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 w:right="2"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100059</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rPr>
          <w:sz w:val="14"/>
        </w:rPr>
      </w:pPr>
    </w:p>
    <w:p>
      <w:pPr>
        <w:spacing w:before="0"/>
        <w:ind w:left="118" w:right="0" w:firstLine="0"/>
        <w:jc w:val="left"/>
        <w:rPr>
          <w:sz w:val="19"/>
        </w:rPr>
      </w:pPr>
      <w:bookmarkStart w:name="Using ontologies for life science text-b" w:id="1"/>
      <w:bookmarkEnd w:id="1"/>
      <w:r>
        <w:rPr/>
      </w:r>
      <w:r>
        <w:rPr>
          <w:w w:val="110"/>
          <w:sz w:val="19"/>
        </w:rPr>
        <w:t>Research</w:t>
      </w:r>
      <w:r>
        <w:rPr>
          <w:spacing w:val="-10"/>
          <w:w w:val="110"/>
          <w:sz w:val="19"/>
        </w:rPr>
        <w:t> </w:t>
      </w:r>
      <w:r>
        <w:rPr>
          <w:spacing w:val="-2"/>
          <w:w w:val="110"/>
          <w:sz w:val="19"/>
        </w:rPr>
        <w:t>Article</w:t>
      </w:r>
    </w:p>
    <w:p>
      <w:pPr>
        <w:spacing w:line="245" w:lineRule="exact" w:before="145"/>
        <w:ind w:left="11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0"/>
          <w:sz w:val="27"/>
        </w:rPr>
        <w:t>Using</w:t>
      </w:r>
      <w:r>
        <w:rPr>
          <w:spacing w:val="-18"/>
          <w:w w:val="110"/>
          <w:sz w:val="27"/>
        </w:rPr>
        <w:t> </w:t>
      </w:r>
      <w:r>
        <w:rPr>
          <w:w w:val="110"/>
          <w:sz w:val="27"/>
        </w:rPr>
        <w:t>ontologies</w:t>
      </w:r>
      <w:r>
        <w:rPr>
          <w:spacing w:val="-17"/>
          <w:w w:val="110"/>
          <w:sz w:val="27"/>
        </w:rPr>
        <w:t> </w:t>
      </w:r>
      <w:r>
        <w:rPr>
          <w:w w:val="110"/>
          <w:sz w:val="27"/>
        </w:rPr>
        <w:t>for</w:t>
      </w:r>
      <w:r>
        <w:rPr>
          <w:spacing w:val="-17"/>
          <w:w w:val="110"/>
          <w:sz w:val="27"/>
        </w:rPr>
        <w:t> </w:t>
      </w:r>
      <w:r>
        <w:rPr>
          <w:w w:val="110"/>
          <w:sz w:val="27"/>
        </w:rPr>
        <w:t>life</w:t>
      </w:r>
      <w:r>
        <w:rPr>
          <w:spacing w:val="-16"/>
          <w:w w:val="110"/>
          <w:sz w:val="27"/>
        </w:rPr>
        <w:t> </w:t>
      </w:r>
      <w:r>
        <w:rPr>
          <w:w w:val="110"/>
          <w:sz w:val="27"/>
        </w:rPr>
        <w:t>science</w:t>
      </w:r>
      <w:r>
        <w:rPr>
          <w:spacing w:val="-17"/>
          <w:w w:val="110"/>
          <w:sz w:val="27"/>
        </w:rPr>
        <w:t> </w:t>
      </w:r>
      <w:r>
        <w:rPr>
          <w:w w:val="110"/>
          <w:sz w:val="27"/>
        </w:rPr>
        <w:t>text-based</w:t>
      </w:r>
      <w:r>
        <w:rPr>
          <w:spacing w:val="-17"/>
          <w:w w:val="110"/>
          <w:sz w:val="27"/>
        </w:rPr>
        <w:t> </w:t>
      </w:r>
      <w:r>
        <w:rPr>
          <w:w w:val="110"/>
          <w:sz w:val="27"/>
        </w:rPr>
        <w:t>resource</w:t>
      </w:r>
      <w:r>
        <w:rPr>
          <w:spacing w:val="-16"/>
          <w:w w:val="110"/>
          <w:sz w:val="27"/>
        </w:rPr>
        <w:t> </w:t>
      </w:r>
      <w:r>
        <w:rPr>
          <w:spacing w:val="-2"/>
          <w:w w:val="110"/>
          <w:sz w:val="27"/>
        </w:rPr>
        <w:t>organization</w:t>
      </w:r>
    </w:p>
    <w:p>
      <w:pPr>
        <w:spacing w:line="583" w:lineRule="exact" w:before="0"/>
        <w:ind w:left="118" w:right="0" w:firstLine="0"/>
        <w:jc w:val="left"/>
        <w:rPr>
          <w:sz w:val="21"/>
        </w:rPr>
      </w:pPr>
      <w:r>
        <w:rPr>
          <w:w w:val="110"/>
          <w:sz w:val="21"/>
        </w:rPr>
        <w:t>Giulia</w:t>
      </w:r>
      <w:r>
        <w:rPr>
          <w:spacing w:val="7"/>
          <w:w w:val="110"/>
          <w:sz w:val="21"/>
        </w:rPr>
        <w:t> </w:t>
      </w:r>
      <w:r>
        <w:rPr>
          <w:w w:val="110"/>
          <w:sz w:val="21"/>
        </w:rPr>
        <w:t>Panzarella</w:t>
      </w:r>
      <w:hyperlink w:history="true" w:anchor="_bookmark0">
        <w:r>
          <w:rPr>
            <w:color w:val="0080AC"/>
            <w:w w:val="110"/>
            <w:sz w:val="21"/>
            <w:vertAlign w:val="superscript"/>
          </w:rPr>
          <w:t>a</w:t>
        </w:r>
      </w:hyperlink>
      <w:r>
        <w:rPr>
          <w:w w:val="110"/>
          <w:sz w:val="21"/>
          <w:vertAlign w:val="superscript"/>
        </w:rPr>
        <w:t>,</w:t>
      </w:r>
      <w:hyperlink w:history="true" w:anchor="_bookmark4">
        <w:r>
          <w:rPr>
            <w:rFonts w:ascii="STIX Math" w:hAnsi="STIX Math"/>
            <w:color w:val="0080AC"/>
            <w:w w:val="110"/>
            <w:sz w:val="21"/>
            <w:vertAlign w:val="superscript"/>
          </w:rPr>
          <w:t>∗</w:t>
        </w:r>
      </w:hyperlink>
      <w:r>
        <w:rPr>
          <w:w w:val="110"/>
          <w:sz w:val="21"/>
          <w:vertAlign w:val="baseline"/>
        </w:rPr>
        <w:t>,</w:t>
      </w:r>
      <w:r>
        <w:rPr>
          <w:spacing w:val="8"/>
          <w:w w:val="110"/>
          <w:sz w:val="21"/>
          <w:vertAlign w:val="baseline"/>
        </w:rPr>
        <w:t> </w:t>
      </w:r>
      <w:r>
        <w:rPr>
          <w:w w:val="110"/>
          <w:sz w:val="21"/>
          <w:vertAlign w:val="baseline"/>
        </w:rPr>
        <w:t>Pierangelo</w:t>
      </w:r>
      <w:r>
        <w:rPr>
          <w:spacing w:val="8"/>
          <w:w w:val="110"/>
          <w:sz w:val="21"/>
          <w:vertAlign w:val="baseline"/>
        </w:rPr>
        <w:t> </w:t>
      </w:r>
      <w:r>
        <w:rPr>
          <w:w w:val="110"/>
          <w:sz w:val="21"/>
          <w:vertAlign w:val="baseline"/>
        </w:rPr>
        <w:t>Veltri</w:t>
      </w:r>
      <w:r>
        <w:rPr>
          <w:spacing w:val="-31"/>
          <w:w w:val="110"/>
          <w:sz w:val="21"/>
          <w:vertAlign w:val="baseline"/>
        </w:rPr>
        <w:t> </w:t>
      </w:r>
      <w:hyperlink w:history="true" w:anchor="_bookmark1">
        <w:r>
          <w:rPr>
            <w:color w:val="0080AC"/>
            <w:w w:val="110"/>
            <w:sz w:val="21"/>
            <w:vertAlign w:val="superscript"/>
          </w:rPr>
          <w:t>b</w:t>
        </w:r>
      </w:hyperlink>
      <w:r>
        <w:rPr>
          <w:w w:val="110"/>
          <w:sz w:val="21"/>
          <w:vertAlign w:val="baseline"/>
        </w:rPr>
        <w:t>,</w:t>
      </w:r>
      <w:r>
        <w:rPr>
          <w:spacing w:val="8"/>
          <w:w w:val="110"/>
          <w:sz w:val="21"/>
          <w:vertAlign w:val="baseline"/>
        </w:rPr>
        <w:t> </w:t>
      </w:r>
      <w:r>
        <w:rPr>
          <w:w w:val="110"/>
          <w:sz w:val="21"/>
          <w:vertAlign w:val="baseline"/>
        </w:rPr>
        <w:t>Stefano</w:t>
      </w:r>
      <w:r>
        <w:rPr>
          <w:spacing w:val="8"/>
          <w:w w:val="110"/>
          <w:sz w:val="21"/>
          <w:vertAlign w:val="baseline"/>
        </w:rPr>
        <w:t> </w:t>
      </w:r>
      <w:r>
        <w:rPr>
          <w:spacing w:val="-2"/>
          <w:w w:val="110"/>
          <w:sz w:val="21"/>
          <w:vertAlign w:val="baseline"/>
        </w:rPr>
        <w:t>Alcaro</w:t>
      </w:r>
      <w:hyperlink w:history="true" w:anchor="_bookmark0">
        <w:r>
          <w:rPr>
            <w:color w:val="0080AC"/>
            <w:spacing w:val="-2"/>
            <w:w w:val="110"/>
            <w:sz w:val="21"/>
            <w:vertAlign w:val="superscript"/>
          </w:rPr>
          <w:t>a</w:t>
        </w:r>
      </w:hyperlink>
      <w:r>
        <w:rPr>
          <w:spacing w:val="-2"/>
          <w:w w:val="110"/>
          <w:sz w:val="21"/>
          <w:vertAlign w:val="superscript"/>
        </w:rPr>
        <w:t>,</w:t>
      </w:r>
      <w:hyperlink w:history="true" w:anchor="_bookmark2">
        <w:r>
          <w:rPr>
            <w:color w:val="0080AC"/>
            <w:spacing w:val="-2"/>
            <w:w w:val="110"/>
            <w:sz w:val="21"/>
            <w:vertAlign w:val="superscript"/>
          </w:rPr>
          <w:t>c</w:t>
        </w:r>
      </w:hyperlink>
      <w:r>
        <w:rPr>
          <w:spacing w:val="-2"/>
          <w:w w:val="110"/>
          <w:sz w:val="21"/>
          <w:vertAlign w:val="superscript"/>
        </w:rPr>
        <w:t>,</w:t>
      </w:r>
      <w:hyperlink w:history="true" w:anchor="_bookmark3">
        <w:r>
          <w:rPr>
            <w:color w:val="0080AC"/>
            <w:spacing w:val="-2"/>
            <w:w w:val="110"/>
            <w:sz w:val="21"/>
            <w:vertAlign w:val="superscript"/>
          </w:rPr>
          <w:t>d</w:t>
        </w:r>
      </w:hyperlink>
    </w:p>
    <w:p>
      <w:pPr>
        <w:spacing w:before="72"/>
        <w:ind w:left="118" w:right="0" w:firstLine="0"/>
        <w:jc w:val="left"/>
        <w:rPr>
          <w:rFonts w:ascii="DejaVu Serif Condensed" w:hAnsi="DejaVu Serif Condensed"/>
          <w:i/>
          <w:sz w:val="12"/>
        </w:rPr>
      </w:pPr>
      <w:bookmarkStart w:name="_bookmark0" w:id="2"/>
      <w:bookmarkEnd w:id="2"/>
      <w:r>
        <w:rPr/>
      </w:r>
      <w:bookmarkStart w:name="_bookmark1" w:id="3"/>
      <w:bookmarkEnd w:id="3"/>
      <w:r>
        <w:rPr/>
      </w:r>
      <w:r>
        <w:rPr>
          <w:spacing w:val="-2"/>
          <w:position w:val="4"/>
          <w:sz w:val="9"/>
        </w:rPr>
        <w:t>a</w:t>
      </w:r>
      <w:r>
        <w:rPr>
          <w:spacing w:val="-1"/>
          <w:position w:val="4"/>
          <w:sz w:val="9"/>
        </w:rPr>
        <w:t> </w:t>
      </w:r>
      <w:r>
        <w:rPr>
          <w:rFonts w:ascii="DejaVu Serif Condensed" w:hAnsi="DejaVu Serif Condensed"/>
          <w:i/>
          <w:spacing w:val="-2"/>
          <w:sz w:val="12"/>
        </w:rPr>
        <w:t>Dipartimento</w:t>
      </w:r>
      <w:r>
        <w:rPr>
          <w:rFonts w:ascii="DejaVu Serif Condensed" w:hAnsi="DejaVu Serif Condensed"/>
          <w:i/>
          <w:spacing w:val="1"/>
          <w:sz w:val="12"/>
        </w:rPr>
        <w:t> </w:t>
      </w:r>
      <w:r>
        <w:rPr>
          <w:rFonts w:ascii="DejaVu Serif Condensed" w:hAnsi="DejaVu Serif Condensed"/>
          <w:i/>
          <w:spacing w:val="-2"/>
          <w:sz w:val="12"/>
        </w:rPr>
        <w:t>di</w:t>
      </w:r>
      <w:r>
        <w:rPr>
          <w:rFonts w:ascii="DejaVu Serif Condensed" w:hAnsi="DejaVu Serif Condensed"/>
          <w:i/>
          <w:spacing w:val="1"/>
          <w:sz w:val="12"/>
        </w:rPr>
        <w:t> </w:t>
      </w:r>
      <w:r>
        <w:rPr>
          <w:rFonts w:ascii="DejaVu Serif Condensed" w:hAnsi="DejaVu Serif Condensed"/>
          <w:i/>
          <w:spacing w:val="-2"/>
          <w:sz w:val="12"/>
        </w:rPr>
        <w:t>Scienze</w:t>
      </w:r>
      <w:r>
        <w:rPr>
          <w:rFonts w:ascii="DejaVu Serif Condensed" w:hAnsi="DejaVu Serif Condensed"/>
          <w:i/>
          <w:spacing w:val="1"/>
          <w:sz w:val="12"/>
        </w:rPr>
        <w:t> </w:t>
      </w:r>
      <w:r>
        <w:rPr>
          <w:rFonts w:ascii="DejaVu Serif Condensed" w:hAnsi="DejaVu Serif Condensed"/>
          <w:i/>
          <w:spacing w:val="-2"/>
          <w:sz w:val="12"/>
        </w:rPr>
        <w:t>della</w:t>
      </w:r>
      <w:r>
        <w:rPr>
          <w:rFonts w:ascii="DejaVu Serif Condensed" w:hAnsi="DejaVu Serif Condensed"/>
          <w:i/>
          <w:spacing w:val="1"/>
          <w:sz w:val="12"/>
        </w:rPr>
        <w:t> </w:t>
      </w:r>
      <w:r>
        <w:rPr>
          <w:rFonts w:ascii="DejaVu Serif Condensed" w:hAnsi="DejaVu Serif Condensed"/>
          <w:i/>
          <w:spacing w:val="-2"/>
          <w:sz w:val="12"/>
        </w:rPr>
        <w:t>Salute,</w:t>
      </w:r>
      <w:r>
        <w:rPr>
          <w:rFonts w:ascii="DejaVu Serif Condensed" w:hAnsi="DejaVu Serif Condensed"/>
          <w:i/>
          <w:spacing w:val="1"/>
          <w:sz w:val="12"/>
        </w:rPr>
        <w:t> </w:t>
      </w:r>
      <w:r>
        <w:rPr>
          <w:rFonts w:ascii="DejaVu Serif Condensed" w:hAnsi="DejaVu Serif Condensed"/>
          <w:i/>
          <w:spacing w:val="-2"/>
          <w:sz w:val="12"/>
        </w:rPr>
        <w:t>Università</w:t>
      </w:r>
      <w:r>
        <w:rPr>
          <w:rFonts w:ascii="DejaVu Serif Condensed" w:hAnsi="DejaVu Serif Condensed"/>
          <w:i/>
          <w:sz w:val="12"/>
        </w:rPr>
        <w:t> </w:t>
      </w:r>
      <w:r>
        <w:rPr>
          <w:rFonts w:ascii="DejaVu Serif Condensed" w:hAnsi="DejaVu Serif Condensed"/>
          <w:i/>
          <w:spacing w:val="-2"/>
          <w:sz w:val="12"/>
        </w:rPr>
        <w:t>“Magna</w:t>
      </w:r>
      <w:r>
        <w:rPr>
          <w:rFonts w:ascii="DejaVu Serif Condensed" w:hAnsi="DejaVu Serif Condensed"/>
          <w:i/>
          <w:spacing w:val="1"/>
          <w:sz w:val="12"/>
        </w:rPr>
        <w:t> </w:t>
      </w:r>
      <w:r>
        <w:rPr>
          <w:rFonts w:ascii="DejaVu Serif Condensed" w:hAnsi="DejaVu Serif Condensed"/>
          <w:i/>
          <w:spacing w:val="-2"/>
          <w:sz w:val="12"/>
        </w:rPr>
        <w:t>Græcia”</w:t>
      </w:r>
      <w:r>
        <w:rPr>
          <w:rFonts w:ascii="DejaVu Serif Condensed" w:hAnsi="DejaVu Serif Condensed"/>
          <w:i/>
          <w:spacing w:val="1"/>
          <w:sz w:val="12"/>
        </w:rPr>
        <w:t> </w:t>
      </w:r>
      <w:r>
        <w:rPr>
          <w:rFonts w:ascii="DejaVu Serif Condensed" w:hAnsi="DejaVu Serif Condensed"/>
          <w:i/>
          <w:spacing w:val="-2"/>
          <w:sz w:val="12"/>
        </w:rPr>
        <w:t>of</w:t>
      </w:r>
      <w:r>
        <w:rPr>
          <w:rFonts w:ascii="DejaVu Serif Condensed" w:hAnsi="DejaVu Serif Condensed"/>
          <w:i/>
          <w:spacing w:val="1"/>
          <w:sz w:val="12"/>
        </w:rPr>
        <w:t> </w:t>
      </w:r>
      <w:r>
        <w:rPr>
          <w:rFonts w:ascii="DejaVu Serif Condensed" w:hAnsi="DejaVu Serif Condensed"/>
          <w:i/>
          <w:spacing w:val="-2"/>
          <w:sz w:val="12"/>
        </w:rPr>
        <w:t>Catanzaro,</w:t>
      </w:r>
      <w:r>
        <w:rPr>
          <w:rFonts w:ascii="DejaVu Serif Condensed" w:hAnsi="DejaVu Serif Condensed"/>
          <w:i/>
          <w:spacing w:val="1"/>
          <w:sz w:val="12"/>
        </w:rPr>
        <w:t> </w:t>
      </w:r>
      <w:r>
        <w:rPr>
          <w:rFonts w:ascii="DejaVu Serif Condensed" w:hAnsi="DejaVu Serif Condensed"/>
          <w:i/>
          <w:spacing w:val="-2"/>
          <w:sz w:val="12"/>
        </w:rPr>
        <w:t>Campus</w:t>
      </w:r>
      <w:r>
        <w:rPr>
          <w:rFonts w:ascii="DejaVu Serif Condensed" w:hAnsi="DejaVu Serif Condensed"/>
          <w:i/>
          <w:sz w:val="12"/>
        </w:rPr>
        <w:t> </w:t>
      </w:r>
      <w:r>
        <w:rPr>
          <w:rFonts w:ascii="DejaVu Serif Condensed" w:hAnsi="DejaVu Serif Condensed"/>
          <w:i/>
          <w:spacing w:val="-2"/>
          <w:sz w:val="12"/>
        </w:rPr>
        <w:t>Universitario</w:t>
      </w:r>
      <w:r>
        <w:rPr>
          <w:rFonts w:ascii="DejaVu Serif Condensed" w:hAnsi="DejaVu Serif Condensed"/>
          <w:i/>
          <w:spacing w:val="1"/>
          <w:sz w:val="12"/>
        </w:rPr>
        <w:t> </w:t>
      </w:r>
      <w:r>
        <w:rPr>
          <w:rFonts w:ascii="DejaVu Serif Condensed" w:hAnsi="DejaVu Serif Condensed"/>
          <w:i/>
          <w:spacing w:val="-2"/>
          <w:sz w:val="12"/>
        </w:rPr>
        <w:t>“S.</w:t>
      </w:r>
      <w:r>
        <w:rPr>
          <w:rFonts w:ascii="DejaVu Serif Condensed" w:hAnsi="DejaVu Serif Condensed"/>
          <w:i/>
          <w:spacing w:val="1"/>
          <w:sz w:val="12"/>
        </w:rPr>
        <w:t> </w:t>
      </w:r>
      <w:r>
        <w:rPr>
          <w:rFonts w:ascii="DejaVu Serif Condensed" w:hAnsi="DejaVu Serif Condensed"/>
          <w:i/>
          <w:spacing w:val="-2"/>
          <w:sz w:val="12"/>
        </w:rPr>
        <w:t>Venuta”,</w:t>
      </w:r>
      <w:r>
        <w:rPr>
          <w:rFonts w:ascii="DejaVu Serif Condensed" w:hAnsi="DejaVu Serif Condensed"/>
          <w:i/>
          <w:spacing w:val="1"/>
          <w:sz w:val="12"/>
        </w:rPr>
        <w:t> </w:t>
      </w:r>
      <w:r>
        <w:rPr>
          <w:rFonts w:ascii="DejaVu Serif Condensed" w:hAnsi="DejaVu Serif Condensed"/>
          <w:i/>
          <w:spacing w:val="-2"/>
          <w:sz w:val="12"/>
        </w:rPr>
        <w:t>Viale</w:t>
      </w:r>
      <w:r>
        <w:rPr>
          <w:rFonts w:ascii="DejaVu Serif Condensed" w:hAnsi="DejaVu Serif Condensed"/>
          <w:i/>
          <w:spacing w:val="1"/>
          <w:sz w:val="12"/>
        </w:rPr>
        <w:t> </w:t>
      </w:r>
      <w:r>
        <w:rPr>
          <w:rFonts w:ascii="DejaVu Serif Condensed" w:hAnsi="DejaVu Serif Condensed"/>
          <w:i/>
          <w:spacing w:val="-2"/>
          <w:sz w:val="12"/>
        </w:rPr>
        <w:t>Europa,</w:t>
      </w:r>
      <w:r>
        <w:rPr>
          <w:rFonts w:ascii="DejaVu Serif Condensed" w:hAnsi="DejaVu Serif Condensed"/>
          <w:i/>
          <w:spacing w:val="1"/>
          <w:sz w:val="12"/>
        </w:rPr>
        <w:t> </w:t>
      </w:r>
      <w:r>
        <w:rPr>
          <w:rFonts w:ascii="DejaVu Serif Condensed" w:hAnsi="DejaVu Serif Condensed"/>
          <w:i/>
          <w:spacing w:val="-2"/>
          <w:sz w:val="12"/>
        </w:rPr>
        <w:t>88100</w:t>
      </w:r>
      <w:r>
        <w:rPr>
          <w:rFonts w:ascii="DejaVu Serif Condensed" w:hAnsi="DejaVu Serif Condensed"/>
          <w:i/>
          <w:spacing w:val="1"/>
          <w:sz w:val="12"/>
        </w:rPr>
        <w:t> </w:t>
      </w:r>
      <w:r>
        <w:rPr>
          <w:rFonts w:ascii="DejaVu Serif Condensed" w:hAnsi="DejaVu Serif Condensed"/>
          <w:i/>
          <w:spacing w:val="-2"/>
          <w:sz w:val="12"/>
        </w:rPr>
        <w:t>Catanzaro,</w:t>
      </w:r>
      <w:r>
        <w:rPr>
          <w:rFonts w:ascii="DejaVu Serif Condensed" w:hAnsi="DejaVu Serif Condensed"/>
          <w:i/>
          <w:spacing w:val="1"/>
          <w:sz w:val="12"/>
        </w:rPr>
        <w:t> </w:t>
      </w:r>
      <w:r>
        <w:rPr>
          <w:rFonts w:ascii="DejaVu Serif Condensed" w:hAnsi="DejaVu Serif Condensed"/>
          <w:i/>
          <w:spacing w:val="-2"/>
          <w:sz w:val="12"/>
        </w:rPr>
        <w:t>Italy</w:t>
      </w:r>
    </w:p>
    <w:p>
      <w:pPr>
        <w:spacing w:before="19"/>
        <w:ind w:left="118" w:right="0" w:firstLine="0"/>
        <w:jc w:val="left"/>
        <w:rPr>
          <w:rFonts w:ascii="DejaVu Serif Condensed" w:hAnsi="DejaVu Serif Condensed"/>
          <w:i/>
          <w:sz w:val="12"/>
        </w:rPr>
      </w:pPr>
      <w:bookmarkStart w:name="_bookmark2" w:id="4"/>
      <w:bookmarkEnd w:id="4"/>
      <w:r>
        <w:rPr/>
      </w:r>
      <w:r>
        <w:rPr>
          <w:spacing w:val="-2"/>
          <w:position w:val="4"/>
          <w:sz w:val="9"/>
        </w:rPr>
        <w:t>b</w:t>
      </w:r>
      <w:r>
        <w:rPr>
          <w:spacing w:val="-1"/>
          <w:position w:val="4"/>
          <w:sz w:val="9"/>
        </w:rPr>
        <w:t> </w:t>
      </w:r>
      <w:r>
        <w:rPr>
          <w:rFonts w:ascii="DejaVu Serif Condensed" w:hAnsi="DejaVu Serif Condensed"/>
          <w:i/>
          <w:spacing w:val="-2"/>
          <w:sz w:val="12"/>
        </w:rPr>
        <w:t>Dipartimento</w:t>
      </w:r>
      <w:r>
        <w:rPr>
          <w:rFonts w:ascii="DejaVu Serif Condensed" w:hAnsi="DejaVu Serif Condensed"/>
          <w:i/>
          <w:sz w:val="12"/>
        </w:rPr>
        <w:t> </w:t>
      </w:r>
      <w:r>
        <w:rPr>
          <w:rFonts w:ascii="DejaVu Serif Condensed" w:hAnsi="DejaVu Serif Condensed"/>
          <w:i/>
          <w:spacing w:val="-2"/>
          <w:sz w:val="12"/>
        </w:rPr>
        <w:t>di</w:t>
      </w:r>
      <w:r>
        <w:rPr>
          <w:rFonts w:ascii="DejaVu Serif Condensed" w:hAnsi="DejaVu Serif Condensed"/>
          <w:i/>
          <w:sz w:val="12"/>
        </w:rPr>
        <w:t> </w:t>
      </w:r>
      <w:r>
        <w:rPr>
          <w:rFonts w:ascii="DejaVu Serif Condensed" w:hAnsi="DejaVu Serif Condensed"/>
          <w:i/>
          <w:spacing w:val="-2"/>
          <w:sz w:val="12"/>
        </w:rPr>
        <w:t>Medicina</w:t>
      </w:r>
      <w:r>
        <w:rPr>
          <w:rFonts w:ascii="DejaVu Serif Condensed" w:hAnsi="DejaVu Serif Condensed"/>
          <w:i/>
          <w:sz w:val="12"/>
        </w:rPr>
        <w:t> </w:t>
      </w:r>
      <w:r>
        <w:rPr>
          <w:rFonts w:ascii="DejaVu Serif Condensed" w:hAnsi="DejaVu Serif Condensed"/>
          <w:i/>
          <w:spacing w:val="-2"/>
          <w:sz w:val="12"/>
        </w:rPr>
        <w:t>Clinica</w:t>
      </w:r>
      <w:r>
        <w:rPr>
          <w:rFonts w:ascii="DejaVu Serif Condensed" w:hAnsi="DejaVu Serif Condensed"/>
          <w:i/>
          <w:sz w:val="12"/>
        </w:rPr>
        <w:t> </w:t>
      </w:r>
      <w:r>
        <w:rPr>
          <w:rFonts w:ascii="DejaVu Serif Condensed" w:hAnsi="DejaVu Serif Condensed"/>
          <w:i/>
          <w:spacing w:val="-2"/>
          <w:sz w:val="12"/>
        </w:rPr>
        <w:t>e</w:t>
      </w:r>
      <w:r>
        <w:rPr>
          <w:rFonts w:ascii="DejaVu Serif Condensed" w:hAnsi="DejaVu Serif Condensed"/>
          <w:i/>
          <w:sz w:val="12"/>
        </w:rPr>
        <w:t> </w:t>
      </w:r>
      <w:r>
        <w:rPr>
          <w:rFonts w:ascii="DejaVu Serif Condensed" w:hAnsi="DejaVu Serif Condensed"/>
          <w:i/>
          <w:spacing w:val="-2"/>
          <w:sz w:val="12"/>
        </w:rPr>
        <w:t>Sperimentale,</w:t>
      </w:r>
      <w:r>
        <w:rPr>
          <w:rFonts w:ascii="DejaVu Serif Condensed" w:hAnsi="DejaVu Serif Condensed"/>
          <w:i/>
          <w:sz w:val="12"/>
        </w:rPr>
        <w:t> </w:t>
      </w:r>
      <w:r>
        <w:rPr>
          <w:rFonts w:ascii="DejaVu Serif Condensed" w:hAnsi="DejaVu Serif Condensed"/>
          <w:i/>
          <w:spacing w:val="-2"/>
          <w:sz w:val="12"/>
        </w:rPr>
        <w:t>University</w:t>
      </w:r>
      <w:r>
        <w:rPr>
          <w:rFonts w:ascii="DejaVu Serif Condensed" w:hAnsi="DejaVu Serif Condensed"/>
          <w:i/>
          <w:sz w:val="12"/>
        </w:rPr>
        <w:t> </w:t>
      </w:r>
      <w:r>
        <w:rPr>
          <w:rFonts w:ascii="DejaVu Serif Condensed" w:hAnsi="DejaVu Serif Condensed"/>
          <w:i/>
          <w:spacing w:val="-2"/>
          <w:sz w:val="12"/>
        </w:rPr>
        <w:t>Magna</w:t>
      </w:r>
      <w:r>
        <w:rPr>
          <w:rFonts w:ascii="DejaVu Serif Condensed" w:hAnsi="DejaVu Serif Condensed"/>
          <w:i/>
          <w:sz w:val="12"/>
        </w:rPr>
        <w:t> </w:t>
      </w:r>
      <w:r>
        <w:rPr>
          <w:rFonts w:ascii="DejaVu Serif Condensed" w:hAnsi="DejaVu Serif Condensed"/>
          <w:i/>
          <w:spacing w:val="-2"/>
          <w:sz w:val="12"/>
        </w:rPr>
        <w:t>Græcia</w:t>
      </w:r>
      <w:r>
        <w:rPr>
          <w:rFonts w:ascii="DejaVu Serif Condensed" w:hAnsi="DejaVu Serif Condensed"/>
          <w:i/>
          <w:sz w:val="12"/>
        </w:rPr>
        <w:t> </w:t>
      </w:r>
      <w:r>
        <w:rPr>
          <w:rFonts w:ascii="DejaVu Serif Condensed" w:hAnsi="DejaVu Serif Condensed"/>
          <w:i/>
          <w:spacing w:val="-2"/>
          <w:sz w:val="12"/>
        </w:rPr>
        <w:t>of</w:t>
      </w:r>
      <w:r>
        <w:rPr>
          <w:rFonts w:ascii="DejaVu Serif Condensed" w:hAnsi="DejaVu Serif Condensed"/>
          <w:i/>
          <w:sz w:val="12"/>
        </w:rPr>
        <w:t> </w:t>
      </w:r>
      <w:r>
        <w:rPr>
          <w:rFonts w:ascii="DejaVu Serif Condensed" w:hAnsi="DejaVu Serif Condensed"/>
          <w:i/>
          <w:spacing w:val="-2"/>
          <w:sz w:val="12"/>
        </w:rPr>
        <w:t>Catanzaro,</w:t>
      </w:r>
      <w:r>
        <w:rPr>
          <w:rFonts w:ascii="DejaVu Serif Condensed" w:hAnsi="DejaVu Serif Condensed"/>
          <w:i/>
          <w:sz w:val="12"/>
        </w:rPr>
        <w:t> </w:t>
      </w:r>
      <w:r>
        <w:rPr>
          <w:rFonts w:ascii="DejaVu Serif Condensed" w:hAnsi="DejaVu Serif Condensed"/>
          <w:i/>
          <w:spacing w:val="-2"/>
          <w:sz w:val="12"/>
        </w:rPr>
        <w:t>Catanzaro,</w:t>
      </w:r>
      <w:r>
        <w:rPr>
          <w:rFonts w:ascii="DejaVu Serif Condensed" w:hAnsi="DejaVu Serif Condensed"/>
          <w:i/>
          <w:sz w:val="12"/>
        </w:rPr>
        <w:t> </w:t>
      </w:r>
      <w:r>
        <w:rPr>
          <w:rFonts w:ascii="DejaVu Serif Condensed" w:hAnsi="DejaVu Serif Condensed"/>
          <w:i/>
          <w:spacing w:val="-2"/>
          <w:sz w:val="12"/>
        </w:rPr>
        <w:t>88100,</w:t>
      </w:r>
      <w:r>
        <w:rPr>
          <w:rFonts w:ascii="DejaVu Serif Condensed" w:hAnsi="DejaVu Serif Condensed"/>
          <w:i/>
          <w:sz w:val="12"/>
        </w:rPr>
        <w:t> </w:t>
      </w:r>
      <w:r>
        <w:rPr>
          <w:rFonts w:ascii="DejaVu Serif Condensed" w:hAnsi="DejaVu Serif Condensed"/>
          <w:i/>
          <w:spacing w:val="-2"/>
          <w:sz w:val="12"/>
        </w:rPr>
        <w:t>Italy</w:t>
      </w:r>
    </w:p>
    <w:p>
      <w:pPr>
        <w:spacing w:before="19"/>
        <w:ind w:left="118" w:right="0" w:firstLine="0"/>
        <w:jc w:val="left"/>
        <w:rPr>
          <w:rFonts w:ascii="DejaVu Serif Condensed" w:hAnsi="DejaVu Serif Condensed"/>
          <w:i/>
          <w:sz w:val="12"/>
        </w:rPr>
      </w:pPr>
      <w:bookmarkStart w:name="_bookmark3" w:id="5"/>
      <w:bookmarkEnd w:id="5"/>
      <w:r>
        <w:rPr/>
      </w:r>
      <w:r>
        <w:rPr>
          <w:spacing w:val="-2"/>
          <w:position w:val="4"/>
          <w:sz w:val="9"/>
        </w:rPr>
        <w:t>c</w:t>
      </w:r>
      <w:r>
        <w:rPr>
          <w:spacing w:val="-1"/>
          <w:position w:val="4"/>
          <w:sz w:val="9"/>
        </w:rPr>
        <w:t> </w:t>
      </w:r>
      <w:r>
        <w:rPr>
          <w:rFonts w:ascii="DejaVu Serif Condensed" w:hAnsi="DejaVu Serif Condensed"/>
          <w:i/>
          <w:spacing w:val="-2"/>
          <w:sz w:val="12"/>
        </w:rPr>
        <w:t>Net4Science</w:t>
      </w:r>
      <w:r>
        <w:rPr>
          <w:rFonts w:ascii="DejaVu Serif Condensed" w:hAnsi="DejaVu Serif Condensed"/>
          <w:i/>
          <w:spacing w:val="1"/>
          <w:sz w:val="12"/>
        </w:rPr>
        <w:t> </w:t>
      </w:r>
      <w:r>
        <w:rPr>
          <w:rFonts w:ascii="DejaVu Serif Condensed" w:hAnsi="DejaVu Serif Condensed"/>
          <w:i/>
          <w:spacing w:val="-2"/>
          <w:sz w:val="12"/>
        </w:rPr>
        <w:t>Academic</w:t>
      </w:r>
      <w:r>
        <w:rPr>
          <w:rFonts w:ascii="DejaVu Serif Condensed" w:hAnsi="DejaVu Serif Condensed"/>
          <w:i/>
          <w:spacing w:val="1"/>
          <w:sz w:val="12"/>
        </w:rPr>
        <w:t> </w:t>
      </w:r>
      <w:r>
        <w:rPr>
          <w:rFonts w:ascii="DejaVu Serif Condensed" w:hAnsi="DejaVu Serif Condensed"/>
          <w:i/>
          <w:spacing w:val="-2"/>
          <w:sz w:val="12"/>
        </w:rPr>
        <w:t>Spinoﬀ,</w:t>
      </w:r>
      <w:r>
        <w:rPr>
          <w:rFonts w:ascii="DejaVu Serif Condensed" w:hAnsi="DejaVu Serif Condensed"/>
          <w:i/>
          <w:spacing w:val="1"/>
          <w:sz w:val="12"/>
        </w:rPr>
        <w:t> </w:t>
      </w:r>
      <w:r>
        <w:rPr>
          <w:rFonts w:ascii="DejaVu Serif Condensed" w:hAnsi="DejaVu Serif Condensed"/>
          <w:i/>
          <w:spacing w:val="-2"/>
          <w:sz w:val="12"/>
        </w:rPr>
        <w:t>Università</w:t>
      </w:r>
      <w:r>
        <w:rPr>
          <w:rFonts w:ascii="DejaVu Serif Condensed" w:hAnsi="DejaVu Serif Condensed"/>
          <w:i/>
          <w:spacing w:val="1"/>
          <w:sz w:val="12"/>
        </w:rPr>
        <w:t> </w:t>
      </w:r>
      <w:r>
        <w:rPr>
          <w:rFonts w:ascii="DejaVu Serif Condensed" w:hAnsi="DejaVu Serif Condensed"/>
          <w:i/>
          <w:spacing w:val="-2"/>
          <w:sz w:val="12"/>
        </w:rPr>
        <w:t>“Magna</w:t>
      </w:r>
      <w:r>
        <w:rPr>
          <w:rFonts w:ascii="DejaVu Serif Condensed" w:hAnsi="DejaVu Serif Condensed"/>
          <w:i/>
          <w:spacing w:val="1"/>
          <w:sz w:val="12"/>
        </w:rPr>
        <w:t> </w:t>
      </w:r>
      <w:r>
        <w:rPr>
          <w:rFonts w:ascii="DejaVu Serif Condensed" w:hAnsi="DejaVu Serif Condensed"/>
          <w:i/>
          <w:spacing w:val="-2"/>
          <w:sz w:val="12"/>
        </w:rPr>
        <w:t>Græcia”</w:t>
      </w:r>
      <w:r>
        <w:rPr>
          <w:rFonts w:ascii="DejaVu Serif Condensed" w:hAnsi="DejaVu Serif Condensed"/>
          <w:i/>
          <w:spacing w:val="1"/>
          <w:sz w:val="12"/>
        </w:rPr>
        <w:t> </w:t>
      </w:r>
      <w:r>
        <w:rPr>
          <w:rFonts w:ascii="DejaVu Serif Condensed" w:hAnsi="DejaVu Serif Condensed"/>
          <w:i/>
          <w:spacing w:val="-2"/>
          <w:sz w:val="12"/>
        </w:rPr>
        <w:t>of</w:t>
      </w:r>
      <w:r>
        <w:rPr>
          <w:rFonts w:ascii="DejaVu Serif Condensed" w:hAnsi="DejaVu Serif Condensed"/>
          <w:i/>
          <w:spacing w:val="1"/>
          <w:sz w:val="12"/>
        </w:rPr>
        <w:t> </w:t>
      </w:r>
      <w:r>
        <w:rPr>
          <w:rFonts w:ascii="DejaVu Serif Condensed" w:hAnsi="DejaVu Serif Condensed"/>
          <w:i/>
          <w:spacing w:val="-2"/>
          <w:sz w:val="12"/>
        </w:rPr>
        <w:t>Catanzaro,</w:t>
      </w:r>
      <w:r>
        <w:rPr>
          <w:rFonts w:ascii="DejaVu Serif Condensed" w:hAnsi="DejaVu Serif Condensed"/>
          <w:i/>
          <w:spacing w:val="1"/>
          <w:sz w:val="12"/>
        </w:rPr>
        <w:t> </w:t>
      </w:r>
      <w:r>
        <w:rPr>
          <w:rFonts w:ascii="DejaVu Serif Condensed" w:hAnsi="DejaVu Serif Condensed"/>
          <w:i/>
          <w:spacing w:val="-2"/>
          <w:sz w:val="12"/>
        </w:rPr>
        <w:t>Campus</w:t>
      </w:r>
      <w:r>
        <w:rPr>
          <w:rFonts w:ascii="DejaVu Serif Condensed" w:hAnsi="DejaVu Serif Condensed"/>
          <w:i/>
          <w:spacing w:val="1"/>
          <w:sz w:val="12"/>
        </w:rPr>
        <w:t> </w:t>
      </w:r>
      <w:r>
        <w:rPr>
          <w:rFonts w:ascii="DejaVu Serif Condensed" w:hAnsi="DejaVu Serif Condensed"/>
          <w:i/>
          <w:spacing w:val="-2"/>
          <w:sz w:val="12"/>
        </w:rPr>
        <w:t>Universitario</w:t>
      </w:r>
      <w:r>
        <w:rPr>
          <w:rFonts w:ascii="DejaVu Serif Condensed" w:hAnsi="DejaVu Serif Condensed"/>
          <w:i/>
          <w:spacing w:val="1"/>
          <w:sz w:val="12"/>
        </w:rPr>
        <w:t> </w:t>
      </w:r>
      <w:r>
        <w:rPr>
          <w:rFonts w:ascii="DejaVu Serif Condensed" w:hAnsi="DejaVu Serif Condensed"/>
          <w:i/>
          <w:spacing w:val="-2"/>
          <w:sz w:val="12"/>
        </w:rPr>
        <w:t>“S.</w:t>
      </w:r>
      <w:r>
        <w:rPr>
          <w:rFonts w:ascii="DejaVu Serif Condensed" w:hAnsi="DejaVu Serif Condensed"/>
          <w:i/>
          <w:spacing w:val="1"/>
          <w:sz w:val="12"/>
        </w:rPr>
        <w:t> </w:t>
      </w:r>
      <w:r>
        <w:rPr>
          <w:rFonts w:ascii="DejaVu Serif Condensed" w:hAnsi="DejaVu Serif Condensed"/>
          <w:i/>
          <w:spacing w:val="-2"/>
          <w:sz w:val="12"/>
        </w:rPr>
        <w:t>Venuta”,</w:t>
      </w:r>
      <w:r>
        <w:rPr>
          <w:rFonts w:ascii="DejaVu Serif Condensed" w:hAnsi="DejaVu Serif Condensed"/>
          <w:i/>
          <w:spacing w:val="1"/>
          <w:sz w:val="12"/>
        </w:rPr>
        <w:t> </w:t>
      </w:r>
      <w:r>
        <w:rPr>
          <w:rFonts w:ascii="DejaVu Serif Condensed" w:hAnsi="DejaVu Serif Condensed"/>
          <w:i/>
          <w:spacing w:val="-2"/>
          <w:sz w:val="12"/>
        </w:rPr>
        <w:t>Viale</w:t>
      </w:r>
      <w:r>
        <w:rPr>
          <w:rFonts w:ascii="DejaVu Serif Condensed" w:hAnsi="DejaVu Serif Condensed"/>
          <w:i/>
          <w:spacing w:val="1"/>
          <w:sz w:val="12"/>
        </w:rPr>
        <w:t> </w:t>
      </w:r>
      <w:r>
        <w:rPr>
          <w:rFonts w:ascii="DejaVu Serif Condensed" w:hAnsi="DejaVu Serif Condensed"/>
          <w:i/>
          <w:spacing w:val="-2"/>
          <w:sz w:val="12"/>
        </w:rPr>
        <w:t>Europa,</w:t>
      </w:r>
      <w:r>
        <w:rPr>
          <w:rFonts w:ascii="DejaVu Serif Condensed" w:hAnsi="DejaVu Serif Condensed"/>
          <w:i/>
          <w:spacing w:val="1"/>
          <w:sz w:val="12"/>
        </w:rPr>
        <w:t> </w:t>
      </w:r>
      <w:r>
        <w:rPr>
          <w:rFonts w:ascii="DejaVu Serif Condensed" w:hAnsi="DejaVu Serif Condensed"/>
          <w:i/>
          <w:spacing w:val="-2"/>
          <w:sz w:val="12"/>
        </w:rPr>
        <w:t>88100</w:t>
      </w:r>
      <w:r>
        <w:rPr>
          <w:rFonts w:ascii="DejaVu Serif Condensed" w:hAnsi="DejaVu Serif Condensed"/>
          <w:i/>
          <w:spacing w:val="1"/>
          <w:sz w:val="12"/>
        </w:rPr>
        <w:t> </w:t>
      </w:r>
      <w:r>
        <w:rPr>
          <w:rFonts w:ascii="DejaVu Serif Condensed" w:hAnsi="DejaVu Serif Condensed"/>
          <w:i/>
          <w:spacing w:val="-2"/>
          <w:sz w:val="12"/>
        </w:rPr>
        <w:t>Catanzaro,</w:t>
      </w:r>
      <w:r>
        <w:rPr>
          <w:rFonts w:ascii="DejaVu Serif Condensed" w:hAnsi="DejaVu Serif Condensed"/>
          <w:i/>
          <w:spacing w:val="1"/>
          <w:sz w:val="12"/>
        </w:rPr>
        <w:t> </w:t>
      </w:r>
      <w:r>
        <w:rPr>
          <w:rFonts w:ascii="DejaVu Serif Condensed" w:hAnsi="DejaVu Serif Condensed"/>
          <w:i/>
          <w:spacing w:val="-2"/>
          <w:sz w:val="12"/>
        </w:rPr>
        <w:t>Italy</w:t>
      </w:r>
    </w:p>
    <w:p>
      <w:pPr>
        <w:spacing w:before="19"/>
        <w:ind w:left="118" w:right="0" w:firstLine="0"/>
        <w:jc w:val="left"/>
        <w:rPr>
          <w:rFonts w:ascii="DejaVu Serif Condensed" w:hAnsi="DejaVu Serif Condensed"/>
          <w:i/>
          <w:sz w:val="12"/>
        </w:rPr>
      </w:pPr>
      <w:r>
        <w:rPr>
          <w:spacing w:val="-2"/>
          <w:position w:val="4"/>
          <w:sz w:val="9"/>
        </w:rPr>
        <w:t>d </w:t>
      </w:r>
      <w:r>
        <w:rPr>
          <w:rFonts w:ascii="DejaVu Serif Condensed" w:hAnsi="DejaVu Serif Condensed"/>
          <w:i/>
          <w:spacing w:val="-2"/>
          <w:sz w:val="12"/>
        </w:rPr>
        <w:t>Associazione CRISEA-Centro</w:t>
      </w:r>
      <w:r>
        <w:rPr>
          <w:rFonts w:ascii="DejaVu Serif Condensed" w:hAnsi="DejaVu Serif Condensed"/>
          <w:i/>
          <w:spacing w:val="-1"/>
          <w:sz w:val="12"/>
        </w:rPr>
        <w:t> </w:t>
      </w:r>
      <w:r>
        <w:rPr>
          <w:rFonts w:ascii="DejaVu Serif Condensed" w:hAnsi="DejaVu Serif Condensed"/>
          <w:i/>
          <w:spacing w:val="-2"/>
          <w:sz w:val="12"/>
        </w:rPr>
        <w:t>di Ricerca</w:t>
      </w:r>
      <w:r>
        <w:rPr>
          <w:rFonts w:ascii="DejaVu Serif Condensed" w:hAnsi="DejaVu Serif Condensed"/>
          <w:i/>
          <w:spacing w:val="-1"/>
          <w:sz w:val="12"/>
        </w:rPr>
        <w:t> </w:t>
      </w:r>
      <w:r>
        <w:rPr>
          <w:rFonts w:ascii="DejaVu Serif Condensed" w:hAnsi="DejaVu Serif Condensed"/>
          <w:i/>
          <w:spacing w:val="-2"/>
          <w:sz w:val="12"/>
        </w:rPr>
        <w:t>e Servizi</w:t>
      </w:r>
      <w:r>
        <w:rPr>
          <w:rFonts w:ascii="DejaVu Serif Condensed" w:hAnsi="DejaVu Serif Condensed"/>
          <w:i/>
          <w:spacing w:val="-1"/>
          <w:sz w:val="12"/>
        </w:rPr>
        <w:t> </w:t>
      </w:r>
      <w:r>
        <w:rPr>
          <w:rFonts w:ascii="DejaVu Serif Condensed" w:hAnsi="DejaVu Serif Condensed"/>
          <w:i/>
          <w:spacing w:val="-2"/>
          <w:sz w:val="12"/>
        </w:rPr>
        <w:t>Avanzati per</w:t>
      </w:r>
      <w:r>
        <w:rPr>
          <w:rFonts w:ascii="DejaVu Serif Condensed" w:hAnsi="DejaVu Serif Condensed"/>
          <w:i/>
          <w:spacing w:val="-1"/>
          <w:sz w:val="12"/>
        </w:rPr>
        <w:t> </w:t>
      </w:r>
      <w:r>
        <w:rPr>
          <w:rFonts w:ascii="DejaVu Serif Condensed" w:hAnsi="DejaVu Serif Condensed"/>
          <w:i/>
          <w:spacing w:val="-2"/>
          <w:sz w:val="12"/>
        </w:rPr>
        <w:t>l’Innovazione</w:t>
      </w:r>
      <w:r>
        <w:rPr>
          <w:rFonts w:ascii="DejaVu Serif Condensed" w:hAnsi="DejaVu Serif Condensed"/>
          <w:i/>
          <w:spacing w:val="-1"/>
          <w:sz w:val="12"/>
        </w:rPr>
        <w:t> </w:t>
      </w:r>
      <w:r>
        <w:rPr>
          <w:rFonts w:ascii="DejaVu Serif Condensed" w:hAnsi="DejaVu Serif Condensed"/>
          <w:i/>
          <w:spacing w:val="-2"/>
          <w:sz w:val="12"/>
        </w:rPr>
        <w:t>Rurale,</w:t>
      </w:r>
      <w:r>
        <w:rPr>
          <w:rFonts w:ascii="DejaVu Serif Condensed" w:hAnsi="DejaVu Serif Condensed"/>
          <w:i/>
          <w:spacing w:val="-1"/>
          <w:sz w:val="12"/>
        </w:rPr>
        <w:t> </w:t>
      </w:r>
      <w:r>
        <w:rPr>
          <w:rFonts w:ascii="DejaVu Serif Condensed" w:hAnsi="DejaVu Serif Condensed"/>
          <w:i/>
          <w:spacing w:val="-2"/>
          <w:sz w:val="12"/>
        </w:rPr>
        <w:t>Localita‘ Condoleo,</w:t>
      </w:r>
      <w:r>
        <w:rPr>
          <w:rFonts w:ascii="DejaVu Serif Condensed" w:hAnsi="DejaVu Serif Condensed"/>
          <w:i/>
          <w:spacing w:val="-1"/>
          <w:sz w:val="12"/>
        </w:rPr>
        <w:t> </w:t>
      </w:r>
      <w:r>
        <w:rPr>
          <w:rFonts w:ascii="DejaVu Serif Condensed" w:hAnsi="DejaVu Serif Condensed"/>
          <w:i/>
          <w:spacing w:val="-2"/>
          <w:sz w:val="12"/>
        </w:rPr>
        <w:t>Belcastro, Catanzaro,</w:t>
      </w:r>
      <w:r>
        <w:rPr>
          <w:rFonts w:ascii="DejaVu Serif Condensed" w:hAnsi="DejaVu Serif Condensed"/>
          <w:i/>
          <w:spacing w:val="-1"/>
          <w:sz w:val="12"/>
        </w:rPr>
        <w:t> </w:t>
      </w:r>
      <w:r>
        <w:rPr>
          <w:rFonts w:ascii="DejaVu Serif Condensed" w:hAnsi="DejaVu Serif Condensed"/>
          <w:i/>
          <w:spacing w:val="-2"/>
          <w:sz w:val="12"/>
        </w:rPr>
        <w:t>Italy</w:t>
      </w:r>
    </w:p>
    <w:p>
      <w:pPr>
        <w:pStyle w:val="BodyText"/>
        <w:spacing w:before="3"/>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135925</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702787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rPr>
          <w:rFonts w:ascii="DejaVu Serif Condensed"/>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295" w:lineRule="auto" w:before="44"/>
        <w:ind w:left="118" w:right="18" w:firstLine="0"/>
        <w:jc w:val="left"/>
        <w:rPr>
          <w:sz w:val="12"/>
        </w:rPr>
      </w:pPr>
      <w:r>
        <w:rPr>
          <w:rFonts w:ascii="DejaVu Serif Condensed"/>
          <w:i/>
          <w:spacing w:val="-2"/>
          <w:w w:val="110"/>
          <w:sz w:val="12"/>
        </w:rPr>
        <w:t>Keywords:</w:t>
      </w:r>
      <w:r>
        <w:rPr>
          <w:rFonts w:ascii="DejaVu Serif Condensed"/>
          <w:i/>
          <w:spacing w:val="40"/>
          <w:w w:val="110"/>
          <w:sz w:val="12"/>
        </w:rPr>
        <w:t> </w:t>
      </w:r>
      <w:r>
        <w:rPr>
          <w:w w:val="110"/>
          <w:sz w:val="12"/>
        </w:rPr>
        <w:t>Information overload</w:t>
      </w:r>
      <w:r>
        <w:rPr>
          <w:spacing w:val="40"/>
          <w:w w:val="110"/>
          <w:sz w:val="12"/>
        </w:rPr>
        <w:t> </w:t>
      </w:r>
      <w:r>
        <w:rPr>
          <w:spacing w:val="-2"/>
          <w:w w:val="110"/>
          <w:sz w:val="12"/>
        </w:rPr>
        <w:t>Ontology</w:t>
      </w:r>
    </w:p>
    <w:p>
      <w:pPr>
        <w:spacing w:line="297" w:lineRule="auto" w:before="2"/>
        <w:ind w:left="118" w:right="234" w:firstLine="0"/>
        <w:jc w:val="left"/>
        <w:rPr>
          <w:sz w:val="12"/>
        </w:rPr>
      </w:pPr>
      <w:r>
        <w:rPr>
          <w:w w:val="115"/>
          <w:sz w:val="12"/>
        </w:rPr>
        <w:t>Semantic</w:t>
      </w:r>
      <w:r>
        <w:rPr>
          <w:spacing w:val="-1"/>
          <w:w w:val="115"/>
          <w:sz w:val="12"/>
        </w:rPr>
        <w:t> </w:t>
      </w:r>
      <w:r>
        <w:rPr>
          <w:w w:val="115"/>
          <w:sz w:val="12"/>
        </w:rPr>
        <w:t>web</w:t>
      </w:r>
      <w:r>
        <w:rPr>
          <w:spacing w:val="40"/>
          <w:w w:val="115"/>
          <w:sz w:val="12"/>
        </w:rPr>
        <w:t> </w:t>
      </w:r>
      <w:r>
        <w:rPr>
          <w:w w:val="115"/>
          <w:sz w:val="12"/>
        </w:rPr>
        <w:t>Life</w:t>
      </w:r>
      <w:r>
        <w:rPr>
          <w:spacing w:val="-9"/>
          <w:w w:val="115"/>
          <w:sz w:val="12"/>
        </w:rPr>
        <w:t> </w:t>
      </w:r>
      <w:r>
        <w:rPr>
          <w:w w:val="115"/>
          <w:sz w:val="12"/>
        </w:rPr>
        <w:t>science</w:t>
      </w:r>
      <w:r>
        <w:rPr>
          <w:spacing w:val="-9"/>
          <w:w w:val="115"/>
          <w:sz w:val="12"/>
        </w:rPr>
        <w:t> </w:t>
      </w:r>
      <w:r>
        <w:rPr>
          <w:w w:val="115"/>
          <w:sz w:val="12"/>
        </w:rPr>
        <w:t>terms</w:t>
      </w:r>
    </w:p>
    <w:p>
      <w:pPr>
        <w:spacing w:line="285" w:lineRule="auto" w:before="37"/>
        <w:ind w:left="118" w:right="112" w:firstLine="0"/>
        <w:jc w:val="both"/>
        <w:rPr>
          <w:sz w:val="14"/>
        </w:rPr>
      </w:pPr>
      <w:r>
        <w:rPr/>
        <w:br w:type="column"/>
      </w:r>
      <w:r>
        <w:rPr>
          <w:w w:val="110"/>
          <w:sz w:val="14"/>
        </w:rPr>
        <w:t>Ontologies are used to support access to a multitude of databases that cover domains relevant information. Het-</w:t>
      </w:r>
      <w:r>
        <w:rPr>
          <w:spacing w:val="40"/>
          <w:w w:val="110"/>
          <w:sz w:val="14"/>
        </w:rPr>
        <w:t> </w:t>
      </w:r>
      <w:r>
        <w:rPr>
          <w:w w:val="110"/>
          <w:sz w:val="14"/>
        </w:rPr>
        <w:t>erogeneity and different semantics can be accessed by using structured texts and descriptions in a hierarchical</w:t>
      </w:r>
      <w:r>
        <w:rPr>
          <w:spacing w:val="40"/>
          <w:w w:val="110"/>
          <w:sz w:val="14"/>
        </w:rPr>
        <w:t> </w:t>
      </w:r>
      <w:r>
        <w:rPr>
          <w:w w:val="110"/>
          <w:sz w:val="14"/>
        </w:rPr>
        <w:t>concept definition. We are interested in Life Sciences (LS) related ontologies including components taken from</w:t>
      </w:r>
      <w:r>
        <w:rPr>
          <w:spacing w:val="40"/>
          <w:w w:val="110"/>
          <w:sz w:val="14"/>
        </w:rPr>
        <w:t> </w:t>
      </w:r>
      <w:r>
        <w:rPr>
          <w:w w:val="110"/>
          <w:sz w:val="14"/>
        </w:rPr>
        <w:t>molecular</w:t>
      </w:r>
      <w:r>
        <w:rPr>
          <w:spacing w:val="7"/>
          <w:w w:val="110"/>
          <w:sz w:val="14"/>
        </w:rPr>
        <w:t> </w:t>
      </w:r>
      <w:r>
        <w:rPr>
          <w:w w:val="110"/>
          <w:sz w:val="14"/>
        </w:rPr>
        <w:t>biology,</w:t>
      </w:r>
      <w:r>
        <w:rPr>
          <w:spacing w:val="9"/>
          <w:w w:val="110"/>
          <w:sz w:val="14"/>
        </w:rPr>
        <w:t> </w:t>
      </w:r>
      <w:r>
        <w:rPr>
          <w:w w:val="110"/>
          <w:sz w:val="14"/>
        </w:rPr>
        <w:t>bioinformatics,</w:t>
      </w:r>
      <w:r>
        <w:rPr>
          <w:spacing w:val="8"/>
          <w:w w:val="110"/>
          <w:sz w:val="14"/>
        </w:rPr>
        <w:t> </w:t>
      </w:r>
      <w:r>
        <w:rPr>
          <w:w w:val="110"/>
          <w:sz w:val="14"/>
        </w:rPr>
        <w:t>physics,</w:t>
      </w:r>
      <w:r>
        <w:rPr>
          <w:spacing w:val="7"/>
          <w:w w:val="110"/>
          <w:sz w:val="14"/>
        </w:rPr>
        <w:t> </w:t>
      </w:r>
      <w:r>
        <w:rPr>
          <w:w w:val="110"/>
          <w:sz w:val="14"/>
        </w:rPr>
        <w:t>chemistry,</w:t>
      </w:r>
      <w:r>
        <w:rPr>
          <w:spacing w:val="8"/>
          <w:w w:val="110"/>
          <w:sz w:val="14"/>
        </w:rPr>
        <w:t> </w:t>
      </w:r>
      <w:r>
        <w:rPr>
          <w:w w:val="110"/>
          <w:sz w:val="14"/>
        </w:rPr>
        <w:t>medicine</w:t>
      </w:r>
      <w:r>
        <w:rPr>
          <w:spacing w:val="8"/>
          <w:w w:val="110"/>
          <w:sz w:val="14"/>
        </w:rPr>
        <w:t> </w:t>
      </w:r>
      <w:r>
        <w:rPr>
          <w:w w:val="110"/>
          <w:sz w:val="14"/>
        </w:rPr>
        <w:t>and</w:t>
      </w:r>
      <w:r>
        <w:rPr>
          <w:spacing w:val="8"/>
          <w:w w:val="110"/>
          <w:sz w:val="14"/>
        </w:rPr>
        <w:t> </w:t>
      </w:r>
      <w:r>
        <w:rPr>
          <w:w w:val="110"/>
          <w:sz w:val="14"/>
        </w:rPr>
        <w:t>other</w:t>
      </w:r>
      <w:r>
        <w:rPr>
          <w:spacing w:val="7"/>
          <w:w w:val="110"/>
          <w:sz w:val="14"/>
        </w:rPr>
        <w:t> </w:t>
      </w:r>
      <w:r>
        <w:rPr>
          <w:w w:val="110"/>
          <w:sz w:val="14"/>
        </w:rPr>
        <w:t>related</w:t>
      </w:r>
      <w:r>
        <w:rPr>
          <w:spacing w:val="8"/>
          <w:w w:val="110"/>
          <w:sz w:val="14"/>
        </w:rPr>
        <w:t> </w:t>
      </w:r>
      <w:r>
        <w:rPr>
          <w:w w:val="110"/>
          <w:sz w:val="14"/>
        </w:rPr>
        <w:t>areas.</w:t>
      </w:r>
      <w:r>
        <w:rPr>
          <w:spacing w:val="8"/>
          <w:w w:val="110"/>
          <w:sz w:val="14"/>
        </w:rPr>
        <w:t> </w:t>
      </w:r>
      <w:r>
        <w:rPr>
          <w:w w:val="110"/>
          <w:sz w:val="14"/>
        </w:rPr>
        <w:t>An</w:t>
      </w:r>
      <w:r>
        <w:rPr>
          <w:spacing w:val="9"/>
          <w:w w:val="110"/>
          <w:sz w:val="14"/>
        </w:rPr>
        <w:t> </w:t>
      </w:r>
      <w:r>
        <w:rPr>
          <w:w w:val="110"/>
          <w:sz w:val="14"/>
        </w:rPr>
        <w:t>Ontology</w:t>
      </w:r>
      <w:r>
        <w:rPr>
          <w:spacing w:val="7"/>
          <w:w w:val="110"/>
          <w:sz w:val="14"/>
        </w:rPr>
        <w:t> </w:t>
      </w:r>
      <w:r>
        <w:rPr>
          <w:spacing w:val="-2"/>
          <w:w w:val="110"/>
          <w:sz w:val="14"/>
        </w:rPr>
        <w:t>comprises:</w:t>
      </w:r>
    </w:p>
    <w:p>
      <w:pPr>
        <w:spacing w:line="285" w:lineRule="auto" w:before="0"/>
        <w:ind w:left="118" w:right="111" w:firstLine="0"/>
        <w:jc w:val="both"/>
        <w:rPr>
          <w:sz w:val="14"/>
        </w:rPr>
      </w:pPr>
      <w:r>
        <w:rPr>
          <w:w w:val="110"/>
          <w:sz w:val="14"/>
        </w:rPr>
        <w:t>(i)</w:t>
      </w:r>
      <w:r>
        <w:rPr>
          <w:spacing w:val="25"/>
          <w:w w:val="110"/>
          <w:sz w:val="14"/>
        </w:rPr>
        <w:t> </w:t>
      </w:r>
      <w:r>
        <w:rPr>
          <w:w w:val="110"/>
          <w:sz w:val="14"/>
        </w:rPr>
        <w:t>term</w:t>
      </w:r>
      <w:r>
        <w:rPr>
          <w:spacing w:val="25"/>
          <w:w w:val="110"/>
          <w:sz w:val="14"/>
        </w:rPr>
        <w:t> </w:t>
      </w:r>
      <w:r>
        <w:rPr>
          <w:w w:val="110"/>
          <w:sz w:val="14"/>
        </w:rPr>
        <w:t>connections,</w:t>
      </w:r>
      <w:r>
        <w:rPr>
          <w:spacing w:val="24"/>
          <w:w w:val="110"/>
          <w:sz w:val="14"/>
        </w:rPr>
        <w:t> </w:t>
      </w:r>
      <w:r>
        <w:rPr>
          <w:w w:val="110"/>
          <w:sz w:val="14"/>
        </w:rPr>
        <w:t>(ii)</w:t>
      </w:r>
      <w:r>
        <w:rPr>
          <w:spacing w:val="25"/>
          <w:w w:val="110"/>
          <w:sz w:val="14"/>
        </w:rPr>
        <w:t> </w:t>
      </w:r>
      <w:r>
        <w:rPr>
          <w:w w:val="110"/>
          <w:sz w:val="14"/>
        </w:rPr>
        <w:t>the</w:t>
      </w:r>
      <w:r>
        <w:rPr>
          <w:spacing w:val="25"/>
          <w:w w:val="110"/>
          <w:sz w:val="14"/>
        </w:rPr>
        <w:t> </w:t>
      </w:r>
      <w:r>
        <w:rPr>
          <w:w w:val="110"/>
          <w:sz w:val="14"/>
        </w:rPr>
        <w:t>identification</w:t>
      </w:r>
      <w:r>
        <w:rPr>
          <w:spacing w:val="24"/>
          <w:w w:val="110"/>
          <w:sz w:val="14"/>
        </w:rPr>
        <w:t> </w:t>
      </w:r>
      <w:r>
        <w:rPr>
          <w:w w:val="110"/>
          <w:sz w:val="14"/>
        </w:rPr>
        <w:t>of</w:t>
      </w:r>
      <w:r>
        <w:rPr>
          <w:spacing w:val="25"/>
          <w:w w:val="110"/>
          <w:sz w:val="14"/>
        </w:rPr>
        <w:t> </w:t>
      </w:r>
      <w:r>
        <w:rPr>
          <w:w w:val="110"/>
          <w:sz w:val="14"/>
        </w:rPr>
        <w:t>core</w:t>
      </w:r>
      <w:r>
        <w:rPr>
          <w:spacing w:val="25"/>
          <w:w w:val="110"/>
          <w:sz w:val="14"/>
        </w:rPr>
        <w:t> </w:t>
      </w:r>
      <w:r>
        <w:rPr>
          <w:w w:val="110"/>
          <w:sz w:val="14"/>
        </w:rPr>
        <w:t>concepts,</w:t>
      </w:r>
      <w:r>
        <w:rPr>
          <w:spacing w:val="25"/>
          <w:w w:val="110"/>
          <w:sz w:val="14"/>
        </w:rPr>
        <w:t> </w:t>
      </w:r>
      <w:r>
        <w:rPr>
          <w:w w:val="110"/>
          <w:sz w:val="14"/>
        </w:rPr>
        <w:t>(iii)</w:t>
      </w:r>
      <w:r>
        <w:rPr>
          <w:spacing w:val="25"/>
          <w:w w:val="110"/>
          <w:sz w:val="14"/>
        </w:rPr>
        <w:t> </w:t>
      </w:r>
      <w:r>
        <w:rPr>
          <w:w w:val="110"/>
          <w:sz w:val="14"/>
        </w:rPr>
        <w:t>data</w:t>
      </w:r>
      <w:r>
        <w:rPr>
          <w:spacing w:val="25"/>
          <w:w w:val="110"/>
          <w:sz w:val="14"/>
        </w:rPr>
        <w:t> </w:t>
      </w:r>
      <w:r>
        <w:rPr>
          <w:w w:val="110"/>
          <w:sz w:val="14"/>
        </w:rPr>
        <w:t>management,</w:t>
      </w:r>
      <w:r>
        <w:rPr>
          <w:spacing w:val="24"/>
          <w:w w:val="110"/>
          <w:sz w:val="14"/>
        </w:rPr>
        <w:t> </w:t>
      </w:r>
      <w:r>
        <w:rPr>
          <w:w w:val="110"/>
          <w:sz w:val="14"/>
        </w:rPr>
        <w:t>(iv)</w:t>
      </w:r>
      <w:r>
        <w:rPr>
          <w:spacing w:val="25"/>
          <w:w w:val="110"/>
          <w:sz w:val="14"/>
        </w:rPr>
        <w:t> </w:t>
      </w:r>
      <w:r>
        <w:rPr>
          <w:w w:val="110"/>
          <w:sz w:val="14"/>
        </w:rPr>
        <w:t>knowledge</w:t>
      </w:r>
      <w:r>
        <w:rPr>
          <w:spacing w:val="25"/>
          <w:w w:val="110"/>
          <w:sz w:val="14"/>
        </w:rPr>
        <w:t> </w:t>
      </w:r>
      <w:r>
        <w:rPr>
          <w:w w:val="110"/>
          <w:sz w:val="14"/>
        </w:rPr>
        <w:t>classifica-</w:t>
      </w:r>
      <w:r>
        <w:rPr>
          <w:spacing w:val="40"/>
          <w:w w:val="110"/>
          <w:sz w:val="14"/>
        </w:rPr>
        <w:t> </w:t>
      </w:r>
      <w:r>
        <w:rPr>
          <w:w w:val="110"/>
          <w:sz w:val="14"/>
        </w:rPr>
        <w:t>tion and integration to collect key information. An ontology may be very useful in navigating through LS terms.</w:t>
      </w:r>
      <w:r>
        <w:rPr>
          <w:spacing w:val="40"/>
          <w:w w:val="110"/>
          <w:sz w:val="14"/>
        </w:rPr>
        <w:t> </w:t>
      </w:r>
      <w:r>
        <w:rPr>
          <w:w w:val="110"/>
          <w:sz w:val="14"/>
        </w:rPr>
        <w:t>This</w:t>
      </w:r>
      <w:r>
        <w:rPr>
          <w:w w:val="110"/>
          <w:sz w:val="14"/>
        </w:rPr>
        <w:t> paper</w:t>
      </w:r>
      <w:r>
        <w:rPr>
          <w:w w:val="110"/>
          <w:sz w:val="14"/>
        </w:rPr>
        <w:t> explores</w:t>
      </w:r>
      <w:r>
        <w:rPr>
          <w:w w:val="110"/>
          <w:sz w:val="14"/>
        </w:rPr>
        <w:t> some</w:t>
      </w:r>
      <w:r>
        <w:rPr>
          <w:w w:val="110"/>
          <w:sz w:val="14"/>
        </w:rPr>
        <w:t> available</w:t>
      </w:r>
      <w:r>
        <w:rPr>
          <w:w w:val="110"/>
          <w:sz w:val="14"/>
        </w:rPr>
        <w:t> biomedical</w:t>
      </w:r>
      <w:r>
        <w:rPr>
          <w:w w:val="110"/>
          <w:sz w:val="14"/>
        </w:rPr>
        <w:t> ontologies</w:t>
      </w:r>
      <w:r>
        <w:rPr>
          <w:w w:val="110"/>
          <w:sz w:val="14"/>
        </w:rPr>
        <w:t> and</w:t>
      </w:r>
      <w:r>
        <w:rPr>
          <w:w w:val="110"/>
          <w:sz w:val="14"/>
        </w:rPr>
        <w:t> frameworks.</w:t>
      </w:r>
      <w:r>
        <w:rPr>
          <w:w w:val="110"/>
          <w:sz w:val="14"/>
        </w:rPr>
        <w:t> It</w:t>
      </w:r>
      <w:r>
        <w:rPr>
          <w:w w:val="110"/>
          <w:sz w:val="14"/>
        </w:rPr>
        <w:t> describes</w:t>
      </w:r>
      <w:r>
        <w:rPr>
          <w:w w:val="110"/>
          <w:sz w:val="14"/>
        </w:rPr>
        <w:t> the</w:t>
      </w:r>
      <w:r>
        <w:rPr>
          <w:w w:val="110"/>
          <w:sz w:val="14"/>
        </w:rPr>
        <w:t> most</w:t>
      </w:r>
      <w:r>
        <w:rPr>
          <w:w w:val="110"/>
          <w:sz w:val="14"/>
        </w:rPr>
        <w:t> common</w:t>
      </w:r>
      <w:r>
        <w:rPr>
          <w:w w:val="110"/>
          <w:sz w:val="14"/>
        </w:rPr>
        <w:t> on-</w:t>
      </w:r>
      <w:r>
        <w:rPr>
          <w:spacing w:val="40"/>
          <w:w w:val="110"/>
          <w:sz w:val="14"/>
        </w:rPr>
        <w:t> </w:t>
      </w:r>
      <w:r>
        <w:rPr>
          <w:w w:val="110"/>
          <w:sz w:val="14"/>
        </w:rPr>
        <w:t>tology</w:t>
      </w:r>
      <w:r>
        <w:rPr>
          <w:w w:val="110"/>
          <w:sz w:val="14"/>
        </w:rPr>
        <w:t> development</w:t>
      </w:r>
      <w:r>
        <w:rPr>
          <w:w w:val="110"/>
          <w:sz w:val="14"/>
        </w:rPr>
        <w:t> environments</w:t>
      </w:r>
      <w:r>
        <w:rPr>
          <w:w w:val="110"/>
          <w:sz w:val="14"/>
        </w:rPr>
        <w:t> (ODE):</w:t>
      </w:r>
      <w:r>
        <w:rPr>
          <w:w w:val="110"/>
          <w:sz w:val="14"/>
        </w:rPr>
        <w:t> Protégé,</w:t>
      </w:r>
      <w:r>
        <w:rPr>
          <w:w w:val="110"/>
          <w:sz w:val="14"/>
        </w:rPr>
        <w:t> Topbraid</w:t>
      </w:r>
      <w:r>
        <w:rPr>
          <w:w w:val="110"/>
          <w:sz w:val="14"/>
        </w:rPr>
        <w:t> Composer,</w:t>
      </w:r>
      <w:r>
        <w:rPr>
          <w:w w:val="110"/>
          <w:sz w:val="14"/>
        </w:rPr>
        <w:t> Ontostudio,</w:t>
      </w:r>
      <w:r>
        <w:rPr>
          <w:w w:val="110"/>
          <w:sz w:val="14"/>
        </w:rPr>
        <w:t> Fluent</w:t>
      </w:r>
      <w:r>
        <w:rPr>
          <w:w w:val="110"/>
          <w:sz w:val="14"/>
        </w:rPr>
        <w:t> Editor,</w:t>
      </w:r>
      <w:r>
        <w:rPr>
          <w:w w:val="110"/>
          <w:sz w:val="14"/>
        </w:rPr>
        <w:t> VocBench,</w:t>
      </w:r>
      <w:r>
        <w:rPr>
          <w:spacing w:val="40"/>
          <w:w w:val="110"/>
          <w:sz w:val="14"/>
        </w:rPr>
        <w:t> </w:t>
      </w:r>
      <w:r>
        <w:rPr>
          <w:w w:val="110"/>
          <w:sz w:val="14"/>
        </w:rPr>
        <w:t>Swoop and Obo-edit, to create ontologies from textual scientific resources for LS plans. It also compares ontology</w:t>
      </w:r>
      <w:r>
        <w:rPr>
          <w:spacing w:val="40"/>
          <w:w w:val="110"/>
          <w:sz w:val="14"/>
        </w:rPr>
        <w:t> </w:t>
      </w:r>
      <w:r>
        <w:rPr>
          <w:w w:val="110"/>
          <w:sz w:val="14"/>
        </w:rPr>
        <w:t>methodologies</w:t>
      </w:r>
      <w:r>
        <w:rPr>
          <w:spacing w:val="29"/>
          <w:w w:val="110"/>
          <w:sz w:val="14"/>
        </w:rPr>
        <w:t> </w:t>
      </w:r>
      <w:r>
        <w:rPr>
          <w:w w:val="110"/>
          <w:sz w:val="14"/>
        </w:rPr>
        <w:t>in</w:t>
      </w:r>
      <w:r>
        <w:rPr>
          <w:spacing w:val="29"/>
          <w:w w:val="110"/>
          <w:sz w:val="14"/>
        </w:rPr>
        <w:t> </w:t>
      </w:r>
      <w:r>
        <w:rPr>
          <w:w w:val="110"/>
          <w:sz w:val="14"/>
        </w:rPr>
        <w:t>terms</w:t>
      </w:r>
      <w:r>
        <w:rPr>
          <w:spacing w:val="29"/>
          <w:w w:val="110"/>
          <w:sz w:val="14"/>
        </w:rPr>
        <w:t> </w:t>
      </w:r>
      <w:r>
        <w:rPr>
          <w:w w:val="110"/>
          <w:sz w:val="14"/>
        </w:rPr>
        <w:t>of</w:t>
      </w:r>
      <w:r>
        <w:rPr>
          <w:spacing w:val="29"/>
          <w:w w:val="110"/>
          <w:sz w:val="14"/>
        </w:rPr>
        <w:t> </w:t>
      </w:r>
      <w:r>
        <w:rPr>
          <w:w w:val="110"/>
          <w:sz w:val="14"/>
        </w:rPr>
        <w:t>Usability,</w:t>
      </w:r>
      <w:r>
        <w:rPr>
          <w:spacing w:val="29"/>
          <w:w w:val="110"/>
          <w:sz w:val="14"/>
        </w:rPr>
        <w:t> </w:t>
      </w:r>
      <w:r>
        <w:rPr>
          <w:w w:val="110"/>
          <w:sz w:val="14"/>
        </w:rPr>
        <w:t>Scalability, Stability,</w:t>
      </w:r>
      <w:r>
        <w:rPr>
          <w:spacing w:val="29"/>
          <w:w w:val="110"/>
          <w:sz w:val="14"/>
        </w:rPr>
        <w:t> </w:t>
      </w:r>
      <w:r>
        <w:rPr>
          <w:w w:val="110"/>
          <w:sz w:val="14"/>
        </w:rPr>
        <w:t>Integration, Documentation</w:t>
      </w:r>
      <w:r>
        <w:rPr>
          <w:spacing w:val="29"/>
          <w:w w:val="110"/>
          <w:sz w:val="14"/>
        </w:rPr>
        <w:t> </w:t>
      </w:r>
      <w:r>
        <w:rPr>
          <w:w w:val="110"/>
          <w:sz w:val="14"/>
        </w:rPr>
        <w:t>and</w:t>
      </w:r>
      <w:r>
        <w:rPr>
          <w:spacing w:val="29"/>
          <w:w w:val="110"/>
          <w:sz w:val="14"/>
        </w:rPr>
        <w:t> </w:t>
      </w:r>
      <w:r>
        <w:rPr>
          <w:w w:val="110"/>
          <w:sz w:val="14"/>
        </w:rPr>
        <w:t>Originality.</w:t>
      </w:r>
    </w:p>
    <w:p>
      <w:pPr>
        <w:spacing w:after="0" w:line="285" w:lineRule="auto"/>
        <w:jc w:val="both"/>
        <w:rPr>
          <w:sz w:val="14"/>
        </w:rPr>
        <w:sectPr>
          <w:type w:val="continuous"/>
          <w:pgSz w:w="11910" w:h="15880"/>
          <w:pgMar w:top="620" w:bottom="280" w:left="640" w:right="620"/>
          <w:cols w:num="2" w:equalWidth="0">
            <w:col w:w="1362" w:space="1926"/>
            <w:col w:w="7362"/>
          </w:cols>
        </w:sectPr>
      </w:pPr>
    </w:p>
    <w:p>
      <w:pPr>
        <w:pStyle w:val="BodyText"/>
        <w:spacing w:before="1" w:after="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both"/>
      </w:pPr>
      <w:bookmarkStart w:name="1 Introduction" w:id="6"/>
      <w:bookmarkEnd w:id="6"/>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Ontologies</w:t>
      </w:r>
      <w:r>
        <w:rPr>
          <w:spacing w:val="-5"/>
          <w:w w:val="110"/>
        </w:rPr>
        <w:t> </w:t>
      </w:r>
      <w:r>
        <w:rPr>
          <w:w w:val="110"/>
        </w:rPr>
        <w:t>are</w:t>
      </w:r>
      <w:r>
        <w:rPr>
          <w:spacing w:val="-5"/>
          <w:w w:val="110"/>
        </w:rPr>
        <w:t> </w:t>
      </w:r>
      <w:r>
        <w:rPr>
          <w:w w:val="110"/>
        </w:rPr>
        <w:t>increasingly</w:t>
      </w:r>
      <w:r>
        <w:rPr>
          <w:spacing w:val="-5"/>
          <w:w w:val="110"/>
        </w:rPr>
        <w:t> </w:t>
      </w:r>
      <w:r>
        <w:rPr>
          <w:w w:val="110"/>
        </w:rPr>
        <w:t>being</w:t>
      </w:r>
      <w:r>
        <w:rPr>
          <w:spacing w:val="-5"/>
          <w:w w:val="110"/>
        </w:rPr>
        <w:t> </w:t>
      </w:r>
      <w:r>
        <w:rPr>
          <w:w w:val="110"/>
        </w:rPr>
        <w:t>employed</w:t>
      </w:r>
      <w:r>
        <w:rPr>
          <w:spacing w:val="-5"/>
          <w:w w:val="110"/>
        </w:rPr>
        <w:t> </w:t>
      </w:r>
      <w:r>
        <w:rPr>
          <w:w w:val="110"/>
        </w:rPr>
        <w:t>to</w:t>
      </w:r>
      <w:r>
        <w:rPr>
          <w:spacing w:val="-5"/>
          <w:w w:val="110"/>
        </w:rPr>
        <w:t> </w:t>
      </w:r>
      <w:r>
        <w:rPr>
          <w:w w:val="110"/>
        </w:rPr>
        <w:t>enhance</w:t>
      </w:r>
      <w:r>
        <w:rPr>
          <w:spacing w:val="-4"/>
          <w:w w:val="110"/>
        </w:rPr>
        <w:t> </w:t>
      </w:r>
      <w:r>
        <w:rPr>
          <w:w w:val="110"/>
        </w:rPr>
        <w:t>understand- ing</w:t>
      </w:r>
      <w:r>
        <w:rPr>
          <w:w w:val="110"/>
        </w:rPr>
        <w:t> and</w:t>
      </w:r>
      <w:r>
        <w:rPr>
          <w:w w:val="110"/>
        </w:rPr>
        <w:t> transferability</w:t>
      </w:r>
      <w:r>
        <w:rPr>
          <w:w w:val="110"/>
        </w:rPr>
        <w:t> of</w:t>
      </w:r>
      <w:r>
        <w:rPr>
          <w:w w:val="110"/>
        </w:rPr>
        <w:t> knowledge</w:t>
      </w:r>
      <w:r>
        <w:rPr>
          <w:w w:val="110"/>
        </w:rPr>
        <w:t> in</w:t>
      </w:r>
      <w:r>
        <w:rPr>
          <w:w w:val="110"/>
        </w:rPr>
        <w:t> Life</w:t>
      </w:r>
      <w:r>
        <w:rPr>
          <w:w w:val="110"/>
        </w:rPr>
        <w:t> Science</w:t>
      </w:r>
      <w:r>
        <w:rPr>
          <w:w w:val="110"/>
        </w:rPr>
        <w:t> </w:t>
      </w:r>
      <w:hyperlink w:history="true" w:anchor="_bookmark30">
        <w:r>
          <w:rPr>
            <w:color w:val="0080AC"/>
            <w:w w:val="110"/>
          </w:rPr>
          <w:t>[1–7]</w:t>
        </w:r>
      </w:hyperlink>
      <w:r>
        <w:rPr>
          <w:w w:val="110"/>
        </w:rPr>
        <w:t>.</w:t>
      </w:r>
      <w:r>
        <w:rPr>
          <w:w w:val="110"/>
        </w:rPr>
        <w:t> Research groups are interested in developing ontologies </w:t>
      </w:r>
      <w:hyperlink w:history="true" w:anchor="_bookmark39">
        <w:r>
          <w:rPr>
            <w:color w:val="0080AC"/>
            <w:w w:val="110"/>
          </w:rPr>
          <w:t>[8]</w:t>
        </w:r>
      </w:hyperlink>
      <w:r>
        <w:rPr>
          <w:color w:val="0080AC"/>
          <w:w w:val="110"/>
        </w:rPr>
        <w:t> </w:t>
      </w:r>
      <w:r>
        <w:rPr>
          <w:w w:val="110"/>
        </w:rPr>
        <w:t>to arrange and con- nect data into searchable libraries [</w:t>
      </w:r>
      <w:hyperlink w:history="true" w:anchor="_bookmark41">
        <w:r>
          <w:rPr>
            <w:color w:val="0080AC"/>
            <w:w w:val="110"/>
          </w:rPr>
          <w:t>9</w:t>
        </w:r>
      </w:hyperlink>
      <w:r>
        <w:rPr>
          <w:w w:val="110"/>
        </w:rPr>
        <w:t>, </w:t>
      </w:r>
      <w:hyperlink w:history="true" w:anchor="_bookmark43">
        <w:r>
          <w:rPr>
            <w:color w:val="0080AC"/>
            <w:w w:val="110"/>
          </w:rPr>
          <w:t>10</w:t>
        </w:r>
      </w:hyperlink>
      <w:r>
        <w:rPr>
          <w:w w:val="110"/>
        </w:rPr>
        <w:t>], to establish frameworks of essential</w:t>
      </w:r>
      <w:r>
        <w:rPr>
          <w:spacing w:val="-7"/>
          <w:w w:val="110"/>
        </w:rPr>
        <w:t> </w:t>
      </w:r>
      <w:r>
        <w:rPr>
          <w:w w:val="110"/>
        </w:rPr>
        <w:t>concepts</w:t>
      </w:r>
      <w:r>
        <w:rPr>
          <w:spacing w:val="-7"/>
          <w:w w:val="110"/>
        </w:rPr>
        <w:t> </w:t>
      </w:r>
      <w:r>
        <w:rPr>
          <w:w w:val="110"/>
        </w:rPr>
        <w:t>(e.g.,</w:t>
      </w:r>
      <w:r>
        <w:rPr>
          <w:spacing w:val="-7"/>
          <w:w w:val="110"/>
        </w:rPr>
        <w:t> </w:t>
      </w:r>
      <w:r>
        <w:rPr>
          <w:w w:val="110"/>
        </w:rPr>
        <w:t>OWS</w:t>
      </w:r>
      <w:r>
        <w:rPr>
          <w:spacing w:val="-7"/>
          <w:w w:val="110"/>
        </w:rPr>
        <w:t> </w:t>
      </w:r>
      <w:r>
        <w:rPr>
          <w:w w:val="110"/>
        </w:rPr>
        <w:t>framework</w:t>
      </w:r>
      <w:r>
        <w:rPr>
          <w:spacing w:val="-7"/>
          <w:w w:val="110"/>
        </w:rPr>
        <w:t> </w:t>
      </w:r>
      <w:hyperlink w:history="true" w:anchor="_bookmark45">
        <w:r>
          <w:rPr>
            <w:color w:val="0080AC"/>
            <w:w w:val="110"/>
          </w:rPr>
          <w:t>[11]</w:t>
        </w:r>
      </w:hyperlink>
      <w:r>
        <w:rPr>
          <w:w w:val="110"/>
        </w:rPr>
        <w:t>),</w:t>
      </w:r>
      <w:r>
        <w:rPr>
          <w:spacing w:val="-8"/>
          <w:w w:val="110"/>
        </w:rPr>
        <w:t> </w:t>
      </w:r>
      <w:r>
        <w:rPr>
          <w:w w:val="110"/>
        </w:rPr>
        <w:t>to</w:t>
      </w:r>
      <w:r>
        <w:rPr>
          <w:spacing w:val="-7"/>
          <w:w w:val="110"/>
        </w:rPr>
        <w:t> </w:t>
      </w:r>
      <w:r>
        <w:rPr>
          <w:w w:val="110"/>
        </w:rPr>
        <w:t>share</w:t>
      </w:r>
      <w:r>
        <w:rPr>
          <w:spacing w:val="-7"/>
          <w:w w:val="110"/>
        </w:rPr>
        <w:t> </w:t>
      </w:r>
      <w:r>
        <w:rPr>
          <w:w w:val="110"/>
        </w:rPr>
        <w:t>information,</w:t>
      </w:r>
      <w:r>
        <w:rPr>
          <w:spacing w:val="-8"/>
          <w:w w:val="110"/>
        </w:rPr>
        <w:t> </w:t>
      </w:r>
      <w:r>
        <w:rPr>
          <w:w w:val="110"/>
        </w:rPr>
        <w:t>to use</w:t>
      </w:r>
      <w:r>
        <w:rPr>
          <w:w w:val="110"/>
        </w:rPr>
        <w:t> knowledge</w:t>
      </w:r>
      <w:r>
        <w:rPr>
          <w:w w:val="110"/>
        </w:rPr>
        <w:t> to</w:t>
      </w:r>
      <w:r>
        <w:rPr>
          <w:w w:val="110"/>
        </w:rPr>
        <w:t> minimize</w:t>
      </w:r>
      <w:r>
        <w:rPr>
          <w:w w:val="110"/>
        </w:rPr>
        <w:t> confusion</w:t>
      </w:r>
      <w:r>
        <w:rPr>
          <w:w w:val="110"/>
        </w:rPr>
        <w:t> </w:t>
      </w:r>
      <w:hyperlink w:history="true" w:anchor="_bookmark46">
        <w:r>
          <w:rPr>
            <w:color w:val="0080AC"/>
            <w:w w:val="110"/>
          </w:rPr>
          <w:t>[12]</w:t>
        </w:r>
      </w:hyperlink>
      <w:r>
        <w:rPr>
          <w:color w:val="0080AC"/>
          <w:w w:val="110"/>
        </w:rPr>
        <w:t> </w:t>
      </w:r>
      <w:r>
        <w:rPr>
          <w:w w:val="110"/>
        </w:rPr>
        <w:t>and</w:t>
      </w:r>
      <w:r>
        <w:rPr>
          <w:w w:val="110"/>
        </w:rPr>
        <w:t> to</w:t>
      </w:r>
      <w:r>
        <w:rPr>
          <w:w w:val="110"/>
        </w:rPr>
        <w:t> allocate</w:t>
      </w:r>
      <w:r>
        <w:rPr>
          <w:w w:val="110"/>
        </w:rPr>
        <w:t> the</w:t>
      </w:r>
      <w:r>
        <w:rPr>
          <w:w w:val="110"/>
        </w:rPr>
        <w:t> grow- ing</w:t>
      </w:r>
      <w:r>
        <w:rPr>
          <w:w w:val="110"/>
        </w:rPr>
        <w:t> volume</w:t>
      </w:r>
      <w:r>
        <w:rPr>
          <w:w w:val="110"/>
        </w:rPr>
        <w:t> and</w:t>
      </w:r>
      <w:r>
        <w:rPr>
          <w:w w:val="110"/>
        </w:rPr>
        <w:t> data</w:t>
      </w:r>
      <w:r>
        <w:rPr>
          <w:w w:val="110"/>
        </w:rPr>
        <w:t> multiplicity</w:t>
      </w:r>
      <w:r>
        <w:rPr>
          <w:w w:val="110"/>
        </w:rPr>
        <w:t> in</w:t>
      </w:r>
      <w:r>
        <w:rPr>
          <w:w w:val="110"/>
        </w:rPr>
        <w:t> biomedical</w:t>
      </w:r>
      <w:r>
        <w:rPr>
          <w:w w:val="110"/>
        </w:rPr>
        <w:t> research,</w:t>
      </w:r>
      <w:r>
        <w:rPr>
          <w:w w:val="110"/>
        </w:rPr>
        <w:t> chemistry, medicine,</w:t>
      </w:r>
      <w:r>
        <w:rPr>
          <w:w w:val="110"/>
        </w:rPr>
        <w:t> genomics,</w:t>
      </w:r>
      <w:r>
        <w:rPr>
          <w:w w:val="110"/>
        </w:rPr>
        <w:t> biology</w:t>
      </w:r>
      <w:r>
        <w:rPr>
          <w:w w:val="110"/>
        </w:rPr>
        <w:t> and</w:t>
      </w:r>
      <w:r>
        <w:rPr>
          <w:w w:val="110"/>
        </w:rPr>
        <w:t> pharmacology</w:t>
      </w:r>
      <w:r>
        <w:rPr>
          <w:w w:val="110"/>
        </w:rPr>
        <w:t> </w:t>
      </w:r>
      <w:hyperlink w:history="true" w:anchor="_bookmark48">
        <w:r>
          <w:rPr>
            <w:color w:val="0080AC"/>
            <w:w w:val="110"/>
          </w:rPr>
          <w:t>[13]</w:t>
        </w:r>
      </w:hyperlink>
      <w:r>
        <w:rPr>
          <w:w w:val="110"/>
        </w:rPr>
        <w:t>.</w:t>
      </w:r>
      <w:r>
        <w:rPr>
          <w:w w:val="110"/>
        </w:rPr>
        <w:t> Further</w:t>
      </w:r>
      <w:r>
        <w:rPr>
          <w:w w:val="110"/>
        </w:rPr>
        <w:t> reasons for</w:t>
      </w:r>
      <w:r>
        <w:rPr>
          <w:w w:val="110"/>
        </w:rPr>
        <w:t> appreciating</w:t>
      </w:r>
      <w:r>
        <w:rPr>
          <w:w w:val="110"/>
        </w:rPr>
        <w:t> its</w:t>
      </w:r>
      <w:r>
        <w:rPr>
          <w:w w:val="110"/>
        </w:rPr>
        <w:t> utility</w:t>
      </w:r>
      <w:r>
        <w:rPr>
          <w:w w:val="110"/>
        </w:rPr>
        <w:t> are</w:t>
      </w:r>
      <w:r>
        <w:rPr>
          <w:w w:val="110"/>
        </w:rPr>
        <w:t> a</w:t>
      </w:r>
      <w:r>
        <w:rPr>
          <w:w w:val="110"/>
        </w:rPr>
        <w:t> wider</w:t>
      </w:r>
      <w:r>
        <w:rPr>
          <w:w w:val="110"/>
        </w:rPr>
        <w:t> understanding</w:t>
      </w:r>
      <w:r>
        <w:rPr>
          <w:w w:val="110"/>
        </w:rPr>
        <w:t> of</w:t>
      </w:r>
      <w:r>
        <w:rPr>
          <w:w w:val="110"/>
        </w:rPr>
        <w:t> the</w:t>
      </w:r>
      <w:r>
        <w:rPr>
          <w:w w:val="110"/>
        </w:rPr>
        <w:t> value</w:t>
      </w:r>
      <w:r>
        <w:rPr>
          <w:w w:val="110"/>
        </w:rPr>
        <w:t> of standardized</w:t>
      </w:r>
      <w:r>
        <w:rPr>
          <w:spacing w:val="20"/>
          <w:w w:val="110"/>
        </w:rPr>
        <w:t> </w:t>
      </w:r>
      <w:r>
        <w:rPr>
          <w:w w:val="110"/>
        </w:rPr>
        <w:t>vocabularies</w:t>
      </w:r>
      <w:r>
        <w:rPr>
          <w:spacing w:val="20"/>
          <w:w w:val="110"/>
        </w:rPr>
        <w:t> </w:t>
      </w:r>
      <w:r>
        <w:rPr>
          <w:w w:val="110"/>
        </w:rPr>
        <w:t>and</w:t>
      </w:r>
      <w:r>
        <w:rPr>
          <w:spacing w:val="20"/>
          <w:w w:val="110"/>
        </w:rPr>
        <w:t> </w:t>
      </w:r>
      <w:r>
        <w:rPr>
          <w:w w:val="110"/>
        </w:rPr>
        <w:t>codified</w:t>
      </w:r>
      <w:r>
        <w:rPr>
          <w:spacing w:val="21"/>
          <w:w w:val="110"/>
        </w:rPr>
        <w:t> </w:t>
      </w:r>
      <w:r>
        <w:rPr>
          <w:w w:val="110"/>
        </w:rPr>
        <w:t>semantics</w:t>
      </w:r>
      <w:r>
        <w:rPr>
          <w:spacing w:val="20"/>
          <w:w w:val="110"/>
        </w:rPr>
        <w:t> </w:t>
      </w:r>
      <w:r>
        <w:rPr>
          <w:w w:val="110"/>
        </w:rPr>
        <w:t>in</w:t>
      </w:r>
      <w:r>
        <w:rPr>
          <w:spacing w:val="20"/>
          <w:w w:val="110"/>
        </w:rPr>
        <w:t> </w:t>
      </w:r>
      <w:r>
        <w:rPr>
          <w:w w:val="110"/>
        </w:rPr>
        <w:t>various</w:t>
      </w:r>
      <w:r>
        <w:rPr>
          <w:spacing w:val="20"/>
          <w:w w:val="110"/>
        </w:rPr>
        <w:t> </w:t>
      </w:r>
      <w:r>
        <w:rPr>
          <w:spacing w:val="-2"/>
          <w:w w:val="110"/>
        </w:rPr>
        <w:t>domains</w:t>
      </w:r>
    </w:p>
    <w:p>
      <w:pPr>
        <w:pStyle w:val="BodyText"/>
        <w:spacing w:line="273" w:lineRule="auto"/>
        <w:ind w:left="118" w:right="38"/>
        <w:jc w:val="both"/>
      </w:pPr>
      <w:hyperlink w:history="true" w:anchor="_bookmark39">
        <w:r>
          <w:rPr>
            <w:color w:val="0080AC"/>
            <w:w w:val="110"/>
          </w:rPr>
          <w:t>[8]</w:t>
        </w:r>
      </w:hyperlink>
      <w:r>
        <w:rPr>
          <w:color w:val="0080AC"/>
          <w:w w:val="110"/>
        </w:rPr>
        <w:t> </w:t>
      </w:r>
      <w:r>
        <w:rPr>
          <w:w w:val="110"/>
        </w:rPr>
        <w:t>and the development or extension of construction tools. To </w:t>
      </w:r>
      <w:r>
        <w:rPr>
          <w:w w:val="110"/>
        </w:rPr>
        <w:t>enable </w:t>
      </w:r>
      <w:bookmarkStart w:name="2 Biomedical ontologies and databases" w:id="7"/>
      <w:bookmarkEnd w:id="7"/>
      <w:r>
        <w:rPr>
          <w:w w:val="110"/>
        </w:rPr>
        <w:t>widespread</w:t>
      </w:r>
      <w:r>
        <w:rPr>
          <w:w w:val="110"/>
        </w:rPr>
        <w:t> access</w:t>
      </w:r>
      <w:r>
        <w:rPr>
          <w:w w:val="110"/>
        </w:rPr>
        <w:t> </w:t>
      </w:r>
      <w:hyperlink w:history="true" w:anchor="_bookmark49">
        <w:r>
          <w:rPr>
            <w:color w:val="0080AC"/>
            <w:w w:val="110"/>
          </w:rPr>
          <w:t>[14]</w:t>
        </w:r>
      </w:hyperlink>
      <w:r>
        <w:rPr>
          <w:color w:val="0080AC"/>
          <w:w w:val="110"/>
        </w:rPr>
        <w:t> </w:t>
      </w:r>
      <w:r>
        <w:rPr>
          <w:w w:val="110"/>
        </w:rPr>
        <w:t>and</w:t>
      </w:r>
      <w:r>
        <w:rPr>
          <w:w w:val="110"/>
        </w:rPr>
        <w:t> give</w:t>
      </w:r>
      <w:r>
        <w:rPr>
          <w:w w:val="110"/>
        </w:rPr>
        <w:t> users</w:t>
      </w:r>
      <w:r>
        <w:rPr>
          <w:w w:val="110"/>
        </w:rPr>
        <w:t> the</w:t>
      </w:r>
      <w:r>
        <w:rPr>
          <w:w w:val="110"/>
        </w:rPr>
        <w:t> ability</w:t>
      </w:r>
      <w:r>
        <w:rPr>
          <w:w w:val="110"/>
        </w:rPr>
        <w:t> to</w:t>
      </w:r>
      <w:r>
        <w:rPr>
          <w:w w:val="110"/>
        </w:rPr>
        <w:t> publish,</w:t>
      </w:r>
      <w:r>
        <w:rPr>
          <w:w w:val="110"/>
        </w:rPr>
        <w:t> explore, create</w:t>
      </w:r>
      <w:r>
        <w:rPr>
          <w:w w:val="110"/>
        </w:rPr>
        <w:t> and</w:t>
      </w:r>
      <w:r>
        <w:rPr>
          <w:w w:val="110"/>
        </w:rPr>
        <w:t> update,</w:t>
      </w:r>
      <w:r>
        <w:rPr>
          <w:w w:val="110"/>
        </w:rPr>
        <w:t> a</w:t>
      </w:r>
      <w:r>
        <w:rPr>
          <w:w w:val="110"/>
        </w:rPr>
        <w:t> few</w:t>
      </w:r>
      <w:r>
        <w:rPr>
          <w:w w:val="110"/>
        </w:rPr>
        <w:t> works</w:t>
      </w:r>
      <w:r>
        <w:rPr>
          <w:w w:val="110"/>
        </w:rPr>
        <w:t> have</w:t>
      </w:r>
      <w:r>
        <w:rPr>
          <w:w w:val="110"/>
        </w:rPr>
        <w:t> been</w:t>
      </w:r>
      <w:r>
        <w:rPr>
          <w:w w:val="110"/>
        </w:rPr>
        <w:t> published</w:t>
      </w:r>
      <w:r>
        <w:rPr>
          <w:w w:val="110"/>
        </w:rPr>
        <w:t> regarding</w:t>
      </w:r>
      <w:r>
        <w:rPr>
          <w:w w:val="110"/>
        </w:rPr>
        <w:t> pro- cedures</w:t>
      </w:r>
      <w:r>
        <w:rPr>
          <w:w w:val="110"/>
        </w:rPr>
        <w:t> </w:t>
      </w:r>
      <w:hyperlink w:history="true" w:anchor="_bookmark51">
        <w:r>
          <w:rPr>
            <w:color w:val="0080AC"/>
            <w:w w:val="110"/>
          </w:rPr>
          <w:t>[15–18]</w:t>
        </w:r>
      </w:hyperlink>
      <w:r>
        <w:rPr>
          <w:color w:val="0080AC"/>
          <w:w w:val="110"/>
        </w:rPr>
        <w:t> </w:t>
      </w:r>
      <w:r>
        <w:rPr>
          <w:w w:val="110"/>
        </w:rPr>
        <w:t>plans,</w:t>
      </w:r>
      <w:r>
        <w:rPr>
          <w:w w:val="110"/>
        </w:rPr>
        <w:t> criteria,</w:t>
      </w:r>
      <w:r>
        <w:rPr>
          <w:w w:val="110"/>
        </w:rPr>
        <w:t> activities</w:t>
      </w:r>
      <w:r>
        <w:rPr>
          <w:w w:val="110"/>
        </w:rPr>
        <w:t> and</w:t>
      </w:r>
      <w:r>
        <w:rPr>
          <w:w w:val="110"/>
        </w:rPr>
        <w:t> methodologies</w:t>
      </w:r>
      <w:r>
        <w:rPr>
          <w:w w:val="110"/>
        </w:rPr>
        <w:t> adapted</w:t>
      </w:r>
      <w:r>
        <w:rPr>
          <w:spacing w:val="80"/>
          <w:w w:val="110"/>
        </w:rPr>
        <w:t> </w:t>
      </w:r>
      <w:r>
        <w:rPr>
          <w:w w:val="110"/>
        </w:rPr>
        <w:t>to build them. The state of the art in ontologies, as well as the meth- ods and challenges on semi-automatic and automatic ontology genera- tion, have been widely examined by various articles </w:t>
      </w:r>
      <w:hyperlink w:history="true" w:anchor="_bookmark55">
        <w:r>
          <w:rPr>
            <w:color w:val="0080AC"/>
            <w:w w:val="110"/>
          </w:rPr>
          <w:t>[19–23]</w:t>
        </w:r>
      </w:hyperlink>
      <w:r>
        <w:rPr>
          <w:w w:val="110"/>
        </w:rPr>
        <w:t>, over the past few years. Publications on this topic have not presented, so far, a list</w:t>
      </w:r>
      <w:r>
        <w:rPr>
          <w:spacing w:val="-8"/>
          <w:w w:val="110"/>
        </w:rPr>
        <w:t> </w:t>
      </w:r>
      <w:r>
        <w:rPr>
          <w:w w:val="110"/>
        </w:rPr>
        <w:t>of</w:t>
      </w:r>
      <w:r>
        <w:rPr>
          <w:spacing w:val="-8"/>
          <w:w w:val="110"/>
        </w:rPr>
        <w:t> </w:t>
      </w:r>
      <w:r>
        <w:rPr>
          <w:w w:val="110"/>
        </w:rPr>
        <w:t>biomedical</w:t>
      </w:r>
      <w:r>
        <w:rPr>
          <w:spacing w:val="-8"/>
          <w:w w:val="110"/>
        </w:rPr>
        <w:t> </w:t>
      </w:r>
      <w:r>
        <w:rPr>
          <w:w w:val="110"/>
        </w:rPr>
        <w:t>ontologies</w:t>
      </w:r>
      <w:r>
        <w:rPr>
          <w:spacing w:val="-8"/>
          <w:w w:val="110"/>
        </w:rPr>
        <w:t> </w:t>
      </w:r>
      <w:r>
        <w:rPr>
          <w:w w:val="110"/>
        </w:rPr>
        <w:t>and</w:t>
      </w:r>
      <w:r>
        <w:rPr>
          <w:spacing w:val="-8"/>
          <w:w w:val="110"/>
        </w:rPr>
        <w:t> </w:t>
      </w:r>
      <w:r>
        <w:rPr>
          <w:w w:val="110"/>
        </w:rPr>
        <w:t>open-source</w:t>
      </w:r>
      <w:r>
        <w:rPr>
          <w:spacing w:val="-7"/>
          <w:w w:val="110"/>
        </w:rPr>
        <w:t> </w:t>
      </w:r>
      <w:r>
        <w:rPr>
          <w:w w:val="110"/>
        </w:rPr>
        <w:t>bioinformatics</w:t>
      </w:r>
      <w:r>
        <w:rPr>
          <w:spacing w:val="-8"/>
          <w:w w:val="110"/>
        </w:rPr>
        <w:t> </w:t>
      </w:r>
      <w:r>
        <w:rPr>
          <w:w w:val="110"/>
        </w:rPr>
        <w:t>databases, also</w:t>
      </w:r>
      <w:r>
        <w:rPr>
          <w:spacing w:val="-11"/>
          <w:w w:val="110"/>
        </w:rPr>
        <w:t> </w:t>
      </w:r>
      <w:r>
        <w:rPr>
          <w:w w:val="110"/>
        </w:rPr>
        <w:t>considering</w:t>
      </w:r>
      <w:r>
        <w:rPr>
          <w:spacing w:val="-11"/>
          <w:w w:val="110"/>
        </w:rPr>
        <w:t> </w:t>
      </w:r>
      <w:r>
        <w:rPr>
          <w:w w:val="110"/>
        </w:rPr>
        <w:t>an</w:t>
      </w:r>
      <w:r>
        <w:rPr>
          <w:spacing w:val="-11"/>
          <w:w w:val="110"/>
        </w:rPr>
        <w:t> </w:t>
      </w:r>
      <w:r>
        <w:rPr>
          <w:w w:val="110"/>
        </w:rPr>
        <w:t>overview</w:t>
      </w:r>
      <w:r>
        <w:rPr>
          <w:spacing w:val="-11"/>
          <w:w w:val="110"/>
        </w:rPr>
        <w:t> </w:t>
      </w:r>
      <w:r>
        <w:rPr>
          <w:w w:val="110"/>
        </w:rPr>
        <w:t>of</w:t>
      </w:r>
      <w:r>
        <w:rPr>
          <w:spacing w:val="-11"/>
          <w:w w:val="110"/>
        </w:rPr>
        <w:t> </w:t>
      </w:r>
      <w:r>
        <w:rPr>
          <w:w w:val="110"/>
        </w:rPr>
        <w:t>the</w:t>
      </w:r>
      <w:r>
        <w:rPr>
          <w:spacing w:val="-11"/>
          <w:w w:val="110"/>
        </w:rPr>
        <w:t> </w:t>
      </w:r>
      <w:r>
        <w:rPr>
          <w:w w:val="110"/>
        </w:rPr>
        <w:t>ontology</w:t>
      </w:r>
      <w:r>
        <w:rPr>
          <w:spacing w:val="-11"/>
          <w:w w:val="110"/>
        </w:rPr>
        <w:t> </w:t>
      </w:r>
      <w:r>
        <w:rPr>
          <w:w w:val="110"/>
        </w:rPr>
        <w:t>development</w:t>
      </w:r>
      <w:r>
        <w:rPr>
          <w:spacing w:val="-11"/>
          <w:w w:val="110"/>
        </w:rPr>
        <w:t> </w:t>
      </w:r>
      <w:r>
        <w:rPr>
          <w:w w:val="110"/>
        </w:rPr>
        <w:t>tools</w:t>
      </w:r>
      <w:r>
        <w:rPr>
          <w:spacing w:val="-11"/>
          <w:w w:val="110"/>
        </w:rPr>
        <w:t> </w:t>
      </w:r>
      <w:r>
        <w:rPr>
          <w:w w:val="110"/>
        </w:rPr>
        <w:t>(ODEs) needed</w:t>
      </w:r>
      <w:r>
        <w:rPr>
          <w:w w:val="110"/>
        </w:rPr>
        <w:t> for</w:t>
      </w:r>
      <w:r>
        <w:rPr>
          <w:w w:val="110"/>
        </w:rPr>
        <w:t> their</w:t>
      </w:r>
      <w:r>
        <w:rPr>
          <w:w w:val="110"/>
        </w:rPr>
        <w:t> investigation</w:t>
      </w:r>
      <w:r>
        <w:rPr>
          <w:w w:val="110"/>
        </w:rPr>
        <w:t> and</w:t>
      </w:r>
      <w:r>
        <w:rPr>
          <w:w w:val="110"/>
        </w:rPr>
        <w:t> comparing</w:t>
      </w:r>
      <w:r>
        <w:rPr>
          <w:w w:val="110"/>
        </w:rPr>
        <w:t> them.</w:t>
      </w:r>
      <w:r>
        <w:rPr>
          <w:w w:val="110"/>
        </w:rPr>
        <w:t> In</w:t>
      </w:r>
      <w:r>
        <w:rPr>
          <w:w w:val="110"/>
        </w:rPr>
        <w:t> this</w:t>
      </w:r>
      <w:r>
        <w:rPr>
          <w:w w:val="110"/>
        </w:rPr>
        <w:t> paper,</w:t>
      </w:r>
      <w:r>
        <w:rPr>
          <w:w w:val="110"/>
        </w:rPr>
        <w:t> we investigated</w:t>
      </w:r>
      <w:r>
        <w:rPr>
          <w:spacing w:val="23"/>
          <w:w w:val="110"/>
        </w:rPr>
        <w:t> </w:t>
      </w:r>
      <w:r>
        <w:rPr>
          <w:w w:val="110"/>
        </w:rPr>
        <w:t>the</w:t>
      </w:r>
      <w:r>
        <w:rPr>
          <w:spacing w:val="25"/>
          <w:w w:val="110"/>
        </w:rPr>
        <w:t> </w:t>
      </w:r>
      <w:r>
        <w:rPr>
          <w:w w:val="110"/>
        </w:rPr>
        <w:t>landscape</w:t>
      </w:r>
      <w:r>
        <w:rPr>
          <w:spacing w:val="24"/>
          <w:w w:val="110"/>
        </w:rPr>
        <w:t> </w:t>
      </w:r>
      <w:r>
        <w:rPr>
          <w:w w:val="110"/>
        </w:rPr>
        <w:t>of</w:t>
      </w:r>
      <w:r>
        <w:rPr>
          <w:spacing w:val="25"/>
          <w:w w:val="110"/>
        </w:rPr>
        <w:t> </w:t>
      </w:r>
      <w:r>
        <w:rPr>
          <w:w w:val="110"/>
        </w:rPr>
        <w:t>ontologies</w:t>
      </w:r>
      <w:r>
        <w:rPr>
          <w:spacing w:val="24"/>
          <w:w w:val="110"/>
        </w:rPr>
        <w:t> </w:t>
      </w:r>
      <w:r>
        <w:rPr>
          <w:w w:val="110"/>
        </w:rPr>
        <w:t>in</w:t>
      </w:r>
      <w:r>
        <w:rPr>
          <w:spacing w:val="24"/>
          <w:w w:val="110"/>
        </w:rPr>
        <w:t> </w:t>
      </w:r>
      <w:r>
        <w:rPr>
          <w:w w:val="110"/>
        </w:rPr>
        <w:t>the</w:t>
      </w:r>
      <w:r>
        <w:rPr>
          <w:spacing w:val="25"/>
          <w:w w:val="110"/>
        </w:rPr>
        <w:t> </w:t>
      </w:r>
      <w:r>
        <w:rPr>
          <w:w w:val="110"/>
        </w:rPr>
        <w:t>field</w:t>
      </w:r>
      <w:r>
        <w:rPr>
          <w:spacing w:val="24"/>
          <w:w w:val="110"/>
        </w:rPr>
        <w:t> </w:t>
      </w:r>
      <w:r>
        <w:rPr>
          <w:w w:val="110"/>
        </w:rPr>
        <w:t>of</w:t>
      </w:r>
      <w:r>
        <w:rPr>
          <w:spacing w:val="25"/>
          <w:w w:val="110"/>
        </w:rPr>
        <w:t> </w:t>
      </w:r>
      <w:r>
        <w:rPr>
          <w:w w:val="110"/>
        </w:rPr>
        <w:t>life</w:t>
      </w:r>
      <w:r>
        <w:rPr>
          <w:spacing w:val="25"/>
          <w:w w:val="110"/>
        </w:rPr>
        <w:t> </w:t>
      </w:r>
      <w:r>
        <w:rPr>
          <w:spacing w:val="-2"/>
          <w:w w:val="110"/>
        </w:rPr>
        <w:t>sciences,</w:t>
      </w:r>
    </w:p>
    <w:p>
      <w:pPr>
        <w:pStyle w:val="BodyText"/>
        <w:spacing w:before="142"/>
      </w:pPr>
    </w:p>
    <w:p>
      <w:pPr>
        <w:spacing w:before="0"/>
        <w:ind w:left="235" w:right="0" w:firstLine="0"/>
        <w:jc w:val="left"/>
        <w:rPr>
          <w:sz w:val="14"/>
        </w:rPr>
      </w:pPr>
      <w:r>
        <w:rPr/>
        <mc:AlternateContent>
          <mc:Choice Requires="wps">
            <w:drawing>
              <wp:anchor distT="0" distB="0" distL="0" distR="0" allowOverlap="1" layoutInCell="1" locked="0" behindDoc="1" simplePos="0" relativeHeight="486645248">
                <wp:simplePos x="0" y="0"/>
                <wp:positionH relativeFrom="page">
                  <wp:posOffset>481469</wp:posOffset>
                </wp:positionH>
                <wp:positionV relativeFrom="paragraph">
                  <wp:posOffset>71458</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37.910999pt,5.62667pt" to="73.784999pt,5.62667pt" stroked="true" strokeweight=".252pt" strokecolor="#000000">
                <v:stroke dashstyle="solid"/>
                <w10:wrap type="none"/>
              </v:line>
            </w:pict>
          </mc:Fallback>
        </mc:AlternateContent>
      </w:r>
      <w:bookmarkStart w:name="_bookmark4" w:id="8"/>
      <w:bookmarkEnd w:id="8"/>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DejaVu Serif Condensed"/>
          <w:i/>
          <w:w w:val="105"/>
          <w:sz w:val="14"/>
        </w:rPr>
        <w:t>E-mail</w:t>
      </w:r>
      <w:r>
        <w:rPr>
          <w:rFonts w:ascii="DejaVu Serif Condensed"/>
          <w:i/>
          <w:spacing w:val="-8"/>
          <w:w w:val="105"/>
          <w:sz w:val="14"/>
        </w:rPr>
        <w:t> </w:t>
      </w:r>
      <w:r>
        <w:rPr>
          <w:rFonts w:ascii="DejaVu Serif Condensed"/>
          <w:i/>
          <w:w w:val="105"/>
          <w:sz w:val="14"/>
        </w:rPr>
        <w:t>address:</w:t>
      </w:r>
      <w:r>
        <w:rPr>
          <w:rFonts w:ascii="DejaVu Serif Condensed"/>
          <w:i/>
          <w:spacing w:val="-8"/>
          <w:w w:val="105"/>
          <w:sz w:val="14"/>
        </w:rPr>
        <w:t> </w:t>
      </w:r>
      <w:hyperlink r:id="rId11">
        <w:r>
          <w:rPr>
            <w:color w:val="0080AC"/>
            <w:w w:val="105"/>
            <w:sz w:val="14"/>
          </w:rPr>
          <w:t>giulia.panzarella@unicz.it</w:t>
        </w:r>
      </w:hyperlink>
      <w:r>
        <w:rPr>
          <w:color w:val="0080AC"/>
          <w:spacing w:val="-3"/>
          <w:w w:val="105"/>
          <w:sz w:val="14"/>
        </w:rPr>
        <w:t> </w:t>
      </w:r>
      <w:r>
        <w:rPr>
          <w:w w:val="105"/>
          <w:sz w:val="14"/>
        </w:rPr>
        <w:t>(G.</w:t>
      </w:r>
      <w:r>
        <w:rPr>
          <w:spacing w:val="-2"/>
          <w:w w:val="105"/>
          <w:sz w:val="14"/>
        </w:rPr>
        <w:t> Panzarella).</w:t>
      </w:r>
    </w:p>
    <w:p>
      <w:pPr>
        <w:pStyle w:val="BodyText"/>
        <w:spacing w:line="273" w:lineRule="auto" w:before="91"/>
        <w:ind w:left="118" w:right="115"/>
        <w:jc w:val="both"/>
      </w:pPr>
      <w:r>
        <w:rPr/>
        <w:br w:type="column"/>
      </w:r>
      <w:r>
        <w:rPr>
          <w:w w:val="110"/>
        </w:rPr>
        <w:t>responding</w:t>
      </w:r>
      <w:r>
        <w:rPr>
          <w:w w:val="110"/>
        </w:rPr>
        <w:t> to</w:t>
      </w:r>
      <w:r>
        <w:rPr>
          <w:w w:val="110"/>
        </w:rPr>
        <w:t> the</w:t>
      </w:r>
      <w:r>
        <w:rPr>
          <w:w w:val="110"/>
        </w:rPr>
        <w:t> above</w:t>
      </w:r>
      <w:r>
        <w:rPr>
          <w:w w:val="110"/>
        </w:rPr>
        <w:t> proposition.</w:t>
      </w:r>
      <w:r>
        <w:rPr>
          <w:w w:val="110"/>
        </w:rPr>
        <w:t> Such</w:t>
      </w:r>
      <w:r>
        <w:rPr>
          <w:w w:val="110"/>
        </w:rPr>
        <w:t> ontologies</w:t>
      </w:r>
      <w:r>
        <w:rPr>
          <w:w w:val="110"/>
        </w:rPr>
        <w:t> are</w:t>
      </w:r>
      <w:r>
        <w:rPr>
          <w:w w:val="110"/>
        </w:rPr>
        <w:t> created</w:t>
      </w:r>
      <w:r>
        <w:rPr>
          <w:w w:val="110"/>
        </w:rPr>
        <w:t> and maintained by scientists to support the retrieval, integration and anal- ysis</w:t>
      </w:r>
      <w:r>
        <w:rPr>
          <w:spacing w:val="-2"/>
          <w:w w:val="110"/>
        </w:rPr>
        <w:t> </w:t>
      </w:r>
      <w:r>
        <w:rPr>
          <w:w w:val="110"/>
        </w:rPr>
        <w:t>of</w:t>
      </w:r>
      <w:r>
        <w:rPr>
          <w:spacing w:val="-2"/>
          <w:w w:val="110"/>
        </w:rPr>
        <w:t> </w:t>
      </w:r>
      <w:r>
        <w:rPr>
          <w:w w:val="110"/>
        </w:rPr>
        <w:t>their</w:t>
      </w:r>
      <w:r>
        <w:rPr>
          <w:spacing w:val="-1"/>
          <w:w w:val="110"/>
        </w:rPr>
        <w:t> </w:t>
      </w:r>
      <w:r>
        <w:rPr>
          <w:w w:val="110"/>
        </w:rPr>
        <w:t>data.</w:t>
      </w:r>
      <w:r>
        <w:rPr>
          <w:spacing w:val="-2"/>
          <w:w w:val="110"/>
        </w:rPr>
        <w:t> </w:t>
      </w:r>
      <w:r>
        <w:rPr>
          <w:w w:val="110"/>
        </w:rPr>
        <w:t>The</w:t>
      </w:r>
      <w:r>
        <w:rPr>
          <w:spacing w:val="-1"/>
          <w:w w:val="110"/>
        </w:rPr>
        <w:t> </w:t>
      </w:r>
      <w:r>
        <w:rPr>
          <w:w w:val="110"/>
        </w:rPr>
        <w:t>issues</w:t>
      </w:r>
      <w:r>
        <w:rPr>
          <w:spacing w:val="-1"/>
          <w:w w:val="110"/>
        </w:rPr>
        <w:t> </w:t>
      </w:r>
      <w:r>
        <w:rPr>
          <w:w w:val="110"/>
        </w:rPr>
        <w:t>pertaining</w:t>
      </w:r>
      <w:r>
        <w:rPr>
          <w:spacing w:val="-2"/>
          <w:w w:val="110"/>
        </w:rPr>
        <w:t> </w:t>
      </w:r>
      <w:r>
        <w:rPr>
          <w:w w:val="110"/>
        </w:rPr>
        <w:t>to</w:t>
      </w:r>
      <w:r>
        <w:rPr>
          <w:spacing w:val="-1"/>
          <w:w w:val="110"/>
        </w:rPr>
        <w:t> </w:t>
      </w:r>
      <w:r>
        <w:rPr>
          <w:w w:val="110"/>
        </w:rPr>
        <w:t>ontology</w:t>
      </w:r>
      <w:r>
        <w:rPr>
          <w:spacing w:val="-2"/>
          <w:w w:val="110"/>
        </w:rPr>
        <w:t> </w:t>
      </w:r>
      <w:r>
        <w:rPr>
          <w:w w:val="110"/>
        </w:rPr>
        <w:t>development,</w:t>
      </w:r>
      <w:r>
        <w:rPr>
          <w:spacing w:val="-2"/>
          <w:w w:val="110"/>
        </w:rPr>
        <w:t> </w:t>
      </w:r>
      <w:r>
        <w:rPr>
          <w:w w:val="110"/>
        </w:rPr>
        <w:t>map- ping</w:t>
      </w:r>
      <w:r>
        <w:rPr>
          <w:spacing w:val="-3"/>
          <w:w w:val="110"/>
        </w:rPr>
        <w:t> </w:t>
      </w:r>
      <w:r>
        <w:rPr>
          <w:w w:val="110"/>
        </w:rPr>
        <w:t>and</w:t>
      </w:r>
      <w:r>
        <w:rPr>
          <w:spacing w:val="-4"/>
          <w:w w:val="110"/>
        </w:rPr>
        <w:t> </w:t>
      </w:r>
      <w:r>
        <w:rPr>
          <w:w w:val="110"/>
        </w:rPr>
        <w:t>maintenance</w:t>
      </w:r>
      <w:r>
        <w:rPr>
          <w:spacing w:val="-3"/>
          <w:w w:val="110"/>
        </w:rPr>
        <w:t> </w:t>
      </w:r>
      <w:r>
        <w:rPr>
          <w:w w:val="110"/>
        </w:rPr>
        <w:t>are</w:t>
      </w:r>
      <w:r>
        <w:rPr>
          <w:spacing w:val="-3"/>
          <w:w w:val="110"/>
        </w:rPr>
        <w:t> </w:t>
      </w:r>
      <w:r>
        <w:rPr>
          <w:w w:val="110"/>
        </w:rPr>
        <w:t>critical</w:t>
      </w:r>
      <w:r>
        <w:rPr>
          <w:spacing w:val="-4"/>
          <w:w w:val="110"/>
        </w:rPr>
        <w:t> </w:t>
      </w:r>
      <w:r>
        <w:rPr>
          <w:w w:val="110"/>
        </w:rPr>
        <w:t>key</w:t>
      </w:r>
      <w:r>
        <w:rPr>
          <w:spacing w:val="-3"/>
          <w:w w:val="110"/>
        </w:rPr>
        <w:t> </w:t>
      </w:r>
      <w:r>
        <w:rPr>
          <w:w w:val="110"/>
        </w:rPr>
        <w:t>areas</w:t>
      </w:r>
      <w:r>
        <w:rPr>
          <w:spacing w:val="-4"/>
          <w:w w:val="110"/>
        </w:rPr>
        <w:t> </w:t>
      </w:r>
      <w:r>
        <w:rPr>
          <w:w w:val="110"/>
        </w:rPr>
        <w:t>that</w:t>
      </w:r>
      <w:r>
        <w:rPr>
          <w:spacing w:val="-4"/>
          <w:w w:val="110"/>
        </w:rPr>
        <w:t> </w:t>
      </w:r>
      <w:r>
        <w:rPr>
          <w:w w:val="110"/>
        </w:rPr>
        <w:t>must</w:t>
      </w:r>
      <w:r>
        <w:rPr>
          <w:spacing w:val="-4"/>
          <w:w w:val="110"/>
        </w:rPr>
        <w:t> </w:t>
      </w:r>
      <w:r>
        <w:rPr>
          <w:w w:val="110"/>
        </w:rPr>
        <w:t>be</w:t>
      </w:r>
      <w:r>
        <w:rPr>
          <w:spacing w:val="-3"/>
          <w:w w:val="110"/>
        </w:rPr>
        <w:t> </w:t>
      </w:r>
      <w:r>
        <w:rPr>
          <w:w w:val="110"/>
        </w:rPr>
        <w:t>comprehended and solved </w:t>
      </w:r>
      <w:hyperlink w:history="true" w:anchor="_bookmark60">
        <w:r>
          <w:rPr>
            <w:color w:val="0080AC"/>
            <w:w w:val="110"/>
          </w:rPr>
          <w:t>[24]</w:t>
        </w:r>
      </w:hyperlink>
      <w:r>
        <w:rPr>
          <w:w w:val="110"/>
        </w:rPr>
        <w:t>. The thesis to be defended is that life science ontolo- gies,</w:t>
      </w:r>
      <w:r>
        <w:rPr>
          <w:spacing w:val="-11"/>
          <w:w w:val="110"/>
        </w:rPr>
        <w:t> </w:t>
      </w:r>
      <w:r>
        <w:rPr>
          <w:w w:val="110"/>
        </w:rPr>
        <w:t>here</w:t>
      </w:r>
      <w:r>
        <w:rPr>
          <w:spacing w:val="-11"/>
          <w:w w:val="110"/>
        </w:rPr>
        <w:t> </w:t>
      </w:r>
      <w:r>
        <w:rPr>
          <w:w w:val="110"/>
        </w:rPr>
        <w:t>extensively</w:t>
      </w:r>
      <w:r>
        <w:rPr>
          <w:spacing w:val="-11"/>
          <w:w w:val="110"/>
        </w:rPr>
        <w:t> </w:t>
      </w:r>
      <w:r>
        <w:rPr>
          <w:w w:val="110"/>
        </w:rPr>
        <w:t>explored,</w:t>
      </w:r>
      <w:r>
        <w:rPr>
          <w:spacing w:val="-11"/>
          <w:w w:val="110"/>
        </w:rPr>
        <w:t> </w:t>
      </w:r>
      <w:r>
        <w:rPr>
          <w:w w:val="110"/>
        </w:rPr>
        <w:t>provide</w:t>
      </w:r>
      <w:r>
        <w:rPr>
          <w:spacing w:val="-10"/>
          <w:w w:val="110"/>
        </w:rPr>
        <w:t> </w:t>
      </w:r>
      <w:r>
        <w:rPr>
          <w:w w:val="110"/>
        </w:rPr>
        <w:t>unequaled</w:t>
      </w:r>
      <w:r>
        <w:rPr>
          <w:spacing w:val="-11"/>
          <w:w w:val="110"/>
        </w:rPr>
        <w:t> </w:t>
      </w:r>
      <w:r>
        <w:rPr>
          <w:w w:val="110"/>
        </w:rPr>
        <w:t>support</w:t>
      </w:r>
      <w:r>
        <w:rPr>
          <w:spacing w:val="-11"/>
          <w:w w:val="110"/>
        </w:rPr>
        <w:t> </w:t>
      </w:r>
      <w:r>
        <w:rPr>
          <w:w w:val="110"/>
        </w:rPr>
        <w:t>for</w:t>
      </w:r>
      <w:r>
        <w:rPr>
          <w:spacing w:val="-11"/>
          <w:w w:val="110"/>
        </w:rPr>
        <w:t> </w:t>
      </w:r>
      <w:r>
        <w:rPr>
          <w:w w:val="110"/>
        </w:rPr>
        <w:t>scientific study, and it is simple and intuitive for scientists to create or integrate ontologies. In this paper, we have been investigating and sharing eﬃ- cient</w:t>
      </w:r>
      <w:r>
        <w:rPr>
          <w:spacing w:val="-4"/>
          <w:w w:val="110"/>
        </w:rPr>
        <w:t> </w:t>
      </w:r>
      <w:r>
        <w:rPr>
          <w:w w:val="110"/>
        </w:rPr>
        <w:t>tools</w:t>
      </w:r>
      <w:r>
        <w:rPr>
          <w:spacing w:val="-4"/>
          <w:w w:val="110"/>
        </w:rPr>
        <w:t> </w:t>
      </w:r>
      <w:r>
        <w:rPr>
          <w:w w:val="110"/>
        </w:rPr>
        <w:t>for</w:t>
      </w:r>
      <w:r>
        <w:rPr>
          <w:spacing w:val="-3"/>
          <w:w w:val="110"/>
        </w:rPr>
        <w:t> </w:t>
      </w:r>
      <w:r>
        <w:rPr>
          <w:w w:val="110"/>
        </w:rPr>
        <w:t>achieving</w:t>
      </w:r>
      <w:r>
        <w:rPr>
          <w:spacing w:val="-4"/>
          <w:w w:val="110"/>
        </w:rPr>
        <w:t> </w:t>
      </w:r>
      <w:r>
        <w:rPr>
          <w:w w:val="110"/>
        </w:rPr>
        <w:t>and</w:t>
      </w:r>
      <w:r>
        <w:rPr>
          <w:spacing w:val="-3"/>
          <w:w w:val="110"/>
        </w:rPr>
        <w:t> </w:t>
      </w:r>
      <w:r>
        <w:rPr>
          <w:w w:val="110"/>
        </w:rPr>
        <w:t>building</w:t>
      </w:r>
      <w:r>
        <w:rPr>
          <w:spacing w:val="-4"/>
          <w:w w:val="110"/>
        </w:rPr>
        <w:t> </w:t>
      </w:r>
      <w:r>
        <w:rPr>
          <w:w w:val="110"/>
        </w:rPr>
        <w:t>ontologies.</w:t>
      </w:r>
      <w:r>
        <w:rPr>
          <w:spacing w:val="-4"/>
          <w:w w:val="110"/>
        </w:rPr>
        <w:t> </w:t>
      </w:r>
      <w:r>
        <w:rPr>
          <w:w w:val="110"/>
        </w:rPr>
        <w:t>We</w:t>
      </w:r>
      <w:r>
        <w:rPr>
          <w:spacing w:val="-3"/>
          <w:w w:val="110"/>
        </w:rPr>
        <w:t> </w:t>
      </w:r>
      <w:r>
        <w:rPr>
          <w:w w:val="110"/>
        </w:rPr>
        <w:t>discuss</w:t>
      </w:r>
      <w:r>
        <w:rPr>
          <w:spacing w:val="-3"/>
          <w:w w:val="110"/>
        </w:rPr>
        <w:t> </w:t>
      </w:r>
      <w:r>
        <w:rPr>
          <w:w w:val="110"/>
        </w:rPr>
        <w:t>the</w:t>
      </w:r>
      <w:r>
        <w:rPr>
          <w:spacing w:val="-3"/>
          <w:w w:val="110"/>
        </w:rPr>
        <w:t> </w:t>
      </w:r>
      <w:r>
        <w:rPr>
          <w:w w:val="110"/>
        </w:rPr>
        <w:t>use</w:t>
      </w:r>
      <w:r>
        <w:rPr>
          <w:spacing w:val="-3"/>
          <w:w w:val="110"/>
        </w:rPr>
        <w:t> </w:t>
      </w:r>
      <w:r>
        <w:rPr>
          <w:w w:val="110"/>
        </w:rPr>
        <w:t>of ontology</w:t>
      </w:r>
      <w:r>
        <w:rPr>
          <w:w w:val="110"/>
        </w:rPr>
        <w:t> developments</w:t>
      </w:r>
      <w:r>
        <w:rPr>
          <w:w w:val="110"/>
        </w:rPr>
        <w:t> (ODEs)</w:t>
      </w:r>
      <w:r>
        <w:rPr>
          <w:w w:val="110"/>
        </w:rPr>
        <w:t> from</w:t>
      </w:r>
      <w:r>
        <w:rPr>
          <w:w w:val="110"/>
        </w:rPr>
        <w:t> textual</w:t>
      </w:r>
      <w:r>
        <w:rPr>
          <w:w w:val="110"/>
        </w:rPr>
        <w:t> scientific</w:t>
      </w:r>
      <w:r>
        <w:rPr>
          <w:w w:val="110"/>
        </w:rPr>
        <w:t> resources,</w:t>
      </w:r>
      <w:r>
        <w:rPr>
          <w:w w:val="110"/>
        </w:rPr>
        <w:t> such as Protégé</w:t>
      </w:r>
      <w:r>
        <w:rPr>
          <w:spacing w:val="-1"/>
          <w:w w:val="110"/>
        </w:rPr>
        <w:t> </w:t>
      </w:r>
      <w:hyperlink w:history="true" w:anchor="_bookmark16">
        <w:r>
          <w:rPr>
            <w:color w:val="0080AC"/>
            <w:w w:val="110"/>
          </w:rPr>
          <w:t>[25]</w:t>
        </w:r>
      </w:hyperlink>
      <w:r>
        <w:rPr>
          <w:w w:val="110"/>
        </w:rPr>
        <w:t>,</w:t>
      </w:r>
      <w:r>
        <w:rPr>
          <w:spacing w:val="-1"/>
          <w:w w:val="110"/>
        </w:rPr>
        <w:t> </w:t>
      </w:r>
      <w:r>
        <w:rPr>
          <w:w w:val="110"/>
        </w:rPr>
        <w:t>Topbraid</w:t>
      </w:r>
      <w:r>
        <w:rPr>
          <w:spacing w:val="-1"/>
          <w:w w:val="110"/>
        </w:rPr>
        <w:t> </w:t>
      </w:r>
      <w:r>
        <w:rPr>
          <w:w w:val="110"/>
        </w:rPr>
        <w:t>Composer </w:t>
      </w:r>
      <w:hyperlink w:history="true" w:anchor="_bookmark17">
        <w:r>
          <w:rPr>
            <w:color w:val="0080AC"/>
            <w:w w:val="110"/>
          </w:rPr>
          <w:t>[26]</w:t>
        </w:r>
      </w:hyperlink>
      <w:r>
        <w:rPr>
          <w:w w:val="110"/>
        </w:rPr>
        <w:t>,</w:t>
      </w:r>
      <w:r>
        <w:rPr>
          <w:spacing w:val="-1"/>
          <w:w w:val="110"/>
        </w:rPr>
        <w:t> </w:t>
      </w:r>
      <w:r>
        <w:rPr>
          <w:w w:val="110"/>
        </w:rPr>
        <w:t>Ontostudio </w:t>
      </w:r>
      <w:hyperlink w:history="true" w:anchor="_bookmark18">
        <w:r>
          <w:rPr>
            <w:color w:val="0080AC"/>
            <w:w w:val="110"/>
          </w:rPr>
          <w:t>[27]</w:t>
        </w:r>
      </w:hyperlink>
      <w:r>
        <w:rPr>
          <w:w w:val="110"/>
        </w:rPr>
        <w:t>,</w:t>
      </w:r>
      <w:r>
        <w:rPr>
          <w:spacing w:val="-1"/>
          <w:w w:val="110"/>
        </w:rPr>
        <w:t> </w:t>
      </w:r>
      <w:r>
        <w:rPr>
          <w:w w:val="110"/>
        </w:rPr>
        <w:t>Fluent Edi- tor </w:t>
      </w:r>
      <w:hyperlink w:history="true" w:anchor="_bookmark19">
        <w:r>
          <w:rPr>
            <w:color w:val="0080AC"/>
            <w:w w:val="110"/>
          </w:rPr>
          <w:t>[28]</w:t>
        </w:r>
      </w:hyperlink>
      <w:r>
        <w:rPr>
          <w:w w:val="110"/>
        </w:rPr>
        <w:t>, VocBench </w:t>
      </w:r>
      <w:hyperlink w:history="true" w:anchor="_bookmark20">
        <w:r>
          <w:rPr>
            <w:color w:val="0080AC"/>
            <w:w w:val="110"/>
          </w:rPr>
          <w:t>[29]</w:t>
        </w:r>
      </w:hyperlink>
      <w:r>
        <w:rPr>
          <w:w w:val="110"/>
        </w:rPr>
        <w:t>, Swoop </w:t>
      </w:r>
      <w:hyperlink w:history="true" w:anchor="_bookmark21">
        <w:r>
          <w:rPr>
            <w:color w:val="0080AC"/>
            <w:w w:val="110"/>
          </w:rPr>
          <w:t>[30]</w:t>
        </w:r>
      </w:hyperlink>
      <w:r>
        <w:rPr>
          <w:w w:val="110"/>
        </w:rPr>
        <w:t>, and Obo-edit </w:t>
      </w:r>
      <w:hyperlink w:history="true" w:anchor="_bookmark22">
        <w:r>
          <w:rPr>
            <w:color w:val="0080AC"/>
            <w:w w:val="110"/>
          </w:rPr>
          <w:t>[31]</w:t>
        </w:r>
      </w:hyperlink>
      <w:r>
        <w:rPr>
          <w:w w:val="110"/>
        </w:rPr>
        <w:t>. We begin by listing</w:t>
      </w:r>
      <w:r>
        <w:rPr>
          <w:spacing w:val="-4"/>
          <w:w w:val="110"/>
        </w:rPr>
        <w:t> </w:t>
      </w:r>
      <w:r>
        <w:rPr>
          <w:w w:val="110"/>
        </w:rPr>
        <w:t>some</w:t>
      </w:r>
      <w:r>
        <w:rPr>
          <w:spacing w:val="-3"/>
          <w:w w:val="110"/>
        </w:rPr>
        <w:t> </w:t>
      </w:r>
      <w:r>
        <w:rPr>
          <w:w w:val="110"/>
        </w:rPr>
        <w:t>available</w:t>
      </w:r>
      <w:r>
        <w:rPr>
          <w:spacing w:val="-3"/>
          <w:w w:val="110"/>
        </w:rPr>
        <w:t> </w:t>
      </w:r>
      <w:r>
        <w:rPr>
          <w:w w:val="110"/>
        </w:rPr>
        <w:t>open</w:t>
      </w:r>
      <w:r>
        <w:rPr>
          <w:spacing w:val="-3"/>
          <w:w w:val="110"/>
        </w:rPr>
        <w:t> </w:t>
      </w:r>
      <w:r>
        <w:rPr>
          <w:w w:val="110"/>
        </w:rPr>
        <w:t>source</w:t>
      </w:r>
      <w:r>
        <w:rPr>
          <w:spacing w:val="-3"/>
          <w:w w:val="110"/>
        </w:rPr>
        <w:t> </w:t>
      </w:r>
      <w:r>
        <w:rPr>
          <w:w w:val="110"/>
        </w:rPr>
        <w:t>biomedical</w:t>
      </w:r>
      <w:r>
        <w:rPr>
          <w:spacing w:val="-4"/>
          <w:w w:val="110"/>
        </w:rPr>
        <w:t> </w:t>
      </w:r>
      <w:r>
        <w:rPr>
          <w:w w:val="110"/>
        </w:rPr>
        <w:t>ontologies</w:t>
      </w:r>
      <w:r>
        <w:rPr>
          <w:spacing w:val="-4"/>
          <w:w w:val="110"/>
        </w:rPr>
        <w:t> </w:t>
      </w:r>
      <w:r>
        <w:rPr>
          <w:w w:val="110"/>
        </w:rPr>
        <w:t>(</w:t>
      </w:r>
      <w:hyperlink w:history="true" w:anchor="_bookmark5">
        <w:r>
          <w:rPr>
            <w:color w:val="0080AC"/>
            <w:w w:val="110"/>
          </w:rPr>
          <w:t>Table</w:t>
        </w:r>
        <w:r>
          <w:rPr>
            <w:color w:val="0080AC"/>
            <w:spacing w:val="-3"/>
            <w:w w:val="110"/>
          </w:rPr>
          <w:t> </w:t>
        </w:r>
        <w:r>
          <w:rPr>
            <w:color w:val="0080AC"/>
            <w:w w:val="110"/>
          </w:rPr>
          <w:t>1</w:t>
        </w:r>
      </w:hyperlink>
      <w:r>
        <w:rPr>
          <w:w w:val="110"/>
        </w:rPr>
        <w:t>)</w:t>
      </w:r>
      <w:r>
        <w:rPr>
          <w:spacing w:val="-4"/>
          <w:w w:val="110"/>
        </w:rPr>
        <w:t> </w:t>
      </w:r>
      <w:r>
        <w:rPr>
          <w:w w:val="110"/>
        </w:rPr>
        <w:t>and bioinformatic databases (</w:t>
      </w:r>
      <w:hyperlink w:history="true" w:anchor="_bookmark6">
        <w:r>
          <w:rPr>
            <w:color w:val="0080AC"/>
            <w:w w:val="110"/>
          </w:rPr>
          <w:t>Table 2</w:t>
        </w:r>
      </w:hyperlink>
      <w:r>
        <w:rPr>
          <w:w w:val="110"/>
        </w:rPr>
        <w:t>).</w:t>
      </w:r>
    </w:p>
    <w:p>
      <w:pPr>
        <w:pStyle w:val="BodyText"/>
        <w:spacing w:before="27"/>
      </w:pPr>
    </w:p>
    <w:p>
      <w:pPr>
        <w:pStyle w:val="Heading1"/>
        <w:numPr>
          <w:ilvl w:val="0"/>
          <w:numId w:val="1"/>
        </w:numPr>
        <w:tabs>
          <w:tab w:pos="342" w:val="left" w:leader="none"/>
        </w:tabs>
        <w:spacing w:line="240" w:lineRule="auto" w:before="1" w:after="0"/>
        <w:ind w:left="342" w:right="0" w:hanging="224"/>
        <w:jc w:val="both"/>
      </w:pPr>
      <w:r>
        <w:rPr>
          <w:w w:val="110"/>
        </w:rPr>
        <w:t>Biomedical</w:t>
      </w:r>
      <w:r>
        <w:rPr>
          <w:spacing w:val="13"/>
          <w:w w:val="110"/>
        </w:rPr>
        <w:t> </w:t>
      </w:r>
      <w:r>
        <w:rPr>
          <w:w w:val="110"/>
        </w:rPr>
        <w:t>ontologies</w:t>
      </w:r>
      <w:r>
        <w:rPr>
          <w:spacing w:val="14"/>
          <w:w w:val="110"/>
        </w:rPr>
        <w:t> </w:t>
      </w:r>
      <w:r>
        <w:rPr>
          <w:w w:val="110"/>
        </w:rPr>
        <w:t>and</w:t>
      </w:r>
      <w:r>
        <w:rPr>
          <w:spacing w:val="14"/>
          <w:w w:val="110"/>
        </w:rPr>
        <w:t> </w:t>
      </w:r>
      <w:r>
        <w:rPr>
          <w:spacing w:val="-2"/>
          <w:w w:val="110"/>
        </w:rPr>
        <w:t>databases</w:t>
      </w:r>
    </w:p>
    <w:p>
      <w:pPr>
        <w:pStyle w:val="BodyText"/>
        <w:spacing w:before="50"/>
        <w:rPr>
          <w:rFonts w:ascii="Times New Roman"/>
          <w:b/>
        </w:rPr>
      </w:pPr>
    </w:p>
    <w:p>
      <w:pPr>
        <w:pStyle w:val="BodyText"/>
        <w:spacing w:line="273" w:lineRule="auto"/>
        <w:ind w:left="118" w:right="118" w:firstLine="239"/>
        <w:jc w:val="both"/>
      </w:pPr>
      <w:r>
        <w:rPr>
          <w:w w:val="110"/>
        </w:rPr>
        <w:t>Ontology is a multi-disciplinary field drawing upon the knowledge of</w:t>
      </w:r>
      <w:r>
        <w:rPr>
          <w:w w:val="110"/>
        </w:rPr>
        <w:t> natural</w:t>
      </w:r>
      <w:r>
        <w:rPr>
          <w:w w:val="110"/>
        </w:rPr>
        <w:t> language</w:t>
      </w:r>
      <w:r>
        <w:rPr>
          <w:w w:val="110"/>
        </w:rPr>
        <w:t> processing,</w:t>
      </w:r>
      <w:r>
        <w:rPr>
          <w:w w:val="110"/>
        </w:rPr>
        <w:t> information</w:t>
      </w:r>
      <w:r>
        <w:rPr>
          <w:w w:val="110"/>
        </w:rPr>
        <w:t> organization</w:t>
      </w:r>
      <w:r>
        <w:rPr>
          <w:w w:val="110"/>
        </w:rPr>
        <w:t> and</w:t>
      </w:r>
      <w:r>
        <w:rPr>
          <w:w w:val="110"/>
        </w:rPr>
        <w:t> </w:t>
      </w:r>
      <w:r>
        <w:rPr>
          <w:w w:val="110"/>
        </w:rPr>
        <w:t>extrac- tion,</w:t>
      </w:r>
      <w:r>
        <w:rPr>
          <w:w w:val="110"/>
        </w:rPr>
        <w:t> artificial</w:t>
      </w:r>
      <w:r>
        <w:rPr>
          <w:w w:val="110"/>
        </w:rPr>
        <w:t> intelligence,</w:t>
      </w:r>
      <w:r>
        <w:rPr>
          <w:w w:val="110"/>
        </w:rPr>
        <w:t> knowledge</w:t>
      </w:r>
      <w:r>
        <w:rPr>
          <w:w w:val="110"/>
        </w:rPr>
        <w:t> acquisition</w:t>
      </w:r>
      <w:r>
        <w:rPr>
          <w:w w:val="110"/>
        </w:rPr>
        <w:t> and</w:t>
      </w:r>
      <w:r>
        <w:rPr>
          <w:w w:val="110"/>
        </w:rPr>
        <w:t> representation </w:t>
      </w:r>
      <w:hyperlink w:history="true" w:anchor="_bookmark55">
        <w:r>
          <w:rPr>
            <w:color w:val="0080AC"/>
            <w:w w:val="110"/>
          </w:rPr>
          <w:t>[19]</w:t>
        </w:r>
      </w:hyperlink>
      <w:r>
        <w:rPr>
          <w:w w:val="110"/>
        </w:rPr>
        <w:t>.</w:t>
      </w:r>
      <w:r>
        <w:rPr>
          <w:spacing w:val="10"/>
          <w:w w:val="110"/>
        </w:rPr>
        <w:t> </w:t>
      </w:r>
      <w:r>
        <w:rPr>
          <w:w w:val="110"/>
        </w:rPr>
        <w:t>The</w:t>
      </w:r>
      <w:r>
        <w:rPr>
          <w:spacing w:val="11"/>
          <w:w w:val="110"/>
        </w:rPr>
        <w:t> </w:t>
      </w:r>
      <w:r>
        <w:rPr>
          <w:w w:val="110"/>
        </w:rPr>
        <w:t>commonly</w:t>
      </w:r>
      <w:r>
        <w:rPr>
          <w:spacing w:val="10"/>
          <w:w w:val="110"/>
        </w:rPr>
        <w:t> </w:t>
      </w:r>
      <w:r>
        <w:rPr>
          <w:w w:val="110"/>
        </w:rPr>
        <w:t>used</w:t>
      </w:r>
      <w:r>
        <w:rPr>
          <w:spacing w:val="11"/>
          <w:w w:val="110"/>
        </w:rPr>
        <w:t> </w:t>
      </w:r>
      <w:r>
        <w:rPr>
          <w:w w:val="110"/>
        </w:rPr>
        <w:t>ontology</w:t>
      </w:r>
      <w:r>
        <w:rPr>
          <w:spacing w:val="10"/>
          <w:w w:val="110"/>
        </w:rPr>
        <w:t> </w:t>
      </w:r>
      <w:r>
        <w:rPr>
          <w:w w:val="110"/>
        </w:rPr>
        <w:t>definition</w:t>
      </w:r>
      <w:r>
        <w:rPr>
          <w:spacing w:val="10"/>
          <w:w w:val="110"/>
        </w:rPr>
        <w:t> </w:t>
      </w:r>
      <w:r>
        <w:rPr>
          <w:w w:val="110"/>
        </w:rPr>
        <w:t>is</w:t>
      </w:r>
      <w:r>
        <w:rPr>
          <w:spacing w:val="10"/>
          <w:w w:val="110"/>
        </w:rPr>
        <w:t> </w:t>
      </w:r>
      <w:r>
        <w:rPr>
          <w:w w:val="110"/>
        </w:rPr>
        <w:t>adopted</w:t>
      </w:r>
      <w:r>
        <w:rPr>
          <w:spacing w:val="10"/>
          <w:w w:val="110"/>
        </w:rPr>
        <w:t> </w:t>
      </w:r>
      <w:r>
        <w:rPr>
          <w:w w:val="110"/>
        </w:rPr>
        <w:t>from</w:t>
      </w:r>
      <w:r>
        <w:rPr>
          <w:spacing w:val="10"/>
          <w:w w:val="110"/>
        </w:rPr>
        <w:t> </w:t>
      </w:r>
      <w:r>
        <w:rPr>
          <w:spacing w:val="-2"/>
          <w:w w:val="110"/>
        </w:rPr>
        <w:t>Gruber</w:t>
      </w:r>
    </w:p>
    <w:p>
      <w:pPr>
        <w:pStyle w:val="BodyText"/>
        <w:spacing w:line="273" w:lineRule="auto"/>
        <w:ind w:left="118" w:right="116"/>
        <w:jc w:val="both"/>
      </w:pPr>
      <w:hyperlink w:history="true" w:anchor="_bookmark23">
        <w:r>
          <w:rPr>
            <w:color w:val="0080AC"/>
            <w:w w:val="110"/>
          </w:rPr>
          <w:t>[32]</w:t>
        </w:r>
      </w:hyperlink>
      <w:r>
        <w:rPr>
          <w:color w:val="0080AC"/>
          <w:w w:val="110"/>
        </w:rPr>
        <w:t> </w:t>
      </w:r>
      <w:r>
        <w:rPr>
          <w:w w:val="110"/>
        </w:rPr>
        <w:t>where an ”ontology is a formal, explicit specification of a shared conceptualization”.</w:t>
      </w:r>
      <w:r>
        <w:rPr>
          <w:spacing w:val="-6"/>
          <w:w w:val="110"/>
        </w:rPr>
        <w:t> </w:t>
      </w:r>
      <w:r>
        <w:rPr>
          <w:w w:val="110"/>
        </w:rPr>
        <w:t>By</w:t>
      </w:r>
      <w:r>
        <w:rPr>
          <w:spacing w:val="-5"/>
          <w:w w:val="110"/>
        </w:rPr>
        <w:t> </w:t>
      </w:r>
      <w:r>
        <w:rPr>
          <w:w w:val="110"/>
        </w:rPr>
        <w:t>serving</w:t>
      </w:r>
      <w:r>
        <w:rPr>
          <w:spacing w:val="-5"/>
          <w:w w:val="110"/>
        </w:rPr>
        <w:t> </w:t>
      </w:r>
      <w:r>
        <w:rPr>
          <w:w w:val="110"/>
        </w:rPr>
        <w:t>as</w:t>
      </w:r>
      <w:r>
        <w:rPr>
          <w:spacing w:val="-5"/>
          <w:w w:val="110"/>
        </w:rPr>
        <w:t> </w:t>
      </w:r>
      <w:r>
        <w:rPr>
          <w:w w:val="110"/>
        </w:rPr>
        <w:t>a</w:t>
      </w:r>
      <w:r>
        <w:rPr>
          <w:spacing w:val="-5"/>
          <w:w w:val="110"/>
        </w:rPr>
        <w:t> </w:t>
      </w:r>
      <w:r>
        <w:rPr>
          <w:w w:val="110"/>
        </w:rPr>
        <w:t>common</w:t>
      </w:r>
      <w:r>
        <w:rPr>
          <w:spacing w:val="-6"/>
          <w:w w:val="110"/>
        </w:rPr>
        <w:t> </w:t>
      </w:r>
      <w:r>
        <w:rPr>
          <w:w w:val="110"/>
        </w:rPr>
        <w:t>conceptualization,</w:t>
      </w:r>
      <w:r>
        <w:rPr>
          <w:spacing w:val="-6"/>
          <w:w w:val="110"/>
        </w:rPr>
        <w:t> </w:t>
      </w:r>
      <w:r>
        <w:rPr>
          <w:w w:val="110"/>
        </w:rPr>
        <w:t>ontolo- gies</w:t>
      </w:r>
      <w:r>
        <w:rPr>
          <w:spacing w:val="-7"/>
          <w:w w:val="110"/>
        </w:rPr>
        <w:t> </w:t>
      </w:r>
      <w:r>
        <w:rPr>
          <w:w w:val="110"/>
        </w:rPr>
        <w:t>can</w:t>
      </w:r>
      <w:r>
        <w:rPr>
          <w:spacing w:val="-6"/>
          <w:w w:val="110"/>
        </w:rPr>
        <w:t> </w:t>
      </w:r>
      <w:r>
        <w:rPr>
          <w:w w:val="110"/>
        </w:rPr>
        <w:t>lead</w:t>
      </w:r>
      <w:r>
        <w:rPr>
          <w:spacing w:val="-7"/>
          <w:w w:val="110"/>
        </w:rPr>
        <w:t> </w:t>
      </w:r>
      <w:r>
        <w:rPr>
          <w:w w:val="110"/>
        </w:rPr>
        <w:t>to</w:t>
      </w:r>
      <w:r>
        <w:rPr>
          <w:spacing w:val="-6"/>
          <w:w w:val="110"/>
        </w:rPr>
        <w:t> </w:t>
      </w:r>
      <w:r>
        <w:rPr>
          <w:w w:val="110"/>
        </w:rPr>
        <w:t>lower</w:t>
      </w:r>
      <w:r>
        <w:rPr>
          <w:spacing w:val="-7"/>
          <w:w w:val="110"/>
        </w:rPr>
        <w:t> </w:t>
      </w:r>
      <w:r>
        <w:rPr>
          <w:w w:val="110"/>
        </w:rPr>
        <w:t>costs</w:t>
      </w:r>
      <w:r>
        <w:rPr>
          <w:spacing w:val="-6"/>
          <w:w w:val="110"/>
        </w:rPr>
        <w:t> </w:t>
      </w:r>
      <w:r>
        <w:rPr>
          <w:w w:val="110"/>
        </w:rPr>
        <w:t>and</w:t>
      </w:r>
      <w:r>
        <w:rPr>
          <w:spacing w:val="-7"/>
          <w:w w:val="110"/>
        </w:rPr>
        <w:t> </w:t>
      </w:r>
      <w:r>
        <w:rPr>
          <w:w w:val="110"/>
        </w:rPr>
        <w:t>better</w:t>
      </w:r>
      <w:r>
        <w:rPr>
          <w:spacing w:val="-6"/>
          <w:w w:val="110"/>
        </w:rPr>
        <w:t> </w:t>
      </w:r>
      <w:r>
        <w:rPr>
          <w:w w:val="110"/>
        </w:rPr>
        <w:t>flexibility</w:t>
      </w:r>
      <w:r>
        <w:rPr>
          <w:spacing w:val="-7"/>
          <w:w w:val="110"/>
        </w:rPr>
        <w:t> </w:t>
      </w:r>
      <w:r>
        <w:rPr>
          <w:w w:val="110"/>
        </w:rPr>
        <w:t>in</w:t>
      </w:r>
      <w:r>
        <w:rPr>
          <w:spacing w:val="-6"/>
          <w:w w:val="110"/>
        </w:rPr>
        <w:t> </w:t>
      </w:r>
      <w:r>
        <w:rPr>
          <w:w w:val="110"/>
        </w:rPr>
        <w:t>data</w:t>
      </w:r>
      <w:r>
        <w:rPr>
          <w:spacing w:val="-7"/>
          <w:w w:val="110"/>
        </w:rPr>
        <w:t> </w:t>
      </w:r>
      <w:r>
        <w:rPr>
          <w:w w:val="110"/>
        </w:rPr>
        <w:t>recognition</w:t>
      </w:r>
      <w:r>
        <w:rPr>
          <w:spacing w:val="-6"/>
          <w:w w:val="110"/>
        </w:rPr>
        <w:t> </w:t>
      </w:r>
      <w:r>
        <w:rPr>
          <w:spacing w:val="-5"/>
          <w:w w:val="110"/>
        </w:rPr>
        <w:t>and</w:t>
      </w:r>
    </w:p>
    <w:p>
      <w:pPr>
        <w:spacing w:after="0" w:line="273" w:lineRule="auto"/>
        <w:jc w:val="both"/>
        <w:sectPr>
          <w:type w:val="continuous"/>
          <w:pgSz w:w="11910" w:h="15880"/>
          <w:pgMar w:top="620" w:bottom="280" w:left="640" w:right="620"/>
          <w:cols w:num="2" w:equalWidth="0">
            <w:col w:w="5188" w:space="192"/>
            <w:col w:w="5270"/>
          </w:cols>
        </w:sectPr>
      </w:pPr>
    </w:p>
    <w:p>
      <w:pPr>
        <w:pStyle w:val="BodyText"/>
        <w:spacing w:before="21"/>
        <w:rPr>
          <w:sz w:val="14"/>
        </w:rPr>
      </w:pPr>
    </w:p>
    <w:p>
      <w:pPr>
        <w:spacing w:before="0"/>
        <w:ind w:left="118" w:right="0" w:firstLine="0"/>
        <w:jc w:val="left"/>
        <w:rPr>
          <w:sz w:val="14"/>
        </w:rPr>
      </w:pPr>
      <w:hyperlink r:id="rId5">
        <w:r>
          <w:rPr>
            <w:color w:val="0080AC"/>
            <w:spacing w:val="-2"/>
            <w:w w:val="120"/>
            <w:sz w:val="14"/>
          </w:rPr>
          <w:t>https://doi.org/10.1016/j.ailsci.2023.100059</w:t>
        </w:r>
      </w:hyperlink>
    </w:p>
    <w:p>
      <w:pPr>
        <w:spacing w:before="30"/>
        <w:ind w:left="118" w:right="0" w:firstLine="0"/>
        <w:jc w:val="left"/>
        <w:rPr>
          <w:sz w:val="14"/>
        </w:rPr>
      </w:pPr>
      <w:r>
        <w:rPr>
          <w:w w:val="110"/>
          <w:sz w:val="14"/>
        </w:rPr>
        <w:t>Received</w:t>
      </w:r>
      <w:r>
        <w:rPr>
          <w:spacing w:val="10"/>
          <w:w w:val="110"/>
          <w:sz w:val="14"/>
        </w:rPr>
        <w:t> </w:t>
      </w:r>
      <w:r>
        <w:rPr>
          <w:w w:val="110"/>
          <w:sz w:val="14"/>
        </w:rPr>
        <w:t>12</w:t>
      </w:r>
      <w:r>
        <w:rPr>
          <w:spacing w:val="11"/>
          <w:w w:val="110"/>
          <w:sz w:val="14"/>
        </w:rPr>
        <w:t> </w:t>
      </w:r>
      <w:r>
        <w:rPr>
          <w:w w:val="110"/>
          <w:sz w:val="14"/>
        </w:rPr>
        <w:t>November</w:t>
      </w:r>
      <w:r>
        <w:rPr>
          <w:spacing w:val="11"/>
          <w:w w:val="110"/>
          <w:sz w:val="14"/>
        </w:rPr>
        <w:t> </w:t>
      </w:r>
      <w:r>
        <w:rPr>
          <w:w w:val="110"/>
          <w:sz w:val="14"/>
        </w:rPr>
        <w:t>2022;</w:t>
      </w:r>
      <w:r>
        <w:rPr>
          <w:spacing w:val="10"/>
          <w:w w:val="110"/>
          <w:sz w:val="14"/>
        </w:rPr>
        <w:t> </w:t>
      </w:r>
      <w:r>
        <w:rPr>
          <w:w w:val="110"/>
          <w:sz w:val="14"/>
        </w:rPr>
        <w:t>Received</w:t>
      </w:r>
      <w:r>
        <w:rPr>
          <w:spacing w:val="11"/>
          <w:w w:val="110"/>
          <w:sz w:val="14"/>
        </w:rPr>
        <w:t> </w:t>
      </w:r>
      <w:r>
        <w:rPr>
          <w:w w:val="110"/>
          <w:sz w:val="14"/>
        </w:rPr>
        <w:t>in</w:t>
      </w:r>
      <w:r>
        <w:rPr>
          <w:spacing w:val="11"/>
          <w:w w:val="110"/>
          <w:sz w:val="14"/>
        </w:rPr>
        <w:t> </w:t>
      </w:r>
      <w:r>
        <w:rPr>
          <w:w w:val="110"/>
          <w:sz w:val="14"/>
        </w:rPr>
        <w:t>revised</w:t>
      </w:r>
      <w:r>
        <w:rPr>
          <w:spacing w:val="10"/>
          <w:w w:val="110"/>
          <w:sz w:val="14"/>
        </w:rPr>
        <w:t> </w:t>
      </w:r>
      <w:r>
        <w:rPr>
          <w:w w:val="110"/>
          <w:sz w:val="14"/>
        </w:rPr>
        <w:t>form</w:t>
      </w:r>
      <w:r>
        <w:rPr>
          <w:spacing w:val="11"/>
          <w:w w:val="110"/>
          <w:sz w:val="14"/>
        </w:rPr>
        <w:t> </w:t>
      </w:r>
      <w:r>
        <w:rPr>
          <w:w w:val="110"/>
          <w:sz w:val="14"/>
        </w:rPr>
        <w:t>26</w:t>
      </w:r>
      <w:r>
        <w:rPr>
          <w:spacing w:val="11"/>
          <w:w w:val="110"/>
          <w:sz w:val="14"/>
        </w:rPr>
        <w:t> </w:t>
      </w:r>
      <w:r>
        <w:rPr>
          <w:w w:val="110"/>
          <w:sz w:val="14"/>
        </w:rPr>
        <w:t>January</w:t>
      </w:r>
      <w:r>
        <w:rPr>
          <w:spacing w:val="10"/>
          <w:w w:val="110"/>
          <w:sz w:val="14"/>
        </w:rPr>
        <w:t> </w:t>
      </w:r>
      <w:r>
        <w:rPr>
          <w:w w:val="110"/>
          <w:sz w:val="14"/>
        </w:rPr>
        <w:t>2023;</w:t>
      </w:r>
      <w:r>
        <w:rPr>
          <w:spacing w:val="11"/>
          <w:w w:val="110"/>
          <w:sz w:val="14"/>
        </w:rPr>
        <w:t> </w:t>
      </w:r>
      <w:r>
        <w:rPr>
          <w:w w:val="110"/>
          <w:sz w:val="14"/>
        </w:rPr>
        <w:t>Accepted</w:t>
      </w:r>
      <w:r>
        <w:rPr>
          <w:spacing w:val="11"/>
          <w:w w:val="110"/>
          <w:sz w:val="14"/>
        </w:rPr>
        <w:t> </w:t>
      </w:r>
      <w:r>
        <w:rPr>
          <w:w w:val="110"/>
          <w:sz w:val="14"/>
        </w:rPr>
        <w:t>26</w:t>
      </w:r>
      <w:r>
        <w:rPr>
          <w:spacing w:val="10"/>
          <w:w w:val="110"/>
          <w:sz w:val="14"/>
        </w:rPr>
        <w:t> </w:t>
      </w:r>
      <w:r>
        <w:rPr>
          <w:w w:val="110"/>
          <w:sz w:val="14"/>
        </w:rPr>
        <w:t>January</w:t>
      </w:r>
      <w:r>
        <w:rPr>
          <w:spacing w:val="11"/>
          <w:w w:val="110"/>
          <w:sz w:val="14"/>
        </w:rPr>
        <w:t> </w:t>
      </w:r>
      <w:r>
        <w:rPr>
          <w:spacing w:val="-4"/>
          <w:w w:val="110"/>
          <w:sz w:val="14"/>
        </w:rPr>
        <w:t>2023</w:t>
      </w:r>
    </w:p>
    <w:p>
      <w:pPr>
        <w:spacing w:before="31"/>
        <w:ind w:left="118" w:right="0" w:firstLine="0"/>
        <w:jc w:val="left"/>
        <w:rPr>
          <w:sz w:val="14"/>
        </w:rPr>
      </w:pPr>
      <w:r>
        <w:rPr>
          <w:w w:val="110"/>
          <w:sz w:val="14"/>
        </w:rPr>
        <w:t>Available</w:t>
      </w:r>
      <w:r>
        <w:rPr>
          <w:spacing w:val="14"/>
          <w:w w:val="110"/>
          <w:sz w:val="14"/>
        </w:rPr>
        <w:t> </w:t>
      </w:r>
      <w:r>
        <w:rPr>
          <w:w w:val="110"/>
          <w:sz w:val="14"/>
        </w:rPr>
        <w:t>online</w:t>
      </w:r>
      <w:r>
        <w:rPr>
          <w:spacing w:val="14"/>
          <w:w w:val="110"/>
          <w:sz w:val="14"/>
        </w:rPr>
        <w:t> </w:t>
      </w:r>
      <w:r>
        <w:rPr>
          <w:w w:val="110"/>
          <w:sz w:val="14"/>
        </w:rPr>
        <w:t>27</w:t>
      </w:r>
      <w:r>
        <w:rPr>
          <w:spacing w:val="14"/>
          <w:w w:val="110"/>
          <w:sz w:val="14"/>
        </w:rPr>
        <w:t> </w:t>
      </w:r>
      <w:r>
        <w:rPr>
          <w:w w:val="110"/>
          <w:sz w:val="14"/>
        </w:rPr>
        <w:t>January</w:t>
      </w:r>
      <w:r>
        <w:rPr>
          <w:spacing w:val="14"/>
          <w:w w:val="110"/>
          <w:sz w:val="14"/>
        </w:rPr>
        <w:t> </w:t>
      </w:r>
      <w:r>
        <w:rPr>
          <w:spacing w:val="-4"/>
          <w:w w:val="110"/>
          <w:sz w:val="14"/>
        </w:rPr>
        <w:t>2023</w:t>
      </w:r>
    </w:p>
    <w:p>
      <w:pPr>
        <w:spacing w:before="30"/>
        <w:ind w:left="118" w:right="0" w:firstLine="0"/>
        <w:jc w:val="left"/>
        <w:rPr>
          <w:sz w:val="14"/>
        </w:rPr>
      </w:pPr>
      <w:r>
        <w:rPr>
          <w:w w:val="110"/>
          <w:sz w:val="14"/>
        </w:rPr>
        <w:t>2667-3185/©</w:t>
      </w:r>
      <w:r>
        <w:rPr>
          <w:spacing w:val="11"/>
          <w:w w:val="110"/>
          <w:sz w:val="14"/>
        </w:rPr>
        <w:t> </w:t>
      </w:r>
      <w:r>
        <w:rPr>
          <w:w w:val="110"/>
          <w:sz w:val="14"/>
        </w:rPr>
        <w:t>2023</w:t>
      </w:r>
      <w:r>
        <w:rPr>
          <w:spacing w:val="13"/>
          <w:w w:val="110"/>
          <w:sz w:val="14"/>
        </w:rPr>
        <w:t> </w:t>
      </w:r>
      <w:r>
        <w:rPr>
          <w:w w:val="110"/>
          <w:sz w:val="14"/>
        </w:rPr>
        <w:t>The</w:t>
      </w:r>
      <w:r>
        <w:rPr>
          <w:spacing w:val="12"/>
          <w:w w:val="110"/>
          <w:sz w:val="14"/>
        </w:rPr>
        <w:t> </w:t>
      </w:r>
      <w:r>
        <w:rPr>
          <w:w w:val="110"/>
          <w:sz w:val="14"/>
        </w:rPr>
        <w:t>Authors.</w:t>
      </w:r>
      <w:r>
        <w:rPr>
          <w:spacing w:val="13"/>
          <w:w w:val="110"/>
          <w:sz w:val="14"/>
        </w:rPr>
        <w:t> </w:t>
      </w:r>
      <w:r>
        <w:rPr>
          <w:w w:val="110"/>
          <w:sz w:val="14"/>
        </w:rPr>
        <w:t>Published</w:t>
      </w:r>
      <w:r>
        <w:rPr>
          <w:spacing w:val="12"/>
          <w:w w:val="110"/>
          <w:sz w:val="14"/>
        </w:rPr>
        <w:t> </w:t>
      </w:r>
      <w:r>
        <w:rPr>
          <w:w w:val="110"/>
          <w:sz w:val="14"/>
        </w:rPr>
        <w:t>by</w:t>
      </w:r>
      <w:r>
        <w:rPr>
          <w:spacing w:val="13"/>
          <w:w w:val="110"/>
          <w:sz w:val="14"/>
        </w:rPr>
        <w:t> </w:t>
      </w:r>
      <w:r>
        <w:rPr>
          <w:w w:val="110"/>
          <w:sz w:val="14"/>
        </w:rPr>
        <w:t>Elsevier</w:t>
      </w:r>
      <w:r>
        <w:rPr>
          <w:spacing w:val="13"/>
          <w:w w:val="110"/>
          <w:sz w:val="14"/>
        </w:rPr>
        <w:t> </w:t>
      </w:r>
      <w:r>
        <w:rPr>
          <w:w w:val="110"/>
          <w:sz w:val="14"/>
        </w:rPr>
        <w:t>B.V.</w:t>
      </w:r>
      <w:r>
        <w:rPr>
          <w:spacing w:val="12"/>
          <w:w w:val="110"/>
          <w:sz w:val="14"/>
        </w:rPr>
        <w:t> </w:t>
      </w:r>
      <w:r>
        <w:rPr>
          <w:w w:val="110"/>
          <w:sz w:val="14"/>
        </w:rPr>
        <w:t>This</w:t>
      </w:r>
      <w:r>
        <w:rPr>
          <w:spacing w:val="13"/>
          <w:w w:val="110"/>
          <w:sz w:val="14"/>
        </w:rPr>
        <w:t> </w:t>
      </w:r>
      <w:r>
        <w:rPr>
          <w:w w:val="110"/>
          <w:sz w:val="14"/>
        </w:rPr>
        <w:t>is</w:t>
      </w:r>
      <w:r>
        <w:rPr>
          <w:spacing w:val="13"/>
          <w:w w:val="110"/>
          <w:sz w:val="14"/>
        </w:rPr>
        <w:t> </w:t>
      </w:r>
      <w:r>
        <w:rPr>
          <w:w w:val="110"/>
          <w:sz w:val="14"/>
        </w:rPr>
        <w:t>an</w:t>
      </w:r>
      <w:r>
        <w:rPr>
          <w:spacing w:val="12"/>
          <w:w w:val="110"/>
          <w:sz w:val="14"/>
        </w:rPr>
        <w:t> </w:t>
      </w:r>
      <w:r>
        <w:rPr>
          <w:w w:val="110"/>
          <w:sz w:val="14"/>
        </w:rPr>
        <w:t>open</w:t>
      </w:r>
      <w:r>
        <w:rPr>
          <w:spacing w:val="13"/>
          <w:w w:val="110"/>
          <w:sz w:val="14"/>
        </w:rPr>
        <w:t> </w:t>
      </w:r>
      <w:r>
        <w:rPr>
          <w:w w:val="110"/>
          <w:sz w:val="14"/>
        </w:rPr>
        <w:t>access</w:t>
      </w:r>
      <w:r>
        <w:rPr>
          <w:spacing w:val="13"/>
          <w:w w:val="110"/>
          <w:sz w:val="14"/>
        </w:rPr>
        <w:t> </w:t>
      </w:r>
      <w:r>
        <w:rPr>
          <w:w w:val="110"/>
          <w:sz w:val="14"/>
        </w:rPr>
        <w:t>article</w:t>
      </w:r>
      <w:r>
        <w:rPr>
          <w:spacing w:val="12"/>
          <w:w w:val="110"/>
          <w:sz w:val="14"/>
        </w:rPr>
        <w:t> </w:t>
      </w:r>
      <w:r>
        <w:rPr>
          <w:w w:val="110"/>
          <w:sz w:val="14"/>
        </w:rPr>
        <w:t>under</w:t>
      </w:r>
      <w:r>
        <w:rPr>
          <w:spacing w:val="13"/>
          <w:w w:val="110"/>
          <w:sz w:val="14"/>
        </w:rPr>
        <w:t> </w:t>
      </w:r>
      <w:r>
        <w:rPr>
          <w:w w:val="110"/>
          <w:sz w:val="14"/>
        </w:rPr>
        <w:t>the</w:t>
      </w:r>
      <w:r>
        <w:rPr>
          <w:spacing w:val="13"/>
          <w:w w:val="110"/>
          <w:sz w:val="14"/>
        </w:rPr>
        <w:t> </w:t>
      </w:r>
      <w:r>
        <w:rPr>
          <w:w w:val="110"/>
          <w:sz w:val="14"/>
        </w:rPr>
        <w:t>CC</w:t>
      </w:r>
      <w:r>
        <w:rPr>
          <w:spacing w:val="12"/>
          <w:w w:val="110"/>
          <w:sz w:val="14"/>
        </w:rPr>
        <w:t> </w:t>
      </w:r>
      <w:r>
        <w:rPr>
          <w:w w:val="110"/>
          <w:sz w:val="14"/>
        </w:rPr>
        <w:t>BY</w:t>
      </w:r>
      <w:r>
        <w:rPr>
          <w:spacing w:val="13"/>
          <w:w w:val="110"/>
          <w:sz w:val="14"/>
        </w:rPr>
        <w:t> </w:t>
      </w:r>
      <w:r>
        <w:rPr>
          <w:w w:val="110"/>
          <w:sz w:val="14"/>
        </w:rPr>
        <w:t>license</w:t>
      </w:r>
      <w:r>
        <w:rPr>
          <w:spacing w:val="12"/>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jc w:val="left"/>
        <w:rPr>
          <w:sz w:val="14"/>
        </w:rPr>
        <w:sectPr>
          <w:type w:val="continuous"/>
          <w:pgSz w:w="11910" w:h="15880"/>
          <w:pgMar w:top="620" w:bottom="280" w:left="640" w:right="620"/>
        </w:sectPr>
      </w:pPr>
    </w:p>
    <w:p>
      <w:pPr>
        <w:pStyle w:val="BodyText"/>
        <w:spacing w:before="91"/>
        <w:rPr>
          <w:sz w:val="14"/>
        </w:rPr>
      </w:pPr>
    </w:p>
    <w:p>
      <w:pPr>
        <w:spacing w:before="0"/>
        <w:ind w:left="337" w:right="0" w:firstLine="0"/>
        <w:jc w:val="left"/>
        <w:rPr>
          <w:rFonts w:ascii="Times New Roman"/>
          <w:b/>
          <w:sz w:val="14"/>
        </w:rPr>
      </w:pPr>
      <w:bookmarkStart w:name="_bookmark5" w:id="9"/>
      <w:bookmarkEnd w:id="9"/>
      <w:r>
        <w:rPr/>
      </w:r>
      <w:r>
        <w:rPr>
          <w:rFonts w:ascii="Times New Roman"/>
          <w:b/>
          <w:w w:val="110"/>
          <w:sz w:val="14"/>
        </w:rPr>
        <w:t>Table </w:t>
      </w:r>
      <w:r>
        <w:rPr>
          <w:rFonts w:ascii="Times New Roman"/>
          <w:b/>
          <w:spacing w:val="-10"/>
          <w:w w:val="110"/>
          <w:sz w:val="14"/>
        </w:rPr>
        <w:t>1</w:t>
      </w:r>
    </w:p>
    <w:p>
      <w:pPr>
        <w:spacing w:before="31"/>
        <w:ind w:left="337" w:right="0" w:firstLine="0"/>
        <w:jc w:val="left"/>
        <w:rPr>
          <w:sz w:val="14"/>
        </w:rPr>
      </w:pPr>
      <w:r>
        <w:rPr>
          <w:w w:val="110"/>
          <w:sz w:val="14"/>
        </w:rPr>
        <w:t>Summary</w:t>
      </w:r>
      <w:r>
        <w:rPr>
          <w:spacing w:val="2"/>
          <w:w w:val="110"/>
          <w:sz w:val="14"/>
        </w:rPr>
        <w:t> </w:t>
      </w:r>
      <w:r>
        <w:rPr>
          <w:w w:val="110"/>
          <w:sz w:val="14"/>
        </w:rPr>
        <w:t>of</w:t>
      </w:r>
      <w:r>
        <w:rPr>
          <w:spacing w:val="2"/>
          <w:w w:val="110"/>
          <w:sz w:val="14"/>
        </w:rPr>
        <w:t> </w:t>
      </w:r>
      <w:r>
        <w:rPr>
          <w:w w:val="110"/>
          <w:sz w:val="14"/>
        </w:rPr>
        <w:t>specific</w:t>
      </w:r>
      <w:r>
        <w:rPr>
          <w:spacing w:val="3"/>
          <w:w w:val="110"/>
          <w:sz w:val="14"/>
        </w:rPr>
        <w:t> </w:t>
      </w:r>
      <w:r>
        <w:rPr>
          <w:spacing w:val="-2"/>
          <w:w w:val="110"/>
          <w:sz w:val="14"/>
        </w:rPr>
        <w:t>ontologies.</w:t>
      </w:r>
    </w:p>
    <w:p>
      <w:pPr>
        <w:pStyle w:val="BodyText"/>
        <w:spacing w:before="3" w:after="1"/>
        <w:rPr>
          <w:sz w:val="8"/>
        </w:rPr>
      </w:pPr>
    </w:p>
    <w:tbl>
      <w:tblPr>
        <w:tblW w:w="0" w:type="auto"/>
        <w:jc w:val="left"/>
        <w:tblInd w:w="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7918"/>
      </w:tblGrid>
      <w:tr>
        <w:trPr>
          <w:trHeight w:val="265" w:hRule="atLeast"/>
        </w:trPr>
        <w:tc>
          <w:tcPr>
            <w:tcW w:w="2045" w:type="dxa"/>
            <w:tcBorders>
              <w:top w:val="single" w:sz="4" w:space="0" w:color="000000"/>
              <w:bottom w:val="single" w:sz="4" w:space="0" w:color="000000"/>
            </w:tcBorders>
          </w:tcPr>
          <w:p>
            <w:pPr>
              <w:pStyle w:val="TableParagraph"/>
              <w:spacing w:before="59"/>
              <w:rPr>
                <w:sz w:val="12"/>
              </w:rPr>
            </w:pPr>
            <w:r>
              <w:rPr>
                <w:spacing w:val="-2"/>
                <w:w w:val="115"/>
                <w:sz w:val="12"/>
              </w:rPr>
              <w:t>Ontologies</w:t>
            </w:r>
          </w:p>
        </w:tc>
        <w:tc>
          <w:tcPr>
            <w:tcW w:w="7918" w:type="dxa"/>
            <w:tcBorders>
              <w:top w:val="single" w:sz="4" w:space="0" w:color="000000"/>
              <w:bottom w:val="single" w:sz="4" w:space="0" w:color="000000"/>
            </w:tcBorders>
          </w:tcPr>
          <w:p>
            <w:pPr>
              <w:pStyle w:val="TableParagraph"/>
              <w:spacing w:before="59"/>
              <w:ind w:left="226"/>
              <w:rPr>
                <w:sz w:val="12"/>
              </w:rPr>
            </w:pPr>
            <w:r>
              <w:rPr>
                <w:w w:val="115"/>
                <w:sz w:val="12"/>
              </w:rPr>
              <w:t>Short</w:t>
            </w:r>
            <w:r>
              <w:rPr>
                <w:spacing w:val="5"/>
                <w:w w:val="115"/>
                <w:sz w:val="12"/>
              </w:rPr>
              <w:t> </w:t>
            </w:r>
            <w:r>
              <w:rPr>
                <w:spacing w:val="-2"/>
                <w:w w:val="115"/>
                <w:sz w:val="12"/>
              </w:rPr>
              <w:t>Description</w:t>
            </w:r>
          </w:p>
        </w:tc>
      </w:tr>
      <w:tr>
        <w:trPr>
          <w:trHeight w:val="387" w:hRule="atLeast"/>
        </w:trPr>
        <w:tc>
          <w:tcPr>
            <w:tcW w:w="2045" w:type="dxa"/>
            <w:tcBorders>
              <w:top w:val="single" w:sz="4" w:space="0" w:color="000000"/>
            </w:tcBorders>
          </w:tcPr>
          <w:p>
            <w:pPr>
              <w:pStyle w:val="TableParagraph"/>
              <w:spacing w:before="59"/>
              <w:rPr>
                <w:sz w:val="12"/>
              </w:rPr>
            </w:pPr>
            <w:r>
              <w:rPr>
                <w:w w:val="115"/>
                <w:sz w:val="12"/>
              </w:rPr>
              <w:t>Uberon</w:t>
            </w:r>
            <w:r>
              <w:rPr>
                <w:spacing w:val="-3"/>
                <w:w w:val="115"/>
                <w:sz w:val="12"/>
              </w:rPr>
              <w:t> </w:t>
            </w:r>
            <w:hyperlink w:history="true" w:anchor="_bookmark40">
              <w:r>
                <w:rPr>
                  <w:color w:val="0080AC"/>
                  <w:spacing w:val="-4"/>
                  <w:w w:val="120"/>
                  <w:sz w:val="12"/>
                </w:rPr>
                <w:t>[48]</w:t>
              </w:r>
            </w:hyperlink>
          </w:p>
        </w:tc>
        <w:tc>
          <w:tcPr>
            <w:tcW w:w="7918" w:type="dxa"/>
            <w:tcBorders>
              <w:top w:val="single" w:sz="4" w:space="0" w:color="000000"/>
            </w:tcBorders>
          </w:tcPr>
          <w:p>
            <w:pPr>
              <w:pStyle w:val="TableParagraph"/>
              <w:spacing w:line="170" w:lineRule="atLeast" w:before="27"/>
              <w:ind w:left="226" w:hanging="1"/>
              <w:rPr>
                <w:sz w:val="12"/>
              </w:rPr>
            </w:pPr>
            <w:r>
              <w:rPr>
                <w:w w:val="115"/>
                <w:sz w:val="12"/>
              </w:rPr>
              <w:t>Open Biomedical and integrated cross-species ontology consisting of over 6,500 classes representing a variety of anatomical entities,</w:t>
            </w:r>
            <w:r>
              <w:rPr>
                <w:spacing w:val="40"/>
                <w:w w:val="115"/>
                <w:sz w:val="12"/>
              </w:rPr>
              <w:t> </w:t>
            </w:r>
            <w:r>
              <w:rPr>
                <w:w w:val="115"/>
                <w:sz w:val="12"/>
              </w:rPr>
              <w:t>allowing integration of model organism and human data.</w:t>
            </w:r>
          </w:p>
        </w:tc>
      </w:tr>
      <w:tr>
        <w:trPr>
          <w:trHeight w:val="171" w:hRule="atLeast"/>
        </w:trPr>
        <w:tc>
          <w:tcPr>
            <w:tcW w:w="2045" w:type="dxa"/>
          </w:tcPr>
          <w:p>
            <w:pPr>
              <w:pStyle w:val="TableParagraph"/>
              <w:spacing w:line="136" w:lineRule="exact"/>
              <w:rPr>
                <w:sz w:val="12"/>
              </w:rPr>
            </w:pPr>
            <w:r>
              <w:rPr>
                <w:w w:val="115"/>
                <w:sz w:val="12"/>
              </w:rPr>
              <w:t>Cell</w:t>
            </w:r>
            <w:r>
              <w:rPr>
                <w:spacing w:val="-2"/>
                <w:w w:val="115"/>
                <w:sz w:val="12"/>
              </w:rPr>
              <w:t> </w:t>
            </w:r>
            <w:r>
              <w:rPr>
                <w:w w:val="115"/>
                <w:sz w:val="12"/>
              </w:rPr>
              <w:t>ontology</w:t>
            </w:r>
            <w:r>
              <w:rPr>
                <w:spacing w:val="-3"/>
                <w:w w:val="115"/>
                <w:sz w:val="12"/>
              </w:rPr>
              <w:t> </w:t>
            </w:r>
            <w:hyperlink w:history="true" w:anchor="_bookmark77">
              <w:r>
                <w:rPr>
                  <w:color w:val="0080AC"/>
                  <w:spacing w:val="-4"/>
                  <w:w w:val="115"/>
                  <w:sz w:val="12"/>
                </w:rPr>
                <w:t>[69]</w:t>
              </w:r>
            </w:hyperlink>
          </w:p>
        </w:tc>
        <w:tc>
          <w:tcPr>
            <w:tcW w:w="7918" w:type="dxa"/>
          </w:tcPr>
          <w:p>
            <w:pPr>
              <w:pStyle w:val="TableParagraph"/>
              <w:spacing w:line="136" w:lineRule="exact"/>
              <w:ind w:left="226"/>
              <w:rPr>
                <w:sz w:val="12"/>
              </w:rPr>
            </w:pPr>
            <w:r>
              <w:rPr>
                <w:w w:val="115"/>
                <w:sz w:val="12"/>
              </w:rPr>
              <w:t>Ontology</w:t>
            </w:r>
            <w:r>
              <w:rPr>
                <w:spacing w:val="3"/>
                <w:w w:val="115"/>
                <w:sz w:val="12"/>
              </w:rPr>
              <w:t> </w:t>
            </w:r>
            <w:r>
              <w:rPr>
                <w:w w:val="115"/>
                <w:sz w:val="12"/>
              </w:rPr>
              <w:t>for</w:t>
            </w:r>
            <w:r>
              <w:rPr>
                <w:spacing w:val="4"/>
                <w:w w:val="115"/>
                <w:sz w:val="12"/>
              </w:rPr>
              <w:t> </w:t>
            </w:r>
            <w:r>
              <w:rPr>
                <w:w w:val="115"/>
                <w:sz w:val="12"/>
              </w:rPr>
              <w:t>cell</w:t>
            </w:r>
            <w:r>
              <w:rPr>
                <w:spacing w:val="4"/>
                <w:w w:val="115"/>
                <w:sz w:val="12"/>
              </w:rPr>
              <w:t> </w:t>
            </w:r>
            <w:r>
              <w:rPr>
                <w:w w:val="115"/>
                <w:sz w:val="12"/>
              </w:rPr>
              <w:t>types</w:t>
            </w:r>
            <w:r>
              <w:rPr>
                <w:spacing w:val="3"/>
                <w:w w:val="115"/>
                <w:sz w:val="12"/>
              </w:rPr>
              <w:t> </w:t>
            </w:r>
            <w:r>
              <w:rPr>
                <w:w w:val="115"/>
                <w:sz w:val="12"/>
              </w:rPr>
              <w:t>in</w:t>
            </w:r>
            <w:r>
              <w:rPr>
                <w:spacing w:val="4"/>
                <w:w w:val="115"/>
                <w:sz w:val="12"/>
              </w:rPr>
              <w:t> </w:t>
            </w:r>
            <w:r>
              <w:rPr>
                <w:w w:val="115"/>
                <w:sz w:val="12"/>
              </w:rPr>
              <w:t>animals,</w:t>
            </w:r>
            <w:r>
              <w:rPr>
                <w:spacing w:val="3"/>
                <w:w w:val="115"/>
                <w:sz w:val="12"/>
              </w:rPr>
              <w:t> </w:t>
            </w:r>
            <w:r>
              <w:rPr>
                <w:w w:val="115"/>
                <w:sz w:val="12"/>
              </w:rPr>
              <w:t>not</w:t>
            </w:r>
            <w:r>
              <w:rPr>
                <w:spacing w:val="3"/>
                <w:w w:val="115"/>
                <w:sz w:val="12"/>
              </w:rPr>
              <w:t> </w:t>
            </w:r>
            <w:r>
              <w:rPr>
                <w:w w:val="115"/>
                <w:sz w:val="12"/>
              </w:rPr>
              <w:t>organism</w:t>
            </w:r>
            <w:r>
              <w:rPr>
                <w:spacing w:val="4"/>
                <w:w w:val="115"/>
                <w:sz w:val="12"/>
              </w:rPr>
              <w:t> </w:t>
            </w:r>
            <w:r>
              <w:rPr>
                <w:spacing w:val="-2"/>
                <w:w w:val="115"/>
                <w:sz w:val="12"/>
              </w:rPr>
              <w:t>specific.</w:t>
            </w:r>
          </w:p>
        </w:tc>
      </w:tr>
      <w:tr>
        <w:trPr>
          <w:trHeight w:val="171" w:hRule="atLeast"/>
        </w:trPr>
        <w:tc>
          <w:tcPr>
            <w:tcW w:w="2045" w:type="dxa"/>
          </w:tcPr>
          <w:p>
            <w:pPr>
              <w:pStyle w:val="TableParagraph"/>
              <w:spacing w:line="136" w:lineRule="exact"/>
              <w:rPr>
                <w:sz w:val="12"/>
              </w:rPr>
            </w:pPr>
            <w:r>
              <w:rPr>
                <w:w w:val="110"/>
                <w:sz w:val="12"/>
              </w:rPr>
              <w:t>OMP</w:t>
            </w:r>
            <w:r>
              <w:rPr>
                <w:spacing w:val="-4"/>
                <w:w w:val="110"/>
                <w:sz w:val="12"/>
              </w:rPr>
              <w:t> </w:t>
            </w:r>
            <w:hyperlink w:history="true" w:anchor="_bookmark61">
              <w:r>
                <w:rPr>
                  <w:color w:val="0080AC"/>
                  <w:spacing w:val="-4"/>
                  <w:w w:val="115"/>
                  <w:sz w:val="12"/>
                </w:rPr>
                <w:t>[60]</w:t>
              </w:r>
            </w:hyperlink>
          </w:p>
        </w:tc>
        <w:tc>
          <w:tcPr>
            <w:tcW w:w="7918" w:type="dxa"/>
          </w:tcPr>
          <w:p>
            <w:pPr>
              <w:pStyle w:val="TableParagraph"/>
              <w:spacing w:line="136" w:lineRule="exact"/>
              <w:ind w:left="226"/>
              <w:rPr>
                <w:sz w:val="12"/>
              </w:rPr>
            </w:pPr>
            <w:r>
              <w:rPr>
                <w:w w:val="115"/>
                <w:sz w:val="12"/>
              </w:rPr>
              <w:t>Ontology</w:t>
            </w:r>
            <w:r>
              <w:rPr>
                <w:spacing w:val="6"/>
                <w:w w:val="115"/>
                <w:sz w:val="12"/>
              </w:rPr>
              <w:t> </w:t>
            </w:r>
            <w:r>
              <w:rPr>
                <w:w w:val="115"/>
                <w:sz w:val="12"/>
              </w:rPr>
              <w:t>of</w:t>
            </w:r>
            <w:r>
              <w:rPr>
                <w:spacing w:val="7"/>
                <w:w w:val="115"/>
                <w:sz w:val="12"/>
              </w:rPr>
              <w:t> </w:t>
            </w:r>
            <w:r>
              <w:rPr>
                <w:w w:val="115"/>
                <w:sz w:val="12"/>
              </w:rPr>
              <w:t>phenotypes</w:t>
            </w:r>
            <w:r>
              <w:rPr>
                <w:spacing w:val="9"/>
                <w:w w:val="115"/>
                <w:sz w:val="12"/>
              </w:rPr>
              <w:t> </w:t>
            </w:r>
            <w:r>
              <w:rPr>
                <w:w w:val="115"/>
                <w:sz w:val="12"/>
              </w:rPr>
              <w:t>observed</w:t>
            </w:r>
            <w:r>
              <w:rPr>
                <w:spacing w:val="8"/>
                <w:w w:val="115"/>
                <w:sz w:val="12"/>
              </w:rPr>
              <w:t> </w:t>
            </w:r>
            <w:r>
              <w:rPr>
                <w:w w:val="115"/>
                <w:sz w:val="12"/>
              </w:rPr>
              <w:t>in</w:t>
            </w:r>
            <w:r>
              <w:rPr>
                <w:spacing w:val="7"/>
                <w:w w:val="115"/>
                <w:sz w:val="12"/>
              </w:rPr>
              <w:t> </w:t>
            </w:r>
            <w:r>
              <w:rPr>
                <w:w w:val="115"/>
                <w:sz w:val="12"/>
              </w:rPr>
              <w:t>all</w:t>
            </w:r>
            <w:r>
              <w:rPr>
                <w:spacing w:val="8"/>
                <w:w w:val="115"/>
                <w:sz w:val="12"/>
              </w:rPr>
              <w:t> </w:t>
            </w:r>
            <w:r>
              <w:rPr>
                <w:w w:val="115"/>
                <w:sz w:val="12"/>
              </w:rPr>
              <w:t>microbes:</w:t>
            </w:r>
            <w:r>
              <w:rPr>
                <w:spacing w:val="7"/>
                <w:w w:val="115"/>
                <w:sz w:val="12"/>
              </w:rPr>
              <w:t> </w:t>
            </w:r>
            <w:r>
              <w:rPr>
                <w:w w:val="115"/>
                <w:sz w:val="12"/>
              </w:rPr>
              <w:t>bacteria,</w:t>
            </w:r>
            <w:r>
              <w:rPr>
                <w:spacing w:val="7"/>
                <w:w w:val="115"/>
                <w:sz w:val="12"/>
              </w:rPr>
              <w:t> </w:t>
            </w:r>
            <w:r>
              <w:rPr>
                <w:w w:val="115"/>
                <w:sz w:val="12"/>
              </w:rPr>
              <w:t>archaea,</w:t>
            </w:r>
            <w:r>
              <w:rPr>
                <w:spacing w:val="8"/>
                <w:w w:val="115"/>
                <w:sz w:val="12"/>
              </w:rPr>
              <w:t> </w:t>
            </w:r>
            <w:r>
              <w:rPr>
                <w:w w:val="115"/>
                <w:sz w:val="12"/>
              </w:rPr>
              <w:t>protists,</w:t>
            </w:r>
            <w:r>
              <w:rPr>
                <w:spacing w:val="7"/>
                <w:w w:val="115"/>
                <w:sz w:val="12"/>
              </w:rPr>
              <w:t> </w:t>
            </w:r>
            <w:r>
              <w:rPr>
                <w:w w:val="115"/>
                <w:sz w:val="12"/>
              </w:rPr>
              <w:t>fungi,</w:t>
            </w:r>
            <w:r>
              <w:rPr>
                <w:spacing w:val="7"/>
                <w:w w:val="115"/>
                <w:sz w:val="12"/>
              </w:rPr>
              <w:t> </w:t>
            </w:r>
            <w:r>
              <w:rPr>
                <w:w w:val="115"/>
                <w:sz w:val="12"/>
              </w:rPr>
              <w:t>and</w:t>
            </w:r>
            <w:r>
              <w:rPr>
                <w:spacing w:val="7"/>
                <w:w w:val="115"/>
                <w:sz w:val="12"/>
              </w:rPr>
              <w:t> </w:t>
            </w:r>
            <w:r>
              <w:rPr>
                <w:spacing w:val="-2"/>
                <w:w w:val="115"/>
                <w:sz w:val="12"/>
              </w:rPr>
              <w:t>viruses.</w:t>
            </w:r>
          </w:p>
        </w:tc>
      </w:tr>
      <w:tr>
        <w:trPr>
          <w:trHeight w:val="171" w:hRule="atLeast"/>
        </w:trPr>
        <w:tc>
          <w:tcPr>
            <w:tcW w:w="2045" w:type="dxa"/>
          </w:tcPr>
          <w:p>
            <w:pPr>
              <w:pStyle w:val="TableParagraph"/>
              <w:spacing w:line="136" w:lineRule="exact"/>
              <w:rPr>
                <w:sz w:val="12"/>
              </w:rPr>
            </w:pPr>
            <w:r>
              <w:rPr>
                <w:w w:val="105"/>
                <w:sz w:val="12"/>
              </w:rPr>
              <w:t>ChEBI</w:t>
            </w:r>
            <w:r>
              <w:rPr>
                <w:w w:val="110"/>
                <w:sz w:val="12"/>
              </w:rPr>
              <w:t> </w:t>
            </w:r>
            <w:hyperlink w:history="true" w:anchor="_bookmark78">
              <w:r>
                <w:rPr>
                  <w:color w:val="0080AC"/>
                  <w:spacing w:val="-4"/>
                  <w:w w:val="110"/>
                  <w:sz w:val="12"/>
                </w:rPr>
                <w:t>[70]</w:t>
              </w:r>
            </w:hyperlink>
          </w:p>
        </w:tc>
        <w:tc>
          <w:tcPr>
            <w:tcW w:w="7918" w:type="dxa"/>
          </w:tcPr>
          <w:p>
            <w:pPr>
              <w:pStyle w:val="TableParagraph"/>
              <w:spacing w:line="136" w:lineRule="exact"/>
              <w:ind w:left="226"/>
              <w:rPr>
                <w:sz w:val="12"/>
              </w:rPr>
            </w:pPr>
            <w:r>
              <w:rPr>
                <w:w w:val="115"/>
                <w:sz w:val="12"/>
              </w:rPr>
              <w:t>Freely</w:t>
            </w:r>
            <w:r>
              <w:rPr>
                <w:spacing w:val="2"/>
                <w:w w:val="115"/>
                <w:sz w:val="12"/>
              </w:rPr>
              <w:t> </w:t>
            </w:r>
            <w:r>
              <w:rPr>
                <w:w w:val="115"/>
                <w:sz w:val="12"/>
              </w:rPr>
              <w:t>available</w:t>
            </w:r>
            <w:r>
              <w:rPr>
                <w:spacing w:val="3"/>
                <w:w w:val="115"/>
                <w:sz w:val="12"/>
              </w:rPr>
              <w:t> </w:t>
            </w:r>
            <w:r>
              <w:rPr>
                <w:w w:val="115"/>
                <w:sz w:val="12"/>
              </w:rPr>
              <w:t>dictionary</w:t>
            </w:r>
            <w:r>
              <w:rPr>
                <w:spacing w:val="3"/>
                <w:w w:val="115"/>
                <w:sz w:val="12"/>
              </w:rPr>
              <w:t> </w:t>
            </w:r>
            <w:r>
              <w:rPr>
                <w:w w:val="115"/>
                <w:sz w:val="12"/>
              </w:rPr>
              <w:t>of</w:t>
            </w:r>
            <w:r>
              <w:rPr>
                <w:spacing w:val="2"/>
                <w:w w:val="115"/>
                <w:sz w:val="12"/>
              </w:rPr>
              <w:t> </w:t>
            </w:r>
            <w:r>
              <w:rPr>
                <w:w w:val="115"/>
                <w:sz w:val="12"/>
              </w:rPr>
              <w:t>molecular</w:t>
            </w:r>
            <w:r>
              <w:rPr>
                <w:spacing w:val="4"/>
                <w:w w:val="115"/>
                <w:sz w:val="12"/>
              </w:rPr>
              <w:t> </w:t>
            </w:r>
            <w:r>
              <w:rPr>
                <w:w w:val="115"/>
                <w:sz w:val="12"/>
              </w:rPr>
              <w:t>entities</w:t>
            </w:r>
            <w:r>
              <w:rPr>
                <w:spacing w:val="2"/>
                <w:w w:val="115"/>
                <w:sz w:val="12"/>
              </w:rPr>
              <w:t> </w:t>
            </w:r>
            <w:r>
              <w:rPr>
                <w:w w:val="115"/>
                <w:sz w:val="12"/>
              </w:rPr>
              <w:t>focused</w:t>
            </w:r>
            <w:r>
              <w:rPr>
                <w:spacing w:val="3"/>
                <w:w w:val="115"/>
                <w:sz w:val="12"/>
              </w:rPr>
              <w:t> </w:t>
            </w:r>
            <w:r>
              <w:rPr>
                <w:w w:val="115"/>
                <w:sz w:val="12"/>
              </w:rPr>
              <w:t>on</w:t>
            </w:r>
            <w:r>
              <w:rPr>
                <w:spacing w:val="3"/>
                <w:w w:val="115"/>
                <w:sz w:val="12"/>
              </w:rPr>
              <w:t> </w:t>
            </w:r>
            <w:r>
              <w:rPr>
                <w:w w:val="115"/>
                <w:sz w:val="12"/>
              </w:rPr>
              <w:t>‘small’</w:t>
            </w:r>
            <w:r>
              <w:rPr>
                <w:spacing w:val="4"/>
                <w:w w:val="115"/>
                <w:sz w:val="12"/>
              </w:rPr>
              <w:t> </w:t>
            </w:r>
            <w:r>
              <w:rPr>
                <w:w w:val="115"/>
                <w:sz w:val="12"/>
              </w:rPr>
              <w:t>chemical</w:t>
            </w:r>
            <w:r>
              <w:rPr>
                <w:spacing w:val="2"/>
                <w:w w:val="115"/>
                <w:sz w:val="12"/>
              </w:rPr>
              <w:t> </w:t>
            </w:r>
            <w:r>
              <w:rPr>
                <w:w w:val="115"/>
                <w:sz w:val="12"/>
              </w:rPr>
              <w:t>compounds.</w:t>
            </w:r>
            <w:r>
              <w:rPr>
                <w:spacing w:val="3"/>
                <w:w w:val="115"/>
                <w:sz w:val="12"/>
              </w:rPr>
              <w:t> </w:t>
            </w:r>
            <w:r>
              <w:rPr>
                <w:w w:val="115"/>
                <w:sz w:val="12"/>
              </w:rPr>
              <w:t>It</w:t>
            </w:r>
            <w:r>
              <w:rPr>
                <w:spacing w:val="2"/>
                <w:w w:val="115"/>
                <w:sz w:val="12"/>
              </w:rPr>
              <w:t> </w:t>
            </w:r>
            <w:r>
              <w:rPr>
                <w:w w:val="115"/>
                <w:sz w:val="12"/>
              </w:rPr>
              <w:t>includes</w:t>
            </w:r>
            <w:r>
              <w:rPr>
                <w:spacing w:val="3"/>
                <w:w w:val="115"/>
                <w:sz w:val="12"/>
              </w:rPr>
              <w:t> </w:t>
            </w:r>
            <w:r>
              <w:rPr>
                <w:w w:val="115"/>
                <w:sz w:val="12"/>
              </w:rPr>
              <w:t>an</w:t>
            </w:r>
            <w:r>
              <w:rPr>
                <w:spacing w:val="3"/>
                <w:w w:val="115"/>
                <w:sz w:val="12"/>
              </w:rPr>
              <w:t> </w:t>
            </w:r>
            <w:r>
              <w:rPr>
                <w:w w:val="115"/>
                <w:sz w:val="12"/>
              </w:rPr>
              <w:t>ontological</w:t>
            </w:r>
            <w:r>
              <w:rPr>
                <w:spacing w:val="2"/>
                <w:w w:val="115"/>
                <w:sz w:val="12"/>
              </w:rPr>
              <w:t> </w:t>
            </w:r>
            <w:r>
              <w:rPr>
                <w:spacing w:val="-2"/>
                <w:w w:val="115"/>
                <w:sz w:val="12"/>
              </w:rPr>
              <w:t>classification.</w:t>
            </w:r>
          </w:p>
        </w:tc>
      </w:tr>
      <w:tr>
        <w:trPr>
          <w:trHeight w:val="514" w:hRule="atLeast"/>
        </w:trPr>
        <w:tc>
          <w:tcPr>
            <w:tcW w:w="2045" w:type="dxa"/>
          </w:tcPr>
          <w:p>
            <w:pPr>
              <w:pStyle w:val="TableParagraph"/>
              <w:rPr>
                <w:sz w:val="12"/>
              </w:rPr>
            </w:pPr>
            <w:r>
              <w:rPr>
                <w:w w:val="105"/>
                <w:sz w:val="12"/>
              </w:rPr>
              <w:t>EFO</w:t>
            </w:r>
            <w:r>
              <w:rPr>
                <w:spacing w:val="-2"/>
                <w:w w:val="115"/>
                <w:sz w:val="12"/>
              </w:rPr>
              <w:t> </w:t>
            </w:r>
            <w:hyperlink w:history="true" w:anchor="_bookmark81">
              <w:r>
                <w:rPr>
                  <w:color w:val="0080AC"/>
                  <w:spacing w:val="-4"/>
                  <w:w w:val="115"/>
                  <w:sz w:val="12"/>
                </w:rPr>
                <w:t>[71]</w:t>
              </w:r>
            </w:hyperlink>
          </w:p>
        </w:tc>
        <w:tc>
          <w:tcPr>
            <w:tcW w:w="7918" w:type="dxa"/>
          </w:tcPr>
          <w:p>
            <w:pPr>
              <w:pStyle w:val="TableParagraph"/>
              <w:ind w:left="226"/>
              <w:rPr>
                <w:sz w:val="12"/>
              </w:rPr>
            </w:pPr>
            <w:r>
              <w:rPr>
                <w:w w:val="115"/>
                <w:sz w:val="12"/>
              </w:rPr>
              <w:t>Experimental</w:t>
            </w:r>
            <w:r>
              <w:rPr>
                <w:spacing w:val="4"/>
                <w:w w:val="115"/>
                <w:sz w:val="12"/>
              </w:rPr>
              <w:t> </w:t>
            </w:r>
            <w:r>
              <w:rPr>
                <w:w w:val="115"/>
                <w:sz w:val="12"/>
              </w:rPr>
              <w:t>Factor</w:t>
            </w:r>
            <w:r>
              <w:rPr>
                <w:spacing w:val="4"/>
                <w:w w:val="115"/>
                <w:sz w:val="12"/>
              </w:rPr>
              <w:t> </w:t>
            </w:r>
            <w:r>
              <w:rPr>
                <w:w w:val="115"/>
                <w:sz w:val="12"/>
              </w:rPr>
              <w:t>Ontology.</w:t>
            </w:r>
            <w:r>
              <w:rPr>
                <w:spacing w:val="4"/>
                <w:w w:val="115"/>
                <w:sz w:val="12"/>
              </w:rPr>
              <w:t> </w:t>
            </w:r>
            <w:r>
              <w:rPr>
                <w:w w:val="115"/>
                <w:sz w:val="12"/>
              </w:rPr>
              <w:t>It</w:t>
            </w:r>
            <w:r>
              <w:rPr>
                <w:spacing w:val="4"/>
                <w:w w:val="115"/>
                <w:sz w:val="12"/>
              </w:rPr>
              <w:t> </w:t>
            </w:r>
            <w:r>
              <w:rPr>
                <w:w w:val="115"/>
                <w:sz w:val="12"/>
              </w:rPr>
              <w:t>is</w:t>
            </w:r>
            <w:r>
              <w:rPr>
                <w:spacing w:val="3"/>
                <w:w w:val="115"/>
                <w:sz w:val="12"/>
              </w:rPr>
              <w:t> </w:t>
            </w:r>
            <w:r>
              <w:rPr>
                <w:w w:val="115"/>
                <w:sz w:val="12"/>
              </w:rPr>
              <w:t>the</w:t>
            </w:r>
            <w:r>
              <w:rPr>
                <w:spacing w:val="4"/>
                <w:w w:val="115"/>
                <w:sz w:val="12"/>
              </w:rPr>
              <w:t> </w:t>
            </w:r>
            <w:r>
              <w:rPr>
                <w:w w:val="115"/>
                <w:sz w:val="12"/>
              </w:rPr>
              <w:t>core</w:t>
            </w:r>
            <w:r>
              <w:rPr>
                <w:spacing w:val="4"/>
                <w:w w:val="115"/>
                <w:sz w:val="12"/>
              </w:rPr>
              <w:t> </w:t>
            </w:r>
            <w:r>
              <w:rPr>
                <w:w w:val="115"/>
                <w:sz w:val="12"/>
              </w:rPr>
              <w:t>ontology</w:t>
            </w:r>
            <w:r>
              <w:rPr>
                <w:spacing w:val="4"/>
                <w:w w:val="115"/>
                <w:sz w:val="12"/>
              </w:rPr>
              <w:t> </w:t>
            </w:r>
            <w:r>
              <w:rPr>
                <w:w w:val="115"/>
                <w:sz w:val="12"/>
              </w:rPr>
              <w:t>for</w:t>
            </w:r>
            <w:r>
              <w:rPr>
                <w:spacing w:val="4"/>
                <w:w w:val="115"/>
                <w:sz w:val="12"/>
              </w:rPr>
              <w:t> </w:t>
            </w:r>
            <w:r>
              <w:rPr>
                <w:w w:val="115"/>
                <w:sz w:val="12"/>
              </w:rPr>
              <w:t>Open</w:t>
            </w:r>
            <w:r>
              <w:rPr>
                <w:spacing w:val="3"/>
                <w:w w:val="115"/>
                <w:sz w:val="12"/>
              </w:rPr>
              <w:t> </w:t>
            </w:r>
            <w:r>
              <w:rPr>
                <w:w w:val="115"/>
                <w:sz w:val="12"/>
              </w:rPr>
              <w:t>Targets</w:t>
            </w:r>
            <w:r>
              <w:rPr>
                <w:spacing w:val="4"/>
                <w:w w:val="115"/>
                <w:sz w:val="12"/>
              </w:rPr>
              <w:t> </w:t>
            </w:r>
            <w:hyperlink w:history="true" w:anchor="_bookmark83">
              <w:r>
                <w:rPr>
                  <w:color w:val="0080AC"/>
                  <w:w w:val="115"/>
                  <w:sz w:val="12"/>
                </w:rPr>
                <w:t>[72]</w:t>
              </w:r>
            </w:hyperlink>
            <w:r>
              <w:rPr>
                <w:w w:val="115"/>
                <w:sz w:val="12"/>
              </w:rPr>
              <w:t>.</w:t>
            </w:r>
            <w:r>
              <w:rPr>
                <w:spacing w:val="3"/>
                <w:w w:val="115"/>
                <w:sz w:val="12"/>
              </w:rPr>
              <w:t> </w:t>
            </w:r>
            <w:r>
              <w:rPr>
                <w:w w:val="115"/>
                <w:sz w:val="12"/>
              </w:rPr>
              <w:t>The</w:t>
            </w:r>
            <w:r>
              <w:rPr>
                <w:spacing w:val="5"/>
                <w:w w:val="115"/>
                <w:sz w:val="12"/>
              </w:rPr>
              <w:t> </w:t>
            </w:r>
            <w:r>
              <w:rPr>
                <w:w w:val="115"/>
                <w:sz w:val="12"/>
              </w:rPr>
              <w:t>ontology</w:t>
            </w:r>
            <w:r>
              <w:rPr>
                <w:spacing w:val="3"/>
                <w:w w:val="115"/>
                <w:sz w:val="12"/>
              </w:rPr>
              <w:t> </w:t>
            </w:r>
            <w:r>
              <w:rPr>
                <w:w w:val="115"/>
                <w:sz w:val="12"/>
              </w:rPr>
              <w:t>pulls</w:t>
            </w:r>
            <w:r>
              <w:rPr>
                <w:spacing w:val="3"/>
                <w:w w:val="115"/>
                <w:sz w:val="12"/>
              </w:rPr>
              <w:t> </w:t>
            </w:r>
            <w:r>
              <w:rPr>
                <w:w w:val="115"/>
                <w:sz w:val="12"/>
              </w:rPr>
              <w:t>together</w:t>
            </w:r>
            <w:r>
              <w:rPr>
                <w:spacing w:val="5"/>
                <w:w w:val="115"/>
                <w:sz w:val="12"/>
              </w:rPr>
              <w:t> </w:t>
            </w:r>
            <w:r>
              <w:rPr>
                <w:w w:val="115"/>
                <w:sz w:val="12"/>
              </w:rPr>
              <w:t>classes</w:t>
            </w:r>
            <w:r>
              <w:rPr>
                <w:spacing w:val="3"/>
                <w:w w:val="115"/>
                <w:sz w:val="12"/>
              </w:rPr>
              <w:t> </w:t>
            </w:r>
            <w:r>
              <w:rPr>
                <w:w w:val="115"/>
                <w:sz w:val="12"/>
              </w:rPr>
              <w:t>from</w:t>
            </w:r>
            <w:r>
              <w:rPr>
                <w:spacing w:val="3"/>
                <w:w w:val="115"/>
                <w:sz w:val="12"/>
              </w:rPr>
              <w:t> </w:t>
            </w:r>
            <w:r>
              <w:rPr>
                <w:spacing w:val="-2"/>
                <w:w w:val="115"/>
                <w:sz w:val="12"/>
              </w:rPr>
              <w:t>reference</w:t>
            </w:r>
          </w:p>
          <w:p>
            <w:pPr>
              <w:pStyle w:val="TableParagraph"/>
              <w:spacing w:line="170" w:lineRule="atLeast" w:before="1"/>
              <w:ind w:left="226"/>
              <w:rPr>
                <w:sz w:val="12"/>
              </w:rPr>
            </w:pPr>
            <w:r>
              <w:rPr>
                <w:w w:val="115"/>
                <w:sz w:val="12"/>
              </w:rPr>
              <w:t>ontologies such as disease, cell line, cell type and anatomy and adds axiomatisation as necessary to connect areas such as disease to</w:t>
            </w:r>
            <w:r>
              <w:rPr>
                <w:spacing w:val="40"/>
                <w:w w:val="115"/>
                <w:sz w:val="12"/>
              </w:rPr>
              <w:t> </w:t>
            </w:r>
            <w:r>
              <w:rPr>
                <w:spacing w:val="-2"/>
                <w:w w:val="115"/>
                <w:sz w:val="12"/>
              </w:rPr>
              <w:t>phenotype.</w:t>
            </w:r>
          </w:p>
        </w:tc>
      </w:tr>
      <w:tr>
        <w:trPr>
          <w:trHeight w:val="514" w:hRule="atLeast"/>
        </w:trPr>
        <w:tc>
          <w:tcPr>
            <w:tcW w:w="2045" w:type="dxa"/>
          </w:tcPr>
          <w:p>
            <w:pPr>
              <w:pStyle w:val="TableParagraph"/>
              <w:rPr>
                <w:sz w:val="12"/>
              </w:rPr>
            </w:pPr>
            <w:r>
              <w:rPr>
                <w:w w:val="105"/>
                <w:sz w:val="12"/>
              </w:rPr>
              <w:t>PATO</w:t>
            </w:r>
            <w:r>
              <w:rPr>
                <w:spacing w:val="-1"/>
                <w:w w:val="115"/>
                <w:sz w:val="12"/>
              </w:rPr>
              <w:t> </w:t>
            </w:r>
            <w:hyperlink w:history="true" w:anchor="_bookmark62">
              <w:r>
                <w:rPr>
                  <w:color w:val="0080AC"/>
                  <w:spacing w:val="-4"/>
                  <w:w w:val="115"/>
                  <w:sz w:val="12"/>
                </w:rPr>
                <w:t>[61]</w:t>
              </w:r>
            </w:hyperlink>
          </w:p>
        </w:tc>
        <w:tc>
          <w:tcPr>
            <w:tcW w:w="7918" w:type="dxa"/>
          </w:tcPr>
          <w:p>
            <w:pPr>
              <w:pStyle w:val="TableParagraph"/>
              <w:spacing w:line="297" w:lineRule="auto"/>
              <w:ind w:left="226"/>
              <w:rPr>
                <w:sz w:val="12"/>
              </w:rPr>
            </w:pPr>
            <w:r>
              <w:rPr>
                <w:w w:val="115"/>
                <w:sz w:val="12"/>
              </w:rPr>
              <w:t>An ontology of phenotypic qualities, mostly used in conjunction with other ontologies such as GO or anatomical ontologies to refer to</w:t>
            </w:r>
            <w:r>
              <w:rPr>
                <w:spacing w:val="40"/>
                <w:w w:val="115"/>
                <w:sz w:val="12"/>
              </w:rPr>
              <w:t> </w:t>
            </w:r>
            <w:r>
              <w:rPr>
                <w:w w:val="115"/>
                <w:sz w:val="12"/>
              </w:rPr>
              <w:t>phenotypes.</w:t>
            </w:r>
            <w:r>
              <w:rPr>
                <w:spacing w:val="3"/>
                <w:w w:val="115"/>
                <w:sz w:val="12"/>
              </w:rPr>
              <w:t> </w:t>
            </w:r>
            <w:r>
              <w:rPr>
                <w:w w:val="115"/>
                <w:sz w:val="12"/>
              </w:rPr>
              <w:t>E.g.,</w:t>
            </w:r>
            <w:r>
              <w:rPr>
                <w:spacing w:val="4"/>
                <w:w w:val="115"/>
                <w:sz w:val="12"/>
              </w:rPr>
              <w:t> </w:t>
            </w:r>
            <w:r>
              <w:rPr>
                <w:w w:val="115"/>
                <w:sz w:val="12"/>
              </w:rPr>
              <w:t>it</w:t>
            </w:r>
            <w:r>
              <w:rPr>
                <w:spacing w:val="4"/>
                <w:w w:val="115"/>
                <w:sz w:val="12"/>
              </w:rPr>
              <w:t> </w:t>
            </w:r>
            <w:r>
              <w:rPr>
                <w:w w:val="115"/>
                <w:sz w:val="12"/>
              </w:rPr>
              <w:t>is</w:t>
            </w:r>
            <w:r>
              <w:rPr>
                <w:spacing w:val="4"/>
                <w:w w:val="115"/>
                <w:sz w:val="12"/>
              </w:rPr>
              <w:t> </w:t>
            </w:r>
            <w:r>
              <w:rPr>
                <w:w w:val="115"/>
                <w:sz w:val="12"/>
              </w:rPr>
              <w:t>used</w:t>
            </w:r>
            <w:r>
              <w:rPr>
                <w:spacing w:val="4"/>
                <w:w w:val="115"/>
                <w:sz w:val="12"/>
              </w:rPr>
              <w:t> </w:t>
            </w:r>
            <w:r>
              <w:rPr>
                <w:w w:val="115"/>
                <w:sz w:val="12"/>
              </w:rPr>
              <w:t>by</w:t>
            </w:r>
            <w:r>
              <w:rPr>
                <w:spacing w:val="3"/>
                <w:w w:val="115"/>
                <w:sz w:val="12"/>
              </w:rPr>
              <w:t> </w:t>
            </w:r>
            <w:r>
              <w:rPr>
                <w:w w:val="115"/>
                <w:sz w:val="12"/>
              </w:rPr>
              <w:t>the</w:t>
            </w:r>
            <w:r>
              <w:rPr>
                <w:spacing w:val="4"/>
                <w:w w:val="115"/>
                <w:sz w:val="12"/>
              </w:rPr>
              <w:t> </w:t>
            </w:r>
            <w:r>
              <w:rPr>
                <w:w w:val="115"/>
                <w:sz w:val="12"/>
              </w:rPr>
              <w:t>Human</w:t>
            </w:r>
            <w:r>
              <w:rPr>
                <w:spacing w:val="3"/>
                <w:w w:val="115"/>
                <w:sz w:val="12"/>
              </w:rPr>
              <w:t> </w:t>
            </w:r>
            <w:r>
              <w:rPr>
                <w:w w:val="115"/>
                <w:sz w:val="12"/>
              </w:rPr>
              <w:t>Phenotype</w:t>
            </w:r>
            <w:r>
              <w:rPr>
                <w:spacing w:val="5"/>
                <w:w w:val="115"/>
                <w:sz w:val="12"/>
              </w:rPr>
              <w:t> </w:t>
            </w:r>
            <w:r>
              <w:rPr>
                <w:w w:val="115"/>
                <w:sz w:val="12"/>
              </w:rPr>
              <w:t>Ontology</w:t>
            </w:r>
            <w:r>
              <w:rPr>
                <w:spacing w:val="4"/>
                <w:w w:val="115"/>
                <w:sz w:val="12"/>
              </w:rPr>
              <w:t> </w:t>
            </w:r>
            <w:r>
              <w:rPr>
                <w:w w:val="115"/>
                <w:sz w:val="12"/>
              </w:rPr>
              <w:t>(HPO)</w:t>
            </w:r>
            <w:r>
              <w:rPr>
                <w:spacing w:val="3"/>
                <w:w w:val="115"/>
                <w:sz w:val="12"/>
              </w:rPr>
              <w:t> </w:t>
            </w:r>
            <w:r>
              <w:rPr>
                <w:w w:val="115"/>
                <w:sz w:val="12"/>
              </w:rPr>
              <w:t>for</w:t>
            </w:r>
            <w:r>
              <w:rPr>
                <w:spacing w:val="5"/>
                <w:w w:val="115"/>
                <w:sz w:val="12"/>
              </w:rPr>
              <w:t> </w:t>
            </w:r>
            <w:r>
              <w:rPr>
                <w:w w:val="115"/>
                <w:sz w:val="12"/>
              </w:rPr>
              <w:t>logical</w:t>
            </w:r>
            <w:r>
              <w:rPr>
                <w:spacing w:val="5"/>
                <w:w w:val="115"/>
                <w:sz w:val="12"/>
              </w:rPr>
              <w:t> </w:t>
            </w:r>
            <w:r>
              <w:rPr>
                <w:w w:val="115"/>
                <w:sz w:val="12"/>
              </w:rPr>
              <w:t>definitions</w:t>
            </w:r>
            <w:r>
              <w:rPr>
                <w:spacing w:val="3"/>
                <w:w w:val="115"/>
                <w:sz w:val="12"/>
              </w:rPr>
              <w:t> </w:t>
            </w:r>
            <w:r>
              <w:rPr>
                <w:w w:val="115"/>
                <w:sz w:val="12"/>
              </w:rPr>
              <w:t>of</w:t>
            </w:r>
            <w:r>
              <w:rPr>
                <w:spacing w:val="4"/>
                <w:w w:val="115"/>
                <w:sz w:val="12"/>
              </w:rPr>
              <w:t> </w:t>
            </w:r>
            <w:r>
              <w:rPr>
                <w:w w:val="115"/>
                <w:sz w:val="12"/>
              </w:rPr>
              <w:t>phenotypes</w:t>
            </w:r>
            <w:r>
              <w:rPr>
                <w:spacing w:val="5"/>
                <w:w w:val="115"/>
                <w:sz w:val="12"/>
              </w:rPr>
              <w:t> </w:t>
            </w:r>
            <w:r>
              <w:rPr>
                <w:w w:val="115"/>
                <w:sz w:val="12"/>
              </w:rPr>
              <w:t>that</w:t>
            </w:r>
            <w:r>
              <w:rPr>
                <w:spacing w:val="3"/>
                <w:w w:val="115"/>
                <w:sz w:val="12"/>
              </w:rPr>
              <w:t> </w:t>
            </w:r>
            <w:r>
              <w:rPr>
                <w:w w:val="115"/>
                <w:sz w:val="12"/>
              </w:rPr>
              <w:t>facilitate</w:t>
            </w:r>
            <w:r>
              <w:rPr>
                <w:spacing w:val="5"/>
                <w:w w:val="115"/>
                <w:sz w:val="12"/>
              </w:rPr>
              <w:t> </w:t>
            </w:r>
            <w:r>
              <w:rPr>
                <w:w w:val="115"/>
                <w:sz w:val="12"/>
              </w:rPr>
              <w:t>cross-</w:t>
            </w:r>
            <w:r>
              <w:rPr>
                <w:spacing w:val="-2"/>
                <w:w w:val="115"/>
                <w:sz w:val="12"/>
              </w:rPr>
              <w:t>species</w:t>
            </w:r>
          </w:p>
          <w:p>
            <w:pPr>
              <w:pStyle w:val="TableParagraph"/>
              <w:spacing w:line="136" w:lineRule="exact" w:before="0"/>
              <w:ind w:left="226"/>
              <w:rPr>
                <w:sz w:val="12"/>
              </w:rPr>
            </w:pPr>
            <w:r>
              <w:rPr>
                <w:spacing w:val="-2"/>
                <w:w w:val="120"/>
                <w:sz w:val="12"/>
              </w:rPr>
              <w:t>integration.</w:t>
            </w:r>
          </w:p>
        </w:tc>
      </w:tr>
      <w:tr>
        <w:trPr>
          <w:trHeight w:val="171" w:hRule="atLeast"/>
        </w:trPr>
        <w:tc>
          <w:tcPr>
            <w:tcW w:w="2045" w:type="dxa"/>
          </w:tcPr>
          <w:p>
            <w:pPr>
              <w:pStyle w:val="TableParagraph"/>
              <w:spacing w:line="136" w:lineRule="exact"/>
              <w:rPr>
                <w:sz w:val="12"/>
              </w:rPr>
            </w:pPr>
            <w:r>
              <w:rPr>
                <w:w w:val="110"/>
                <w:sz w:val="12"/>
              </w:rPr>
              <w:t>GO</w:t>
            </w:r>
            <w:r>
              <w:rPr>
                <w:spacing w:val="-7"/>
                <w:w w:val="110"/>
                <w:sz w:val="12"/>
              </w:rPr>
              <w:t> </w:t>
            </w:r>
            <w:hyperlink w:history="true" w:anchor="_bookmark24">
              <w:r>
                <w:rPr>
                  <w:color w:val="0080AC"/>
                  <w:spacing w:val="-4"/>
                  <w:w w:val="115"/>
                  <w:sz w:val="12"/>
                </w:rPr>
                <w:t>[33]</w:t>
              </w:r>
            </w:hyperlink>
          </w:p>
        </w:tc>
        <w:tc>
          <w:tcPr>
            <w:tcW w:w="7918" w:type="dxa"/>
          </w:tcPr>
          <w:p>
            <w:pPr>
              <w:pStyle w:val="TableParagraph"/>
              <w:spacing w:line="136" w:lineRule="exact"/>
              <w:ind w:left="226"/>
              <w:rPr>
                <w:sz w:val="12"/>
              </w:rPr>
            </w:pPr>
            <w:r>
              <w:rPr>
                <w:w w:val="115"/>
                <w:sz w:val="12"/>
              </w:rPr>
              <w:t>The</w:t>
            </w:r>
            <w:r>
              <w:rPr>
                <w:spacing w:val="4"/>
                <w:w w:val="115"/>
                <w:sz w:val="12"/>
              </w:rPr>
              <w:t> </w:t>
            </w:r>
            <w:r>
              <w:rPr>
                <w:w w:val="115"/>
                <w:sz w:val="12"/>
              </w:rPr>
              <w:t>world’s</w:t>
            </w:r>
            <w:r>
              <w:rPr>
                <w:spacing w:val="4"/>
                <w:w w:val="115"/>
                <w:sz w:val="12"/>
              </w:rPr>
              <w:t> </w:t>
            </w:r>
            <w:r>
              <w:rPr>
                <w:w w:val="115"/>
                <w:sz w:val="12"/>
              </w:rPr>
              <w:t>largest</w:t>
            </w:r>
            <w:r>
              <w:rPr>
                <w:spacing w:val="3"/>
                <w:w w:val="115"/>
                <w:sz w:val="12"/>
              </w:rPr>
              <w:t> </w:t>
            </w:r>
            <w:r>
              <w:rPr>
                <w:w w:val="115"/>
                <w:sz w:val="12"/>
              </w:rPr>
              <w:t>source</w:t>
            </w:r>
            <w:r>
              <w:rPr>
                <w:spacing w:val="5"/>
                <w:w w:val="115"/>
                <w:sz w:val="12"/>
              </w:rPr>
              <w:t> </w:t>
            </w:r>
            <w:r>
              <w:rPr>
                <w:w w:val="115"/>
                <w:sz w:val="12"/>
              </w:rPr>
              <w:t>of</w:t>
            </w:r>
            <w:r>
              <w:rPr>
                <w:spacing w:val="3"/>
                <w:w w:val="115"/>
                <w:sz w:val="12"/>
              </w:rPr>
              <w:t> </w:t>
            </w:r>
            <w:r>
              <w:rPr>
                <w:w w:val="115"/>
                <w:sz w:val="12"/>
              </w:rPr>
              <w:t>information</w:t>
            </w:r>
            <w:r>
              <w:rPr>
                <w:spacing w:val="4"/>
                <w:w w:val="115"/>
                <w:sz w:val="12"/>
              </w:rPr>
              <w:t> </w:t>
            </w:r>
            <w:r>
              <w:rPr>
                <w:w w:val="115"/>
                <w:sz w:val="12"/>
              </w:rPr>
              <w:t>on</w:t>
            </w:r>
            <w:r>
              <w:rPr>
                <w:spacing w:val="4"/>
                <w:w w:val="115"/>
                <w:sz w:val="12"/>
              </w:rPr>
              <w:t> </w:t>
            </w:r>
            <w:r>
              <w:rPr>
                <w:w w:val="115"/>
                <w:sz w:val="12"/>
              </w:rPr>
              <w:t>the</w:t>
            </w:r>
            <w:r>
              <w:rPr>
                <w:spacing w:val="3"/>
                <w:w w:val="115"/>
                <w:sz w:val="12"/>
              </w:rPr>
              <w:t> </w:t>
            </w:r>
            <w:r>
              <w:rPr>
                <w:w w:val="115"/>
                <w:sz w:val="12"/>
              </w:rPr>
              <w:t>functions</w:t>
            </w:r>
            <w:r>
              <w:rPr>
                <w:spacing w:val="4"/>
                <w:w w:val="115"/>
                <w:sz w:val="12"/>
              </w:rPr>
              <w:t> </w:t>
            </w:r>
            <w:r>
              <w:rPr>
                <w:w w:val="115"/>
                <w:sz w:val="12"/>
              </w:rPr>
              <w:t>of</w:t>
            </w:r>
            <w:r>
              <w:rPr>
                <w:spacing w:val="3"/>
                <w:w w:val="115"/>
                <w:sz w:val="12"/>
              </w:rPr>
              <w:t> </w:t>
            </w:r>
            <w:r>
              <w:rPr>
                <w:w w:val="115"/>
                <w:sz w:val="12"/>
              </w:rPr>
              <w:t>genes</w:t>
            </w:r>
            <w:r>
              <w:rPr>
                <w:spacing w:val="4"/>
                <w:w w:val="115"/>
                <w:sz w:val="12"/>
              </w:rPr>
              <w:t> </w:t>
            </w:r>
            <w:r>
              <w:rPr>
                <w:w w:val="115"/>
                <w:sz w:val="12"/>
              </w:rPr>
              <w:t>biological</w:t>
            </w:r>
            <w:r>
              <w:rPr>
                <w:spacing w:val="5"/>
                <w:w w:val="115"/>
                <w:sz w:val="12"/>
              </w:rPr>
              <w:t> </w:t>
            </w:r>
            <w:r>
              <w:rPr>
                <w:w w:val="115"/>
                <w:sz w:val="12"/>
              </w:rPr>
              <w:t>processes</w:t>
            </w:r>
            <w:r>
              <w:rPr>
                <w:spacing w:val="3"/>
                <w:w w:val="115"/>
                <w:sz w:val="12"/>
              </w:rPr>
              <w:t> </w:t>
            </w:r>
            <w:r>
              <w:rPr>
                <w:w w:val="115"/>
                <w:sz w:val="12"/>
              </w:rPr>
              <w:t>and</w:t>
            </w:r>
            <w:r>
              <w:rPr>
                <w:spacing w:val="4"/>
                <w:w w:val="115"/>
                <w:sz w:val="12"/>
              </w:rPr>
              <w:t> </w:t>
            </w:r>
            <w:r>
              <w:rPr>
                <w:w w:val="115"/>
                <w:sz w:val="12"/>
              </w:rPr>
              <w:t>cellular</w:t>
            </w:r>
            <w:r>
              <w:rPr>
                <w:spacing w:val="4"/>
                <w:w w:val="115"/>
                <w:sz w:val="12"/>
              </w:rPr>
              <w:t> </w:t>
            </w:r>
            <w:r>
              <w:rPr>
                <w:spacing w:val="-2"/>
                <w:w w:val="115"/>
                <w:sz w:val="12"/>
              </w:rPr>
              <w:t>components.</w:t>
            </w:r>
          </w:p>
        </w:tc>
      </w:tr>
      <w:tr>
        <w:trPr>
          <w:trHeight w:val="342" w:hRule="atLeast"/>
        </w:trPr>
        <w:tc>
          <w:tcPr>
            <w:tcW w:w="2045" w:type="dxa"/>
          </w:tcPr>
          <w:p>
            <w:pPr>
              <w:pStyle w:val="TableParagraph"/>
              <w:rPr>
                <w:sz w:val="12"/>
              </w:rPr>
            </w:pPr>
            <w:r>
              <w:rPr>
                <w:w w:val="110"/>
                <w:sz w:val="12"/>
              </w:rPr>
              <w:t>FlyBase</w:t>
            </w:r>
            <w:r>
              <w:rPr>
                <w:spacing w:val="-5"/>
                <w:w w:val="110"/>
                <w:sz w:val="12"/>
              </w:rPr>
              <w:t> </w:t>
            </w:r>
            <w:hyperlink w:history="true" w:anchor="_bookmark64">
              <w:r>
                <w:rPr>
                  <w:color w:val="0080AC"/>
                  <w:spacing w:val="-4"/>
                  <w:w w:val="115"/>
                  <w:sz w:val="12"/>
                </w:rPr>
                <w:t>[62]</w:t>
              </w:r>
            </w:hyperlink>
          </w:p>
        </w:tc>
        <w:tc>
          <w:tcPr>
            <w:tcW w:w="7918" w:type="dxa"/>
          </w:tcPr>
          <w:p>
            <w:pPr>
              <w:pStyle w:val="TableParagraph"/>
              <w:ind w:left="226"/>
              <w:rPr>
                <w:sz w:val="12"/>
              </w:rPr>
            </w:pPr>
            <w:r>
              <w:rPr>
                <w:w w:val="115"/>
                <w:sz w:val="12"/>
              </w:rPr>
              <w:t>Database of</w:t>
            </w:r>
            <w:r>
              <w:rPr>
                <w:spacing w:val="-1"/>
                <w:w w:val="115"/>
                <w:sz w:val="12"/>
              </w:rPr>
              <w:t> </w:t>
            </w:r>
            <w:r>
              <w:rPr>
                <w:w w:val="115"/>
                <w:sz w:val="12"/>
              </w:rPr>
              <w:t>Drosophila,</w:t>
            </w:r>
            <w:r>
              <w:rPr>
                <w:spacing w:val="-1"/>
                <w:w w:val="115"/>
                <w:sz w:val="12"/>
              </w:rPr>
              <w:t> </w:t>
            </w:r>
            <w:r>
              <w:rPr>
                <w:w w:val="115"/>
                <w:sz w:val="12"/>
              </w:rPr>
              <w:t>Genes</w:t>
            </w:r>
            <w:r>
              <w:rPr>
                <w:spacing w:val="-1"/>
                <w:w w:val="115"/>
                <w:sz w:val="12"/>
              </w:rPr>
              <w:t> </w:t>
            </w:r>
            <w:r>
              <w:rPr>
                <w:w w:val="115"/>
                <w:sz w:val="12"/>
              </w:rPr>
              <w:t>and</w:t>
            </w:r>
            <w:r>
              <w:rPr>
                <w:spacing w:val="-1"/>
                <w:w w:val="115"/>
                <w:sz w:val="12"/>
              </w:rPr>
              <w:t> </w:t>
            </w:r>
            <w:r>
              <w:rPr>
                <w:w w:val="115"/>
                <w:sz w:val="12"/>
              </w:rPr>
              <w:t>Genomes.</w:t>
            </w:r>
            <w:r>
              <w:rPr>
                <w:spacing w:val="-1"/>
                <w:w w:val="115"/>
                <w:sz w:val="12"/>
              </w:rPr>
              <w:t> </w:t>
            </w:r>
            <w:r>
              <w:rPr>
                <w:w w:val="115"/>
                <w:sz w:val="12"/>
              </w:rPr>
              <w:t>It</w:t>
            </w:r>
            <w:r>
              <w:rPr>
                <w:spacing w:val="-1"/>
                <w:w w:val="115"/>
                <w:sz w:val="12"/>
              </w:rPr>
              <w:t> </w:t>
            </w:r>
            <w:r>
              <w:rPr>
                <w:w w:val="115"/>
                <w:sz w:val="12"/>
              </w:rPr>
              <w:t>uses Gene Ontology</w:t>
            </w:r>
            <w:r>
              <w:rPr>
                <w:spacing w:val="-1"/>
                <w:w w:val="115"/>
                <w:sz w:val="12"/>
              </w:rPr>
              <w:t> </w:t>
            </w:r>
            <w:r>
              <w:rPr>
                <w:w w:val="115"/>
                <w:sz w:val="12"/>
              </w:rPr>
              <w:t>(GO)</w:t>
            </w:r>
            <w:r>
              <w:rPr>
                <w:spacing w:val="-1"/>
                <w:w w:val="115"/>
                <w:sz w:val="12"/>
              </w:rPr>
              <w:t> </w:t>
            </w:r>
            <w:r>
              <w:rPr>
                <w:w w:val="115"/>
                <w:sz w:val="12"/>
              </w:rPr>
              <w:t>controlled vocabulary (CV)</w:t>
            </w:r>
            <w:r>
              <w:rPr>
                <w:spacing w:val="-1"/>
                <w:w w:val="115"/>
                <w:sz w:val="12"/>
              </w:rPr>
              <w:t> </w:t>
            </w:r>
            <w:r>
              <w:rPr>
                <w:w w:val="115"/>
                <w:sz w:val="12"/>
              </w:rPr>
              <w:t>terms</w:t>
            </w:r>
            <w:r>
              <w:rPr>
                <w:spacing w:val="-1"/>
                <w:w w:val="115"/>
                <w:sz w:val="12"/>
              </w:rPr>
              <w:t> </w:t>
            </w:r>
            <w:r>
              <w:rPr>
                <w:w w:val="115"/>
                <w:sz w:val="12"/>
              </w:rPr>
              <w:t>for cellular </w:t>
            </w:r>
            <w:r>
              <w:rPr>
                <w:spacing w:val="-2"/>
                <w:w w:val="115"/>
                <w:sz w:val="12"/>
              </w:rPr>
              <w:t>component,</w:t>
            </w:r>
          </w:p>
          <w:p>
            <w:pPr>
              <w:pStyle w:val="TableParagraph"/>
              <w:spacing w:line="136" w:lineRule="exact" w:before="33"/>
              <w:ind w:left="226"/>
              <w:rPr>
                <w:sz w:val="12"/>
              </w:rPr>
            </w:pPr>
            <w:r>
              <w:rPr>
                <w:w w:val="115"/>
                <w:sz w:val="12"/>
              </w:rPr>
              <w:t>biological</w:t>
            </w:r>
            <w:r>
              <w:rPr>
                <w:spacing w:val="6"/>
                <w:w w:val="115"/>
                <w:sz w:val="12"/>
              </w:rPr>
              <w:t> </w:t>
            </w:r>
            <w:r>
              <w:rPr>
                <w:w w:val="115"/>
                <w:sz w:val="12"/>
              </w:rPr>
              <w:t>process</w:t>
            </w:r>
            <w:r>
              <w:rPr>
                <w:spacing w:val="6"/>
                <w:w w:val="115"/>
                <w:sz w:val="12"/>
              </w:rPr>
              <w:t> </w:t>
            </w:r>
            <w:r>
              <w:rPr>
                <w:w w:val="115"/>
                <w:sz w:val="12"/>
              </w:rPr>
              <w:t>and</w:t>
            </w:r>
            <w:r>
              <w:rPr>
                <w:spacing w:val="7"/>
                <w:w w:val="115"/>
                <w:sz w:val="12"/>
              </w:rPr>
              <w:t> </w:t>
            </w:r>
            <w:r>
              <w:rPr>
                <w:w w:val="115"/>
                <w:sz w:val="12"/>
              </w:rPr>
              <w:t>molecular</w:t>
            </w:r>
            <w:r>
              <w:rPr>
                <w:spacing w:val="6"/>
                <w:w w:val="115"/>
                <w:sz w:val="12"/>
              </w:rPr>
              <w:t> </w:t>
            </w:r>
            <w:r>
              <w:rPr>
                <w:w w:val="115"/>
                <w:sz w:val="12"/>
              </w:rPr>
              <w:t>function</w:t>
            </w:r>
            <w:r>
              <w:rPr>
                <w:spacing w:val="6"/>
                <w:w w:val="115"/>
                <w:sz w:val="12"/>
              </w:rPr>
              <w:t> </w:t>
            </w:r>
            <w:r>
              <w:rPr>
                <w:w w:val="115"/>
                <w:sz w:val="12"/>
              </w:rPr>
              <w:t>to</w:t>
            </w:r>
            <w:r>
              <w:rPr>
                <w:spacing w:val="5"/>
                <w:w w:val="115"/>
                <w:sz w:val="12"/>
              </w:rPr>
              <w:t> </w:t>
            </w:r>
            <w:r>
              <w:rPr>
                <w:w w:val="115"/>
                <w:sz w:val="12"/>
              </w:rPr>
              <w:t>describe</w:t>
            </w:r>
            <w:r>
              <w:rPr>
                <w:spacing w:val="7"/>
                <w:w w:val="115"/>
                <w:sz w:val="12"/>
              </w:rPr>
              <w:t> </w:t>
            </w:r>
            <w:r>
              <w:rPr>
                <w:w w:val="115"/>
                <w:sz w:val="12"/>
              </w:rPr>
              <w:t>properties</w:t>
            </w:r>
            <w:r>
              <w:rPr>
                <w:spacing w:val="7"/>
                <w:w w:val="115"/>
                <w:sz w:val="12"/>
              </w:rPr>
              <w:t> </w:t>
            </w:r>
            <w:r>
              <w:rPr>
                <w:w w:val="115"/>
                <w:sz w:val="12"/>
              </w:rPr>
              <w:t>of</w:t>
            </w:r>
            <w:r>
              <w:rPr>
                <w:spacing w:val="5"/>
                <w:w w:val="115"/>
                <w:sz w:val="12"/>
              </w:rPr>
              <w:t> </w:t>
            </w:r>
            <w:r>
              <w:rPr>
                <w:w w:val="115"/>
                <w:sz w:val="12"/>
              </w:rPr>
              <w:t>gene</w:t>
            </w:r>
            <w:r>
              <w:rPr>
                <w:spacing w:val="6"/>
                <w:w w:val="115"/>
                <w:sz w:val="12"/>
              </w:rPr>
              <w:t> </w:t>
            </w:r>
            <w:r>
              <w:rPr>
                <w:spacing w:val="-2"/>
                <w:w w:val="115"/>
                <w:sz w:val="12"/>
              </w:rPr>
              <w:t>products.</w:t>
            </w:r>
          </w:p>
        </w:tc>
      </w:tr>
      <w:tr>
        <w:trPr>
          <w:trHeight w:val="171" w:hRule="atLeast"/>
        </w:trPr>
        <w:tc>
          <w:tcPr>
            <w:tcW w:w="2045" w:type="dxa"/>
          </w:tcPr>
          <w:p>
            <w:pPr>
              <w:pStyle w:val="TableParagraph"/>
              <w:spacing w:line="136" w:lineRule="exact"/>
              <w:rPr>
                <w:sz w:val="12"/>
              </w:rPr>
            </w:pPr>
            <w:r>
              <w:rPr>
                <w:w w:val="110"/>
                <w:sz w:val="12"/>
              </w:rPr>
              <w:t>WormBase</w:t>
            </w:r>
            <w:r>
              <w:rPr>
                <w:w w:val="120"/>
                <w:sz w:val="12"/>
              </w:rPr>
              <w:t> </w:t>
            </w:r>
            <w:hyperlink w:history="true" w:anchor="_bookmark65">
              <w:r>
                <w:rPr>
                  <w:color w:val="0080AC"/>
                  <w:spacing w:val="-4"/>
                  <w:w w:val="120"/>
                  <w:sz w:val="12"/>
                </w:rPr>
                <w:t>[63]</w:t>
              </w:r>
            </w:hyperlink>
          </w:p>
        </w:tc>
        <w:tc>
          <w:tcPr>
            <w:tcW w:w="7918" w:type="dxa"/>
          </w:tcPr>
          <w:p>
            <w:pPr>
              <w:pStyle w:val="TableParagraph"/>
              <w:spacing w:line="136" w:lineRule="exact"/>
              <w:ind w:left="226"/>
              <w:rPr>
                <w:sz w:val="12"/>
              </w:rPr>
            </w:pPr>
            <w:r>
              <w:rPr>
                <w:w w:val="115"/>
                <w:sz w:val="12"/>
              </w:rPr>
              <w:t>Database</w:t>
            </w:r>
            <w:r>
              <w:rPr>
                <w:spacing w:val="5"/>
                <w:w w:val="115"/>
                <w:sz w:val="12"/>
              </w:rPr>
              <w:t> </w:t>
            </w:r>
            <w:r>
              <w:rPr>
                <w:w w:val="115"/>
                <w:sz w:val="12"/>
              </w:rPr>
              <w:t>concerning</w:t>
            </w:r>
            <w:r>
              <w:rPr>
                <w:spacing w:val="4"/>
                <w:w w:val="115"/>
                <w:sz w:val="12"/>
              </w:rPr>
              <w:t> </w:t>
            </w:r>
            <w:r>
              <w:rPr>
                <w:w w:val="115"/>
                <w:sz w:val="12"/>
              </w:rPr>
              <w:t>the</w:t>
            </w:r>
            <w:r>
              <w:rPr>
                <w:spacing w:val="4"/>
                <w:w w:val="115"/>
                <w:sz w:val="12"/>
              </w:rPr>
              <w:t> </w:t>
            </w:r>
            <w:r>
              <w:rPr>
                <w:w w:val="115"/>
                <w:sz w:val="12"/>
              </w:rPr>
              <w:t>genetics,</w:t>
            </w:r>
            <w:r>
              <w:rPr>
                <w:spacing w:val="4"/>
                <w:w w:val="115"/>
                <w:sz w:val="12"/>
              </w:rPr>
              <w:t> </w:t>
            </w:r>
            <w:r>
              <w:rPr>
                <w:w w:val="115"/>
                <w:sz w:val="12"/>
              </w:rPr>
              <w:t>genomics</w:t>
            </w:r>
            <w:r>
              <w:rPr>
                <w:spacing w:val="4"/>
                <w:w w:val="115"/>
                <w:sz w:val="12"/>
              </w:rPr>
              <w:t> </w:t>
            </w:r>
            <w:r>
              <w:rPr>
                <w:w w:val="115"/>
                <w:sz w:val="12"/>
              </w:rPr>
              <w:t>and</w:t>
            </w:r>
            <w:r>
              <w:rPr>
                <w:spacing w:val="4"/>
                <w:w w:val="115"/>
                <w:sz w:val="12"/>
              </w:rPr>
              <w:t> </w:t>
            </w:r>
            <w:r>
              <w:rPr>
                <w:w w:val="115"/>
                <w:sz w:val="12"/>
              </w:rPr>
              <w:t>biology</w:t>
            </w:r>
            <w:r>
              <w:rPr>
                <w:spacing w:val="4"/>
                <w:w w:val="115"/>
                <w:sz w:val="12"/>
              </w:rPr>
              <w:t> </w:t>
            </w:r>
            <w:r>
              <w:rPr>
                <w:w w:val="115"/>
                <w:sz w:val="12"/>
              </w:rPr>
              <w:t>of</w:t>
            </w:r>
            <w:r>
              <w:rPr>
                <w:spacing w:val="4"/>
                <w:w w:val="115"/>
                <w:sz w:val="12"/>
              </w:rPr>
              <w:t> </w:t>
            </w:r>
            <w:r>
              <w:rPr>
                <w:w w:val="115"/>
                <w:sz w:val="12"/>
              </w:rPr>
              <w:t>C.</w:t>
            </w:r>
            <w:r>
              <w:rPr>
                <w:spacing w:val="4"/>
                <w:w w:val="115"/>
                <w:sz w:val="12"/>
              </w:rPr>
              <w:t> </w:t>
            </w:r>
            <w:r>
              <w:rPr>
                <w:w w:val="115"/>
                <w:sz w:val="12"/>
              </w:rPr>
              <w:t>elegans</w:t>
            </w:r>
            <w:r>
              <w:rPr>
                <w:spacing w:val="5"/>
                <w:w w:val="115"/>
                <w:sz w:val="12"/>
              </w:rPr>
              <w:t> </w:t>
            </w:r>
            <w:r>
              <w:rPr>
                <w:w w:val="115"/>
                <w:sz w:val="12"/>
              </w:rPr>
              <w:t>and</w:t>
            </w:r>
            <w:r>
              <w:rPr>
                <w:spacing w:val="4"/>
                <w:w w:val="115"/>
                <w:sz w:val="12"/>
              </w:rPr>
              <w:t> </w:t>
            </w:r>
            <w:r>
              <w:rPr>
                <w:w w:val="115"/>
                <w:sz w:val="12"/>
              </w:rPr>
              <w:t>related</w:t>
            </w:r>
            <w:r>
              <w:rPr>
                <w:spacing w:val="5"/>
                <w:w w:val="115"/>
                <w:sz w:val="12"/>
              </w:rPr>
              <w:t> </w:t>
            </w:r>
            <w:r>
              <w:rPr>
                <w:spacing w:val="-2"/>
                <w:w w:val="115"/>
                <w:sz w:val="12"/>
              </w:rPr>
              <w:t>nematodes.</w:t>
            </w:r>
          </w:p>
        </w:tc>
      </w:tr>
      <w:tr>
        <w:trPr>
          <w:trHeight w:val="171" w:hRule="atLeast"/>
        </w:trPr>
        <w:tc>
          <w:tcPr>
            <w:tcW w:w="2045" w:type="dxa"/>
          </w:tcPr>
          <w:p>
            <w:pPr>
              <w:pStyle w:val="TableParagraph"/>
              <w:spacing w:line="136" w:lineRule="exact"/>
              <w:rPr>
                <w:sz w:val="12"/>
              </w:rPr>
            </w:pPr>
            <w:r>
              <w:rPr>
                <w:w w:val="105"/>
                <w:sz w:val="12"/>
              </w:rPr>
              <w:t>CIA</w:t>
            </w:r>
            <w:r>
              <w:rPr>
                <w:spacing w:val="-5"/>
                <w:w w:val="105"/>
                <w:sz w:val="12"/>
              </w:rPr>
              <w:t> </w:t>
            </w:r>
            <w:hyperlink w:history="true" w:anchor="_bookmark84">
              <w:r>
                <w:rPr>
                  <w:color w:val="0080AC"/>
                  <w:spacing w:val="-4"/>
                  <w:w w:val="115"/>
                  <w:sz w:val="12"/>
                </w:rPr>
                <w:t>[73]</w:t>
              </w:r>
            </w:hyperlink>
          </w:p>
        </w:tc>
        <w:tc>
          <w:tcPr>
            <w:tcW w:w="7918" w:type="dxa"/>
          </w:tcPr>
          <w:p>
            <w:pPr>
              <w:pStyle w:val="TableParagraph"/>
              <w:spacing w:line="136" w:lineRule="exact"/>
              <w:ind w:left="226"/>
              <w:rPr>
                <w:sz w:val="12"/>
              </w:rPr>
            </w:pPr>
            <w:r>
              <w:rPr>
                <w:w w:val="115"/>
                <w:sz w:val="12"/>
              </w:rPr>
              <w:t>Ontology</w:t>
            </w:r>
            <w:r>
              <w:rPr>
                <w:spacing w:val="5"/>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anatomy</w:t>
            </w:r>
            <w:r>
              <w:rPr>
                <w:spacing w:val="5"/>
                <w:w w:val="115"/>
                <w:sz w:val="12"/>
              </w:rPr>
              <w:t> </w:t>
            </w:r>
            <w:r>
              <w:rPr>
                <w:w w:val="115"/>
                <w:sz w:val="12"/>
              </w:rPr>
              <w:t>and</w:t>
            </w:r>
            <w:r>
              <w:rPr>
                <w:spacing w:val="6"/>
                <w:w w:val="115"/>
                <w:sz w:val="12"/>
              </w:rPr>
              <w:t> </w:t>
            </w:r>
            <w:r>
              <w:rPr>
                <w:w w:val="115"/>
                <w:sz w:val="12"/>
              </w:rPr>
              <w:t>development</w:t>
            </w:r>
            <w:r>
              <w:rPr>
                <w:spacing w:val="5"/>
                <w:w w:val="115"/>
                <w:sz w:val="12"/>
              </w:rPr>
              <w:t> </w:t>
            </w:r>
            <w:r>
              <w:rPr>
                <w:w w:val="115"/>
                <w:sz w:val="12"/>
              </w:rPr>
              <w:t>of</w:t>
            </w:r>
            <w:r>
              <w:rPr>
                <w:spacing w:val="6"/>
                <w:w w:val="115"/>
                <w:sz w:val="12"/>
              </w:rPr>
              <w:t> </w:t>
            </w:r>
            <w:r>
              <w:rPr>
                <w:w w:val="115"/>
                <w:sz w:val="12"/>
              </w:rPr>
              <w:t>Ciona</w:t>
            </w:r>
            <w:r>
              <w:rPr>
                <w:spacing w:val="5"/>
                <w:w w:val="115"/>
                <w:sz w:val="12"/>
              </w:rPr>
              <w:t> </w:t>
            </w:r>
            <w:r>
              <w:rPr>
                <w:spacing w:val="-2"/>
                <w:w w:val="115"/>
                <w:sz w:val="12"/>
              </w:rPr>
              <w:t>intestinalis.</w:t>
            </w:r>
          </w:p>
        </w:tc>
      </w:tr>
      <w:tr>
        <w:trPr>
          <w:trHeight w:val="342" w:hRule="atLeast"/>
        </w:trPr>
        <w:tc>
          <w:tcPr>
            <w:tcW w:w="2045" w:type="dxa"/>
          </w:tcPr>
          <w:p>
            <w:pPr>
              <w:pStyle w:val="TableParagraph"/>
              <w:rPr>
                <w:sz w:val="12"/>
              </w:rPr>
            </w:pPr>
            <w:r>
              <w:rPr>
                <w:sz w:val="12"/>
              </w:rPr>
              <w:t>PLANA</w:t>
            </w:r>
            <w:r>
              <w:rPr>
                <w:spacing w:val="6"/>
                <w:w w:val="115"/>
                <w:sz w:val="12"/>
              </w:rPr>
              <w:t> </w:t>
            </w:r>
            <w:hyperlink w:history="true" w:anchor="_bookmark87">
              <w:r>
                <w:rPr>
                  <w:color w:val="0080AC"/>
                  <w:spacing w:val="-4"/>
                  <w:w w:val="115"/>
                  <w:sz w:val="12"/>
                </w:rPr>
                <w:t>[74]</w:t>
              </w:r>
            </w:hyperlink>
          </w:p>
        </w:tc>
        <w:tc>
          <w:tcPr>
            <w:tcW w:w="7918" w:type="dxa"/>
          </w:tcPr>
          <w:p>
            <w:pPr>
              <w:pStyle w:val="TableParagraph"/>
              <w:ind w:left="226"/>
              <w:rPr>
                <w:sz w:val="12"/>
              </w:rPr>
            </w:pPr>
            <w:r>
              <w:rPr>
                <w:w w:val="115"/>
                <w:sz w:val="12"/>
              </w:rPr>
              <w:t>Extendable</w:t>
            </w:r>
            <w:r>
              <w:rPr>
                <w:spacing w:val="7"/>
                <w:w w:val="115"/>
                <w:sz w:val="12"/>
              </w:rPr>
              <w:t> </w:t>
            </w:r>
            <w:r>
              <w:rPr>
                <w:w w:val="115"/>
                <w:sz w:val="12"/>
              </w:rPr>
              <w:t>relational</w:t>
            </w:r>
            <w:r>
              <w:rPr>
                <w:spacing w:val="8"/>
                <w:w w:val="115"/>
                <w:sz w:val="12"/>
              </w:rPr>
              <w:t> </w:t>
            </w:r>
            <w:r>
              <w:rPr>
                <w:w w:val="115"/>
                <w:sz w:val="12"/>
              </w:rPr>
              <w:t>framework</w:t>
            </w:r>
            <w:r>
              <w:rPr>
                <w:spacing w:val="8"/>
                <w:w w:val="115"/>
                <w:sz w:val="12"/>
              </w:rPr>
              <w:t> </w:t>
            </w:r>
            <w:r>
              <w:rPr>
                <w:w w:val="115"/>
                <w:sz w:val="12"/>
              </w:rPr>
              <w:t>of</w:t>
            </w:r>
            <w:r>
              <w:rPr>
                <w:spacing w:val="7"/>
                <w:w w:val="115"/>
                <w:sz w:val="12"/>
              </w:rPr>
              <w:t> </w:t>
            </w:r>
            <w:r>
              <w:rPr>
                <w:w w:val="115"/>
                <w:sz w:val="12"/>
              </w:rPr>
              <w:t>defined</w:t>
            </w:r>
            <w:r>
              <w:rPr>
                <w:spacing w:val="6"/>
                <w:w w:val="115"/>
                <w:sz w:val="12"/>
              </w:rPr>
              <w:t> </w:t>
            </w:r>
            <w:r>
              <w:rPr>
                <w:w w:val="115"/>
                <w:sz w:val="12"/>
              </w:rPr>
              <w:t>Schmidtea</w:t>
            </w:r>
            <w:r>
              <w:rPr>
                <w:spacing w:val="7"/>
                <w:w w:val="115"/>
                <w:sz w:val="12"/>
              </w:rPr>
              <w:t> </w:t>
            </w:r>
            <w:r>
              <w:rPr>
                <w:w w:val="115"/>
                <w:sz w:val="12"/>
              </w:rPr>
              <w:t>mediterranea</w:t>
            </w:r>
            <w:r>
              <w:rPr>
                <w:spacing w:val="7"/>
                <w:w w:val="115"/>
                <w:sz w:val="12"/>
              </w:rPr>
              <w:t> </w:t>
            </w:r>
            <w:r>
              <w:rPr>
                <w:w w:val="115"/>
                <w:sz w:val="12"/>
              </w:rPr>
              <w:t>(Smed)</w:t>
            </w:r>
            <w:r>
              <w:rPr>
                <w:spacing w:val="8"/>
                <w:w w:val="115"/>
                <w:sz w:val="12"/>
              </w:rPr>
              <w:t> </w:t>
            </w:r>
            <w:r>
              <w:rPr>
                <w:w w:val="115"/>
                <w:sz w:val="12"/>
              </w:rPr>
              <w:t>anatomical</w:t>
            </w:r>
            <w:r>
              <w:rPr>
                <w:spacing w:val="8"/>
                <w:w w:val="115"/>
                <w:sz w:val="12"/>
              </w:rPr>
              <w:t> </w:t>
            </w:r>
            <w:r>
              <w:rPr>
                <w:w w:val="115"/>
                <w:sz w:val="12"/>
              </w:rPr>
              <w:t>terms,</w:t>
            </w:r>
            <w:r>
              <w:rPr>
                <w:spacing w:val="6"/>
                <w:w w:val="115"/>
                <w:sz w:val="12"/>
              </w:rPr>
              <w:t> </w:t>
            </w:r>
            <w:r>
              <w:rPr>
                <w:w w:val="115"/>
                <w:sz w:val="12"/>
              </w:rPr>
              <w:t>from</w:t>
            </w:r>
            <w:r>
              <w:rPr>
                <w:spacing w:val="7"/>
                <w:w w:val="115"/>
                <w:sz w:val="12"/>
              </w:rPr>
              <w:t> </w:t>
            </w:r>
            <w:r>
              <w:rPr>
                <w:w w:val="115"/>
                <w:sz w:val="12"/>
              </w:rPr>
              <w:t>subcellular</w:t>
            </w:r>
            <w:r>
              <w:rPr>
                <w:spacing w:val="8"/>
                <w:w w:val="115"/>
                <w:sz w:val="12"/>
              </w:rPr>
              <w:t> </w:t>
            </w:r>
            <w:r>
              <w:rPr>
                <w:w w:val="115"/>
                <w:sz w:val="12"/>
              </w:rPr>
              <w:t>to</w:t>
            </w:r>
            <w:r>
              <w:rPr>
                <w:spacing w:val="7"/>
                <w:w w:val="115"/>
                <w:sz w:val="12"/>
              </w:rPr>
              <w:t> </w:t>
            </w:r>
            <w:r>
              <w:rPr>
                <w:w w:val="115"/>
                <w:sz w:val="12"/>
              </w:rPr>
              <w:t>system</w:t>
            </w:r>
            <w:r>
              <w:rPr>
                <w:spacing w:val="7"/>
                <w:w w:val="115"/>
                <w:sz w:val="12"/>
              </w:rPr>
              <w:t> </w:t>
            </w:r>
            <w:r>
              <w:rPr>
                <w:spacing w:val="-2"/>
                <w:w w:val="115"/>
                <w:sz w:val="12"/>
              </w:rPr>
              <w:t>levels</w:t>
            </w:r>
          </w:p>
          <w:p>
            <w:pPr>
              <w:pStyle w:val="TableParagraph"/>
              <w:spacing w:line="136" w:lineRule="exact" w:before="33"/>
              <w:ind w:left="226"/>
              <w:rPr>
                <w:sz w:val="12"/>
              </w:rPr>
            </w:pPr>
            <w:r>
              <w:rPr>
                <w:w w:val="115"/>
                <w:sz w:val="12"/>
              </w:rPr>
              <w:t>across</w:t>
            </w:r>
            <w:r>
              <w:rPr>
                <w:spacing w:val="-2"/>
                <w:w w:val="115"/>
                <w:sz w:val="12"/>
              </w:rPr>
              <w:t> </w:t>
            </w:r>
            <w:r>
              <w:rPr>
                <w:w w:val="115"/>
                <w:sz w:val="12"/>
              </w:rPr>
              <w:t>all</w:t>
            </w:r>
            <w:r>
              <w:rPr>
                <w:spacing w:val="-1"/>
                <w:w w:val="115"/>
                <w:sz w:val="12"/>
              </w:rPr>
              <w:t> </w:t>
            </w:r>
            <w:r>
              <w:rPr>
                <w:w w:val="115"/>
                <w:sz w:val="12"/>
              </w:rPr>
              <w:t>life cycle</w:t>
            </w:r>
            <w:r>
              <w:rPr>
                <w:spacing w:val="-1"/>
                <w:w w:val="115"/>
                <w:sz w:val="12"/>
              </w:rPr>
              <w:t> </w:t>
            </w:r>
            <w:r>
              <w:rPr>
                <w:spacing w:val="-2"/>
                <w:w w:val="115"/>
                <w:sz w:val="12"/>
              </w:rPr>
              <w:t>stages.</w:t>
            </w:r>
          </w:p>
        </w:tc>
      </w:tr>
      <w:tr>
        <w:trPr>
          <w:trHeight w:val="342" w:hRule="atLeast"/>
        </w:trPr>
        <w:tc>
          <w:tcPr>
            <w:tcW w:w="2045" w:type="dxa"/>
          </w:tcPr>
          <w:p>
            <w:pPr>
              <w:pStyle w:val="TableParagraph"/>
              <w:rPr>
                <w:sz w:val="12"/>
              </w:rPr>
            </w:pPr>
            <w:r>
              <w:rPr>
                <w:w w:val="115"/>
                <w:sz w:val="12"/>
              </w:rPr>
              <w:t>NCI</w:t>
            </w:r>
            <w:r>
              <w:rPr>
                <w:spacing w:val="-8"/>
                <w:w w:val="115"/>
                <w:sz w:val="12"/>
              </w:rPr>
              <w:t> </w:t>
            </w:r>
            <w:r>
              <w:rPr>
                <w:w w:val="115"/>
                <w:sz w:val="12"/>
              </w:rPr>
              <w:t>Thesaurus</w:t>
            </w:r>
            <w:r>
              <w:rPr>
                <w:spacing w:val="-6"/>
                <w:w w:val="115"/>
                <w:sz w:val="12"/>
              </w:rPr>
              <w:t> </w:t>
            </w:r>
            <w:hyperlink w:history="true" w:anchor="_bookmark54">
              <w:r>
                <w:rPr>
                  <w:color w:val="0080AC"/>
                  <w:spacing w:val="-4"/>
                  <w:w w:val="115"/>
                  <w:sz w:val="12"/>
                </w:rPr>
                <w:t>[55]</w:t>
              </w:r>
            </w:hyperlink>
          </w:p>
        </w:tc>
        <w:tc>
          <w:tcPr>
            <w:tcW w:w="7918" w:type="dxa"/>
          </w:tcPr>
          <w:p>
            <w:pPr>
              <w:pStyle w:val="TableParagraph"/>
              <w:ind w:left="226"/>
              <w:rPr>
                <w:sz w:val="12"/>
              </w:rPr>
            </w:pPr>
            <w:r>
              <w:rPr>
                <w:w w:val="115"/>
                <w:sz w:val="12"/>
              </w:rPr>
              <w:t>It</w:t>
            </w:r>
            <w:r>
              <w:rPr>
                <w:spacing w:val="5"/>
                <w:w w:val="115"/>
                <w:sz w:val="12"/>
              </w:rPr>
              <w:t> </w:t>
            </w:r>
            <w:r>
              <w:rPr>
                <w:w w:val="115"/>
                <w:sz w:val="12"/>
              </w:rPr>
              <w:t>is</w:t>
            </w:r>
            <w:r>
              <w:rPr>
                <w:spacing w:val="6"/>
                <w:w w:val="115"/>
                <w:sz w:val="12"/>
              </w:rPr>
              <w:t> </w:t>
            </w:r>
            <w:r>
              <w:rPr>
                <w:w w:val="115"/>
                <w:sz w:val="12"/>
              </w:rPr>
              <w:t>a</w:t>
            </w:r>
            <w:r>
              <w:rPr>
                <w:spacing w:val="6"/>
                <w:w w:val="115"/>
                <w:sz w:val="12"/>
              </w:rPr>
              <w:t> </w:t>
            </w:r>
            <w:r>
              <w:rPr>
                <w:w w:val="115"/>
                <w:sz w:val="12"/>
              </w:rPr>
              <w:t>reference</w:t>
            </w:r>
            <w:r>
              <w:rPr>
                <w:spacing w:val="8"/>
                <w:w w:val="115"/>
                <w:sz w:val="12"/>
              </w:rPr>
              <w:t> </w:t>
            </w:r>
            <w:r>
              <w:rPr>
                <w:w w:val="115"/>
                <w:sz w:val="12"/>
              </w:rPr>
              <w:t>terminology</w:t>
            </w:r>
            <w:r>
              <w:rPr>
                <w:spacing w:val="6"/>
                <w:w w:val="115"/>
                <w:sz w:val="12"/>
              </w:rPr>
              <w:t> </w:t>
            </w:r>
            <w:r>
              <w:rPr>
                <w:w w:val="115"/>
                <w:sz w:val="12"/>
              </w:rPr>
              <w:t>including</w:t>
            </w:r>
            <w:r>
              <w:rPr>
                <w:spacing w:val="5"/>
                <w:w w:val="115"/>
                <w:sz w:val="12"/>
              </w:rPr>
              <w:t> </w:t>
            </w:r>
            <w:r>
              <w:rPr>
                <w:w w:val="115"/>
                <w:sz w:val="12"/>
              </w:rPr>
              <w:t>broad</w:t>
            </w:r>
            <w:r>
              <w:rPr>
                <w:spacing w:val="8"/>
                <w:w w:val="115"/>
                <w:sz w:val="12"/>
              </w:rPr>
              <w:t> </w:t>
            </w:r>
            <w:r>
              <w:rPr>
                <w:w w:val="115"/>
                <w:sz w:val="12"/>
              </w:rPr>
              <w:t>coverage</w:t>
            </w:r>
            <w:r>
              <w:rPr>
                <w:spacing w:val="7"/>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cancer</w:t>
            </w:r>
            <w:r>
              <w:rPr>
                <w:spacing w:val="7"/>
                <w:w w:val="115"/>
                <w:sz w:val="12"/>
              </w:rPr>
              <w:t> </w:t>
            </w:r>
            <w:r>
              <w:rPr>
                <w:w w:val="115"/>
                <w:sz w:val="12"/>
              </w:rPr>
              <w:t>domain,</w:t>
            </w:r>
            <w:r>
              <w:rPr>
                <w:spacing w:val="6"/>
                <w:w w:val="115"/>
                <w:sz w:val="12"/>
              </w:rPr>
              <w:t> </w:t>
            </w:r>
            <w:r>
              <w:rPr>
                <w:w w:val="115"/>
                <w:sz w:val="12"/>
              </w:rPr>
              <w:t>including</w:t>
            </w:r>
            <w:r>
              <w:rPr>
                <w:spacing w:val="6"/>
                <w:w w:val="115"/>
                <w:sz w:val="12"/>
              </w:rPr>
              <w:t> </w:t>
            </w:r>
            <w:r>
              <w:rPr>
                <w:w w:val="115"/>
                <w:sz w:val="12"/>
              </w:rPr>
              <w:t>cancer</w:t>
            </w:r>
            <w:r>
              <w:rPr>
                <w:spacing w:val="7"/>
                <w:w w:val="115"/>
                <w:sz w:val="12"/>
              </w:rPr>
              <w:t> </w:t>
            </w:r>
            <w:r>
              <w:rPr>
                <w:w w:val="115"/>
                <w:sz w:val="12"/>
              </w:rPr>
              <w:t>related</w:t>
            </w:r>
            <w:r>
              <w:rPr>
                <w:spacing w:val="7"/>
                <w:w w:val="115"/>
                <w:sz w:val="12"/>
              </w:rPr>
              <w:t> </w:t>
            </w:r>
            <w:r>
              <w:rPr>
                <w:w w:val="115"/>
                <w:sz w:val="12"/>
              </w:rPr>
              <w:t>diseases,</w:t>
            </w:r>
            <w:r>
              <w:rPr>
                <w:spacing w:val="6"/>
                <w:w w:val="115"/>
                <w:sz w:val="12"/>
              </w:rPr>
              <w:t> </w:t>
            </w:r>
            <w:r>
              <w:rPr>
                <w:w w:val="115"/>
                <w:sz w:val="12"/>
              </w:rPr>
              <w:t>findings</w:t>
            </w:r>
            <w:r>
              <w:rPr>
                <w:spacing w:val="6"/>
                <w:w w:val="115"/>
                <w:sz w:val="12"/>
              </w:rPr>
              <w:t> </w:t>
            </w:r>
            <w:r>
              <w:rPr>
                <w:spacing w:val="-5"/>
                <w:w w:val="115"/>
                <w:sz w:val="12"/>
              </w:rPr>
              <w:t>and</w:t>
            </w:r>
          </w:p>
          <w:p>
            <w:pPr>
              <w:pStyle w:val="TableParagraph"/>
              <w:spacing w:line="136" w:lineRule="exact" w:before="33"/>
              <w:ind w:left="226"/>
              <w:rPr>
                <w:sz w:val="12"/>
              </w:rPr>
            </w:pPr>
            <w:r>
              <w:rPr>
                <w:spacing w:val="-2"/>
                <w:w w:val="120"/>
                <w:sz w:val="12"/>
              </w:rPr>
              <w:t>abnormalities.</w:t>
            </w:r>
          </w:p>
        </w:tc>
      </w:tr>
      <w:tr>
        <w:trPr>
          <w:trHeight w:val="342" w:hRule="atLeast"/>
        </w:trPr>
        <w:tc>
          <w:tcPr>
            <w:tcW w:w="2045" w:type="dxa"/>
          </w:tcPr>
          <w:p>
            <w:pPr>
              <w:pStyle w:val="TableParagraph"/>
              <w:rPr>
                <w:sz w:val="12"/>
              </w:rPr>
            </w:pPr>
            <w:r>
              <w:rPr>
                <w:sz w:val="12"/>
              </w:rPr>
              <w:t>SNOMED</w:t>
            </w:r>
            <w:r>
              <w:rPr>
                <w:spacing w:val="14"/>
                <w:sz w:val="12"/>
              </w:rPr>
              <w:t> </w:t>
            </w:r>
            <w:r>
              <w:rPr>
                <w:sz w:val="12"/>
              </w:rPr>
              <w:t>CT</w:t>
            </w:r>
            <w:r>
              <w:rPr>
                <w:spacing w:val="15"/>
                <w:sz w:val="12"/>
              </w:rPr>
              <w:t> </w:t>
            </w:r>
            <w:hyperlink w:history="true" w:anchor="_bookmark56">
              <w:r>
                <w:rPr>
                  <w:color w:val="0080AC"/>
                  <w:spacing w:val="-4"/>
                  <w:sz w:val="12"/>
                </w:rPr>
                <w:t>[56]</w:t>
              </w:r>
            </w:hyperlink>
          </w:p>
        </w:tc>
        <w:tc>
          <w:tcPr>
            <w:tcW w:w="7918" w:type="dxa"/>
          </w:tcPr>
          <w:p>
            <w:pPr>
              <w:pStyle w:val="TableParagraph"/>
              <w:ind w:left="226"/>
              <w:rPr>
                <w:sz w:val="12"/>
              </w:rPr>
            </w:pPr>
            <w:r>
              <w:rPr>
                <w:w w:val="115"/>
                <w:sz w:val="12"/>
              </w:rPr>
              <w:t>Systematized</w:t>
            </w:r>
            <w:r>
              <w:rPr>
                <w:spacing w:val="1"/>
                <w:w w:val="115"/>
                <w:sz w:val="12"/>
              </w:rPr>
              <w:t> </w:t>
            </w:r>
            <w:r>
              <w:rPr>
                <w:w w:val="115"/>
                <w:sz w:val="12"/>
              </w:rPr>
              <w:t>Nomenclature</w:t>
            </w:r>
            <w:r>
              <w:rPr>
                <w:spacing w:val="1"/>
                <w:w w:val="115"/>
                <w:sz w:val="12"/>
              </w:rPr>
              <w:t> </w:t>
            </w:r>
            <w:r>
              <w:rPr>
                <w:w w:val="115"/>
                <w:sz w:val="12"/>
              </w:rPr>
              <w:t>of</w:t>
            </w:r>
            <w:r>
              <w:rPr>
                <w:spacing w:val="1"/>
                <w:w w:val="115"/>
                <w:sz w:val="12"/>
              </w:rPr>
              <w:t> </w:t>
            </w:r>
            <w:r>
              <w:rPr>
                <w:w w:val="115"/>
                <w:sz w:val="12"/>
              </w:rPr>
              <w:t>Medicine—Clinical Terms. It</w:t>
            </w:r>
            <w:r>
              <w:rPr>
                <w:spacing w:val="2"/>
                <w:w w:val="115"/>
                <w:sz w:val="12"/>
              </w:rPr>
              <w:t> </w:t>
            </w:r>
            <w:r>
              <w:rPr>
                <w:w w:val="115"/>
                <w:sz w:val="12"/>
              </w:rPr>
              <w:t>is a</w:t>
            </w:r>
            <w:r>
              <w:rPr>
                <w:spacing w:val="1"/>
                <w:w w:val="115"/>
                <w:sz w:val="12"/>
              </w:rPr>
              <w:t> </w:t>
            </w:r>
            <w:r>
              <w:rPr>
                <w:w w:val="115"/>
                <w:sz w:val="12"/>
              </w:rPr>
              <w:t>comprehensive</w:t>
            </w:r>
            <w:r>
              <w:rPr>
                <w:spacing w:val="1"/>
                <w:w w:val="115"/>
                <w:sz w:val="12"/>
              </w:rPr>
              <w:t> </w:t>
            </w:r>
            <w:r>
              <w:rPr>
                <w:w w:val="115"/>
                <w:sz w:val="12"/>
              </w:rPr>
              <w:t>medical terminology</w:t>
            </w:r>
            <w:r>
              <w:rPr>
                <w:spacing w:val="1"/>
                <w:w w:val="115"/>
                <w:sz w:val="12"/>
              </w:rPr>
              <w:t> </w:t>
            </w:r>
            <w:r>
              <w:rPr>
                <w:w w:val="115"/>
                <w:sz w:val="12"/>
              </w:rPr>
              <w:t>ontology used</w:t>
            </w:r>
            <w:r>
              <w:rPr>
                <w:spacing w:val="1"/>
                <w:w w:val="115"/>
                <w:sz w:val="12"/>
              </w:rPr>
              <w:t> </w:t>
            </w:r>
            <w:r>
              <w:rPr>
                <w:w w:val="115"/>
                <w:sz w:val="12"/>
              </w:rPr>
              <w:t>for</w:t>
            </w:r>
            <w:r>
              <w:rPr>
                <w:spacing w:val="1"/>
                <w:w w:val="115"/>
                <w:sz w:val="12"/>
              </w:rPr>
              <w:t> </w:t>
            </w:r>
            <w:r>
              <w:rPr>
                <w:spacing w:val="-2"/>
                <w:w w:val="115"/>
                <w:sz w:val="12"/>
              </w:rPr>
              <w:t>standardizing</w:t>
            </w:r>
          </w:p>
          <w:p>
            <w:pPr>
              <w:pStyle w:val="TableParagraph"/>
              <w:spacing w:line="136" w:lineRule="exact" w:before="33"/>
              <w:ind w:left="226"/>
              <w:rPr>
                <w:sz w:val="12"/>
              </w:rPr>
            </w:pPr>
            <w:r>
              <w:rPr>
                <w:w w:val="120"/>
                <w:sz w:val="12"/>
              </w:rPr>
              <w:t>the</w:t>
            </w:r>
            <w:r>
              <w:rPr>
                <w:spacing w:val="-7"/>
                <w:w w:val="120"/>
                <w:sz w:val="12"/>
              </w:rPr>
              <w:t> </w:t>
            </w:r>
            <w:r>
              <w:rPr>
                <w:w w:val="120"/>
                <w:sz w:val="12"/>
              </w:rPr>
              <w:t>storage,</w:t>
            </w:r>
            <w:r>
              <w:rPr>
                <w:spacing w:val="-7"/>
                <w:w w:val="120"/>
                <w:sz w:val="12"/>
              </w:rPr>
              <w:t> </w:t>
            </w:r>
            <w:r>
              <w:rPr>
                <w:w w:val="120"/>
                <w:sz w:val="12"/>
              </w:rPr>
              <w:t>retrieval,</w:t>
            </w:r>
            <w:r>
              <w:rPr>
                <w:spacing w:val="-7"/>
                <w:w w:val="120"/>
                <w:sz w:val="12"/>
              </w:rPr>
              <w:t> </w:t>
            </w:r>
            <w:r>
              <w:rPr>
                <w:w w:val="120"/>
                <w:sz w:val="12"/>
              </w:rPr>
              <w:t>and</w:t>
            </w:r>
            <w:r>
              <w:rPr>
                <w:spacing w:val="-6"/>
                <w:w w:val="120"/>
                <w:sz w:val="12"/>
              </w:rPr>
              <w:t> </w:t>
            </w:r>
            <w:r>
              <w:rPr>
                <w:w w:val="120"/>
                <w:sz w:val="12"/>
              </w:rPr>
              <w:t>exchange</w:t>
            </w:r>
            <w:r>
              <w:rPr>
                <w:spacing w:val="-7"/>
                <w:w w:val="120"/>
                <w:sz w:val="12"/>
              </w:rPr>
              <w:t> </w:t>
            </w:r>
            <w:r>
              <w:rPr>
                <w:w w:val="120"/>
                <w:sz w:val="12"/>
              </w:rPr>
              <w:t>of</w:t>
            </w:r>
            <w:r>
              <w:rPr>
                <w:spacing w:val="-6"/>
                <w:w w:val="120"/>
                <w:sz w:val="12"/>
              </w:rPr>
              <w:t> </w:t>
            </w:r>
            <w:r>
              <w:rPr>
                <w:w w:val="120"/>
                <w:sz w:val="12"/>
              </w:rPr>
              <w:t>electronic</w:t>
            </w:r>
            <w:r>
              <w:rPr>
                <w:spacing w:val="-7"/>
                <w:w w:val="120"/>
                <w:sz w:val="12"/>
              </w:rPr>
              <w:t> </w:t>
            </w:r>
            <w:r>
              <w:rPr>
                <w:w w:val="120"/>
                <w:sz w:val="12"/>
              </w:rPr>
              <w:t>health</w:t>
            </w:r>
            <w:r>
              <w:rPr>
                <w:spacing w:val="-7"/>
                <w:w w:val="120"/>
                <w:sz w:val="12"/>
              </w:rPr>
              <w:t> </w:t>
            </w:r>
            <w:r>
              <w:rPr>
                <w:spacing w:val="-2"/>
                <w:w w:val="120"/>
                <w:sz w:val="12"/>
              </w:rPr>
              <w:t>data.</w:t>
            </w:r>
          </w:p>
        </w:tc>
      </w:tr>
      <w:tr>
        <w:trPr>
          <w:trHeight w:val="171" w:hRule="atLeast"/>
        </w:trPr>
        <w:tc>
          <w:tcPr>
            <w:tcW w:w="2045" w:type="dxa"/>
          </w:tcPr>
          <w:p>
            <w:pPr>
              <w:pStyle w:val="TableParagraph"/>
              <w:spacing w:line="136" w:lineRule="exact"/>
              <w:rPr>
                <w:sz w:val="12"/>
              </w:rPr>
            </w:pPr>
            <w:r>
              <w:rPr>
                <w:w w:val="105"/>
                <w:sz w:val="12"/>
              </w:rPr>
              <w:t>ORDO</w:t>
            </w:r>
            <w:r>
              <w:rPr>
                <w:spacing w:val="2"/>
                <w:w w:val="115"/>
                <w:sz w:val="12"/>
              </w:rPr>
              <w:t> </w:t>
            </w:r>
            <w:hyperlink w:history="true" w:anchor="_bookmark88">
              <w:r>
                <w:rPr>
                  <w:color w:val="0080AC"/>
                  <w:spacing w:val="-4"/>
                  <w:w w:val="115"/>
                  <w:sz w:val="12"/>
                </w:rPr>
                <w:t>[75]</w:t>
              </w:r>
            </w:hyperlink>
          </w:p>
        </w:tc>
        <w:tc>
          <w:tcPr>
            <w:tcW w:w="7918" w:type="dxa"/>
          </w:tcPr>
          <w:p>
            <w:pPr>
              <w:pStyle w:val="TableParagraph"/>
              <w:spacing w:line="136" w:lineRule="exact"/>
              <w:ind w:left="226"/>
              <w:rPr>
                <w:sz w:val="12"/>
              </w:rPr>
            </w:pPr>
            <w:r>
              <w:rPr>
                <w:w w:val="115"/>
                <w:sz w:val="12"/>
              </w:rPr>
              <w:t>Structured</w:t>
            </w:r>
            <w:r>
              <w:rPr>
                <w:spacing w:val="8"/>
                <w:w w:val="115"/>
                <w:sz w:val="12"/>
              </w:rPr>
              <w:t> </w:t>
            </w:r>
            <w:r>
              <w:rPr>
                <w:w w:val="115"/>
                <w:sz w:val="12"/>
              </w:rPr>
              <w:t>vocabulary</w:t>
            </w:r>
            <w:r>
              <w:rPr>
                <w:spacing w:val="9"/>
                <w:w w:val="115"/>
                <w:sz w:val="12"/>
              </w:rPr>
              <w:t> </w:t>
            </w:r>
            <w:r>
              <w:rPr>
                <w:w w:val="115"/>
                <w:sz w:val="12"/>
              </w:rPr>
              <w:t>for</w:t>
            </w:r>
            <w:r>
              <w:rPr>
                <w:spacing w:val="10"/>
                <w:w w:val="115"/>
                <w:sz w:val="12"/>
              </w:rPr>
              <w:t> </w:t>
            </w:r>
            <w:r>
              <w:rPr>
                <w:w w:val="115"/>
                <w:sz w:val="12"/>
              </w:rPr>
              <w:t>the</w:t>
            </w:r>
            <w:r>
              <w:rPr>
                <w:spacing w:val="8"/>
                <w:w w:val="115"/>
                <w:sz w:val="12"/>
              </w:rPr>
              <w:t> </w:t>
            </w:r>
            <w:r>
              <w:rPr>
                <w:w w:val="115"/>
                <w:sz w:val="12"/>
              </w:rPr>
              <w:t>Orphanet</w:t>
            </w:r>
            <w:r>
              <w:rPr>
                <w:spacing w:val="8"/>
                <w:w w:val="115"/>
                <w:sz w:val="12"/>
              </w:rPr>
              <w:t> </w:t>
            </w:r>
            <w:r>
              <w:rPr>
                <w:w w:val="115"/>
                <w:sz w:val="12"/>
              </w:rPr>
              <w:t>Rare</w:t>
            </w:r>
            <w:r>
              <w:rPr>
                <w:spacing w:val="9"/>
                <w:w w:val="115"/>
                <w:sz w:val="12"/>
              </w:rPr>
              <w:t> </w:t>
            </w:r>
            <w:r>
              <w:rPr>
                <w:w w:val="115"/>
                <w:sz w:val="12"/>
              </w:rPr>
              <w:t>Disease</w:t>
            </w:r>
            <w:r>
              <w:rPr>
                <w:spacing w:val="10"/>
                <w:w w:val="115"/>
                <w:sz w:val="12"/>
              </w:rPr>
              <w:t> </w:t>
            </w:r>
            <w:r>
              <w:rPr>
                <w:w w:val="115"/>
                <w:sz w:val="12"/>
              </w:rPr>
              <w:t>capturing</w:t>
            </w:r>
            <w:r>
              <w:rPr>
                <w:spacing w:val="8"/>
                <w:w w:val="115"/>
                <w:sz w:val="12"/>
              </w:rPr>
              <w:t> </w:t>
            </w:r>
            <w:r>
              <w:rPr>
                <w:w w:val="115"/>
                <w:sz w:val="12"/>
              </w:rPr>
              <w:t>relationships</w:t>
            </w:r>
            <w:r>
              <w:rPr>
                <w:spacing w:val="8"/>
                <w:w w:val="115"/>
                <w:sz w:val="12"/>
              </w:rPr>
              <w:t> </w:t>
            </w:r>
            <w:r>
              <w:rPr>
                <w:w w:val="115"/>
                <w:sz w:val="12"/>
              </w:rPr>
              <w:t>and</w:t>
            </w:r>
            <w:r>
              <w:rPr>
                <w:spacing w:val="8"/>
                <w:w w:val="115"/>
                <w:sz w:val="12"/>
              </w:rPr>
              <w:t> </w:t>
            </w:r>
            <w:r>
              <w:rPr>
                <w:spacing w:val="-2"/>
                <w:w w:val="115"/>
                <w:sz w:val="12"/>
              </w:rPr>
              <w:t>genes.</w:t>
            </w:r>
          </w:p>
        </w:tc>
      </w:tr>
      <w:tr>
        <w:trPr>
          <w:trHeight w:val="171" w:hRule="atLeast"/>
        </w:trPr>
        <w:tc>
          <w:tcPr>
            <w:tcW w:w="2045" w:type="dxa"/>
          </w:tcPr>
          <w:p>
            <w:pPr>
              <w:pStyle w:val="TableParagraph"/>
              <w:spacing w:line="136" w:lineRule="exact"/>
              <w:rPr>
                <w:sz w:val="12"/>
              </w:rPr>
            </w:pPr>
            <w:r>
              <w:rPr>
                <w:w w:val="115"/>
                <w:sz w:val="12"/>
              </w:rPr>
              <w:t>Mondo</w:t>
            </w:r>
            <w:r>
              <w:rPr>
                <w:spacing w:val="-7"/>
                <w:w w:val="115"/>
                <w:sz w:val="12"/>
              </w:rPr>
              <w:t> </w:t>
            </w:r>
            <w:r>
              <w:rPr>
                <w:w w:val="115"/>
                <w:sz w:val="12"/>
              </w:rPr>
              <w:t>Disease</w:t>
            </w:r>
            <w:r>
              <w:rPr>
                <w:spacing w:val="-7"/>
                <w:w w:val="115"/>
                <w:sz w:val="12"/>
              </w:rPr>
              <w:t> </w:t>
            </w:r>
            <w:r>
              <w:rPr>
                <w:w w:val="115"/>
                <w:sz w:val="12"/>
              </w:rPr>
              <w:t>Ontology</w:t>
            </w:r>
            <w:r>
              <w:rPr>
                <w:spacing w:val="-7"/>
                <w:w w:val="115"/>
                <w:sz w:val="12"/>
              </w:rPr>
              <w:t> </w:t>
            </w:r>
            <w:hyperlink w:history="true" w:anchor="_bookmark90">
              <w:r>
                <w:rPr>
                  <w:color w:val="0080AC"/>
                  <w:spacing w:val="-4"/>
                  <w:w w:val="115"/>
                  <w:sz w:val="12"/>
                </w:rPr>
                <w:t>[76]</w:t>
              </w:r>
            </w:hyperlink>
          </w:p>
        </w:tc>
        <w:tc>
          <w:tcPr>
            <w:tcW w:w="7918" w:type="dxa"/>
          </w:tcPr>
          <w:p>
            <w:pPr>
              <w:pStyle w:val="TableParagraph"/>
              <w:spacing w:line="136" w:lineRule="exact"/>
              <w:ind w:left="226"/>
              <w:rPr>
                <w:sz w:val="12"/>
              </w:rPr>
            </w:pPr>
            <w:r>
              <w:rPr>
                <w:w w:val="115"/>
                <w:sz w:val="12"/>
              </w:rPr>
              <w:t>Semi-automatically</w:t>
            </w:r>
            <w:r>
              <w:rPr>
                <w:spacing w:val="5"/>
                <w:w w:val="115"/>
                <w:sz w:val="12"/>
              </w:rPr>
              <w:t> </w:t>
            </w:r>
            <w:r>
              <w:rPr>
                <w:w w:val="115"/>
                <w:sz w:val="12"/>
              </w:rPr>
              <w:t>ontology</w:t>
            </w:r>
            <w:r>
              <w:rPr>
                <w:spacing w:val="5"/>
                <w:w w:val="115"/>
                <w:sz w:val="12"/>
              </w:rPr>
              <w:t> </w:t>
            </w:r>
            <w:r>
              <w:rPr>
                <w:w w:val="115"/>
                <w:sz w:val="12"/>
              </w:rPr>
              <w:t>that</w:t>
            </w:r>
            <w:r>
              <w:rPr>
                <w:spacing w:val="7"/>
                <w:w w:val="115"/>
                <w:sz w:val="12"/>
              </w:rPr>
              <w:t> </w:t>
            </w:r>
            <w:r>
              <w:rPr>
                <w:w w:val="115"/>
                <w:sz w:val="12"/>
              </w:rPr>
              <w:t>merges</w:t>
            </w:r>
            <w:r>
              <w:rPr>
                <w:spacing w:val="7"/>
                <w:w w:val="115"/>
                <w:sz w:val="12"/>
              </w:rPr>
              <w:t> </w:t>
            </w:r>
            <w:r>
              <w:rPr>
                <w:w w:val="115"/>
                <w:sz w:val="12"/>
              </w:rPr>
              <w:t>multiple</w:t>
            </w:r>
            <w:r>
              <w:rPr>
                <w:spacing w:val="6"/>
                <w:w w:val="115"/>
                <w:sz w:val="12"/>
              </w:rPr>
              <w:t> </w:t>
            </w:r>
            <w:r>
              <w:rPr>
                <w:w w:val="115"/>
                <w:sz w:val="12"/>
              </w:rPr>
              <w:t>disease</w:t>
            </w:r>
            <w:r>
              <w:rPr>
                <w:spacing w:val="7"/>
                <w:w w:val="115"/>
                <w:sz w:val="12"/>
              </w:rPr>
              <w:t> </w:t>
            </w:r>
            <w:r>
              <w:rPr>
                <w:w w:val="115"/>
                <w:sz w:val="12"/>
              </w:rPr>
              <w:t>resources.</w:t>
            </w:r>
            <w:r>
              <w:rPr>
                <w:spacing w:val="5"/>
                <w:w w:val="115"/>
                <w:sz w:val="12"/>
              </w:rPr>
              <w:t> </w:t>
            </w:r>
            <w:r>
              <w:rPr>
                <w:w w:val="115"/>
                <w:sz w:val="12"/>
              </w:rPr>
              <w:t>It</w:t>
            </w:r>
            <w:r>
              <w:rPr>
                <w:spacing w:val="6"/>
                <w:w w:val="115"/>
                <w:sz w:val="12"/>
              </w:rPr>
              <w:t> </w:t>
            </w:r>
            <w:r>
              <w:rPr>
                <w:w w:val="115"/>
                <w:sz w:val="12"/>
              </w:rPr>
              <w:t>aims</w:t>
            </w:r>
            <w:r>
              <w:rPr>
                <w:spacing w:val="5"/>
                <w:w w:val="115"/>
                <w:sz w:val="12"/>
              </w:rPr>
              <w:t> </w:t>
            </w:r>
            <w:r>
              <w:rPr>
                <w:w w:val="115"/>
                <w:sz w:val="12"/>
              </w:rPr>
              <w:t>to</w:t>
            </w:r>
            <w:r>
              <w:rPr>
                <w:spacing w:val="6"/>
                <w:w w:val="115"/>
                <w:sz w:val="12"/>
              </w:rPr>
              <w:t> </w:t>
            </w:r>
            <w:r>
              <w:rPr>
                <w:w w:val="115"/>
                <w:sz w:val="12"/>
              </w:rPr>
              <w:t>harmonize</w:t>
            </w:r>
            <w:r>
              <w:rPr>
                <w:spacing w:val="6"/>
                <w:w w:val="115"/>
                <w:sz w:val="12"/>
              </w:rPr>
              <w:t> </w:t>
            </w:r>
            <w:r>
              <w:rPr>
                <w:w w:val="115"/>
                <w:sz w:val="12"/>
              </w:rPr>
              <w:t>disease</w:t>
            </w:r>
            <w:r>
              <w:rPr>
                <w:spacing w:val="6"/>
                <w:w w:val="115"/>
                <w:sz w:val="12"/>
              </w:rPr>
              <w:t> </w:t>
            </w:r>
            <w:r>
              <w:rPr>
                <w:w w:val="115"/>
                <w:sz w:val="12"/>
              </w:rPr>
              <w:t>definitions</w:t>
            </w:r>
            <w:r>
              <w:rPr>
                <w:spacing w:val="5"/>
                <w:w w:val="115"/>
                <w:sz w:val="12"/>
              </w:rPr>
              <w:t> </w:t>
            </w:r>
            <w:r>
              <w:rPr>
                <w:w w:val="115"/>
                <w:sz w:val="12"/>
              </w:rPr>
              <w:t>across</w:t>
            </w:r>
            <w:r>
              <w:rPr>
                <w:spacing w:val="6"/>
                <w:w w:val="115"/>
                <w:sz w:val="12"/>
              </w:rPr>
              <w:t> </w:t>
            </w:r>
            <w:r>
              <w:rPr>
                <w:w w:val="115"/>
                <w:sz w:val="12"/>
              </w:rPr>
              <w:t>the</w:t>
            </w:r>
            <w:r>
              <w:rPr>
                <w:spacing w:val="5"/>
                <w:w w:val="115"/>
                <w:sz w:val="12"/>
              </w:rPr>
              <w:t> </w:t>
            </w:r>
            <w:r>
              <w:rPr>
                <w:spacing w:val="-2"/>
                <w:w w:val="115"/>
                <w:sz w:val="12"/>
              </w:rPr>
              <w:t>world.</w:t>
            </w:r>
          </w:p>
        </w:tc>
      </w:tr>
      <w:tr>
        <w:trPr>
          <w:trHeight w:val="342" w:hRule="atLeast"/>
        </w:trPr>
        <w:tc>
          <w:tcPr>
            <w:tcW w:w="2045" w:type="dxa"/>
          </w:tcPr>
          <w:p>
            <w:pPr>
              <w:pStyle w:val="TableParagraph"/>
              <w:rPr>
                <w:sz w:val="12"/>
              </w:rPr>
            </w:pPr>
            <w:r>
              <w:rPr>
                <w:w w:val="105"/>
                <w:sz w:val="12"/>
              </w:rPr>
              <w:t>AEO</w:t>
            </w:r>
            <w:r>
              <w:rPr>
                <w:spacing w:val="-4"/>
                <w:w w:val="105"/>
                <w:sz w:val="12"/>
              </w:rPr>
              <w:t> </w:t>
            </w:r>
            <w:hyperlink w:history="true" w:anchor="_bookmark93">
              <w:r>
                <w:rPr>
                  <w:color w:val="0080AC"/>
                  <w:spacing w:val="-4"/>
                  <w:w w:val="110"/>
                  <w:sz w:val="12"/>
                </w:rPr>
                <w:t>[77]</w:t>
              </w:r>
            </w:hyperlink>
          </w:p>
        </w:tc>
        <w:tc>
          <w:tcPr>
            <w:tcW w:w="7918" w:type="dxa"/>
          </w:tcPr>
          <w:p>
            <w:pPr>
              <w:pStyle w:val="TableParagraph"/>
              <w:ind w:left="226"/>
              <w:rPr>
                <w:sz w:val="12"/>
              </w:rPr>
            </w:pPr>
            <w:r>
              <w:rPr>
                <w:w w:val="115"/>
                <w:sz w:val="12"/>
              </w:rPr>
              <w:t>Ontology</w:t>
            </w:r>
            <w:r>
              <w:rPr>
                <w:spacing w:val="2"/>
                <w:w w:val="115"/>
                <w:sz w:val="12"/>
              </w:rPr>
              <w:t> </w:t>
            </w:r>
            <w:r>
              <w:rPr>
                <w:w w:val="115"/>
                <w:sz w:val="12"/>
              </w:rPr>
              <w:t>of</w:t>
            </w:r>
            <w:r>
              <w:rPr>
                <w:spacing w:val="2"/>
                <w:w w:val="115"/>
                <w:sz w:val="12"/>
              </w:rPr>
              <w:t> </w:t>
            </w:r>
            <w:r>
              <w:rPr>
                <w:w w:val="115"/>
                <w:sz w:val="12"/>
              </w:rPr>
              <w:t>anatomical</w:t>
            </w:r>
            <w:r>
              <w:rPr>
                <w:spacing w:val="4"/>
                <w:w w:val="115"/>
                <w:sz w:val="12"/>
              </w:rPr>
              <w:t> </w:t>
            </w:r>
            <w:r>
              <w:rPr>
                <w:w w:val="115"/>
                <w:sz w:val="12"/>
              </w:rPr>
              <w:t>entities</w:t>
            </w:r>
            <w:r>
              <w:rPr>
                <w:spacing w:val="2"/>
                <w:w w:val="115"/>
                <w:sz w:val="12"/>
              </w:rPr>
              <w:t> </w:t>
            </w:r>
            <w:r>
              <w:rPr>
                <w:w w:val="115"/>
                <w:sz w:val="12"/>
              </w:rPr>
              <w:t>that</w:t>
            </w:r>
            <w:r>
              <w:rPr>
                <w:spacing w:val="2"/>
                <w:w w:val="115"/>
                <w:sz w:val="12"/>
              </w:rPr>
              <w:t> </w:t>
            </w:r>
            <w:r>
              <w:rPr>
                <w:w w:val="115"/>
                <w:sz w:val="12"/>
              </w:rPr>
              <w:t>expands</w:t>
            </w:r>
            <w:r>
              <w:rPr>
                <w:spacing w:val="3"/>
                <w:w w:val="115"/>
                <w:sz w:val="12"/>
              </w:rPr>
              <w:t> </w:t>
            </w:r>
            <w:r>
              <w:rPr>
                <w:w w:val="115"/>
                <w:sz w:val="12"/>
              </w:rPr>
              <w:t>CARO,</w:t>
            </w:r>
            <w:r>
              <w:rPr>
                <w:spacing w:val="2"/>
                <w:w w:val="115"/>
                <w:sz w:val="12"/>
              </w:rPr>
              <w:t> </w:t>
            </w:r>
            <w:r>
              <w:rPr>
                <w:w w:val="115"/>
                <w:sz w:val="12"/>
              </w:rPr>
              <w:t>the</w:t>
            </w:r>
            <w:r>
              <w:rPr>
                <w:spacing w:val="3"/>
                <w:w w:val="115"/>
                <w:sz w:val="12"/>
              </w:rPr>
              <w:t> </w:t>
            </w:r>
            <w:r>
              <w:rPr>
                <w:w w:val="115"/>
                <w:sz w:val="12"/>
              </w:rPr>
              <w:t>Common</w:t>
            </w:r>
            <w:r>
              <w:rPr>
                <w:spacing w:val="3"/>
                <w:w w:val="115"/>
                <w:sz w:val="12"/>
              </w:rPr>
              <w:t> </w:t>
            </w:r>
            <w:r>
              <w:rPr>
                <w:w w:val="115"/>
                <w:sz w:val="12"/>
              </w:rPr>
              <w:t>Anatomy</w:t>
            </w:r>
            <w:r>
              <w:rPr>
                <w:spacing w:val="2"/>
                <w:w w:val="115"/>
                <w:sz w:val="12"/>
              </w:rPr>
              <w:t> </w:t>
            </w:r>
            <w:r>
              <w:rPr>
                <w:w w:val="115"/>
                <w:sz w:val="12"/>
              </w:rPr>
              <w:t>Reference</w:t>
            </w:r>
            <w:r>
              <w:rPr>
                <w:spacing w:val="4"/>
                <w:w w:val="115"/>
                <w:sz w:val="12"/>
              </w:rPr>
              <w:t> </w:t>
            </w:r>
            <w:r>
              <w:rPr>
                <w:w w:val="115"/>
                <w:sz w:val="12"/>
              </w:rPr>
              <w:t>Ontology,</w:t>
            </w:r>
            <w:r>
              <w:rPr>
                <w:spacing w:val="2"/>
                <w:w w:val="115"/>
                <w:sz w:val="12"/>
              </w:rPr>
              <w:t> </w:t>
            </w:r>
            <w:r>
              <w:rPr>
                <w:w w:val="115"/>
                <w:sz w:val="12"/>
              </w:rPr>
              <w:t>facilitating</w:t>
            </w:r>
            <w:r>
              <w:rPr>
                <w:spacing w:val="2"/>
                <w:w w:val="115"/>
                <w:sz w:val="12"/>
              </w:rPr>
              <w:t> </w:t>
            </w:r>
            <w:r>
              <w:rPr>
                <w:w w:val="115"/>
                <w:sz w:val="12"/>
              </w:rPr>
              <w:t>annotation</w:t>
            </w:r>
            <w:r>
              <w:rPr>
                <w:spacing w:val="3"/>
                <w:w w:val="115"/>
                <w:sz w:val="12"/>
              </w:rPr>
              <w:t> </w:t>
            </w:r>
            <w:r>
              <w:rPr>
                <w:w w:val="115"/>
                <w:sz w:val="12"/>
              </w:rPr>
              <w:t>of</w:t>
            </w:r>
            <w:r>
              <w:rPr>
                <w:spacing w:val="2"/>
                <w:w w:val="115"/>
                <w:sz w:val="12"/>
              </w:rPr>
              <w:t> </w:t>
            </w:r>
            <w:r>
              <w:rPr>
                <w:w w:val="115"/>
                <w:sz w:val="12"/>
              </w:rPr>
              <w:t>tissues</w:t>
            </w:r>
            <w:r>
              <w:rPr>
                <w:spacing w:val="3"/>
                <w:w w:val="115"/>
                <w:sz w:val="12"/>
              </w:rPr>
              <w:t> </w:t>
            </w:r>
            <w:r>
              <w:rPr>
                <w:spacing w:val="-4"/>
                <w:w w:val="115"/>
                <w:sz w:val="12"/>
              </w:rPr>
              <w:t>that</w:t>
            </w:r>
          </w:p>
          <w:p>
            <w:pPr>
              <w:pStyle w:val="TableParagraph"/>
              <w:spacing w:line="136" w:lineRule="exact" w:before="33"/>
              <w:ind w:left="226"/>
              <w:rPr>
                <w:sz w:val="12"/>
              </w:rPr>
            </w:pPr>
            <w:r>
              <w:rPr>
                <w:w w:val="115"/>
                <w:sz w:val="12"/>
              </w:rPr>
              <w:t>share</w:t>
            </w:r>
            <w:r>
              <w:rPr>
                <w:spacing w:val="12"/>
                <w:w w:val="115"/>
                <w:sz w:val="12"/>
              </w:rPr>
              <w:t> </w:t>
            </w:r>
            <w:r>
              <w:rPr>
                <w:w w:val="115"/>
                <w:sz w:val="12"/>
              </w:rPr>
              <w:t>common</w:t>
            </w:r>
            <w:r>
              <w:rPr>
                <w:spacing w:val="12"/>
                <w:w w:val="115"/>
                <w:sz w:val="12"/>
              </w:rPr>
              <w:t> </w:t>
            </w:r>
            <w:r>
              <w:rPr>
                <w:w w:val="115"/>
                <w:sz w:val="12"/>
              </w:rPr>
              <w:t>features,</w:t>
            </w:r>
            <w:r>
              <w:rPr>
                <w:spacing w:val="11"/>
                <w:w w:val="115"/>
                <w:sz w:val="12"/>
              </w:rPr>
              <w:t> </w:t>
            </w:r>
            <w:r>
              <w:rPr>
                <w:w w:val="115"/>
                <w:sz w:val="12"/>
              </w:rPr>
              <w:t>and</w:t>
            </w:r>
            <w:r>
              <w:rPr>
                <w:spacing w:val="11"/>
                <w:w w:val="115"/>
                <w:sz w:val="12"/>
              </w:rPr>
              <w:t> </w:t>
            </w:r>
            <w:r>
              <w:rPr>
                <w:w w:val="115"/>
                <w:sz w:val="12"/>
              </w:rPr>
              <w:t>enabling</w:t>
            </w:r>
            <w:r>
              <w:rPr>
                <w:spacing w:val="11"/>
                <w:w w:val="115"/>
                <w:sz w:val="12"/>
              </w:rPr>
              <w:t> </w:t>
            </w:r>
            <w:r>
              <w:rPr>
                <w:w w:val="115"/>
                <w:sz w:val="12"/>
              </w:rPr>
              <w:t>interoperability</w:t>
            </w:r>
            <w:r>
              <w:rPr>
                <w:spacing w:val="11"/>
                <w:w w:val="115"/>
                <w:sz w:val="12"/>
              </w:rPr>
              <w:t> </w:t>
            </w:r>
            <w:r>
              <w:rPr>
                <w:w w:val="115"/>
                <w:sz w:val="12"/>
              </w:rPr>
              <w:t>across</w:t>
            </w:r>
            <w:r>
              <w:rPr>
                <w:spacing w:val="11"/>
                <w:w w:val="115"/>
                <w:sz w:val="12"/>
              </w:rPr>
              <w:t> </w:t>
            </w:r>
            <w:r>
              <w:rPr>
                <w:w w:val="115"/>
                <w:sz w:val="12"/>
              </w:rPr>
              <w:t>anatomy</w:t>
            </w:r>
            <w:r>
              <w:rPr>
                <w:spacing w:val="12"/>
                <w:w w:val="115"/>
                <w:sz w:val="12"/>
              </w:rPr>
              <w:t> </w:t>
            </w:r>
            <w:r>
              <w:rPr>
                <w:spacing w:val="-2"/>
                <w:w w:val="115"/>
                <w:sz w:val="12"/>
              </w:rPr>
              <w:t>ontologies.</w:t>
            </w:r>
          </w:p>
        </w:tc>
      </w:tr>
      <w:tr>
        <w:trPr>
          <w:trHeight w:val="228" w:hRule="atLeast"/>
        </w:trPr>
        <w:tc>
          <w:tcPr>
            <w:tcW w:w="2045" w:type="dxa"/>
            <w:tcBorders>
              <w:bottom w:val="single" w:sz="4" w:space="0" w:color="000000"/>
            </w:tcBorders>
          </w:tcPr>
          <w:p>
            <w:pPr>
              <w:pStyle w:val="TableParagraph"/>
              <w:rPr>
                <w:sz w:val="12"/>
              </w:rPr>
            </w:pPr>
            <w:r>
              <w:rPr>
                <w:w w:val="110"/>
                <w:sz w:val="12"/>
              </w:rPr>
              <w:t>ChemFOnt</w:t>
            </w:r>
            <w:r>
              <w:rPr>
                <w:spacing w:val="11"/>
                <w:w w:val="120"/>
                <w:sz w:val="12"/>
              </w:rPr>
              <w:t> </w:t>
            </w:r>
            <w:hyperlink w:history="true" w:anchor="_bookmark96">
              <w:r>
                <w:rPr>
                  <w:color w:val="0080AC"/>
                  <w:spacing w:val="-4"/>
                  <w:w w:val="120"/>
                  <w:sz w:val="12"/>
                </w:rPr>
                <w:t>[78]</w:t>
              </w:r>
            </w:hyperlink>
          </w:p>
        </w:tc>
        <w:tc>
          <w:tcPr>
            <w:tcW w:w="7918" w:type="dxa"/>
            <w:tcBorders>
              <w:bottom w:val="single" w:sz="4" w:space="0" w:color="000000"/>
            </w:tcBorders>
          </w:tcPr>
          <w:p>
            <w:pPr>
              <w:pStyle w:val="TableParagraph"/>
              <w:ind w:left="226"/>
              <w:rPr>
                <w:sz w:val="12"/>
              </w:rPr>
            </w:pPr>
            <w:r>
              <w:rPr>
                <w:w w:val="115"/>
                <w:sz w:val="12"/>
              </w:rPr>
              <w:t>Chemical</w:t>
            </w:r>
            <w:r>
              <w:rPr>
                <w:spacing w:val="9"/>
                <w:w w:val="115"/>
                <w:sz w:val="12"/>
              </w:rPr>
              <w:t> </w:t>
            </w:r>
            <w:r>
              <w:rPr>
                <w:w w:val="115"/>
                <w:sz w:val="12"/>
              </w:rPr>
              <w:t>Functional</w:t>
            </w:r>
            <w:r>
              <w:rPr>
                <w:spacing w:val="8"/>
                <w:w w:val="115"/>
                <w:sz w:val="12"/>
              </w:rPr>
              <w:t> </w:t>
            </w:r>
            <w:r>
              <w:rPr>
                <w:w w:val="115"/>
                <w:sz w:val="12"/>
              </w:rPr>
              <w:t>Ontology</w:t>
            </w:r>
            <w:r>
              <w:rPr>
                <w:spacing w:val="9"/>
                <w:w w:val="115"/>
                <w:sz w:val="12"/>
              </w:rPr>
              <w:t> </w:t>
            </w:r>
            <w:r>
              <w:rPr>
                <w:w w:val="115"/>
                <w:sz w:val="12"/>
              </w:rPr>
              <w:t>describing</w:t>
            </w:r>
            <w:r>
              <w:rPr>
                <w:spacing w:val="8"/>
                <w:w w:val="115"/>
                <w:sz w:val="12"/>
              </w:rPr>
              <w:t> </w:t>
            </w:r>
            <w:r>
              <w:rPr>
                <w:w w:val="115"/>
                <w:sz w:val="12"/>
              </w:rPr>
              <w:t>the</w:t>
            </w:r>
            <w:r>
              <w:rPr>
                <w:spacing w:val="8"/>
                <w:w w:val="115"/>
                <w:sz w:val="12"/>
              </w:rPr>
              <w:t> </w:t>
            </w:r>
            <w:r>
              <w:rPr>
                <w:w w:val="115"/>
                <w:sz w:val="12"/>
              </w:rPr>
              <w:t>functions</w:t>
            </w:r>
            <w:r>
              <w:rPr>
                <w:spacing w:val="8"/>
                <w:w w:val="115"/>
                <w:sz w:val="12"/>
              </w:rPr>
              <w:t> </w:t>
            </w:r>
            <w:r>
              <w:rPr>
                <w:w w:val="115"/>
                <w:sz w:val="12"/>
              </w:rPr>
              <w:t>and</w:t>
            </w:r>
            <w:r>
              <w:rPr>
                <w:spacing w:val="9"/>
                <w:w w:val="115"/>
                <w:sz w:val="12"/>
              </w:rPr>
              <w:t> </w:t>
            </w:r>
            <w:r>
              <w:rPr>
                <w:w w:val="115"/>
                <w:sz w:val="12"/>
              </w:rPr>
              <w:t>actions</w:t>
            </w:r>
            <w:r>
              <w:rPr>
                <w:spacing w:val="8"/>
                <w:w w:val="115"/>
                <w:sz w:val="12"/>
              </w:rPr>
              <w:t> </w:t>
            </w:r>
            <w:r>
              <w:rPr>
                <w:w w:val="115"/>
                <w:sz w:val="12"/>
              </w:rPr>
              <w:t>of</w:t>
            </w:r>
            <w:r>
              <w:rPr>
                <w:spacing w:val="8"/>
                <w:w w:val="115"/>
                <w:sz w:val="12"/>
              </w:rPr>
              <w:t> </w:t>
            </w:r>
            <w:r>
              <w:rPr>
                <w:w w:val="115"/>
                <w:sz w:val="12"/>
              </w:rPr>
              <w:t>more</w:t>
            </w:r>
            <w:r>
              <w:rPr>
                <w:spacing w:val="10"/>
                <w:w w:val="115"/>
                <w:sz w:val="12"/>
              </w:rPr>
              <w:t> </w:t>
            </w:r>
            <w:r>
              <w:rPr>
                <w:w w:val="115"/>
                <w:sz w:val="12"/>
              </w:rPr>
              <w:t>than</w:t>
            </w:r>
            <w:r>
              <w:rPr>
                <w:spacing w:val="9"/>
                <w:w w:val="115"/>
                <w:sz w:val="12"/>
              </w:rPr>
              <w:t> </w:t>
            </w:r>
            <w:r>
              <w:rPr>
                <w:w w:val="115"/>
                <w:sz w:val="12"/>
              </w:rPr>
              <w:t>341.000</w:t>
            </w:r>
            <w:r>
              <w:rPr>
                <w:spacing w:val="8"/>
                <w:w w:val="115"/>
                <w:sz w:val="12"/>
              </w:rPr>
              <w:t> </w:t>
            </w:r>
            <w:r>
              <w:rPr>
                <w:w w:val="115"/>
                <w:sz w:val="12"/>
              </w:rPr>
              <w:t>biologically</w:t>
            </w:r>
            <w:r>
              <w:rPr>
                <w:spacing w:val="9"/>
                <w:w w:val="115"/>
                <w:sz w:val="12"/>
              </w:rPr>
              <w:t> </w:t>
            </w:r>
            <w:r>
              <w:rPr>
                <w:w w:val="115"/>
                <w:sz w:val="12"/>
              </w:rPr>
              <w:t>important</w:t>
            </w:r>
            <w:r>
              <w:rPr>
                <w:spacing w:val="8"/>
                <w:w w:val="115"/>
                <w:sz w:val="12"/>
              </w:rPr>
              <w:t> </w:t>
            </w:r>
            <w:r>
              <w:rPr>
                <w:spacing w:val="-2"/>
                <w:w w:val="115"/>
                <w:sz w:val="12"/>
              </w:rPr>
              <w:t>chemicals.</w:t>
            </w:r>
          </w:p>
        </w:tc>
      </w:tr>
    </w:tbl>
    <w:p>
      <w:pPr>
        <w:pStyle w:val="BodyText"/>
        <w:spacing w:before="82"/>
        <w:rPr>
          <w:sz w:val="14"/>
        </w:rPr>
      </w:pPr>
    </w:p>
    <w:p>
      <w:pPr>
        <w:spacing w:before="0"/>
        <w:ind w:left="337" w:right="0" w:firstLine="0"/>
        <w:jc w:val="left"/>
        <w:rPr>
          <w:rFonts w:ascii="Times New Roman"/>
          <w:b/>
          <w:sz w:val="14"/>
        </w:rPr>
      </w:pPr>
      <w:bookmarkStart w:name="_bookmark6" w:id="10"/>
      <w:bookmarkEnd w:id="10"/>
      <w:r>
        <w:rPr/>
      </w:r>
      <w:r>
        <w:rPr>
          <w:rFonts w:ascii="Times New Roman"/>
          <w:b/>
          <w:w w:val="110"/>
          <w:sz w:val="14"/>
        </w:rPr>
        <w:t>Table </w:t>
      </w:r>
      <w:r>
        <w:rPr>
          <w:rFonts w:ascii="Times New Roman"/>
          <w:b/>
          <w:spacing w:val="-10"/>
          <w:w w:val="110"/>
          <w:sz w:val="14"/>
        </w:rPr>
        <w:t>2</w:t>
      </w:r>
    </w:p>
    <w:p>
      <w:pPr>
        <w:spacing w:before="30"/>
        <w:ind w:left="337" w:right="0" w:firstLine="0"/>
        <w:jc w:val="left"/>
        <w:rPr>
          <w:sz w:val="14"/>
        </w:rPr>
      </w:pPr>
      <w:r>
        <w:rPr>
          <w:w w:val="110"/>
          <w:sz w:val="14"/>
        </w:rPr>
        <w:t>Summary</w:t>
      </w:r>
      <w:r>
        <w:rPr>
          <w:spacing w:val="8"/>
          <w:w w:val="110"/>
          <w:sz w:val="14"/>
        </w:rPr>
        <w:t> </w:t>
      </w:r>
      <w:r>
        <w:rPr>
          <w:w w:val="110"/>
          <w:sz w:val="14"/>
        </w:rPr>
        <w:t>of</w:t>
      </w:r>
      <w:r>
        <w:rPr>
          <w:spacing w:val="9"/>
          <w:w w:val="110"/>
          <w:sz w:val="14"/>
        </w:rPr>
        <w:t> </w:t>
      </w:r>
      <w:r>
        <w:rPr>
          <w:w w:val="110"/>
          <w:sz w:val="14"/>
        </w:rPr>
        <w:t>bioinformatic</w:t>
      </w:r>
      <w:r>
        <w:rPr>
          <w:spacing w:val="9"/>
          <w:w w:val="110"/>
          <w:sz w:val="14"/>
        </w:rPr>
        <w:t> </w:t>
      </w:r>
      <w:r>
        <w:rPr>
          <w:spacing w:val="-2"/>
          <w:w w:val="110"/>
          <w:sz w:val="14"/>
        </w:rPr>
        <w:t>databases.</w:t>
      </w:r>
    </w:p>
    <w:p>
      <w:pPr>
        <w:pStyle w:val="BodyText"/>
        <w:spacing w:before="4"/>
        <w:rPr>
          <w:sz w:val="8"/>
        </w:rPr>
      </w:pPr>
    </w:p>
    <w:tbl>
      <w:tblPr>
        <w:tblW w:w="0" w:type="auto"/>
        <w:jc w:val="left"/>
        <w:tblInd w:w="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7951"/>
      </w:tblGrid>
      <w:tr>
        <w:trPr>
          <w:trHeight w:val="265" w:hRule="atLeast"/>
        </w:trPr>
        <w:tc>
          <w:tcPr>
            <w:tcW w:w="2011" w:type="dxa"/>
            <w:tcBorders>
              <w:top w:val="single" w:sz="4" w:space="0" w:color="000000"/>
              <w:bottom w:val="single" w:sz="4" w:space="0" w:color="000000"/>
            </w:tcBorders>
          </w:tcPr>
          <w:p>
            <w:pPr>
              <w:pStyle w:val="TableParagraph"/>
              <w:spacing w:before="59"/>
              <w:rPr>
                <w:sz w:val="12"/>
              </w:rPr>
            </w:pPr>
            <w:r>
              <w:rPr>
                <w:w w:val="115"/>
                <w:sz w:val="12"/>
              </w:rPr>
              <w:t>Bioinformatic</w:t>
            </w:r>
            <w:r>
              <w:rPr>
                <w:spacing w:val="-5"/>
                <w:w w:val="115"/>
                <w:sz w:val="12"/>
              </w:rPr>
              <w:t> </w:t>
            </w:r>
            <w:r>
              <w:rPr>
                <w:spacing w:val="-2"/>
                <w:w w:val="115"/>
                <w:sz w:val="12"/>
              </w:rPr>
              <w:t>Databases</w:t>
            </w:r>
          </w:p>
        </w:tc>
        <w:tc>
          <w:tcPr>
            <w:tcW w:w="7951" w:type="dxa"/>
            <w:tcBorders>
              <w:top w:val="single" w:sz="4" w:space="0" w:color="000000"/>
              <w:bottom w:val="single" w:sz="4" w:space="0" w:color="000000"/>
            </w:tcBorders>
          </w:tcPr>
          <w:p>
            <w:pPr>
              <w:pStyle w:val="TableParagraph"/>
              <w:spacing w:before="59"/>
              <w:ind w:left="403"/>
              <w:rPr>
                <w:sz w:val="12"/>
              </w:rPr>
            </w:pPr>
            <w:r>
              <w:rPr>
                <w:w w:val="115"/>
                <w:sz w:val="12"/>
              </w:rPr>
              <w:t>Short</w:t>
            </w:r>
            <w:r>
              <w:rPr>
                <w:spacing w:val="5"/>
                <w:w w:val="115"/>
                <w:sz w:val="12"/>
              </w:rPr>
              <w:t> </w:t>
            </w:r>
            <w:r>
              <w:rPr>
                <w:spacing w:val="-2"/>
                <w:w w:val="115"/>
                <w:sz w:val="12"/>
              </w:rPr>
              <w:t>Description</w:t>
            </w:r>
          </w:p>
        </w:tc>
      </w:tr>
      <w:tr>
        <w:trPr>
          <w:trHeight w:val="216" w:hRule="atLeast"/>
        </w:trPr>
        <w:tc>
          <w:tcPr>
            <w:tcW w:w="2011" w:type="dxa"/>
            <w:tcBorders>
              <w:top w:val="single" w:sz="4" w:space="0" w:color="000000"/>
            </w:tcBorders>
          </w:tcPr>
          <w:p>
            <w:pPr>
              <w:pStyle w:val="TableParagraph"/>
              <w:spacing w:line="136" w:lineRule="exact" w:before="59"/>
              <w:rPr>
                <w:sz w:val="12"/>
              </w:rPr>
            </w:pPr>
            <w:r>
              <w:rPr>
                <w:w w:val="110"/>
                <w:sz w:val="12"/>
              </w:rPr>
              <w:t>OLS</w:t>
            </w:r>
            <w:r>
              <w:rPr>
                <w:spacing w:val="6"/>
                <w:w w:val="110"/>
                <w:sz w:val="12"/>
              </w:rPr>
              <w:t> </w:t>
            </w:r>
            <w:r>
              <w:rPr>
                <w:w w:val="110"/>
                <w:sz w:val="12"/>
              </w:rPr>
              <w:t>Ontology</w:t>
            </w:r>
            <w:r>
              <w:rPr>
                <w:spacing w:val="6"/>
                <w:w w:val="110"/>
                <w:sz w:val="12"/>
              </w:rPr>
              <w:t> </w:t>
            </w:r>
            <w:r>
              <w:rPr>
                <w:w w:val="110"/>
                <w:sz w:val="12"/>
              </w:rPr>
              <w:t>Search</w:t>
            </w:r>
            <w:r>
              <w:rPr>
                <w:spacing w:val="7"/>
                <w:w w:val="110"/>
                <w:sz w:val="12"/>
              </w:rPr>
              <w:t> </w:t>
            </w:r>
            <w:hyperlink w:history="true" w:anchor="_bookmark52">
              <w:r>
                <w:rPr>
                  <w:color w:val="0080AC"/>
                  <w:spacing w:val="-4"/>
                  <w:w w:val="110"/>
                  <w:sz w:val="12"/>
                </w:rPr>
                <w:t>[53]</w:t>
              </w:r>
            </w:hyperlink>
          </w:p>
        </w:tc>
        <w:tc>
          <w:tcPr>
            <w:tcW w:w="7951" w:type="dxa"/>
            <w:tcBorders>
              <w:top w:val="single" w:sz="4" w:space="0" w:color="000000"/>
            </w:tcBorders>
          </w:tcPr>
          <w:p>
            <w:pPr>
              <w:pStyle w:val="TableParagraph"/>
              <w:spacing w:line="136" w:lineRule="exact" w:before="59"/>
              <w:ind w:left="403"/>
              <w:rPr>
                <w:sz w:val="12"/>
              </w:rPr>
            </w:pPr>
            <w:r>
              <w:rPr>
                <w:w w:val="115"/>
                <w:sz w:val="12"/>
              </w:rPr>
              <w:t>Ontology</w:t>
            </w:r>
            <w:r>
              <w:rPr>
                <w:spacing w:val="-8"/>
                <w:w w:val="115"/>
                <w:sz w:val="12"/>
              </w:rPr>
              <w:t> </w:t>
            </w:r>
            <w:r>
              <w:rPr>
                <w:w w:val="115"/>
                <w:sz w:val="12"/>
              </w:rPr>
              <w:t>Lookup</w:t>
            </w:r>
            <w:r>
              <w:rPr>
                <w:spacing w:val="-8"/>
                <w:w w:val="115"/>
                <w:sz w:val="12"/>
              </w:rPr>
              <w:t> </w:t>
            </w:r>
            <w:r>
              <w:rPr>
                <w:spacing w:val="-2"/>
                <w:w w:val="115"/>
                <w:sz w:val="12"/>
              </w:rPr>
              <w:t>Service</w:t>
            </w:r>
          </w:p>
        </w:tc>
      </w:tr>
      <w:tr>
        <w:trPr>
          <w:trHeight w:val="171" w:hRule="atLeast"/>
        </w:trPr>
        <w:tc>
          <w:tcPr>
            <w:tcW w:w="2011" w:type="dxa"/>
          </w:tcPr>
          <w:p>
            <w:pPr>
              <w:pStyle w:val="TableParagraph"/>
              <w:spacing w:line="136" w:lineRule="exact"/>
              <w:rPr>
                <w:sz w:val="12"/>
              </w:rPr>
            </w:pPr>
            <w:r>
              <w:rPr>
                <w:w w:val="110"/>
                <w:sz w:val="12"/>
              </w:rPr>
              <w:t>OBO</w:t>
            </w:r>
            <w:r>
              <w:rPr>
                <w:spacing w:val="1"/>
                <w:w w:val="110"/>
                <w:sz w:val="12"/>
              </w:rPr>
              <w:t> </w:t>
            </w:r>
            <w:r>
              <w:rPr>
                <w:w w:val="110"/>
                <w:sz w:val="12"/>
              </w:rPr>
              <w:t>Library</w:t>
            </w:r>
            <w:r>
              <w:rPr>
                <w:spacing w:val="2"/>
                <w:w w:val="110"/>
                <w:sz w:val="12"/>
              </w:rPr>
              <w:t> </w:t>
            </w:r>
            <w:hyperlink w:history="true" w:anchor="_bookmark98">
              <w:r>
                <w:rPr>
                  <w:color w:val="0080AC"/>
                  <w:spacing w:val="-4"/>
                  <w:w w:val="110"/>
                  <w:sz w:val="12"/>
                </w:rPr>
                <w:t>[79]</w:t>
              </w:r>
            </w:hyperlink>
          </w:p>
        </w:tc>
        <w:tc>
          <w:tcPr>
            <w:tcW w:w="7951" w:type="dxa"/>
          </w:tcPr>
          <w:p>
            <w:pPr>
              <w:pStyle w:val="TableParagraph"/>
              <w:spacing w:line="136" w:lineRule="exact"/>
              <w:ind w:left="403"/>
              <w:rPr>
                <w:sz w:val="12"/>
              </w:rPr>
            </w:pPr>
            <w:r>
              <w:rPr>
                <w:w w:val="115"/>
                <w:sz w:val="12"/>
              </w:rPr>
              <w:t>Open</w:t>
            </w:r>
            <w:r>
              <w:rPr>
                <w:spacing w:val="-2"/>
                <w:w w:val="115"/>
                <w:sz w:val="12"/>
              </w:rPr>
              <w:t> </w:t>
            </w:r>
            <w:r>
              <w:rPr>
                <w:w w:val="115"/>
                <w:sz w:val="12"/>
              </w:rPr>
              <w:t>Biological</w:t>
            </w:r>
            <w:r>
              <w:rPr>
                <w:spacing w:val="-1"/>
                <w:w w:val="115"/>
                <w:sz w:val="12"/>
              </w:rPr>
              <w:t> </w:t>
            </w:r>
            <w:r>
              <w:rPr>
                <w:w w:val="115"/>
                <w:sz w:val="12"/>
              </w:rPr>
              <w:t>and</w:t>
            </w:r>
            <w:r>
              <w:rPr>
                <w:spacing w:val="-2"/>
                <w:w w:val="115"/>
                <w:sz w:val="12"/>
              </w:rPr>
              <w:t> </w:t>
            </w:r>
            <w:r>
              <w:rPr>
                <w:w w:val="115"/>
                <w:sz w:val="12"/>
              </w:rPr>
              <w:t>Biomedical</w:t>
            </w:r>
            <w:r>
              <w:rPr>
                <w:spacing w:val="-2"/>
                <w:w w:val="115"/>
                <w:sz w:val="12"/>
              </w:rPr>
              <w:t> Ontology</w:t>
            </w:r>
          </w:p>
        </w:tc>
      </w:tr>
      <w:tr>
        <w:trPr>
          <w:trHeight w:val="171" w:hRule="atLeast"/>
        </w:trPr>
        <w:tc>
          <w:tcPr>
            <w:tcW w:w="2011" w:type="dxa"/>
          </w:tcPr>
          <w:p>
            <w:pPr>
              <w:pStyle w:val="TableParagraph"/>
              <w:spacing w:line="136" w:lineRule="exact"/>
              <w:rPr>
                <w:sz w:val="12"/>
              </w:rPr>
            </w:pPr>
            <w:r>
              <w:rPr>
                <w:w w:val="105"/>
                <w:sz w:val="12"/>
              </w:rPr>
              <w:t>OMIM</w:t>
            </w:r>
            <w:r>
              <w:rPr>
                <w:spacing w:val="2"/>
                <w:w w:val="115"/>
                <w:sz w:val="12"/>
              </w:rPr>
              <w:t> </w:t>
            </w:r>
            <w:hyperlink w:history="true" w:anchor="_bookmark57">
              <w:r>
                <w:rPr>
                  <w:color w:val="0080AC"/>
                  <w:spacing w:val="-4"/>
                  <w:w w:val="115"/>
                  <w:sz w:val="12"/>
                </w:rPr>
                <w:t>[57]</w:t>
              </w:r>
            </w:hyperlink>
          </w:p>
        </w:tc>
        <w:tc>
          <w:tcPr>
            <w:tcW w:w="7951" w:type="dxa"/>
          </w:tcPr>
          <w:p>
            <w:pPr>
              <w:pStyle w:val="TableParagraph"/>
              <w:spacing w:line="136" w:lineRule="exact"/>
              <w:ind w:left="403"/>
              <w:rPr>
                <w:sz w:val="12"/>
              </w:rPr>
            </w:pPr>
            <w:r>
              <w:rPr>
                <w:w w:val="115"/>
                <w:sz w:val="12"/>
              </w:rPr>
              <w:t>Public</w:t>
            </w:r>
            <w:r>
              <w:rPr>
                <w:spacing w:val="9"/>
                <w:w w:val="115"/>
                <w:sz w:val="12"/>
              </w:rPr>
              <w:t> </w:t>
            </w:r>
            <w:r>
              <w:rPr>
                <w:w w:val="115"/>
                <w:sz w:val="12"/>
              </w:rPr>
              <w:t>database</w:t>
            </w:r>
            <w:r>
              <w:rPr>
                <w:spacing w:val="11"/>
                <w:w w:val="115"/>
                <w:sz w:val="12"/>
              </w:rPr>
              <w:t> </w:t>
            </w:r>
            <w:r>
              <w:rPr>
                <w:w w:val="115"/>
                <w:sz w:val="12"/>
              </w:rPr>
              <w:t>of</w:t>
            </w:r>
            <w:r>
              <w:rPr>
                <w:spacing w:val="10"/>
                <w:w w:val="115"/>
                <w:sz w:val="12"/>
              </w:rPr>
              <w:t> </w:t>
            </w:r>
            <w:r>
              <w:rPr>
                <w:w w:val="115"/>
                <w:sz w:val="12"/>
              </w:rPr>
              <w:t>bibliographic</w:t>
            </w:r>
            <w:r>
              <w:rPr>
                <w:spacing w:val="9"/>
                <w:w w:val="115"/>
                <w:sz w:val="12"/>
              </w:rPr>
              <w:t> </w:t>
            </w:r>
            <w:r>
              <w:rPr>
                <w:w w:val="115"/>
                <w:sz w:val="12"/>
              </w:rPr>
              <w:t>information</w:t>
            </w:r>
            <w:r>
              <w:rPr>
                <w:spacing w:val="10"/>
                <w:w w:val="115"/>
                <w:sz w:val="12"/>
              </w:rPr>
              <w:t> </w:t>
            </w:r>
            <w:r>
              <w:rPr>
                <w:w w:val="115"/>
                <w:sz w:val="12"/>
              </w:rPr>
              <w:t>about</w:t>
            </w:r>
            <w:r>
              <w:rPr>
                <w:spacing w:val="10"/>
                <w:w w:val="115"/>
                <w:sz w:val="12"/>
              </w:rPr>
              <w:t> </w:t>
            </w:r>
            <w:r>
              <w:rPr>
                <w:w w:val="115"/>
                <w:sz w:val="12"/>
              </w:rPr>
              <w:t>human</w:t>
            </w:r>
            <w:r>
              <w:rPr>
                <w:spacing w:val="11"/>
                <w:w w:val="115"/>
                <w:sz w:val="12"/>
              </w:rPr>
              <w:t> </w:t>
            </w:r>
            <w:r>
              <w:rPr>
                <w:w w:val="115"/>
                <w:sz w:val="12"/>
              </w:rPr>
              <w:t>genes</w:t>
            </w:r>
            <w:r>
              <w:rPr>
                <w:spacing w:val="9"/>
                <w:w w:val="115"/>
                <w:sz w:val="12"/>
              </w:rPr>
              <w:t> </w:t>
            </w:r>
            <w:r>
              <w:rPr>
                <w:w w:val="115"/>
                <w:sz w:val="12"/>
              </w:rPr>
              <w:t>and</w:t>
            </w:r>
            <w:r>
              <w:rPr>
                <w:spacing w:val="11"/>
                <w:w w:val="115"/>
                <w:sz w:val="12"/>
              </w:rPr>
              <w:t> </w:t>
            </w:r>
            <w:r>
              <w:rPr>
                <w:w w:val="115"/>
                <w:sz w:val="12"/>
              </w:rPr>
              <w:t>genetic</w:t>
            </w:r>
            <w:r>
              <w:rPr>
                <w:spacing w:val="10"/>
                <w:w w:val="115"/>
                <w:sz w:val="12"/>
              </w:rPr>
              <w:t> </w:t>
            </w:r>
            <w:r>
              <w:rPr>
                <w:spacing w:val="-2"/>
                <w:w w:val="115"/>
                <w:sz w:val="12"/>
              </w:rPr>
              <w:t>disorders.</w:t>
            </w:r>
          </w:p>
        </w:tc>
      </w:tr>
      <w:tr>
        <w:trPr>
          <w:trHeight w:val="171" w:hRule="atLeast"/>
        </w:trPr>
        <w:tc>
          <w:tcPr>
            <w:tcW w:w="2011" w:type="dxa"/>
          </w:tcPr>
          <w:p>
            <w:pPr>
              <w:pStyle w:val="TableParagraph"/>
              <w:spacing w:line="136" w:lineRule="exact"/>
              <w:rPr>
                <w:sz w:val="12"/>
              </w:rPr>
            </w:pPr>
            <w:r>
              <w:rPr>
                <w:w w:val="115"/>
                <w:sz w:val="12"/>
              </w:rPr>
              <w:t>BioPortal</w:t>
            </w:r>
            <w:r>
              <w:rPr>
                <w:spacing w:val="-7"/>
                <w:w w:val="115"/>
                <w:sz w:val="12"/>
              </w:rPr>
              <w:t> </w:t>
            </w:r>
            <w:hyperlink w:history="true" w:anchor="_bookmark99">
              <w:r>
                <w:rPr>
                  <w:color w:val="0080AC"/>
                  <w:spacing w:val="-4"/>
                  <w:w w:val="120"/>
                  <w:sz w:val="12"/>
                </w:rPr>
                <w:t>[80]</w:t>
              </w:r>
            </w:hyperlink>
          </w:p>
        </w:tc>
        <w:tc>
          <w:tcPr>
            <w:tcW w:w="7951" w:type="dxa"/>
          </w:tcPr>
          <w:p>
            <w:pPr>
              <w:pStyle w:val="TableParagraph"/>
              <w:spacing w:line="136" w:lineRule="exact"/>
              <w:ind w:left="403"/>
              <w:rPr>
                <w:sz w:val="12"/>
              </w:rPr>
            </w:pPr>
            <w:r>
              <w:rPr>
                <w:w w:val="115"/>
                <w:sz w:val="12"/>
              </w:rPr>
              <w:t>Repository of</w:t>
            </w:r>
            <w:r>
              <w:rPr>
                <w:spacing w:val="1"/>
                <w:w w:val="115"/>
                <w:sz w:val="12"/>
              </w:rPr>
              <w:t> </w:t>
            </w:r>
            <w:r>
              <w:rPr>
                <w:w w:val="115"/>
                <w:sz w:val="12"/>
              </w:rPr>
              <w:t>biomedical</w:t>
            </w:r>
            <w:r>
              <w:rPr>
                <w:spacing w:val="1"/>
                <w:w w:val="115"/>
                <w:sz w:val="12"/>
              </w:rPr>
              <w:t> </w:t>
            </w:r>
            <w:r>
              <w:rPr>
                <w:spacing w:val="-2"/>
                <w:w w:val="115"/>
                <w:sz w:val="12"/>
              </w:rPr>
              <w:t>ontologies</w:t>
            </w:r>
          </w:p>
        </w:tc>
      </w:tr>
      <w:tr>
        <w:trPr>
          <w:trHeight w:val="171" w:hRule="atLeast"/>
        </w:trPr>
        <w:tc>
          <w:tcPr>
            <w:tcW w:w="2011" w:type="dxa"/>
          </w:tcPr>
          <w:p>
            <w:pPr>
              <w:pStyle w:val="TableParagraph"/>
              <w:spacing w:line="136" w:lineRule="exact"/>
              <w:rPr>
                <w:sz w:val="12"/>
              </w:rPr>
            </w:pPr>
            <w:r>
              <w:rPr>
                <w:w w:val="105"/>
                <w:sz w:val="12"/>
              </w:rPr>
              <w:t>AberOWL</w:t>
            </w:r>
            <w:r>
              <w:rPr>
                <w:spacing w:val="7"/>
                <w:w w:val="115"/>
                <w:sz w:val="12"/>
              </w:rPr>
              <w:t> </w:t>
            </w:r>
            <w:hyperlink w:history="true" w:anchor="_bookmark102">
              <w:r>
                <w:rPr>
                  <w:color w:val="0080AC"/>
                  <w:spacing w:val="-4"/>
                  <w:w w:val="115"/>
                  <w:sz w:val="12"/>
                </w:rPr>
                <w:t>[81]</w:t>
              </w:r>
            </w:hyperlink>
          </w:p>
        </w:tc>
        <w:tc>
          <w:tcPr>
            <w:tcW w:w="7951" w:type="dxa"/>
          </w:tcPr>
          <w:p>
            <w:pPr>
              <w:pStyle w:val="TableParagraph"/>
              <w:spacing w:line="136" w:lineRule="exact"/>
              <w:ind w:left="403"/>
              <w:rPr>
                <w:sz w:val="12"/>
              </w:rPr>
            </w:pPr>
            <w:r>
              <w:rPr>
                <w:w w:val="115"/>
                <w:sz w:val="12"/>
              </w:rPr>
              <w:t>Ontology</w:t>
            </w:r>
            <w:r>
              <w:rPr>
                <w:spacing w:val="6"/>
                <w:w w:val="115"/>
                <w:sz w:val="12"/>
              </w:rPr>
              <w:t> </w:t>
            </w:r>
            <w:r>
              <w:rPr>
                <w:w w:val="115"/>
                <w:sz w:val="12"/>
              </w:rPr>
              <w:t>repository,</w:t>
            </w:r>
            <w:r>
              <w:rPr>
                <w:spacing w:val="6"/>
                <w:w w:val="115"/>
                <w:sz w:val="12"/>
              </w:rPr>
              <w:t> </w:t>
            </w:r>
            <w:r>
              <w:rPr>
                <w:w w:val="115"/>
                <w:sz w:val="12"/>
              </w:rPr>
              <w:t>semantic</w:t>
            </w:r>
            <w:r>
              <w:rPr>
                <w:spacing w:val="7"/>
                <w:w w:val="115"/>
                <w:sz w:val="12"/>
              </w:rPr>
              <w:t> </w:t>
            </w:r>
            <w:r>
              <w:rPr>
                <w:w w:val="115"/>
                <w:sz w:val="12"/>
              </w:rPr>
              <w:t>search</w:t>
            </w:r>
            <w:r>
              <w:rPr>
                <w:spacing w:val="7"/>
                <w:w w:val="115"/>
                <w:sz w:val="12"/>
              </w:rPr>
              <w:t> </w:t>
            </w:r>
            <w:r>
              <w:rPr>
                <w:spacing w:val="-2"/>
                <w:w w:val="115"/>
                <w:sz w:val="12"/>
              </w:rPr>
              <w:t>engine</w:t>
            </w:r>
          </w:p>
        </w:tc>
      </w:tr>
      <w:tr>
        <w:trPr>
          <w:trHeight w:val="171" w:hRule="atLeast"/>
        </w:trPr>
        <w:tc>
          <w:tcPr>
            <w:tcW w:w="2011" w:type="dxa"/>
          </w:tcPr>
          <w:p>
            <w:pPr>
              <w:pStyle w:val="TableParagraph"/>
              <w:spacing w:line="136" w:lineRule="exact"/>
              <w:rPr>
                <w:sz w:val="12"/>
              </w:rPr>
            </w:pPr>
            <w:r>
              <w:rPr>
                <w:w w:val="110"/>
                <w:sz w:val="12"/>
              </w:rPr>
              <w:t>OntoBee</w:t>
            </w:r>
            <w:r>
              <w:rPr>
                <w:spacing w:val="11"/>
                <w:w w:val="115"/>
                <w:sz w:val="12"/>
              </w:rPr>
              <w:t> </w:t>
            </w:r>
            <w:hyperlink w:history="true" w:anchor="_bookmark104">
              <w:r>
                <w:rPr>
                  <w:color w:val="0080AC"/>
                  <w:spacing w:val="-4"/>
                  <w:w w:val="115"/>
                  <w:sz w:val="12"/>
                </w:rPr>
                <w:t>[82]</w:t>
              </w:r>
            </w:hyperlink>
          </w:p>
        </w:tc>
        <w:tc>
          <w:tcPr>
            <w:tcW w:w="7951" w:type="dxa"/>
          </w:tcPr>
          <w:p>
            <w:pPr>
              <w:pStyle w:val="TableParagraph"/>
              <w:spacing w:line="136" w:lineRule="exact"/>
              <w:ind w:left="403"/>
              <w:rPr>
                <w:sz w:val="12"/>
              </w:rPr>
            </w:pPr>
            <w:r>
              <w:rPr>
                <w:w w:val="115"/>
                <w:sz w:val="12"/>
              </w:rPr>
              <w:t>A</w:t>
            </w:r>
            <w:r>
              <w:rPr>
                <w:spacing w:val="7"/>
                <w:w w:val="115"/>
                <w:sz w:val="12"/>
              </w:rPr>
              <w:t> </w:t>
            </w:r>
            <w:r>
              <w:rPr>
                <w:w w:val="115"/>
                <w:sz w:val="12"/>
              </w:rPr>
              <w:t>linked</w:t>
            </w:r>
            <w:r>
              <w:rPr>
                <w:spacing w:val="8"/>
                <w:w w:val="115"/>
                <w:sz w:val="12"/>
              </w:rPr>
              <w:t> </w:t>
            </w:r>
            <w:r>
              <w:rPr>
                <w:w w:val="115"/>
                <w:sz w:val="12"/>
              </w:rPr>
              <w:t>ontology</w:t>
            </w:r>
            <w:r>
              <w:rPr>
                <w:spacing w:val="8"/>
                <w:w w:val="115"/>
                <w:sz w:val="12"/>
              </w:rPr>
              <w:t> </w:t>
            </w:r>
            <w:r>
              <w:rPr>
                <w:w w:val="115"/>
                <w:sz w:val="12"/>
              </w:rPr>
              <w:t>data</w:t>
            </w:r>
            <w:r>
              <w:rPr>
                <w:spacing w:val="8"/>
                <w:w w:val="115"/>
                <w:sz w:val="12"/>
              </w:rPr>
              <w:t> </w:t>
            </w:r>
            <w:r>
              <w:rPr>
                <w:w w:val="115"/>
                <w:sz w:val="12"/>
              </w:rPr>
              <w:t>server</w:t>
            </w:r>
            <w:r>
              <w:rPr>
                <w:spacing w:val="9"/>
                <w:w w:val="115"/>
                <w:sz w:val="12"/>
              </w:rPr>
              <w:t> </w:t>
            </w:r>
            <w:r>
              <w:rPr>
                <w:w w:val="115"/>
                <w:sz w:val="12"/>
              </w:rPr>
              <w:t>to</w:t>
            </w:r>
            <w:r>
              <w:rPr>
                <w:spacing w:val="7"/>
                <w:w w:val="115"/>
                <w:sz w:val="12"/>
              </w:rPr>
              <w:t> </w:t>
            </w:r>
            <w:r>
              <w:rPr>
                <w:w w:val="115"/>
                <w:sz w:val="12"/>
              </w:rPr>
              <w:t>support</w:t>
            </w:r>
            <w:r>
              <w:rPr>
                <w:spacing w:val="8"/>
                <w:w w:val="115"/>
                <w:sz w:val="12"/>
              </w:rPr>
              <w:t> </w:t>
            </w:r>
            <w:r>
              <w:rPr>
                <w:w w:val="115"/>
                <w:sz w:val="12"/>
              </w:rPr>
              <w:t>ontology</w:t>
            </w:r>
            <w:r>
              <w:rPr>
                <w:spacing w:val="8"/>
                <w:w w:val="115"/>
                <w:sz w:val="12"/>
              </w:rPr>
              <w:t> </w:t>
            </w:r>
            <w:r>
              <w:rPr>
                <w:w w:val="115"/>
                <w:sz w:val="12"/>
              </w:rPr>
              <w:t>term</w:t>
            </w:r>
            <w:r>
              <w:rPr>
                <w:spacing w:val="9"/>
                <w:w w:val="115"/>
                <w:sz w:val="12"/>
              </w:rPr>
              <w:t> </w:t>
            </w:r>
            <w:r>
              <w:rPr>
                <w:w w:val="115"/>
                <w:sz w:val="12"/>
              </w:rPr>
              <w:t>dereferencing,</w:t>
            </w:r>
            <w:r>
              <w:rPr>
                <w:spacing w:val="8"/>
                <w:w w:val="115"/>
                <w:sz w:val="12"/>
              </w:rPr>
              <w:t> </w:t>
            </w:r>
            <w:r>
              <w:rPr>
                <w:w w:val="115"/>
                <w:sz w:val="12"/>
              </w:rPr>
              <w:t>linkage,</w:t>
            </w:r>
            <w:r>
              <w:rPr>
                <w:spacing w:val="8"/>
                <w:w w:val="115"/>
                <w:sz w:val="12"/>
              </w:rPr>
              <w:t> </w:t>
            </w:r>
            <w:r>
              <w:rPr>
                <w:w w:val="115"/>
                <w:sz w:val="12"/>
              </w:rPr>
              <w:t>query</w:t>
            </w:r>
            <w:r>
              <w:rPr>
                <w:spacing w:val="7"/>
                <w:w w:val="115"/>
                <w:sz w:val="12"/>
              </w:rPr>
              <w:t> </w:t>
            </w:r>
            <w:r>
              <w:rPr>
                <w:w w:val="115"/>
                <w:sz w:val="12"/>
              </w:rPr>
              <w:t>and</w:t>
            </w:r>
            <w:r>
              <w:rPr>
                <w:spacing w:val="8"/>
                <w:w w:val="115"/>
                <w:sz w:val="12"/>
              </w:rPr>
              <w:t> </w:t>
            </w:r>
            <w:r>
              <w:rPr>
                <w:spacing w:val="-2"/>
                <w:w w:val="115"/>
                <w:sz w:val="12"/>
              </w:rPr>
              <w:t>integration</w:t>
            </w:r>
          </w:p>
        </w:tc>
      </w:tr>
      <w:tr>
        <w:trPr>
          <w:trHeight w:val="171" w:hRule="atLeast"/>
        </w:trPr>
        <w:tc>
          <w:tcPr>
            <w:tcW w:w="2011" w:type="dxa"/>
          </w:tcPr>
          <w:p>
            <w:pPr>
              <w:pStyle w:val="TableParagraph"/>
              <w:spacing w:line="136" w:lineRule="exact"/>
              <w:rPr>
                <w:sz w:val="12"/>
              </w:rPr>
            </w:pPr>
            <w:r>
              <w:rPr>
                <w:spacing w:val="-2"/>
                <w:w w:val="120"/>
                <w:sz w:val="12"/>
              </w:rPr>
              <w:t>DiseaseCard</w:t>
            </w:r>
            <w:r>
              <w:rPr>
                <w:spacing w:val="3"/>
                <w:w w:val="120"/>
                <w:sz w:val="12"/>
              </w:rPr>
              <w:t> </w:t>
            </w:r>
            <w:hyperlink w:history="true" w:anchor="_bookmark105">
              <w:r>
                <w:rPr>
                  <w:color w:val="0080AC"/>
                  <w:spacing w:val="-2"/>
                  <w:w w:val="120"/>
                  <w:sz w:val="12"/>
                </w:rPr>
                <w:t>[83]</w:t>
              </w:r>
            </w:hyperlink>
            <w:r>
              <w:rPr>
                <w:color w:val="0080AC"/>
                <w:spacing w:val="3"/>
                <w:w w:val="120"/>
                <w:sz w:val="12"/>
              </w:rPr>
              <w:t> </w:t>
            </w:r>
            <w:hyperlink w:history="true" w:anchor="_bookmark108">
              <w:r>
                <w:rPr>
                  <w:color w:val="0080AC"/>
                  <w:spacing w:val="-2"/>
                  <w:w w:val="120"/>
                  <w:sz w:val="12"/>
                </w:rPr>
                <w:t>[84]</w:t>
              </w:r>
            </w:hyperlink>
            <w:r>
              <w:rPr>
                <w:color w:val="0080AC"/>
                <w:spacing w:val="3"/>
                <w:w w:val="120"/>
                <w:sz w:val="12"/>
              </w:rPr>
              <w:t> </w:t>
            </w:r>
            <w:hyperlink w:history="true" w:anchor="_bookmark111">
              <w:r>
                <w:rPr>
                  <w:color w:val="0080AC"/>
                  <w:spacing w:val="-4"/>
                  <w:w w:val="120"/>
                  <w:sz w:val="12"/>
                </w:rPr>
                <w:t>[85]</w:t>
              </w:r>
            </w:hyperlink>
          </w:p>
        </w:tc>
        <w:tc>
          <w:tcPr>
            <w:tcW w:w="7951" w:type="dxa"/>
          </w:tcPr>
          <w:p>
            <w:pPr>
              <w:pStyle w:val="TableParagraph"/>
              <w:spacing w:line="136" w:lineRule="exact"/>
              <w:ind w:left="403"/>
              <w:rPr>
                <w:sz w:val="12"/>
              </w:rPr>
            </w:pPr>
            <w:r>
              <w:rPr>
                <w:w w:val="115"/>
                <w:sz w:val="12"/>
              </w:rPr>
              <w:t>Web-based</w:t>
            </w:r>
            <w:r>
              <w:rPr>
                <w:spacing w:val="7"/>
                <w:w w:val="115"/>
                <w:sz w:val="12"/>
              </w:rPr>
              <w:t> </w:t>
            </w:r>
            <w:r>
              <w:rPr>
                <w:w w:val="115"/>
                <w:sz w:val="12"/>
              </w:rPr>
              <w:t>tool</w:t>
            </w:r>
            <w:r>
              <w:rPr>
                <w:spacing w:val="6"/>
                <w:w w:val="115"/>
                <w:sz w:val="12"/>
              </w:rPr>
              <w:t> </w:t>
            </w:r>
            <w:r>
              <w:rPr>
                <w:w w:val="115"/>
                <w:sz w:val="12"/>
              </w:rPr>
              <w:t>for</w:t>
            </w:r>
            <w:r>
              <w:rPr>
                <w:spacing w:val="7"/>
                <w:w w:val="115"/>
                <w:sz w:val="12"/>
              </w:rPr>
              <w:t> </w:t>
            </w:r>
            <w:r>
              <w:rPr>
                <w:w w:val="115"/>
                <w:sz w:val="12"/>
              </w:rPr>
              <w:t>the</w:t>
            </w:r>
            <w:r>
              <w:rPr>
                <w:spacing w:val="6"/>
                <w:w w:val="115"/>
                <w:sz w:val="12"/>
              </w:rPr>
              <w:t> </w:t>
            </w:r>
            <w:r>
              <w:rPr>
                <w:w w:val="115"/>
                <w:sz w:val="12"/>
              </w:rPr>
              <w:t>collaborative</w:t>
            </w:r>
            <w:r>
              <w:rPr>
                <w:spacing w:val="7"/>
                <w:w w:val="115"/>
                <w:sz w:val="12"/>
              </w:rPr>
              <w:t> </w:t>
            </w:r>
            <w:r>
              <w:rPr>
                <w:w w:val="115"/>
                <w:sz w:val="12"/>
              </w:rPr>
              <w:t>integration</w:t>
            </w:r>
            <w:r>
              <w:rPr>
                <w:spacing w:val="6"/>
                <w:w w:val="115"/>
                <w:sz w:val="12"/>
              </w:rPr>
              <w:t> </w:t>
            </w:r>
            <w:r>
              <w:rPr>
                <w:w w:val="115"/>
                <w:sz w:val="12"/>
              </w:rPr>
              <w:t>of</w:t>
            </w:r>
            <w:r>
              <w:rPr>
                <w:spacing w:val="6"/>
                <w:w w:val="115"/>
                <w:sz w:val="12"/>
              </w:rPr>
              <w:t> </w:t>
            </w:r>
            <w:r>
              <w:rPr>
                <w:w w:val="115"/>
                <w:sz w:val="12"/>
              </w:rPr>
              <w:t>genetic</w:t>
            </w:r>
            <w:r>
              <w:rPr>
                <w:spacing w:val="6"/>
                <w:w w:val="115"/>
                <w:sz w:val="12"/>
              </w:rPr>
              <w:t> </w:t>
            </w:r>
            <w:r>
              <w:rPr>
                <w:w w:val="115"/>
                <w:sz w:val="12"/>
              </w:rPr>
              <w:t>and</w:t>
            </w:r>
            <w:r>
              <w:rPr>
                <w:spacing w:val="6"/>
                <w:w w:val="115"/>
                <w:sz w:val="12"/>
              </w:rPr>
              <w:t> </w:t>
            </w:r>
            <w:r>
              <w:rPr>
                <w:w w:val="115"/>
                <w:sz w:val="12"/>
              </w:rPr>
              <w:t>medical</w:t>
            </w:r>
            <w:r>
              <w:rPr>
                <w:spacing w:val="7"/>
                <w:w w:val="115"/>
                <w:sz w:val="12"/>
              </w:rPr>
              <w:t> </w:t>
            </w:r>
            <w:r>
              <w:rPr>
                <w:spacing w:val="-2"/>
                <w:w w:val="115"/>
                <w:sz w:val="12"/>
              </w:rPr>
              <w:t>information</w:t>
            </w:r>
          </w:p>
        </w:tc>
      </w:tr>
      <w:tr>
        <w:trPr>
          <w:trHeight w:val="171" w:hRule="atLeast"/>
        </w:trPr>
        <w:tc>
          <w:tcPr>
            <w:tcW w:w="2011" w:type="dxa"/>
          </w:tcPr>
          <w:p>
            <w:pPr>
              <w:pStyle w:val="TableParagraph"/>
              <w:spacing w:line="136" w:lineRule="exact"/>
              <w:rPr>
                <w:sz w:val="12"/>
              </w:rPr>
            </w:pPr>
            <w:r>
              <w:rPr>
                <w:w w:val="115"/>
                <w:sz w:val="12"/>
              </w:rPr>
              <w:t>MalaCards</w:t>
            </w:r>
            <w:r>
              <w:rPr>
                <w:spacing w:val="8"/>
                <w:w w:val="115"/>
                <w:sz w:val="12"/>
              </w:rPr>
              <w:t> </w:t>
            </w:r>
            <w:hyperlink w:history="true" w:anchor="_bookmark113">
              <w:r>
                <w:rPr>
                  <w:color w:val="0080AC"/>
                  <w:w w:val="115"/>
                  <w:sz w:val="12"/>
                </w:rPr>
                <w:t>[86]</w:t>
              </w:r>
            </w:hyperlink>
            <w:r>
              <w:rPr>
                <w:color w:val="0080AC"/>
                <w:spacing w:val="7"/>
                <w:w w:val="115"/>
                <w:sz w:val="12"/>
              </w:rPr>
              <w:t> </w:t>
            </w:r>
            <w:hyperlink w:history="true" w:anchor="_bookmark115">
              <w:r>
                <w:rPr>
                  <w:color w:val="0080AC"/>
                  <w:spacing w:val="-4"/>
                  <w:w w:val="115"/>
                  <w:sz w:val="12"/>
                </w:rPr>
                <w:t>[87]</w:t>
              </w:r>
            </w:hyperlink>
          </w:p>
        </w:tc>
        <w:tc>
          <w:tcPr>
            <w:tcW w:w="7951" w:type="dxa"/>
          </w:tcPr>
          <w:p>
            <w:pPr>
              <w:pStyle w:val="TableParagraph"/>
              <w:spacing w:line="136" w:lineRule="exact"/>
              <w:ind w:left="403"/>
              <w:rPr>
                <w:sz w:val="12"/>
              </w:rPr>
            </w:pPr>
            <w:r>
              <w:rPr>
                <w:w w:val="120"/>
                <w:sz w:val="12"/>
              </w:rPr>
              <w:t>Integrated</w:t>
            </w:r>
            <w:r>
              <w:rPr>
                <w:spacing w:val="-7"/>
                <w:w w:val="120"/>
                <w:sz w:val="12"/>
              </w:rPr>
              <w:t> </w:t>
            </w:r>
            <w:r>
              <w:rPr>
                <w:w w:val="120"/>
                <w:sz w:val="12"/>
              </w:rPr>
              <w:t>compendium</w:t>
            </w:r>
            <w:r>
              <w:rPr>
                <w:spacing w:val="-7"/>
                <w:w w:val="120"/>
                <w:sz w:val="12"/>
              </w:rPr>
              <w:t> </w:t>
            </w:r>
            <w:r>
              <w:rPr>
                <w:w w:val="120"/>
                <w:sz w:val="12"/>
              </w:rPr>
              <w:t>for</w:t>
            </w:r>
            <w:r>
              <w:rPr>
                <w:spacing w:val="-6"/>
                <w:w w:val="120"/>
                <w:sz w:val="12"/>
              </w:rPr>
              <w:t> </w:t>
            </w:r>
            <w:r>
              <w:rPr>
                <w:w w:val="120"/>
                <w:sz w:val="12"/>
              </w:rPr>
              <w:t>human</w:t>
            </w:r>
            <w:r>
              <w:rPr>
                <w:spacing w:val="-6"/>
                <w:w w:val="120"/>
                <w:sz w:val="12"/>
              </w:rPr>
              <w:t> </w:t>
            </w:r>
            <w:r>
              <w:rPr>
                <w:w w:val="120"/>
                <w:sz w:val="12"/>
              </w:rPr>
              <w:t>diseases</w:t>
            </w:r>
            <w:r>
              <w:rPr>
                <w:spacing w:val="-6"/>
                <w:w w:val="120"/>
                <w:sz w:val="12"/>
              </w:rPr>
              <w:t> </w:t>
            </w:r>
            <w:r>
              <w:rPr>
                <w:w w:val="120"/>
                <w:sz w:val="12"/>
              </w:rPr>
              <w:t>and</w:t>
            </w:r>
            <w:r>
              <w:rPr>
                <w:spacing w:val="-7"/>
                <w:w w:val="120"/>
                <w:sz w:val="12"/>
              </w:rPr>
              <w:t> </w:t>
            </w:r>
            <w:r>
              <w:rPr>
                <w:w w:val="120"/>
                <w:sz w:val="12"/>
              </w:rPr>
              <w:t>their</w:t>
            </w:r>
            <w:r>
              <w:rPr>
                <w:spacing w:val="-6"/>
                <w:w w:val="120"/>
                <w:sz w:val="12"/>
              </w:rPr>
              <w:t> </w:t>
            </w:r>
            <w:r>
              <w:rPr>
                <w:spacing w:val="-2"/>
                <w:w w:val="120"/>
                <w:sz w:val="12"/>
              </w:rPr>
              <w:t>annotation</w:t>
            </w:r>
          </w:p>
        </w:tc>
      </w:tr>
      <w:tr>
        <w:trPr>
          <w:trHeight w:val="171" w:hRule="atLeast"/>
        </w:trPr>
        <w:tc>
          <w:tcPr>
            <w:tcW w:w="2011" w:type="dxa"/>
          </w:tcPr>
          <w:p>
            <w:pPr>
              <w:pStyle w:val="TableParagraph"/>
              <w:spacing w:line="136" w:lineRule="exact"/>
              <w:rPr>
                <w:sz w:val="12"/>
              </w:rPr>
            </w:pPr>
            <w:r>
              <w:rPr>
                <w:spacing w:val="-2"/>
                <w:w w:val="115"/>
                <w:sz w:val="12"/>
              </w:rPr>
              <w:t>GeneCard</w:t>
            </w:r>
            <w:r>
              <w:rPr>
                <w:spacing w:val="1"/>
                <w:w w:val="120"/>
                <w:sz w:val="12"/>
              </w:rPr>
              <w:t> </w:t>
            </w:r>
            <w:hyperlink w:history="true" w:anchor="_bookmark116">
              <w:r>
                <w:rPr>
                  <w:color w:val="0080AC"/>
                  <w:spacing w:val="-4"/>
                  <w:w w:val="120"/>
                  <w:sz w:val="12"/>
                </w:rPr>
                <w:t>[88]</w:t>
              </w:r>
            </w:hyperlink>
          </w:p>
        </w:tc>
        <w:tc>
          <w:tcPr>
            <w:tcW w:w="7951" w:type="dxa"/>
          </w:tcPr>
          <w:p>
            <w:pPr>
              <w:pStyle w:val="TableParagraph"/>
              <w:spacing w:line="136" w:lineRule="exact"/>
              <w:ind w:left="403"/>
              <w:rPr>
                <w:sz w:val="12"/>
              </w:rPr>
            </w:pPr>
            <w:r>
              <w:rPr>
                <w:w w:val="115"/>
                <w:sz w:val="12"/>
              </w:rPr>
              <w:t>Human</w:t>
            </w:r>
            <w:r>
              <w:rPr>
                <w:spacing w:val="-2"/>
                <w:w w:val="115"/>
                <w:sz w:val="12"/>
              </w:rPr>
              <w:t> </w:t>
            </w:r>
            <w:r>
              <w:rPr>
                <w:w w:val="115"/>
                <w:sz w:val="12"/>
              </w:rPr>
              <w:t>Gene</w:t>
            </w:r>
            <w:r>
              <w:rPr>
                <w:spacing w:val="-1"/>
                <w:w w:val="115"/>
                <w:sz w:val="12"/>
              </w:rPr>
              <w:t> </w:t>
            </w:r>
            <w:r>
              <w:rPr>
                <w:spacing w:val="-2"/>
                <w:w w:val="115"/>
                <w:sz w:val="12"/>
              </w:rPr>
              <w:t>Database</w:t>
            </w:r>
          </w:p>
        </w:tc>
      </w:tr>
      <w:tr>
        <w:trPr>
          <w:trHeight w:val="171" w:hRule="atLeast"/>
        </w:trPr>
        <w:tc>
          <w:tcPr>
            <w:tcW w:w="2011" w:type="dxa"/>
          </w:tcPr>
          <w:p>
            <w:pPr>
              <w:pStyle w:val="TableParagraph"/>
              <w:spacing w:line="136" w:lineRule="exact"/>
              <w:rPr>
                <w:sz w:val="12"/>
              </w:rPr>
            </w:pPr>
            <w:r>
              <w:rPr>
                <w:sz w:val="12"/>
              </w:rPr>
              <w:t>DISEASES</w:t>
            </w:r>
            <w:r>
              <w:rPr>
                <w:spacing w:val="2"/>
                <w:w w:val="115"/>
                <w:sz w:val="12"/>
              </w:rPr>
              <w:t> </w:t>
            </w:r>
            <w:hyperlink w:history="true" w:anchor="_bookmark63">
              <w:r>
                <w:rPr>
                  <w:color w:val="0080AC"/>
                  <w:spacing w:val="-4"/>
                  <w:w w:val="115"/>
                  <w:sz w:val="12"/>
                </w:rPr>
                <w:t>[89]</w:t>
              </w:r>
            </w:hyperlink>
          </w:p>
        </w:tc>
        <w:tc>
          <w:tcPr>
            <w:tcW w:w="7951" w:type="dxa"/>
          </w:tcPr>
          <w:p>
            <w:pPr>
              <w:pStyle w:val="TableParagraph"/>
              <w:spacing w:line="136" w:lineRule="exact"/>
              <w:ind w:left="403"/>
              <w:rPr>
                <w:sz w:val="12"/>
              </w:rPr>
            </w:pPr>
            <w:r>
              <w:rPr>
                <w:w w:val="115"/>
                <w:sz w:val="12"/>
              </w:rPr>
              <w:t>Text</w:t>
            </w:r>
            <w:r>
              <w:rPr>
                <w:spacing w:val="4"/>
                <w:w w:val="115"/>
                <w:sz w:val="12"/>
              </w:rPr>
              <w:t> </w:t>
            </w:r>
            <w:r>
              <w:rPr>
                <w:w w:val="115"/>
                <w:sz w:val="12"/>
              </w:rPr>
              <w:t>mining</w:t>
            </w:r>
            <w:r>
              <w:rPr>
                <w:spacing w:val="4"/>
                <w:w w:val="115"/>
                <w:sz w:val="12"/>
              </w:rPr>
              <w:t> </w:t>
            </w:r>
            <w:r>
              <w:rPr>
                <w:w w:val="115"/>
                <w:sz w:val="12"/>
              </w:rPr>
              <w:t>and</w:t>
            </w:r>
            <w:r>
              <w:rPr>
                <w:spacing w:val="6"/>
                <w:w w:val="115"/>
                <w:sz w:val="12"/>
              </w:rPr>
              <w:t> </w:t>
            </w:r>
            <w:r>
              <w:rPr>
                <w:w w:val="115"/>
                <w:sz w:val="12"/>
              </w:rPr>
              <w:t>data</w:t>
            </w:r>
            <w:r>
              <w:rPr>
                <w:spacing w:val="4"/>
                <w:w w:val="115"/>
                <w:sz w:val="12"/>
              </w:rPr>
              <w:t> </w:t>
            </w:r>
            <w:r>
              <w:rPr>
                <w:w w:val="115"/>
                <w:sz w:val="12"/>
              </w:rPr>
              <w:t>integration</w:t>
            </w:r>
            <w:r>
              <w:rPr>
                <w:spacing w:val="5"/>
                <w:w w:val="115"/>
                <w:sz w:val="12"/>
              </w:rPr>
              <w:t> </w:t>
            </w:r>
            <w:r>
              <w:rPr>
                <w:w w:val="115"/>
                <w:sz w:val="12"/>
              </w:rPr>
              <w:t>of</w:t>
            </w:r>
            <w:r>
              <w:rPr>
                <w:spacing w:val="4"/>
                <w:w w:val="115"/>
                <w:sz w:val="12"/>
              </w:rPr>
              <w:t> </w:t>
            </w:r>
            <w:r>
              <w:rPr>
                <w:w w:val="115"/>
                <w:sz w:val="12"/>
              </w:rPr>
              <w:t>dis-ease–gene</w:t>
            </w:r>
            <w:r>
              <w:rPr>
                <w:spacing w:val="6"/>
                <w:w w:val="115"/>
                <w:sz w:val="12"/>
              </w:rPr>
              <w:t> </w:t>
            </w:r>
            <w:r>
              <w:rPr>
                <w:spacing w:val="-2"/>
                <w:w w:val="115"/>
                <w:sz w:val="12"/>
              </w:rPr>
              <w:t>associations</w:t>
            </w:r>
          </w:p>
        </w:tc>
      </w:tr>
      <w:tr>
        <w:trPr>
          <w:trHeight w:val="171" w:hRule="atLeast"/>
        </w:trPr>
        <w:tc>
          <w:tcPr>
            <w:tcW w:w="2011" w:type="dxa"/>
          </w:tcPr>
          <w:p>
            <w:pPr>
              <w:pStyle w:val="TableParagraph"/>
              <w:spacing w:line="136" w:lineRule="exact"/>
              <w:rPr>
                <w:sz w:val="12"/>
              </w:rPr>
            </w:pPr>
            <w:r>
              <w:rPr>
                <w:w w:val="105"/>
                <w:sz w:val="12"/>
              </w:rPr>
              <w:t>SIGNOR</w:t>
            </w:r>
            <w:r>
              <w:rPr>
                <w:spacing w:val="-2"/>
                <w:w w:val="115"/>
                <w:sz w:val="12"/>
              </w:rPr>
              <w:t> </w:t>
            </w:r>
            <w:hyperlink w:history="true" w:anchor="_bookmark64">
              <w:r>
                <w:rPr>
                  <w:color w:val="0080AC"/>
                  <w:spacing w:val="-4"/>
                  <w:w w:val="115"/>
                  <w:sz w:val="12"/>
                </w:rPr>
                <w:t>[90]</w:t>
              </w:r>
            </w:hyperlink>
          </w:p>
        </w:tc>
        <w:tc>
          <w:tcPr>
            <w:tcW w:w="7951" w:type="dxa"/>
          </w:tcPr>
          <w:p>
            <w:pPr>
              <w:pStyle w:val="TableParagraph"/>
              <w:spacing w:line="136" w:lineRule="exact"/>
              <w:ind w:left="403"/>
              <w:rPr>
                <w:sz w:val="12"/>
              </w:rPr>
            </w:pPr>
            <w:r>
              <w:rPr>
                <w:w w:val="115"/>
                <w:sz w:val="12"/>
              </w:rPr>
              <w:t>SIGNaling</w:t>
            </w:r>
            <w:r>
              <w:rPr>
                <w:spacing w:val="-4"/>
                <w:w w:val="115"/>
                <w:sz w:val="12"/>
              </w:rPr>
              <w:t> </w:t>
            </w:r>
            <w:r>
              <w:rPr>
                <w:w w:val="115"/>
                <w:sz w:val="12"/>
              </w:rPr>
              <w:t>Network Open</w:t>
            </w:r>
            <w:r>
              <w:rPr>
                <w:spacing w:val="-2"/>
                <w:w w:val="115"/>
                <w:sz w:val="12"/>
              </w:rPr>
              <w:t> </w:t>
            </w:r>
            <w:r>
              <w:rPr>
                <w:w w:val="115"/>
                <w:sz w:val="12"/>
              </w:rPr>
              <w:t>Resource Database</w:t>
            </w:r>
            <w:r>
              <w:rPr>
                <w:spacing w:val="-1"/>
                <w:w w:val="115"/>
                <w:sz w:val="12"/>
              </w:rPr>
              <w:t> </w:t>
            </w:r>
            <w:r>
              <w:rPr>
                <w:w w:val="115"/>
                <w:sz w:val="12"/>
              </w:rPr>
              <w:t>of</w:t>
            </w:r>
            <w:r>
              <w:rPr>
                <w:spacing w:val="-1"/>
                <w:w w:val="115"/>
                <w:sz w:val="12"/>
              </w:rPr>
              <w:t> </w:t>
            </w:r>
            <w:r>
              <w:rPr>
                <w:w w:val="115"/>
                <w:sz w:val="12"/>
              </w:rPr>
              <w:t>causal</w:t>
            </w:r>
            <w:r>
              <w:rPr>
                <w:spacing w:val="-1"/>
                <w:w w:val="115"/>
                <w:sz w:val="12"/>
              </w:rPr>
              <w:t> </w:t>
            </w:r>
            <w:r>
              <w:rPr>
                <w:w w:val="115"/>
                <w:sz w:val="12"/>
              </w:rPr>
              <w:t>relationships</w:t>
            </w:r>
            <w:r>
              <w:rPr>
                <w:spacing w:val="-1"/>
                <w:w w:val="115"/>
                <w:sz w:val="12"/>
              </w:rPr>
              <w:t> </w:t>
            </w:r>
            <w:r>
              <w:rPr>
                <w:w w:val="115"/>
                <w:sz w:val="12"/>
              </w:rPr>
              <w:t>between</w:t>
            </w:r>
            <w:r>
              <w:rPr>
                <w:spacing w:val="-1"/>
                <w:w w:val="115"/>
                <w:sz w:val="12"/>
              </w:rPr>
              <w:t> </w:t>
            </w:r>
            <w:r>
              <w:rPr>
                <w:w w:val="115"/>
                <w:sz w:val="12"/>
              </w:rPr>
              <w:t>biological </w:t>
            </w:r>
            <w:r>
              <w:rPr>
                <w:spacing w:val="-2"/>
                <w:w w:val="115"/>
                <w:sz w:val="12"/>
              </w:rPr>
              <w:t>entities</w:t>
            </w:r>
          </w:p>
        </w:tc>
      </w:tr>
      <w:tr>
        <w:trPr>
          <w:trHeight w:val="171" w:hRule="atLeast"/>
        </w:trPr>
        <w:tc>
          <w:tcPr>
            <w:tcW w:w="2011" w:type="dxa"/>
          </w:tcPr>
          <w:p>
            <w:pPr>
              <w:pStyle w:val="TableParagraph"/>
              <w:spacing w:line="136" w:lineRule="exact"/>
              <w:rPr>
                <w:sz w:val="12"/>
              </w:rPr>
            </w:pPr>
            <w:r>
              <w:rPr>
                <w:sz w:val="12"/>
              </w:rPr>
              <w:t>KEGG</w:t>
            </w:r>
            <w:r>
              <w:rPr>
                <w:w w:val="110"/>
                <w:sz w:val="12"/>
              </w:rPr>
              <w:t> </w:t>
            </w:r>
            <w:hyperlink w:history="true" w:anchor="_bookmark66">
              <w:r>
                <w:rPr>
                  <w:color w:val="0080AC"/>
                  <w:spacing w:val="-4"/>
                  <w:w w:val="110"/>
                  <w:sz w:val="12"/>
                </w:rPr>
                <w:t>[91]</w:t>
              </w:r>
            </w:hyperlink>
          </w:p>
        </w:tc>
        <w:tc>
          <w:tcPr>
            <w:tcW w:w="7951" w:type="dxa"/>
          </w:tcPr>
          <w:p>
            <w:pPr>
              <w:pStyle w:val="TableParagraph"/>
              <w:spacing w:line="136" w:lineRule="exact"/>
              <w:ind w:left="403"/>
              <w:rPr>
                <w:sz w:val="12"/>
              </w:rPr>
            </w:pPr>
            <w:r>
              <w:rPr>
                <w:w w:val="115"/>
                <w:sz w:val="12"/>
              </w:rPr>
              <w:t>Kyoto</w:t>
            </w:r>
            <w:r>
              <w:rPr>
                <w:spacing w:val="-1"/>
                <w:w w:val="115"/>
                <w:sz w:val="12"/>
              </w:rPr>
              <w:t> </w:t>
            </w:r>
            <w:r>
              <w:rPr>
                <w:w w:val="115"/>
                <w:sz w:val="12"/>
              </w:rPr>
              <w:t>Encyclopedia</w:t>
            </w:r>
            <w:r>
              <w:rPr>
                <w:spacing w:val="-1"/>
                <w:w w:val="115"/>
                <w:sz w:val="12"/>
              </w:rPr>
              <w:t> </w:t>
            </w:r>
            <w:r>
              <w:rPr>
                <w:w w:val="115"/>
                <w:sz w:val="12"/>
              </w:rPr>
              <w:t>of</w:t>
            </w:r>
            <w:r>
              <w:rPr>
                <w:spacing w:val="-1"/>
                <w:w w:val="115"/>
                <w:sz w:val="12"/>
              </w:rPr>
              <w:t> </w:t>
            </w:r>
            <w:r>
              <w:rPr>
                <w:w w:val="115"/>
                <w:sz w:val="12"/>
              </w:rPr>
              <w:t>Genes</w:t>
            </w:r>
            <w:r>
              <w:rPr>
                <w:spacing w:val="-1"/>
                <w:w w:val="115"/>
                <w:sz w:val="12"/>
              </w:rPr>
              <w:t> </w:t>
            </w:r>
            <w:r>
              <w:rPr>
                <w:w w:val="115"/>
                <w:sz w:val="12"/>
              </w:rPr>
              <w:t>and Genomes.</w:t>
            </w:r>
            <w:r>
              <w:rPr>
                <w:spacing w:val="-1"/>
                <w:w w:val="115"/>
                <w:sz w:val="12"/>
              </w:rPr>
              <w:t> </w:t>
            </w:r>
            <w:r>
              <w:rPr>
                <w:w w:val="115"/>
                <w:sz w:val="12"/>
              </w:rPr>
              <w:t>Knowledge base for systematic</w:t>
            </w:r>
            <w:r>
              <w:rPr>
                <w:spacing w:val="-1"/>
                <w:w w:val="115"/>
                <w:sz w:val="12"/>
              </w:rPr>
              <w:t> </w:t>
            </w:r>
            <w:r>
              <w:rPr>
                <w:w w:val="115"/>
                <w:sz w:val="12"/>
              </w:rPr>
              <w:t>analysis</w:t>
            </w:r>
            <w:r>
              <w:rPr>
                <w:spacing w:val="-1"/>
                <w:w w:val="115"/>
                <w:sz w:val="12"/>
              </w:rPr>
              <w:t> </w:t>
            </w:r>
            <w:r>
              <w:rPr>
                <w:w w:val="115"/>
                <w:sz w:val="12"/>
              </w:rPr>
              <w:t>of</w:t>
            </w:r>
            <w:r>
              <w:rPr>
                <w:spacing w:val="-1"/>
                <w:w w:val="115"/>
                <w:sz w:val="12"/>
              </w:rPr>
              <w:t> </w:t>
            </w:r>
            <w:r>
              <w:rPr>
                <w:w w:val="115"/>
                <w:sz w:val="12"/>
              </w:rPr>
              <w:t>gene</w:t>
            </w:r>
            <w:r>
              <w:rPr>
                <w:spacing w:val="-1"/>
                <w:w w:val="115"/>
                <w:sz w:val="12"/>
              </w:rPr>
              <w:t> </w:t>
            </w:r>
            <w:r>
              <w:rPr>
                <w:w w:val="115"/>
                <w:sz w:val="12"/>
              </w:rPr>
              <w:t>functions,</w:t>
            </w:r>
            <w:r>
              <w:rPr>
                <w:spacing w:val="-1"/>
                <w:w w:val="115"/>
                <w:sz w:val="12"/>
              </w:rPr>
              <w:t> </w:t>
            </w:r>
            <w:r>
              <w:rPr>
                <w:w w:val="115"/>
                <w:sz w:val="12"/>
              </w:rPr>
              <w:t>linking genomic</w:t>
            </w:r>
            <w:r>
              <w:rPr>
                <w:spacing w:val="-1"/>
                <w:w w:val="115"/>
                <w:sz w:val="12"/>
              </w:rPr>
              <w:t> </w:t>
            </w:r>
            <w:r>
              <w:rPr>
                <w:spacing w:val="-2"/>
                <w:w w:val="115"/>
                <w:sz w:val="12"/>
              </w:rPr>
              <w:t>information</w:t>
            </w:r>
          </w:p>
        </w:tc>
      </w:tr>
      <w:tr>
        <w:trPr>
          <w:trHeight w:val="171" w:hRule="atLeast"/>
        </w:trPr>
        <w:tc>
          <w:tcPr>
            <w:tcW w:w="2011" w:type="dxa"/>
          </w:tcPr>
          <w:p>
            <w:pPr>
              <w:pStyle w:val="TableParagraph"/>
              <w:spacing w:line="136" w:lineRule="exact"/>
              <w:rPr>
                <w:sz w:val="12"/>
              </w:rPr>
            </w:pPr>
            <w:r>
              <w:rPr>
                <w:w w:val="105"/>
                <w:sz w:val="12"/>
              </w:rPr>
              <w:t>MENTHA</w:t>
            </w:r>
            <w:r>
              <w:rPr>
                <w:spacing w:val="-3"/>
                <w:w w:val="115"/>
                <w:sz w:val="12"/>
              </w:rPr>
              <w:t> </w:t>
            </w:r>
            <w:hyperlink w:history="true" w:anchor="_bookmark67">
              <w:r>
                <w:rPr>
                  <w:color w:val="0080AC"/>
                  <w:spacing w:val="-4"/>
                  <w:w w:val="115"/>
                  <w:sz w:val="12"/>
                </w:rPr>
                <w:t>[92]</w:t>
              </w:r>
            </w:hyperlink>
          </w:p>
        </w:tc>
        <w:tc>
          <w:tcPr>
            <w:tcW w:w="7951" w:type="dxa"/>
          </w:tcPr>
          <w:p>
            <w:pPr>
              <w:pStyle w:val="TableParagraph"/>
              <w:spacing w:line="136" w:lineRule="exact"/>
              <w:ind w:left="403"/>
              <w:rPr>
                <w:sz w:val="12"/>
              </w:rPr>
            </w:pPr>
            <w:r>
              <w:rPr>
                <w:w w:val="115"/>
                <w:sz w:val="12"/>
              </w:rPr>
              <w:t>Resource</w:t>
            </w:r>
            <w:r>
              <w:rPr>
                <w:spacing w:val="13"/>
                <w:w w:val="115"/>
                <w:sz w:val="12"/>
              </w:rPr>
              <w:t> </w:t>
            </w:r>
            <w:r>
              <w:rPr>
                <w:w w:val="115"/>
                <w:sz w:val="12"/>
              </w:rPr>
              <w:t>for</w:t>
            </w:r>
            <w:r>
              <w:rPr>
                <w:spacing w:val="13"/>
                <w:w w:val="115"/>
                <w:sz w:val="12"/>
              </w:rPr>
              <w:t> </w:t>
            </w:r>
            <w:r>
              <w:rPr>
                <w:w w:val="115"/>
                <w:sz w:val="12"/>
              </w:rPr>
              <w:t>browsing</w:t>
            </w:r>
            <w:r>
              <w:rPr>
                <w:spacing w:val="12"/>
                <w:w w:val="115"/>
                <w:sz w:val="12"/>
              </w:rPr>
              <w:t> </w:t>
            </w:r>
            <w:r>
              <w:rPr>
                <w:w w:val="115"/>
                <w:sz w:val="12"/>
              </w:rPr>
              <w:t>integrated</w:t>
            </w:r>
            <w:r>
              <w:rPr>
                <w:spacing w:val="12"/>
                <w:w w:val="115"/>
                <w:sz w:val="12"/>
              </w:rPr>
              <w:t> </w:t>
            </w:r>
            <w:r>
              <w:rPr>
                <w:w w:val="115"/>
                <w:sz w:val="12"/>
              </w:rPr>
              <w:t>proteininteraction</w:t>
            </w:r>
            <w:r>
              <w:rPr>
                <w:spacing w:val="12"/>
                <w:w w:val="115"/>
                <w:sz w:val="12"/>
              </w:rPr>
              <w:t> </w:t>
            </w:r>
            <w:r>
              <w:rPr>
                <w:spacing w:val="-2"/>
                <w:w w:val="115"/>
                <w:sz w:val="12"/>
              </w:rPr>
              <w:t>networks</w:t>
            </w:r>
          </w:p>
        </w:tc>
      </w:tr>
      <w:tr>
        <w:trPr>
          <w:trHeight w:val="171" w:hRule="atLeast"/>
        </w:trPr>
        <w:tc>
          <w:tcPr>
            <w:tcW w:w="2011" w:type="dxa"/>
          </w:tcPr>
          <w:p>
            <w:pPr>
              <w:pStyle w:val="TableParagraph"/>
              <w:spacing w:line="136" w:lineRule="exact"/>
              <w:rPr>
                <w:sz w:val="12"/>
              </w:rPr>
            </w:pPr>
            <w:r>
              <w:rPr>
                <w:w w:val="115"/>
                <w:sz w:val="12"/>
              </w:rPr>
              <w:t>PhosphositePlus</w:t>
            </w:r>
            <w:r>
              <w:rPr>
                <w:spacing w:val="2"/>
                <w:w w:val="115"/>
                <w:sz w:val="12"/>
              </w:rPr>
              <w:t> </w:t>
            </w:r>
            <w:hyperlink w:history="true" w:anchor="_bookmark68">
              <w:r>
                <w:rPr>
                  <w:color w:val="0080AC"/>
                  <w:spacing w:val="-4"/>
                  <w:w w:val="115"/>
                  <w:sz w:val="12"/>
                </w:rPr>
                <w:t>[93]</w:t>
              </w:r>
            </w:hyperlink>
          </w:p>
        </w:tc>
        <w:tc>
          <w:tcPr>
            <w:tcW w:w="7951" w:type="dxa"/>
          </w:tcPr>
          <w:p>
            <w:pPr>
              <w:pStyle w:val="TableParagraph"/>
              <w:spacing w:line="136" w:lineRule="exact"/>
              <w:ind w:left="403"/>
              <w:rPr>
                <w:sz w:val="12"/>
              </w:rPr>
            </w:pPr>
            <w:r>
              <w:rPr>
                <w:w w:val="115"/>
                <w:sz w:val="12"/>
              </w:rPr>
              <w:t>Knowledge</w:t>
            </w:r>
            <w:r>
              <w:rPr>
                <w:spacing w:val="7"/>
                <w:w w:val="115"/>
                <w:sz w:val="12"/>
              </w:rPr>
              <w:t> </w:t>
            </w:r>
            <w:r>
              <w:rPr>
                <w:w w:val="115"/>
                <w:sz w:val="12"/>
              </w:rPr>
              <w:t>base</w:t>
            </w:r>
            <w:r>
              <w:rPr>
                <w:spacing w:val="9"/>
                <w:w w:val="115"/>
                <w:sz w:val="12"/>
              </w:rPr>
              <w:t> </w:t>
            </w:r>
            <w:r>
              <w:rPr>
                <w:w w:val="115"/>
                <w:sz w:val="12"/>
              </w:rPr>
              <w:t>dedicated</w:t>
            </w:r>
            <w:r>
              <w:rPr>
                <w:spacing w:val="8"/>
                <w:w w:val="115"/>
                <w:sz w:val="12"/>
              </w:rPr>
              <w:t> </w:t>
            </w:r>
            <w:r>
              <w:rPr>
                <w:w w:val="115"/>
                <w:sz w:val="12"/>
              </w:rPr>
              <w:t>to</w:t>
            </w:r>
            <w:r>
              <w:rPr>
                <w:spacing w:val="8"/>
                <w:w w:val="115"/>
                <w:sz w:val="12"/>
              </w:rPr>
              <w:t> </w:t>
            </w:r>
            <w:r>
              <w:rPr>
                <w:w w:val="115"/>
                <w:sz w:val="12"/>
              </w:rPr>
              <w:t>mammalian</w:t>
            </w:r>
            <w:r>
              <w:rPr>
                <w:spacing w:val="9"/>
                <w:w w:val="115"/>
                <w:sz w:val="12"/>
              </w:rPr>
              <w:t> </w:t>
            </w:r>
            <w:r>
              <w:rPr>
                <w:w w:val="115"/>
                <w:sz w:val="12"/>
              </w:rPr>
              <w:t>post-translational</w:t>
            </w:r>
            <w:r>
              <w:rPr>
                <w:spacing w:val="8"/>
                <w:w w:val="115"/>
                <w:sz w:val="12"/>
              </w:rPr>
              <w:t> </w:t>
            </w:r>
            <w:r>
              <w:rPr>
                <w:w w:val="115"/>
                <w:sz w:val="12"/>
              </w:rPr>
              <w:t>modifications</w:t>
            </w:r>
            <w:r>
              <w:rPr>
                <w:spacing w:val="8"/>
                <w:w w:val="115"/>
                <w:sz w:val="12"/>
              </w:rPr>
              <w:t> </w:t>
            </w:r>
            <w:r>
              <w:rPr>
                <w:spacing w:val="-2"/>
                <w:w w:val="115"/>
                <w:sz w:val="12"/>
              </w:rPr>
              <w:t>(PTMs)</w:t>
            </w:r>
          </w:p>
        </w:tc>
      </w:tr>
      <w:tr>
        <w:trPr>
          <w:trHeight w:val="171" w:hRule="atLeast"/>
        </w:trPr>
        <w:tc>
          <w:tcPr>
            <w:tcW w:w="2011" w:type="dxa"/>
          </w:tcPr>
          <w:p>
            <w:pPr>
              <w:pStyle w:val="TableParagraph"/>
              <w:spacing w:line="136" w:lineRule="exact"/>
              <w:rPr>
                <w:sz w:val="12"/>
              </w:rPr>
            </w:pPr>
            <w:r>
              <w:rPr>
                <w:w w:val="110"/>
                <w:sz w:val="12"/>
              </w:rPr>
              <w:t>PhosphoELM</w:t>
            </w:r>
            <w:r>
              <w:rPr>
                <w:spacing w:val="1"/>
                <w:w w:val="120"/>
                <w:sz w:val="12"/>
              </w:rPr>
              <w:t> </w:t>
            </w:r>
            <w:hyperlink w:history="true" w:anchor="_bookmark69">
              <w:r>
                <w:rPr>
                  <w:color w:val="0080AC"/>
                  <w:spacing w:val="-4"/>
                  <w:w w:val="120"/>
                  <w:sz w:val="12"/>
                </w:rPr>
                <w:t>[94]</w:t>
              </w:r>
            </w:hyperlink>
          </w:p>
        </w:tc>
        <w:tc>
          <w:tcPr>
            <w:tcW w:w="7951" w:type="dxa"/>
          </w:tcPr>
          <w:p>
            <w:pPr>
              <w:pStyle w:val="TableParagraph"/>
              <w:spacing w:line="136" w:lineRule="exact"/>
              <w:ind w:left="403"/>
              <w:rPr>
                <w:sz w:val="12"/>
              </w:rPr>
            </w:pPr>
            <w:r>
              <w:rPr>
                <w:w w:val="115"/>
                <w:sz w:val="12"/>
              </w:rPr>
              <w:t>Database</w:t>
            </w:r>
            <w:r>
              <w:rPr>
                <w:spacing w:val="8"/>
                <w:w w:val="115"/>
                <w:sz w:val="12"/>
              </w:rPr>
              <w:t> </w:t>
            </w:r>
            <w:r>
              <w:rPr>
                <w:w w:val="115"/>
                <w:sz w:val="12"/>
              </w:rPr>
              <w:t>of</w:t>
            </w:r>
            <w:r>
              <w:rPr>
                <w:spacing w:val="8"/>
                <w:w w:val="115"/>
                <w:sz w:val="12"/>
              </w:rPr>
              <w:t> </w:t>
            </w:r>
            <w:r>
              <w:rPr>
                <w:w w:val="115"/>
                <w:sz w:val="12"/>
              </w:rPr>
              <w:t>phosphorylation</w:t>
            </w:r>
            <w:r>
              <w:rPr>
                <w:spacing w:val="8"/>
                <w:w w:val="115"/>
                <w:sz w:val="12"/>
              </w:rPr>
              <w:t> </w:t>
            </w:r>
            <w:r>
              <w:rPr>
                <w:w w:val="115"/>
                <w:sz w:val="12"/>
              </w:rPr>
              <w:t>sites—</w:t>
            </w:r>
            <w:r>
              <w:rPr>
                <w:spacing w:val="-2"/>
                <w:w w:val="115"/>
                <w:sz w:val="12"/>
              </w:rPr>
              <w:t>update</w:t>
            </w:r>
          </w:p>
        </w:tc>
      </w:tr>
      <w:tr>
        <w:trPr>
          <w:trHeight w:val="171" w:hRule="atLeast"/>
        </w:trPr>
        <w:tc>
          <w:tcPr>
            <w:tcW w:w="2011" w:type="dxa"/>
          </w:tcPr>
          <w:p>
            <w:pPr>
              <w:pStyle w:val="TableParagraph"/>
              <w:spacing w:line="136" w:lineRule="exact"/>
              <w:rPr>
                <w:sz w:val="12"/>
              </w:rPr>
            </w:pPr>
            <w:r>
              <w:rPr>
                <w:w w:val="110"/>
                <w:sz w:val="12"/>
              </w:rPr>
              <w:t>UniProtKB</w:t>
            </w:r>
            <w:r>
              <w:rPr>
                <w:spacing w:val="-2"/>
                <w:w w:val="110"/>
                <w:sz w:val="12"/>
              </w:rPr>
              <w:t> </w:t>
            </w:r>
            <w:hyperlink w:history="true" w:anchor="_bookmark71">
              <w:r>
                <w:rPr>
                  <w:color w:val="0080AC"/>
                  <w:spacing w:val="-4"/>
                  <w:w w:val="115"/>
                  <w:sz w:val="12"/>
                </w:rPr>
                <w:t>[95]</w:t>
              </w:r>
            </w:hyperlink>
          </w:p>
        </w:tc>
        <w:tc>
          <w:tcPr>
            <w:tcW w:w="7951" w:type="dxa"/>
          </w:tcPr>
          <w:p>
            <w:pPr>
              <w:pStyle w:val="TableParagraph"/>
              <w:spacing w:line="136" w:lineRule="exact"/>
              <w:ind w:left="403"/>
              <w:rPr>
                <w:sz w:val="12"/>
              </w:rPr>
            </w:pPr>
            <w:r>
              <w:rPr>
                <w:w w:val="115"/>
                <w:sz w:val="12"/>
              </w:rPr>
              <w:t>Universal</w:t>
            </w:r>
            <w:r>
              <w:rPr>
                <w:spacing w:val="6"/>
                <w:w w:val="115"/>
                <w:sz w:val="12"/>
              </w:rPr>
              <w:t> </w:t>
            </w:r>
            <w:r>
              <w:rPr>
                <w:w w:val="115"/>
                <w:sz w:val="12"/>
              </w:rPr>
              <w:t>protein</w:t>
            </w:r>
            <w:r>
              <w:rPr>
                <w:spacing w:val="7"/>
                <w:w w:val="115"/>
                <w:sz w:val="12"/>
              </w:rPr>
              <w:t> </w:t>
            </w:r>
            <w:r>
              <w:rPr>
                <w:spacing w:val="-2"/>
                <w:w w:val="115"/>
                <w:sz w:val="12"/>
              </w:rPr>
              <w:t>resource</w:t>
            </w:r>
          </w:p>
        </w:tc>
      </w:tr>
      <w:tr>
        <w:trPr>
          <w:trHeight w:val="171" w:hRule="atLeast"/>
        </w:trPr>
        <w:tc>
          <w:tcPr>
            <w:tcW w:w="2011" w:type="dxa"/>
          </w:tcPr>
          <w:p>
            <w:pPr>
              <w:pStyle w:val="TableParagraph"/>
              <w:spacing w:line="136" w:lineRule="exact"/>
              <w:rPr>
                <w:sz w:val="12"/>
              </w:rPr>
            </w:pPr>
            <w:r>
              <w:rPr>
                <w:w w:val="105"/>
                <w:sz w:val="12"/>
              </w:rPr>
              <w:t>HGMD</w:t>
            </w:r>
            <w:r>
              <w:rPr>
                <w:w w:val="110"/>
                <w:sz w:val="12"/>
              </w:rPr>
              <w:t> </w:t>
            </w:r>
            <w:hyperlink w:history="true" w:anchor="_bookmark73">
              <w:r>
                <w:rPr>
                  <w:color w:val="0080AC"/>
                  <w:spacing w:val="-4"/>
                  <w:w w:val="110"/>
                  <w:sz w:val="12"/>
                </w:rPr>
                <w:t>[96]</w:t>
              </w:r>
            </w:hyperlink>
          </w:p>
        </w:tc>
        <w:tc>
          <w:tcPr>
            <w:tcW w:w="7951" w:type="dxa"/>
          </w:tcPr>
          <w:p>
            <w:pPr>
              <w:pStyle w:val="TableParagraph"/>
              <w:spacing w:line="136" w:lineRule="exact"/>
              <w:ind w:left="403"/>
              <w:rPr>
                <w:sz w:val="12"/>
              </w:rPr>
            </w:pPr>
            <w:r>
              <w:rPr>
                <w:w w:val="115"/>
                <w:sz w:val="12"/>
              </w:rPr>
              <w:t>Human</w:t>
            </w:r>
            <w:r>
              <w:rPr>
                <w:spacing w:val="3"/>
                <w:w w:val="115"/>
                <w:sz w:val="12"/>
              </w:rPr>
              <w:t> </w:t>
            </w:r>
            <w:r>
              <w:rPr>
                <w:w w:val="115"/>
                <w:sz w:val="12"/>
              </w:rPr>
              <w:t>Gene</w:t>
            </w:r>
            <w:r>
              <w:rPr>
                <w:spacing w:val="3"/>
                <w:w w:val="115"/>
                <w:sz w:val="12"/>
              </w:rPr>
              <w:t> </w:t>
            </w:r>
            <w:r>
              <w:rPr>
                <w:w w:val="115"/>
                <w:sz w:val="12"/>
              </w:rPr>
              <w:t>Mutation</w:t>
            </w:r>
            <w:r>
              <w:rPr>
                <w:spacing w:val="3"/>
                <w:w w:val="115"/>
                <w:sz w:val="12"/>
              </w:rPr>
              <w:t> </w:t>
            </w:r>
            <w:r>
              <w:rPr>
                <w:spacing w:val="-2"/>
                <w:w w:val="115"/>
                <w:sz w:val="12"/>
              </w:rPr>
              <w:t>Database</w:t>
            </w:r>
          </w:p>
        </w:tc>
      </w:tr>
      <w:tr>
        <w:trPr>
          <w:trHeight w:val="171" w:hRule="atLeast"/>
        </w:trPr>
        <w:tc>
          <w:tcPr>
            <w:tcW w:w="2011" w:type="dxa"/>
          </w:tcPr>
          <w:p>
            <w:pPr>
              <w:pStyle w:val="TableParagraph"/>
              <w:spacing w:line="136" w:lineRule="exact"/>
              <w:rPr>
                <w:sz w:val="12"/>
              </w:rPr>
            </w:pPr>
            <w:r>
              <w:rPr>
                <w:w w:val="105"/>
                <w:sz w:val="12"/>
              </w:rPr>
              <w:t>CTD</w:t>
            </w:r>
            <w:r>
              <w:rPr>
                <w:spacing w:val="-4"/>
                <w:w w:val="105"/>
                <w:sz w:val="12"/>
              </w:rPr>
              <w:t> </w:t>
            </w:r>
            <w:hyperlink w:history="true" w:anchor="_bookmark76">
              <w:r>
                <w:rPr>
                  <w:color w:val="0080AC"/>
                  <w:spacing w:val="-4"/>
                  <w:w w:val="115"/>
                  <w:sz w:val="12"/>
                </w:rPr>
                <w:t>[97]</w:t>
              </w:r>
            </w:hyperlink>
          </w:p>
        </w:tc>
        <w:tc>
          <w:tcPr>
            <w:tcW w:w="7951" w:type="dxa"/>
          </w:tcPr>
          <w:p>
            <w:pPr>
              <w:pStyle w:val="TableParagraph"/>
              <w:spacing w:line="136" w:lineRule="exact"/>
              <w:ind w:left="403"/>
              <w:rPr>
                <w:sz w:val="12"/>
              </w:rPr>
            </w:pPr>
            <w:r>
              <w:rPr>
                <w:w w:val="115"/>
                <w:sz w:val="12"/>
              </w:rPr>
              <w:t>Comparative</w:t>
            </w:r>
            <w:r>
              <w:rPr>
                <w:spacing w:val="2"/>
                <w:w w:val="115"/>
                <w:sz w:val="12"/>
              </w:rPr>
              <w:t> </w:t>
            </w:r>
            <w:r>
              <w:rPr>
                <w:w w:val="115"/>
                <w:sz w:val="12"/>
              </w:rPr>
              <w:t>toxicological</w:t>
            </w:r>
            <w:r>
              <w:rPr>
                <w:spacing w:val="1"/>
                <w:w w:val="115"/>
                <w:sz w:val="12"/>
              </w:rPr>
              <w:t> </w:t>
            </w:r>
            <w:r>
              <w:rPr>
                <w:w w:val="115"/>
                <w:sz w:val="12"/>
              </w:rPr>
              <w:t>studies</w:t>
            </w:r>
            <w:r>
              <w:rPr>
                <w:spacing w:val="2"/>
                <w:w w:val="115"/>
                <w:sz w:val="12"/>
              </w:rPr>
              <w:t> </w:t>
            </w:r>
            <w:r>
              <w:rPr>
                <w:spacing w:val="-2"/>
                <w:w w:val="115"/>
                <w:sz w:val="12"/>
              </w:rPr>
              <w:t>resource</w:t>
            </w:r>
          </w:p>
        </w:tc>
      </w:tr>
      <w:tr>
        <w:trPr>
          <w:trHeight w:val="228" w:hRule="atLeast"/>
        </w:trPr>
        <w:tc>
          <w:tcPr>
            <w:tcW w:w="2011" w:type="dxa"/>
            <w:tcBorders>
              <w:bottom w:val="single" w:sz="4" w:space="0" w:color="000000"/>
            </w:tcBorders>
          </w:tcPr>
          <w:p>
            <w:pPr>
              <w:pStyle w:val="TableParagraph"/>
              <w:rPr>
                <w:sz w:val="12"/>
              </w:rPr>
            </w:pPr>
            <w:r>
              <w:rPr>
                <w:w w:val="110"/>
                <w:sz w:val="12"/>
              </w:rPr>
              <w:t>PedAM</w:t>
            </w:r>
            <w:r>
              <w:rPr>
                <w:spacing w:val="-3"/>
                <w:w w:val="110"/>
                <w:sz w:val="12"/>
              </w:rPr>
              <w:t> </w:t>
            </w:r>
            <w:hyperlink w:history="true" w:anchor="_bookmark77">
              <w:r>
                <w:rPr>
                  <w:color w:val="0080AC"/>
                  <w:spacing w:val="-4"/>
                  <w:w w:val="115"/>
                  <w:sz w:val="12"/>
                </w:rPr>
                <w:t>[98]</w:t>
              </w:r>
            </w:hyperlink>
          </w:p>
        </w:tc>
        <w:tc>
          <w:tcPr>
            <w:tcW w:w="7951" w:type="dxa"/>
            <w:tcBorders>
              <w:bottom w:val="single" w:sz="4" w:space="0" w:color="000000"/>
            </w:tcBorders>
          </w:tcPr>
          <w:p>
            <w:pPr>
              <w:pStyle w:val="TableParagraph"/>
              <w:ind w:left="403"/>
              <w:rPr>
                <w:sz w:val="12"/>
              </w:rPr>
            </w:pPr>
            <w:r>
              <w:rPr>
                <w:w w:val="115"/>
                <w:sz w:val="12"/>
              </w:rPr>
              <w:t>Database</w:t>
            </w:r>
            <w:r>
              <w:rPr>
                <w:spacing w:val="10"/>
                <w:w w:val="115"/>
                <w:sz w:val="12"/>
              </w:rPr>
              <w:t> </w:t>
            </w:r>
            <w:r>
              <w:rPr>
                <w:w w:val="115"/>
                <w:sz w:val="12"/>
              </w:rPr>
              <w:t>for</w:t>
            </w:r>
            <w:r>
              <w:rPr>
                <w:spacing w:val="11"/>
                <w:w w:val="115"/>
                <w:sz w:val="12"/>
              </w:rPr>
              <w:t> </w:t>
            </w:r>
            <w:r>
              <w:rPr>
                <w:w w:val="115"/>
                <w:sz w:val="12"/>
              </w:rPr>
              <w:t>pediatric</w:t>
            </w:r>
            <w:r>
              <w:rPr>
                <w:spacing w:val="9"/>
                <w:w w:val="115"/>
                <w:sz w:val="12"/>
              </w:rPr>
              <w:t> </w:t>
            </w:r>
            <w:r>
              <w:rPr>
                <w:w w:val="115"/>
                <w:sz w:val="12"/>
              </w:rPr>
              <w:t>disease</w:t>
            </w:r>
            <w:r>
              <w:rPr>
                <w:spacing w:val="11"/>
                <w:w w:val="115"/>
                <w:sz w:val="12"/>
              </w:rPr>
              <w:t> </w:t>
            </w:r>
            <w:r>
              <w:rPr>
                <w:w w:val="115"/>
                <w:sz w:val="12"/>
              </w:rPr>
              <w:t>annotation</w:t>
            </w:r>
            <w:r>
              <w:rPr>
                <w:spacing w:val="9"/>
                <w:w w:val="115"/>
                <w:sz w:val="12"/>
              </w:rPr>
              <w:t> </w:t>
            </w:r>
            <w:r>
              <w:rPr>
                <w:w w:val="115"/>
                <w:sz w:val="12"/>
              </w:rPr>
              <w:t>and</w:t>
            </w:r>
            <w:r>
              <w:rPr>
                <w:spacing w:val="10"/>
                <w:w w:val="115"/>
                <w:sz w:val="12"/>
              </w:rPr>
              <w:t> </w:t>
            </w:r>
            <w:r>
              <w:rPr>
                <w:spacing w:val="-2"/>
                <w:w w:val="115"/>
                <w:sz w:val="12"/>
              </w:rPr>
              <w:t>medicine</w:t>
            </w:r>
          </w:p>
        </w:tc>
      </w:tr>
    </w:tbl>
    <w:p>
      <w:pPr>
        <w:pStyle w:val="BodyText"/>
        <w:spacing w:before="89"/>
        <w:rPr>
          <w:sz w:val="20"/>
        </w:rPr>
      </w:pPr>
    </w:p>
    <w:p>
      <w:pPr>
        <w:spacing w:after="0"/>
        <w:rPr>
          <w:sz w:val="20"/>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38"/>
        <w:jc w:val="both"/>
      </w:pPr>
      <w:r>
        <w:rPr>
          <w:spacing w:val="-2"/>
          <w:w w:val="110"/>
        </w:rPr>
        <w:t>classification. In particular, when ontology provides a shared framework </w:t>
      </w:r>
      <w:r>
        <w:rPr>
          <w:w w:val="110"/>
        </w:rPr>
        <w:t>of</w:t>
      </w:r>
      <w:r>
        <w:rPr>
          <w:w w:val="110"/>
        </w:rPr>
        <w:t> common</w:t>
      </w:r>
      <w:r>
        <w:rPr>
          <w:w w:val="110"/>
        </w:rPr>
        <w:t> understanding</w:t>
      </w:r>
      <w:r>
        <w:rPr>
          <w:w w:val="110"/>
        </w:rPr>
        <w:t> of</w:t>
      </w:r>
      <w:r>
        <w:rPr>
          <w:w w:val="110"/>
        </w:rPr>
        <w:t> specific</w:t>
      </w:r>
      <w:r>
        <w:rPr>
          <w:w w:val="110"/>
        </w:rPr>
        <w:t> domains</w:t>
      </w:r>
      <w:r>
        <w:rPr>
          <w:w w:val="110"/>
        </w:rPr>
        <w:t> that</w:t>
      </w:r>
      <w:r>
        <w:rPr>
          <w:w w:val="110"/>
        </w:rPr>
        <w:t> can</w:t>
      </w:r>
      <w:r>
        <w:rPr>
          <w:w w:val="110"/>
        </w:rPr>
        <w:t> be</w:t>
      </w:r>
      <w:r>
        <w:rPr>
          <w:w w:val="110"/>
        </w:rPr>
        <w:t> </w:t>
      </w:r>
      <w:r>
        <w:rPr>
          <w:w w:val="110"/>
        </w:rPr>
        <w:t>communi- cated between people and application systems, then it can have a sig- nificant impact on areas, such as those biomedical and bioinformatics, dealing</w:t>
      </w:r>
      <w:r>
        <w:rPr>
          <w:spacing w:val="-4"/>
          <w:w w:val="110"/>
        </w:rPr>
        <w:t> </w:t>
      </w:r>
      <w:r>
        <w:rPr>
          <w:w w:val="110"/>
        </w:rPr>
        <w:t>with</w:t>
      </w:r>
      <w:r>
        <w:rPr>
          <w:spacing w:val="-4"/>
          <w:w w:val="110"/>
        </w:rPr>
        <w:t> </w:t>
      </w:r>
      <w:r>
        <w:rPr>
          <w:w w:val="110"/>
        </w:rPr>
        <w:t>large</w:t>
      </w:r>
      <w:r>
        <w:rPr>
          <w:spacing w:val="-4"/>
          <w:w w:val="110"/>
        </w:rPr>
        <w:t> </w:t>
      </w:r>
      <w:r>
        <w:rPr>
          <w:w w:val="110"/>
        </w:rPr>
        <w:t>amounts</w:t>
      </w:r>
      <w:r>
        <w:rPr>
          <w:spacing w:val="-5"/>
          <w:w w:val="110"/>
        </w:rPr>
        <w:t> </w:t>
      </w:r>
      <w:r>
        <w:rPr>
          <w:w w:val="110"/>
        </w:rPr>
        <w:t>of</w:t>
      </w:r>
      <w:r>
        <w:rPr>
          <w:spacing w:val="-4"/>
          <w:w w:val="110"/>
        </w:rPr>
        <w:t> </w:t>
      </w:r>
      <w:r>
        <w:rPr>
          <w:w w:val="110"/>
        </w:rPr>
        <w:t>distributed</w:t>
      </w:r>
      <w:r>
        <w:rPr>
          <w:spacing w:val="-5"/>
          <w:w w:val="110"/>
        </w:rPr>
        <w:t> </w:t>
      </w:r>
      <w:r>
        <w:rPr>
          <w:w w:val="110"/>
        </w:rPr>
        <w:t>and</w:t>
      </w:r>
      <w:r>
        <w:rPr>
          <w:spacing w:val="-4"/>
          <w:w w:val="110"/>
        </w:rPr>
        <w:t> </w:t>
      </w:r>
      <w:r>
        <w:rPr>
          <w:w w:val="110"/>
        </w:rPr>
        <w:t>heterogeneous</w:t>
      </w:r>
      <w:r>
        <w:rPr>
          <w:spacing w:val="-4"/>
          <w:w w:val="110"/>
        </w:rPr>
        <w:t> </w:t>
      </w:r>
      <w:r>
        <w:rPr>
          <w:w w:val="110"/>
        </w:rPr>
        <w:t>computer- based</w:t>
      </w:r>
      <w:r>
        <w:rPr>
          <w:w w:val="110"/>
        </w:rPr>
        <w:t> information.</w:t>
      </w:r>
      <w:r>
        <w:rPr>
          <w:w w:val="110"/>
        </w:rPr>
        <w:t> In</w:t>
      </w:r>
      <w:r>
        <w:rPr>
          <w:w w:val="110"/>
        </w:rPr>
        <w:t> this</w:t>
      </w:r>
      <w:r>
        <w:rPr>
          <w:w w:val="110"/>
        </w:rPr>
        <w:t> section,</w:t>
      </w:r>
      <w:r>
        <w:rPr>
          <w:w w:val="110"/>
        </w:rPr>
        <w:t> we</w:t>
      </w:r>
      <w:r>
        <w:rPr>
          <w:w w:val="110"/>
        </w:rPr>
        <w:t> present</w:t>
      </w:r>
      <w:r>
        <w:rPr>
          <w:w w:val="110"/>
        </w:rPr>
        <w:t> a</w:t>
      </w:r>
      <w:r>
        <w:rPr>
          <w:w w:val="110"/>
        </w:rPr>
        <w:t> descriptive</w:t>
      </w:r>
      <w:r>
        <w:rPr>
          <w:w w:val="110"/>
        </w:rPr>
        <w:t> list</w:t>
      </w:r>
      <w:r>
        <w:rPr>
          <w:w w:val="110"/>
        </w:rPr>
        <w:t> of</w:t>
      </w:r>
      <w:r>
        <w:rPr>
          <w:w w:val="110"/>
        </w:rPr>
        <w:t> ex- isting</w:t>
      </w:r>
      <w:r>
        <w:rPr>
          <w:w w:val="110"/>
        </w:rPr>
        <w:t> ontologies</w:t>
      </w:r>
      <w:r>
        <w:rPr>
          <w:w w:val="110"/>
        </w:rPr>
        <w:t> (</w:t>
      </w:r>
      <w:hyperlink w:history="true" w:anchor="_bookmark5">
        <w:r>
          <w:rPr>
            <w:color w:val="0080AC"/>
            <w:w w:val="110"/>
          </w:rPr>
          <w:t>Table</w:t>
        </w:r>
        <w:r>
          <w:rPr>
            <w:color w:val="0080AC"/>
            <w:w w:val="110"/>
          </w:rPr>
          <w:t> 1</w:t>
        </w:r>
      </w:hyperlink>
      <w:r>
        <w:rPr>
          <w:w w:val="110"/>
        </w:rPr>
        <w:t>)</w:t>
      </w:r>
      <w:r>
        <w:rPr>
          <w:w w:val="110"/>
        </w:rPr>
        <w:t> and</w:t>
      </w:r>
      <w:r>
        <w:rPr>
          <w:w w:val="110"/>
        </w:rPr>
        <w:t> knowledge</w:t>
      </w:r>
      <w:r>
        <w:rPr>
          <w:w w:val="110"/>
        </w:rPr>
        <w:t> databases</w:t>
      </w:r>
      <w:r>
        <w:rPr>
          <w:w w:val="110"/>
        </w:rPr>
        <w:t> (</w:t>
      </w:r>
      <w:hyperlink w:history="true" w:anchor="_bookmark6">
        <w:r>
          <w:rPr>
            <w:color w:val="0080AC"/>
            <w:w w:val="110"/>
          </w:rPr>
          <w:t>Table</w:t>
        </w:r>
        <w:r>
          <w:rPr>
            <w:color w:val="0080AC"/>
            <w:w w:val="110"/>
          </w:rPr>
          <w:t> 2</w:t>
        </w:r>
      </w:hyperlink>
      <w:r>
        <w:rPr>
          <w:w w:val="110"/>
        </w:rPr>
        <w:t>)</w:t>
      </w:r>
      <w:r>
        <w:rPr>
          <w:w w:val="110"/>
        </w:rPr>
        <w:t> in</w:t>
      </w:r>
      <w:r>
        <w:rPr>
          <w:w w:val="110"/>
        </w:rPr>
        <w:t> the biomedical</w:t>
      </w:r>
      <w:r>
        <w:rPr>
          <w:w w:val="110"/>
        </w:rPr>
        <w:t> area.</w:t>
      </w:r>
      <w:r>
        <w:rPr>
          <w:w w:val="110"/>
        </w:rPr>
        <w:t> The</w:t>
      </w:r>
      <w:r>
        <w:rPr>
          <w:w w:val="110"/>
        </w:rPr>
        <w:t> use</w:t>
      </w:r>
      <w:r>
        <w:rPr>
          <w:w w:val="110"/>
        </w:rPr>
        <w:t> of</w:t>
      </w:r>
      <w:r>
        <w:rPr>
          <w:w w:val="110"/>
        </w:rPr>
        <w:t> ontologies</w:t>
      </w:r>
      <w:r>
        <w:rPr>
          <w:w w:val="110"/>
        </w:rPr>
        <w:t> as</w:t>
      </w:r>
      <w:r>
        <w:rPr>
          <w:w w:val="110"/>
        </w:rPr>
        <w:t> automatic</w:t>
      </w:r>
      <w:r>
        <w:rPr>
          <w:w w:val="110"/>
        </w:rPr>
        <w:t> reasoning</w:t>
      </w:r>
      <w:r>
        <w:rPr>
          <w:w w:val="110"/>
        </w:rPr>
        <w:t> mech- anisms for database entities organization, management, understanding and</w:t>
      </w:r>
      <w:r>
        <w:rPr>
          <w:w w:val="110"/>
        </w:rPr>
        <w:t> representation,</w:t>
      </w:r>
      <w:r>
        <w:rPr>
          <w:w w:val="110"/>
        </w:rPr>
        <w:t> has</w:t>
      </w:r>
      <w:r>
        <w:rPr>
          <w:w w:val="110"/>
        </w:rPr>
        <w:t> proven</w:t>
      </w:r>
      <w:r>
        <w:rPr>
          <w:w w:val="110"/>
        </w:rPr>
        <w:t> to</w:t>
      </w:r>
      <w:r>
        <w:rPr>
          <w:w w:val="110"/>
        </w:rPr>
        <w:t> be</w:t>
      </w:r>
      <w:r>
        <w:rPr>
          <w:w w:val="110"/>
        </w:rPr>
        <w:t> advantageous</w:t>
      </w:r>
      <w:r>
        <w:rPr>
          <w:w w:val="110"/>
        </w:rPr>
        <w:t> in</w:t>
      </w:r>
      <w:r>
        <w:rPr>
          <w:w w:val="110"/>
        </w:rPr>
        <w:t> the</w:t>
      </w:r>
      <w:r>
        <w:rPr>
          <w:w w:val="110"/>
        </w:rPr>
        <w:t> biomedical field.</w:t>
      </w:r>
      <w:r>
        <w:rPr>
          <w:w w:val="110"/>
        </w:rPr>
        <w:t> The</w:t>
      </w:r>
      <w:r>
        <w:rPr>
          <w:w w:val="110"/>
        </w:rPr>
        <w:t> Gene</w:t>
      </w:r>
      <w:r>
        <w:rPr>
          <w:w w:val="110"/>
        </w:rPr>
        <w:t> Ontology</w:t>
      </w:r>
      <w:r>
        <w:rPr>
          <w:w w:val="110"/>
        </w:rPr>
        <w:t> (GO)</w:t>
      </w:r>
      <w:r>
        <w:rPr>
          <w:w w:val="110"/>
        </w:rPr>
        <w:t> </w:t>
      </w:r>
      <w:hyperlink w:history="true" w:anchor="_bookmark24">
        <w:r>
          <w:rPr>
            <w:color w:val="0080AC"/>
            <w:w w:val="110"/>
          </w:rPr>
          <w:t>[33]</w:t>
        </w:r>
      </w:hyperlink>
      <w:r>
        <w:rPr>
          <w:color w:val="0080AC"/>
          <w:w w:val="110"/>
        </w:rPr>
        <w:t> </w:t>
      </w:r>
      <w:r>
        <w:rPr>
          <w:w w:val="110"/>
        </w:rPr>
        <w:t>is</w:t>
      </w:r>
      <w:r>
        <w:rPr>
          <w:w w:val="110"/>
        </w:rPr>
        <w:t> the</w:t>
      </w:r>
      <w:r>
        <w:rPr>
          <w:w w:val="110"/>
        </w:rPr>
        <w:t> most</w:t>
      </w:r>
      <w:r>
        <w:rPr>
          <w:w w:val="110"/>
        </w:rPr>
        <w:t> extensive</w:t>
      </w:r>
      <w:r>
        <w:rPr>
          <w:w w:val="110"/>
        </w:rPr>
        <w:t> repository currently accessible for computable knowledge regarding the function </w:t>
      </w:r>
      <w:r>
        <w:rPr/>
        <w:t>of genes and gene products (proteins and non-coding RNAs). It offers sub</w:t>
      </w:r>
      <w:r>
        <w:rPr>
          <w:w w:val="110"/>
        </w:rPr>
        <w:t> ontologies</w:t>
      </w:r>
      <w:r>
        <w:rPr>
          <w:spacing w:val="-9"/>
          <w:w w:val="110"/>
        </w:rPr>
        <w:t> </w:t>
      </w:r>
      <w:r>
        <w:rPr>
          <w:w w:val="110"/>
        </w:rPr>
        <w:t>for</w:t>
      </w:r>
      <w:r>
        <w:rPr>
          <w:spacing w:val="-9"/>
          <w:w w:val="110"/>
        </w:rPr>
        <w:t> </w:t>
      </w:r>
      <w:r>
        <w:rPr>
          <w:w w:val="110"/>
        </w:rPr>
        <w:t>cellular</w:t>
      </w:r>
      <w:r>
        <w:rPr>
          <w:spacing w:val="-8"/>
          <w:w w:val="110"/>
        </w:rPr>
        <w:t> </w:t>
      </w:r>
      <w:r>
        <w:rPr>
          <w:w w:val="110"/>
        </w:rPr>
        <w:t>components,</w:t>
      </w:r>
      <w:r>
        <w:rPr>
          <w:spacing w:val="-9"/>
          <w:w w:val="110"/>
        </w:rPr>
        <w:t> </w:t>
      </w:r>
      <w:r>
        <w:rPr>
          <w:w w:val="110"/>
        </w:rPr>
        <w:t>biological</w:t>
      </w:r>
      <w:r>
        <w:rPr>
          <w:spacing w:val="-9"/>
          <w:w w:val="110"/>
        </w:rPr>
        <w:t> </w:t>
      </w:r>
      <w:r>
        <w:rPr>
          <w:w w:val="110"/>
        </w:rPr>
        <w:t>processes,</w:t>
      </w:r>
      <w:r>
        <w:rPr>
          <w:spacing w:val="-8"/>
          <w:w w:val="110"/>
        </w:rPr>
        <w:t> </w:t>
      </w:r>
      <w:r>
        <w:rPr>
          <w:w w:val="110"/>
        </w:rPr>
        <w:t>and</w:t>
      </w:r>
      <w:r>
        <w:rPr>
          <w:spacing w:val="-8"/>
          <w:w w:val="110"/>
        </w:rPr>
        <w:t> </w:t>
      </w:r>
      <w:r>
        <w:rPr>
          <w:w w:val="110"/>
        </w:rPr>
        <w:t>molecular functions</w:t>
      </w:r>
      <w:r>
        <w:rPr>
          <w:w w:val="110"/>
        </w:rPr>
        <w:t> (CC).</w:t>
      </w:r>
      <w:r>
        <w:rPr>
          <w:w w:val="110"/>
        </w:rPr>
        <w:t> With</w:t>
      </w:r>
      <w:r>
        <w:rPr>
          <w:w w:val="110"/>
        </w:rPr>
        <w:t> the</w:t>
      </w:r>
      <w:r>
        <w:rPr>
          <w:w w:val="110"/>
        </w:rPr>
        <w:t> aid</w:t>
      </w:r>
      <w:r>
        <w:rPr>
          <w:w w:val="110"/>
        </w:rPr>
        <w:t> of</w:t>
      </w:r>
      <w:r>
        <w:rPr>
          <w:w w:val="110"/>
        </w:rPr>
        <w:t> GO-CAMs</w:t>
      </w:r>
      <w:r>
        <w:rPr>
          <w:w w:val="110"/>
        </w:rPr>
        <w:t> </w:t>
      </w:r>
      <w:hyperlink w:history="true" w:anchor="_bookmark25">
        <w:r>
          <w:rPr>
            <w:color w:val="0080AC"/>
            <w:w w:val="110"/>
          </w:rPr>
          <w:t>[34–36]</w:t>
        </w:r>
      </w:hyperlink>
      <w:r>
        <w:rPr>
          <w:w w:val="110"/>
        </w:rPr>
        <w:t>,</w:t>
      </w:r>
      <w:r>
        <w:rPr>
          <w:w w:val="110"/>
        </w:rPr>
        <w:t> users</w:t>
      </w:r>
      <w:r>
        <w:rPr>
          <w:w w:val="110"/>
        </w:rPr>
        <w:t> can</w:t>
      </w:r>
      <w:r>
        <w:rPr>
          <w:w w:val="110"/>
        </w:rPr>
        <w:t> link</w:t>
      </w:r>
      <w:r>
        <w:rPr>
          <w:w w:val="110"/>
        </w:rPr>
        <w:t> GO annotations </w:t>
      </w:r>
      <w:hyperlink w:history="true" w:anchor="_bookmark27">
        <w:r>
          <w:rPr>
            <w:color w:val="0080AC"/>
            <w:w w:val="110"/>
          </w:rPr>
          <w:t>[37]</w:t>
        </w:r>
      </w:hyperlink>
      <w:r>
        <w:rPr>
          <w:w w:val="110"/>
        </w:rPr>
        <w:t>, such as words for molecular functions, and enhance them with a biological context (</w:t>
      </w:r>
      <w:hyperlink w:history="true" w:anchor="_bookmark7">
        <w:r>
          <w:rPr>
            <w:color w:val="0080AC"/>
            <w:w w:val="110"/>
          </w:rPr>
          <w:t>Fig. 1</w:t>
        </w:r>
      </w:hyperlink>
      <w:r>
        <w:rPr>
          <w:w w:val="110"/>
        </w:rPr>
        <w:t>).</w:t>
      </w:r>
    </w:p>
    <w:p>
      <w:pPr>
        <w:pStyle w:val="BodyText"/>
        <w:spacing w:line="273" w:lineRule="auto" w:before="91"/>
        <w:ind w:left="118" w:right="117" w:firstLine="239"/>
        <w:jc w:val="both"/>
      </w:pPr>
      <w:r>
        <w:rPr/>
        <w:br w:type="column"/>
      </w:r>
      <w:r>
        <w:rPr>
          <w:w w:val="110"/>
        </w:rPr>
        <w:t>For</w:t>
      </w:r>
      <w:r>
        <w:rPr>
          <w:w w:val="110"/>
        </w:rPr>
        <w:t> many</w:t>
      </w:r>
      <w:r>
        <w:rPr>
          <w:w w:val="110"/>
        </w:rPr>
        <w:t> species,</w:t>
      </w:r>
      <w:r>
        <w:rPr>
          <w:w w:val="110"/>
        </w:rPr>
        <w:t> GO</w:t>
      </w:r>
      <w:r>
        <w:rPr>
          <w:w w:val="110"/>
        </w:rPr>
        <w:t> annotations</w:t>
      </w:r>
      <w:r>
        <w:rPr>
          <w:w w:val="110"/>
        </w:rPr>
        <w:t> are</w:t>
      </w:r>
      <w:r>
        <w:rPr>
          <w:w w:val="110"/>
        </w:rPr>
        <w:t> provided</w:t>
      </w:r>
      <w:r>
        <w:rPr>
          <w:w w:val="110"/>
        </w:rPr>
        <w:t> via</w:t>
      </w:r>
      <w:r>
        <w:rPr>
          <w:w w:val="110"/>
        </w:rPr>
        <w:t> a</w:t>
      </w:r>
      <w:r>
        <w:rPr>
          <w:w w:val="110"/>
        </w:rPr>
        <w:t> variety</w:t>
      </w:r>
      <w:r>
        <w:rPr>
          <w:w w:val="110"/>
        </w:rPr>
        <w:t> of</w:t>
      </w:r>
      <w:r>
        <w:rPr>
          <w:spacing w:val="40"/>
          <w:w w:val="110"/>
        </w:rPr>
        <w:t> </w:t>
      </w:r>
      <w:r>
        <w:rPr>
          <w:w w:val="110"/>
        </w:rPr>
        <w:t>data</w:t>
      </w:r>
      <w:r>
        <w:rPr>
          <w:spacing w:val="-8"/>
          <w:w w:val="110"/>
        </w:rPr>
        <w:t> </w:t>
      </w:r>
      <w:r>
        <w:rPr>
          <w:w w:val="110"/>
        </w:rPr>
        <w:t>sources,</w:t>
      </w:r>
      <w:r>
        <w:rPr>
          <w:spacing w:val="-7"/>
          <w:w w:val="110"/>
        </w:rPr>
        <w:t> </w:t>
      </w:r>
      <w:r>
        <w:rPr>
          <w:w w:val="110"/>
        </w:rPr>
        <w:t>including</w:t>
      </w:r>
      <w:r>
        <w:rPr>
          <w:spacing w:val="-7"/>
          <w:w w:val="110"/>
        </w:rPr>
        <w:t> </w:t>
      </w:r>
      <w:r>
        <w:rPr>
          <w:w w:val="110"/>
        </w:rPr>
        <w:t>GOA</w:t>
      </w:r>
      <w:r>
        <w:rPr>
          <w:spacing w:val="-7"/>
          <w:w w:val="110"/>
        </w:rPr>
        <w:t> </w:t>
      </w:r>
      <w:hyperlink w:history="true" w:anchor="_bookmark28">
        <w:r>
          <w:rPr>
            <w:color w:val="0080AC"/>
            <w:w w:val="110"/>
          </w:rPr>
          <w:t>[38]</w:t>
        </w:r>
      </w:hyperlink>
      <w:r>
        <w:rPr>
          <w:w w:val="110"/>
        </w:rPr>
        <w:t>,</w:t>
      </w:r>
      <w:r>
        <w:rPr>
          <w:spacing w:val="-8"/>
          <w:w w:val="110"/>
        </w:rPr>
        <w:t> </w:t>
      </w:r>
      <w:r>
        <w:rPr>
          <w:w w:val="110"/>
        </w:rPr>
        <w:t>Swiss-Prot</w:t>
      </w:r>
      <w:r>
        <w:rPr>
          <w:spacing w:val="-7"/>
          <w:w w:val="110"/>
        </w:rPr>
        <w:t> </w:t>
      </w:r>
      <w:hyperlink w:history="true" w:anchor="_bookmark29">
        <w:r>
          <w:rPr>
            <w:color w:val="0080AC"/>
            <w:w w:val="110"/>
          </w:rPr>
          <w:t>[39]</w:t>
        </w:r>
      </w:hyperlink>
      <w:r>
        <w:rPr>
          <w:w w:val="110"/>
        </w:rPr>
        <w:t>,</w:t>
      </w:r>
      <w:r>
        <w:rPr>
          <w:spacing w:val="-7"/>
          <w:w w:val="110"/>
        </w:rPr>
        <w:t> </w:t>
      </w:r>
      <w:r>
        <w:rPr>
          <w:w w:val="110"/>
        </w:rPr>
        <w:t>Ensembl</w:t>
      </w:r>
      <w:r>
        <w:rPr>
          <w:spacing w:val="-7"/>
          <w:w w:val="110"/>
        </w:rPr>
        <w:t> </w:t>
      </w:r>
      <w:hyperlink w:history="true" w:anchor="_bookmark31">
        <w:r>
          <w:rPr>
            <w:color w:val="0080AC"/>
            <w:w w:val="110"/>
          </w:rPr>
          <w:t>[40]</w:t>
        </w:r>
      </w:hyperlink>
      <w:r>
        <w:rPr>
          <w:w w:val="110"/>
        </w:rPr>
        <w:t>,</w:t>
      </w:r>
      <w:r>
        <w:rPr>
          <w:spacing w:val="-8"/>
          <w:w w:val="110"/>
        </w:rPr>
        <w:t> </w:t>
      </w:r>
      <w:r>
        <w:rPr>
          <w:spacing w:val="-5"/>
          <w:w w:val="105"/>
        </w:rPr>
        <w:t>MGD</w:t>
      </w:r>
    </w:p>
    <w:p>
      <w:pPr>
        <w:pStyle w:val="BodyText"/>
        <w:spacing w:line="273" w:lineRule="auto"/>
        <w:ind w:left="118" w:right="116"/>
        <w:jc w:val="both"/>
      </w:pPr>
      <w:hyperlink w:history="true" w:anchor="_bookmark32">
        <w:r>
          <w:rPr>
            <w:color w:val="0080AC"/>
            <w:spacing w:val="-2"/>
            <w:w w:val="110"/>
          </w:rPr>
          <w:t>[41]</w:t>
        </w:r>
      </w:hyperlink>
      <w:r>
        <w:rPr>
          <w:color w:val="0080AC"/>
          <w:spacing w:val="-6"/>
          <w:w w:val="110"/>
        </w:rPr>
        <w:t> </w:t>
      </w:r>
      <w:r>
        <w:rPr>
          <w:spacing w:val="-2"/>
          <w:w w:val="110"/>
        </w:rPr>
        <w:t>or</w:t>
      </w:r>
      <w:r>
        <w:rPr>
          <w:spacing w:val="-6"/>
          <w:w w:val="110"/>
        </w:rPr>
        <w:t> </w:t>
      </w:r>
      <w:r>
        <w:rPr>
          <w:spacing w:val="-2"/>
          <w:w w:val="110"/>
        </w:rPr>
        <w:t>AgBase</w:t>
      </w:r>
      <w:r>
        <w:rPr>
          <w:spacing w:val="-5"/>
          <w:w w:val="110"/>
        </w:rPr>
        <w:t> </w:t>
      </w:r>
      <w:hyperlink w:history="true" w:anchor="_bookmark33">
        <w:r>
          <w:rPr>
            <w:color w:val="0080AC"/>
            <w:spacing w:val="-2"/>
            <w:w w:val="110"/>
          </w:rPr>
          <w:t>[42]</w:t>
        </w:r>
      </w:hyperlink>
      <w:r>
        <w:rPr>
          <w:spacing w:val="-2"/>
          <w:w w:val="110"/>
        </w:rPr>
        <w:t>.</w:t>
      </w:r>
      <w:r>
        <w:rPr>
          <w:spacing w:val="-6"/>
          <w:w w:val="110"/>
        </w:rPr>
        <w:t> </w:t>
      </w:r>
      <w:r>
        <w:rPr>
          <w:spacing w:val="-2"/>
          <w:w w:val="110"/>
        </w:rPr>
        <w:t>GOChase</w:t>
      </w:r>
      <w:r>
        <w:rPr>
          <w:spacing w:val="-5"/>
          <w:w w:val="110"/>
        </w:rPr>
        <w:t> </w:t>
      </w:r>
      <w:hyperlink w:history="true" w:anchor="_bookmark34">
        <w:r>
          <w:rPr>
            <w:color w:val="0080AC"/>
            <w:spacing w:val="-2"/>
            <w:w w:val="110"/>
          </w:rPr>
          <w:t>[43]</w:t>
        </w:r>
      </w:hyperlink>
      <w:r>
        <w:rPr>
          <w:color w:val="0080AC"/>
          <w:spacing w:val="-6"/>
          <w:w w:val="110"/>
        </w:rPr>
        <w:t> </w:t>
      </w:r>
      <w:r>
        <w:rPr>
          <w:spacing w:val="-2"/>
          <w:w w:val="110"/>
        </w:rPr>
        <w:t>corrects</w:t>
      </w:r>
      <w:r>
        <w:rPr>
          <w:spacing w:val="-5"/>
          <w:w w:val="110"/>
        </w:rPr>
        <w:t> </w:t>
      </w:r>
      <w:r>
        <w:rPr>
          <w:spacing w:val="-2"/>
          <w:w w:val="110"/>
        </w:rPr>
        <w:t>errors</w:t>
      </w:r>
      <w:r>
        <w:rPr>
          <w:spacing w:val="-5"/>
          <w:w w:val="110"/>
        </w:rPr>
        <w:t> </w:t>
      </w:r>
      <w:r>
        <w:rPr>
          <w:spacing w:val="-2"/>
          <w:w w:val="110"/>
        </w:rPr>
        <w:t>in</w:t>
      </w:r>
      <w:r>
        <w:rPr>
          <w:spacing w:val="-6"/>
          <w:w w:val="110"/>
        </w:rPr>
        <w:t> </w:t>
      </w:r>
      <w:r>
        <w:rPr>
          <w:spacing w:val="-2"/>
          <w:w w:val="110"/>
        </w:rPr>
        <w:t>gene</w:t>
      </w:r>
      <w:r>
        <w:rPr>
          <w:spacing w:val="-5"/>
          <w:w w:val="110"/>
        </w:rPr>
        <w:t> </w:t>
      </w:r>
      <w:r>
        <w:rPr>
          <w:spacing w:val="-2"/>
          <w:w w:val="110"/>
        </w:rPr>
        <w:t>product</w:t>
      </w:r>
      <w:r>
        <w:rPr>
          <w:spacing w:val="-5"/>
          <w:w w:val="110"/>
        </w:rPr>
        <w:t> </w:t>
      </w:r>
      <w:r>
        <w:rPr>
          <w:spacing w:val="-2"/>
          <w:w w:val="110"/>
        </w:rPr>
        <w:t>anno- </w:t>
      </w:r>
      <w:r>
        <w:rPr/>
        <w:t>tations through the Gene Ontology. The GoPubMed application </w:t>
      </w:r>
      <w:hyperlink w:history="true" w:anchor="_bookmark35">
        <w:r>
          <w:rPr>
            <w:color w:val="0080AC"/>
          </w:rPr>
          <w:t>[44]</w:t>
        </w:r>
      </w:hyperlink>
      <w:r>
        <w:rPr>
          <w:color w:val="0080AC"/>
        </w:rPr>
        <w:t> </w:t>
      </w:r>
      <w:r>
        <w:rPr/>
        <w:t>also</w:t>
      </w:r>
      <w:r>
        <w:rPr>
          <w:spacing w:val="80"/>
          <w:w w:val="110"/>
        </w:rPr>
        <w:t> </w:t>
      </w:r>
      <w:r>
        <w:rPr>
          <w:w w:val="110"/>
        </w:rPr>
        <w:t>uses</w:t>
      </w:r>
      <w:r>
        <w:rPr>
          <w:w w:val="110"/>
        </w:rPr>
        <w:t> GO</w:t>
      </w:r>
      <w:r>
        <w:rPr>
          <w:w w:val="110"/>
        </w:rPr>
        <w:t> to</w:t>
      </w:r>
      <w:r>
        <w:rPr>
          <w:w w:val="110"/>
        </w:rPr>
        <w:t> categorize</w:t>
      </w:r>
      <w:r>
        <w:rPr>
          <w:w w:val="110"/>
        </w:rPr>
        <w:t> millions</w:t>
      </w:r>
      <w:r>
        <w:rPr>
          <w:w w:val="110"/>
        </w:rPr>
        <w:t> of</w:t>
      </w:r>
      <w:r>
        <w:rPr>
          <w:w w:val="110"/>
        </w:rPr>
        <w:t> articles</w:t>
      </w:r>
      <w:r>
        <w:rPr>
          <w:w w:val="110"/>
        </w:rPr>
        <w:t> in</w:t>
      </w:r>
      <w:r>
        <w:rPr>
          <w:w w:val="110"/>
        </w:rPr>
        <w:t> PubMed</w:t>
      </w:r>
      <w:r>
        <w:rPr>
          <w:w w:val="110"/>
        </w:rPr>
        <w:t> </w:t>
      </w:r>
      <w:hyperlink w:history="true" w:anchor="_bookmark36">
        <w:r>
          <w:rPr>
            <w:color w:val="0080AC"/>
            <w:w w:val="110"/>
          </w:rPr>
          <w:t>[45]</w:t>
        </w:r>
      </w:hyperlink>
      <w:r>
        <w:rPr>
          <w:w w:val="110"/>
        </w:rPr>
        <w:t>.</w:t>
      </w:r>
      <w:r>
        <w:rPr>
          <w:w w:val="110"/>
        </w:rPr>
        <w:t> It</w:t>
      </w:r>
      <w:r>
        <w:rPr>
          <w:w w:val="110"/>
        </w:rPr>
        <w:t> enables biology</w:t>
      </w:r>
      <w:r>
        <w:rPr>
          <w:w w:val="110"/>
        </w:rPr>
        <w:t> domain</w:t>
      </w:r>
      <w:r>
        <w:rPr>
          <w:w w:val="110"/>
        </w:rPr>
        <w:t> specialists</w:t>
      </w:r>
      <w:r>
        <w:rPr>
          <w:w w:val="110"/>
        </w:rPr>
        <w:t> to</w:t>
      </w:r>
      <w:r>
        <w:rPr>
          <w:w w:val="110"/>
        </w:rPr>
        <w:t> read,</w:t>
      </w:r>
      <w:r>
        <w:rPr>
          <w:w w:val="110"/>
        </w:rPr>
        <w:t> search</w:t>
      </w:r>
      <w:r>
        <w:rPr>
          <w:w w:val="110"/>
        </w:rPr>
        <w:t> and</w:t>
      </w:r>
      <w:r>
        <w:rPr>
          <w:w w:val="110"/>
        </w:rPr>
        <w:t> update</w:t>
      </w:r>
      <w:r>
        <w:rPr>
          <w:w w:val="110"/>
        </w:rPr>
        <w:t> Open</w:t>
      </w:r>
      <w:r>
        <w:rPr>
          <w:w w:val="110"/>
        </w:rPr>
        <w:t> Biomedi- cal</w:t>
      </w:r>
      <w:r>
        <w:rPr>
          <w:spacing w:val="-2"/>
          <w:w w:val="110"/>
        </w:rPr>
        <w:t> </w:t>
      </w:r>
      <w:r>
        <w:rPr>
          <w:w w:val="110"/>
        </w:rPr>
        <w:t>Ontologies</w:t>
      </w:r>
      <w:r>
        <w:rPr>
          <w:spacing w:val="-2"/>
          <w:w w:val="110"/>
        </w:rPr>
        <w:t> </w:t>
      </w:r>
      <w:r>
        <w:rPr>
          <w:w w:val="110"/>
        </w:rPr>
        <w:t>(OBO)</w:t>
      </w:r>
      <w:r>
        <w:rPr>
          <w:spacing w:val="-2"/>
          <w:w w:val="110"/>
        </w:rPr>
        <w:t> </w:t>
      </w:r>
      <w:hyperlink w:history="true" w:anchor="_bookmark37">
        <w:r>
          <w:rPr>
            <w:color w:val="0080AC"/>
            <w:w w:val="110"/>
          </w:rPr>
          <w:t>[46]</w:t>
        </w:r>
      </w:hyperlink>
      <w:r>
        <w:rPr>
          <w:color w:val="0080AC"/>
          <w:spacing w:val="-2"/>
          <w:w w:val="110"/>
        </w:rPr>
        <w:t> </w:t>
      </w:r>
      <w:r>
        <w:rPr>
          <w:w w:val="110"/>
        </w:rPr>
        <w:t>pertaining</w:t>
      </w:r>
      <w:r>
        <w:rPr>
          <w:spacing w:val="-2"/>
          <w:w w:val="110"/>
        </w:rPr>
        <w:t> </w:t>
      </w:r>
      <w:r>
        <w:rPr>
          <w:w w:val="110"/>
        </w:rPr>
        <w:t>to</w:t>
      </w:r>
      <w:r>
        <w:rPr>
          <w:spacing w:val="-2"/>
          <w:w w:val="110"/>
        </w:rPr>
        <w:t> </w:t>
      </w:r>
      <w:r>
        <w:rPr>
          <w:w w:val="110"/>
        </w:rPr>
        <w:t>anatomy,</w:t>
      </w:r>
      <w:r>
        <w:rPr>
          <w:spacing w:val="-2"/>
          <w:w w:val="110"/>
        </w:rPr>
        <w:t> </w:t>
      </w:r>
      <w:r>
        <w:rPr>
          <w:w w:val="110"/>
        </w:rPr>
        <w:t>health,</w:t>
      </w:r>
      <w:r>
        <w:rPr>
          <w:spacing w:val="-2"/>
          <w:w w:val="110"/>
        </w:rPr>
        <w:t> </w:t>
      </w:r>
      <w:r>
        <w:rPr>
          <w:w w:val="110"/>
        </w:rPr>
        <w:t>biochemistry or phenotype, including the cell ontology </w:t>
      </w:r>
      <w:hyperlink w:history="true" w:anchor="_bookmark38">
        <w:r>
          <w:rPr>
            <w:color w:val="0080AC"/>
            <w:w w:val="110"/>
          </w:rPr>
          <w:t>[47]</w:t>
        </w:r>
      </w:hyperlink>
      <w:r>
        <w:rPr>
          <w:color w:val="0080AC"/>
          <w:w w:val="110"/>
        </w:rPr>
        <w:t> </w:t>
      </w:r>
      <w:r>
        <w:rPr>
          <w:w w:val="110"/>
        </w:rPr>
        <w:t>and an increasing </w:t>
      </w:r>
      <w:r>
        <w:rPr>
          <w:w w:val="110"/>
        </w:rPr>
        <w:t>vari- ety</w:t>
      </w:r>
      <w:r>
        <w:rPr>
          <w:spacing w:val="-9"/>
          <w:w w:val="110"/>
        </w:rPr>
        <w:t> </w:t>
      </w:r>
      <w:r>
        <w:rPr>
          <w:w w:val="110"/>
        </w:rPr>
        <w:t>of</w:t>
      </w:r>
      <w:r>
        <w:rPr>
          <w:spacing w:val="-9"/>
          <w:w w:val="110"/>
        </w:rPr>
        <w:t> </w:t>
      </w:r>
      <w:r>
        <w:rPr>
          <w:w w:val="110"/>
        </w:rPr>
        <w:t>species</w:t>
      </w:r>
      <w:r>
        <w:rPr>
          <w:spacing w:val="-9"/>
          <w:w w:val="110"/>
        </w:rPr>
        <w:t> </w:t>
      </w:r>
      <w:r>
        <w:rPr>
          <w:w w:val="110"/>
        </w:rPr>
        <w:t>specific</w:t>
      </w:r>
      <w:r>
        <w:rPr>
          <w:spacing w:val="-9"/>
          <w:w w:val="110"/>
        </w:rPr>
        <w:t> </w:t>
      </w:r>
      <w:r>
        <w:rPr>
          <w:w w:val="110"/>
        </w:rPr>
        <w:t>anatomy</w:t>
      </w:r>
      <w:r>
        <w:rPr>
          <w:spacing w:val="-9"/>
          <w:w w:val="110"/>
        </w:rPr>
        <w:t> </w:t>
      </w:r>
      <w:r>
        <w:rPr>
          <w:w w:val="110"/>
        </w:rPr>
        <w:t>ontologies,</w:t>
      </w:r>
      <w:r>
        <w:rPr>
          <w:spacing w:val="-10"/>
          <w:w w:val="110"/>
        </w:rPr>
        <w:t> </w:t>
      </w:r>
      <w:r>
        <w:rPr>
          <w:w w:val="110"/>
        </w:rPr>
        <w:t>like</w:t>
      </w:r>
      <w:r>
        <w:rPr>
          <w:spacing w:val="-9"/>
          <w:w w:val="110"/>
        </w:rPr>
        <w:t> </w:t>
      </w:r>
      <w:r>
        <w:rPr>
          <w:w w:val="110"/>
        </w:rPr>
        <w:t>Uberon</w:t>
      </w:r>
      <w:r>
        <w:rPr>
          <w:spacing w:val="-9"/>
          <w:w w:val="110"/>
        </w:rPr>
        <w:t> </w:t>
      </w:r>
      <w:r>
        <w:rPr>
          <w:w w:val="110"/>
        </w:rPr>
        <w:t>[</w:t>
      </w:r>
      <w:hyperlink w:history="true" w:anchor="_bookmark40">
        <w:r>
          <w:rPr>
            <w:color w:val="0080AC"/>
            <w:w w:val="110"/>
          </w:rPr>
          <w:t>48</w:t>
        </w:r>
      </w:hyperlink>
      <w:r>
        <w:rPr>
          <w:w w:val="110"/>
        </w:rPr>
        <w:t>,</w:t>
      </w:r>
      <w:hyperlink w:history="true" w:anchor="_bookmark42">
        <w:r>
          <w:rPr>
            <w:color w:val="0080AC"/>
            <w:w w:val="110"/>
          </w:rPr>
          <w:t>49</w:t>
        </w:r>
      </w:hyperlink>
      <w:r>
        <w:rPr>
          <w:w w:val="110"/>
        </w:rPr>
        <w:t>].</w:t>
      </w:r>
      <w:r>
        <w:rPr>
          <w:spacing w:val="-9"/>
          <w:w w:val="110"/>
        </w:rPr>
        <w:t> </w:t>
      </w:r>
      <w:r>
        <w:rPr>
          <w:w w:val="110"/>
        </w:rPr>
        <w:t>Uberon comprises</w:t>
      </w:r>
      <w:r>
        <w:rPr>
          <w:w w:val="110"/>
        </w:rPr>
        <w:t> the</w:t>
      </w:r>
      <w:r>
        <w:rPr>
          <w:w w:val="110"/>
        </w:rPr>
        <w:t> terminology</w:t>
      </w:r>
      <w:r>
        <w:rPr>
          <w:w w:val="110"/>
        </w:rPr>
        <w:t> for</w:t>
      </w:r>
      <w:r>
        <w:rPr>
          <w:w w:val="110"/>
        </w:rPr>
        <w:t> the</w:t>
      </w:r>
      <w:r>
        <w:rPr>
          <w:w w:val="110"/>
        </w:rPr>
        <w:t> anatomical</w:t>
      </w:r>
      <w:r>
        <w:rPr>
          <w:w w:val="110"/>
        </w:rPr>
        <w:t> domains</w:t>
      </w:r>
      <w:r>
        <w:rPr>
          <w:w w:val="110"/>
        </w:rPr>
        <w:t> of</w:t>
      </w:r>
      <w:r>
        <w:rPr>
          <w:w w:val="110"/>
        </w:rPr>
        <w:t> an</w:t>
      </w:r>
      <w:r>
        <w:rPr>
          <w:w w:val="110"/>
        </w:rPr>
        <w:t> expand- ing range of existing and emerging research organisms, allowing com- parative</w:t>
      </w:r>
      <w:r>
        <w:rPr>
          <w:spacing w:val="-5"/>
          <w:w w:val="110"/>
        </w:rPr>
        <w:t> </w:t>
      </w:r>
      <w:r>
        <w:rPr>
          <w:w w:val="110"/>
        </w:rPr>
        <w:t>evolutionary</w:t>
      </w:r>
      <w:r>
        <w:rPr>
          <w:spacing w:val="-5"/>
          <w:w w:val="110"/>
        </w:rPr>
        <w:t> </w:t>
      </w:r>
      <w:r>
        <w:rPr>
          <w:w w:val="110"/>
        </w:rPr>
        <w:t>investigations.</w:t>
      </w:r>
      <w:r>
        <w:rPr>
          <w:spacing w:val="-5"/>
          <w:w w:val="110"/>
        </w:rPr>
        <w:t> </w:t>
      </w:r>
      <w:r>
        <w:rPr>
          <w:w w:val="110"/>
        </w:rPr>
        <w:t>Online</w:t>
      </w:r>
      <w:r>
        <w:rPr>
          <w:spacing w:val="-5"/>
          <w:w w:val="110"/>
        </w:rPr>
        <w:t> </w:t>
      </w:r>
      <w:r>
        <w:rPr>
          <w:w w:val="110"/>
        </w:rPr>
        <w:t>ontology</w:t>
      </w:r>
      <w:r>
        <w:rPr>
          <w:spacing w:val="-4"/>
          <w:w w:val="110"/>
        </w:rPr>
        <w:t> </w:t>
      </w:r>
      <w:r>
        <w:rPr>
          <w:w w:val="110"/>
        </w:rPr>
        <w:t>tools</w:t>
      </w:r>
      <w:r>
        <w:rPr>
          <w:spacing w:val="-5"/>
          <w:w w:val="110"/>
        </w:rPr>
        <w:t> </w:t>
      </w:r>
      <w:r>
        <w:rPr>
          <w:w w:val="110"/>
        </w:rPr>
        <w:t>like</w:t>
      </w:r>
      <w:r>
        <w:rPr>
          <w:spacing w:val="-4"/>
          <w:w w:val="110"/>
        </w:rPr>
        <w:t> </w:t>
      </w:r>
      <w:r>
        <w:rPr>
          <w:spacing w:val="-2"/>
          <w:w w:val="110"/>
        </w:rPr>
        <w:t>AmiGO</w:t>
      </w:r>
    </w:p>
    <w:p>
      <w:pPr>
        <w:pStyle w:val="BodyText"/>
        <w:spacing w:line="273" w:lineRule="auto"/>
        <w:ind w:left="118" w:right="117"/>
        <w:jc w:val="both"/>
      </w:pPr>
      <w:hyperlink w:history="true" w:anchor="_bookmark26">
        <w:r>
          <w:rPr>
            <w:color w:val="0080AC"/>
            <w:w w:val="110"/>
          </w:rPr>
          <w:t>[36]</w:t>
        </w:r>
      </w:hyperlink>
      <w:r>
        <w:rPr>
          <w:color w:val="0080AC"/>
          <w:spacing w:val="-3"/>
          <w:w w:val="110"/>
        </w:rPr>
        <w:t> </w:t>
      </w:r>
      <w:r>
        <w:rPr>
          <w:w w:val="110"/>
        </w:rPr>
        <w:t>and</w:t>
      </w:r>
      <w:r>
        <w:rPr>
          <w:spacing w:val="-3"/>
          <w:w w:val="110"/>
        </w:rPr>
        <w:t> </w:t>
      </w:r>
      <w:r>
        <w:rPr>
          <w:w w:val="110"/>
        </w:rPr>
        <w:t>QuickGO</w:t>
      </w:r>
      <w:r>
        <w:rPr>
          <w:spacing w:val="-3"/>
          <w:w w:val="110"/>
        </w:rPr>
        <w:t> </w:t>
      </w:r>
      <w:hyperlink w:history="true" w:anchor="_bookmark44">
        <w:r>
          <w:rPr>
            <w:color w:val="0080AC"/>
            <w:w w:val="110"/>
          </w:rPr>
          <w:t>[50]</w:t>
        </w:r>
      </w:hyperlink>
      <w:r>
        <w:rPr>
          <w:color w:val="0080AC"/>
          <w:spacing w:val="-3"/>
          <w:w w:val="110"/>
        </w:rPr>
        <w:t> </w:t>
      </w:r>
      <w:r>
        <w:rPr>
          <w:w w:val="110"/>
        </w:rPr>
        <w:t>can</w:t>
      </w:r>
      <w:r>
        <w:rPr>
          <w:spacing w:val="-3"/>
          <w:w w:val="110"/>
        </w:rPr>
        <w:t> </w:t>
      </w:r>
      <w:r>
        <w:rPr>
          <w:w w:val="110"/>
        </w:rPr>
        <w:t>additionally</w:t>
      </w:r>
      <w:r>
        <w:rPr>
          <w:spacing w:val="-4"/>
          <w:w w:val="110"/>
        </w:rPr>
        <w:t> </w:t>
      </w:r>
      <w:r>
        <w:rPr>
          <w:w w:val="110"/>
        </w:rPr>
        <w:t>query</w:t>
      </w:r>
      <w:r>
        <w:rPr>
          <w:spacing w:val="-3"/>
          <w:w w:val="110"/>
        </w:rPr>
        <w:t> </w:t>
      </w:r>
      <w:r>
        <w:rPr>
          <w:w w:val="110"/>
        </w:rPr>
        <w:t>the</w:t>
      </w:r>
      <w:r>
        <w:rPr>
          <w:spacing w:val="-3"/>
          <w:w w:val="110"/>
        </w:rPr>
        <w:t> </w:t>
      </w:r>
      <w:r>
        <w:rPr>
          <w:w w:val="110"/>
        </w:rPr>
        <w:t>Gene</w:t>
      </w:r>
      <w:r>
        <w:rPr>
          <w:spacing w:val="-3"/>
          <w:w w:val="110"/>
        </w:rPr>
        <w:t> </w:t>
      </w:r>
      <w:r>
        <w:rPr>
          <w:w w:val="110"/>
        </w:rPr>
        <w:t>Ontology.</w:t>
      </w:r>
      <w:r>
        <w:rPr>
          <w:spacing w:val="-3"/>
          <w:w w:val="110"/>
        </w:rPr>
        <w:t> </w:t>
      </w:r>
      <w:r>
        <w:rPr>
          <w:w w:val="110"/>
        </w:rPr>
        <w:t>The </w:t>
      </w:r>
      <w:r>
        <w:rPr>
          <w:spacing w:val="-2"/>
          <w:w w:val="110"/>
        </w:rPr>
        <w:t>Ontology</w:t>
      </w:r>
      <w:r>
        <w:rPr>
          <w:spacing w:val="-5"/>
          <w:w w:val="110"/>
        </w:rPr>
        <w:t> </w:t>
      </w:r>
      <w:r>
        <w:rPr>
          <w:spacing w:val="-2"/>
          <w:w w:val="110"/>
        </w:rPr>
        <w:t>of</w:t>
      </w:r>
      <w:r>
        <w:rPr>
          <w:spacing w:val="-4"/>
          <w:w w:val="110"/>
        </w:rPr>
        <w:t> </w:t>
      </w:r>
      <w:r>
        <w:rPr>
          <w:spacing w:val="-2"/>
          <w:w w:val="110"/>
        </w:rPr>
        <w:t>Biological</w:t>
      </w:r>
      <w:r>
        <w:rPr>
          <w:spacing w:val="-5"/>
          <w:w w:val="110"/>
        </w:rPr>
        <w:t> </w:t>
      </w:r>
      <w:r>
        <w:rPr>
          <w:spacing w:val="-2"/>
          <w:w w:val="110"/>
        </w:rPr>
        <w:t>Reality</w:t>
      </w:r>
      <w:r>
        <w:rPr>
          <w:spacing w:val="-5"/>
          <w:w w:val="110"/>
        </w:rPr>
        <w:t> </w:t>
      </w:r>
      <w:r>
        <w:rPr>
          <w:spacing w:val="-2"/>
          <w:w w:val="110"/>
        </w:rPr>
        <w:t>framework</w:t>
      </w:r>
      <w:r>
        <w:rPr>
          <w:spacing w:val="-4"/>
          <w:w w:val="110"/>
        </w:rPr>
        <w:t> </w:t>
      </w:r>
      <w:r>
        <w:rPr>
          <w:spacing w:val="-2"/>
          <w:w w:val="110"/>
        </w:rPr>
        <w:t>(OBR),</w:t>
      </w:r>
      <w:r>
        <w:rPr>
          <w:spacing w:val="-4"/>
          <w:w w:val="110"/>
        </w:rPr>
        <w:t> </w:t>
      </w:r>
      <w:r>
        <w:rPr>
          <w:spacing w:val="-2"/>
          <w:w w:val="110"/>
        </w:rPr>
        <w:t>which</w:t>
      </w:r>
      <w:r>
        <w:rPr>
          <w:spacing w:val="-4"/>
          <w:w w:val="110"/>
        </w:rPr>
        <w:t> </w:t>
      </w:r>
      <w:r>
        <w:rPr>
          <w:spacing w:val="-2"/>
          <w:w w:val="110"/>
        </w:rPr>
        <w:t>uses</w:t>
      </w:r>
      <w:r>
        <w:rPr>
          <w:spacing w:val="-4"/>
          <w:w w:val="110"/>
        </w:rPr>
        <w:t> </w:t>
      </w:r>
      <w:r>
        <w:rPr>
          <w:spacing w:val="-2"/>
          <w:w w:val="110"/>
        </w:rPr>
        <w:t>the</w:t>
      </w:r>
      <w:r>
        <w:rPr>
          <w:spacing w:val="-4"/>
          <w:w w:val="110"/>
        </w:rPr>
        <w:t> </w:t>
      </w:r>
      <w:r>
        <w:rPr>
          <w:spacing w:val="-2"/>
          <w:w w:val="110"/>
        </w:rPr>
        <w:t>SNAP </w:t>
      </w:r>
      <w:r>
        <w:rPr>
          <w:w w:val="110"/>
        </w:rPr>
        <w:t>and</w:t>
      </w:r>
      <w:r>
        <w:rPr>
          <w:w w:val="110"/>
        </w:rPr>
        <w:t> SPAN</w:t>
      </w:r>
      <w:r>
        <w:rPr>
          <w:w w:val="110"/>
        </w:rPr>
        <w:t> ontologies </w:t>
      </w:r>
      <w:hyperlink w:history="true" w:anchor="_bookmark47">
        <w:r>
          <w:rPr>
            <w:color w:val="0080AC"/>
            <w:w w:val="110"/>
          </w:rPr>
          <w:t>[51]</w:t>
        </w:r>
      </w:hyperlink>
      <w:r>
        <w:rPr>
          <w:w w:val="110"/>
        </w:rPr>
        <w:t>, has</w:t>
      </w:r>
      <w:r>
        <w:rPr>
          <w:w w:val="110"/>
        </w:rPr>
        <w:t> also</w:t>
      </w:r>
      <w:r>
        <w:rPr>
          <w:w w:val="110"/>
        </w:rPr>
        <w:t> made</w:t>
      </w:r>
      <w:r>
        <w:rPr>
          <w:w w:val="110"/>
        </w:rPr>
        <w:t> suggestions</w:t>
      </w:r>
      <w:r>
        <w:rPr>
          <w:w w:val="110"/>
        </w:rPr>
        <w:t> for</w:t>
      </w:r>
      <w:r>
        <w:rPr>
          <w:w w:val="110"/>
        </w:rPr>
        <w:t> ways</w:t>
      </w:r>
      <w:r>
        <w:rPr>
          <w:w w:val="110"/>
        </w:rPr>
        <w:t> to</w:t>
      </w:r>
      <w:r>
        <w:rPr>
          <w:w w:val="110"/>
        </w:rPr>
        <w:t> en- hance</w:t>
      </w:r>
      <w:r>
        <w:rPr>
          <w:spacing w:val="-9"/>
          <w:w w:val="110"/>
        </w:rPr>
        <w:t> </w:t>
      </w:r>
      <w:r>
        <w:rPr>
          <w:w w:val="110"/>
        </w:rPr>
        <w:t>and</w:t>
      </w:r>
      <w:r>
        <w:rPr>
          <w:spacing w:val="-9"/>
          <w:w w:val="110"/>
        </w:rPr>
        <w:t> </w:t>
      </w:r>
      <w:r>
        <w:rPr>
          <w:w w:val="110"/>
        </w:rPr>
        <w:t>integrate</w:t>
      </w:r>
      <w:r>
        <w:rPr>
          <w:spacing w:val="-9"/>
          <w:w w:val="110"/>
        </w:rPr>
        <w:t> </w:t>
      </w:r>
      <w:r>
        <w:rPr>
          <w:w w:val="110"/>
        </w:rPr>
        <w:t>biomedical</w:t>
      </w:r>
      <w:r>
        <w:rPr>
          <w:spacing w:val="-10"/>
          <w:w w:val="110"/>
        </w:rPr>
        <w:t> </w:t>
      </w:r>
      <w:r>
        <w:rPr>
          <w:w w:val="110"/>
        </w:rPr>
        <w:t>ontologies.</w:t>
      </w:r>
      <w:r>
        <w:rPr>
          <w:spacing w:val="-10"/>
          <w:w w:val="110"/>
        </w:rPr>
        <w:t> </w:t>
      </w:r>
      <w:r>
        <w:rPr>
          <w:w w:val="110"/>
        </w:rPr>
        <w:t>Drug</w:t>
      </w:r>
      <w:r>
        <w:rPr>
          <w:spacing w:val="-9"/>
          <w:w w:val="110"/>
        </w:rPr>
        <w:t> </w:t>
      </w:r>
      <w:r>
        <w:rPr>
          <w:w w:val="110"/>
        </w:rPr>
        <w:t>Ontology</w:t>
      </w:r>
      <w:r>
        <w:rPr>
          <w:spacing w:val="-10"/>
          <w:w w:val="110"/>
        </w:rPr>
        <w:t> </w:t>
      </w:r>
      <w:r>
        <w:rPr>
          <w:w w:val="110"/>
        </w:rPr>
        <w:t>is</w:t>
      </w:r>
      <w:r>
        <w:rPr>
          <w:spacing w:val="-9"/>
          <w:w w:val="110"/>
        </w:rPr>
        <w:t> </w:t>
      </w:r>
      <w:r>
        <w:rPr>
          <w:w w:val="110"/>
        </w:rPr>
        <w:t>one</w:t>
      </w:r>
      <w:r>
        <w:rPr>
          <w:spacing w:val="-9"/>
          <w:w w:val="110"/>
        </w:rPr>
        <w:t> </w:t>
      </w:r>
      <w:r>
        <w:rPr>
          <w:w w:val="110"/>
        </w:rPr>
        <w:t>exam- </w:t>
      </w:r>
      <w:r>
        <w:rPr>
          <w:spacing w:val="-2"/>
          <w:w w:val="110"/>
        </w:rPr>
        <w:t>ple of the approximately 277 life</w:t>
      </w:r>
      <w:r>
        <w:rPr>
          <w:spacing w:val="-1"/>
          <w:w w:val="110"/>
        </w:rPr>
        <w:t> </w:t>
      </w:r>
      <w:r>
        <w:rPr>
          <w:spacing w:val="-2"/>
          <w:w w:val="110"/>
        </w:rPr>
        <w:t>science</w:t>
      </w:r>
      <w:r>
        <w:rPr>
          <w:spacing w:val="-1"/>
          <w:w w:val="110"/>
        </w:rPr>
        <w:t> </w:t>
      </w:r>
      <w:r>
        <w:rPr>
          <w:spacing w:val="-2"/>
          <w:w w:val="110"/>
        </w:rPr>
        <w:t>ontologies that can</w:t>
      </w:r>
      <w:r>
        <w:rPr>
          <w:spacing w:val="-1"/>
          <w:w w:val="110"/>
        </w:rPr>
        <w:t> </w:t>
      </w:r>
      <w:r>
        <w:rPr>
          <w:spacing w:val="-2"/>
          <w:w w:val="110"/>
        </w:rPr>
        <w:t>be searched</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54"/>
        <w:rPr>
          <w:sz w:val="20"/>
        </w:rPr>
      </w:pPr>
    </w:p>
    <w:p>
      <w:pPr>
        <w:pStyle w:val="BodyText"/>
        <w:ind w:left="1118"/>
        <w:rPr>
          <w:sz w:val="20"/>
        </w:rPr>
      </w:pPr>
      <w:r>
        <w:rPr>
          <w:sz w:val="20"/>
        </w:rPr>
        <w:drawing>
          <wp:inline distT="0" distB="0" distL="0" distR="0">
            <wp:extent cx="5339224" cy="320954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339224" cy="3209544"/>
                    </a:xfrm>
                    <a:prstGeom prst="rect">
                      <a:avLst/>
                    </a:prstGeom>
                  </pic:spPr>
                </pic:pic>
              </a:graphicData>
            </a:graphic>
          </wp:inline>
        </w:drawing>
      </w:r>
      <w:r>
        <w:rPr>
          <w:sz w:val="20"/>
        </w:rPr>
      </w:r>
    </w:p>
    <w:p>
      <w:pPr>
        <w:pStyle w:val="BodyText"/>
        <w:spacing w:before="36"/>
        <w:rPr>
          <w:sz w:val="14"/>
        </w:rPr>
      </w:pPr>
    </w:p>
    <w:p>
      <w:pPr>
        <w:spacing w:before="0"/>
        <w:ind w:left="390" w:right="0" w:firstLine="0"/>
        <w:jc w:val="left"/>
        <w:rPr>
          <w:sz w:val="14"/>
        </w:rPr>
      </w:pPr>
      <w:bookmarkStart w:name="_bookmark7" w:id="11"/>
      <w:bookmarkEnd w:id="11"/>
      <w:r>
        <w:rPr/>
      </w:r>
      <w:r>
        <w:rPr>
          <w:rFonts w:ascii="Times New Roman" w:hAnsi="Times New Roman"/>
          <w:b/>
          <w:w w:val="110"/>
          <w:sz w:val="14"/>
        </w:rPr>
        <w:t>Fig.</w:t>
      </w:r>
      <w:r>
        <w:rPr>
          <w:rFonts w:ascii="Times New Roman" w:hAnsi="Times New Roman"/>
          <w:b/>
          <w:spacing w:val="2"/>
          <w:w w:val="110"/>
          <w:sz w:val="14"/>
        </w:rPr>
        <w:t> </w:t>
      </w:r>
      <w:r>
        <w:rPr>
          <w:rFonts w:ascii="Times New Roman" w:hAnsi="Times New Roman"/>
          <w:b/>
          <w:w w:val="110"/>
          <w:sz w:val="14"/>
        </w:rPr>
        <w:t>1.</w:t>
      </w:r>
      <w:r>
        <w:rPr>
          <w:rFonts w:ascii="Times New Roman" w:hAnsi="Times New Roman"/>
          <w:b/>
          <w:spacing w:val="39"/>
          <w:w w:val="110"/>
          <w:sz w:val="14"/>
        </w:rPr>
        <w:t> </w:t>
      </w:r>
      <w:r>
        <w:rPr>
          <w:w w:val="110"/>
          <w:sz w:val="14"/>
        </w:rPr>
        <w:t>Gene</w:t>
      </w:r>
      <w:r>
        <w:rPr>
          <w:spacing w:val="2"/>
          <w:w w:val="110"/>
          <w:sz w:val="14"/>
        </w:rPr>
        <w:t> </w:t>
      </w:r>
      <w:r>
        <w:rPr>
          <w:w w:val="110"/>
          <w:sz w:val="14"/>
        </w:rPr>
        <w:t>Ontology</w:t>
      </w:r>
      <w:r>
        <w:rPr>
          <w:spacing w:val="3"/>
          <w:w w:val="110"/>
          <w:sz w:val="14"/>
        </w:rPr>
        <w:t> </w:t>
      </w:r>
      <w:r>
        <w:rPr>
          <w:w w:val="110"/>
          <w:sz w:val="14"/>
        </w:rPr>
        <w:t>Causal</w:t>
      </w:r>
      <w:r>
        <w:rPr>
          <w:spacing w:val="2"/>
          <w:w w:val="110"/>
          <w:sz w:val="14"/>
        </w:rPr>
        <w:t> </w:t>
      </w:r>
      <w:r>
        <w:rPr>
          <w:w w:val="110"/>
          <w:sz w:val="14"/>
        </w:rPr>
        <w:t>Activity</w:t>
      </w:r>
      <w:r>
        <w:rPr>
          <w:spacing w:val="2"/>
          <w:w w:val="110"/>
          <w:sz w:val="14"/>
        </w:rPr>
        <w:t> </w:t>
      </w:r>
      <w:r>
        <w:rPr>
          <w:w w:val="110"/>
          <w:sz w:val="14"/>
        </w:rPr>
        <w:t>Model</w:t>
      </w:r>
      <w:r>
        <w:rPr>
          <w:spacing w:val="2"/>
          <w:w w:val="110"/>
          <w:sz w:val="14"/>
        </w:rPr>
        <w:t> </w:t>
      </w:r>
      <w:r>
        <w:rPr>
          <w:w w:val="110"/>
          <w:sz w:val="14"/>
        </w:rPr>
        <w:t>(GO-CAM)</w:t>
      </w:r>
      <w:r>
        <w:rPr>
          <w:spacing w:val="3"/>
          <w:w w:val="110"/>
          <w:sz w:val="14"/>
        </w:rPr>
        <w:t> </w:t>
      </w:r>
      <w:r>
        <w:rPr>
          <w:w w:val="110"/>
          <w:sz w:val="14"/>
        </w:rPr>
        <w:t>of</w:t>
      </w:r>
      <w:r>
        <w:rPr>
          <w:spacing w:val="2"/>
          <w:w w:val="110"/>
          <w:sz w:val="14"/>
        </w:rPr>
        <w:t> </w:t>
      </w:r>
      <w:r>
        <w:rPr>
          <w:w w:val="110"/>
          <w:sz w:val="14"/>
        </w:rPr>
        <w:t>‘C.</w:t>
      </w:r>
      <w:r>
        <w:rPr>
          <w:spacing w:val="2"/>
          <w:w w:val="110"/>
          <w:sz w:val="14"/>
        </w:rPr>
        <w:t> </w:t>
      </w:r>
      <w:r>
        <w:rPr>
          <w:w w:val="110"/>
          <w:sz w:val="14"/>
        </w:rPr>
        <w:t>elegans</w:t>
      </w:r>
      <w:r>
        <w:rPr>
          <w:spacing w:val="3"/>
          <w:w w:val="110"/>
          <w:sz w:val="14"/>
        </w:rPr>
        <w:t> </w:t>
      </w:r>
      <w:r>
        <w:rPr>
          <w:w w:val="110"/>
          <w:sz w:val="14"/>
        </w:rPr>
        <w:t>defense</w:t>
      </w:r>
      <w:r>
        <w:rPr>
          <w:spacing w:val="2"/>
          <w:w w:val="110"/>
          <w:sz w:val="14"/>
        </w:rPr>
        <w:t> </w:t>
      </w:r>
      <w:r>
        <w:rPr>
          <w:w w:val="110"/>
          <w:sz w:val="14"/>
        </w:rPr>
        <w:t>response</w:t>
      </w:r>
      <w:r>
        <w:rPr>
          <w:spacing w:val="2"/>
          <w:w w:val="110"/>
          <w:sz w:val="14"/>
        </w:rPr>
        <w:t> </w:t>
      </w:r>
      <w:r>
        <w:rPr>
          <w:w w:val="110"/>
          <w:sz w:val="14"/>
        </w:rPr>
        <w:t>to</w:t>
      </w:r>
      <w:r>
        <w:rPr>
          <w:spacing w:val="2"/>
          <w:w w:val="110"/>
          <w:sz w:val="14"/>
        </w:rPr>
        <w:t> </w:t>
      </w:r>
      <w:r>
        <w:rPr>
          <w:w w:val="110"/>
          <w:sz w:val="14"/>
        </w:rPr>
        <w:t>Gram</w:t>
      </w:r>
      <w:r>
        <w:rPr>
          <w:spacing w:val="3"/>
          <w:w w:val="110"/>
          <w:sz w:val="14"/>
        </w:rPr>
        <w:t> </w:t>
      </w:r>
      <w:r>
        <w:rPr>
          <w:w w:val="110"/>
          <w:sz w:val="14"/>
        </w:rPr>
        <w:t>negative</w:t>
      </w:r>
      <w:r>
        <w:rPr>
          <w:spacing w:val="2"/>
          <w:w w:val="110"/>
          <w:sz w:val="14"/>
        </w:rPr>
        <w:t> </w:t>
      </w:r>
      <w:r>
        <w:rPr>
          <w:w w:val="110"/>
          <w:sz w:val="14"/>
        </w:rPr>
        <w:t>bacterium</w:t>
      </w:r>
      <w:r>
        <w:rPr>
          <w:spacing w:val="2"/>
          <w:w w:val="110"/>
          <w:sz w:val="14"/>
        </w:rPr>
        <w:t> </w:t>
      </w:r>
      <w:r>
        <w:rPr>
          <w:w w:val="110"/>
          <w:sz w:val="14"/>
        </w:rPr>
        <w:t>in</w:t>
      </w:r>
      <w:r>
        <w:rPr>
          <w:spacing w:val="3"/>
          <w:w w:val="110"/>
          <w:sz w:val="14"/>
        </w:rPr>
        <w:t> </w:t>
      </w:r>
      <w:r>
        <w:rPr>
          <w:w w:val="110"/>
          <w:sz w:val="14"/>
        </w:rPr>
        <w:t>the</w:t>
      </w:r>
      <w:r>
        <w:rPr>
          <w:spacing w:val="2"/>
          <w:w w:val="110"/>
          <w:sz w:val="14"/>
        </w:rPr>
        <w:t> </w:t>
      </w:r>
      <w:r>
        <w:rPr>
          <w:w w:val="110"/>
          <w:sz w:val="14"/>
        </w:rPr>
        <w:t>intestine’.</w:t>
      </w:r>
      <w:r>
        <w:rPr>
          <w:spacing w:val="1"/>
          <w:w w:val="110"/>
          <w:sz w:val="14"/>
        </w:rPr>
        <w:t> </w:t>
      </w:r>
      <w:r>
        <w:rPr>
          <w:w w:val="110"/>
          <w:sz w:val="14"/>
        </w:rPr>
        <w:t>Extracted</w:t>
      </w:r>
      <w:r>
        <w:rPr>
          <w:spacing w:val="2"/>
          <w:w w:val="110"/>
          <w:sz w:val="14"/>
        </w:rPr>
        <w:t> </w:t>
      </w:r>
      <w:r>
        <w:rPr>
          <w:w w:val="110"/>
          <w:sz w:val="14"/>
        </w:rPr>
        <w:t>from</w:t>
      </w:r>
      <w:r>
        <w:rPr>
          <w:spacing w:val="3"/>
          <w:w w:val="110"/>
          <w:sz w:val="14"/>
        </w:rPr>
        <w:t> </w:t>
      </w:r>
      <w:hyperlink w:history="true" w:anchor="_bookmark25">
        <w:r>
          <w:rPr>
            <w:color w:val="0080AC"/>
            <w:spacing w:val="-4"/>
            <w:w w:val="110"/>
            <w:sz w:val="14"/>
          </w:rPr>
          <w:t>[34]</w:t>
        </w:r>
      </w:hyperlink>
      <w:r>
        <w:rPr>
          <w:spacing w:val="-4"/>
          <w:w w:val="110"/>
          <w:sz w:val="14"/>
        </w:rPr>
        <w:t>.</w:t>
      </w:r>
    </w:p>
    <w:p>
      <w:pPr>
        <w:pStyle w:val="BodyText"/>
        <w:spacing w:before="65"/>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and</w:t>
      </w:r>
      <w:r>
        <w:rPr>
          <w:spacing w:val="-13"/>
          <w:w w:val="110"/>
        </w:rPr>
        <w:t> </w:t>
      </w:r>
      <w:r>
        <w:rPr>
          <w:w w:val="110"/>
        </w:rPr>
        <w:t>browsed</w:t>
      </w:r>
      <w:r>
        <w:rPr>
          <w:spacing w:val="-11"/>
          <w:w w:val="110"/>
        </w:rPr>
        <w:t> </w:t>
      </w:r>
      <w:r>
        <w:rPr>
          <w:w w:val="110"/>
        </w:rPr>
        <w:t>using</w:t>
      </w:r>
      <w:r>
        <w:rPr>
          <w:spacing w:val="-11"/>
          <w:w w:val="110"/>
        </w:rPr>
        <w:t> </w:t>
      </w:r>
      <w:r>
        <w:rPr>
          <w:w w:val="110"/>
        </w:rPr>
        <w:t>the</w:t>
      </w:r>
      <w:r>
        <w:rPr>
          <w:spacing w:val="-11"/>
          <w:w w:val="110"/>
        </w:rPr>
        <w:t> </w:t>
      </w:r>
      <w:r>
        <w:rPr>
          <w:w w:val="110"/>
        </w:rPr>
        <w:t>EBI</w:t>
      </w:r>
      <w:r>
        <w:rPr>
          <w:spacing w:val="-11"/>
          <w:w w:val="110"/>
        </w:rPr>
        <w:t> </w:t>
      </w:r>
      <w:r>
        <w:rPr>
          <w:w w:val="110"/>
        </w:rPr>
        <w:t>Ontology</w:t>
      </w:r>
      <w:r>
        <w:rPr>
          <w:spacing w:val="-11"/>
          <w:w w:val="110"/>
        </w:rPr>
        <w:t> </w:t>
      </w:r>
      <w:r>
        <w:rPr>
          <w:w w:val="110"/>
        </w:rPr>
        <w:t>Lookup</w:t>
      </w:r>
      <w:r>
        <w:rPr>
          <w:spacing w:val="-11"/>
          <w:w w:val="110"/>
        </w:rPr>
        <w:t> </w:t>
      </w:r>
      <w:r>
        <w:rPr>
          <w:w w:val="110"/>
        </w:rPr>
        <w:t>Service</w:t>
      </w:r>
      <w:r>
        <w:rPr>
          <w:spacing w:val="-11"/>
          <w:w w:val="110"/>
        </w:rPr>
        <w:t> </w:t>
      </w:r>
      <w:r>
        <w:rPr>
          <w:w w:val="110"/>
        </w:rPr>
        <w:t>(OLS)</w:t>
      </w:r>
      <w:r>
        <w:rPr>
          <w:spacing w:val="-11"/>
          <w:w w:val="110"/>
        </w:rPr>
        <w:t> </w:t>
      </w:r>
      <w:r>
        <w:rPr>
          <w:w w:val="110"/>
        </w:rPr>
        <w:t>[</w:t>
      </w:r>
      <w:hyperlink w:history="true" w:anchor="_bookmark50">
        <w:r>
          <w:rPr>
            <w:color w:val="0080AC"/>
            <w:w w:val="110"/>
          </w:rPr>
          <w:t>52</w:t>
        </w:r>
      </w:hyperlink>
      <w:r>
        <w:rPr>
          <w:w w:val="110"/>
        </w:rPr>
        <w:t>,</w:t>
      </w:r>
      <w:hyperlink w:history="true" w:anchor="_bookmark52">
        <w:r>
          <w:rPr>
            <w:color w:val="0080AC"/>
            <w:w w:val="110"/>
          </w:rPr>
          <w:t>53</w:t>
        </w:r>
      </w:hyperlink>
      <w:r>
        <w:rPr>
          <w:w w:val="110"/>
        </w:rPr>
        <w:t>]</w:t>
      </w:r>
      <w:r>
        <w:rPr>
          <w:spacing w:val="-11"/>
          <w:w w:val="110"/>
        </w:rPr>
        <w:t> </w:t>
      </w:r>
      <w:r>
        <w:rPr>
          <w:w w:val="110"/>
        </w:rPr>
        <w:t>on- line</w:t>
      </w:r>
      <w:r>
        <w:rPr>
          <w:w w:val="110"/>
        </w:rPr>
        <w:t> portal.</w:t>
      </w:r>
      <w:r>
        <w:rPr>
          <w:w w:val="110"/>
        </w:rPr>
        <w:t> In</w:t>
      </w:r>
      <w:r>
        <w:rPr>
          <w:w w:val="110"/>
        </w:rPr>
        <w:t> </w:t>
      </w:r>
      <w:hyperlink w:history="true" w:anchor="_bookmark5">
        <w:r>
          <w:rPr>
            <w:color w:val="0080AC"/>
            <w:w w:val="110"/>
          </w:rPr>
          <w:t>Table</w:t>
        </w:r>
        <w:r>
          <w:rPr>
            <w:color w:val="0080AC"/>
            <w:w w:val="110"/>
          </w:rPr>
          <w:t> 1</w:t>
        </w:r>
      </w:hyperlink>
      <w:r>
        <w:rPr>
          <w:color w:val="0080AC"/>
          <w:w w:val="110"/>
        </w:rPr>
        <w:t> </w:t>
      </w:r>
      <w:r>
        <w:rPr>
          <w:w w:val="110"/>
        </w:rPr>
        <w:t>we</w:t>
      </w:r>
      <w:r>
        <w:rPr>
          <w:w w:val="110"/>
        </w:rPr>
        <w:t> report</w:t>
      </w:r>
      <w:r>
        <w:rPr>
          <w:w w:val="110"/>
        </w:rPr>
        <w:t> some</w:t>
      </w:r>
      <w:r>
        <w:rPr>
          <w:w w:val="110"/>
        </w:rPr>
        <w:t> OLS</w:t>
      </w:r>
      <w:r>
        <w:rPr>
          <w:w w:val="110"/>
        </w:rPr>
        <w:t> ontologies</w:t>
      </w:r>
      <w:r>
        <w:rPr>
          <w:w w:val="110"/>
        </w:rPr>
        <w:t> </w:t>
      </w:r>
      <w:hyperlink w:history="true" w:anchor="_bookmark53">
        <w:r>
          <w:rPr>
            <w:color w:val="0080AC"/>
            <w:w w:val="110"/>
          </w:rPr>
          <w:t>[54]</w:t>
        </w:r>
      </w:hyperlink>
      <w:r>
        <w:rPr>
          <w:w w:val="110"/>
        </w:rPr>
        <w:t>,</w:t>
      </w:r>
      <w:r>
        <w:rPr>
          <w:w w:val="110"/>
        </w:rPr>
        <w:t> species specific</w:t>
      </w:r>
      <w:r>
        <w:rPr>
          <w:w w:val="110"/>
        </w:rPr>
        <w:t> and</w:t>
      </w:r>
      <w:r>
        <w:rPr>
          <w:w w:val="110"/>
        </w:rPr>
        <w:t> biomedical</w:t>
      </w:r>
      <w:r>
        <w:rPr>
          <w:w w:val="110"/>
        </w:rPr>
        <w:t> ontologies</w:t>
      </w:r>
      <w:r>
        <w:rPr>
          <w:w w:val="110"/>
        </w:rPr>
        <w:t> such</w:t>
      </w:r>
      <w:r>
        <w:rPr>
          <w:w w:val="110"/>
        </w:rPr>
        <w:t> as</w:t>
      </w:r>
      <w:r>
        <w:rPr>
          <w:w w:val="110"/>
        </w:rPr>
        <w:t> the</w:t>
      </w:r>
      <w:r>
        <w:rPr>
          <w:w w:val="110"/>
        </w:rPr>
        <w:t> NCI</w:t>
      </w:r>
      <w:r>
        <w:rPr>
          <w:w w:val="110"/>
        </w:rPr>
        <w:t> Thesaurus</w:t>
      </w:r>
      <w:r>
        <w:rPr>
          <w:w w:val="110"/>
        </w:rPr>
        <w:t> </w:t>
      </w:r>
      <w:hyperlink w:history="true" w:anchor="_bookmark54">
        <w:r>
          <w:rPr>
            <w:color w:val="0080AC"/>
            <w:w w:val="110"/>
          </w:rPr>
          <w:t>[55]</w:t>
        </w:r>
      </w:hyperlink>
      <w:r>
        <w:rPr>
          <w:w w:val="110"/>
        </w:rPr>
        <w:t>, SNOMED</w:t>
      </w:r>
      <w:r>
        <w:rPr>
          <w:w w:val="110"/>
        </w:rPr>
        <w:t> CT</w:t>
      </w:r>
      <w:r>
        <w:rPr>
          <w:w w:val="110"/>
        </w:rPr>
        <w:t> </w:t>
      </w:r>
      <w:hyperlink w:history="true" w:anchor="_bookmark56">
        <w:r>
          <w:rPr>
            <w:color w:val="0080AC"/>
            <w:w w:val="110"/>
          </w:rPr>
          <w:t>[56]</w:t>
        </w:r>
      </w:hyperlink>
      <w:r>
        <w:rPr>
          <w:color w:val="0080AC"/>
          <w:w w:val="110"/>
        </w:rPr>
        <w:t> </w:t>
      </w:r>
      <w:r>
        <w:rPr>
          <w:w w:val="110"/>
        </w:rPr>
        <w:t>or</w:t>
      </w:r>
      <w:r>
        <w:rPr>
          <w:w w:val="110"/>
        </w:rPr>
        <w:t> OMIM</w:t>
      </w:r>
      <w:r>
        <w:rPr>
          <w:w w:val="110"/>
        </w:rPr>
        <w:t> </w:t>
      </w:r>
      <w:hyperlink w:history="true" w:anchor="_bookmark57">
        <w:r>
          <w:rPr>
            <w:color w:val="0080AC"/>
            <w:w w:val="110"/>
          </w:rPr>
          <w:t>[57]</w:t>
        </w:r>
      </w:hyperlink>
      <w:r>
        <w:rPr>
          <w:color w:val="0080AC"/>
          <w:w w:val="110"/>
        </w:rPr>
        <w:t> </w:t>
      </w:r>
      <w:r>
        <w:rPr>
          <w:w w:val="110"/>
        </w:rPr>
        <w:t>that</w:t>
      </w:r>
      <w:r>
        <w:rPr>
          <w:w w:val="110"/>
        </w:rPr>
        <w:t> can</w:t>
      </w:r>
      <w:r>
        <w:rPr>
          <w:w w:val="110"/>
        </w:rPr>
        <w:t> be</w:t>
      </w:r>
      <w:r>
        <w:rPr>
          <w:w w:val="110"/>
        </w:rPr>
        <w:t> considered</w:t>
      </w:r>
      <w:r>
        <w:rPr>
          <w:w w:val="110"/>
        </w:rPr>
        <w:t> for</w:t>
      </w:r>
      <w:r>
        <w:rPr>
          <w:w w:val="110"/>
        </w:rPr>
        <w:t> address- ing clinical and disease related data. The NCI Thesaurus, for instance, is</w:t>
      </w:r>
      <w:r>
        <w:rPr>
          <w:w w:val="110"/>
        </w:rPr>
        <w:t> used</w:t>
      </w:r>
      <w:r>
        <w:rPr>
          <w:w w:val="110"/>
        </w:rPr>
        <w:t> by</w:t>
      </w:r>
      <w:r>
        <w:rPr>
          <w:w w:val="110"/>
        </w:rPr>
        <w:t> the</w:t>
      </w:r>
      <w:r>
        <w:rPr>
          <w:w w:val="110"/>
        </w:rPr>
        <w:t> caBIG</w:t>
      </w:r>
      <w:r>
        <w:rPr>
          <w:w w:val="110"/>
        </w:rPr>
        <w:t> project</w:t>
      </w:r>
      <w:r>
        <w:rPr>
          <w:w w:val="110"/>
        </w:rPr>
        <w:t> </w:t>
      </w:r>
      <w:hyperlink w:history="true" w:anchor="_bookmark58">
        <w:r>
          <w:rPr>
            <w:color w:val="0080AC"/>
            <w:w w:val="110"/>
          </w:rPr>
          <w:t>[58]</w:t>
        </w:r>
      </w:hyperlink>
      <w:r>
        <w:rPr>
          <w:color w:val="0080AC"/>
          <w:w w:val="110"/>
        </w:rPr>
        <w:t> </w:t>
      </w:r>
      <w:r>
        <w:rPr>
          <w:w w:val="110"/>
        </w:rPr>
        <w:t>to</w:t>
      </w:r>
      <w:r>
        <w:rPr>
          <w:w w:val="110"/>
        </w:rPr>
        <w:t> define</w:t>
      </w:r>
      <w:r>
        <w:rPr>
          <w:w w:val="110"/>
        </w:rPr>
        <w:t> metadata</w:t>
      </w:r>
      <w:r>
        <w:rPr>
          <w:w w:val="110"/>
        </w:rPr>
        <w:t> for</w:t>
      </w:r>
      <w:r>
        <w:rPr>
          <w:w w:val="110"/>
        </w:rPr>
        <w:t> exchanging items</w:t>
      </w:r>
      <w:r>
        <w:rPr>
          <w:w w:val="110"/>
        </w:rPr>
        <w:t> in</w:t>
      </w:r>
      <w:r>
        <w:rPr>
          <w:w w:val="110"/>
        </w:rPr>
        <w:t> their</w:t>
      </w:r>
      <w:r>
        <w:rPr>
          <w:w w:val="110"/>
        </w:rPr>
        <w:t> grid</w:t>
      </w:r>
      <w:r>
        <w:rPr>
          <w:w w:val="110"/>
        </w:rPr>
        <w:t> environment</w:t>
      </w:r>
      <w:r>
        <w:rPr>
          <w:w w:val="110"/>
        </w:rPr>
        <w:t> </w:t>
      </w:r>
      <w:hyperlink w:history="true" w:anchor="_bookmark59">
        <w:r>
          <w:rPr>
            <w:color w:val="0080AC"/>
            <w:w w:val="110"/>
          </w:rPr>
          <w:t>[59]</w:t>
        </w:r>
      </w:hyperlink>
      <w:r>
        <w:rPr>
          <w:w w:val="110"/>
        </w:rPr>
        <w:t>.</w:t>
      </w:r>
      <w:r>
        <w:rPr>
          <w:w w:val="110"/>
        </w:rPr>
        <w:t> Among</w:t>
      </w:r>
      <w:r>
        <w:rPr>
          <w:w w:val="110"/>
        </w:rPr>
        <w:t> the</w:t>
      </w:r>
      <w:r>
        <w:rPr>
          <w:w w:val="110"/>
        </w:rPr>
        <w:t> species</w:t>
      </w:r>
      <w:r>
        <w:rPr>
          <w:w w:val="110"/>
        </w:rPr>
        <w:t> specific</w:t>
      </w:r>
      <w:r>
        <w:rPr>
          <w:w w:val="110"/>
        </w:rPr>
        <w:t> on- tologies for research applications, we mention the Ontology of Micro- bial</w:t>
      </w:r>
      <w:r>
        <w:rPr>
          <w:spacing w:val="-7"/>
          <w:w w:val="110"/>
        </w:rPr>
        <w:t> </w:t>
      </w:r>
      <w:r>
        <w:rPr>
          <w:w w:val="110"/>
        </w:rPr>
        <w:t>Phenotypes</w:t>
      </w:r>
      <w:r>
        <w:rPr>
          <w:spacing w:val="-7"/>
          <w:w w:val="110"/>
        </w:rPr>
        <w:t> </w:t>
      </w:r>
      <w:r>
        <w:rPr>
          <w:w w:val="110"/>
        </w:rPr>
        <w:t>(OMP)</w:t>
      </w:r>
      <w:r>
        <w:rPr>
          <w:spacing w:val="-7"/>
          <w:w w:val="110"/>
        </w:rPr>
        <w:t> </w:t>
      </w:r>
      <w:hyperlink w:history="true" w:anchor="_bookmark61">
        <w:r>
          <w:rPr>
            <w:color w:val="0080AC"/>
            <w:w w:val="110"/>
          </w:rPr>
          <w:t>[60]</w:t>
        </w:r>
      </w:hyperlink>
      <w:r>
        <w:rPr>
          <w:w w:val="110"/>
        </w:rPr>
        <w:t>,</w:t>
      </w:r>
      <w:r>
        <w:rPr>
          <w:spacing w:val="-7"/>
          <w:w w:val="110"/>
        </w:rPr>
        <w:t> </w:t>
      </w:r>
      <w:r>
        <w:rPr>
          <w:w w:val="110"/>
        </w:rPr>
        <w:t>the</w:t>
      </w:r>
      <w:r>
        <w:rPr>
          <w:spacing w:val="-7"/>
          <w:w w:val="110"/>
        </w:rPr>
        <w:t> </w:t>
      </w:r>
      <w:r>
        <w:rPr>
          <w:w w:val="110"/>
        </w:rPr>
        <w:t>Phenotypic</w:t>
      </w:r>
      <w:r>
        <w:rPr>
          <w:spacing w:val="-7"/>
          <w:w w:val="110"/>
        </w:rPr>
        <w:t> </w:t>
      </w:r>
      <w:r>
        <w:rPr>
          <w:w w:val="110"/>
        </w:rPr>
        <w:t>Quality</w:t>
      </w:r>
      <w:r>
        <w:rPr>
          <w:spacing w:val="-7"/>
          <w:w w:val="110"/>
        </w:rPr>
        <w:t> </w:t>
      </w:r>
      <w:r>
        <w:rPr>
          <w:w w:val="110"/>
        </w:rPr>
        <w:t>Ontology</w:t>
      </w:r>
      <w:r>
        <w:rPr>
          <w:spacing w:val="-7"/>
          <w:w w:val="110"/>
        </w:rPr>
        <w:t> </w:t>
      </w:r>
      <w:r>
        <w:rPr>
          <w:w w:val="110"/>
        </w:rPr>
        <w:t>(PATO) </w:t>
      </w:r>
      <w:hyperlink w:history="true" w:anchor="_bookmark62">
        <w:r>
          <w:rPr>
            <w:color w:val="0080AC"/>
            <w:w w:val="110"/>
          </w:rPr>
          <w:t>[61]</w:t>
        </w:r>
      </w:hyperlink>
      <w:r>
        <w:rPr>
          <w:w w:val="110"/>
        </w:rPr>
        <w:t>,</w:t>
      </w:r>
      <w:r>
        <w:rPr>
          <w:spacing w:val="-5"/>
          <w:w w:val="110"/>
        </w:rPr>
        <w:t> </w:t>
      </w:r>
      <w:r>
        <w:rPr>
          <w:w w:val="110"/>
        </w:rPr>
        <w:t>FlyBase</w:t>
      </w:r>
      <w:r>
        <w:rPr>
          <w:spacing w:val="-5"/>
          <w:w w:val="110"/>
        </w:rPr>
        <w:t> </w:t>
      </w:r>
      <w:hyperlink w:history="true" w:anchor="_bookmark64">
        <w:r>
          <w:rPr>
            <w:color w:val="0080AC"/>
            <w:w w:val="110"/>
          </w:rPr>
          <w:t>[62]</w:t>
        </w:r>
      </w:hyperlink>
      <w:r>
        <w:rPr>
          <w:color w:val="0080AC"/>
          <w:spacing w:val="-5"/>
          <w:w w:val="110"/>
        </w:rPr>
        <w:t> </w:t>
      </w:r>
      <w:r>
        <w:rPr>
          <w:w w:val="110"/>
        </w:rPr>
        <w:t>and</w:t>
      </w:r>
      <w:r>
        <w:rPr>
          <w:spacing w:val="-5"/>
          <w:w w:val="110"/>
        </w:rPr>
        <w:t> </w:t>
      </w:r>
      <w:r>
        <w:rPr>
          <w:w w:val="110"/>
        </w:rPr>
        <w:t>WormBase</w:t>
      </w:r>
      <w:r>
        <w:rPr>
          <w:spacing w:val="-5"/>
          <w:w w:val="110"/>
        </w:rPr>
        <w:t> </w:t>
      </w:r>
      <w:hyperlink w:history="true" w:anchor="_bookmark65">
        <w:r>
          <w:rPr>
            <w:color w:val="0080AC"/>
            <w:w w:val="110"/>
          </w:rPr>
          <w:t>[63]</w:t>
        </w:r>
      </w:hyperlink>
      <w:r>
        <w:rPr>
          <w:w w:val="110"/>
        </w:rPr>
        <w:t>.</w:t>
      </w:r>
      <w:r>
        <w:rPr>
          <w:spacing w:val="-5"/>
          <w:w w:val="110"/>
        </w:rPr>
        <w:t> </w:t>
      </w:r>
      <w:r>
        <w:rPr>
          <w:w w:val="110"/>
        </w:rPr>
        <w:t>In</w:t>
      </w:r>
      <w:r>
        <w:rPr>
          <w:spacing w:val="-5"/>
          <w:w w:val="110"/>
        </w:rPr>
        <w:t> </w:t>
      </w:r>
      <w:r>
        <w:rPr>
          <w:w w:val="110"/>
        </w:rPr>
        <w:t>this</w:t>
      </w:r>
      <w:r>
        <w:rPr>
          <w:spacing w:val="-5"/>
          <w:w w:val="110"/>
        </w:rPr>
        <w:t> </w:t>
      </w:r>
      <w:r>
        <w:rPr>
          <w:w w:val="110"/>
        </w:rPr>
        <w:t>regard,</w:t>
      </w:r>
      <w:r>
        <w:rPr>
          <w:spacing w:val="-5"/>
          <w:w w:val="110"/>
        </w:rPr>
        <w:t> </w:t>
      </w:r>
      <w:r>
        <w:rPr>
          <w:w w:val="110"/>
        </w:rPr>
        <w:t>Textpresso</w:t>
      </w:r>
      <w:r>
        <w:rPr>
          <w:spacing w:val="-5"/>
          <w:w w:val="110"/>
        </w:rPr>
        <w:t> </w:t>
      </w:r>
      <w:r>
        <w:rPr>
          <w:w w:val="110"/>
        </w:rPr>
        <w:t>Cen- tral</w:t>
      </w:r>
      <w:r>
        <w:rPr>
          <w:w w:val="110"/>
        </w:rPr>
        <w:t> </w:t>
      </w:r>
      <w:hyperlink w:history="true" w:anchor="_bookmark70">
        <w:r>
          <w:rPr>
            <w:color w:val="0080AC"/>
            <w:w w:val="110"/>
          </w:rPr>
          <w:t>[64]</w:t>
        </w:r>
      </w:hyperlink>
      <w:r>
        <w:rPr>
          <w:color w:val="0080AC"/>
          <w:w w:val="110"/>
        </w:rPr>
        <w:t> </w:t>
      </w:r>
      <w:r>
        <w:rPr>
          <w:w w:val="110"/>
        </w:rPr>
        <w:t>is</w:t>
      </w:r>
      <w:r>
        <w:rPr>
          <w:w w:val="110"/>
        </w:rPr>
        <w:t> an</w:t>
      </w:r>
      <w:r>
        <w:rPr>
          <w:w w:val="110"/>
        </w:rPr>
        <w:t> online</w:t>
      </w:r>
      <w:r>
        <w:rPr>
          <w:w w:val="110"/>
        </w:rPr>
        <w:t> literature</w:t>
      </w:r>
      <w:r>
        <w:rPr>
          <w:w w:val="110"/>
        </w:rPr>
        <w:t> search</w:t>
      </w:r>
      <w:r>
        <w:rPr>
          <w:w w:val="110"/>
        </w:rPr>
        <w:t> platform</w:t>
      </w:r>
      <w:r>
        <w:rPr>
          <w:w w:val="110"/>
        </w:rPr>
        <w:t> which</w:t>
      </w:r>
      <w:r>
        <w:rPr>
          <w:w w:val="110"/>
        </w:rPr>
        <w:t> covers</w:t>
      </w:r>
      <w:r>
        <w:rPr>
          <w:w w:val="110"/>
        </w:rPr>
        <w:t> specific research papers on model organisms such as the WormBase C. elegans bibliography</w:t>
      </w:r>
      <w:r>
        <w:rPr>
          <w:w w:val="110"/>
        </w:rPr>
        <w:t> </w:t>
      </w:r>
      <w:hyperlink w:history="true" w:anchor="_bookmark65">
        <w:r>
          <w:rPr>
            <w:color w:val="0080AC"/>
            <w:w w:val="110"/>
          </w:rPr>
          <w:t>[63]</w:t>
        </w:r>
      </w:hyperlink>
      <w:r>
        <w:rPr>
          <w:w w:val="110"/>
        </w:rPr>
        <w:t>.</w:t>
      </w:r>
      <w:r>
        <w:rPr>
          <w:w w:val="110"/>
        </w:rPr>
        <w:t> Building</w:t>
      </w:r>
      <w:r>
        <w:rPr>
          <w:w w:val="110"/>
        </w:rPr>
        <w:t> an</w:t>
      </w:r>
      <w:r>
        <w:rPr>
          <w:w w:val="110"/>
        </w:rPr>
        <w:t> ontology</w:t>
      </w:r>
      <w:r>
        <w:rPr>
          <w:w w:val="110"/>
        </w:rPr>
        <w:t> for</w:t>
      </w:r>
      <w:r>
        <w:rPr>
          <w:w w:val="110"/>
        </w:rPr>
        <w:t> a</w:t>
      </w:r>
      <w:r>
        <w:rPr>
          <w:w w:val="110"/>
        </w:rPr>
        <w:t> research</w:t>
      </w:r>
      <w:r>
        <w:rPr>
          <w:w w:val="110"/>
        </w:rPr>
        <w:t> organism</w:t>
      </w:r>
      <w:r>
        <w:rPr>
          <w:w w:val="110"/>
        </w:rPr>
        <w:t> may seem</w:t>
      </w:r>
      <w:r>
        <w:rPr>
          <w:spacing w:val="-7"/>
          <w:w w:val="110"/>
        </w:rPr>
        <w:t> </w:t>
      </w:r>
      <w:r>
        <w:rPr>
          <w:w w:val="110"/>
        </w:rPr>
        <w:t>like</w:t>
      </w:r>
      <w:r>
        <w:rPr>
          <w:spacing w:val="-7"/>
          <w:w w:val="110"/>
        </w:rPr>
        <w:t> </w:t>
      </w:r>
      <w:r>
        <w:rPr>
          <w:w w:val="110"/>
        </w:rPr>
        <w:t>a</w:t>
      </w:r>
      <w:r>
        <w:rPr>
          <w:spacing w:val="-7"/>
          <w:w w:val="110"/>
        </w:rPr>
        <w:t> </w:t>
      </w:r>
      <w:r>
        <w:rPr>
          <w:w w:val="110"/>
        </w:rPr>
        <w:t>big</w:t>
      </w:r>
      <w:r>
        <w:rPr>
          <w:spacing w:val="-7"/>
          <w:w w:val="110"/>
        </w:rPr>
        <w:t> </w:t>
      </w:r>
      <w:r>
        <w:rPr>
          <w:w w:val="110"/>
        </w:rPr>
        <w:t>undertaking,</w:t>
      </w:r>
      <w:r>
        <w:rPr>
          <w:spacing w:val="-8"/>
          <w:w w:val="110"/>
        </w:rPr>
        <w:t> </w:t>
      </w:r>
      <w:r>
        <w:rPr>
          <w:w w:val="110"/>
        </w:rPr>
        <w:t>but</w:t>
      </w:r>
      <w:r>
        <w:rPr>
          <w:spacing w:val="-7"/>
          <w:w w:val="110"/>
        </w:rPr>
        <w:t> </w:t>
      </w:r>
      <w:r>
        <w:rPr>
          <w:w w:val="110"/>
        </w:rPr>
        <w:t>it</w:t>
      </w:r>
      <w:r>
        <w:rPr>
          <w:spacing w:val="-7"/>
          <w:w w:val="110"/>
        </w:rPr>
        <w:t> </w:t>
      </w:r>
      <w:r>
        <w:rPr>
          <w:w w:val="110"/>
        </w:rPr>
        <w:t>is</w:t>
      </w:r>
      <w:r>
        <w:rPr>
          <w:spacing w:val="-7"/>
          <w:w w:val="110"/>
        </w:rPr>
        <w:t> </w:t>
      </w:r>
      <w:r>
        <w:rPr>
          <w:w w:val="110"/>
        </w:rPr>
        <w:t>a</w:t>
      </w:r>
      <w:r>
        <w:rPr>
          <w:spacing w:val="-7"/>
          <w:w w:val="110"/>
        </w:rPr>
        <w:t> </w:t>
      </w:r>
      <w:r>
        <w:rPr>
          <w:w w:val="110"/>
        </w:rPr>
        <w:t>necessary</w:t>
      </w:r>
      <w:r>
        <w:rPr>
          <w:spacing w:val="-7"/>
          <w:w w:val="110"/>
        </w:rPr>
        <w:t> </w:t>
      </w:r>
      <w:r>
        <w:rPr>
          <w:w w:val="110"/>
        </w:rPr>
        <w:t>investment</w:t>
      </w:r>
      <w:r>
        <w:rPr>
          <w:spacing w:val="-7"/>
          <w:w w:val="110"/>
        </w:rPr>
        <w:t> </w:t>
      </w:r>
      <w:r>
        <w:rPr>
          <w:w w:val="110"/>
        </w:rPr>
        <w:t>in</w:t>
      </w:r>
      <w:r>
        <w:rPr>
          <w:spacing w:val="-8"/>
          <w:w w:val="110"/>
        </w:rPr>
        <w:t> </w:t>
      </w:r>
      <w:r>
        <w:rPr>
          <w:w w:val="110"/>
        </w:rPr>
        <w:t>the</w:t>
      </w:r>
      <w:r>
        <w:rPr>
          <w:spacing w:val="-7"/>
          <w:w w:val="110"/>
        </w:rPr>
        <w:t> </w:t>
      </w:r>
      <w:r>
        <w:rPr>
          <w:w w:val="110"/>
        </w:rPr>
        <w:t>com- munity. Data is acquired and handled according to FAIR, findable, ac- cessible,</w:t>
      </w:r>
      <w:r>
        <w:rPr>
          <w:spacing w:val="-8"/>
          <w:w w:val="110"/>
        </w:rPr>
        <w:t> </w:t>
      </w:r>
      <w:r>
        <w:rPr>
          <w:w w:val="110"/>
        </w:rPr>
        <w:t>interoperable</w:t>
      </w:r>
      <w:r>
        <w:rPr>
          <w:spacing w:val="-8"/>
          <w:w w:val="110"/>
        </w:rPr>
        <w:t> </w:t>
      </w:r>
      <w:r>
        <w:rPr>
          <w:w w:val="110"/>
        </w:rPr>
        <w:t>and</w:t>
      </w:r>
      <w:r>
        <w:rPr>
          <w:spacing w:val="-8"/>
          <w:w w:val="110"/>
        </w:rPr>
        <w:t> </w:t>
      </w:r>
      <w:r>
        <w:rPr>
          <w:w w:val="110"/>
        </w:rPr>
        <w:t>reproducible</w:t>
      </w:r>
      <w:r>
        <w:rPr>
          <w:spacing w:val="-7"/>
          <w:w w:val="110"/>
        </w:rPr>
        <w:t> </w:t>
      </w:r>
      <w:r>
        <w:rPr>
          <w:w w:val="110"/>
        </w:rPr>
        <w:t>principles.</w:t>
      </w:r>
      <w:r>
        <w:rPr>
          <w:spacing w:val="-8"/>
          <w:w w:val="110"/>
        </w:rPr>
        <w:t> </w:t>
      </w:r>
      <w:r>
        <w:rPr>
          <w:w w:val="110"/>
        </w:rPr>
        <w:t>FAIR</w:t>
      </w:r>
      <w:r>
        <w:rPr>
          <w:spacing w:val="-8"/>
          <w:w w:val="110"/>
        </w:rPr>
        <w:t> </w:t>
      </w:r>
      <w:hyperlink w:history="true" w:anchor="_bookmark72">
        <w:r>
          <w:rPr>
            <w:color w:val="0080AC"/>
            <w:w w:val="110"/>
          </w:rPr>
          <w:t>[65]</w:t>
        </w:r>
      </w:hyperlink>
      <w:r>
        <w:rPr>
          <w:color w:val="0080AC"/>
          <w:spacing w:val="-8"/>
          <w:w w:val="110"/>
        </w:rPr>
        <w:t> </w:t>
      </w:r>
      <w:r>
        <w:rPr>
          <w:w w:val="110"/>
        </w:rPr>
        <w:t>was</w:t>
      </w:r>
      <w:r>
        <w:rPr>
          <w:spacing w:val="-8"/>
          <w:w w:val="110"/>
        </w:rPr>
        <w:t> </w:t>
      </w:r>
      <w:r>
        <w:rPr>
          <w:w w:val="110"/>
        </w:rPr>
        <w:t>born </w:t>
      </w:r>
      <w:bookmarkStart w:name="2.2 Ontology languages and description l" w:id="12"/>
      <w:bookmarkEnd w:id="12"/>
      <w:r>
        <w:rPr>
          <w:w w:val="110"/>
        </w:rPr>
        <w:t>with</w:t>
      </w:r>
      <w:r>
        <w:rPr>
          <w:spacing w:val="-2"/>
          <w:w w:val="110"/>
        </w:rPr>
        <w:t> </w:t>
      </w:r>
      <w:r>
        <w:rPr>
          <w:w w:val="110"/>
        </w:rPr>
        <w:t>the</w:t>
      </w:r>
      <w:r>
        <w:rPr>
          <w:spacing w:val="-2"/>
          <w:w w:val="110"/>
        </w:rPr>
        <w:t> </w:t>
      </w:r>
      <w:r>
        <w:rPr>
          <w:w w:val="110"/>
        </w:rPr>
        <w:t>need</w:t>
      </w:r>
      <w:r>
        <w:rPr>
          <w:spacing w:val="-2"/>
          <w:w w:val="110"/>
        </w:rPr>
        <w:t> </w:t>
      </w:r>
      <w:r>
        <w:rPr>
          <w:w w:val="110"/>
        </w:rPr>
        <w:t>to</w:t>
      </w:r>
      <w:r>
        <w:rPr>
          <w:spacing w:val="-2"/>
          <w:w w:val="110"/>
        </w:rPr>
        <w:t> </w:t>
      </w:r>
      <w:r>
        <w:rPr>
          <w:w w:val="110"/>
        </w:rPr>
        <w:t>improve</w:t>
      </w:r>
      <w:r>
        <w:rPr>
          <w:spacing w:val="-2"/>
          <w:w w:val="110"/>
        </w:rPr>
        <w:t> </w:t>
      </w:r>
      <w:r>
        <w:rPr>
          <w:w w:val="110"/>
        </w:rPr>
        <w:t>the</w:t>
      </w:r>
      <w:r>
        <w:rPr>
          <w:spacing w:val="-2"/>
          <w:w w:val="110"/>
        </w:rPr>
        <w:t> </w:t>
      </w:r>
      <w:r>
        <w:rPr>
          <w:w w:val="110"/>
        </w:rPr>
        <w:t>infrastructure</w:t>
      </w:r>
      <w:r>
        <w:rPr>
          <w:spacing w:val="-2"/>
          <w:w w:val="110"/>
        </w:rPr>
        <w:t> </w:t>
      </w:r>
      <w:r>
        <w:rPr>
          <w:w w:val="110"/>
        </w:rPr>
        <w:t>supporting</w:t>
      </w:r>
      <w:r>
        <w:rPr>
          <w:spacing w:val="-2"/>
          <w:w w:val="110"/>
        </w:rPr>
        <w:t> </w:t>
      </w:r>
      <w:r>
        <w:rPr>
          <w:w w:val="110"/>
        </w:rPr>
        <w:t>the</w:t>
      </w:r>
      <w:r>
        <w:rPr>
          <w:spacing w:val="-2"/>
          <w:w w:val="110"/>
        </w:rPr>
        <w:t> </w:t>
      </w:r>
      <w:r>
        <w:rPr>
          <w:w w:val="110"/>
        </w:rPr>
        <w:t>reuse</w:t>
      </w:r>
      <w:r>
        <w:rPr>
          <w:spacing w:val="-2"/>
          <w:w w:val="110"/>
        </w:rPr>
        <w:t> </w:t>
      </w:r>
      <w:r>
        <w:rPr>
          <w:w w:val="110"/>
        </w:rPr>
        <w:t>of</w:t>
      </w:r>
      <w:r>
        <w:rPr>
          <w:spacing w:val="-2"/>
          <w:w w:val="110"/>
        </w:rPr>
        <w:t> </w:t>
      </w:r>
      <w:r>
        <w:rPr>
          <w:w w:val="110"/>
        </w:rPr>
        <w:t>aca- demic</w:t>
      </w:r>
      <w:r>
        <w:rPr>
          <w:spacing w:val="-11"/>
          <w:w w:val="110"/>
        </w:rPr>
        <w:t> </w:t>
      </w:r>
      <w:r>
        <w:rPr>
          <w:w w:val="110"/>
        </w:rPr>
        <w:t>data.</w:t>
      </w:r>
      <w:r>
        <w:rPr>
          <w:spacing w:val="-11"/>
          <w:w w:val="110"/>
        </w:rPr>
        <w:t> </w:t>
      </w:r>
      <w:r>
        <w:rPr>
          <w:w w:val="110"/>
        </w:rPr>
        <w:t>All</w:t>
      </w:r>
      <w:r>
        <w:rPr>
          <w:spacing w:val="-11"/>
          <w:w w:val="110"/>
        </w:rPr>
        <w:t> </w:t>
      </w:r>
      <w:r>
        <w:rPr>
          <w:w w:val="110"/>
        </w:rPr>
        <w:t>researches</w:t>
      </w:r>
      <w:r>
        <w:rPr>
          <w:spacing w:val="-11"/>
          <w:w w:val="110"/>
        </w:rPr>
        <w:t> </w:t>
      </w:r>
      <w:r>
        <w:rPr>
          <w:w w:val="110"/>
        </w:rPr>
        <w:t>can</w:t>
      </w:r>
      <w:r>
        <w:rPr>
          <w:spacing w:val="-11"/>
          <w:w w:val="110"/>
        </w:rPr>
        <w:t> </w:t>
      </w:r>
      <w:r>
        <w:rPr>
          <w:w w:val="110"/>
        </w:rPr>
        <w:t>access</w:t>
      </w:r>
      <w:r>
        <w:rPr>
          <w:spacing w:val="-11"/>
          <w:w w:val="110"/>
        </w:rPr>
        <w:t> </w:t>
      </w:r>
      <w:r>
        <w:rPr>
          <w:w w:val="110"/>
        </w:rPr>
        <w:t>data</w:t>
      </w:r>
      <w:r>
        <w:rPr>
          <w:spacing w:val="-11"/>
          <w:w w:val="110"/>
        </w:rPr>
        <w:t> </w:t>
      </w:r>
      <w:r>
        <w:rPr>
          <w:w w:val="110"/>
        </w:rPr>
        <w:t>more</w:t>
      </w:r>
      <w:r>
        <w:rPr>
          <w:spacing w:val="-11"/>
          <w:w w:val="110"/>
        </w:rPr>
        <w:t> </w:t>
      </w:r>
      <w:r>
        <w:rPr>
          <w:w w:val="110"/>
        </w:rPr>
        <w:t>easily</w:t>
      </w:r>
      <w:r>
        <w:rPr>
          <w:spacing w:val="-11"/>
          <w:w w:val="110"/>
        </w:rPr>
        <w:t> </w:t>
      </w:r>
      <w:r>
        <w:rPr>
          <w:w w:val="110"/>
        </w:rPr>
        <w:t>adhering</w:t>
      </w:r>
      <w:r>
        <w:rPr>
          <w:spacing w:val="-11"/>
          <w:w w:val="110"/>
        </w:rPr>
        <w:t> </w:t>
      </w:r>
      <w:r>
        <w:rPr>
          <w:w w:val="110"/>
        </w:rPr>
        <w:t>to</w:t>
      </w:r>
      <w:r>
        <w:rPr>
          <w:spacing w:val="-11"/>
          <w:w w:val="110"/>
        </w:rPr>
        <w:t> </w:t>
      </w:r>
      <w:r>
        <w:rPr>
          <w:w w:val="110"/>
        </w:rPr>
        <w:t>FAIR practices. Anatomy ontologies are findable and accessible when avail- able through the Ontology Lookup Service (OLS) </w:t>
      </w:r>
      <w:hyperlink w:history="true" w:anchor="_bookmark52">
        <w:r>
          <w:rPr>
            <w:color w:val="0080AC"/>
            <w:w w:val="110"/>
          </w:rPr>
          <w:t>[53]</w:t>
        </w:r>
      </w:hyperlink>
      <w:r>
        <w:rPr>
          <w:w w:val="110"/>
        </w:rPr>
        <w:t>. Ontologies are interoperable</w:t>
      </w:r>
      <w:r>
        <w:rPr>
          <w:w w:val="110"/>
        </w:rPr>
        <w:t> when</w:t>
      </w:r>
      <w:r>
        <w:rPr>
          <w:w w:val="110"/>
        </w:rPr>
        <w:t> using</w:t>
      </w:r>
      <w:r>
        <w:rPr>
          <w:w w:val="110"/>
        </w:rPr>
        <w:t> relationships</w:t>
      </w:r>
      <w:r>
        <w:rPr>
          <w:w w:val="110"/>
        </w:rPr>
        <w:t> found</w:t>
      </w:r>
      <w:r>
        <w:rPr>
          <w:w w:val="110"/>
        </w:rPr>
        <w:t> in</w:t>
      </w:r>
      <w:r>
        <w:rPr>
          <w:w w:val="110"/>
        </w:rPr>
        <w:t> the</w:t>
      </w:r>
      <w:r>
        <w:rPr>
          <w:w w:val="110"/>
        </w:rPr>
        <w:t> Relationship</w:t>
      </w:r>
      <w:r>
        <w:rPr>
          <w:w w:val="110"/>
        </w:rPr>
        <w:t> On- tology</w:t>
      </w:r>
      <w:r>
        <w:rPr>
          <w:w w:val="110"/>
        </w:rPr>
        <w:t> [</w:t>
      </w:r>
      <w:hyperlink w:history="true" w:anchor="_bookmark42">
        <w:r>
          <w:rPr>
            <w:color w:val="0080AC"/>
            <w:w w:val="110"/>
          </w:rPr>
          <w:t>49</w:t>
        </w:r>
      </w:hyperlink>
      <w:r>
        <w:rPr>
          <w:w w:val="110"/>
        </w:rPr>
        <w:t>,</w:t>
      </w:r>
      <w:r>
        <w:rPr>
          <w:w w:val="110"/>
        </w:rPr>
        <w:t> </w:t>
      </w:r>
      <w:hyperlink w:history="true" w:anchor="_bookmark74">
        <w:r>
          <w:rPr>
            <w:color w:val="0080AC"/>
            <w:w w:val="110"/>
          </w:rPr>
          <w:t>66</w:t>
        </w:r>
      </w:hyperlink>
      <w:r>
        <w:rPr>
          <w:w w:val="110"/>
        </w:rPr>
        <w:t>]</w:t>
      </w:r>
      <w:r>
        <w:rPr>
          <w:w w:val="110"/>
        </w:rPr>
        <w:t> and</w:t>
      </w:r>
      <w:r>
        <w:rPr>
          <w:w w:val="110"/>
        </w:rPr>
        <w:t> are</w:t>
      </w:r>
      <w:r>
        <w:rPr>
          <w:w w:val="110"/>
        </w:rPr>
        <w:t> Reproducible</w:t>
      </w:r>
      <w:r>
        <w:rPr>
          <w:w w:val="110"/>
        </w:rPr>
        <w:t> when</w:t>
      </w:r>
      <w:r>
        <w:rPr>
          <w:w w:val="110"/>
        </w:rPr>
        <w:t> reported</w:t>
      </w:r>
      <w:r>
        <w:rPr>
          <w:w w:val="110"/>
        </w:rPr>
        <w:t> in</w:t>
      </w:r>
      <w:r>
        <w:rPr>
          <w:w w:val="110"/>
        </w:rPr>
        <w:t> adherence</w:t>
      </w:r>
      <w:r>
        <w:rPr>
          <w:w w:val="110"/>
        </w:rPr>
        <w:t> to</w:t>
      </w:r>
      <w:r>
        <w:rPr>
          <w:spacing w:val="40"/>
          <w:w w:val="110"/>
        </w:rPr>
        <w:t> </w:t>
      </w:r>
      <w:r>
        <w:rPr>
          <w:w w:val="110"/>
        </w:rPr>
        <w:t>the Minimum Information for Reporting an Ontology (MIRO) practice </w:t>
      </w:r>
      <w:hyperlink w:history="true" w:anchor="_bookmark75">
        <w:r>
          <w:rPr>
            <w:color w:val="0080AC"/>
            <w:w w:val="110"/>
          </w:rPr>
          <w:t>[67]</w:t>
        </w:r>
      </w:hyperlink>
      <w:r>
        <w:rPr>
          <w:w w:val="110"/>
        </w:rPr>
        <w:t>.</w:t>
      </w:r>
      <w:r>
        <w:rPr>
          <w:spacing w:val="-13"/>
          <w:w w:val="110"/>
        </w:rPr>
        <w:t> </w:t>
      </w:r>
      <w:hyperlink w:history="true" w:anchor="_bookmark5">
        <w:r>
          <w:rPr>
            <w:color w:val="0080AC"/>
            <w:w w:val="110"/>
          </w:rPr>
          <w:t>Table</w:t>
        </w:r>
        <w:r>
          <w:rPr>
            <w:color w:val="0080AC"/>
            <w:spacing w:val="-11"/>
            <w:w w:val="110"/>
          </w:rPr>
          <w:t> </w:t>
        </w:r>
        <w:r>
          <w:rPr>
            <w:color w:val="0080AC"/>
            <w:w w:val="110"/>
          </w:rPr>
          <w:t>1</w:t>
        </w:r>
      </w:hyperlink>
      <w:r>
        <w:rPr>
          <w:color w:val="0080AC"/>
          <w:spacing w:val="-11"/>
          <w:w w:val="110"/>
        </w:rPr>
        <w:t> </w:t>
      </w:r>
      <w:r>
        <w:rPr>
          <w:w w:val="110"/>
        </w:rPr>
        <w:t>shows</w:t>
      </w:r>
      <w:r>
        <w:rPr>
          <w:spacing w:val="-11"/>
          <w:w w:val="110"/>
        </w:rPr>
        <w:t> </w:t>
      </w:r>
      <w:r>
        <w:rPr>
          <w:w w:val="110"/>
        </w:rPr>
        <w:t>a</w:t>
      </w:r>
      <w:r>
        <w:rPr>
          <w:spacing w:val="-11"/>
          <w:w w:val="110"/>
        </w:rPr>
        <w:t> </w:t>
      </w:r>
      <w:r>
        <w:rPr>
          <w:w w:val="110"/>
        </w:rPr>
        <w:t>summary</w:t>
      </w:r>
      <w:r>
        <w:rPr>
          <w:spacing w:val="-11"/>
          <w:w w:val="110"/>
        </w:rPr>
        <w:t> </w:t>
      </w:r>
      <w:r>
        <w:rPr>
          <w:w w:val="110"/>
        </w:rPr>
        <w:t>of</w:t>
      </w:r>
      <w:r>
        <w:rPr>
          <w:spacing w:val="-11"/>
          <w:w w:val="110"/>
        </w:rPr>
        <w:t> </w:t>
      </w:r>
      <w:r>
        <w:rPr>
          <w:w w:val="110"/>
        </w:rPr>
        <w:t>some</w:t>
      </w:r>
      <w:r>
        <w:rPr>
          <w:spacing w:val="-11"/>
          <w:w w:val="110"/>
        </w:rPr>
        <w:t> </w:t>
      </w:r>
      <w:r>
        <w:rPr>
          <w:w w:val="110"/>
        </w:rPr>
        <w:t>species</w:t>
      </w:r>
      <w:r>
        <w:rPr>
          <w:spacing w:val="-11"/>
          <w:w w:val="110"/>
        </w:rPr>
        <w:t> </w:t>
      </w:r>
      <w:r>
        <w:rPr>
          <w:w w:val="110"/>
        </w:rPr>
        <w:t>specific</w:t>
      </w:r>
      <w:r>
        <w:rPr>
          <w:spacing w:val="-11"/>
          <w:w w:val="110"/>
        </w:rPr>
        <w:t> </w:t>
      </w:r>
      <w:r>
        <w:rPr>
          <w:w w:val="110"/>
        </w:rPr>
        <w:t>ontologies,</w:t>
      </w:r>
      <w:r>
        <w:rPr>
          <w:spacing w:val="-11"/>
          <w:w w:val="110"/>
        </w:rPr>
        <w:t> </w:t>
      </w:r>
      <w:r>
        <w:rPr>
          <w:w w:val="110"/>
        </w:rPr>
        <w:t>e.g., the pathway ontology </w:t>
      </w:r>
      <w:hyperlink w:history="true" w:anchor="_bookmark76">
        <w:r>
          <w:rPr>
            <w:color w:val="0080AC"/>
            <w:w w:val="110"/>
          </w:rPr>
          <w:t>[68]</w:t>
        </w:r>
      </w:hyperlink>
      <w:r>
        <w:rPr>
          <w:w w:val="110"/>
        </w:rPr>
        <w:t>. </w:t>
      </w:r>
      <w:hyperlink w:history="true" w:anchor="_bookmark6">
        <w:r>
          <w:rPr>
            <w:color w:val="0080AC"/>
            <w:w w:val="110"/>
          </w:rPr>
          <w:t>Table 2</w:t>
        </w:r>
      </w:hyperlink>
      <w:r>
        <w:rPr>
          <w:color w:val="0080AC"/>
          <w:w w:val="110"/>
        </w:rPr>
        <w:t> </w:t>
      </w:r>
      <w:r>
        <w:rPr>
          <w:w w:val="110"/>
        </w:rPr>
        <w:t>shows a summary of bioinformatic </w:t>
      </w:r>
      <w:bookmarkStart w:name="2.1 Semantic web technologies" w:id="13"/>
      <w:bookmarkEnd w:id="13"/>
      <w:r>
        <w:rPr>
          <w:spacing w:val="-2"/>
          <w:w w:val="110"/>
        </w:rPr>
        <w:t>databases.</w:t>
      </w:r>
    </w:p>
    <w:p>
      <w:pPr>
        <w:pStyle w:val="BodyText"/>
        <w:spacing w:before="57"/>
      </w:pPr>
    </w:p>
    <w:p>
      <w:pPr>
        <w:pStyle w:val="ListParagraph"/>
        <w:numPr>
          <w:ilvl w:val="1"/>
          <w:numId w:val="1"/>
        </w:numPr>
        <w:tabs>
          <w:tab w:pos="463" w:val="left" w:leader="none"/>
        </w:tabs>
        <w:spacing w:line="240" w:lineRule="auto" w:before="1" w:after="0"/>
        <w:ind w:left="463" w:right="0" w:hanging="345"/>
        <w:jc w:val="left"/>
        <w:rPr>
          <w:rFonts w:ascii="DejaVu Serif Condensed"/>
          <w:i/>
          <w:sz w:val="16"/>
        </w:rPr>
      </w:pPr>
      <w:r>
        <w:rPr>
          <w:rFonts w:ascii="DejaVu Serif Condensed"/>
          <w:i/>
          <w:w w:val="85"/>
          <w:sz w:val="16"/>
        </w:rPr>
        <w:t>Semantic</w:t>
      </w:r>
      <w:r>
        <w:rPr>
          <w:rFonts w:ascii="DejaVu Serif Condensed"/>
          <w:i/>
          <w:spacing w:val="8"/>
          <w:sz w:val="16"/>
        </w:rPr>
        <w:t> </w:t>
      </w:r>
      <w:r>
        <w:rPr>
          <w:rFonts w:ascii="DejaVu Serif Condensed"/>
          <w:i/>
          <w:w w:val="85"/>
          <w:sz w:val="16"/>
        </w:rPr>
        <w:t>web</w:t>
      </w:r>
      <w:r>
        <w:rPr>
          <w:rFonts w:ascii="DejaVu Serif Condensed"/>
          <w:i/>
          <w:spacing w:val="8"/>
          <w:sz w:val="16"/>
        </w:rPr>
        <w:t> </w:t>
      </w:r>
      <w:r>
        <w:rPr>
          <w:rFonts w:ascii="DejaVu Serif Condensed"/>
          <w:i/>
          <w:spacing w:val="-2"/>
          <w:w w:val="85"/>
          <w:sz w:val="16"/>
        </w:rPr>
        <w:t>technologies</w:t>
      </w:r>
    </w:p>
    <w:p>
      <w:pPr>
        <w:pStyle w:val="BodyText"/>
        <w:spacing w:before="44"/>
        <w:rPr>
          <w:rFonts w:ascii="DejaVu Serif Condensed"/>
          <w:i/>
        </w:rPr>
      </w:pPr>
    </w:p>
    <w:p>
      <w:pPr>
        <w:pStyle w:val="BodyText"/>
        <w:spacing w:line="273" w:lineRule="auto" w:before="1"/>
        <w:ind w:left="118" w:right="38" w:firstLine="239"/>
        <w:jc w:val="both"/>
      </w:pPr>
      <w:r>
        <w:rPr>
          <w:w w:val="110"/>
        </w:rPr>
        <w:t>By</w:t>
      </w:r>
      <w:r>
        <w:rPr>
          <w:w w:val="110"/>
        </w:rPr>
        <w:t> the</w:t>
      </w:r>
      <w:r>
        <w:rPr>
          <w:w w:val="110"/>
        </w:rPr>
        <w:t> middle</w:t>
      </w:r>
      <w:r>
        <w:rPr>
          <w:w w:val="110"/>
        </w:rPr>
        <w:t> of</w:t>
      </w:r>
      <w:r>
        <w:rPr>
          <w:w w:val="110"/>
        </w:rPr>
        <w:t> 1970s,</w:t>
      </w:r>
      <w:r>
        <w:rPr>
          <w:w w:val="110"/>
        </w:rPr>
        <w:t> AI</w:t>
      </w:r>
      <w:r>
        <w:rPr>
          <w:w w:val="110"/>
        </w:rPr>
        <w:t> researchers</w:t>
      </w:r>
      <w:r>
        <w:rPr>
          <w:w w:val="110"/>
        </w:rPr>
        <w:t> focused</w:t>
      </w:r>
      <w:r>
        <w:rPr>
          <w:w w:val="110"/>
        </w:rPr>
        <w:t> on</w:t>
      </w:r>
      <w:r>
        <w:rPr>
          <w:w w:val="110"/>
        </w:rPr>
        <w:t> developing</w:t>
      </w:r>
      <w:r>
        <w:rPr>
          <w:w w:val="110"/>
        </w:rPr>
        <w:t> ef- ficient strategies for acquiring, representing, and reasoning with large amounts</w:t>
      </w:r>
      <w:r>
        <w:rPr>
          <w:w w:val="110"/>
        </w:rPr>
        <w:t> of</w:t>
      </w:r>
      <w:r>
        <w:rPr>
          <w:w w:val="110"/>
        </w:rPr>
        <w:t> domain</w:t>
      </w:r>
      <w:r>
        <w:rPr>
          <w:w w:val="110"/>
        </w:rPr>
        <w:t> knowledge</w:t>
      </w:r>
      <w:r>
        <w:rPr>
          <w:w w:val="110"/>
        </w:rPr>
        <w:t> </w:t>
      </w:r>
      <w:hyperlink w:history="true" w:anchor="_bookmark79">
        <w:r>
          <w:rPr>
            <w:color w:val="0080AC"/>
            <w:w w:val="110"/>
          </w:rPr>
          <w:t>[99]</w:t>
        </w:r>
      </w:hyperlink>
      <w:r>
        <w:rPr>
          <w:w w:val="110"/>
        </w:rPr>
        <w:t>,</w:t>
      </w:r>
      <w:r>
        <w:rPr>
          <w:w w:val="110"/>
        </w:rPr>
        <w:t> overcoming</w:t>
      </w:r>
      <w:r>
        <w:rPr>
          <w:w w:val="110"/>
        </w:rPr>
        <w:t> the</w:t>
      </w:r>
      <w:r>
        <w:rPr>
          <w:w w:val="110"/>
        </w:rPr>
        <w:t> “knowledge</w:t>
      </w:r>
      <w:r>
        <w:rPr>
          <w:w w:val="110"/>
        </w:rPr>
        <w:t> ac- quisition</w:t>
      </w:r>
      <w:r>
        <w:rPr>
          <w:spacing w:val="-11"/>
          <w:w w:val="110"/>
        </w:rPr>
        <w:t> </w:t>
      </w:r>
      <w:r>
        <w:rPr>
          <w:w w:val="110"/>
        </w:rPr>
        <w:t>(KA)</w:t>
      </w:r>
      <w:r>
        <w:rPr>
          <w:spacing w:val="-11"/>
          <w:w w:val="110"/>
        </w:rPr>
        <w:t> </w:t>
      </w:r>
      <w:r>
        <w:rPr>
          <w:w w:val="110"/>
        </w:rPr>
        <w:t>bottleneck”</w:t>
      </w:r>
      <w:r>
        <w:rPr>
          <w:spacing w:val="-11"/>
          <w:w w:val="110"/>
        </w:rPr>
        <w:t> </w:t>
      </w:r>
      <w:hyperlink w:history="true" w:anchor="_bookmark80">
        <w:r>
          <w:rPr>
            <w:color w:val="0080AC"/>
            <w:w w:val="110"/>
          </w:rPr>
          <w:t>[100]</w:t>
        </w:r>
      </w:hyperlink>
      <w:r>
        <w:rPr>
          <w:w w:val="110"/>
        </w:rPr>
        <w:t>,</w:t>
      </w:r>
      <w:r>
        <w:rPr>
          <w:spacing w:val="-11"/>
          <w:w w:val="110"/>
        </w:rPr>
        <w:t> </w:t>
      </w:r>
      <w:r>
        <w:rPr>
          <w:w w:val="110"/>
        </w:rPr>
        <w:t>resulting</w:t>
      </w:r>
      <w:r>
        <w:rPr>
          <w:spacing w:val="-11"/>
          <w:w w:val="110"/>
        </w:rPr>
        <w:t> </w:t>
      </w:r>
      <w:r>
        <w:rPr>
          <w:w w:val="110"/>
        </w:rPr>
        <w:t>in</w:t>
      </w:r>
      <w:r>
        <w:rPr>
          <w:spacing w:val="-11"/>
          <w:w w:val="110"/>
        </w:rPr>
        <w:t> </w:t>
      </w:r>
      <w:r>
        <w:rPr>
          <w:w w:val="110"/>
        </w:rPr>
        <w:t>the</w:t>
      </w:r>
      <w:r>
        <w:rPr>
          <w:spacing w:val="-11"/>
          <w:w w:val="110"/>
        </w:rPr>
        <w:t> </w:t>
      </w:r>
      <w:r>
        <w:rPr>
          <w:w w:val="110"/>
        </w:rPr>
        <w:t>new</w:t>
      </w:r>
      <w:r>
        <w:rPr>
          <w:spacing w:val="-10"/>
          <w:w w:val="110"/>
        </w:rPr>
        <w:t> </w:t>
      </w:r>
      <w:r>
        <w:rPr>
          <w:w w:val="110"/>
        </w:rPr>
        <w:t>wave</w:t>
      </w:r>
      <w:r>
        <w:rPr>
          <w:spacing w:val="-11"/>
          <w:w w:val="110"/>
        </w:rPr>
        <w:t> </w:t>
      </w:r>
      <w:r>
        <w:rPr>
          <w:w w:val="110"/>
        </w:rPr>
        <w:t>of</w:t>
      </w:r>
      <w:r>
        <w:rPr>
          <w:spacing w:val="-11"/>
          <w:w w:val="110"/>
        </w:rPr>
        <w:t> </w:t>
      </w:r>
      <w:r>
        <w:rPr>
          <w:w w:val="110"/>
        </w:rPr>
        <w:t>Semantic Web</w:t>
      </w:r>
      <w:r>
        <w:rPr>
          <w:spacing w:val="-11"/>
          <w:w w:val="110"/>
        </w:rPr>
        <w:t> </w:t>
      </w:r>
      <w:r>
        <w:rPr>
          <w:w w:val="110"/>
        </w:rPr>
        <w:t>of</w:t>
      </w:r>
      <w:r>
        <w:rPr>
          <w:spacing w:val="-11"/>
          <w:w w:val="110"/>
        </w:rPr>
        <w:t> </w:t>
      </w:r>
      <w:r>
        <w:rPr>
          <w:w w:val="110"/>
        </w:rPr>
        <w:t>data.</w:t>
      </w:r>
      <w:r>
        <w:rPr>
          <w:spacing w:val="-11"/>
          <w:w w:val="110"/>
        </w:rPr>
        <w:t> </w:t>
      </w:r>
      <w:r>
        <w:rPr>
          <w:w w:val="110"/>
        </w:rPr>
        <w:t>In</w:t>
      </w:r>
      <w:r>
        <w:rPr>
          <w:spacing w:val="-11"/>
          <w:w w:val="110"/>
        </w:rPr>
        <w:t> </w:t>
      </w:r>
      <w:r>
        <w:rPr>
          <w:w w:val="110"/>
        </w:rPr>
        <w:t>this</w:t>
      </w:r>
      <w:r>
        <w:rPr>
          <w:spacing w:val="-11"/>
          <w:w w:val="110"/>
        </w:rPr>
        <w:t> </w:t>
      </w:r>
      <w:r>
        <w:rPr>
          <w:w w:val="110"/>
        </w:rPr>
        <w:t>regard,</w:t>
      </w:r>
      <w:r>
        <w:rPr>
          <w:spacing w:val="-11"/>
          <w:w w:val="110"/>
        </w:rPr>
        <w:t> </w:t>
      </w:r>
      <w:r>
        <w:rPr>
          <w:w w:val="110"/>
        </w:rPr>
        <w:t>the</w:t>
      </w:r>
      <w:r>
        <w:rPr>
          <w:spacing w:val="-11"/>
          <w:w w:val="110"/>
        </w:rPr>
        <w:t> </w:t>
      </w:r>
      <w:r>
        <w:rPr>
          <w:w w:val="110"/>
        </w:rPr>
        <w:t>novel</w:t>
      </w:r>
      <w:r>
        <w:rPr>
          <w:spacing w:val="-11"/>
          <w:w w:val="110"/>
        </w:rPr>
        <w:t> </w:t>
      </w:r>
      <w:r>
        <w:rPr>
          <w:w w:val="110"/>
        </w:rPr>
        <w:t>lines</w:t>
      </w:r>
      <w:r>
        <w:rPr>
          <w:spacing w:val="-11"/>
          <w:w w:val="110"/>
        </w:rPr>
        <w:t> </w:t>
      </w:r>
      <w:r>
        <w:rPr>
          <w:w w:val="110"/>
        </w:rPr>
        <w:t>of</w:t>
      </w:r>
      <w:r>
        <w:rPr>
          <w:spacing w:val="-11"/>
          <w:w w:val="110"/>
        </w:rPr>
        <w:t> </w:t>
      </w:r>
      <w:r>
        <w:rPr>
          <w:w w:val="110"/>
        </w:rPr>
        <w:t>research</w:t>
      </w:r>
      <w:r>
        <w:rPr>
          <w:spacing w:val="-11"/>
          <w:w w:val="110"/>
        </w:rPr>
        <w:t> </w:t>
      </w:r>
      <w:r>
        <w:rPr>
          <w:w w:val="110"/>
        </w:rPr>
        <w:t>specified</w:t>
      </w:r>
      <w:r>
        <w:rPr>
          <w:spacing w:val="-11"/>
          <w:w w:val="110"/>
        </w:rPr>
        <w:t> </w:t>
      </w:r>
      <w:r>
        <w:rPr>
          <w:w w:val="110"/>
        </w:rPr>
        <w:t>reusable </w:t>
      </w:r>
      <w:r>
        <w:rPr>
          <w:spacing w:val="-2"/>
          <w:w w:val="110"/>
        </w:rPr>
        <w:t>models, i.e, ontologies, and reasoning components, i.e., problem-solving </w:t>
      </w:r>
      <w:r>
        <w:rPr>
          <w:w w:val="110"/>
        </w:rPr>
        <w:t>procedures</w:t>
      </w:r>
      <w:r>
        <w:rPr>
          <w:spacing w:val="-5"/>
          <w:w w:val="110"/>
        </w:rPr>
        <w:t> </w:t>
      </w:r>
      <w:r>
        <w:rPr>
          <w:w w:val="110"/>
        </w:rPr>
        <w:t>[</w:t>
      </w:r>
      <w:hyperlink w:history="true" w:anchor="_bookmark82">
        <w:r>
          <w:rPr>
            <w:color w:val="0080AC"/>
            <w:w w:val="110"/>
          </w:rPr>
          <w:t>101</w:t>
        </w:r>
      </w:hyperlink>
      <w:r>
        <w:rPr>
          <w:w w:val="110"/>
        </w:rPr>
        <w:t>,</w:t>
      </w:r>
      <w:r>
        <w:rPr>
          <w:spacing w:val="-6"/>
          <w:w w:val="110"/>
        </w:rPr>
        <w:t> </w:t>
      </w:r>
      <w:hyperlink w:history="true" w:anchor="_bookmark83">
        <w:r>
          <w:rPr>
            <w:color w:val="0080AC"/>
            <w:w w:val="110"/>
          </w:rPr>
          <w:t>102</w:t>
        </w:r>
      </w:hyperlink>
      <w:r>
        <w:rPr>
          <w:w w:val="110"/>
        </w:rPr>
        <w:t>],</w:t>
      </w:r>
      <w:r>
        <w:rPr>
          <w:spacing w:val="-6"/>
          <w:w w:val="110"/>
        </w:rPr>
        <w:t> </w:t>
      </w:r>
      <w:r>
        <w:rPr>
          <w:w w:val="110"/>
        </w:rPr>
        <w:t>which</w:t>
      </w:r>
      <w:r>
        <w:rPr>
          <w:spacing w:val="-5"/>
          <w:w w:val="110"/>
        </w:rPr>
        <w:t> </w:t>
      </w:r>
      <w:r>
        <w:rPr>
          <w:w w:val="110"/>
        </w:rPr>
        <w:t>had</w:t>
      </w:r>
      <w:r>
        <w:rPr>
          <w:spacing w:val="-5"/>
          <w:w w:val="110"/>
        </w:rPr>
        <w:t> </w:t>
      </w:r>
      <w:r>
        <w:rPr>
          <w:w w:val="110"/>
        </w:rPr>
        <w:t>an</w:t>
      </w:r>
      <w:r>
        <w:rPr>
          <w:spacing w:val="-5"/>
          <w:w w:val="110"/>
        </w:rPr>
        <w:t> </w:t>
      </w:r>
      <w:r>
        <w:rPr>
          <w:w w:val="110"/>
        </w:rPr>
        <w:t>impact</w:t>
      </w:r>
      <w:r>
        <w:rPr>
          <w:spacing w:val="-5"/>
          <w:w w:val="110"/>
        </w:rPr>
        <w:t> </w:t>
      </w:r>
      <w:r>
        <w:rPr>
          <w:w w:val="110"/>
        </w:rPr>
        <w:t>on</w:t>
      </w:r>
      <w:r>
        <w:rPr>
          <w:spacing w:val="-5"/>
          <w:w w:val="110"/>
        </w:rPr>
        <w:t> </w:t>
      </w:r>
      <w:r>
        <w:rPr>
          <w:w w:val="110"/>
        </w:rPr>
        <w:t>contemporary</w:t>
      </w:r>
      <w:r>
        <w:rPr>
          <w:spacing w:val="-6"/>
          <w:w w:val="110"/>
        </w:rPr>
        <w:t> </w:t>
      </w:r>
      <w:r>
        <w:rPr>
          <w:w w:val="110"/>
        </w:rPr>
        <w:t>Semantic Web</w:t>
      </w:r>
      <w:r>
        <w:rPr>
          <w:spacing w:val="-11"/>
          <w:w w:val="110"/>
        </w:rPr>
        <w:t> </w:t>
      </w:r>
      <w:r>
        <w:rPr>
          <w:w w:val="110"/>
        </w:rPr>
        <w:t>technologies.</w:t>
      </w:r>
      <w:r>
        <w:rPr>
          <w:spacing w:val="-11"/>
          <w:w w:val="110"/>
        </w:rPr>
        <w:t> </w:t>
      </w:r>
      <w:r>
        <w:rPr>
          <w:w w:val="110"/>
        </w:rPr>
        <w:t>The</w:t>
      </w:r>
      <w:r>
        <w:rPr>
          <w:spacing w:val="-11"/>
          <w:w w:val="110"/>
        </w:rPr>
        <w:t> </w:t>
      </w:r>
      <w:r>
        <w:rPr>
          <w:w w:val="110"/>
        </w:rPr>
        <w:t>Semantic</w:t>
      </w:r>
      <w:r>
        <w:rPr>
          <w:spacing w:val="-11"/>
          <w:w w:val="110"/>
        </w:rPr>
        <w:t> </w:t>
      </w:r>
      <w:r>
        <w:rPr>
          <w:w w:val="110"/>
        </w:rPr>
        <w:t>Web</w:t>
      </w:r>
      <w:r>
        <w:rPr>
          <w:spacing w:val="-11"/>
          <w:w w:val="110"/>
        </w:rPr>
        <w:t> </w:t>
      </w:r>
      <w:r>
        <w:rPr>
          <w:w w:val="110"/>
        </w:rPr>
        <w:t>represents</w:t>
      </w:r>
      <w:r>
        <w:rPr>
          <w:spacing w:val="-11"/>
          <w:w w:val="110"/>
        </w:rPr>
        <w:t> </w:t>
      </w:r>
      <w:r>
        <w:rPr>
          <w:w w:val="110"/>
        </w:rPr>
        <w:t>a</w:t>
      </w:r>
      <w:r>
        <w:rPr>
          <w:spacing w:val="-11"/>
          <w:w w:val="110"/>
        </w:rPr>
        <w:t> </w:t>
      </w:r>
      <w:r>
        <w:rPr>
          <w:w w:val="110"/>
        </w:rPr>
        <w:t>technological</w:t>
      </w:r>
      <w:r>
        <w:rPr>
          <w:spacing w:val="-11"/>
          <w:w w:val="110"/>
        </w:rPr>
        <w:t> </w:t>
      </w:r>
      <w:r>
        <w:rPr>
          <w:w w:val="110"/>
        </w:rPr>
        <w:t>infras- tructure</w:t>
      </w:r>
      <w:r>
        <w:rPr>
          <w:spacing w:val="-3"/>
          <w:w w:val="110"/>
        </w:rPr>
        <w:t> </w:t>
      </w:r>
      <w:r>
        <w:rPr>
          <w:w w:val="110"/>
        </w:rPr>
        <w:t>to</w:t>
      </w:r>
      <w:r>
        <w:rPr>
          <w:spacing w:val="-2"/>
          <w:w w:val="110"/>
        </w:rPr>
        <w:t> </w:t>
      </w:r>
      <w:r>
        <w:rPr>
          <w:w w:val="110"/>
        </w:rPr>
        <w:t>enable</w:t>
      </w:r>
      <w:r>
        <w:rPr>
          <w:spacing w:val="-2"/>
          <w:w w:val="110"/>
        </w:rPr>
        <w:t> </w:t>
      </w:r>
      <w:r>
        <w:rPr>
          <w:w w:val="110"/>
        </w:rPr>
        <w:t>large-</w:t>
      </w:r>
      <w:r>
        <w:rPr>
          <w:spacing w:val="-3"/>
          <w:w w:val="110"/>
        </w:rPr>
        <w:t> </w:t>
      </w:r>
      <w:r>
        <w:rPr>
          <w:w w:val="110"/>
        </w:rPr>
        <w:t>scale</w:t>
      </w:r>
      <w:r>
        <w:rPr>
          <w:spacing w:val="-2"/>
          <w:w w:val="110"/>
        </w:rPr>
        <w:t> </w:t>
      </w:r>
      <w:r>
        <w:rPr>
          <w:w w:val="110"/>
        </w:rPr>
        <w:t>data</w:t>
      </w:r>
      <w:r>
        <w:rPr>
          <w:spacing w:val="-2"/>
          <w:w w:val="110"/>
        </w:rPr>
        <w:t> </w:t>
      </w:r>
      <w:r>
        <w:rPr>
          <w:w w:val="110"/>
        </w:rPr>
        <w:t>interoperability,</w:t>
      </w:r>
      <w:r>
        <w:rPr>
          <w:spacing w:val="-3"/>
          <w:w w:val="110"/>
        </w:rPr>
        <w:t> </w:t>
      </w:r>
      <w:r>
        <w:rPr>
          <w:w w:val="110"/>
        </w:rPr>
        <w:t>discover</w:t>
      </w:r>
      <w:r>
        <w:rPr>
          <w:spacing w:val="-3"/>
          <w:w w:val="110"/>
        </w:rPr>
        <w:t> </w:t>
      </w:r>
      <w:r>
        <w:rPr>
          <w:spacing w:val="-2"/>
          <w:w w:val="110"/>
        </w:rPr>
        <w:t>ontologies</w:t>
      </w:r>
    </w:p>
    <w:p>
      <w:pPr>
        <w:pStyle w:val="BodyText"/>
        <w:spacing w:line="273" w:lineRule="auto" w:before="91"/>
        <w:ind w:left="118" w:right="116"/>
        <w:jc w:val="both"/>
      </w:pPr>
      <w:r>
        <w:rPr/>
        <w:br w:type="column"/>
      </w:r>
      <w:r>
        <w:rPr>
          <w:w w:val="110"/>
        </w:rPr>
        <w:t>relevant</w:t>
      </w:r>
      <w:r>
        <w:rPr>
          <w:w w:val="110"/>
        </w:rPr>
        <w:t> to</w:t>
      </w:r>
      <w:r>
        <w:rPr>
          <w:w w:val="110"/>
        </w:rPr>
        <w:t> the</w:t>
      </w:r>
      <w:r>
        <w:rPr>
          <w:w w:val="110"/>
        </w:rPr>
        <w:t> task</w:t>
      </w:r>
      <w:r>
        <w:rPr>
          <w:w w:val="110"/>
        </w:rPr>
        <w:t> at</w:t>
      </w:r>
      <w:r>
        <w:rPr>
          <w:w w:val="110"/>
        </w:rPr>
        <w:t> hand</w:t>
      </w:r>
      <w:r>
        <w:rPr>
          <w:w w:val="110"/>
        </w:rPr>
        <w:t> and</w:t>
      </w:r>
      <w:r>
        <w:rPr>
          <w:w w:val="110"/>
        </w:rPr>
        <w:t> reuse</w:t>
      </w:r>
      <w:r>
        <w:rPr>
          <w:w w:val="110"/>
        </w:rPr>
        <w:t> of</w:t>
      </w:r>
      <w:r>
        <w:rPr>
          <w:w w:val="110"/>
        </w:rPr>
        <w:t> semantically</w:t>
      </w:r>
      <w:r>
        <w:rPr>
          <w:w w:val="110"/>
        </w:rPr>
        <w:t> characterized information</w:t>
      </w:r>
      <w:r>
        <w:rPr>
          <w:w w:val="110"/>
        </w:rPr>
        <w:t> </w:t>
      </w:r>
      <w:hyperlink w:history="true" w:anchor="_bookmark79">
        <w:r>
          <w:rPr>
            <w:color w:val="0080AC"/>
            <w:w w:val="110"/>
          </w:rPr>
          <w:t>[99]</w:t>
        </w:r>
      </w:hyperlink>
      <w:r>
        <w:rPr>
          <w:w w:val="110"/>
        </w:rPr>
        <w:t>.</w:t>
      </w:r>
      <w:r>
        <w:rPr>
          <w:w w:val="110"/>
        </w:rPr>
        <w:t> Ontologies</w:t>
      </w:r>
      <w:r>
        <w:rPr>
          <w:w w:val="110"/>
        </w:rPr>
        <w:t> play</w:t>
      </w:r>
      <w:r>
        <w:rPr>
          <w:w w:val="110"/>
        </w:rPr>
        <w:t> a</w:t>
      </w:r>
      <w:r>
        <w:rPr>
          <w:w w:val="110"/>
        </w:rPr>
        <w:t> crucial</w:t>
      </w:r>
      <w:r>
        <w:rPr>
          <w:w w:val="110"/>
        </w:rPr>
        <w:t> role</w:t>
      </w:r>
      <w:r>
        <w:rPr>
          <w:w w:val="110"/>
        </w:rPr>
        <w:t> in</w:t>
      </w:r>
      <w:r>
        <w:rPr>
          <w:w w:val="110"/>
        </w:rPr>
        <w:t> enabling</w:t>
      </w:r>
      <w:r>
        <w:rPr>
          <w:w w:val="110"/>
        </w:rPr>
        <w:t> content- based</w:t>
      </w:r>
      <w:r>
        <w:rPr>
          <w:spacing w:val="-11"/>
          <w:w w:val="110"/>
        </w:rPr>
        <w:t> </w:t>
      </w:r>
      <w:r>
        <w:rPr>
          <w:w w:val="110"/>
        </w:rPr>
        <w:t>access</w:t>
      </w:r>
      <w:r>
        <w:rPr>
          <w:spacing w:val="-11"/>
          <w:w w:val="110"/>
        </w:rPr>
        <w:t> </w:t>
      </w:r>
      <w:r>
        <w:rPr>
          <w:w w:val="110"/>
        </w:rPr>
        <w:t>and</w:t>
      </w:r>
      <w:r>
        <w:rPr>
          <w:spacing w:val="-11"/>
          <w:w w:val="110"/>
        </w:rPr>
        <w:t> </w:t>
      </w:r>
      <w:r>
        <w:rPr>
          <w:w w:val="110"/>
        </w:rPr>
        <w:t>standardized</w:t>
      </w:r>
      <w:r>
        <w:rPr>
          <w:spacing w:val="-11"/>
          <w:w w:val="110"/>
        </w:rPr>
        <w:t> </w:t>
      </w:r>
      <w:r>
        <w:rPr>
          <w:w w:val="110"/>
        </w:rPr>
        <w:t>concepts</w:t>
      </w:r>
      <w:r>
        <w:rPr>
          <w:spacing w:val="-11"/>
          <w:w w:val="110"/>
        </w:rPr>
        <w:t> </w:t>
      </w:r>
      <w:r>
        <w:rPr>
          <w:w w:val="110"/>
        </w:rPr>
        <w:t>reusability,</w:t>
      </w:r>
      <w:r>
        <w:rPr>
          <w:spacing w:val="-11"/>
          <w:w w:val="110"/>
        </w:rPr>
        <w:t> </w:t>
      </w:r>
      <w:r>
        <w:rPr>
          <w:w w:val="110"/>
        </w:rPr>
        <w:t>describing</w:t>
      </w:r>
      <w:r>
        <w:rPr>
          <w:spacing w:val="-11"/>
          <w:w w:val="110"/>
        </w:rPr>
        <w:t> </w:t>
      </w:r>
      <w:r>
        <w:rPr>
          <w:w w:val="110"/>
        </w:rPr>
        <w:t>Semantic Web</w:t>
      </w:r>
      <w:r>
        <w:rPr>
          <w:spacing w:val="-4"/>
          <w:w w:val="110"/>
        </w:rPr>
        <w:t> </w:t>
      </w:r>
      <w:r>
        <w:rPr>
          <w:w w:val="110"/>
        </w:rPr>
        <w:t>entities,</w:t>
      </w:r>
      <w:r>
        <w:rPr>
          <w:spacing w:val="-4"/>
          <w:w w:val="110"/>
        </w:rPr>
        <w:t> </w:t>
      </w:r>
      <w:r>
        <w:rPr>
          <w:w w:val="110"/>
        </w:rPr>
        <w:t>relationships,</w:t>
      </w:r>
      <w:r>
        <w:rPr>
          <w:spacing w:val="-4"/>
          <w:w w:val="110"/>
        </w:rPr>
        <w:t> </w:t>
      </w:r>
      <w:r>
        <w:rPr>
          <w:w w:val="110"/>
        </w:rPr>
        <w:t>and</w:t>
      </w:r>
      <w:r>
        <w:rPr>
          <w:spacing w:val="-4"/>
          <w:w w:val="110"/>
        </w:rPr>
        <w:t> </w:t>
      </w:r>
      <w:r>
        <w:rPr>
          <w:w w:val="110"/>
        </w:rPr>
        <w:t>categories</w:t>
      </w:r>
      <w:r>
        <w:rPr>
          <w:spacing w:val="-4"/>
          <w:w w:val="110"/>
        </w:rPr>
        <w:t> </w:t>
      </w:r>
      <w:r>
        <w:rPr>
          <w:w w:val="110"/>
        </w:rPr>
        <w:t>of</w:t>
      </w:r>
      <w:r>
        <w:rPr>
          <w:spacing w:val="-4"/>
          <w:w w:val="110"/>
        </w:rPr>
        <w:t> </w:t>
      </w:r>
      <w:r>
        <w:rPr>
          <w:w w:val="110"/>
        </w:rPr>
        <w:t>things.</w:t>
      </w:r>
      <w:r>
        <w:rPr>
          <w:spacing w:val="-4"/>
          <w:w w:val="110"/>
        </w:rPr>
        <w:t> </w:t>
      </w:r>
      <w:r>
        <w:rPr>
          <w:w w:val="110"/>
        </w:rPr>
        <w:t>The</w:t>
      </w:r>
      <w:r>
        <w:rPr>
          <w:spacing w:val="-4"/>
          <w:w w:val="110"/>
        </w:rPr>
        <w:t> </w:t>
      </w:r>
      <w:r>
        <w:rPr>
          <w:w w:val="110"/>
        </w:rPr>
        <w:t>term</w:t>
      </w:r>
      <w:r>
        <w:rPr>
          <w:spacing w:val="-4"/>
          <w:w w:val="110"/>
        </w:rPr>
        <w:t> </w:t>
      </w:r>
      <w:r>
        <w:rPr>
          <w:w w:val="110"/>
        </w:rPr>
        <w:t>“Seman- tic</w:t>
      </w:r>
      <w:r>
        <w:rPr>
          <w:spacing w:val="-4"/>
          <w:w w:val="110"/>
        </w:rPr>
        <w:t> </w:t>
      </w:r>
      <w:r>
        <w:rPr>
          <w:w w:val="110"/>
        </w:rPr>
        <w:t>Web”</w:t>
      </w:r>
      <w:r>
        <w:rPr>
          <w:spacing w:val="-5"/>
          <w:w w:val="110"/>
        </w:rPr>
        <w:t> </w:t>
      </w:r>
      <w:r>
        <w:rPr>
          <w:w w:val="110"/>
        </w:rPr>
        <w:t>refers</w:t>
      </w:r>
      <w:r>
        <w:rPr>
          <w:spacing w:val="-4"/>
          <w:w w:val="110"/>
        </w:rPr>
        <w:t> </w:t>
      </w:r>
      <w:r>
        <w:rPr>
          <w:w w:val="110"/>
        </w:rPr>
        <w:t>to</w:t>
      </w:r>
      <w:r>
        <w:rPr>
          <w:spacing w:val="-4"/>
          <w:w w:val="110"/>
        </w:rPr>
        <w:t> </w:t>
      </w:r>
      <w:r>
        <w:rPr>
          <w:w w:val="110"/>
        </w:rPr>
        <w:t>a</w:t>
      </w:r>
      <w:r>
        <w:rPr>
          <w:spacing w:val="-4"/>
          <w:w w:val="110"/>
        </w:rPr>
        <w:t> </w:t>
      </w:r>
      <w:r>
        <w:rPr>
          <w:w w:val="110"/>
        </w:rPr>
        <w:t>Web</w:t>
      </w:r>
      <w:r>
        <w:rPr>
          <w:spacing w:val="-4"/>
          <w:w w:val="110"/>
        </w:rPr>
        <w:t> </w:t>
      </w:r>
      <w:r>
        <w:rPr>
          <w:w w:val="110"/>
        </w:rPr>
        <w:t>of</w:t>
      </w:r>
      <w:r>
        <w:rPr>
          <w:spacing w:val="-4"/>
          <w:w w:val="110"/>
        </w:rPr>
        <w:t> </w:t>
      </w:r>
      <w:r>
        <w:rPr>
          <w:w w:val="110"/>
        </w:rPr>
        <w:t>linked</w:t>
      </w:r>
      <w:r>
        <w:rPr>
          <w:spacing w:val="-4"/>
          <w:w w:val="110"/>
        </w:rPr>
        <w:t> </w:t>
      </w:r>
      <w:r>
        <w:rPr>
          <w:w w:val="110"/>
        </w:rPr>
        <w:t>data,</w:t>
      </w:r>
      <w:r>
        <w:rPr>
          <w:spacing w:val="-4"/>
          <w:w w:val="110"/>
        </w:rPr>
        <w:t> </w:t>
      </w:r>
      <w:r>
        <w:rPr>
          <w:w w:val="110"/>
        </w:rPr>
        <w:t>e.g.,</w:t>
      </w:r>
      <w:r>
        <w:rPr>
          <w:spacing w:val="-4"/>
          <w:w w:val="110"/>
        </w:rPr>
        <w:t> </w:t>
      </w:r>
      <w:r>
        <w:rPr>
          <w:w w:val="110"/>
        </w:rPr>
        <w:t>dates,</w:t>
      </w:r>
      <w:r>
        <w:rPr>
          <w:spacing w:val="-4"/>
          <w:w w:val="110"/>
        </w:rPr>
        <w:t> </w:t>
      </w:r>
      <w:r>
        <w:rPr>
          <w:w w:val="110"/>
        </w:rPr>
        <w:t>titles,</w:t>
      </w:r>
      <w:r>
        <w:rPr>
          <w:spacing w:val="-4"/>
          <w:w w:val="110"/>
        </w:rPr>
        <w:t> </w:t>
      </w:r>
      <w:r>
        <w:rPr>
          <w:w w:val="110"/>
        </w:rPr>
        <w:t>part</w:t>
      </w:r>
      <w:r>
        <w:rPr>
          <w:spacing w:val="-4"/>
          <w:w w:val="110"/>
        </w:rPr>
        <w:t> </w:t>
      </w:r>
      <w:r>
        <w:rPr>
          <w:w w:val="110"/>
        </w:rPr>
        <w:t>numbers, </w:t>
      </w:r>
      <w:r>
        <w:rPr>
          <w:spacing w:val="-2"/>
          <w:w w:val="110"/>
        </w:rPr>
        <w:t>chemical properties, empowered by technologies such as RDF, </w:t>
      </w:r>
      <w:r>
        <w:rPr>
          <w:spacing w:val="-2"/>
          <w:w w:val="110"/>
        </w:rPr>
        <w:t>GRDDL, </w:t>
      </w:r>
      <w:r>
        <w:rPr>
          <w:w w:val="110"/>
        </w:rPr>
        <w:t>SPARQL,</w:t>
      </w:r>
      <w:r>
        <w:rPr>
          <w:spacing w:val="-4"/>
          <w:w w:val="110"/>
        </w:rPr>
        <w:t> </w:t>
      </w:r>
      <w:r>
        <w:rPr>
          <w:w w:val="110"/>
        </w:rPr>
        <w:t>OWL</w:t>
      </w:r>
      <w:r>
        <w:rPr>
          <w:spacing w:val="-4"/>
          <w:w w:val="110"/>
        </w:rPr>
        <w:t> </w:t>
      </w:r>
      <w:r>
        <w:rPr>
          <w:w w:val="110"/>
        </w:rPr>
        <w:t>and</w:t>
      </w:r>
      <w:r>
        <w:rPr>
          <w:spacing w:val="-4"/>
          <w:w w:val="110"/>
        </w:rPr>
        <w:t> </w:t>
      </w:r>
      <w:r>
        <w:rPr>
          <w:w w:val="110"/>
        </w:rPr>
        <w:t>SKOS.</w:t>
      </w:r>
      <w:r>
        <w:rPr>
          <w:spacing w:val="-4"/>
          <w:w w:val="110"/>
        </w:rPr>
        <w:t> </w:t>
      </w:r>
      <w:r>
        <w:rPr>
          <w:w w:val="110"/>
        </w:rPr>
        <w:t>People</w:t>
      </w:r>
      <w:r>
        <w:rPr>
          <w:spacing w:val="-3"/>
          <w:w w:val="110"/>
        </w:rPr>
        <w:t> </w:t>
      </w:r>
      <w:r>
        <w:rPr>
          <w:w w:val="110"/>
        </w:rPr>
        <w:t>are</w:t>
      </w:r>
      <w:r>
        <w:rPr>
          <w:spacing w:val="-4"/>
          <w:w w:val="110"/>
        </w:rPr>
        <w:t> </w:t>
      </w:r>
      <w:r>
        <w:rPr>
          <w:w w:val="110"/>
        </w:rPr>
        <w:t>enabled</w:t>
      </w:r>
      <w:r>
        <w:rPr>
          <w:spacing w:val="-4"/>
          <w:w w:val="110"/>
        </w:rPr>
        <w:t> </w:t>
      </w:r>
      <w:r>
        <w:rPr>
          <w:w w:val="110"/>
        </w:rPr>
        <w:t>to</w:t>
      </w:r>
      <w:r>
        <w:rPr>
          <w:spacing w:val="-4"/>
          <w:w w:val="110"/>
        </w:rPr>
        <w:t> </w:t>
      </w:r>
      <w:r>
        <w:rPr>
          <w:w w:val="110"/>
        </w:rPr>
        <w:t>create</w:t>
      </w:r>
      <w:r>
        <w:rPr>
          <w:spacing w:val="-3"/>
          <w:w w:val="110"/>
        </w:rPr>
        <w:t> </w:t>
      </w:r>
      <w:r>
        <w:rPr>
          <w:w w:val="110"/>
        </w:rPr>
        <w:t>data</w:t>
      </w:r>
      <w:r>
        <w:rPr>
          <w:spacing w:val="-4"/>
          <w:w w:val="110"/>
        </w:rPr>
        <w:t> </w:t>
      </w:r>
      <w:r>
        <w:rPr>
          <w:w w:val="110"/>
        </w:rPr>
        <w:t>stores</w:t>
      </w:r>
      <w:r>
        <w:rPr>
          <w:spacing w:val="-4"/>
          <w:w w:val="110"/>
        </w:rPr>
        <w:t> </w:t>
      </w:r>
      <w:r>
        <w:rPr>
          <w:w w:val="110"/>
        </w:rPr>
        <w:t>on the Web, build vocabularies, and write rules for handling data. Seman- tic</w:t>
      </w:r>
      <w:r>
        <w:rPr>
          <w:w w:val="110"/>
        </w:rPr>
        <w:t> Web</w:t>
      </w:r>
      <w:r>
        <w:rPr>
          <w:w w:val="110"/>
        </w:rPr>
        <w:t> has</w:t>
      </w:r>
      <w:r>
        <w:rPr>
          <w:w w:val="110"/>
        </w:rPr>
        <w:t> been</w:t>
      </w:r>
      <w:r>
        <w:rPr>
          <w:w w:val="110"/>
        </w:rPr>
        <w:t> gaining</w:t>
      </w:r>
      <w:r>
        <w:rPr>
          <w:w w:val="110"/>
        </w:rPr>
        <w:t> huge</w:t>
      </w:r>
      <w:r>
        <w:rPr>
          <w:w w:val="110"/>
        </w:rPr>
        <w:t> momentum</w:t>
      </w:r>
      <w:r>
        <w:rPr>
          <w:w w:val="110"/>
        </w:rPr>
        <w:t> in</w:t>
      </w:r>
      <w:r>
        <w:rPr>
          <w:w w:val="110"/>
        </w:rPr>
        <w:t> recent</w:t>
      </w:r>
      <w:r>
        <w:rPr>
          <w:w w:val="110"/>
        </w:rPr>
        <w:t> years,</w:t>
      </w:r>
      <w:r>
        <w:rPr>
          <w:w w:val="110"/>
        </w:rPr>
        <w:t> becoming widely</w:t>
      </w:r>
      <w:r>
        <w:rPr>
          <w:spacing w:val="-6"/>
          <w:w w:val="110"/>
        </w:rPr>
        <w:t> </w:t>
      </w:r>
      <w:r>
        <w:rPr>
          <w:w w:val="110"/>
        </w:rPr>
        <w:t>applied</w:t>
      </w:r>
      <w:r>
        <w:rPr>
          <w:spacing w:val="-6"/>
          <w:w w:val="110"/>
        </w:rPr>
        <w:t> </w:t>
      </w:r>
      <w:r>
        <w:rPr>
          <w:w w:val="110"/>
        </w:rPr>
        <w:t>to</w:t>
      </w:r>
      <w:r>
        <w:rPr>
          <w:spacing w:val="-6"/>
          <w:w w:val="110"/>
        </w:rPr>
        <w:t> </w:t>
      </w:r>
      <w:r>
        <w:rPr>
          <w:w w:val="110"/>
        </w:rPr>
        <w:t>many</w:t>
      </w:r>
      <w:r>
        <w:rPr>
          <w:spacing w:val="-6"/>
          <w:w w:val="110"/>
        </w:rPr>
        <w:t> </w:t>
      </w:r>
      <w:r>
        <w:rPr>
          <w:w w:val="110"/>
        </w:rPr>
        <w:t>domains</w:t>
      </w:r>
      <w:r>
        <w:rPr>
          <w:spacing w:val="-6"/>
          <w:w w:val="110"/>
        </w:rPr>
        <w:t> </w:t>
      </w:r>
      <w:r>
        <w:rPr>
          <w:w w:val="110"/>
        </w:rPr>
        <w:t>such</w:t>
      </w:r>
      <w:r>
        <w:rPr>
          <w:spacing w:val="-5"/>
          <w:w w:val="110"/>
        </w:rPr>
        <w:t> </w:t>
      </w:r>
      <w:r>
        <w:rPr>
          <w:w w:val="110"/>
        </w:rPr>
        <w:t>as</w:t>
      </w:r>
      <w:r>
        <w:rPr>
          <w:spacing w:val="-6"/>
          <w:w w:val="110"/>
        </w:rPr>
        <w:t> </w:t>
      </w:r>
      <w:r>
        <w:rPr>
          <w:w w:val="110"/>
        </w:rPr>
        <w:t>medicine,</w:t>
      </w:r>
      <w:r>
        <w:rPr>
          <w:spacing w:val="-6"/>
          <w:w w:val="110"/>
        </w:rPr>
        <w:t> </w:t>
      </w:r>
      <w:r>
        <w:rPr>
          <w:w w:val="110"/>
        </w:rPr>
        <w:t>health</w:t>
      </w:r>
      <w:r>
        <w:rPr>
          <w:spacing w:val="-6"/>
          <w:w w:val="110"/>
        </w:rPr>
        <w:t> </w:t>
      </w:r>
      <w:r>
        <w:rPr>
          <w:w w:val="110"/>
        </w:rPr>
        <w:t>care,</w:t>
      </w:r>
      <w:r>
        <w:rPr>
          <w:spacing w:val="-6"/>
          <w:w w:val="110"/>
        </w:rPr>
        <w:t> </w:t>
      </w:r>
      <w:r>
        <w:rPr>
          <w:w w:val="110"/>
        </w:rPr>
        <w:t>finance, geology</w:t>
      </w:r>
      <w:r>
        <w:rPr>
          <w:w w:val="110"/>
        </w:rPr>
        <w:t> [</w:t>
      </w:r>
      <w:hyperlink w:history="true" w:anchor="_bookmark79">
        <w:r>
          <w:rPr>
            <w:color w:val="0080AC"/>
            <w:w w:val="110"/>
          </w:rPr>
          <w:t>99</w:t>
        </w:r>
      </w:hyperlink>
      <w:r>
        <w:rPr>
          <w:w w:val="110"/>
        </w:rPr>
        <w:t>,</w:t>
      </w:r>
      <w:r>
        <w:rPr>
          <w:w w:val="110"/>
        </w:rPr>
        <w:t> </w:t>
      </w:r>
      <w:hyperlink w:history="true" w:anchor="_bookmark85">
        <w:r>
          <w:rPr>
            <w:color w:val="0080AC"/>
            <w:w w:val="110"/>
          </w:rPr>
          <w:t>103</w:t>
        </w:r>
      </w:hyperlink>
      <w:r>
        <w:rPr>
          <w:w w:val="110"/>
        </w:rPr>
        <w:t>,</w:t>
      </w:r>
      <w:r>
        <w:rPr>
          <w:w w:val="110"/>
        </w:rPr>
        <w:t> </w:t>
      </w:r>
      <w:hyperlink w:history="true" w:anchor="_bookmark86">
        <w:r>
          <w:rPr>
            <w:color w:val="0080AC"/>
            <w:w w:val="110"/>
          </w:rPr>
          <w:t>104</w:t>
        </w:r>
      </w:hyperlink>
      <w:r>
        <w:rPr>
          <w:w w:val="110"/>
        </w:rPr>
        <w:t>].</w:t>
      </w:r>
      <w:r>
        <w:rPr>
          <w:w w:val="110"/>
        </w:rPr>
        <w:t> Applying</w:t>
      </w:r>
      <w:r>
        <w:rPr>
          <w:w w:val="110"/>
        </w:rPr>
        <w:t> the</w:t>
      </w:r>
      <w:r>
        <w:rPr>
          <w:w w:val="110"/>
        </w:rPr>
        <w:t> appropriate</w:t>
      </w:r>
      <w:r>
        <w:rPr>
          <w:w w:val="110"/>
        </w:rPr>
        <w:t> ontology</w:t>
      </w:r>
      <w:r>
        <w:rPr>
          <w:w w:val="110"/>
        </w:rPr>
        <w:t> is</w:t>
      </w:r>
      <w:r>
        <w:rPr>
          <w:w w:val="110"/>
        </w:rPr>
        <w:t> consid- ered necessary for getting the correct sense of the meaning of the en- tities</w:t>
      </w:r>
      <w:r>
        <w:rPr>
          <w:w w:val="110"/>
        </w:rPr>
        <w:t> or</w:t>
      </w:r>
      <w:r>
        <w:rPr>
          <w:w w:val="110"/>
        </w:rPr>
        <w:t> terms,</w:t>
      </w:r>
      <w:r>
        <w:rPr>
          <w:w w:val="110"/>
        </w:rPr>
        <w:t> avoiding</w:t>
      </w:r>
      <w:r>
        <w:rPr>
          <w:w w:val="110"/>
        </w:rPr>
        <w:t> ambiguity and</w:t>
      </w:r>
      <w:r>
        <w:rPr>
          <w:w w:val="110"/>
        </w:rPr>
        <w:t> any</w:t>
      </w:r>
      <w:r>
        <w:rPr>
          <w:w w:val="110"/>
        </w:rPr>
        <w:t> deviations</w:t>
      </w:r>
      <w:r>
        <w:rPr>
          <w:w w:val="110"/>
        </w:rPr>
        <w:t> that</w:t>
      </w:r>
      <w:r>
        <w:rPr>
          <w:w w:val="110"/>
        </w:rPr>
        <w:t> persist</w:t>
      </w:r>
      <w:r>
        <w:rPr>
          <w:w w:val="110"/>
        </w:rPr>
        <w:t> on the concepts. By aiding decision-making in clinical research, Semantic Web</w:t>
      </w:r>
      <w:r>
        <w:rPr>
          <w:spacing w:val="-11"/>
          <w:w w:val="110"/>
        </w:rPr>
        <w:t> </w:t>
      </w:r>
      <w:r>
        <w:rPr>
          <w:w w:val="110"/>
        </w:rPr>
        <w:t>technologies</w:t>
      </w:r>
      <w:r>
        <w:rPr>
          <w:spacing w:val="-11"/>
          <w:w w:val="110"/>
        </w:rPr>
        <w:t> </w:t>
      </w:r>
      <w:r>
        <w:rPr>
          <w:w w:val="110"/>
        </w:rPr>
        <w:t>can</w:t>
      </w:r>
      <w:r>
        <w:rPr>
          <w:spacing w:val="-11"/>
          <w:w w:val="110"/>
        </w:rPr>
        <w:t> </w:t>
      </w:r>
      <w:r>
        <w:rPr>
          <w:w w:val="110"/>
        </w:rPr>
        <w:t>also</w:t>
      </w:r>
      <w:r>
        <w:rPr>
          <w:spacing w:val="-11"/>
          <w:w w:val="110"/>
        </w:rPr>
        <w:t> </w:t>
      </w:r>
      <w:r>
        <w:rPr>
          <w:w w:val="110"/>
        </w:rPr>
        <w:t>bridge</w:t>
      </w:r>
      <w:r>
        <w:rPr>
          <w:spacing w:val="-11"/>
          <w:w w:val="110"/>
        </w:rPr>
        <w:t> </w:t>
      </w:r>
      <w:r>
        <w:rPr>
          <w:w w:val="110"/>
        </w:rPr>
        <w:t>many</w:t>
      </w:r>
      <w:r>
        <w:rPr>
          <w:spacing w:val="-11"/>
          <w:w w:val="110"/>
        </w:rPr>
        <w:t> </w:t>
      </w:r>
      <w:r>
        <w:rPr>
          <w:w w:val="110"/>
        </w:rPr>
        <w:t>forms</w:t>
      </w:r>
      <w:r>
        <w:rPr>
          <w:spacing w:val="-11"/>
          <w:w w:val="110"/>
        </w:rPr>
        <w:t> </w:t>
      </w:r>
      <w:r>
        <w:rPr>
          <w:w w:val="110"/>
        </w:rPr>
        <w:t>of</w:t>
      </w:r>
      <w:r>
        <w:rPr>
          <w:spacing w:val="-11"/>
          <w:w w:val="110"/>
        </w:rPr>
        <w:t> </w:t>
      </w:r>
      <w:r>
        <w:rPr>
          <w:w w:val="110"/>
        </w:rPr>
        <w:t>biological</w:t>
      </w:r>
      <w:r>
        <w:rPr>
          <w:spacing w:val="-11"/>
          <w:w w:val="110"/>
        </w:rPr>
        <w:t> </w:t>
      </w:r>
      <w:r>
        <w:rPr>
          <w:w w:val="110"/>
        </w:rPr>
        <w:t>and</w:t>
      </w:r>
      <w:r>
        <w:rPr>
          <w:spacing w:val="-11"/>
          <w:w w:val="110"/>
        </w:rPr>
        <w:t> </w:t>
      </w:r>
      <w:r>
        <w:rPr>
          <w:w w:val="110"/>
        </w:rPr>
        <w:t>medical information</w:t>
      </w:r>
      <w:r>
        <w:rPr>
          <w:spacing w:val="-8"/>
          <w:w w:val="110"/>
        </w:rPr>
        <w:t> </w:t>
      </w:r>
      <w:r>
        <w:rPr>
          <w:w w:val="110"/>
        </w:rPr>
        <w:t>allowing</w:t>
      </w:r>
      <w:r>
        <w:rPr>
          <w:spacing w:val="-7"/>
          <w:w w:val="110"/>
        </w:rPr>
        <w:t> </w:t>
      </w:r>
      <w:r>
        <w:rPr>
          <w:w w:val="110"/>
        </w:rPr>
        <w:t>vertical</w:t>
      </w:r>
      <w:r>
        <w:rPr>
          <w:spacing w:val="-7"/>
          <w:w w:val="110"/>
        </w:rPr>
        <w:t> </w:t>
      </w:r>
      <w:r>
        <w:rPr>
          <w:w w:val="110"/>
        </w:rPr>
        <w:t>applications</w:t>
      </w:r>
      <w:r>
        <w:rPr>
          <w:spacing w:val="-7"/>
          <w:w w:val="110"/>
        </w:rPr>
        <w:t> </w:t>
      </w:r>
      <w:r>
        <w:rPr>
          <w:w w:val="110"/>
        </w:rPr>
        <w:t>across</w:t>
      </w:r>
      <w:r>
        <w:rPr>
          <w:spacing w:val="-7"/>
          <w:w w:val="110"/>
        </w:rPr>
        <w:t> </w:t>
      </w:r>
      <w:r>
        <w:rPr>
          <w:w w:val="110"/>
        </w:rPr>
        <w:t>institutions,</w:t>
      </w:r>
      <w:r>
        <w:rPr>
          <w:spacing w:val="-8"/>
          <w:w w:val="110"/>
        </w:rPr>
        <w:t> </w:t>
      </w:r>
      <w:r>
        <w:rPr>
          <w:w w:val="110"/>
        </w:rPr>
        <w:t>industries and research communities </w:t>
      </w:r>
      <w:hyperlink w:history="true" w:anchor="_bookmark87">
        <w:r>
          <w:rPr>
            <w:color w:val="0080AC"/>
            <w:w w:val="110"/>
          </w:rPr>
          <w:t>[105]</w:t>
        </w:r>
      </w:hyperlink>
      <w:r>
        <w:rPr>
          <w:w w:val="110"/>
        </w:rPr>
        <w:t>.</w:t>
      </w:r>
    </w:p>
    <w:p>
      <w:pPr>
        <w:pStyle w:val="BodyText"/>
        <w:spacing w:before="62"/>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w w:val="85"/>
          <w:sz w:val="16"/>
        </w:rPr>
        <w:t>Ontology</w:t>
      </w:r>
      <w:r>
        <w:rPr>
          <w:rFonts w:ascii="DejaVu Serif Condensed"/>
          <w:i/>
          <w:spacing w:val="19"/>
          <w:sz w:val="16"/>
        </w:rPr>
        <w:t> </w:t>
      </w:r>
      <w:r>
        <w:rPr>
          <w:rFonts w:ascii="DejaVu Serif Condensed"/>
          <w:i/>
          <w:w w:val="85"/>
          <w:sz w:val="16"/>
        </w:rPr>
        <w:t>languages</w:t>
      </w:r>
      <w:r>
        <w:rPr>
          <w:rFonts w:ascii="DejaVu Serif Condensed"/>
          <w:i/>
          <w:spacing w:val="19"/>
          <w:sz w:val="16"/>
        </w:rPr>
        <w:t> </w:t>
      </w:r>
      <w:r>
        <w:rPr>
          <w:rFonts w:ascii="DejaVu Serif Condensed"/>
          <w:i/>
          <w:w w:val="85"/>
          <w:sz w:val="16"/>
        </w:rPr>
        <w:t>and</w:t>
      </w:r>
      <w:r>
        <w:rPr>
          <w:rFonts w:ascii="DejaVu Serif Condensed"/>
          <w:i/>
          <w:spacing w:val="20"/>
          <w:sz w:val="16"/>
        </w:rPr>
        <w:t> </w:t>
      </w:r>
      <w:r>
        <w:rPr>
          <w:rFonts w:ascii="DejaVu Serif Condensed"/>
          <w:i/>
          <w:w w:val="85"/>
          <w:sz w:val="16"/>
        </w:rPr>
        <w:t>description</w:t>
      </w:r>
      <w:r>
        <w:rPr>
          <w:rFonts w:ascii="DejaVu Serif Condensed"/>
          <w:i/>
          <w:spacing w:val="19"/>
          <w:sz w:val="16"/>
        </w:rPr>
        <w:t> </w:t>
      </w:r>
      <w:r>
        <w:rPr>
          <w:rFonts w:ascii="DejaVu Serif Condensed"/>
          <w:i/>
          <w:spacing w:val="-2"/>
          <w:w w:val="85"/>
          <w:sz w:val="16"/>
        </w:rPr>
        <w:t>logics</w:t>
      </w:r>
    </w:p>
    <w:p>
      <w:pPr>
        <w:pStyle w:val="BodyText"/>
        <w:spacing w:before="45"/>
        <w:rPr>
          <w:rFonts w:ascii="DejaVu Serif Condensed"/>
          <w:i/>
        </w:rPr>
      </w:pPr>
    </w:p>
    <w:p>
      <w:pPr>
        <w:pStyle w:val="BodyText"/>
        <w:spacing w:line="273" w:lineRule="auto"/>
        <w:ind w:left="118" w:right="116" w:firstLine="239"/>
        <w:jc w:val="both"/>
      </w:pPr>
      <w:r>
        <w:rPr>
          <w:w w:val="110"/>
        </w:rPr>
        <w:t>Since</w:t>
      </w:r>
      <w:r>
        <w:rPr>
          <w:w w:val="110"/>
        </w:rPr>
        <w:t> the</w:t>
      </w:r>
      <w:r>
        <w:rPr>
          <w:w w:val="110"/>
        </w:rPr>
        <w:t> 1990s,</w:t>
      </w:r>
      <w:r>
        <w:rPr>
          <w:w w:val="110"/>
        </w:rPr>
        <w:t> numerous</w:t>
      </w:r>
      <w:r>
        <w:rPr>
          <w:w w:val="110"/>
        </w:rPr>
        <w:t> ontology</w:t>
      </w:r>
      <w:r>
        <w:rPr>
          <w:w w:val="110"/>
        </w:rPr>
        <w:t> languages</w:t>
      </w:r>
      <w:r>
        <w:rPr>
          <w:w w:val="110"/>
        </w:rPr>
        <w:t> have</w:t>
      </w:r>
      <w:r>
        <w:rPr>
          <w:w w:val="110"/>
        </w:rPr>
        <w:t> been</w:t>
      </w:r>
      <w:r>
        <w:rPr>
          <w:w w:val="110"/>
        </w:rPr>
        <w:t> defined</w:t>
      </w:r>
      <w:r>
        <w:rPr>
          <w:spacing w:val="40"/>
          <w:w w:val="110"/>
        </w:rPr>
        <w:t> </w:t>
      </w:r>
      <w:r>
        <w:rPr>
          <w:w w:val="110"/>
        </w:rPr>
        <w:t>to allow NLP and support the Semantic Web </w:t>
      </w:r>
      <w:hyperlink w:history="true" w:anchor="_bookmark89">
        <w:r>
          <w:rPr>
            <w:color w:val="0080AC"/>
            <w:w w:val="110"/>
          </w:rPr>
          <w:t>[106]</w:t>
        </w:r>
      </w:hyperlink>
      <w:r>
        <w:rPr>
          <w:w w:val="110"/>
        </w:rPr>
        <w:t>. </w:t>
      </w:r>
      <w:hyperlink w:history="true" w:anchor="_bookmark8">
        <w:r>
          <w:rPr>
            <w:color w:val="0080AC"/>
            <w:w w:val="110"/>
          </w:rPr>
          <w:t>Fig. 2</w:t>
        </w:r>
      </w:hyperlink>
      <w:r>
        <w:rPr>
          <w:color w:val="0080AC"/>
          <w:w w:val="110"/>
        </w:rPr>
        <w:t> </w:t>
      </w:r>
      <w:r>
        <w:rPr>
          <w:w w:val="110"/>
        </w:rPr>
        <w:t>shows some of</w:t>
      </w:r>
      <w:r>
        <w:rPr>
          <w:spacing w:val="-5"/>
          <w:w w:val="110"/>
        </w:rPr>
        <w:t> </w:t>
      </w:r>
      <w:r>
        <w:rPr>
          <w:w w:val="110"/>
        </w:rPr>
        <w:t>the</w:t>
      </w:r>
      <w:r>
        <w:rPr>
          <w:spacing w:val="-5"/>
          <w:w w:val="110"/>
        </w:rPr>
        <w:t> </w:t>
      </w:r>
      <w:r>
        <w:rPr>
          <w:w w:val="110"/>
        </w:rPr>
        <w:t>defined</w:t>
      </w:r>
      <w:r>
        <w:rPr>
          <w:spacing w:val="-5"/>
          <w:w w:val="110"/>
        </w:rPr>
        <w:t> </w:t>
      </w:r>
      <w:r>
        <w:rPr>
          <w:w w:val="110"/>
        </w:rPr>
        <w:t>languages</w:t>
      </w:r>
      <w:r>
        <w:rPr>
          <w:spacing w:val="-6"/>
          <w:w w:val="110"/>
        </w:rPr>
        <w:t> </w:t>
      </w:r>
      <w:r>
        <w:rPr>
          <w:w w:val="110"/>
        </w:rPr>
        <w:t>divided</w:t>
      </w:r>
      <w:r>
        <w:rPr>
          <w:spacing w:val="-5"/>
          <w:w w:val="110"/>
        </w:rPr>
        <w:t> </w:t>
      </w:r>
      <w:r>
        <w:rPr>
          <w:w w:val="110"/>
        </w:rPr>
        <w:t>into</w:t>
      </w:r>
      <w:r>
        <w:rPr>
          <w:spacing w:val="-5"/>
          <w:w w:val="110"/>
        </w:rPr>
        <w:t> </w:t>
      </w:r>
      <w:r>
        <w:rPr>
          <w:w w:val="110"/>
        </w:rPr>
        <w:t>traditional</w:t>
      </w:r>
      <w:r>
        <w:rPr>
          <w:spacing w:val="-6"/>
          <w:w w:val="110"/>
        </w:rPr>
        <w:t> </w:t>
      </w:r>
      <w:r>
        <w:rPr>
          <w:w w:val="110"/>
        </w:rPr>
        <w:t>syntactic</w:t>
      </w:r>
      <w:r>
        <w:rPr>
          <w:spacing w:val="-5"/>
          <w:w w:val="110"/>
        </w:rPr>
        <w:t> </w:t>
      </w:r>
      <w:r>
        <w:rPr>
          <w:w w:val="110"/>
        </w:rPr>
        <w:t>ontology</w:t>
      </w:r>
      <w:r>
        <w:rPr>
          <w:spacing w:val="-6"/>
          <w:w w:val="110"/>
        </w:rPr>
        <w:t> </w:t>
      </w:r>
      <w:r>
        <w:rPr>
          <w:w w:val="110"/>
        </w:rPr>
        <w:t>lan- guages</w:t>
      </w:r>
      <w:r>
        <w:rPr>
          <w:w w:val="110"/>
        </w:rPr>
        <w:t> and</w:t>
      </w:r>
      <w:r>
        <w:rPr>
          <w:w w:val="110"/>
        </w:rPr>
        <w:t> markup</w:t>
      </w:r>
      <w:r>
        <w:rPr>
          <w:w w:val="110"/>
        </w:rPr>
        <w:t> ontology</w:t>
      </w:r>
      <w:r>
        <w:rPr>
          <w:w w:val="110"/>
        </w:rPr>
        <w:t> languages.</w:t>
      </w:r>
      <w:r>
        <w:rPr>
          <w:w w:val="110"/>
        </w:rPr>
        <w:t> The</w:t>
      </w:r>
      <w:r>
        <w:rPr>
          <w:w w:val="110"/>
        </w:rPr>
        <w:t> Knowledge</w:t>
      </w:r>
      <w:r>
        <w:rPr>
          <w:w w:val="110"/>
        </w:rPr>
        <w:t> Interchange Format</w:t>
      </w:r>
      <w:r>
        <w:rPr>
          <w:spacing w:val="35"/>
          <w:w w:val="110"/>
        </w:rPr>
        <w:t> </w:t>
      </w:r>
      <w:r>
        <w:rPr>
          <w:w w:val="110"/>
        </w:rPr>
        <w:t>(KIF)</w:t>
      </w:r>
      <w:r>
        <w:rPr>
          <w:spacing w:val="36"/>
          <w:w w:val="110"/>
        </w:rPr>
        <w:t> </w:t>
      </w:r>
      <w:r>
        <w:rPr>
          <w:w w:val="110"/>
        </w:rPr>
        <w:t>has</w:t>
      </w:r>
      <w:r>
        <w:rPr>
          <w:spacing w:val="36"/>
          <w:w w:val="110"/>
        </w:rPr>
        <w:t> </w:t>
      </w:r>
      <w:r>
        <w:rPr>
          <w:w w:val="110"/>
        </w:rPr>
        <w:t>been</w:t>
      </w:r>
      <w:r>
        <w:rPr>
          <w:spacing w:val="36"/>
          <w:w w:val="110"/>
        </w:rPr>
        <w:t> </w:t>
      </w:r>
      <w:r>
        <w:rPr>
          <w:w w:val="110"/>
        </w:rPr>
        <w:t>a</w:t>
      </w:r>
      <w:r>
        <w:rPr>
          <w:spacing w:val="36"/>
          <w:w w:val="110"/>
        </w:rPr>
        <w:t> </w:t>
      </w:r>
      <w:r>
        <w:rPr>
          <w:w w:val="110"/>
        </w:rPr>
        <w:t>revolutionary</w:t>
      </w:r>
      <w:r>
        <w:rPr>
          <w:spacing w:val="35"/>
          <w:w w:val="110"/>
        </w:rPr>
        <w:t> </w:t>
      </w:r>
      <w:r>
        <w:rPr>
          <w:w w:val="110"/>
        </w:rPr>
        <w:t>computer-oriented</w:t>
      </w:r>
      <w:r>
        <w:rPr>
          <w:spacing w:val="36"/>
          <w:w w:val="110"/>
        </w:rPr>
        <w:t> </w:t>
      </w:r>
      <w:r>
        <w:rPr>
          <w:w w:val="110"/>
        </w:rPr>
        <w:t>language for</w:t>
      </w:r>
      <w:r>
        <w:rPr>
          <w:w w:val="110"/>
        </w:rPr>
        <w:t> knowledge</w:t>
      </w:r>
      <w:r>
        <w:rPr>
          <w:w w:val="110"/>
        </w:rPr>
        <w:t> interchange</w:t>
      </w:r>
      <w:r>
        <w:rPr>
          <w:w w:val="110"/>
        </w:rPr>
        <w:t> among</w:t>
      </w:r>
      <w:r>
        <w:rPr>
          <w:w w:val="110"/>
        </w:rPr>
        <w:t> various</w:t>
      </w:r>
      <w:r>
        <w:rPr>
          <w:w w:val="110"/>
        </w:rPr>
        <w:t> computer</w:t>
      </w:r>
      <w:r>
        <w:rPr>
          <w:w w:val="110"/>
        </w:rPr>
        <w:t> programs</w:t>
      </w:r>
      <w:r>
        <w:rPr>
          <w:w w:val="110"/>
        </w:rPr>
        <w:t> </w:t>
      </w:r>
      <w:hyperlink w:history="true" w:anchor="_bookmark88">
        <w:r>
          <w:rPr>
            <w:color w:val="0080AC"/>
            <w:w w:val="110"/>
          </w:rPr>
          <w:t>[107]</w:t>
        </w:r>
      </w:hyperlink>
      <w:r>
        <w:rPr>
          <w:w w:val="110"/>
        </w:rPr>
        <w:t>. The</w:t>
      </w:r>
      <w:r>
        <w:rPr>
          <w:w w:val="110"/>
        </w:rPr>
        <w:t> KIF</w:t>
      </w:r>
      <w:r>
        <w:rPr>
          <w:w w:val="110"/>
        </w:rPr>
        <w:t> syntax</w:t>
      </w:r>
      <w:r>
        <w:rPr>
          <w:w w:val="110"/>
        </w:rPr>
        <w:t> ontology</w:t>
      </w:r>
      <w:r>
        <w:rPr>
          <w:w w:val="110"/>
        </w:rPr>
        <w:t> language</w:t>
      </w:r>
      <w:r>
        <w:rPr>
          <w:w w:val="110"/>
        </w:rPr>
        <w:t> </w:t>
      </w:r>
      <w:hyperlink w:history="true" w:anchor="_bookmark91">
        <w:r>
          <w:rPr>
            <w:color w:val="0080AC"/>
            <w:w w:val="110"/>
          </w:rPr>
          <w:t>[108]</w:t>
        </w:r>
      </w:hyperlink>
      <w:r>
        <w:rPr>
          <w:color w:val="0080AC"/>
          <w:w w:val="110"/>
        </w:rPr>
        <w:t> </w:t>
      </w:r>
      <w:r>
        <w:rPr>
          <w:w w:val="110"/>
        </w:rPr>
        <w:t>is</w:t>
      </w:r>
      <w:r>
        <w:rPr>
          <w:w w:val="110"/>
        </w:rPr>
        <w:t> used</w:t>
      </w:r>
      <w:r>
        <w:rPr>
          <w:w w:val="110"/>
        </w:rPr>
        <w:t> additionally</w:t>
      </w:r>
      <w:r>
        <w:rPr>
          <w:w w:val="110"/>
        </w:rPr>
        <w:t> by</w:t>
      </w:r>
      <w:r>
        <w:rPr>
          <w:w w:val="110"/>
        </w:rPr>
        <w:t> the Ontolingua</w:t>
      </w:r>
      <w:r>
        <w:rPr>
          <w:w w:val="110"/>
        </w:rPr>
        <w:t> language</w:t>
      </w:r>
      <w:r>
        <w:rPr>
          <w:w w:val="110"/>
        </w:rPr>
        <w:t> </w:t>
      </w:r>
      <w:hyperlink w:history="true" w:anchor="_bookmark92">
        <w:r>
          <w:rPr>
            <w:color w:val="0080AC"/>
            <w:w w:val="110"/>
          </w:rPr>
          <w:t>[109]</w:t>
        </w:r>
      </w:hyperlink>
      <w:r>
        <w:rPr>
          <w:w w:val="110"/>
        </w:rPr>
        <w:t>.</w:t>
      </w:r>
      <w:r>
        <w:rPr>
          <w:w w:val="110"/>
        </w:rPr>
        <w:t> Frame-Logic</w:t>
      </w:r>
      <w:r>
        <w:rPr>
          <w:w w:val="110"/>
        </w:rPr>
        <w:t> (F-Logic)</w:t>
      </w:r>
      <w:r>
        <w:rPr>
          <w:w w:val="110"/>
        </w:rPr>
        <w:t> stands</w:t>
      </w:r>
      <w:r>
        <w:rPr>
          <w:w w:val="110"/>
        </w:rPr>
        <w:t> for</w:t>
      </w:r>
      <w:r>
        <w:rPr>
          <w:w w:val="110"/>
        </w:rPr>
        <w:t> a</w:t>
      </w:r>
      <w:r>
        <w:rPr>
          <w:w w:val="110"/>
        </w:rPr>
        <w:t> subse- quent</w:t>
      </w:r>
      <w:r>
        <w:rPr>
          <w:w w:val="110"/>
        </w:rPr>
        <w:t> frame-based</w:t>
      </w:r>
      <w:r>
        <w:rPr>
          <w:w w:val="110"/>
        </w:rPr>
        <w:t> and</w:t>
      </w:r>
      <w:r>
        <w:rPr>
          <w:w w:val="110"/>
        </w:rPr>
        <w:t> object-oriented</w:t>
      </w:r>
      <w:r>
        <w:rPr>
          <w:w w:val="110"/>
        </w:rPr>
        <w:t> language</w:t>
      </w:r>
      <w:r>
        <w:rPr>
          <w:w w:val="110"/>
        </w:rPr>
        <w:t> in</w:t>
      </w:r>
      <w:r>
        <w:rPr>
          <w:w w:val="110"/>
        </w:rPr>
        <w:t> order</w:t>
      </w:r>
      <w:r>
        <w:rPr>
          <w:w w:val="110"/>
        </w:rPr>
        <w:t> to</w:t>
      </w:r>
      <w:r>
        <w:rPr>
          <w:w w:val="110"/>
        </w:rPr>
        <w:t> charac- terize</w:t>
      </w:r>
      <w:r>
        <w:rPr>
          <w:w w:val="110"/>
        </w:rPr>
        <w:t> knowledge</w:t>
      </w:r>
      <w:r>
        <w:rPr>
          <w:w w:val="110"/>
        </w:rPr>
        <w:t> and</w:t>
      </w:r>
      <w:r>
        <w:rPr>
          <w:w w:val="110"/>
        </w:rPr>
        <w:t> data</w:t>
      </w:r>
      <w:r>
        <w:rPr>
          <w:w w:val="110"/>
        </w:rPr>
        <w:t> [</w:t>
      </w:r>
      <w:hyperlink w:history="true" w:anchor="_bookmark94">
        <w:r>
          <w:rPr>
            <w:color w:val="0080AC"/>
            <w:w w:val="110"/>
          </w:rPr>
          <w:t>110</w:t>
        </w:r>
      </w:hyperlink>
      <w:r>
        <w:rPr>
          <w:w w:val="110"/>
        </w:rPr>
        <w:t>,</w:t>
      </w:r>
      <w:r>
        <w:rPr>
          <w:w w:val="110"/>
        </w:rPr>
        <w:t> </w:t>
      </w:r>
      <w:hyperlink w:history="true" w:anchor="_bookmark95">
        <w:r>
          <w:rPr>
            <w:color w:val="0080AC"/>
            <w:w w:val="110"/>
          </w:rPr>
          <w:t>111</w:t>
        </w:r>
      </w:hyperlink>
      <w:r>
        <w:rPr>
          <w:w w:val="110"/>
        </w:rPr>
        <w:t>].</w:t>
      </w:r>
      <w:r>
        <w:rPr>
          <w:w w:val="110"/>
        </w:rPr>
        <w:t> Data</w:t>
      </w:r>
      <w:r>
        <w:rPr>
          <w:w w:val="110"/>
        </w:rPr>
        <w:t> representation</w:t>
      </w:r>
      <w:r>
        <w:rPr>
          <w:w w:val="110"/>
        </w:rPr>
        <w:t> and</w:t>
      </w:r>
      <w:r>
        <w:rPr>
          <w:w w:val="110"/>
        </w:rPr>
        <w:t> stor- age, database information exchange, data filtering and web service in- teraction</w:t>
      </w:r>
      <w:r>
        <w:rPr>
          <w:w w:val="110"/>
        </w:rPr>
        <w:t> </w:t>
      </w:r>
      <w:hyperlink w:history="true" w:anchor="_bookmark97">
        <w:r>
          <w:rPr>
            <w:color w:val="0080AC"/>
            <w:w w:val="110"/>
          </w:rPr>
          <w:t>[112]</w:t>
        </w:r>
      </w:hyperlink>
      <w:r>
        <w:rPr>
          <w:color w:val="0080AC"/>
          <w:w w:val="110"/>
        </w:rPr>
        <w:t> </w:t>
      </w:r>
      <w:r>
        <w:rPr>
          <w:w w:val="110"/>
        </w:rPr>
        <w:t>have</w:t>
      </w:r>
      <w:r>
        <w:rPr>
          <w:w w:val="110"/>
        </w:rPr>
        <w:t> also</w:t>
      </w:r>
      <w:r>
        <w:rPr>
          <w:w w:val="110"/>
        </w:rPr>
        <w:t> been</w:t>
      </w:r>
      <w:r>
        <w:rPr>
          <w:w w:val="110"/>
        </w:rPr>
        <w:t> skills</w:t>
      </w:r>
      <w:r>
        <w:rPr>
          <w:w w:val="110"/>
        </w:rPr>
        <w:t> well</w:t>
      </w:r>
      <w:r>
        <w:rPr>
          <w:w w:val="110"/>
        </w:rPr>
        <w:t> covered</w:t>
      </w:r>
      <w:r>
        <w:rPr>
          <w:w w:val="110"/>
        </w:rPr>
        <w:t> by</w:t>
      </w:r>
      <w:r>
        <w:rPr>
          <w:w w:val="110"/>
        </w:rPr>
        <w:t> the</w:t>
      </w:r>
      <w:r>
        <w:rPr>
          <w:w w:val="110"/>
        </w:rPr>
        <w:t> eXtensible Markup</w:t>
      </w:r>
      <w:r>
        <w:rPr>
          <w:w w:val="110"/>
        </w:rPr>
        <w:t> Language</w:t>
      </w:r>
      <w:r>
        <w:rPr>
          <w:w w:val="110"/>
        </w:rPr>
        <w:t> (XML)</w:t>
      </w:r>
      <w:r>
        <w:rPr>
          <w:w w:val="110"/>
        </w:rPr>
        <w:t> </w:t>
      </w:r>
      <w:hyperlink w:history="true" w:anchor="_bookmark98">
        <w:r>
          <w:rPr>
            <w:color w:val="0080AC"/>
            <w:w w:val="110"/>
          </w:rPr>
          <w:t>[113]</w:t>
        </w:r>
      </w:hyperlink>
      <w:r>
        <w:rPr>
          <w:w w:val="110"/>
        </w:rPr>
        <w:t>.</w:t>
      </w:r>
      <w:r>
        <w:rPr>
          <w:w w:val="110"/>
        </w:rPr>
        <w:t> RDF</w:t>
      </w:r>
      <w:r>
        <w:rPr>
          <w:w w:val="110"/>
        </w:rPr>
        <w:t> (Re-</w:t>
      </w:r>
      <w:r>
        <w:rPr>
          <w:w w:val="110"/>
        </w:rPr>
        <w:t> source</w:t>
      </w:r>
      <w:r>
        <w:rPr>
          <w:w w:val="110"/>
        </w:rPr>
        <w:t> Description</w:t>
      </w:r>
      <w:r>
        <w:rPr>
          <w:w w:val="110"/>
        </w:rPr>
        <w:t> Frame- work) </w:t>
      </w:r>
      <w:hyperlink w:history="true" w:anchor="_bookmark100">
        <w:r>
          <w:rPr>
            <w:color w:val="0080AC"/>
            <w:w w:val="110"/>
          </w:rPr>
          <w:t>[114]</w:t>
        </w:r>
      </w:hyperlink>
      <w:r>
        <w:rPr>
          <w:color w:val="0080AC"/>
          <w:w w:val="110"/>
        </w:rPr>
        <w:t> </w:t>
      </w:r>
      <w:r>
        <w:rPr>
          <w:w w:val="110"/>
        </w:rPr>
        <w:t>has been proposed to unify knowledge on the Web and to describe and exchange graph data. Furthermore, XOL </w:t>
      </w:r>
      <w:hyperlink w:history="true" w:anchor="_bookmark101">
        <w:r>
          <w:rPr>
            <w:color w:val="0080AC"/>
            <w:w w:val="110"/>
          </w:rPr>
          <w:t>[115]</w:t>
        </w:r>
      </w:hyperlink>
      <w:r>
        <w:rPr>
          <w:w w:val="110"/>
        </w:rPr>
        <w:t>, an XML- based</w:t>
      </w:r>
      <w:r>
        <w:rPr>
          <w:spacing w:val="-2"/>
          <w:w w:val="110"/>
        </w:rPr>
        <w:t> </w:t>
      </w:r>
      <w:r>
        <w:rPr>
          <w:w w:val="110"/>
        </w:rPr>
        <w:t>ontology</w:t>
      </w:r>
      <w:r>
        <w:rPr>
          <w:spacing w:val="-2"/>
          <w:w w:val="110"/>
        </w:rPr>
        <w:t> </w:t>
      </w:r>
      <w:r>
        <w:rPr>
          <w:w w:val="110"/>
        </w:rPr>
        <w:t>language,</w:t>
      </w:r>
      <w:r>
        <w:rPr>
          <w:spacing w:val="-2"/>
          <w:w w:val="110"/>
        </w:rPr>
        <w:t> </w:t>
      </w:r>
      <w:r>
        <w:rPr>
          <w:w w:val="110"/>
        </w:rPr>
        <w:t>has</w:t>
      </w:r>
      <w:r>
        <w:rPr>
          <w:spacing w:val="-2"/>
          <w:w w:val="110"/>
        </w:rPr>
        <w:t> </w:t>
      </w:r>
      <w:r>
        <w:rPr>
          <w:w w:val="110"/>
        </w:rPr>
        <w:t>been</w:t>
      </w:r>
      <w:r>
        <w:rPr>
          <w:spacing w:val="-2"/>
          <w:w w:val="110"/>
        </w:rPr>
        <w:t> </w:t>
      </w:r>
      <w:r>
        <w:rPr>
          <w:w w:val="110"/>
        </w:rPr>
        <w:t>created.</w:t>
      </w:r>
      <w:r>
        <w:rPr>
          <w:spacing w:val="-2"/>
          <w:w w:val="110"/>
        </w:rPr>
        <w:t> </w:t>
      </w:r>
      <w:r>
        <w:rPr>
          <w:w w:val="110"/>
        </w:rPr>
        <w:t>LOOM</w:t>
      </w:r>
      <w:r>
        <w:rPr>
          <w:spacing w:val="-2"/>
          <w:w w:val="110"/>
        </w:rPr>
        <w:t> </w:t>
      </w:r>
      <w:hyperlink w:history="true" w:anchor="_bookmark103">
        <w:r>
          <w:rPr>
            <w:color w:val="0080AC"/>
            <w:w w:val="110"/>
          </w:rPr>
          <w:t>[116]</w:t>
        </w:r>
      </w:hyperlink>
      <w:r>
        <w:rPr>
          <w:color w:val="0080AC"/>
          <w:spacing w:val="-2"/>
          <w:w w:val="110"/>
        </w:rPr>
        <w:t> </w:t>
      </w:r>
      <w:r>
        <w:rPr>
          <w:w w:val="110"/>
        </w:rPr>
        <w:t>has</w:t>
      </w:r>
      <w:r>
        <w:rPr>
          <w:spacing w:val="-2"/>
          <w:w w:val="110"/>
        </w:rPr>
        <w:t> </w:t>
      </w:r>
      <w:r>
        <w:rPr>
          <w:w w:val="110"/>
        </w:rPr>
        <w:t>also</w:t>
      </w:r>
      <w:r>
        <w:rPr>
          <w:spacing w:val="-2"/>
          <w:w w:val="110"/>
        </w:rPr>
        <w:t> </w:t>
      </w:r>
      <w:r>
        <w:rPr>
          <w:w w:val="110"/>
        </w:rPr>
        <w:t>been developed</w:t>
      </w:r>
      <w:r>
        <w:rPr>
          <w:w w:val="110"/>
        </w:rPr>
        <w:t> as</w:t>
      </w:r>
      <w:r>
        <w:rPr>
          <w:w w:val="110"/>
        </w:rPr>
        <w:t> a</w:t>
      </w:r>
      <w:r>
        <w:rPr>
          <w:w w:val="110"/>
        </w:rPr>
        <w:t> knowledge</w:t>
      </w:r>
      <w:r>
        <w:rPr>
          <w:w w:val="110"/>
        </w:rPr>
        <w:t> representation</w:t>
      </w:r>
      <w:r>
        <w:rPr>
          <w:w w:val="110"/>
        </w:rPr>
        <w:t> language, based</w:t>
      </w:r>
      <w:r>
        <w:rPr>
          <w:w w:val="110"/>
        </w:rPr>
        <w:t> on</w:t>
      </w:r>
      <w:r>
        <w:rPr>
          <w:w w:val="110"/>
        </w:rPr>
        <w:t> descrip- </w:t>
      </w:r>
      <w:r>
        <w:rPr/>
        <w:t>tion</w:t>
      </w:r>
      <w:r>
        <w:rPr>
          <w:spacing w:val="22"/>
        </w:rPr>
        <w:t> </w:t>
      </w:r>
      <w:r>
        <w:rPr/>
        <w:t>logics</w:t>
      </w:r>
      <w:r>
        <w:rPr>
          <w:spacing w:val="23"/>
        </w:rPr>
        <w:t> </w:t>
      </w:r>
      <w:r>
        <w:rPr/>
        <w:t>(DL).</w:t>
      </w:r>
      <w:r>
        <w:rPr>
          <w:spacing w:val="22"/>
        </w:rPr>
        <w:t> </w:t>
      </w:r>
      <w:r>
        <w:rPr/>
        <w:t>DAML</w:t>
      </w:r>
      <w:r>
        <w:rPr>
          <w:spacing w:val="23"/>
        </w:rPr>
        <w:t> </w:t>
      </w:r>
      <w:r>
        <w:rPr/>
        <w:t>(DARPA</w:t>
      </w:r>
      <w:r>
        <w:rPr>
          <w:spacing w:val="22"/>
        </w:rPr>
        <w:t> </w:t>
      </w:r>
      <w:r>
        <w:rPr/>
        <w:t>Agent</w:t>
      </w:r>
      <w:r>
        <w:rPr>
          <w:spacing w:val="23"/>
        </w:rPr>
        <w:t> </w:t>
      </w:r>
      <w:r>
        <w:rPr/>
        <w:t>Markup</w:t>
      </w:r>
      <w:r>
        <w:rPr>
          <w:spacing w:val="23"/>
        </w:rPr>
        <w:t> </w:t>
      </w:r>
      <w:r>
        <w:rPr/>
        <w:t>Language)</w:t>
      </w:r>
      <w:r>
        <w:rPr>
          <w:spacing w:val="22"/>
        </w:rPr>
        <w:t> </w:t>
      </w:r>
      <w:r>
        <w:rPr/>
        <w:t>[</w:t>
      </w:r>
      <w:hyperlink w:history="true" w:anchor="_bookmark104">
        <w:r>
          <w:rPr>
            <w:color w:val="0080AC"/>
          </w:rPr>
          <w:t>117</w:t>
        </w:r>
      </w:hyperlink>
      <w:r>
        <w:rPr/>
        <w:t>,</w:t>
      </w:r>
      <w:r>
        <w:rPr>
          <w:spacing w:val="23"/>
        </w:rPr>
        <w:t> </w:t>
      </w:r>
      <w:hyperlink w:history="true" w:anchor="_bookmark106">
        <w:r>
          <w:rPr>
            <w:color w:val="0080AC"/>
          </w:rPr>
          <w:t>118</w:t>
        </w:r>
      </w:hyperlink>
      <w:r>
        <w:rPr/>
        <w:t>]</w:t>
      </w:r>
      <w:r>
        <w:rPr>
          <w:spacing w:val="22"/>
        </w:rPr>
        <w:t> </w:t>
      </w:r>
      <w:r>
        <w:rPr>
          <w:spacing w:val="-5"/>
        </w:rPr>
        <w:t>is</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1"/>
        <w:rPr>
          <w:sz w:val="14"/>
        </w:rPr>
      </w:pPr>
    </w:p>
    <w:p>
      <w:pPr>
        <w:spacing w:line="285" w:lineRule="auto" w:before="0"/>
        <w:ind w:left="6357" w:right="117" w:firstLine="0"/>
        <w:jc w:val="both"/>
        <w:rPr>
          <w:sz w:val="14"/>
        </w:rPr>
      </w:pPr>
      <w:r>
        <w:rPr/>
        <w:drawing>
          <wp:anchor distT="0" distB="0" distL="0" distR="0" allowOverlap="1" layoutInCell="1" locked="0" behindDoc="0" simplePos="0" relativeHeight="15733248">
            <wp:simplePos x="0" y="0"/>
            <wp:positionH relativeFrom="page">
              <wp:posOffset>490613</wp:posOffset>
            </wp:positionH>
            <wp:positionV relativeFrom="paragraph">
              <wp:posOffset>44389</wp:posOffset>
            </wp:positionV>
            <wp:extent cx="3800855" cy="12793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800855" cy="1279300"/>
                    </a:xfrm>
                    <a:prstGeom prst="rect">
                      <a:avLst/>
                    </a:prstGeom>
                  </pic:spPr>
                </pic:pic>
              </a:graphicData>
            </a:graphic>
          </wp:anchor>
        </w:drawing>
      </w:r>
      <w:bookmarkStart w:name="_bookmark8" w:id="14"/>
      <w:bookmarkEnd w:id="14"/>
      <w:r>
        <w:rPr/>
      </w:r>
      <w:r>
        <w:rPr>
          <w:rFonts w:ascii="Times New Roman"/>
          <w:b/>
          <w:w w:val="115"/>
          <w:sz w:val="14"/>
        </w:rPr>
        <w:t>Fig.</w:t>
      </w:r>
      <w:r>
        <w:rPr>
          <w:rFonts w:ascii="Times New Roman"/>
          <w:b/>
          <w:spacing w:val="-11"/>
          <w:w w:val="115"/>
          <w:sz w:val="14"/>
        </w:rPr>
        <w:t> </w:t>
      </w:r>
      <w:r>
        <w:rPr>
          <w:rFonts w:ascii="Times New Roman"/>
          <w:b/>
          <w:w w:val="115"/>
          <w:sz w:val="14"/>
        </w:rPr>
        <w:t>2.</w:t>
      </w:r>
      <w:r>
        <w:rPr>
          <w:rFonts w:ascii="Times New Roman"/>
          <w:b/>
          <w:spacing w:val="2"/>
          <w:w w:val="115"/>
          <w:sz w:val="14"/>
        </w:rPr>
        <w:t> </w:t>
      </w:r>
      <w:r>
        <w:rPr>
          <w:w w:val="115"/>
          <w:sz w:val="14"/>
        </w:rPr>
        <w:t>Ontology</w:t>
      </w:r>
      <w:r>
        <w:rPr>
          <w:spacing w:val="-10"/>
          <w:w w:val="115"/>
          <w:sz w:val="14"/>
        </w:rPr>
        <w:t> </w:t>
      </w:r>
      <w:r>
        <w:rPr>
          <w:w w:val="115"/>
          <w:sz w:val="14"/>
        </w:rPr>
        <w:t>languages</w:t>
      </w:r>
      <w:r>
        <w:rPr>
          <w:spacing w:val="-10"/>
          <w:w w:val="115"/>
          <w:sz w:val="14"/>
        </w:rPr>
        <w:t> </w:t>
      </w:r>
      <w:r>
        <w:rPr>
          <w:w w:val="115"/>
          <w:sz w:val="14"/>
        </w:rPr>
        <w:t>timeline.</w:t>
      </w:r>
      <w:r>
        <w:rPr>
          <w:spacing w:val="-10"/>
          <w:w w:val="115"/>
          <w:sz w:val="14"/>
        </w:rPr>
        <w:t> </w:t>
      </w:r>
      <w:r>
        <w:rPr>
          <w:w w:val="115"/>
          <w:sz w:val="14"/>
        </w:rPr>
        <w:t>Traditional</w:t>
      </w:r>
      <w:r>
        <w:rPr>
          <w:spacing w:val="-10"/>
          <w:w w:val="115"/>
          <w:sz w:val="14"/>
        </w:rPr>
        <w:t> </w:t>
      </w:r>
      <w:r>
        <w:rPr>
          <w:w w:val="115"/>
          <w:sz w:val="14"/>
        </w:rPr>
        <w:t>syntax</w:t>
      </w:r>
      <w:r>
        <w:rPr>
          <w:spacing w:val="-10"/>
          <w:w w:val="115"/>
          <w:sz w:val="14"/>
        </w:rPr>
        <w:t> </w:t>
      </w:r>
      <w:r>
        <w:rPr>
          <w:w w:val="115"/>
          <w:sz w:val="14"/>
        </w:rPr>
        <w:t>ontology languages</w:t>
      </w:r>
      <w:r>
        <w:rPr>
          <w:spacing w:val="-3"/>
          <w:w w:val="115"/>
          <w:sz w:val="14"/>
        </w:rPr>
        <w:t> </w:t>
      </w:r>
      <w:r>
        <w:rPr>
          <w:w w:val="115"/>
          <w:sz w:val="14"/>
        </w:rPr>
        <w:t>are</w:t>
      </w:r>
      <w:r>
        <w:rPr>
          <w:spacing w:val="-3"/>
          <w:w w:val="115"/>
          <w:sz w:val="14"/>
        </w:rPr>
        <w:t> </w:t>
      </w:r>
      <w:r>
        <w:rPr>
          <w:w w:val="115"/>
          <w:sz w:val="14"/>
        </w:rPr>
        <w:t>depicted</w:t>
      </w:r>
      <w:r>
        <w:rPr>
          <w:spacing w:val="-3"/>
          <w:w w:val="115"/>
          <w:sz w:val="14"/>
        </w:rPr>
        <w:t> </w:t>
      </w:r>
      <w:r>
        <w:rPr>
          <w:w w:val="115"/>
          <w:sz w:val="14"/>
        </w:rPr>
        <w:t>in</w:t>
      </w:r>
      <w:r>
        <w:rPr>
          <w:spacing w:val="-3"/>
          <w:w w:val="115"/>
          <w:sz w:val="14"/>
        </w:rPr>
        <w:t> </w:t>
      </w:r>
      <w:r>
        <w:rPr>
          <w:w w:val="115"/>
          <w:sz w:val="14"/>
        </w:rPr>
        <w:t>white;</w:t>
      </w:r>
      <w:r>
        <w:rPr>
          <w:spacing w:val="-3"/>
          <w:w w:val="115"/>
          <w:sz w:val="14"/>
        </w:rPr>
        <w:t> </w:t>
      </w:r>
      <w:r>
        <w:rPr>
          <w:w w:val="115"/>
          <w:sz w:val="14"/>
        </w:rPr>
        <w:t>the</w:t>
      </w:r>
      <w:r>
        <w:rPr>
          <w:spacing w:val="-3"/>
          <w:w w:val="115"/>
          <w:sz w:val="14"/>
        </w:rPr>
        <w:t> </w:t>
      </w:r>
      <w:r>
        <w:rPr>
          <w:w w:val="115"/>
          <w:sz w:val="14"/>
        </w:rPr>
        <w:t>Markup</w:t>
      </w:r>
      <w:r>
        <w:rPr>
          <w:spacing w:val="-3"/>
          <w:w w:val="115"/>
          <w:sz w:val="14"/>
        </w:rPr>
        <w:t> </w:t>
      </w:r>
      <w:r>
        <w:rPr>
          <w:w w:val="115"/>
          <w:sz w:val="14"/>
        </w:rPr>
        <w:t>ontology</w:t>
      </w:r>
      <w:r>
        <w:rPr>
          <w:spacing w:val="-3"/>
          <w:w w:val="115"/>
          <w:sz w:val="14"/>
        </w:rPr>
        <w:t> </w:t>
      </w:r>
      <w:r>
        <w:rPr>
          <w:w w:val="115"/>
          <w:sz w:val="14"/>
        </w:rPr>
        <w:t>languages (M-</w:t>
      </w:r>
      <w:r>
        <w:rPr>
          <w:spacing w:val="-11"/>
          <w:w w:val="115"/>
          <w:sz w:val="14"/>
        </w:rPr>
        <w:t> </w:t>
      </w:r>
      <w:r>
        <w:rPr>
          <w:w w:val="115"/>
          <w:sz w:val="14"/>
        </w:rPr>
        <w:t>OLs)</w:t>
      </w:r>
      <w:r>
        <w:rPr>
          <w:spacing w:val="-10"/>
          <w:w w:val="115"/>
          <w:sz w:val="14"/>
        </w:rPr>
        <w:t> </w:t>
      </w:r>
      <w:r>
        <w:rPr>
          <w:w w:val="115"/>
          <w:sz w:val="14"/>
        </w:rPr>
        <w:t>are</w:t>
      </w:r>
      <w:r>
        <w:rPr>
          <w:spacing w:val="-10"/>
          <w:w w:val="115"/>
          <w:sz w:val="14"/>
        </w:rPr>
        <w:t> </w:t>
      </w:r>
      <w:r>
        <w:rPr>
          <w:w w:val="115"/>
          <w:sz w:val="14"/>
        </w:rPr>
        <w:t>depicted</w:t>
      </w:r>
      <w:r>
        <w:rPr>
          <w:spacing w:val="-10"/>
          <w:w w:val="115"/>
          <w:sz w:val="14"/>
        </w:rPr>
        <w:t> </w:t>
      </w:r>
      <w:r>
        <w:rPr>
          <w:w w:val="115"/>
          <w:sz w:val="14"/>
        </w:rPr>
        <w:t>in</w:t>
      </w:r>
      <w:r>
        <w:rPr>
          <w:spacing w:val="-10"/>
          <w:w w:val="115"/>
          <w:sz w:val="14"/>
        </w:rPr>
        <w:t> </w:t>
      </w:r>
      <w:r>
        <w:rPr>
          <w:w w:val="115"/>
          <w:sz w:val="14"/>
        </w:rPr>
        <w:t>blue</w:t>
      </w:r>
      <w:r>
        <w:rPr>
          <w:spacing w:val="-10"/>
          <w:w w:val="115"/>
          <w:sz w:val="14"/>
        </w:rPr>
        <w:t> </w:t>
      </w:r>
      <w:hyperlink w:history="true" w:anchor="_bookmark89">
        <w:r>
          <w:rPr>
            <w:color w:val="0080AC"/>
            <w:w w:val="115"/>
            <w:sz w:val="14"/>
          </w:rPr>
          <w:t>[106]</w:t>
        </w:r>
      </w:hyperlink>
      <w:r>
        <w:rPr>
          <w:w w:val="115"/>
          <w:sz w:val="14"/>
        </w:rPr>
        <w:t>.</w:t>
      </w:r>
      <w:r>
        <w:rPr>
          <w:spacing w:val="-10"/>
          <w:w w:val="115"/>
          <w:sz w:val="14"/>
        </w:rPr>
        <w:t> </w:t>
      </w:r>
      <w:r>
        <w:rPr>
          <w:w w:val="115"/>
          <w:sz w:val="14"/>
        </w:rPr>
        <w:t>M-OLs</w:t>
      </w:r>
      <w:r>
        <w:rPr>
          <w:spacing w:val="-10"/>
          <w:w w:val="115"/>
          <w:sz w:val="14"/>
        </w:rPr>
        <w:t> </w:t>
      </w:r>
      <w:r>
        <w:rPr>
          <w:w w:val="115"/>
          <w:sz w:val="14"/>
        </w:rPr>
        <w:t>use</w:t>
      </w:r>
      <w:r>
        <w:rPr>
          <w:spacing w:val="-10"/>
          <w:w w:val="115"/>
          <w:sz w:val="14"/>
        </w:rPr>
        <w:t> </w:t>
      </w:r>
      <w:r>
        <w:rPr>
          <w:w w:val="115"/>
          <w:sz w:val="14"/>
        </w:rPr>
        <w:t>markup</w:t>
      </w:r>
      <w:r>
        <w:rPr>
          <w:spacing w:val="-10"/>
          <w:w w:val="115"/>
          <w:sz w:val="14"/>
        </w:rPr>
        <w:t> </w:t>
      </w:r>
      <w:r>
        <w:rPr>
          <w:w w:val="115"/>
          <w:sz w:val="14"/>
        </w:rPr>
        <w:t>schemes to</w:t>
      </w:r>
      <w:r>
        <w:rPr>
          <w:spacing w:val="-5"/>
          <w:w w:val="115"/>
          <w:sz w:val="14"/>
        </w:rPr>
        <w:t> </w:t>
      </w:r>
      <w:r>
        <w:rPr>
          <w:w w:val="115"/>
          <w:sz w:val="14"/>
        </w:rPr>
        <w:t>encode</w:t>
      </w:r>
      <w:r>
        <w:rPr>
          <w:spacing w:val="-5"/>
          <w:w w:val="115"/>
          <w:sz w:val="14"/>
        </w:rPr>
        <w:t> </w:t>
      </w:r>
      <w:r>
        <w:rPr>
          <w:w w:val="115"/>
          <w:sz w:val="14"/>
        </w:rPr>
        <w:t>knowledge,</w:t>
      </w:r>
      <w:r>
        <w:rPr>
          <w:spacing w:val="-5"/>
          <w:w w:val="115"/>
          <w:sz w:val="14"/>
        </w:rPr>
        <w:t> </w:t>
      </w:r>
      <w:r>
        <w:rPr>
          <w:w w:val="115"/>
          <w:sz w:val="14"/>
        </w:rPr>
        <w:t>such</w:t>
      </w:r>
      <w:r>
        <w:rPr>
          <w:spacing w:val="-5"/>
          <w:w w:val="115"/>
          <w:sz w:val="14"/>
        </w:rPr>
        <w:t> </w:t>
      </w:r>
      <w:r>
        <w:rPr>
          <w:w w:val="115"/>
          <w:sz w:val="14"/>
        </w:rPr>
        <w:t>as</w:t>
      </w:r>
      <w:r>
        <w:rPr>
          <w:spacing w:val="-5"/>
          <w:w w:val="115"/>
          <w:sz w:val="14"/>
        </w:rPr>
        <w:t> </w:t>
      </w:r>
      <w:r>
        <w:rPr>
          <w:w w:val="115"/>
          <w:sz w:val="14"/>
        </w:rPr>
        <w:t>the</w:t>
      </w:r>
      <w:r>
        <w:rPr>
          <w:spacing w:val="-5"/>
          <w:w w:val="115"/>
          <w:sz w:val="14"/>
        </w:rPr>
        <w:t> </w:t>
      </w:r>
      <w:r>
        <w:rPr>
          <w:w w:val="115"/>
          <w:sz w:val="14"/>
        </w:rPr>
        <w:t>widely</w:t>
      </w:r>
      <w:r>
        <w:rPr>
          <w:spacing w:val="-5"/>
          <w:w w:val="115"/>
          <w:sz w:val="14"/>
        </w:rPr>
        <w:t> </w:t>
      </w:r>
      <w:r>
        <w:rPr>
          <w:w w:val="115"/>
          <w:sz w:val="14"/>
        </w:rPr>
        <w:t>used</w:t>
      </w:r>
      <w:r>
        <w:rPr>
          <w:spacing w:val="-5"/>
          <w:w w:val="115"/>
          <w:sz w:val="14"/>
        </w:rPr>
        <w:t> </w:t>
      </w:r>
      <w:r>
        <w:rPr>
          <w:w w:val="115"/>
          <w:sz w:val="14"/>
        </w:rPr>
        <w:t>XML,</w:t>
      </w:r>
      <w:r>
        <w:rPr>
          <w:spacing w:val="-5"/>
          <w:w w:val="115"/>
          <w:sz w:val="14"/>
        </w:rPr>
        <w:t> </w:t>
      </w:r>
      <w:r>
        <w:rPr>
          <w:w w:val="115"/>
          <w:sz w:val="14"/>
        </w:rPr>
        <w:t>which</w:t>
      </w:r>
      <w:r>
        <w:rPr>
          <w:spacing w:val="-5"/>
          <w:w w:val="115"/>
          <w:sz w:val="14"/>
        </w:rPr>
        <w:t> </w:t>
      </w:r>
      <w:r>
        <w:rPr>
          <w:w w:val="115"/>
          <w:sz w:val="14"/>
        </w:rPr>
        <w:t>have pre-defined presentation semantics.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9"/>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bookmarkStart w:name="3.1 Protégé" w:id="15"/>
      <w:bookmarkEnd w:id="15"/>
      <w:r>
        <w:rPr/>
      </w:r>
      <w:r>
        <w:rPr>
          <w:w w:val="110"/>
        </w:rPr>
        <w:t>an ontology markup language aimed at supporting the development of the semantic web. SHOE is a knowledge</w:t>
      </w:r>
      <w:r>
        <w:rPr>
          <w:w w:val="110"/>
        </w:rPr>
        <w:t> representation language that allows</w:t>
      </w:r>
      <w:r>
        <w:rPr>
          <w:spacing w:val="5"/>
          <w:w w:val="110"/>
        </w:rPr>
        <w:t> </w:t>
      </w:r>
      <w:r>
        <w:rPr>
          <w:w w:val="110"/>
        </w:rPr>
        <w:t>web</w:t>
      </w:r>
      <w:r>
        <w:rPr>
          <w:spacing w:val="6"/>
          <w:w w:val="110"/>
        </w:rPr>
        <w:t> </w:t>
      </w:r>
      <w:r>
        <w:rPr>
          <w:w w:val="110"/>
        </w:rPr>
        <w:t>pages</w:t>
      </w:r>
      <w:r>
        <w:rPr>
          <w:spacing w:val="6"/>
          <w:w w:val="110"/>
        </w:rPr>
        <w:t> </w:t>
      </w:r>
      <w:r>
        <w:rPr>
          <w:w w:val="110"/>
        </w:rPr>
        <w:t>to</w:t>
      </w:r>
      <w:r>
        <w:rPr>
          <w:spacing w:val="6"/>
          <w:w w:val="110"/>
        </w:rPr>
        <w:t> </w:t>
      </w:r>
      <w:r>
        <w:rPr>
          <w:w w:val="110"/>
        </w:rPr>
        <w:t>be</w:t>
      </w:r>
      <w:r>
        <w:rPr>
          <w:spacing w:val="6"/>
          <w:w w:val="110"/>
        </w:rPr>
        <w:t> </w:t>
      </w:r>
      <w:r>
        <w:rPr>
          <w:w w:val="110"/>
        </w:rPr>
        <w:t>annotated</w:t>
      </w:r>
      <w:r>
        <w:rPr>
          <w:spacing w:val="5"/>
          <w:w w:val="110"/>
        </w:rPr>
        <w:t> </w:t>
      </w:r>
      <w:r>
        <w:rPr>
          <w:w w:val="110"/>
        </w:rPr>
        <w:t>with</w:t>
      </w:r>
      <w:r>
        <w:rPr>
          <w:spacing w:val="6"/>
          <w:w w:val="110"/>
        </w:rPr>
        <w:t> </w:t>
      </w:r>
      <w:r>
        <w:rPr>
          <w:w w:val="110"/>
        </w:rPr>
        <w:t>semantics</w:t>
      </w:r>
      <w:r>
        <w:rPr>
          <w:spacing w:val="5"/>
          <w:w w:val="110"/>
        </w:rPr>
        <w:t> </w:t>
      </w:r>
      <w:hyperlink w:history="true" w:anchor="_bookmark39">
        <w:r>
          <w:rPr>
            <w:color w:val="0080AC"/>
            <w:w w:val="110"/>
          </w:rPr>
          <w:t>[8]</w:t>
        </w:r>
      </w:hyperlink>
      <w:r>
        <w:rPr>
          <w:w w:val="110"/>
        </w:rPr>
        <w:t>.</w:t>
      </w:r>
      <w:r>
        <w:rPr>
          <w:spacing w:val="5"/>
          <w:w w:val="110"/>
        </w:rPr>
        <w:t> </w:t>
      </w:r>
      <w:r>
        <w:rPr>
          <w:w w:val="110"/>
        </w:rPr>
        <w:t>By</w:t>
      </w:r>
      <w:r>
        <w:rPr>
          <w:spacing w:val="6"/>
          <w:w w:val="110"/>
        </w:rPr>
        <w:t> </w:t>
      </w:r>
      <w:r>
        <w:rPr>
          <w:w w:val="110"/>
        </w:rPr>
        <w:t>using</w:t>
      </w:r>
      <w:r>
        <w:rPr>
          <w:spacing w:val="5"/>
          <w:w w:val="110"/>
        </w:rPr>
        <w:t> </w:t>
      </w:r>
      <w:r>
        <w:rPr>
          <w:w w:val="110"/>
        </w:rPr>
        <w:t>a</w:t>
      </w:r>
      <w:r>
        <w:rPr>
          <w:spacing w:val="6"/>
          <w:w w:val="110"/>
        </w:rPr>
        <w:t> </w:t>
      </w:r>
      <w:r>
        <w:rPr>
          <w:spacing w:val="-4"/>
          <w:w w:val="110"/>
        </w:rPr>
        <w:t>com-</w:t>
      </w:r>
    </w:p>
    <w:p>
      <w:pPr>
        <w:pStyle w:val="BodyText"/>
        <w:spacing w:line="112" w:lineRule="auto" w:before="78"/>
        <w:ind w:left="118" w:right="38"/>
        <w:jc w:val="both"/>
      </w:pPr>
      <w:r>
        <w:rPr>
          <w:w w:val="105"/>
        </w:rPr>
        <w:t>guages,</w:t>
      </w:r>
      <w:r>
        <w:rPr>
          <w:w w:val="105"/>
        </w:rPr>
        <w:t> we</w:t>
      </w:r>
      <w:r>
        <w:rPr>
          <w:w w:val="105"/>
        </w:rPr>
        <w:t> have</w:t>
      </w:r>
      <w:r>
        <w:rPr>
          <w:w w:val="105"/>
        </w:rPr>
        <w:t> the</w:t>
      </w:r>
      <w:r>
        <w:rPr>
          <w:w w:val="105"/>
        </w:rPr>
        <w:t> DAML</w:t>
      </w:r>
      <w:r>
        <w:rPr>
          <w:w w:val="105"/>
        </w:rPr>
        <w:t> </w:t>
      </w:r>
      <w:r>
        <w:rPr>
          <w:rFonts w:ascii="STIX Math"/>
          <w:w w:val="105"/>
        </w:rPr>
        <w:t>+</w:t>
      </w:r>
      <w:r>
        <w:rPr>
          <w:rFonts w:ascii="STIX Math"/>
          <w:w w:val="105"/>
        </w:rPr>
        <w:t> </w:t>
      </w:r>
      <w:r>
        <w:rPr>
          <w:w w:val="105"/>
        </w:rPr>
        <w:t>OIL</w:t>
      </w:r>
      <w:r>
        <w:rPr>
          <w:w w:val="105"/>
        </w:rPr>
        <w:t> </w:t>
      </w:r>
      <w:hyperlink w:history="true" w:anchor="_bookmark110">
        <w:r>
          <w:rPr>
            <w:color w:val="0080AC"/>
            <w:w w:val="105"/>
          </w:rPr>
          <w:t>[121]</w:t>
        </w:r>
      </w:hyperlink>
      <w:r>
        <w:rPr>
          <w:color w:val="0080AC"/>
          <w:w w:val="105"/>
        </w:rPr>
        <w:t> </w:t>
      </w:r>
      <w:r>
        <w:rPr>
          <w:w w:val="105"/>
        </w:rPr>
        <w:t>language.</w:t>
      </w:r>
      <w:r>
        <w:rPr>
          <w:w w:val="105"/>
        </w:rPr>
        <w:t> OWL</w:t>
      </w:r>
      <w:r>
        <w:rPr>
          <w:w w:val="105"/>
        </w:rPr>
        <w:t> (and</w:t>
      </w:r>
      <w:r>
        <w:rPr>
          <w:w w:val="105"/>
        </w:rPr>
        <w:t> subse- bination</w:t>
      </w:r>
      <w:r>
        <w:rPr>
          <w:spacing w:val="16"/>
          <w:w w:val="105"/>
        </w:rPr>
        <w:t> </w:t>
      </w:r>
      <w:r>
        <w:rPr>
          <w:w w:val="105"/>
        </w:rPr>
        <w:t>of</w:t>
      </w:r>
      <w:r>
        <w:rPr>
          <w:spacing w:val="16"/>
          <w:w w:val="105"/>
        </w:rPr>
        <w:t> </w:t>
      </w:r>
      <w:r>
        <w:rPr>
          <w:w w:val="105"/>
        </w:rPr>
        <w:t>DAML</w:t>
      </w:r>
      <w:r>
        <w:rPr>
          <w:spacing w:val="16"/>
          <w:w w:val="105"/>
        </w:rPr>
        <w:t> </w:t>
      </w:r>
      <w:r>
        <w:rPr>
          <w:w w:val="105"/>
        </w:rPr>
        <w:t>and</w:t>
      </w:r>
      <w:r>
        <w:rPr>
          <w:spacing w:val="16"/>
          <w:w w:val="105"/>
        </w:rPr>
        <w:t> </w:t>
      </w:r>
      <w:r>
        <w:rPr>
          <w:w w:val="105"/>
        </w:rPr>
        <w:t>OIL</w:t>
      </w:r>
      <w:r>
        <w:rPr>
          <w:spacing w:val="17"/>
          <w:w w:val="105"/>
        </w:rPr>
        <w:t> </w:t>
      </w:r>
      <w:r>
        <w:rPr>
          <w:w w:val="105"/>
        </w:rPr>
        <w:t>(Ontology</w:t>
      </w:r>
      <w:r>
        <w:rPr>
          <w:spacing w:val="16"/>
          <w:w w:val="105"/>
        </w:rPr>
        <w:t> </w:t>
      </w:r>
      <w:r>
        <w:rPr>
          <w:w w:val="105"/>
        </w:rPr>
        <w:t>Inference</w:t>
      </w:r>
      <w:r>
        <w:rPr>
          <w:spacing w:val="17"/>
          <w:w w:val="105"/>
        </w:rPr>
        <w:t> </w:t>
      </w:r>
      <w:r>
        <w:rPr>
          <w:w w:val="105"/>
        </w:rPr>
        <w:t>Layer)</w:t>
      </w:r>
      <w:r>
        <w:rPr>
          <w:spacing w:val="16"/>
          <w:w w:val="105"/>
        </w:rPr>
        <w:t> </w:t>
      </w:r>
      <w:r>
        <w:rPr>
          <w:w w:val="105"/>
        </w:rPr>
        <w:t>[</w:t>
      </w:r>
      <w:hyperlink w:history="true" w:anchor="_bookmark107">
        <w:r>
          <w:rPr>
            <w:color w:val="0080AC"/>
            <w:w w:val="105"/>
          </w:rPr>
          <w:t>119</w:t>
        </w:r>
      </w:hyperlink>
      <w:r>
        <w:rPr>
          <w:w w:val="105"/>
        </w:rPr>
        <w:t>,</w:t>
      </w:r>
      <w:r>
        <w:rPr>
          <w:spacing w:val="17"/>
          <w:w w:val="105"/>
        </w:rPr>
        <w:t> </w:t>
      </w:r>
      <w:hyperlink w:history="true" w:anchor="_bookmark109">
        <w:r>
          <w:rPr>
            <w:color w:val="0080AC"/>
            <w:w w:val="105"/>
          </w:rPr>
          <w:t>120</w:t>
        </w:r>
      </w:hyperlink>
      <w:r>
        <w:rPr>
          <w:w w:val="105"/>
        </w:rPr>
        <w:t>]</w:t>
      </w:r>
      <w:r>
        <w:rPr>
          <w:spacing w:val="16"/>
          <w:w w:val="105"/>
        </w:rPr>
        <w:t> </w:t>
      </w:r>
      <w:r>
        <w:rPr>
          <w:spacing w:val="-4"/>
          <w:w w:val="105"/>
        </w:rPr>
        <w:t>lan-</w:t>
      </w:r>
    </w:p>
    <w:p>
      <w:pPr>
        <w:pStyle w:val="BodyText"/>
        <w:spacing w:line="112" w:lineRule="auto" w:before="100"/>
        <w:ind w:left="118" w:right="38"/>
        <w:jc w:val="both"/>
      </w:pPr>
      <w:r>
        <w:rPr/>
        <w:t>ing DAML </w:t>
      </w:r>
      <w:r>
        <w:rPr>
          <w:rFonts w:ascii="STIX Math"/>
        </w:rPr>
        <w:t>+ </w:t>
      </w:r>
      <w:r>
        <w:rPr/>
        <w:t>OIL languages </w:t>
      </w:r>
      <w:hyperlink w:history="true" w:anchor="_bookmark112">
        <w:r>
          <w:rPr>
            <w:color w:val="0080AC"/>
          </w:rPr>
          <w:t>[122]</w:t>
        </w:r>
      </w:hyperlink>
      <w:r>
        <w:rPr/>
        <w:t>. It was released and proclaimed as the</w:t>
      </w:r>
      <w:r>
        <w:rPr>
          <w:w w:val="110"/>
        </w:rPr>
        <w:t> quent</w:t>
      </w:r>
      <w:r>
        <w:rPr>
          <w:spacing w:val="3"/>
          <w:w w:val="110"/>
        </w:rPr>
        <w:t> </w:t>
      </w:r>
      <w:r>
        <w:rPr>
          <w:w w:val="110"/>
        </w:rPr>
        <w:t>version</w:t>
      </w:r>
      <w:r>
        <w:rPr>
          <w:spacing w:val="3"/>
          <w:w w:val="110"/>
        </w:rPr>
        <w:t> </w:t>
      </w:r>
      <w:r>
        <w:rPr>
          <w:w w:val="110"/>
        </w:rPr>
        <w:t>OWL</w:t>
      </w:r>
      <w:r>
        <w:rPr>
          <w:spacing w:val="3"/>
          <w:w w:val="110"/>
        </w:rPr>
        <w:t> </w:t>
      </w:r>
      <w:r>
        <w:rPr>
          <w:w w:val="110"/>
        </w:rPr>
        <w:t>2)</w:t>
      </w:r>
      <w:r>
        <w:rPr>
          <w:spacing w:val="3"/>
          <w:w w:val="110"/>
        </w:rPr>
        <w:t> </w:t>
      </w:r>
      <w:r>
        <w:rPr>
          <w:w w:val="110"/>
        </w:rPr>
        <w:t>is</w:t>
      </w:r>
      <w:r>
        <w:rPr>
          <w:spacing w:val="3"/>
          <w:w w:val="110"/>
        </w:rPr>
        <w:t> </w:t>
      </w:r>
      <w:r>
        <w:rPr>
          <w:w w:val="110"/>
        </w:rPr>
        <w:t>another</w:t>
      </w:r>
      <w:r>
        <w:rPr>
          <w:spacing w:val="4"/>
          <w:w w:val="110"/>
        </w:rPr>
        <w:t> </w:t>
      </w:r>
      <w:r>
        <w:rPr>
          <w:w w:val="110"/>
        </w:rPr>
        <w:t>available</w:t>
      </w:r>
      <w:r>
        <w:rPr>
          <w:spacing w:val="3"/>
          <w:w w:val="110"/>
        </w:rPr>
        <w:t> </w:t>
      </w:r>
      <w:r>
        <w:rPr>
          <w:w w:val="110"/>
        </w:rPr>
        <w:t>language,</w:t>
      </w:r>
      <w:r>
        <w:rPr>
          <w:spacing w:val="3"/>
          <w:w w:val="110"/>
        </w:rPr>
        <w:t> </w:t>
      </w:r>
      <w:r>
        <w:rPr>
          <w:w w:val="110"/>
        </w:rPr>
        <w:t>developed</w:t>
      </w:r>
      <w:r>
        <w:rPr>
          <w:spacing w:val="4"/>
          <w:w w:val="110"/>
        </w:rPr>
        <w:t> </w:t>
      </w:r>
      <w:r>
        <w:rPr>
          <w:w w:val="110"/>
        </w:rPr>
        <w:t>by</w:t>
      </w:r>
      <w:r>
        <w:rPr>
          <w:spacing w:val="3"/>
          <w:w w:val="110"/>
        </w:rPr>
        <w:t> </w:t>
      </w:r>
      <w:r>
        <w:rPr>
          <w:spacing w:val="-5"/>
          <w:w w:val="110"/>
        </w:rPr>
        <w:t>us-</w:t>
      </w:r>
    </w:p>
    <w:p>
      <w:pPr>
        <w:pStyle w:val="BodyText"/>
        <w:spacing w:line="273" w:lineRule="auto" w:before="20"/>
        <w:ind w:left="118" w:right="39"/>
        <w:jc w:val="both"/>
      </w:pPr>
      <w:r>
        <w:rPr>
          <w:w w:val="110"/>
        </w:rPr>
        <w:t>standard one in 2008; that, still, has not changed </w:t>
      </w:r>
      <w:hyperlink w:history="true" w:anchor="_bookmark114">
        <w:r>
          <w:rPr>
            <w:color w:val="0080AC"/>
            <w:w w:val="110"/>
          </w:rPr>
          <w:t>[123]</w:t>
        </w:r>
      </w:hyperlink>
      <w:r>
        <w:rPr>
          <w:w w:val="110"/>
        </w:rPr>
        <w:t>. Most effective ontology</w:t>
      </w:r>
      <w:r>
        <w:rPr>
          <w:w w:val="110"/>
        </w:rPr>
        <w:t> languages</w:t>
      </w:r>
      <w:r>
        <w:rPr>
          <w:w w:val="110"/>
        </w:rPr>
        <w:t> are</w:t>
      </w:r>
      <w:r>
        <w:rPr>
          <w:w w:val="110"/>
        </w:rPr>
        <w:t> built</w:t>
      </w:r>
      <w:r>
        <w:rPr>
          <w:w w:val="110"/>
        </w:rPr>
        <w:t> on</w:t>
      </w:r>
      <w:r>
        <w:rPr>
          <w:w w:val="110"/>
        </w:rPr>
        <w:t> the</w:t>
      </w:r>
      <w:r>
        <w:rPr>
          <w:w w:val="110"/>
        </w:rPr>
        <w:t> foundation</w:t>
      </w:r>
      <w:r>
        <w:rPr>
          <w:w w:val="110"/>
        </w:rPr>
        <w:t> of</w:t>
      </w:r>
      <w:r>
        <w:rPr>
          <w:w w:val="110"/>
        </w:rPr>
        <w:t> Description</w:t>
      </w:r>
      <w:r>
        <w:rPr>
          <w:w w:val="110"/>
        </w:rPr>
        <w:t> Logics (DLs)</w:t>
      </w:r>
      <w:r>
        <w:rPr>
          <w:spacing w:val="9"/>
          <w:w w:val="110"/>
        </w:rPr>
        <w:t> </w:t>
      </w:r>
      <w:hyperlink w:history="true" w:anchor="_bookmark115">
        <w:r>
          <w:rPr>
            <w:color w:val="0080AC"/>
            <w:w w:val="110"/>
          </w:rPr>
          <w:t>[124]</w:t>
        </w:r>
      </w:hyperlink>
      <w:r>
        <w:rPr>
          <w:w w:val="110"/>
        </w:rPr>
        <w:t>.</w:t>
      </w:r>
      <w:r>
        <w:rPr>
          <w:spacing w:val="8"/>
          <w:w w:val="110"/>
        </w:rPr>
        <w:t> </w:t>
      </w:r>
      <w:r>
        <w:rPr>
          <w:w w:val="110"/>
        </w:rPr>
        <w:t>DLs</w:t>
      </w:r>
      <w:r>
        <w:rPr>
          <w:spacing w:val="9"/>
          <w:w w:val="110"/>
        </w:rPr>
        <w:t> </w:t>
      </w:r>
      <w:r>
        <w:rPr>
          <w:w w:val="110"/>
        </w:rPr>
        <w:t>are</w:t>
      </w:r>
      <w:r>
        <w:rPr>
          <w:spacing w:val="9"/>
          <w:w w:val="110"/>
        </w:rPr>
        <w:t> </w:t>
      </w:r>
      <w:r>
        <w:rPr>
          <w:w w:val="110"/>
        </w:rPr>
        <w:t>a</w:t>
      </w:r>
      <w:r>
        <w:rPr>
          <w:spacing w:val="9"/>
          <w:w w:val="110"/>
        </w:rPr>
        <w:t> </w:t>
      </w:r>
      <w:r>
        <w:rPr>
          <w:w w:val="110"/>
        </w:rPr>
        <w:t>family</w:t>
      </w:r>
      <w:r>
        <w:rPr>
          <w:spacing w:val="8"/>
          <w:w w:val="110"/>
        </w:rPr>
        <w:t> </w:t>
      </w:r>
      <w:r>
        <w:rPr>
          <w:w w:val="110"/>
        </w:rPr>
        <w:t>of</w:t>
      </w:r>
      <w:r>
        <w:rPr>
          <w:spacing w:val="9"/>
          <w:w w:val="110"/>
        </w:rPr>
        <w:t> </w:t>
      </w:r>
      <w:r>
        <w:rPr>
          <w:w w:val="110"/>
        </w:rPr>
        <w:t>knowledge</w:t>
      </w:r>
      <w:r>
        <w:rPr>
          <w:spacing w:val="9"/>
          <w:w w:val="110"/>
        </w:rPr>
        <w:t> </w:t>
      </w:r>
      <w:r>
        <w:rPr>
          <w:w w:val="110"/>
        </w:rPr>
        <w:t>representation</w:t>
      </w:r>
      <w:r>
        <w:rPr>
          <w:spacing w:val="8"/>
          <w:w w:val="110"/>
        </w:rPr>
        <w:t> </w:t>
      </w:r>
      <w:r>
        <w:rPr>
          <w:spacing w:val="-2"/>
          <w:w w:val="110"/>
        </w:rPr>
        <w:t>languages</w:t>
      </w:r>
    </w:p>
    <w:p>
      <w:pPr>
        <w:pStyle w:val="BodyText"/>
        <w:spacing w:line="273" w:lineRule="auto"/>
        <w:ind w:left="118" w:right="38"/>
        <w:jc w:val="both"/>
      </w:pPr>
      <w:hyperlink w:history="true" w:anchor="_bookmark117">
        <w:r>
          <w:rPr>
            <w:color w:val="0080AC"/>
            <w:w w:val="110"/>
          </w:rPr>
          <w:t>[125]</w:t>
        </w:r>
      </w:hyperlink>
      <w:r>
        <w:rPr>
          <w:color w:val="0080AC"/>
          <w:spacing w:val="-11"/>
          <w:w w:val="110"/>
        </w:rPr>
        <w:t> </w:t>
      </w:r>
      <w:r>
        <w:rPr>
          <w:w w:val="110"/>
        </w:rPr>
        <w:t>equipped</w:t>
      </w:r>
      <w:r>
        <w:rPr>
          <w:spacing w:val="-11"/>
          <w:w w:val="110"/>
        </w:rPr>
        <w:t> </w:t>
      </w:r>
      <w:r>
        <w:rPr>
          <w:w w:val="110"/>
        </w:rPr>
        <w:t>with</w:t>
      </w:r>
      <w:r>
        <w:rPr>
          <w:spacing w:val="-11"/>
          <w:w w:val="110"/>
        </w:rPr>
        <w:t> </w:t>
      </w:r>
      <w:r>
        <w:rPr>
          <w:w w:val="110"/>
        </w:rPr>
        <w:t>a</w:t>
      </w:r>
      <w:r>
        <w:rPr>
          <w:spacing w:val="-11"/>
          <w:w w:val="110"/>
        </w:rPr>
        <w:t> </w:t>
      </w:r>
      <w:r>
        <w:rPr>
          <w:w w:val="110"/>
        </w:rPr>
        <w:t>formal,</w:t>
      </w:r>
      <w:r>
        <w:rPr>
          <w:spacing w:val="-11"/>
          <w:w w:val="110"/>
        </w:rPr>
        <w:t> </w:t>
      </w:r>
      <w:r>
        <w:rPr>
          <w:w w:val="110"/>
        </w:rPr>
        <w:t>logic-based</w:t>
      </w:r>
      <w:r>
        <w:rPr>
          <w:spacing w:val="-11"/>
          <w:w w:val="110"/>
        </w:rPr>
        <w:t> </w:t>
      </w:r>
      <w:r>
        <w:rPr>
          <w:w w:val="110"/>
        </w:rPr>
        <w:t>semantics.</w:t>
      </w:r>
      <w:r>
        <w:rPr>
          <w:spacing w:val="-11"/>
          <w:w w:val="110"/>
        </w:rPr>
        <w:t> </w:t>
      </w:r>
      <w:r>
        <w:rPr>
          <w:w w:val="110"/>
        </w:rPr>
        <w:t>DLs</w:t>
      </w:r>
      <w:r>
        <w:rPr>
          <w:spacing w:val="-11"/>
          <w:w w:val="110"/>
        </w:rPr>
        <w:t> </w:t>
      </w:r>
      <w:r>
        <w:rPr>
          <w:w w:val="110"/>
        </w:rPr>
        <w:t>reasoning</w:t>
      </w:r>
      <w:r>
        <w:rPr>
          <w:spacing w:val="-11"/>
          <w:w w:val="110"/>
        </w:rPr>
        <w:t> </w:t>
      </w:r>
      <w:r>
        <w:rPr>
          <w:w w:val="110"/>
        </w:rPr>
        <w:t>can be applied both in the ontology design phase to enhance quality and in the deployment phase to take advantage of the rich structure of ontolo- </w:t>
      </w:r>
      <w:r>
        <w:rPr>
          <w:spacing w:val="2"/>
        </w:rPr>
        <w:t>gies</w:t>
      </w:r>
      <w:r>
        <w:rPr>
          <w:spacing w:val="13"/>
        </w:rPr>
        <w:t> </w:t>
      </w:r>
      <w:r>
        <w:rPr>
          <w:spacing w:val="2"/>
        </w:rPr>
        <w:t>and</w:t>
      </w:r>
      <w:r>
        <w:rPr>
          <w:spacing w:val="14"/>
        </w:rPr>
        <w:t> </w:t>
      </w:r>
      <w:r>
        <w:rPr>
          <w:spacing w:val="2"/>
        </w:rPr>
        <w:t>ontology-based</w:t>
      </w:r>
      <w:r>
        <w:rPr>
          <w:spacing w:val="13"/>
        </w:rPr>
        <w:t> </w:t>
      </w:r>
      <w:r>
        <w:rPr>
          <w:spacing w:val="2"/>
        </w:rPr>
        <w:t>information.</w:t>
      </w:r>
      <w:r>
        <w:rPr>
          <w:spacing w:val="14"/>
        </w:rPr>
        <w:t> </w:t>
      </w:r>
      <w:r>
        <w:rPr>
          <w:spacing w:val="2"/>
        </w:rPr>
        <w:t>SHIQ</w:t>
      </w:r>
      <w:r>
        <w:rPr>
          <w:spacing w:val="15"/>
        </w:rPr>
        <w:t> </w:t>
      </w:r>
      <w:r>
        <w:rPr>
          <w:spacing w:val="2"/>
        </w:rPr>
        <w:t>Description</w:t>
      </w:r>
      <w:r>
        <w:rPr>
          <w:spacing w:val="14"/>
        </w:rPr>
        <w:t> </w:t>
      </w:r>
      <w:r>
        <w:rPr>
          <w:spacing w:val="2"/>
        </w:rPr>
        <w:t>Logics</w:t>
      </w:r>
      <w:r>
        <w:rPr>
          <w:spacing w:val="15"/>
        </w:rPr>
        <w:t> </w:t>
      </w:r>
      <w:r>
        <w:rPr>
          <w:spacing w:val="-2"/>
        </w:rPr>
        <w:t>language,</w:t>
      </w:r>
    </w:p>
    <w:p>
      <w:pPr>
        <w:pStyle w:val="BodyText"/>
        <w:spacing w:line="112" w:lineRule="auto" w:before="76"/>
        <w:ind w:left="118" w:right="39"/>
        <w:jc w:val="both"/>
      </w:pPr>
      <w:bookmarkStart w:name="3 Ontology development environments (ODE" w:id="16"/>
      <w:bookmarkEnd w:id="16"/>
      <w:r>
        <w:rPr/>
      </w:r>
      <w:r>
        <w:rPr>
          <w:w w:val="110"/>
        </w:rPr>
        <w:t>ing</w:t>
      </w:r>
      <w:r>
        <w:rPr>
          <w:spacing w:val="64"/>
          <w:w w:val="110"/>
        </w:rPr>
        <w:t>    </w:t>
      </w:r>
      <w:r>
        <w:rPr>
          <w:w w:val="110"/>
        </w:rPr>
        <w:t>OIL,</w:t>
      </w:r>
      <w:r>
        <w:rPr>
          <w:spacing w:val="65"/>
          <w:w w:val="110"/>
        </w:rPr>
        <w:t>    </w:t>
      </w:r>
      <w:r>
        <w:rPr>
          <w:w w:val="110"/>
        </w:rPr>
        <w:t>DAML</w:t>
      </w:r>
      <w:r>
        <w:rPr>
          <w:rFonts w:ascii="STIX Math"/>
          <w:w w:val="110"/>
        </w:rPr>
        <w:t>+</w:t>
      </w:r>
      <w:r>
        <w:rPr>
          <w:w w:val="110"/>
        </w:rPr>
        <w:t>OIL</w:t>
      </w:r>
      <w:r>
        <w:rPr>
          <w:spacing w:val="64"/>
          <w:w w:val="110"/>
        </w:rPr>
        <w:t>    </w:t>
      </w:r>
      <w:r>
        <w:rPr>
          <w:w w:val="110"/>
        </w:rPr>
        <w:t>and</w:t>
      </w:r>
      <w:r>
        <w:rPr>
          <w:spacing w:val="65"/>
          <w:w w:val="110"/>
        </w:rPr>
        <w:t>    </w:t>
      </w:r>
      <w:r>
        <w:rPr>
          <w:w w:val="110"/>
        </w:rPr>
        <w:t>OWL</w:t>
      </w:r>
      <w:r>
        <w:rPr>
          <w:spacing w:val="64"/>
          <w:w w:val="110"/>
        </w:rPr>
        <w:t>    </w:t>
      </w:r>
      <w:hyperlink w:history="true" w:anchor="_bookmark118">
        <w:r>
          <w:rPr>
            <w:color w:val="0080AC"/>
            <w:w w:val="110"/>
          </w:rPr>
          <w:t>[126]</w:t>
        </w:r>
      </w:hyperlink>
      <w:r>
        <w:rPr>
          <w:w w:val="110"/>
        </w:rPr>
        <w:t>.</w:t>
      </w:r>
      <w:r>
        <w:rPr>
          <w:spacing w:val="80"/>
          <w:w w:val="110"/>
        </w:rPr>
        <w:t> </w:t>
      </w:r>
      <w:r>
        <w:rPr>
          <w:w w:val="110"/>
        </w:rPr>
        <w:t>for</w:t>
      </w:r>
      <w:r>
        <w:rPr>
          <w:spacing w:val="-9"/>
          <w:w w:val="110"/>
        </w:rPr>
        <w:t> </w:t>
      </w:r>
      <w:r>
        <w:rPr>
          <w:w w:val="110"/>
        </w:rPr>
        <w:t>instance,</w:t>
      </w:r>
      <w:r>
        <w:rPr>
          <w:spacing w:val="-8"/>
          <w:w w:val="110"/>
        </w:rPr>
        <w:t> </w:t>
      </w:r>
      <w:r>
        <w:rPr>
          <w:w w:val="110"/>
        </w:rPr>
        <w:t>has</w:t>
      </w:r>
      <w:r>
        <w:rPr>
          <w:spacing w:val="-9"/>
          <w:w w:val="110"/>
        </w:rPr>
        <w:t> </w:t>
      </w:r>
      <w:r>
        <w:rPr>
          <w:w w:val="110"/>
        </w:rPr>
        <w:t>formed</w:t>
      </w:r>
      <w:r>
        <w:rPr>
          <w:spacing w:val="-8"/>
          <w:w w:val="110"/>
        </w:rPr>
        <w:t> </w:t>
      </w:r>
      <w:r>
        <w:rPr>
          <w:w w:val="110"/>
        </w:rPr>
        <w:t>the</w:t>
      </w:r>
      <w:r>
        <w:rPr>
          <w:spacing w:val="-9"/>
          <w:w w:val="110"/>
        </w:rPr>
        <w:t> </w:t>
      </w:r>
      <w:r>
        <w:rPr>
          <w:w w:val="110"/>
        </w:rPr>
        <w:t>basis</w:t>
      </w:r>
      <w:r>
        <w:rPr>
          <w:spacing w:val="-8"/>
          <w:w w:val="110"/>
        </w:rPr>
        <w:t> </w:t>
      </w:r>
      <w:r>
        <w:rPr>
          <w:w w:val="110"/>
        </w:rPr>
        <w:t>of</w:t>
      </w:r>
      <w:r>
        <w:rPr>
          <w:spacing w:val="-9"/>
          <w:w w:val="110"/>
        </w:rPr>
        <w:t> </w:t>
      </w:r>
      <w:r>
        <w:rPr>
          <w:w w:val="110"/>
        </w:rPr>
        <w:t>several</w:t>
      </w:r>
      <w:r>
        <w:rPr>
          <w:spacing w:val="-8"/>
          <w:w w:val="110"/>
        </w:rPr>
        <w:t> </w:t>
      </w:r>
      <w:r>
        <w:rPr>
          <w:w w:val="110"/>
        </w:rPr>
        <w:t>ontology</w:t>
      </w:r>
      <w:r>
        <w:rPr>
          <w:spacing w:val="-10"/>
          <w:w w:val="110"/>
        </w:rPr>
        <w:t> </w:t>
      </w:r>
      <w:r>
        <w:rPr>
          <w:w w:val="110"/>
        </w:rPr>
        <w:t>languages,</w:t>
      </w:r>
      <w:r>
        <w:rPr>
          <w:spacing w:val="-9"/>
          <w:w w:val="110"/>
        </w:rPr>
        <w:t> </w:t>
      </w:r>
      <w:r>
        <w:rPr>
          <w:spacing w:val="-2"/>
          <w:w w:val="110"/>
        </w:rPr>
        <w:t>includ-</w:t>
      </w:r>
    </w:p>
    <w:p>
      <w:pPr>
        <w:pStyle w:val="BodyText"/>
        <w:spacing w:before="145"/>
      </w:pPr>
    </w:p>
    <w:p>
      <w:pPr>
        <w:pStyle w:val="Heading1"/>
        <w:numPr>
          <w:ilvl w:val="0"/>
          <w:numId w:val="1"/>
        </w:numPr>
        <w:tabs>
          <w:tab w:pos="342" w:val="left" w:leader="none"/>
        </w:tabs>
        <w:spacing w:line="240" w:lineRule="auto" w:before="0" w:after="0"/>
        <w:ind w:left="342" w:right="0" w:hanging="224"/>
        <w:jc w:val="both"/>
      </w:pPr>
      <w:r>
        <w:rPr>
          <w:w w:val="110"/>
        </w:rPr>
        <w:t>Ontology</w:t>
      </w:r>
      <w:r>
        <w:rPr>
          <w:spacing w:val="14"/>
          <w:w w:val="110"/>
        </w:rPr>
        <w:t> </w:t>
      </w:r>
      <w:r>
        <w:rPr>
          <w:w w:val="110"/>
        </w:rPr>
        <w:t>development</w:t>
      </w:r>
      <w:r>
        <w:rPr>
          <w:spacing w:val="15"/>
          <w:w w:val="110"/>
        </w:rPr>
        <w:t> </w:t>
      </w:r>
      <w:r>
        <w:rPr>
          <w:w w:val="110"/>
        </w:rPr>
        <w:t>environments</w:t>
      </w:r>
      <w:r>
        <w:rPr>
          <w:spacing w:val="14"/>
          <w:w w:val="110"/>
        </w:rPr>
        <w:t> </w:t>
      </w:r>
      <w:r>
        <w:rPr>
          <w:spacing w:val="-2"/>
          <w:w w:val="110"/>
        </w:rPr>
        <w:t>(ODEs)</w:t>
      </w:r>
    </w:p>
    <w:p>
      <w:pPr>
        <w:pStyle w:val="BodyText"/>
        <w:spacing w:before="50"/>
        <w:rPr>
          <w:rFonts w:ascii="Times New Roman"/>
          <w:b/>
        </w:rPr>
      </w:pPr>
    </w:p>
    <w:p>
      <w:pPr>
        <w:pStyle w:val="BodyText"/>
        <w:spacing w:line="273" w:lineRule="auto" w:before="1"/>
        <w:ind w:left="118" w:right="38" w:firstLine="239"/>
        <w:jc w:val="both"/>
      </w:pPr>
      <w:r>
        <w:rPr>
          <w:w w:val="110"/>
        </w:rPr>
        <w:t>Ontology</w:t>
      </w:r>
      <w:r>
        <w:rPr>
          <w:w w:val="110"/>
        </w:rPr>
        <w:t> learning</w:t>
      </w:r>
      <w:r>
        <w:rPr>
          <w:w w:val="110"/>
        </w:rPr>
        <w:t> is</w:t>
      </w:r>
      <w:r>
        <w:rPr>
          <w:w w:val="110"/>
        </w:rPr>
        <w:t> becoming</w:t>
      </w:r>
      <w:r>
        <w:rPr>
          <w:w w:val="110"/>
        </w:rPr>
        <w:t> a</w:t>
      </w:r>
      <w:r>
        <w:rPr>
          <w:w w:val="110"/>
        </w:rPr>
        <w:t> sub-area</w:t>
      </w:r>
      <w:r>
        <w:rPr>
          <w:w w:val="110"/>
        </w:rPr>
        <w:t> of</w:t>
      </w:r>
      <w:r>
        <w:rPr>
          <w:w w:val="110"/>
        </w:rPr>
        <w:t> ontology</w:t>
      </w:r>
      <w:r>
        <w:rPr>
          <w:w w:val="110"/>
        </w:rPr>
        <w:t> engineering due to the exponential growth of web documents and the cutting-edge techniques shared by the machine learning, natural language process- ing,</w:t>
      </w:r>
      <w:r>
        <w:rPr>
          <w:w w:val="110"/>
        </w:rPr>
        <w:t> information</w:t>
      </w:r>
      <w:r>
        <w:rPr>
          <w:w w:val="110"/>
        </w:rPr>
        <w:t> retrieval,</w:t>
      </w:r>
      <w:r>
        <w:rPr>
          <w:w w:val="110"/>
        </w:rPr>
        <w:t> and</w:t>
      </w:r>
      <w:r>
        <w:rPr>
          <w:w w:val="110"/>
        </w:rPr>
        <w:t> artificial</w:t>
      </w:r>
      <w:r>
        <w:rPr>
          <w:w w:val="110"/>
        </w:rPr>
        <w:t> intelligence</w:t>
      </w:r>
      <w:r>
        <w:rPr>
          <w:w w:val="110"/>
        </w:rPr>
        <w:t> communities.</w:t>
      </w:r>
      <w:r>
        <w:rPr>
          <w:w w:val="110"/>
        </w:rPr>
        <w:t> Ex- isting</w:t>
      </w:r>
      <w:r>
        <w:rPr>
          <w:w w:val="110"/>
        </w:rPr>
        <w:t> ontologies</w:t>
      </w:r>
      <w:r>
        <w:rPr>
          <w:w w:val="110"/>
        </w:rPr>
        <w:t> have</w:t>
      </w:r>
      <w:r>
        <w:rPr>
          <w:w w:val="110"/>
        </w:rPr>
        <w:t> generally</w:t>
      </w:r>
      <w:r>
        <w:rPr>
          <w:w w:val="110"/>
        </w:rPr>
        <w:t> been</w:t>
      </w:r>
      <w:r>
        <w:rPr>
          <w:w w:val="110"/>
        </w:rPr>
        <w:t> created</w:t>
      </w:r>
      <w:r>
        <w:rPr>
          <w:w w:val="110"/>
        </w:rPr>
        <w:t> manually.</w:t>
      </w:r>
      <w:r>
        <w:rPr>
          <w:w w:val="110"/>
        </w:rPr>
        <w:t> This</w:t>
      </w:r>
      <w:r>
        <w:rPr>
          <w:w w:val="110"/>
        </w:rPr>
        <w:t> method</w:t>
      </w:r>
      <w:r>
        <w:rPr>
          <w:spacing w:val="40"/>
          <w:w w:val="110"/>
        </w:rPr>
        <w:t> </w:t>
      </w:r>
      <w:r>
        <w:rPr>
          <w:w w:val="110"/>
        </w:rPr>
        <w:t>of creating ontology has traditionally been used by most ontology en- gineers,</w:t>
      </w:r>
      <w:r>
        <w:rPr>
          <w:w w:val="110"/>
        </w:rPr>
        <w:t> even</w:t>
      </w:r>
      <w:r>
        <w:rPr>
          <w:w w:val="110"/>
        </w:rPr>
        <w:t> if</w:t>
      </w:r>
      <w:r>
        <w:rPr>
          <w:w w:val="110"/>
        </w:rPr>
        <w:t> this</w:t>
      </w:r>
      <w:r>
        <w:rPr>
          <w:w w:val="110"/>
        </w:rPr>
        <w:t> procedure</w:t>
      </w:r>
      <w:r>
        <w:rPr>
          <w:w w:val="110"/>
        </w:rPr>
        <w:t> is</w:t>
      </w:r>
      <w:r>
        <w:rPr>
          <w:w w:val="110"/>
        </w:rPr>
        <w:t> exceedingly</w:t>
      </w:r>
      <w:r>
        <w:rPr>
          <w:w w:val="110"/>
        </w:rPr>
        <w:t> error-prone</w:t>
      </w:r>
      <w:r>
        <w:rPr>
          <w:w w:val="110"/>
        </w:rPr>
        <w:t> and</w:t>
      </w:r>
      <w:r>
        <w:rPr>
          <w:w w:val="110"/>
        </w:rPr>
        <w:t> time- consuming which makes it diﬃcult to maintain and update ontologies. Due</w:t>
      </w:r>
      <w:r>
        <w:rPr>
          <w:w w:val="110"/>
        </w:rPr>
        <w:t> of</w:t>
      </w:r>
      <w:r>
        <w:rPr>
          <w:w w:val="110"/>
        </w:rPr>
        <w:t> this,</w:t>
      </w:r>
      <w:r>
        <w:rPr>
          <w:w w:val="110"/>
        </w:rPr>
        <w:t> researchers</w:t>
      </w:r>
      <w:r>
        <w:rPr>
          <w:w w:val="110"/>
        </w:rPr>
        <w:t> have</w:t>
      </w:r>
      <w:r>
        <w:rPr>
          <w:w w:val="110"/>
        </w:rPr>
        <w:t> constantly</w:t>
      </w:r>
      <w:r>
        <w:rPr>
          <w:w w:val="110"/>
        </w:rPr>
        <w:t> explored</w:t>
      </w:r>
      <w:r>
        <w:rPr>
          <w:w w:val="110"/>
        </w:rPr>
        <w:t> new</w:t>
      </w:r>
      <w:r>
        <w:rPr>
          <w:w w:val="110"/>
        </w:rPr>
        <w:t> approaches</w:t>
      </w:r>
      <w:r>
        <w:rPr>
          <w:w w:val="110"/>
        </w:rPr>
        <w:t> to produce</w:t>
      </w:r>
      <w:r>
        <w:rPr>
          <w:w w:val="110"/>
        </w:rPr>
        <w:t> or</w:t>
      </w:r>
      <w:r>
        <w:rPr>
          <w:w w:val="110"/>
        </w:rPr>
        <w:t> maintain</w:t>
      </w:r>
      <w:r>
        <w:rPr>
          <w:w w:val="110"/>
        </w:rPr>
        <w:t> and</w:t>
      </w:r>
      <w:r>
        <w:rPr>
          <w:w w:val="110"/>
        </w:rPr>
        <w:t> update</w:t>
      </w:r>
      <w:r>
        <w:rPr>
          <w:w w:val="110"/>
        </w:rPr>
        <w:t> ontologies</w:t>
      </w:r>
      <w:r>
        <w:rPr>
          <w:w w:val="110"/>
        </w:rPr>
        <w:t> in</w:t>
      </w:r>
      <w:r>
        <w:rPr>
          <w:w w:val="110"/>
        </w:rPr>
        <w:t> both</w:t>
      </w:r>
      <w:r>
        <w:rPr>
          <w:w w:val="110"/>
        </w:rPr>
        <w:t> eﬃcient</w:t>
      </w:r>
      <w:r>
        <w:rPr>
          <w:w w:val="110"/>
        </w:rPr>
        <w:t> and</w:t>
      </w:r>
      <w:r>
        <w:rPr>
          <w:w w:val="110"/>
        </w:rPr>
        <w:t> ef- fective</w:t>
      </w:r>
      <w:r>
        <w:rPr>
          <w:w w:val="110"/>
        </w:rPr>
        <w:t> ways</w:t>
      </w:r>
      <w:r>
        <w:rPr>
          <w:w w:val="110"/>
        </w:rPr>
        <w:t> </w:t>
      </w:r>
      <w:hyperlink w:history="true" w:anchor="_bookmark119">
        <w:r>
          <w:rPr>
            <w:color w:val="0080AC"/>
            <w:w w:val="110"/>
          </w:rPr>
          <w:t>[127]</w:t>
        </w:r>
      </w:hyperlink>
      <w:r>
        <w:rPr>
          <w:w w:val="110"/>
        </w:rPr>
        <w:t>.</w:t>
      </w:r>
      <w:r>
        <w:rPr>
          <w:w w:val="110"/>
        </w:rPr>
        <w:t> This</w:t>
      </w:r>
      <w:r>
        <w:rPr>
          <w:w w:val="110"/>
        </w:rPr>
        <w:t> survey</w:t>
      </w:r>
      <w:r>
        <w:rPr>
          <w:w w:val="110"/>
        </w:rPr>
        <w:t> aims</w:t>
      </w:r>
      <w:r>
        <w:rPr>
          <w:w w:val="110"/>
        </w:rPr>
        <w:t> to</w:t>
      </w:r>
      <w:r>
        <w:rPr>
          <w:w w:val="110"/>
        </w:rPr>
        <w:t> highlight</w:t>
      </w:r>
      <w:r>
        <w:rPr>
          <w:w w:val="110"/>
        </w:rPr>
        <w:t> the</w:t>
      </w:r>
      <w:r>
        <w:rPr>
          <w:w w:val="110"/>
        </w:rPr>
        <w:t> main</w:t>
      </w:r>
      <w:r>
        <w:rPr>
          <w:w w:val="110"/>
        </w:rPr>
        <w:t> contribu- tions on ontology generation, providing descriptions of the most pop- ular and widely used ontology development environments (ODEs), in- cluding</w:t>
      </w:r>
      <w:r>
        <w:rPr>
          <w:spacing w:val="4"/>
          <w:w w:val="110"/>
        </w:rPr>
        <w:t> </w:t>
      </w:r>
      <w:r>
        <w:rPr>
          <w:w w:val="110"/>
        </w:rPr>
        <w:t>Protégé</w:t>
      </w:r>
      <w:r>
        <w:rPr>
          <w:spacing w:val="5"/>
          <w:w w:val="110"/>
        </w:rPr>
        <w:t> </w:t>
      </w:r>
      <w:hyperlink w:history="true" w:anchor="_bookmark120">
        <w:r>
          <w:rPr>
            <w:color w:val="0080AC"/>
            <w:w w:val="110"/>
          </w:rPr>
          <w:t>[128]</w:t>
        </w:r>
      </w:hyperlink>
      <w:r>
        <w:rPr>
          <w:w w:val="110"/>
        </w:rPr>
        <w:t>,</w:t>
      </w:r>
      <w:r>
        <w:rPr>
          <w:spacing w:val="5"/>
          <w:w w:val="110"/>
        </w:rPr>
        <w:t> </w:t>
      </w:r>
      <w:r>
        <w:rPr>
          <w:w w:val="110"/>
        </w:rPr>
        <w:t>Topbraid</w:t>
      </w:r>
      <w:r>
        <w:rPr>
          <w:spacing w:val="4"/>
          <w:w w:val="110"/>
        </w:rPr>
        <w:t> </w:t>
      </w:r>
      <w:r>
        <w:rPr>
          <w:w w:val="110"/>
        </w:rPr>
        <w:t>Composer</w:t>
      </w:r>
      <w:r>
        <w:rPr>
          <w:spacing w:val="6"/>
          <w:w w:val="110"/>
        </w:rPr>
        <w:t> </w:t>
      </w:r>
      <w:hyperlink w:history="true" w:anchor="_bookmark17">
        <w:r>
          <w:rPr>
            <w:color w:val="0080AC"/>
            <w:w w:val="110"/>
          </w:rPr>
          <w:t>[26]</w:t>
        </w:r>
      </w:hyperlink>
      <w:r>
        <w:rPr>
          <w:w w:val="110"/>
        </w:rPr>
        <w:t>,</w:t>
      </w:r>
      <w:r>
        <w:rPr>
          <w:spacing w:val="5"/>
          <w:w w:val="110"/>
        </w:rPr>
        <w:t> </w:t>
      </w:r>
      <w:r>
        <w:rPr>
          <w:w w:val="110"/>
        </w:rPr>
        <w:t>Ontostudio</w:t>
      </w:r>
      <w:r>
        <w:rPr>
          <w:spacing w:val="4"/>
          <w:w w:val="110"/>
        </w:rPr>
        <w:t> </w:t>
      </w:r>
      <w:hyperlink w:history="true" w:anchor="_bookmark18">
        <w:r>
          <w:rPr>
            <w:color w:val="0080AC"/>
            <w:w w:val="110"/>
          </w:rPr>
          <w:t>[27]</w:t>
        </w:r>
      </w:hyperlink>
      <w:r>
        <w:rPr>
          <w:w w:val="110"/>
        </w:rPr>
        <w:t>,</w:t>
      </w:r>
      <w:r>
        <w:rPr>
          <w:spacing w:val="5"/>
          <w:w w:val="110"/>
        </w:rPr>
        <w:t> </w:t>
      </w:r>
      <w:r>
        <w:rPr>
          <w:spacing w:val="-4"/>
          <w:w w:val="110"/>
        </w:rPr>
        <w:t>Flu-</w:t>
      </w:r>
    </w:p>
    <w:p>
      <w:pPr>
        <w:pStyle w:val="BodyText"/>
        <w:spacing w:line="273" w:lineRule="auto"/>
        <w:ind w:left="118" w:right="38"/>
        <w:jc w:val="both"/>
      </w:pPr>
      <w:r>
        <w:rPr>
          <w:w w:val="105"/>
        </w:rPr>
        <w:t>ent</w:t>
      </w:r>
      <w:r>
        <w:rPr>
          <w:spacing w:val="28"/>
          <w:w w:val="105"/>
        </w:rPr>
        <w:t> </w:t>
      </w:r>
      <w:r>
        <w:rPr>
          <w:w w:val="105"/>
        </w:rPr>
        <w:t>Editor</w:t>
      </w:r>
      <w:r>
        <w:rPr>
          <w:spacing w:val="28"/>
          <w:w w:val="105"/>
        </w:rPr>
        <w:t> </w:t>
      </w:r>
      <w:hyperlink w:history="true" w:anchor="_bookmark19">
        <w:r>
          <w:rPr>
            <w:color w:val="0080AC"/>
            <w:w w:val="105"/>
          </w:rPr>
          <w:t>[28]</w:t>
        </w:r>
      </w:hyperlink>
      <w:r>
        <w:rPr>
          <w:w w:val="105"/>
        </w:rPr>
        <w:t>,</w:t>
      </w:r>
      <w:r>
        <w:rPr>
          <w:spacing w:val="28"/>
          <w:w w:val="105"/>
        </w:rPr>
        <w:t> </w:t>
      </w:r>
      <w:r>
        <w:rPr>
          <w:w w:val="105"/>
        </w:rPr>
        <w:t>VocBench</w:t>
      </w:r>
      <w:r>
        <w:rPr>
          <w:spacing w:val="28"/>
          <w:w w:val="105"/>
        </w:rPr>
        <w:t> </w:t>
      </w:r>
      <w:hyperlink w:history="true" w:anchor="_bookmark20">
        <w:r>
          <w:rPr>
            <w:color w:val="0080AC"/>
            <w:w w:val="105"/>
          </w:rPr>
          <w:t>[29]</w:t>
        </w:r>
      </w:hyperlink>
      <w:r>
        <w:rPr>
          <w:w w:val="105"/>
        </w:rPr>
        <w:t>,</w:t>
      </w:r>
      <w:r>
        <w:rPr>
          <w:spacing w:val="28"/>
          <w:w w:val="105"/>
        </w:rPr>
        <w:t> </w:t>
      </w:r>
      <w:r>
        <w:rPr>
          <w:w w:val="105"/>
        </w:rPr>
        <w:t>Swoop</w:t>
      </w:r>
      <w:r>
        <w:rPr>
          <w:spacing w:val="28"/>
          <w:w w:val="105"/>
        </w:rPr>
        <w:t> </w:t>
      </w:r>
      <w:hyperlink w:history="true" w:anchor="_bookmark21">
        <w:r>
          <w:rPr>
            <w:color w:val="0080AC"/>
            <w:w w:val="105"/>
          </w:rPr>
          <w:t>[30]</w:t>
        </w:r>
      </w:hyperlink>
      <w:r>
        <w:rPr>
          <w:color w:val="0080AC"/>
          <w:spacing w:val="28"/>
          <w:w w:val="105"/>
        </w:rPr>
        <w:t> </w:t>
      </w:r>
      <w:r>
        <w:rPr>
          <w:w w:val="105"/>
        </w:rPr>
        <w:t>and</w:t>
      </w:r>
      <w:r>
        <w:rPr>
          <w:spacing w:val="28"/>
          <w:w w:val="105"/>
        </w:rPr>
        <w:t> </w:t>
      </w:r>
      <w:r>
        <w:rPr>
          <w:w w:val="105"/>
        </w:rPr>
        <w:t>Obo-edit</w:t>
      </w:r>
      <w:r>
        <w:rPr>
          <w:spacing w:val="28"/>
          <w:w w:val="105"/>
        </w:rPr>
        <w:t> </w:t>
      </w:r>
      <w:hyperlink w:history="true" w:anchor="_bookmark22">
        <w:r>
          <w:rPr>
            <w:color w:val="0080AC"/>
            <w:w w:val="105"/>
          </w:rPr>
          <w:t>[31]</w:t>
        </w:r>
      </w:hyperlink>
      <w:r>
        <w:rPr>
          <w:w w:val="105"/>
        </w:rPr>
        <w:t>.</w:t>
      </w:r>
      <w:r>
        <w:rPr>
          <w:spacing w:val="28"/>
          <w:w w:val="105"/>
        </w:rPr>
        <w:t> </w:t>
      </w:r>
      <w:r>
        <w:rPr>
          <w:w w:val="105"/>
        </w:rPr>
        <w:t>When an</w:t>
      </w:r>
      <w:r>
        <w:rPr>
          <w:spacing w:val="28"/>
          <w:w w:val="105"/>
        </w:rPr>
        <w:t> </w:t>
      </w:r>
      <w:r>
        <w:rPr>
          <w:w w:val="105"/>
        </w:rPr>
        <w:t>ontology</w:t>
      </w:r>
      <w:r>
        <w:rPr>
          <w:spacing w:val="28"/>
          <w:w w:val="105"/>
        </w:rPr>
        <w:t> </w:t>
      </w:r>
      <w:r>
        <w:rPr>
          <w:w w:val="105"/>
        </w:rPr>
        <w:t>is</w:t>
      </w:r>
      <w:r>
        <w:rPr>
          <w:spacing w:val="28"/>
          <w:w w:val="105"/>
        </w:rPr>
        <w:t> </w:t>
      </w:r>
      <w:r>
        <w:rPr>
          <w:w w:val="105"/>
        </w:rPr>
        <w:t>designed</w:t>
      </w:r>
      <w:r>
        <w:rPr>
          <w:spacing w:val="28"/>
          <w:w w:val="105"/>
        </w:rPr>
        <w:t> </w:t>
      </w:r>
      <w:r>
        <w:rPr>
          <w:w w:val="105"/>
        </w:rPr>
        <w:t>for</w:t>
      </w:r>
      <w:r>
        <w:rPr>
          <w:spacing w:val="28"/>
          <w:w w:val="105"/>
        </w:rPr>
        <w:t> </w:t>
      </w:r>
      <w:r>
        <w:rPr>
          <w:w w:val="105"/>
        </w:rPr>
        <w:t>the</w:t>
      </w:r>
      <w:r>
        <w:rPr>
          <w:spacing w:val="28"/>
          <w:w w:val="105"/>
        </w:rPr>
        <w:t> </w:t>
      </w:r>
      <w:r>
        <w:rPr>
          <w:w w:val="105"/>
        </w:rPr>
        <w:t>life</w:t>
      </w:r>
      <w:r>
        <w:rPr>
          <w:spacing w:val="28"/>
          <w:w w:val="105"/>
        </w:rPr>
        <w:t> </w:t>
      </w:r>
      <w:r>
        <w:rPr>
          <w:w w:val="105"/>
        </w:rPr>
        <w:t>sciences,</w:t>
      </w:r>
      <w:r>
        <w:rPr>
          <w:spacing w:val="28"/>
          <w:w w:val="105"/>
        </w:rPr>
        <w:t> </w:t>
      </w:r>
      <w:r>
        <w:rPr>
          <w:w w:val="105"/>
        </w:rPr>
        <w:t>these</w:t>
      </w:r>
      <w:r>
        <w:rPr>
          <w:spacing w:val="29"/>
          <w:w w:val="105"/>
        </w:rPr>
        <w:t> </w:t>
      </w:r>
      <w:r>
        <w:rPr>
          <w:w w:val="105"/>
        </w:rPr>
        <w:t>ODEs</w:t>
      </w:r>
      <w:r>
        <w:rPr>
          <w:spacing w:val="28"/>
          <w:w w:val="105"/>
        </w:rPr>
        <w:t> </w:t>
      </w:r>
      <w:r>
        <w:rPr>
          <w:w w:val="105"/>
        </w:rPr>
        <w:t>can</w:t>
      </w:r>
      <w:r>
        <w:rPr>
          <w:spacing w:val="28"/>
          <w:w w:val="105"/>
        </w:rPr>
        <w:t> </w:t>
      </w:r>
      <w:r>
        <w:rPr>
          <w:w w:val="105"/>
        </w:rPr>
        <w:t>be</w:t>
      </w:r>
      <w:r>
        <w:rPr>
          <w:spacing w:val="28"/>
          <w:w w:val="105"/>
        </w:rPr>
        <w:t> </w:t>
      </w:r>
      <w:r>
        <w:rPr>
          <w:w w:val="105"/>
        </w:rPr>
        <w:t>used as</w:t>
      </w:r>
      <w:r>
        <w:rPr>
          <w:spacing w:val="32"/>
          <w:w w:val="105"/>
        </w:rPr>
        <w:t> </w:t>
      </w:r>
      <w:r>
        <w:rPr>
          <w:w w:val="105"/>
        </w:rPr>
        <w:t>a</w:t>
      </w:r>
      <w:r>
        <w:rPr>
          <w:spacing w:val="32"/>
          <w:w w:val="105"/>
        </w:rPr>
        <w:t> </w:t>
      </w:r>
      <w:r>
        <w:rPr>
          <w:w w:val="105"/>
        </w:rPr>
        <w:t>starting</w:t>
      </w:r>
      <w:r>
        <w:rPr>
          <w:spacing w:val="32"/>
          <w:w w:val="105"/>
        </w:rPr>
        <w:t> </w:t>
      </w:r>
      <w:r>
        <w:rPr>
          <w:w w:val="105"/>
        </w:rPr>
        <w:t>point.</w:t>
      </w:r>
      <w:r>
        <w:rPr>
          <w:spacing w:val="32"/>
          <w:w w:val="105"/>
        </w:rPr>
        <w:t> </w:t>
      </w:r>
      <w:r>
        <w:rPr>
          <w:w w:val="105"/>
        </w:rPr>
        <w:t>Nowadays,</w:t>
      </w:r>
      <w:r>
        <w:rPr>
          <w:spacing w:val="32"/>
          <w:w w:val="105"/>
        </w:rPr>
        <w:t> </w:t>
      </w:r>
      <w:r>
        <w:rPr>
          <w:w w:val="105"/>
        </w:rPr>
        <w:t>Protégé</w:t>
      </w:r>
      <w:r>
        <w:rPr>
          <w:spacing w:val="32"/>
          <w:w w:val="105"/>
        </w:rPr>
        <w:t> </w:t>
      </w:r>
      <w:r>
        <w:rPr>
          <w:w w:val="105"/>
        </w:rPr>
        <w:t>is</w:t>
      </w:r>
      <w:r>
        <w:rPr>
          <w:spacing w:val="32"/>
          <w:w w:val="105"/>
        </w:rPr>
        <w:t> </w:t>
      </w:r>
      <w:r>
        <w:rPr>
          <w:w w:val="105"/>
        </w:rPr>
        <w:t>one</w:t>
      </w:r>
      <w:r>
        <w:rPr>
          <w:spacing w:val="32"/>
          <w:w w:val="105"/>
        </w:rPr>
        <w:t> </w:t>
      </w:r>
      <w:r>
        <w:rPr>
          <w:w w:val="105"/>
        </w:rPr>
        <w:t>of</w:t>
      </w:r>
      <w:r>
        <w:rPr>
          <w:spacing w:val="32"/>
          <w:w w:val="105"/>
        </w:rPr>
        <w:t> </w:t>
      </w:r>
      <w:r>
        <w:rPr>
          <w:w w:val="105"/>
        </w:rPr>
        <w:t>the</w:t>
      </w:r>
      <w:r>
        <w:rPr>
          <w:spacing w:val="32"/>
          <w:w w:val="105"/>
        </w:rPr>
        <w:t> </w:t>
      </w:r>
      <w:r>
        <w:rPr>
          <w:w w:val="105"/>
        </w:rPr>
        <w:t>most</w:t>
      </w:r>
      <w:r>
        <w:rPr>
          <w:spacing w:val="32"/>
          <w:w w:val="105"/>
        </w:rPr>
        <w:t> </w:t>
      </w:r>
      <w:r>
        <w:rPr>
          <w:w w:val="105"/>
        </w:rPr>
        <w:t>used</w:t>
      </w:r>
      <w:r>
        <w:rPr>
          <w:spacing w:val="32"/>
          <w:w w:val="105"/>
        </w:rPr>
        <w:t> </w:t>
      </w:r>
      <w:r>
        <w:rPr>
          <w:w w:val="105"/>
        </w:rPr>
        <w:t>ODE, with its web-based version, WebProtégé. The community includes more than 350,000 registered users </w:t>
      </w:r>
      <w:hyperlink w:history="true" w:anchor="_bookmark121">
        <w:r>
          <w:rPr>
            <w:color w:val="0080AC"/>
            <w:w w:val="105"/>
          </w:rPr>
          <w:t>[129]</w:t>
        </w:r>
      </w:hyperlink>
      <w:r>
        <w:rPr>
          <w:w w:val="105"/>
        </w:rPr>
        <w:t>. It was developed at Stanford Uni- versity where ODEs Ontolingua </w:t>
      </w:r>
      <w:hyperlink w:history="true" w:anchor="_bookmark91">
        <w:r>
          <w:rPr>
            <w:color w:val="0080AC"/>
            <w:w w:val="105"/>
          </w:rPr>
          <w:t>[108]</w:t>
        </w:r>
      </w:hyperlink>
      <w:r>
        <w:rPr>
          <w:color w:val="0080AC"/>
          <w:w w:val="105"/>
        </w:rPr>
        <w:t> </w:t>
      </w:r>
      <w:r>
        <w:rPr>
          <w:w w:val="105"/>
        </w:rPr>
        <w:t>and Chimaera </w:t>
      </w:r>
      <w:hyperlink w:history="true" w:anchor="_bookmark123">
        <w:r>
          <w:rPr>
            <w:color w:val="0080AC"/>
            <w:w w:val="105"/>
          </w:rPr>
          <w:t>[130]</w:t>
        </w:r>
      </w:hyperlink>
      <w:r>
        <w:rPr>
          <w:color w:val="0080AC"/>
          <w:w w:val="105"/>
        </w:rPr>
        <w:t> </w:t>
      </w:r>
      <w:r>
        <w:rPr>
          <w:w w:val="105"/>
        </w:rPr>
        <w:t>have been defined.</w:t>
      </w:r>
      <w:r>
        <w:rPr>
          <w:w w:val="105"/>
        </w:rPr>
        <w:t> A</w:t>
      </w:r>
      <w:r>
        <w:rPr>
          <w:w w:val="105"/>
        </w:rPr>
        <w:t> similar</w:t>
      </w:r>
      <w:r>
        <w:rPr>
          <w:w w:val="105"/>
        </w:rPr>
        <w:t> choice</w:t>
      </w:r>
      <w:r>
        <w:rPr>
          <w:w w:val="105"/>
        </w:rPr>
        <w:t> is</w:t>
      </w:r>
      <w:r>
        <w:rPr>
          <w:w w:val="105"/>
        </w:rPr>
        <w:t> the</w:t>
      </w:r>
      <w:r>
        <w:rPr>
          <w:w w:val="105"/>
        </w:rPr>
        <w:t> Topbraid</w:t>
      </w:r>
      <w:r>
        <w:rPr>
          <w:w w:val="105"/>
        </w:rPr>
        <w:t> Composer</w:t>
      </w:r>
      <w:r>
        <w:rPr>
          <w:w w:val="105"/>
        </w:rPr>
        <w:t> </w:t>
      </w:r>
      <w:hyperlink w:history="true" w:anchor="_bookmark17">
        <w:r>
          <w:rPr>
            <w:color w:val="0080AC"/>
            <w:w w:val="105"/>
          </w:rPr>
          <w:t>[26]</w:t>
        </w:r>
      </w:hyperlink>
      <w:r>
        <w:rPr>
          <w:w w:val="105"/>
        </w:rPr>
        <w:t>,</w:t>
      </w:r>
      <w:r>
        <w:rPr>
          <w:w w:val="105"/>
        </w:rPr>
        <w:t> even</w:t>
      </w:r>
      <w:r>
        <w:rPr>
          <w:w w:val="105"/>
        </w:rPr>
        <w:t> if</w:t>
      </w:r>
      <w:r>
        <w:rPr>
          <w:w w:val="105"/>
        </w:rPr>
        <w:t> the</w:t>
      </w:r>
      <w:r>
        <w:rPr>
          <w:spacing w:val="80"/>
          <w:w w:val="105"/>
        </w:rPr>
        <w:t> </w:t>
      </w:r>
      <w:r>
        <w:rPr>
          <w:w w:val="105"/>
        </w:rPr>
        <w:t>tool’s</w:t>
      </w:r>
      <w:r>
        <w:rPr>
          <w:spacing w:val="20"/>
          <w:w w:val="105"/>
        </w:rPr>
        <w:t> </w:t>
      </w:r>
      <w:r>
        <w:rPr>
          <w:w w:val="105"/>
        </w:rPr>
        <w:t>free</w:t>
      </w:r>
      <w:r>
        <w:rPr>
          <w:spacing w:val="21"/>
          <w:w w:val="105"/>
        </w:rPr>
        <w:t> </w:t>
      </w:r>
      <w:r>
        <w:rPr>
          <w:w w:val="105"/>
        </w:rPr>
        <w:t>version</w:t>
      </w:r>
      <w:r>
        <w:rPr>
          <w:spacing w:val="21"/>
          <w:w w:val="105"/>
        </w:rPr>
        <w:t> </w:t>
      </w:r>
      <w:r>
        <w:rPr>
          <w:w w:val="105"/>
        </w:rPr>
        <w:t>is</w:t>
      </w:r>
      <w:r>
        <w:rPr>
          <w:spacing w:val="20"/>
          <w:w w:val="105"/>
        </w:rPr>
        <w:t> </w:t>
      </w:r>
      <w:r>
        <w:rPr>
          <w:w w:val="105"/>
        </w:rPr>
        <w:t>no</w:t>
      </w:r>
      <w:r>
        <w:rPr>
          <w:spacing w:val="22"/>
          <w:w w:val="105"/>
        </w:rPr>
        <w:t> </w:t>
      </w:r>
      <w:r>
        <w:rPr>
          <w:w w:val="105"/>
        </w:rPr>
        <w:t>longer</w:t>
      </w:r>
      <w:r>
        <w:rPr>
          <w:spacing w:val="21"/>
          <w:w w:val="105"/>
        </w:rPr>
        <w:t> </w:t>
      </w:r>
      <w:r>
        <w:rPr>
          <w:w w:val="105"/>
        </w:rPr>
        <w:t>available.</w:t>
      </w:r>
      <w:r>
        <w:rPr>
          <w:spacing w:val="20"/>
          <w:w w:val="105"/>
        </w:rPr>
        <w:t> </w:t>
      </w:r>
      <w:r>
        <w:rPr>
          <w:w w:val="105"/>
        </w:rPr>
        <w:t>A</w:t>
      </w:r>
      <w:r>
        <w:rPr>
          <w:spacing w:val="22"/>
          <w:w w:val="105"/>
        </w:rPr>
        <w:t> </w:t>
      </w:r>
      <w:r>
        <w:rPr>
          <w:w w:val="105"/>
        </w:rPr>
        <w:t>few</w:t>
      </w:r>
      <w:r>
        <w:rPr>
          <w:spacing w:val="21"/>
          <w:w w:val="105"/>
        </w:rPr>
        <w:t> </w:t>
      </w:r>
      <w:r>
        <w:rPr>
          <w:w w:val="105"/>
        </w:rPr>
        <w:t>years</w:t>
      </w:r>
      <w:r>
        <w:rPr>
          <w:spacing w:val="21"/>
          <w:w w:val="105"/>
        </w:rPr>
        <w:t> </w:t>
      </w:r>
      <w:r>
        <w:rPr>
          <w:w w:val="105"/>
        </w:rPr>
        <w:t>ago,</w:t>
      </w:r>
      <w:r>
        <w:rPr>
          <w:spacing w:val="20"/>
          <w:w w:val="105"/>
        </w:rPr>
        <w:t> </w:t>
      </w:r>
      <w:r>
        <w:rPr>
          <w:spacing w:val="-2"/>
          <w:w w:val="105"/>
        </w:rPr>
        <w:t>OntoStudio</w:t>
      </w:r>
    </w:p>
    <w:p>
      <w:pPr>
        <w:pStyle w:val="BodyText"/>
        <w:spacing w:line="273" w:lineRule="auto"/>
        <w:ind w:left="118" w:right="38"/>
        <w:jc w:val="both"/>
      </w:pPr>
      <w:hyperlink w:history="true" w:anchor="_bookmark18">
        <w:r>
          <w:rPr>
            <w:color w:val="0080AC"/>
            <w:w w:val="110"/>
          </w:rPr>
          <w:t>[27]</w:t>
        </w:r>
      </w:hyperlink>
      <w:r>
        <w:rPr>
          <w:color w:val="0080AC"/>
          <w:spacing w:val="-3"/>
          <w:w w:val="110"/>
        </w:rPr>
        <w:t> </w:t>
      </w:r>
      <w:r>
        <w:rPr>
          <w:w w:val="110"/>
        </w:rPr>
        <w:t>(now</w:t>
      </w:r>
      <w:r>
        <w:rPr>
          <w:spacing w:val="-2"/>
          <w:w w:val="110"/>
        </w:rPr>
        <w:t> </w:t>
      </w:r>
      <w:r>
        <w:rPr>
          <w:w w:val="110"/>
        </w:rPr>
        <w:t>called</w:t>
      </w:r>
      <w:r>
        <w:rPr>
          <w:spacing w:val="-2"/>
          <w:w w:val="110"/>
        </w:rPr>
        <w:t> </w:t>
      </w:r>
      <w:r>
        <w:rPr>
          <w:w w:val="110"/>
        </w:rPr>
        <w:t>OntoEdit</w:t>
      </w:r>
      <w:r>
        <w:rPr>
          <w:spacing w:val="-3"/>
          <w:w w:val="110"/>
        </w:rPr>
        <w:t> </w:t>
      </w:r>
      <w:hyperlink w:history="true" w:anchor="_bookmark125">
        <w:r>
          <w:rPr>
            <w:color w:val="0080AC"/>
            <w:w w:val="110"/>
          </w:rPr>
          <w:t>[131]</w:t>
        </w:r>
      </w:hyperlink>
      <w:r>
        <w:rPr>
          <w:w w:val="110"/>
        </w:rPr>
        <w:t>)</w:t>
      </w:r>
      <w:r>
        <w:rPr>
          <w:spacing w:val="-3"/>
          <w:w w:val="110"/>
        </w:rPr>
        <w:t> </w:t>
      </w:r>
      <w:r>
        <w:rPr>
          <w:w w:val="110"/>
        </w:rPr>
        <w:t>was</w:t>
      </w:r>
      <w:r>
        <w:rPr>
          <w:spacing w:val="-3"/>
          <w:w w:val="110"/>
        </w:rPr>
        <w:t> </w:t>
      </w:r>
      <w:r>
        <w:rPr>
          <w:w w:val="110"/>
        </w:rPr>
        <w:t>the</w:t>
      </w:r>
      <w:r>
        <w:rPr>
          <w:spacing w:val="-2"/>
          <w:w w:val="110"/>
        </w:rPr>
        <w:t> </w:t>
      </w:r>
      <w:r>
        <w:rPr>
          <w:w w:val="110"/>
        </w:rPr>
        <w:t>initial</w:t>
      </w:r>
      <w:r>
        <w:rPr>
          <w:spacing w:val="-3"/>
          <w:w w:val="110"/>
        </w:rPr>
        <w:t> </w:t>
      </w:r>
      <w:r>
        <w:rPr>
          <w:w w:val="110"/>
        </w:rPr>
        <w:t>iteration</w:t>
      </w:r>
      <w:r>
        <w:rPr>
          <w:spacing w:val="-3"/>
          <w:w w:val="110"/>
        </w:rPr>
        <w:t> </w:t>
      </w:r>
      <w:r>
        <w:rPr>
          <w:w w:val="110"/>
        </w:rPr>
        <w:t>of</w:t>
      </w:r>
      <w:r>
        <w:rPr>
          <w:spacing w:val="-2"/>
          <w:w w:val="110"/>
        </w:rPr>
        <w:t> </w:t>
      </w:r>
      <w:r>
        <w:rPr>
          <w:w w:val="110"/>
        </w:rPr>
        <w:t>this</w:t>
      </w:r>
      <w:r>
        <w:rPr>
          <w:spacing w:val="-2"/>
          <w:w w:val="110"/>
        </w:rPr>
        <w:t> </w:t>
      </w:r>
      <w:r>
        <w:rPr>
          <w:w w:val="110"/>
        </w:rPr>
        <w:t>widely used</w:t>
      </w:r>
      <w:r>
        <w:rPr>
          <w:spacing w:val="-9"/>
          <w:w w:val="110"/>
        </w:rPr>
        <w:t> </w:t>
      </w:r>
      <w:r>
        <w:rPr>
          <w:w w:val="110"/>
        </w:rPr>
        <w:t>application</w:t>
      </w:r>
      <w:r>
        <w:rPr>
          <w:spacing w:val="-9"/>
          <w:w w:val="110"/>
        </w:rPr>
        <w:t> </w:t>
      </w:r>
      <w:r>
        <w:rPr>
          <w:w w:val="110"/>
        </w:rPr>
        <w:t>for</w:t>
      </w:r>
      <w:r>
        <w:rPr>
          <w:spacing w:val="-9"/>
          <w:w w:val="110"/>
        </w:rPr>
        <w:t> </w:t>
      </w:r>
      <w:r>
        <w:rPr>
          <w:w w:val="110"/>
        </w:rPr>
        <w:t>building</w:t>
      </w:r>
      <w:r>
        <w:rPr>
          <w:spacing w:val="-9"/>
          <w:w w:val="110"/>
        </w:rPr>
        <w:t> </w:t>
      </w:r>
      <w:r>
        <w:rPr>
          <w:w w:val="110"/>
        </w:rPr>
        <w:t>and</w:t>
      </w:r>
      <w:r>
        <w:rPr>
          <w:spacing w:val="-9"/>
          <w:w w:val="110"/>
        </w:rPr>
        <w:t> </w:t>
      </w:r>
      <w:r>
        <w:rPr>
          <w:w w:val="110"/>
        </w:rPr>
        <w:t>maintaining</w:t>
      </w:r>
      <w:r>
        <w:rPr>
          <w:spacing w:val="-9"/>
          <w:w w:val="110"/>
        </w:rPr>
        <w:t> </w:t>
      </w:r>
      <w:r>
        <w:rPr>
          <w:w w:val="110"/>
        </w:rPr>
        <w:t>ontologies.</w:t>
      </w:r>
      <w:r>
        <w:rPr>
          <w:spacing w:val="-9"/>
          <w:w w:val="110"/>
        </w:rPr>
        <w:t> </w:t>
      </w:r>
      <w:r>
        <w:rPr>
          <w:w w:val="110"/>
        </w:rPr>
        <w:t>NeOn</w:t>
      </w:r>
      <w:r>
        <w:rPr>
          <w:spacing w:val="-9"/>
          <w:w w:val="110"/>
        </w:rPr>
        <w:t> </w:t>
      </w:r>
      <w:r>
        <w:rPr>
          <w:w w:val="110"/>
        </w:rPr>
        <w:t>Toolkit </w:t>
      </w:r>
      <w:hyperlink w:history="true" w:anchor="_bookmark126">
        <w:r>
          <w:rPr>
            <w:color w:val="0080AC"/>
            <w:w w:val="110"/>
          </w:rPr>
          <w:t>[132]</w:t>
        </w:r>
      </w:hyperlink>
      <w:r>
        <w:rPr>
          <w:w w:val="110"/>
        </w:rPr>
        <w:t>, made public in 2006, was founded on it. It provides users with access</w:t>
      </w:r>
      <w:r>
        <w:rPr>
          <w:spacing w:val="-1"/>
          <w:w w:val="110"/>
        </w:rPr>
        <w:t> </w:t>
      </w:r>
      <w:r>
        <w:rPr>
          <w:w w:val="110"/>
        </w:rPr>
        <w:t>to</w:t>
      </w:r>
      <w:r>
        <w:rPr>
          <w:spacing w:val="-2"/>
          <w:w w:val="110"/>
        </w:rPr>
        <w:t> </w:t>
      </w:r>
      <w:r>
        <w:rPr>
          <w:w w:val="110"/>
        </w:rPr>
        <w:t>design</w:t>
      </w:r>
      <w:r>
        <w:rPr>
          <w:spacing w:val="-1"/>
          <w:w w:val="110"/>
        </w:rPr>
        <w:t> </w:t>
      </w:r>
      <w:r>
        <w:rPr>
          <w:w w:val="110"/>
        </w:rPr>
        <w:t>pattern-based</w:t>
      </w:r>
      <w:r>
        <w:rPr>
          <w:spacing w:val="-2"/>
          <w:w w:val="110"/>
        </w:rPr>
        <w:t> </w:t>
      </w:r>
      <w:r>
        <w:rPr>
          <w:w w:val="110"/>
        </w:rPr>
        <w:t>processes</w:t>
      </w:r>
      <w:r>
        <w:rPr>
          <w:spacing w:val="-1"/>
          <w:w w:val="110"/>
        </w:rPr>
        <w:t> </w:t>
      </w:r>
      <w:hyperlink w:history="true" w:anchor="_bookmark127">
        <w:r>
          <w:rPr>
            <w:color w:val="0080AC"/>
            <w:w w:val="110"/>
          </w:rPr>
          <w:t>[133]</w:t>
        </w:r>
      </w:hyperlink>
      <w:r>
        <w:rPr>
          <w:w w:val="110"/>
        </w:rPr>
        <w:t>.</w:t>
      </w:r>
      <w:r>
        <w:rPr>
          <w:spacing w:val="-2"/>
          <w:w w:val="110"/>
        </w:rPr>
        <w:t> </w:t>
      </w:r>
      <w:r>
        <w:rPr>
          <w:w w:val="110"/>
        </w:rPr>
        <w:t>Its</w:t>
      </w:r>
      <w:r>
        <w:rPr>
          <w:spacing w:val="-2"/>
          <w:w w:val="110"/>
        </w:rPr>
        <w:t> </w:t>
      </w:r>
      <w:r>
        <w:rPr>
          <w:w w:val="110"/>
        </w:rPr>
        <w:t>utility</w:t>
      </w:r>
      <w:r>
        <w:rPr>
          <w:spacing w:val="-2"/>
          <w:w w:val="110"/>
        </w:rPr>
        <w:t> </w:t>
      </w:r>
      <w:r>
        <w:rPr>
          <w:w w:val="110"/>
        </w:rPr>
        <w:t>seems</w:t>
      </w:r>
      <w:r>
        <w:rPr>
          <w:spacing w:val="-1"/>
          <w:w w:val="110"/>
        </w:rPr>
        <w:t> </w:t>
      </w:r>
      <w:r>
        <w:rPr>
          <w:w w:val="110"/>
        </w:rPr>
        <w:t>to</w:t>
      </w:r>
      <w:r>
        <w:rPr>
          <w:spacing w:val="-2"/>
          <w:w w:val="110"/>
        </w:rPr>
        <w:t> </w:t>
      </w:r>
      <w:r>
        <w:rPr>
          <w:w w:val="110"/>
        </w:rPr>
        <w:t>fade currently </w:t>
      </w:r>
      <w:hyperlink w:history="true" w:anchor="_bookmark127">
        <w:r>
          <w:rPr>
            <w:color w:val="0080AC"/>
            <w:w w:val="110"/>
          </w:rPr>
          <w:t>[133]</w:t>
        </w:r>
      </w:hyperlink>
      <w:r>
        <w:rPr>
          <w:w w:val="110"/>
        </w:rPr>
        <w:t>. OBO-Edit </w:t>
      </w:r>
      <w:hyperlink w:history="true" w:anchor="_bookmark22">
        <w:r>
          <w:rPr>
            <w:color w:val="0080AC"/>
            <w:w w:val="110"/>
          </w:rPr>
          <w:t>[31]</w:t>
        </w:r>
      </w:hyperlink>
      <w:r>
        <w:rPr>
          <w:w w:val="110"/>
        </w:rPr>
        <w:t>, a particular ontology editor for biolo- gists,</w:t>
      </w:r>
      <w:r>
        <w:rPr>
          <w:w w:val="110"/>
        </w:rPr>
        <w:t> is</w:t>
      </w:r>
      <w:r>
        <w:rPr>
          <w:w w:val="110"/>
        </w:rPr>
        <w:t> another</w:t>
      </w:r>
      <w:r>
        <w:rPr>
          <w:w w:val="110"/>
        </w:rPr>
        <w:t> example</w:t>
      </w:r>
      <w:r>
        <w:rPr>
          <w:w w:val="110"/>
        </w:rPr>
        <w:t> of</w:t>
      </w:r>
      <w:r>
        <w:rPr>
          <w:w w:val="110"/>
        </w:rPr>
        <w:t> an</w:t>
      </w:r>
      <w:r>
        <w:rPr>
          <w:w w:val="110"/>
        </w:rPr>
        <w:t> ODE</w:t>
      </w:r>
      <w:r>
        <w:rPr>
          <w:w w:val="110"/>
        </w:rPr>
        <w:t> that</w:t>
      </w:r>
      <w:r>
        <w:rPr>
          <w:w w:val="110"/>
        </w:rPr>
        <w:t> is</w:t>
      </w:r>
      <w:r>
        <w:rPr>
          <w:w w:val="110"/>
        </w:rPr>
        <w:t> currently</w:t>
      </w:r>
      <w:r>
        <w:rPr>
          <w:w w:val="110"/>
        </w:rPr>
        <w:t> available.</w:t>
      </w:r>
      <w:r>
        <w:rPr>
          <w:w w:val="110"/>
        </w:rPr>
        <w:t> Other examples are VocBench </w:t>
      </w:r>
      <w:hyperlink w:history="true" w:anchor="_bookmark20">
        <w:r>
          <w:rPr>
            <w:color w:val="0080AC"/>
            <w:w w:val="110"/>
          </w:rPr>
          <w:t>[29]</w:t>
        </w:r>
      </w:hyperlink>
      <w:r>
        <w:rPr>
          <w:w w:val="110"/>
        </w:rPr>
        <w:t>, an open-source ODE that is still used by many businesses, and Fluent Editor </w:t>
      </w:r>
      <w:hyperlink w:history="true" w:anchor="_bookmark19">
        <w:r>
          <w:rPr>
            <w:color w:val="0080AC"/>
            <w:w w:val="110"/>
          </w:rPr>
          <w:t>[28]</w:t>
        </w:r>
      </w:hyperlink>
      <w:r>
        <w:rPr>
          <w:w w:val="110"/>
        </w:rPr>
        <w:t>. Despite being advertised as a straightforward</w:t>
      </w:r>
      <w:r>
        <w:rPr>
          <w:spacing w:val="-5"/>
          <w:w w:val="110"/>
        </w:rPr>
        <w:t> </w:t>
      </w:r>
      <w:r>
        <w:rPr>
          <w:w w:val="110"/>
        </w:rPr>
        <w:t>ontology</w:t>
      </w:r>
      <w:r>
        <w:rPr>
          <w:spacing w:val="-5"/>
          <w:w w:val="110"/>
        </w:rPr>
        <w:t> </w:t>
      </w:r>
      <w:r>
        <w:rPr>
          <w:w w:val="110"/>
        </w:rPr>
        <w:t>editor</w:t>
      </w:r>
      <w:r>
        <w:rPr>
          <w:spacing w:val="-5"/>
          <w:w w:val="110"/>
        </w:rPr>
        <w:t> </w:t>
      </w:r>
      <w:r>
        <w:rPr>
          <w:w w:val="110"/>
        </w:rPr>
        <w:t>on</w:t>
      </w:r>
      <w:r>
        <w:rPr>
          <w:spacing w:val="-5"/>
          <w:w w:val="110"/>
        </w:rPr>
        <w:t> </w:t>
      </w:r>
      <w:r>
        <w:rPr>
          <w:w w:val="110"/>
        </w:rPr>
        <w:t>the</w:t>
      </w:r>
      <w:r>
        <w:rPr>
          <w:spacing w:val="-5"/>
          <w:w w:val="110"/>
        </w:rPr>
        <w:t> </w:t>
      </w:r>
      <w:r>
        <w:rPr>
          <w:w w:val="110"/>
        </w:rPr>
        <w:t>W3C</w:t>
      </w:r>
      <w:r>
        <w:rPr>
          <w:spacing w:val="-5"/>
          <w:w w:val="110"/>
        </w:rPr>
        <w:t> </w:t>
      </w:r>
      <w:r>
        <w:rPr>
          <w:w w:val="110"/>
        </w:rPr>
        <w:t>website,</w:t>
      </w:r>
      <w:r>
        <w:rPr>
          <w:spacing w:val="-5"/>
          <w:w w:val="110"/>
        </w:rPr>
        <w:t> </w:t>
      </w:r>
      <w:r>
        <w:rPr>
          <w:w w:val="110"/>
        </w:rPr>
        <w:t>SWOOP</w:t>
      </w:r>
      <w:r>
        <w:rPr>
          <w:spacing w:val="-5"/>
          <w:w w:val="110"/>
        </w:rPr>
        <w:t> </w:t>
      </w:r>
      <w:hyperlink w:history="true" w:anchor="_bookmark21">
        <w:r>
          <w:rPr>
            <w:color w:val="0080AC"/>
            <w:w w:val="110"/>
          </w:rPr>
          <w:t>[30]</w:t>
        </w:r>
      </w:hyperlink>
      <w:r>
        <w:rPr>
          <w:color w:val="0080AC"/>
          <w:spacing w:val="-5"/>
          <w:w w:val="110"/>
        </w:rPr>
        <w:t> </w:t>
      </w:r>
      <w:r>
        <w:rPr>
          <w:w w:val="110"/>
        </w:rPr>
        <w:t>still </w:t>
      </w:r>
      <w:r>
        <w:rPr/>
        <w:t>lacks a project website. The following two ODEs emerged that have been</w:t>
      </w:r>
      <w:r>
        <w:rPr>
          <w:w w:val="110"/>
        </w:rPr>
        <w:t> crucial in the past: KAON2 </w:t>
      </w:r>
      <w:hyperlink w:history="true" w:anchor="_bookmark128">
        <w:r>
          <w:rPr>
            <w:color w:val="0080AC"/>
            <w:w w:val="110"/>
          </w:rPr>
          <w:t>[134]</w:t>
        </w:r>
      </w:hyperlink>
      <w:r>
        <w:rPr>
          <w:color w:val="0080AC"/>
          <w:w w:val="110"/>
        </w:rPr>
        <w:t> </w:t>
      </w:r>
      <w:r>
        <w:rPr>
          <w:w w:val="110"/>
        </w:rPr>
        <w:t>and WebODE </w:t>
      </w:r>
      <w:hyperlink w:history="true" w:anchor="_bookmark130">
        <w:r>
          <w:rPr>
            <w:color w:val="0080AC"/>
            <w:w w:val="110"/>
          </w:rPr>
          <w:t>[135]</w:t>
        </w:r>
      </w:hyperlink>
      <w:r>
        <w:rPr>
          <w:w w:val="110"/>
        </w:rPr>
        <w:t>. We now report on some details of the graphical tools.</w:t>
      </w:r>
    </w:p>
    <w:p>
      <w:pPr>
        <w:pStyle w:val="ListParagraph"/>
        <w:numPr>
          <w:ilvl w:val="1"/>
          <w:numId w:val="1"/>
        </w:numPr>
        <w:tabs>
          <w:tab w:pos="463" w:val="left" w:leader="none"/>
        </w:tabs>
        <w:spacing w:line="240" w:lineRule="auto" w:before="92" w:after="0"/>
        <w:ind w:left="463" w:right="0" w:hanging="345"/>
        <w:jc w:val="left"/>
        <w:rPr>
          <w:rFonts w:ascii="DejaVu Serif Condensed" w:hAnsi="DejaVu Serif Condensed"/>
          <w:i/>
          <w:sz w:val="16"/>
        </w:rPr>
      </w:pPr>
      <w:r>
        <w:rPr/>
        <w:br w:type="column"/>
      </w:r>
      <w:r>
        <w:rPr>
          <w:rFonts w:ascii="DejaVu Serif Condensed" w:hAnsi="DejaVu Serif Condensed"/>
          <w:i/>
          <w:spacing w:val="-2"/>
          <w:w w:val="95"/>
          <w:sz w:val="16"/>
        </w:rPr>
        <w:t>Protégé</w:t>
      </w:r>
    </w:p>
    <w:p>
      <w:pPr>
        <w:pStyle w:val="BodyText"/>
        <w:spacing w:before="45"/>
        <w:rPr>
          <w:rFonts w:ascii="DejaVu Serif Condensed"/>
          <w:i/>
        </w:rPr>
      </w:pPr>
    </w:p>
    <w:p>
      <w:pPr>
        <w:pStyle w:val="BodyText"/>
        <w:spacing w:line="273" w:lineRule="auto"/>
        <w:ind w:left="118" w:right="116" w:firstLine="239"/>
        <w:jc w:val="both"/>
      </w:pPr>
      <w:r>
        <w:rPr>
          <w:w w:val="110"/>
        </w:rPr>
        <w:t>The</w:t>
      </w:r>
      <w:r>
        <w:rPr>
          <w:spacing w:val="-11"/>
          <w:w w:val="110"/>
        </w:rPr>
        <w:t> </w:t>
      </w:r>
      <w:r>
        <w:rPr>
          <w:w w:val="110"/>
        </w:rPr>
        <w:t>Stanford</w:t>
      </w:r>
      <w:r>
        <w:rPr>
          <w:spacing w:val="-11"/>
          <w:w w:val="110"/>
        </w:rPr>
        <w:t> </w:t>
      </w:r>
      <w:r>
        <w:rPr>
          <w:w w:val="110"/>
        </w:rPr>
        <w:t>Center</w:t>
      </w:r>
      <w:r>
        <w:rPr>
          <w:spacing w:val="-11"/>
          <w:w w:val="110"/>
        </w:rPr>
        <w:t> </w:t>
      </w:r>
      <w:r>
        <w:rPr>
          <w:w w:val="110"/>
        </w:rPr>
        <w:t>for</w:t>
      </w:r>
      <w:r>
        <w:rPr>
          <w:spacing w:val="-11"/>
          <w:w w:val="110"/>
        </w:rPr>
        <w:t> </w:t>
      </w:r>
      <w:r>
        <w:rPr>
          <w:w w:val="110"/>
        </w:rPr>
        <w:t>Biomedical</w:t>
      </w:r>
      <w:r>
        <w:rPr>
          <w:spacing w:val="-11"/>
          <w:w w:val="110"/>
        </w:rPr>
        <w:t> </w:t>
      </w:r>
      <w:r>
        <w:rPr>
          <w:w w:val="110"/>
        </w:rPr>
        <w:t>Informatics</w:t>
      </w:r>
      <w:r>
        <w:rPr>
          <w:spacing w:val="-11"/>
          <w:w w:val="110"/>
        </w:rPr>
        <w:t> </w:t>
      </w:r>
      <w:r>
        <w:rPr>
          <w:w w:val="110"/>
        </w:rPr>
        <w:t>Research</w:t>
      </w:r>
      <w:r>
        <w:rPr>
          <w:spacing w:val="-11"/>
          <w:w w:val="110"/>
        </w:rPr>
        <w:t> </w:t>
      </w:r>
      <w:r>
        <w:rPr>
          <w:w w:val="110"/>
        </w:rPr>
        <w:t>developed Protégé</w:t>
      </w:r>
      <w:r>
        <w:rPr>
          <w:spacing w:val="25"/>
          <w:w w:val="110"/>
        </w:rPr>
        <w:t> </w:t>
      </w:r>
      <w:hyperlink w:history="true" w:anchor="_bookmark120">
        <w:r>
          <w:rPr>
            <w:color w:val="0080AC"/>
            <w:w w:val="110"/>
          </w:rPr>
          <w:t>[128]</w:t>
        </w:r>
      </w:hyperlink>
      <w:r>
        <w:rPr>
          <w:w w:val="110"/>
        </w:rPr>
        <w:t>,</w:t>
      </w:r>
      <w:r>
        <w:rPr>
          <w:spacing w:val="25"/>
          <w:w w:val="110"/>
        </w:rPr>
        <w:t> </w:t>
      </w:r>
      <w:r>
        <w:rPr>
          <w:w w:val="110"/>
        </w:rPr>
        <w:t>an</w:t>
      </w:r>
      <w:r>
        <w:rPr>
          <w:spacing w:val="25"/>
          <w:w w:val="110"/>
        </w:rPr>
        <w:t> </w:t>
      </w:r>
      <w:r>
        <w:rPr>
          <w:w w:val="110"/>
        </w:rPr>
        <w:t>open-source</w:t>
      </w:r>
      <w:r>
        <w:rPr>
          <w:spacing w:val="26"/>
          <w:w w:val="110"/>
        </w:rPr>
        <w:t> </w:t>
      </w:r>
      <w:r>
        <w:rPr>
          <w:w w:val="110"/>
        </w:rPr>
        <w:t>ontology</w:t>
      </w:r>
      <w:r>
        <w:rPr>
          <w:spacing w:val="24"/>
          <w:w w:val="110"/>
        </w:rPr>
        <w:t> </w:t>
      </w:r>
      <w:r>
        <w:rPr>
          <w:w w:val="110"/>
        </w:rPr>
        <w:t>editor</w:t>
      </w:r>
      <w:r>
        <w:rPr>
          <w:spacing w:val="25"/>
          <w:w w:val="110"/>
        </w:rPr>
        <w:t> </w:t>
      </w:r>
      <w:r>
        <w:rPr>
          <w:w w:val="110"/>
        </w:rPr>
        <w:t>and</w:t>
      </w:r>
      <w:r>
        <w:rPr>
          <w:spacing w:val="25"/>
          <w:w w:val="110"/>
        </w:rPr>
        <w:t> </w:t>
      </w:r>
      <w:r>
        <w:rPr>
          <w:w w:val="110"/>
        </w:rPr>
        <w:t>knowledge</w:t>
      </w:r>
      <w:r>
        <w:rPr>
          <w:spacing w:val="25"/>
          <w:w w:val="110"/>
        </w:rPr>
        <w:t> </w:t>
      </w:r>
      <w:r>
        <w:rPr>
          <w:w w:val="110"/>
        </w:rPr>
        <w:t>store. It</w:t>
      </w:r>
      <w:r>
        <w:rPr>
          <w:w w:val="110"/>
        </w:rPr>
        <w:t> is</w:t>
      </w:r>
      <w:r>
        <w:rPr>
          <w:w w:val="110"/>
        </w:rPr>
        <w:t> a</w:t>
      </w:r>
      <w:r>
        <w:rPr>
          <w:w w:val="110"/>
        </w:rPr>
        <w:t> suitable</w:t>
      </w:r>
      <w:r>
        <w:rPr>
          <w:w w:val="110"/>
        </w:rPr>
        <w:t> instrument</w:t>
      </w:r>
      <w:r>
        <w:rPr>
          <w:w w:val="110"/>
        </w:rPr>
        <w:t> for</w:t>
      </w:r>
      <w:r>
        <w:rPr>
          <w:w w:val="110"/>
        </w:rPr>
        <w:t> editing</w:t>
      </w:r>
      <w:r>
        <w:rPr>
          <w:w w:val="110"/>
        </w:rPr>
        <w:t> ontologies</w:t>
      </w:r>
      <w:r>
        <w:rPr>
          <w:w w:val="110"/>
        </w:rPr>
        <w:t> since</w:t>
      </w:r>
      <w:r>
        <w:rPr>
          <w:w w:val="110"/>
        </w:rPr>
        <w:t> it</w:t>
      </w:r>
      <w:r>
        <w:rPr>
          <w:w w:val="110"/>
        </w:rPr>
        <w:t> gives</w:t>
      </w:r>
      <w:r>
        <w:rPr>
          <w:w w:val="110"/>
        </w:rPr>
        <w:t> users</w:t>
      </w:r>
      <w:r>
        <w:rPr>
          <w:w w:val="110"/>
        </w:rPr>
        <w:t> a thorough understanding of the OWL ontology structure. In the current landscape of ontology editors, it is the most complete and popular op- tion. The National Institute of General Medical Sciences supports it as</w:t>
      </w:r>
      <w:r>
        <w:rPr>
          <w:spacing w:val="40"/>
          <w:w w:val="110"/>
        </w:rPr>
        <w:t> </w:t>
      </w:r>
      <w:r>
        <w:rPr>
          <w:w w:val="110"/>
        </w:rPr>
        <w:t>a</w:t>
      </w:r>
      <w:r>
        <w:rPr>
          <w:spacing w:val="-7"/>
          <w:w w:val="110"/>
        </w:rPr>
        <w:t> </w:t>
      </w:r>
      <w:r>
        <w:rPr>
          <w:w w:val="110"/>
        </w:rPr>
        <w:t>national</w:t>
      </w:r>
      <w:r>
        <w:rPr>
          <w:spacing w:val="-7"/>
          <w:w w:val="110"/>
        </w:rPr>
        <w:t> </w:t>
      </w:r>
      <w:r>
        <w:rPr>
          <w:w w:val="110"/>
        </w:rPr>
        <w:t>resource</w:t>
      </w:r>
      <w:r>
        <w:rPr>
          <w:spacing w:val="-6"/>
          <w:w w:val="110"/>
        </w:rPr>
        <w:t> </w:t>
      </w:r>
      <w:r>
        <w:rPr>
          <w:w w:val="110"/>
        </w:rPr>
        <w:t>for</w:t>
      </w:r>
      <w:r>
        <w:rPr>
          <w:spacing w:val="-7"/>
          <w:w w:val="110"/>
        </w:rPr>
        <w:t> </w:t>
      </w:r>
      <w:r>
        <w:rPr>
          <w:w w:val="110"/>
        </w:rPr>
        <w:t>biomedical</w:t>
      </w:r>
      <w:r>
        <w:rPr>
          <w:spacing w:val="-7"/>
          <w:w w:val="110"/>
        </w:rPr>
        <w:t> </w:t>
      </w:r>
      <w:r>
        <w:rPr>
          <w:w w:val="110"/>
        </w:rPr>
        <w:t>ontologies</w:t>
      </w:r>
      <w:r>
        <w:rPr>
          <w:spacing w:val="-7"/>
          <w:w w:val="110"/>
        </w:rPr>
        <w:t> </w:t>
      </w:r>
      <w:r>
        <w:rPr>
          <w:w w:val="110"/>
        </w:rPr>
        <w:t>and</w:t>
      </w:r>
      <w:r>
        <w:rPr>
          <w:spacing w:val="-7"/>
          <w:w w:val="110"/>
        </w:rPr>
        <w:t> </w:t>
      </w:r>
      <w:r>
        <w:rPr>
          <w:w w:val="110"/>
        </w:rPr>
        <w:t>knowledge</w:t>
      </w:r>
      <w:r>
        <w:rPr>
          <w:spacing w:val="-7"/>
          <w:w w:val="110"/>
        </w:rPr>
        <w:t> </w:t>
      </w:r>
      <w:r>
        <w:rPr>
          <w:w w:val="110"/>
        </w:rPr>
        <w:t>bases.</w:t>
      </w:r>
      <w:r>
        <w:rPr>
          <w:spacing w:val="-7"/>
          <w:w w:val="110"/>
        </w:rPr>
        <w:t> </w:t>
      </w:r>
      <w:r>
        <w:rPr>
          <w:w w:val="110"/>
        </w:rPr>
        <w:t>We list some activity modules below.</w:t>
      </w:r>
    </w:p>
    <w:p>
      <w:pPr>
        <w:pStyle w:val="ListParagraph"/>
        <w:numPr>
          <w:ilvl w:val="0"/>
          <w:numId w:val="2"/>
        </w:numPr>
        <w:tabs>
          <w:tab w:pos="365" w:val="left" w:leader="none"/>
          <w:tab w:pos="367" w:val="left" w:leader="none"/>
        </w:tabs>
        <w:spacing w:line="273" w:lineRule="auto" w:before="99" w:after="0"/>
        <w:ind w:left="367" w:right="117" w:hanging="170"/>
        <w:jc w:val="both"/>
        <w:rPr>
          <w:sz w:val="16"/>
        </w:rPr>
      </w:pPr>
      <w:r>
        <w:rPr>
          <w:w w:val="110"/>
          <w:sz w:val="16"/>
        </w:rPr>
        <w:t>Active</w:t>
      </w:r>
      <w:r>
        <w:rPr>
          <w:spacing w:val="-1"/>
          <w:w w:val="110"/>
          <w:sz w:val="16"/>
        </w:rPr>
        <w:t> </w:t>
      </w:r>
      <w:r>
        <w:rPr>
          <w:w w:val="110"/>
          <w:sz w:val="16"/>
        </w:rPr>
        <w:t>ontology:</w:t>
      </w:r>
      <w:r>
        <w:rPr>
          <w:spacing w:val="-1"/>
          <w:w w:val="110"/>
          <w:sz w:val="16"/>
        </w:rPr>
        <w:t> </w:t>
      </w:r>
      <w:r>
        <w:rPr>
          <w:w w:val="110"/>
          <w:sz w:val="16"/>
        </w:rPr>
        <w:t>enables</w:t>
      </w:r>
      <w:r>
        <w:rPr>
          <w:spacing w:val="-1"/>
          <w:w w:val="110"/>
          <w:sz w:val="16"/>
        </w:rPr>
        <w:t> </w:t>
      </w:r>
      <w:r>
        <w:rPr>
          <w:w w:val="110"/>
          <w:sz w:val="16"/>
        </w:rPr>
        <w:t>the</w:t>
      </w:r>
      <w:r>
        <w:rPr>
          <w:spacing w:val="-1"/>
          <w:w w:val="110"/>
          <w:sz w:val="16"/>
        </w:rPr>
        <w:t> </w:t>
      </w:r>
      <w:r>
        <w:rPr>
          <w:w w:val="110"/>
          <w:sz w:val="16"/>
        </w:rPr>
        <w:t>development</w:t>
      </w:r>
      <w:r>
        <w:rPr>
          <w:spacing w:val="-1"/>
          <w:w w:val="110"/>
          <w:sz w:val="16"/>
        </w:rPr>
        <w:t> </w:t>
      </w:r>
      <w:r>
        <w:rPr>
          <w:w w:val="110"/>
          <w:sz w:val="16"/>
        </w:rPr>
        <w:t>of</w:t>
      </w:r>
      <w:r>
        <w:rPr>
          <w:spacing w:val="-1"/>
          <w:w w:val="110"/>
          <w:sz w:val="16"/>
        </w:rPr>
        <w:t> </w:t>
      </w:r>
      <w:r>
        <w:rPr>
          <w:w w:val="110"/>
          <w:sz w:val="16"/>
        </w:rPr>
        <w:t>a</w:t>
      </w:r>
      <w:r>
        <w:rPr>
          <w:spacing w:val="-1"/>
          <w:w w:val="110"/>
          <w:sz w:val="16"/>
        </w:rPr>
        <w:t> </w:t>
      </w:r>
      <w:r>
        <w:rPr>
          <w:w w:val="110"/>
          <w:sz w:val="16"/>
        </w:rPr>
        <w:t>brand-new ontology or</w:t>
      </w:r>
      <w:r>
        <w:rPr>
          <w:spacing w:val="17"/>
          <w:w w:val="110"/>
          <w:sz w:val="16"/>
        </w:rPr>
        <w:t> </w:t>
      </w:r>
      <w:r>
        <w:rPr>
          <w:w w:val="110"/>
          <w:sz w:val="16"/>
        </w:rPr>
        <w:t>the</w:t>
      </w:r>
      <w:r>
        <w:rPr>
          <w:spacing w:val="17"/>
          <w:w w:val="110"/>
          <w:sz w:val="16"/>
        </w:rPr>
        <w:t> </w:t>
      </w:r>
      <w:r>
        <w:rPr>
          <w:w w:val="110"/>
          <w:sz w:val="16"/>
        </w:rPr>
        <w:t>opening</w:t>
      </w:r>
      <w:r>
        <w:rPr>
          <w:spacing w:val="16"/>
          <w:w w:val="110"/>
          <w:sz w:val="16"/>
        </w:rPr>
        <w:t> </w:t>
      </w:r>
      <w:r>
        <w:rPr>
          <w:w w:val="110"/>
          <w:sz w:val="16"/>
        </w:rPr>
        <w:t>of</w:t>
      </w:r>
      <w:r>
        <w:rPr>
          <w:spacing w:val="17"/>
          <w:w w:val="110"/>
          <w:sz w:val="16"/>
        </w:rPr>
        <w:t> </w:t>
      </w:r>
      <w:r>
        <w:rPr>
          <w:w w:val="110"/>
          <w:sz w:val="16"/>
        </w:rPr>
        <w:t>an</w:t>
      </w:r>
      <w:r>
        <w:rPr>
          <w:spacing w:val="17"/>
          <w:w w:val="110"/>
          <w:sz w:val="16"/>
        </w:rPr>
        <w:t> </w:t>
      </w:r>
      <w:r>
        <w:rPr>
          <w:w w:val="110"/>
          <w:sz w:val="16"/>
        </w:rPr>
        <w:t>existing</w:t>
      </w:r>
      <w:r>
        <w:rPr>
          <w:spacing w:val="16"/>
          <w:w w:val="110"/>
          <w:sz w:val="16"/>
        </w:rPr>
        <w:t> </w:t>
      </w:r>
      <w:r>
        <w:rPr>
          <w:w w:val="110"/>
          <w:sz w:val="16"/>
        </w:rPr>
        <w:t>one</w:t>
      </w:r>
      <w:r>
        <w:rPr>
          <w:spacing w:val="17"/>
          <w:w w:val="110"/>
          <w:sz w:val="16"/>
        </w:rPr>
        <w:t> </w:t>
      </w:r>
      <w:r>
        <w:rPr>
          <w:w w:val="110"/>
          <w:sz w:val="16"/>
        </w:rPr>
        <w:t>by</w:t>
      </w:r>
      <w:r>
        <w:rPr>
          <w:spacing w:val="17"/>
          <w:w w:val="110"/>
          <w:sz w:val="16"/>
        </w:rPr>
        <w:t> </w:t>
      </w:r>
      <w:r>
        <w:rPr>
          <w:w w:val="110"/>
          <w:sz w:val="16"/>
        </w:rPr>
        <w:t>specifying</w:t>
      </w:r>
      <w:r>
        <w:rPr>
          <w:spacing w:val="17"/>
          <w:w w:val="110"/>
          <w:sz w:val="16"/>
        </w:rPr>
        <w:t> </w:t>
      </w:r>
      <w:r>
        <w:rPr>
          <w:w w:val="110"/>
          <w:sz w:val="16"/>
        </w:rPr>
        <w:t>the</w:t>
      </w:r>
      <w:r>
        <w:rPr>
          <w:spacing w:val="17"/>
          <w:w w:val="110"/>
          <w:sz w:val="16"/>
        </w:rPr>
        <w:t> </w:t>
      </w:r>
      <w:r>
        <w:rPr>
          <w:w w:val="110"/>
          <w:sz w:val="16"/>
        </w:rPr>
        <w:t>directory</w:t>
      </w:r>
      <w:r>
        <w:rPr>
          <w:spacing w:val="17"/>
          <w:w w:val="110"/>
          <w:sz w:val="16"/>
        </w:rPr>
        <w:t> </w:t>
      </w:r>
      <w:r>
        <w:rPr>
          <w:w w:val="110"/>
          <w:sz w:val="16"/>
        </w:rPr>
        <w:t>that it</w:t>
      </w:r>
      <w:r>
        <w:rPr>
          <w:spacing w:val="-1"/>
          <w:w w:val="110"/>
          <w:sz w:val="16"/>
        </w:rPr>
        <w:t> </w:t>
      </w:r>
      <w:r>
        <w:rPr>
          <w:w w:val="110"/>
          <w:sz w:val="16"/>
        </w:rPr>
        <w:t>addresses (ontology</w:t>
      </w:r>
      <w:r>
        <w:rPr>
          <w:spacing w:val="-1"/>
          <w:w w:val="110"/>
          <w:sz w:val="16"/>
        </w:rPr>
        <w:t> </w:t>
      </w:r>
      <w:r>
        <w:rPr>
          <w:w w:val="110"/>
          <w:sz w:val="16"/>
        </w:rPr>
        <w:t>IRI) or</w:t>
      </w:r>
      <w:r>
        <w:rPr>
          <w:spacing w:val="-1"/>
          <w:w w:val="110"/>
          <w:sz w:val="16"/>
        </w:rPr>
        <w:t> </w:t>
      </w:r>
      <w:r>
        <w:rPr>
          <w:w w:val="110"/>
          <w:sz w:val="16"/>
        </w:rPr>
        <w:t>the URI (Ontology</w:t>
      </w:r>
      <w:r>
        <w:rPr>
          <w:spacing w:val="-1"/>
          <w:w w:val="110"/>
          <w:sz w:val="16"/>
        </w:rPr>
        <w:t> </w:t>
      </w:r>
      <w:r>
        <w:rPr>
          <w:w w:val="110"/>
          <w:sz w:val="16"/>
        </w:rPr>
        <w:t>Version</w:t>
      </w:r>
      <w:r>
        <w:rPr>
          <w:spacing w:val="-1"/>
          <w:w w:val="110"/>
          <w:sz w:val="16"/>
        </w:rPr>
        <w:t> </w:t>
      </w:r>
      <w:r>
        <w:rPr>
          <w:w w:val="110"/>
          <w:sz w:val="16"/>
        </w:rPr>
        <w:t>IRI).</w:t>
      </w:r>
      <w:r>
        <w:rPr>
          <w:spacing w:val="-1"/>
          <w:w w:val="110"/>
          <w:sz w:val="16"/>
        </w:rPr>
        <w:t> </w:t>
      </w:r>
      <w:r>
        <w:rPr>
          <w:w w:val="110"/>
          <w:sz w:val="16"/>
        </w:rPr>
        <w:t>The </w:t>
      </w:r>
      <w:r>
        <w:rPr>
          <w:spacing w:val="-2"/>
          <w:w w:val="110"/>
          <w:sz w:val="16"/>
        </w:rPr>
        <w:t>associated</w:t>
      </w:r>
      <w:r>
        <w:rPr>
          <w:spacing w:val="-3"/>
          <w:w w:val="110"/>
          <w:sz w:val="16"/>
        </w:rPr>
        <w:t> </w:t>
      </w:r>
      <w:r>
        <w:rPr>
          <w:spacing w:val="-2"/>
          <w:w w:val="110"/>
          <w:sz w:val="16"/>
        </w:rPr>
        <w:t>source</w:t>
      </w:r>
      <w:r>
        <w:rPr>
          <w:spacing w:val="-3"/>
          <w:w w:val="110"/>
          <w:sz w:val="16"/>
        </w:rPr>
        <w:t> </w:t>
      </w:r>
      <w:r>
        <w:rPr>
          <w:spacing w:val="-2"/>
          <w:w w:val="110"/>
          <w:sz w:val="16"/>
        </w:rPr>
        <w:t>codes</w:t>
      </w:r>
      <w:r>
        <w:rPr>
          <w:spacing w:val="-3"/>
          <w:w w:val="110"/>
          <w:sz w:val="16"/>
        </w:rPr>
        <w:t> </w:t>
      </w:r>
      <w:r>
        <w:rPr>
          <w:spacing w:val="-2"/>
          <w:w w:val="110"/>
          <w:sz w:val="16"/>
        </w:rPr>
        <w:t>in</w:t>
      </w:r>
      <w:r>
        <w:rPr>
          <w:spacing w:val="-3"/>
          <w:w w:val="110"/>
          <w:sz w:val="16"/>
        </w:rPr>
        <w:t> </w:t>
      </w:r>
      <w:r>
        <w:rPr>
          <w:spacing w:val="-2"/>
          <w:w w:val="110"/>
          <w:sz w:val="16"/>
        </w:rPr>
        <w:t>the</w:t>
      </w:r>
      <w:r>
        <w:rPr>
          <w:spacing w:val="-3"/>
          <w:w w:val="110"/>
          <w:sz w:val="16"/>
        </w:rPr>
        <w:t> </w:t>
      </w:r>
      <w:r>
        <w:rPr>
          <w:spacing w:val="-2"/>
          <w:w w:val="110"/>
          <w:sz w:val="16"/>
        </w:rPr>
        <w:t>RDF/XML</w:t>
      </w:r>
      <w:r>
        <w:rPr>
          <w:spacing w:val="-3"/>
          <w:w w:val="110"/>
          <w:sz w:val="16"/>
        </w:rPr>
        <w:t> </w:t>
      </w:r>
      <w:r>
        <w:rPr>
          <w:spacing w:val="-2"/>
          <w:w w:val="110"/>
          <w:sz w:val="16"/>
        </w:rPr>
        <w:t>and</w:t>
      </w:r>
      <w:r>
        <w:rPr>
          <w:spacing w:val="-3"/>
          <w:w w:val="110"/>
          <w:sz w:val="16"/>
        </w:rPr>
        <w:t> </w:t>
      </w:r>
      <w:r>
        <w:rPr>
          <w:spacing w:val="-2"/>
          <w:w w:val="110"/>
          <w:sz w:val="16"/>
        </w:rPr>
        <w:t>OWL/XML</w:t>
      </w:r>
      <w:r>
        <w:rPr>
          <w:spacing w:val="-3"/>
          <w:w w:val="110"/>
          <w:sz w:val="16"/>
        </w:rPr>
        <w:t> </w:t>
      </w:r>
      <w:r>
        <w:rPr>
          <w:spacing w:val="-2"/>
          <w:w w:val="110"/>
          <w:sz w:val="16"/>
        </w:rPr>
        <w:t>languages </w:t>
      </w:r>
      <w:r>
        <w:rPr>
          <w:w w:val="110"/>
          <w:sz w:val="16"/>
        </w:rPr>
        <w:t>can be examined and we can reorganize this data.</w:t>
      </w:r>
    </w:p>
    <w:p>
      <w:pPr>
        <w:pStyle w:val="ListParagraph"/>
        <w:numPr>
          <w:ilvl w:val="0"/>
          <w:numId w:val="2"/>
        </w:numPr>
        <w:tabs>
          <w:tab w:pos="365" w:val="left" w:leader="none"/>
          <w:tab w:pos="367" w:val="left" w:leader="none"/>
        </w:tabs>
        <w:spacing w:line="273" w:lineRule="auto" w:before="0" w:after="0"/>
        <w:ind w:left="367" w:right="118" w:hanging="170"/>
        <w:jc w:val="both"/>
        <w:rPr>
          <w:sz w:val="16"/>
        </w:rPr>
      </w:pPr>
      <w:r>
        <w:rPr>
          <w:w w:val="110"/>
          <w:sz w:val="16"/>
        </w:rPr>
        <w:t>Entities module: it is the most crucial program panel. Without ne- glecting the hierarchies and values of each entity, it brings together classes of groups, properties and individuals all at once.</w:t>
      </w:r>
    </w:p>
    <w:p>
      <w:pPr>
        <w:pStyle w:val="ListParagraph"/>
        <w:numPr>
          <w:ilvl w:val="0"/>
          <w:numId w:val="2"/>
        </w:numPr>
        <w:tabs>
          <w:tab w:pos="365" w:val="left" w:leader="none"/>
          <w:tab w:pos="367" w:val="left" w:leader="none"/>
        </w:tabs>
        <w:spacing w:line="273" w:lineRule="auto" w:before="0" w:after="0"/>
        <w:ind w:left="367" w:right="116" w:hanging="170"/>
        <w:jc w:val="both"/>
        <w:rPr>
          <w:sz w:val="16"/>
        </w:rPr>
      </w:pPr>
      <w:r>
        <w:rPr>
          <w:w w:val="110"/>
          <w:sz w:val="16"/>
        </w:rPr>
        <w:t>Individuals</w:t>
      </w:r>
      <w:r>
        <w:rPr>
          <w:spacing w:val="-3"/>
          <w:w w:val="110"/>
          <w:sz w:val="16"/>
        </w:rPr>
        <w:t> </w:t>
      </w:r>
      <w:r>
        <w:rPr>
          <w:w w:val="110"/>
          <w:sz w:val="16"/>
        </w:rPr>
        <w:t>by</w:t>
      </w:r>
      <w:r>
        <w:rPr>
          <w:spacing w:val="-3"/>
          <w:w w:val="110"/>
          <w:sz w:val="16"/>
        </w:rPr>
        <w:t> </w:t>
      </w:r>
      <w:r>
        <w:rPr>
          <w:w w:val="110"/>
          <w:sz w:val="16"/>
        </w:rPr>
        <w:t>class:</w:t>
      </w:r>
      <w:r>
        <w:rPr>
          <w:spacing w:val="-2"/>
          <w:w w:val="110"/>
          <w:sz w:val="16"/>
        </w:rPr>
        <w:t> </w:t>
      </w:r>
      <w:r>
        <w:rPr>
          <w:w w:val="110"/>
          <w:sz w:val="16"/>
        </w:rPr>
        <w:t>it</w:t>
      </w:r>
      <w:r>
        <w:rPr>
          <w:spacing w:val="-3"/>
          <w:w w:val="110"/>
          <w:sz w:val="16"/>
        </w:rPr>
        <w:t> </w:t>
      </w:r>
      <w:r>
        <w:rPr>
          <w:w w:val="110"/>
          <w:sz w:val="16"/>
        </w:rPr>
        <w:t>lists</w:t>
      </w:r>
      <w:r>
        <w:rPr>
          <w:spacing w:val="-2"/>
          <w:w w:val="110"/>
          <w:sz w:val="16"/>
        </w:rPr>
        <w:t> </w:t>
      </w:r>
      <w:r>
        <w:rPr>
          <w:w w:val="110"/>
          <w:sz w:val="16"/>
        </w:rPr>
        <w:t>all</w:t>
      </w:r>
      <w:r>
        <w:rPr>
          <w:spacing w:val="-3"/>
          <w:w w:val="110"/>
          <w:sz w:val="16"/>
        </w:rPr>
        <w:t> </w:t>
      </w:r>
      <w:r>
        <w:rPr>
          <w:w w:val="110"/>
          <w:sz w:val="16"/>
        </w:rPr>
        <w:t>the</w:t>
      </w:r>
      <w:r>
        <w:rPr>
          <w:spacing w:val="-2"/>
          <w:w w:val="110"/>
          <w:sz w:val="16"/>
        </w:rPr>
        <w:t> </w:t>
      </w:r>
      <w:r>
        <w:rPr>
          <w:w w:val="110"/>
          <w:sz w:val="16"/>
        </w:rPr>
        <w:t>individuals</w:t>
      </w:r>
      <w:r>
        <w:rPr>
          <w:spacing w:val="-3"/>
          <w:w w:val="110"/>
          <w:sz w:val="16"/>
        </w:rPr>
        <w:t> </w:t>
      </w:r>
      <w:r>
        <w:rPr>
          <w:w w:val="110"/>
          <w:sz w:val="16"/>
        </w:rPr>
        <w:t>included</w:t>
      </w:r>
      <w:r>
        <w:rPr>
          <w:spacing w:val="-2"/>
          <w:w w:val="110"/>
          <w:sz w:val="16"/>
        </w:rPr>
        <w:t> </w:t>
      </w:r>
      <w:r>
        <w:rPr>
          <w:w w:val="110"/>
          <w:sz w:val="16"/>
        </w:rPr>
        <w:t>in</w:t>
      </w:r>
      <w:r>
        <w:rPr>
          <w:spacing w:val="-3"/>
          <w:w w:val="110"/>
          <w:sz w:val="16"/>
        </w:rPr>
        <w:t> </w:t>
      </w:r>
      <w:r>
        <w:rPr>
          <w:w w:val="110"/>
          <w:sz w:val="16"/>
        </w:rPr>
        <w:t>the</w:t>
      </w:r>
      <w:r>
        <w:rPr>
          <w:spacing w:val="-2"/>
          <w:w w:val="110"/>
          <w:sz w:val="16"/>
        </w:rPr>
        <w:t> </w:t>
      </w:r>
      <w:r>
        <w:rPr>
          <w:w w:val="110"/>
          <w:sz w:val="16"/>
        </w:rPr>
        <w:t>ontol- ogy. Individual Annotations and Individual Usage are examined in this</w:t>
      </w:r>
      <w:r>
        <w:rPr>
          <w:spacing w:val="-1"/>
          <w:w w:val="110"/>
          <w:sz w:val="16"/>
        </w:rPr>
        <w:t> </w:t>
      </w:r>
      <w:r>
        <w:rPr>
          <w:w w:val="110"/>
          <w:sz w:val="16"/>
        </w:rPr>
        <w:t>section.</w:t>
      </w:r>
      <w:r>
        <w:rPr>
          <w:spacing w:val="-1"/>
          <w:w w:val="110"/>
          <w:sz w:val="16"/>
        </w:rPr>
        <w:t> </w:t>
      </w:r>
      <w:r>
        <w:rPr>
          <w:w w:val="110"/>
          <w:sz w:val="16"/>
        </w:rPr>
        <w:t>We</w:t>
      </w:r>
      <w:r>
        <w:rPr>
          <w:spacing w:val="-1"/>
          <w:w w:val="110"/>
          <w:sz w:val="16"/>
        </w:rPr>
        <w:t> </w:t>
      </w:r>
      <w:r>
        <w:rPr>
          <w:w w:val="110"/>
          <w:sz w:val="16"/>
        </w:rPr>
        <w:t>can</w:t>
      </w:r>
      <w:r>
        <w:rPr>
          <w:spacing w:val="-1"/>
          <w:w w:val="110"/>
          <w:sz w:val="16"/>
        </w:rPr>
        <w:t> </w:t>
      </w:r>
      <w:r>
        <w:rPr>
          <w:w w:val="110"/>
          <w:sz w:val="16"/>
        </w:rPr>
        <w:t>add</w:t>
      </w:r>
      <w:r>
        <w:rPr>
          <w:spacing w:val="-1"/>
          <w:w w:val="110"/>
          <w:sz w:val="16"/>
        </w:rPr>
        <w:t> </w:t>
      </w:r>
      <w:r>
        <w:rPr>
          <w:w w:val="110"/>
          <w:sz w:val="16"/>
        </w:rPr>
        <w:t>types</w:t>
      </w:r>
      <w:r>
        <w:rPr>
          <w:spacing w:val="-1"/>
          <w:w w:val="110"/>
          <w:sz w:val="16"/>
        </w:rPr>
        <w:t> </w:t>
      </w:r>
      <w:r>
        <w:rPr>
          <w:w w:val="110"/>
          <w:sz w:val="16"/>
        </w:rPr>
        <w:t>or</w:t>
      </w:r>
      <w:r>
        <w:rPr>
          <w:spacing w:val="-1"/>
          <w:w w:val="110"/>
          <w:sz w:val="16"/>
        </w:rPr>
        <w:t> </w:t>
      </w:r>
      <w:r>
        <w:rPr>
          <w:w w:val="110"/>
          <w:sz w:val="16"/>
        </w:rPr>
        <w:t>show</w:t>
      </w:r>
      <w:r>
        <w:rPr>
          <w:spacing w:val="-1"/>
          <w:w w:val="110"/>
          <w:sz w:val="16"/>
        </w:rPr>
        <w:t> </w:t>
      </w:r>
      <w:r>
        <w:rPr>
          <w:w w:val="110"/>
          <w:sz w:val="16"/>
        </w:rPr>
        <w:t>whether</w:t>
      </w:r>
      <w:r>
        <w:rPr>
          <w:spacing w:val="-1"/>
          <w:w w:val="110"/>
          <w:sz w:val="16"/>
        </w:rPr>
        <w:t> </w:t>
      </w:r>
      <w:r>
        <w:rPr>
          <w:w w:val="110"/>
          <w:sz w:val="16"/>
        </w:rPr>
        <w:t>there</w:t>
      </w:r>
      <w:r>
        <w:rPr>
          <w:spacing w:val="-1"/>
          <w:w w:val="110"/>
          <w:sz w:val="16"/>
        </w:rPr>
        <w:t> </w:t>
      </w:r>
      <w:r>
        <w:rPr>
          <w:w w:val="110"/>
          <w:sz w:val="16"/>
        </w:rPr>
        <w:t>are</w:t>
      </w:r>
      <w:r>
        <w:rPr>
          <w:spacing w:val="-1"/>
          <w:w w:val="110"/>
          <w:sz w:val="16"/>
        </w:rPr>
        <w:t> </w:t>
      </w:r>
      <w:r>
        <w:rPr>
          <w:w w:val="110"/>
          <w:sz w:val="16"/>
        </w:rPr>
        <w:t>distinct</w:t>
      </w:r>
      <w:r>
        <w:rPr>
          <w:spacing w:val="-1"/>
          <w:w w:val="110"/>
          <w:sz w:val="16"/>
        </w:rPr>
        <w:t> </w:t>
      </w:r>
      <w:r>
        <w:rPr>
          <w:w w:val="110"/>
          <w:sz w:val="16"/>
        </w:rPr>
        <w:t>or similar individuals in the description. The Property Assertions box also</w:t>
      </w:r>
      <w:r>
        <w:rPr>
          <w:spacing w:val="-2"/>
          <w:w w:val="110"/>
          <w:sz w:val="16"/>
        </w:rPr>
        <w:t> </w:t>
      </w:r>
      <w:r>
        <w:rPr>
          <w:w w:val="110"/>
          <w:sz w:val="16"/>
        </w:rPr>
        <w:t>allows</w:t>
      </w:r>
      <w:r>
        <w:rPr>
          <w:spacing w:val="-3"/>
          <w:w w:val="110"/>
          <w:sz w:val="16"/>
        </w:rPr>
        <w:t> </w:t>
      </w:r>
      <w:r>
        <w:rPr>
          <w:w w:val="110"/>
          <w:sz w:val="16"/>
        </w:rPr>
        <w:t>the</w:t>
      </w:r>
      <w:r>
        <w:rPr>
          <w:spacing w:val="-2"/>
          <w:w w:val="110"/>
          <w:sz w:val="16"/>
        </w:rPr>
        <w:t> </w:t>
      </w:r>
      <w:r>
        <w:rPr>
          <w:w w:val="110"/>
          <w:sz w:val="16"/>
        </w:rPr>
        <w:t>user</w:t>
      </w:r>
      <w:r>
        <w:rPr>
          <w:spacing w:val="-2"/>
          <w:w w:val="110"/>
          <w:sz w:val="16"/>
        </w:rPr>
        <w:t> </w:t>
      </w:r>
      <w:r>
        <w:rPr>
          <w:w w:val="110"/>
          <w:sz w:val="16"/>
        </w:rPr>
        <w:t>to</w:t>
      </w:r>
      <w:r>
        <w:rPr>
          <w:spacing w:val="-2"/>
          <w:w w:val="110"/>
          <w:sz w:val="16"/>
        </w:rPr>
        <w:t> </w:t>
      </w:r>
      <w:r>
        <w:rPr>
          <w:w w:val="110"/>
          <w:sz w:val="16"/>
        </w:rPr>
        <w:t>report</w:t>
      </w:r>
      <w:r>
        <w:rPr>
          <w:spacing w:val="-2"/>
          <w:w w:val="110"/>
          <w:sz w:val="16"/>
        </w:rPr>
        <w:t> </w:t>
      </w:r>
      <w:r>
        <w:rPr>
          <w:w w:val="110"/>
          <w:sz w:val="16"/>
        </w:rPr>
        <w:t>positive</w:t>
      </w:r>
      <w:r>
        <w:rPr>
          <w:spacing w:val="-2"/>
          <w:w w:val="110"/>
          <w:sz w:val="16"/>
        </w:rPr>
        <w:t> </w:t>
      </w:r>
      <w:r>
        <w:rPr>
          <w:w w:val="110"/>
          <w:sz w:val="16"/>
        </w:rPr>
        <w:t>or</w:t>
      </w:r>
      <w:r>
        <w:rPr>
          <w:spacing w:val="-2"/>
          <w:w w:val="110"/>
          <w:sz w:val="16"/>
        </w:rPr>
        <w:t> </w:t>
      </w:r>
      <w:r>
        <w:rPr>
          <w:w w:val="110"/>
          <w:sz w:val="16"/>
        </w:rPr>
        <w:t>negative</w:t>
      </w:r>
      <w:r>
        <w:rPr>
          <w:spacing w:val="-2"/>
          <w:w w:val="110"/>
          <w:sz w:val="16"/>
        </w:rPr>
        <w:t> </w:t>
      </w:r>
      <w:r>
        <w:rPr>
          <w:w w:val="110"/>
          <w:sz w:val="16"/>
        </w:rPr>
        <w:t>assertions</w:t>
      </w:r>
      <w:r>
        <w:rPr>
          <w:spacing w:val="-2"/>
          <w:w w:val="110"/>
          <w:sz w:val="16"/>
        </w:rPr>
        <w:t> </w:t>
      </w:r>
      <w:r>
        <w:rPr>
          <w:w w:val="110"/>
          <w:sz w:val="16"/>
        </w:rPr>
        <w:t>for</w:t>
      </w:r>
      <w:r>
        <w:rPr>
          <w:spacing w:val="-2"/>
          <w:w w:val="110"/>
          <w:sz w:val="16"/>
        </w:rPr>
        <w:t> </w:t>
      </w:r>
      <w:r>
        <w:rPr>
          <w:w w:val="110"/>
          <w:sz w:val="16"/>
        </w:rPr>
        <w:t>Ob- ject Properties and Data Properties.</w:t>
      </w:r>
    </w:p>
    <w:p>
      <w:pPr>
        <w:pStyle w:val="BodyText"/>
        <w:spacing w:line="273" w:lineRule="auto" w:before="96"/>
        <w:ind w:left="118" w:right="117" w:firstLine="239"/>
        <w:jc w:val="both"/>
      </w:pPr>
      <w:r>
        <w:rPr>
          <w:w w:val="110"/>
        </w:rPr>
        <w:t>Several</w:t>
      </w:r>
      <w:r>
        <w:rPr>
          <w:spacing w:val="32"/>
          <w:w w:val="110"/>
        </w:rPr>
        <w:t> </w:t>
      </w:r>
      <w:r>
        <w:rPr>
          <w:w w:val="110"/>
        </w:rPr>
        <w:t>commands</w:t>
      </w:r>
      <w:r>
        <w:rPr>
          <w:spacing w:val="32"/>
          <w:w w:val="110"/>
        </w:rPr>
        <w:t> </w:t>
      </w:r>
      <w:r>
        <w:rPr>
          <w:w w:val="110"/>
        </w:rPr>
        <w:t>are</w:t>
      </w:r>
      <w:r>
        <w:rPr>
          <w:spacing w:val="32"/>
          <w:w w:val="110"/>
        </w:rPr>
        <w:t> </w:t>
      </w:r>
      <w:r>
        <w:rPr>
          <w:w w:val="110"/>
        </w:rPr>
        <w:t>available</w:t>
      </w:r>
      <w:r>
        <w:rPr>
          <w:spacing w:val="32"/>
          <w:w w:val="110"/>
        </w:rPr>
        <w:t> </w:t>
      </w:r>
      <w:r>
        <w:rPr>
          <w:w w:val="110"/>
        </w:rPr>
        <w:t>in</w:t>
      </w:r>
      <w:r>
        <w:rPr>
          <w:spacing w:val="31"/>
          <w:w w:val="110"/>
        </w:rPr>
        <w:t> </w:t>
      </w:r>
      <w:r>
        <w:rPr>
          <w:w w:val="110"/>
        </w:rPr>
        <w:t>Protégé</w:t>
      </w:r>
      <w:r>
        <w:rPr>
          <w:spacing w:val="31"/>
          <w:w w:val="110"/>
        </w:rPr>
        <w:t> </w:t>
      </w:r>
      <w:r>
        <w:rPr>
          <w:w w:val="110"/>
        </w:rPr>
        <w:t>for</w:t>
      </w:r>
      <w:r>
        <w:rPr>
          <w:spacing w:val="32"/>
          <w:w w:val="110"/>
        </w:rPr>
        <w:t> </w:t>
      </w:r>
      <w:r>
        <w:rPr>
          <w:w w:val="110"/>
        </w:rPr>
        <w:t>creating</w:t>
      </w:r>
      <w:r>
        <w:rPr>
          <w:spacing w:val="32"/>
          <w:w w:val="110"/>
        </w:rPr>
        <w:t> </w:t>
      </w:r>
      <w:r>
        <w:rPr>
          <w:w w:val="110"/>
        </w:rPr>
        <w:t>entities; the</w:t>
      </w:r>
      <w:r>
        <w:rPr>
          <w:w w:val="110"/>
        </w:rPr>
        <w:t> user</w:t>
      </w:r>
      <w:r>
        <w:rPr>
          <w:w w:val="110"/>
        </w:rPr>
        <w:t> can</w:t>
      </w:r>
      <w:r>
        <w:rPr>
          <w:w w:val="110"/>
        </w:rPr>
        <w:t> choose</w:t>
      </w:r>
      <w:r>
        <w:rPr>
          <w:w w:val="110"/>
        </w:rPr>
        <w:t> from</w:t>
      </w:r>
      <w:r>
        <w:rPr>
          <w:w w:val="110"/>
        </w:rPr>
        <w:t> ”Data</w:t>
      </w:r>
      <w:r>
        <w:rPr>
          <w:w w:val="110"/>
        </w:rPr>
        <w:t> types,”</w:t>
      </w:r>
      <w:r>
        <w:rPr>
          <w:w w:val="110"/>
        </w:rPr>
        <w:t> ”Individuals,”</w:t>
      </w:r>
      <w:r>
        <w:rPr>
          <w:w w:val="110"/>
        </w:rPr>
        <w:t> ”Classes,”</w:t>
      </w:r>
      <w:r>
        <w:rPr>
          <w:w w:val="110"/>
        </w:rPr>
        <w:t> ”Ob- </w:t>
      </w:r>
      <w:r>
        <w:rPr/>
        <w:t>ject properties,” ”Data properties,” and ”Annotation properties.” Axioms</w:t>
      </w:r>
      <w:r>
        <w:rPr>
          <w:spacing w:val="40"/>
          <w:w w:val="110"/>
        </w:rPr>
        <w:t> </w:t>
      </w:r>
      <w:r>
        <w:rPr>
          <w:w w:val="110"/>
        </w:rPr>
        <w:t>must</w:t>
      </w:r>
      <w:r>
        <w:rPr>
          <w:spacing w:val="-11"/>
          <w:w w:val="110"/>
        </w:rPr>
        <w:t> </w:t>
      </w:r>
      <w:r>
        <w:rPr>
          <w:w w:val="110"/>
        </w:rPr>
        <w:t>be</w:t>
      </w:r>
      <w:r>
        <w:rPr>
          <w:spacing w:val="-11"/>
          <w:w w:val="110"/>
        </w:rPr>
        <w:t> </w:t>
      </w:r>
      <w:r>
        <w:rPr>
          <w:w w:val="110"/>
        </w:rPr>
        <w:t>inserted</w:t>
      </w:r>
      <w:r>
        <w:rPr>
          <w:spacing w:val="-11"/>
          <w:w w:val="110"/>
        </w:rPr>
        <w:t> </w:t>
      </w:r>
      <w:r>
        <w:rPr>
          <w:w w:val="110"/>
        </w:rPr>
        <w:t>to</w:t>
      </w:r>
      <w:r>
        <w:rPr>
          <w:spacing w:val="-11"/>
          <w:w w:val="110"/>
        </w:rPr>
        <w:t> </w:t>
      </w:r>
      <w:r>
        <w:rPr>
          <w:w w:val="110"/>
        </w:rPr>
        <w:t>produce</w:t>
      </w:r>
      <w:r>
        <w:rPr>
          <w:spacing w:val="-11"/>
          <w:w w:val="110"/>
        </w:rPr>
        <w:t> </w:t>
      </w:r>
      <w:r>
        <w:rPr>
          <w:w w:val="110"/>
        </w:rPr>
        <w:t>classes</w:t>
      </w:r>
      <w:r>
        <w:rPr>
          <w:spacing w:val="-11"/>
          <w:w w:val="110"/>
        </w:rPr>
        <w:t> </w:t>
      </w:r>
      <w:r>
        <w:rPr>
          <w:w w:val="110"/>
        </w:rPr>
        <w:t>having</w:t>
      </w:r>
      <w:r>
        <w:rPr>
          <w:spacing w:val="-11"/>
          <w:w w:val="110"/>
        </w:rPr>
        <w:t> </w:t>
      </w:r>
      <w:r>
        <w:rPr>
          <w:w w:val="110"/>
        </w:rPr>
        <w:t>equivalent</w:t>
      </w:r>
      <w:r>
        <w:rPr>
          <w:spacing w:val="-11"/>
          <w:w w:val="110"/>
        </w:rPr>
        <w:t> </w:t>
      </w:r>
      <w:r>
        <w:rPr>
          <w:w w:val="110"/>
        </w:rPr>
        <w:t>properties,</w:t>
      </w:r>
      <w:r>
        <w:rPr>
          <w:spacing w:val="-11"/>
          <w:w w:val="110"/>
        </w:rPr>
        <w:t> </w:t>
      </w:r>
      <w:r>
        <w:rPr>
          <w:w w:val="110"/>
        </w:rPr>
        <w:t>includ- ing</w:t>
      </w:r>
      <w:r>
        <w:rPr>
          <w:spacing w:val="-9"/>
          <w:w w:val="110"/>
        </w:rPr>
        <w:t> </w:t>
      </w:r>
      <w:r>
        <w:rPr>
          <w:w w:val="110"/>
        </w:rPr>
        <w:t>the</w:t>
      </w:r>
      <w:r>
        <w:rPr>
          <w:spacing w:val="-9"/>
          <w:w w:val="110"/>
        </w:rPr>
        <w:t> </w:t>
      </w:r>
      <w:r>
        <w:rPr>
          <w:w w:val="110"/>
        </w:rPr>
        <w:t>union</w:t>
      </w:r>
      <w:r>
        <w:rPr>
          <w:spacing w:val="-9"/>
          <w:w w:val="110"/>
        </w:rPr>
        <w:t> </w:t>
      </w:r>
      <w:r>
        <w:rPr>
          <w:w w:val="110"/>
        </w:rPr>
        <w:t>of</w:t>
      </w:r>
      <w:r>
        <w:rPr>
          <w:spacing w:val="-9"/>
          <w:w w:val="110"/>
        </w:rPr>
        <w:t> </w:t>
      </w:r>
      <w:r>
        <w:rPr>
          <w:w w:val="110"/>
        </w:rPr>
        <w:t>their</w:t>
      </w:r>
      <w:r>
        <w:rPr>
          <w:spacing w:val="-9"/>
          <w:w w:val="110"/>
        </w:rPr>
        <w:t> </w:t>
      </w:r>
      <w:r>
        <w:rPr>
          <w:w w:val="110"/>
        </w:rPr>
        <w:t>subclasses,</w:t>
      </w:r>
      <w:r>
        <w:rPr>
          <w:spacing w:val="-9"/>
          <w:w w:val="110"/>
        </w:rPr>
        <w:t> </w:t>
      </w:r>
      <w:r>
        <w:rPr>
          <w:w w:val="110"/>
        </w:rPr>
        <w:t>to</w:t>
      </w:r>
      <w:r>
        <w:rPr>
          <w:spacing w:val="-9"/>
          <w:w w:val="110"/>
        </w:rPr>
        <w:t> </w:t>
      </w:r>
      <w:r>
        <w:rPr>
          <w:w w:val="110"/>
        </w:rPr>
        <w:t>build</w:t>
      </w:r>
      <w:r>
        <w:rPr>
          <w:spacing w:val="-9"/>
          <w:w w:val="110"/>
        </w:rPr>
        <w:t> </w:t>
      </w:r>
      <w:r>
        <w:rPr>
          <w:w w:val="110"/>
        </w:rPr>
        <w:t>equivalence</w:t>
      </w:r>
      <w:r>
        <w:rPr>
          <w:spacing w:val="-9"/>
          <w:w w:val="110"/>
        </w:rPr>
        <w:t> </w:t>
      </w:r>
      <w:r>
        <w:rPr>
          <w:w w:val="110"/>
        </w:rPr>
        <w:t>relations.</w:t>
      </w:r>
      <w:r>
        <w:rPr>
          <w:spacing w:val="-10"/>
          <w:w w:val="110"/>
        </w:rPr>
        <w:t> </w:t>
      </w:r>
      <w:r>
        <w:rPr>
          <w:w w:val="110"/>
        </w:rPr>
        <w:t>Regard- ing Exploration and Visualization features, Protégé can explore an on- tology</w:t>
      </w:r>
      <w:r>
        <w:rPr>
          <w:spacing w:val="-3"/>
          <w:w w:val="110"/>
        </w:rPr>
        <w:t> </w:t>
      </w:r>
      <w:r>
        <w:rPr>
          <w:w w:val="110"/>
        </w:rPr>
        <w:t>simply</w:t>
      </w:r>
      <w:r>
        <w:rPr>
          <w:spacing w:val="-3"/>
          <w:w w:val="110"/>
        </w:rPr>
        <w:t> </w:t>
      </w:r>
      <w:hyperlink w:history="true" w:anchor="_bookmark16">
        <w:r>
          <w:rPr>
            <w:color w:val="0080AC"/>
            <w:w w:val="110"/>
          </w:rPr>
          <w:t>[25]</w:t>
        </w:r>
      </w:hyperlink>
      <w:r>
        <w:rPr>
          <w:w w:val="110"/>
        </w:rPr>
        <w:t>.</w:t>
      </w:r>
      <w:r>
        <w:rPr>
          <w:spacing w:val="-3"/>
          <w:w w:val="110"/>
        </w:rPr>
        <w:t> </w:t>
      </w:r>
      <w:r>
        <w:rPr>
          <w:w w:val="110"/>
        </w:rPr>
        <w:t>Categories</w:t>
      </w:r>
      <w:r>
        <w:rPr>
          <w:spacing w:val="-3"/>
          <w:w w:val="110"/>
        </w:rPr>
        <w:t> </w:t>
      </w:r>
      <w:r>
        <w:rPr>
          <w:w w:val="110"/>
        </w:rPr>
        <w:t>such</w:t>
      </w:r>
      <w:r>
        <w:rPr>
          <w:spacing w:val="-2"/>
          <w:w w:val="110"/>
        </w:rPr>
        <w:t> </w:t>
      </w:r>
      <w:r>
        <w:rPr>
          <w:w w:val="110"/>
        </w:rPr>
        <w:t>as</w:t>
      </w:r>
      <w:r>
        <w:rPr>
          <w:spacing w:val="-3"/>
          <w:w w:val="110"/>
        </w:rPr>
        <w:t> </w:t>
      </w:r>
      <w:r>
        <w:rPr>
          <w:w w:val="110"/>
        </w:rPr>
        <w:t>Classes,</w:t>
      </w:r>
      <w:r>
        <w:rPr>
          <w:spacing w:val="-2"/>
          <w:w w:val="110"/>
        </w:rPr>
        <w:t> </w:t>
      </w:r>
      <w:r>
        <w:rPr>
          <w:w w:val="110"/>
        </w:rPr>
        <w:t>Data</w:t>
      </w:r>
      <w:r>
        <w:rPr>
          <w:spacing w:val="-3"/>
          <w:w w:val="110"/>
        </w:rPr>
        <w:t> </w:t>
      </w:r>
      <w:r>
        <w:rPr>
          <w:w w:val="110"/>
        </w:rPr>
        <w:t>Properties,</w:t>
      </w:r>
      <w:r>
        <w:rPr>
          <w:spacing w:val="-3"/>
          <w:w w:val="110"/>
        </w:rPr>
        <w:t> </w:t>
      </w:r>
      <w:r>
        <w:rPr>
          <w:w w:val="110"/>
        </w:rPr>
        <w:t>Object Properties,</w:t>
      </w:r>
      <w:r>
        <w:rPr>
          <w:w w:val="110"/>
        </w:rPr>
        <w:t> Individuals,</w:t>
      </w:r>
      <w:r>
        <w:rPr>
          <w:w w:val="110"/>
        </w:rPr>
        <w:t> the</w:t>
      </w:r>
      <w:r>
        <w:rPr>
          <w:w w:val="110"/>
        </w:rPr>
        <w:t> Axiom</w:t>
      </w:r>
      <w:r>
        <w:rPr>
          <w:w w:val="110"/>
        </w:rPr>
        <w:t> Annotation</w:t>
      </w:r>
      <w:r>
        <w:rPr>
          <w:w w:val="110"/>
        </w:rPr>
        <w:t> and</w:t>
      </w:r>
      <w:r>
        <w:rPr>
          <w:w w:val="110"/>
        </w:rPr>
        <w:t> Query</w:t>
      </w:r>
      <w:r>
        <w:rPr>
          <w:w w:val="110"/>
        </w:rPr>
        <w:t> are</w:t>
      </w:r>
      <w:r>
        <w:rPr>
          <w:w w:val="110"/>
        </w:rPr>
        <w:t> used</w:t>
      </w:r>
      <w:r>
        <w:rPr>
          <w:w w:val="110"/>
        </w:rPr>
        <w:t> to sort the suggested layout. Protégé can substitute the names of the enti- ties,</w:t>
      </w:r>
      <w:r>
        <w:rPr>
          <w:spacing w:val="-8"/>
          <w:w w:val="110"/>
        </w:rPr>
        <w:t> </w:t>
      </w:r>
      <w:r>
        <w:rPr>
          <w:w w:val="110"/>
        </w:rPr>
        <w:t>which</w:t>
      </w:r>
      <w:r>
        <w:rPr>
          <w:spacing w:val="-8"/>
          <w:w w:val="110"/>
        </w:rPr>
        <w:t> </w:t>
      </w:r>
      <w:r>
        <w:rPr>
          <w:w w:val="110"/>
        </w:rPr>
        <w:t>are</w:t>
      </w:r>
      <w:r>
        <w:rPr>
          <w:spacing w:val="-8"/>
          <w:w w:val="110"/>
        </w:rPr>
        <w:t> </w:t>
      </w:r>
      <w:r>
        <w:rPr>
          <w:w w:val="110"/>
        </w:rPr>
        <w:t>strings</w:t>
      </w:r>
      <w:r>
        <w:rPr>
          <w:spacing w:val="-8"/>
          <w:w w:val="110"/>
        </w:rPr>
        <w:t> </w:t>
      </w:r>
      <w:r>
        <w:rPr>
          <w:w w:val="110"/>
        </w:rPr>
        <w:t>that</w:t>
      </w:r>
      <w:r>
        <w:rPr>
          <w:spacing w:val="-8"/>
          <w:w w:val="110"/>
        </w:rPr>
        <w:t> </w:t>
      </w:r>
      <w:r>
        <w:rPr>
          <w:w w:val="110"/>
        </w:rPr>
        <w:t>frequently</w:t>
      </w:r>
      <w:r>
        <w:rPr>
          <w:spacing w:val="-8"/>
          <w:w w:val="110"/>
        </w:rPr>
        <w:t> </w:t>
      </w:r>
      <w:r>
        <w:rPr>
          <w:w w:val="110"/>
        </w:rPr>
        <w:t>lack</w:t>
      </w:r>
      <w:r>
        <w:rPr>
          <w:spacing w:val="-8"/>
          <w:w w:val="110"/>
        </w:rPr>
        <w:t> </w:t>
      </w:r>
      <w:r>
        <w:rPr>
          <w:w w:val="110"/>
        </w:rPr>
        <w:t>any</w:t>
      </w:r>
      <w:r>
        <w:rPr>
          <w:spacing w:val="-8"/>
          <w:w w:val="110"/>
        </w:rPr>
        <w:t> </w:t>
      </w:r>
      <w:r>
        <w:rPr>
          <w:w w:val="110"/>
        </w:rPr>
        <w:t>meaning,</w:t>
      </w:r>
      <w:r>
        <w:rPr>
          <w:spacing w:val="-8"/>
          <w:w w:val="110"/>
        </w:rPr>
        <w:t> </w:t>
      </w:r>
      <w:r>
        <w:rPr>
          <w:w w:val="110"/>
        </w:rPr>
        <w:t>with</w:t>
      </w:r>
      <w:r>
        <w:rPr>
          <w:spacing w:val="-8"/>
          <w:w w:val="110"/>
        </w:rPr>
        <w:t> </w:t>
      </w:r>
      <w:r>
        <w:rPr>
          <w:w w:val="110"/>
        </w:rPr>
        <w:t>labels</w:t>
      </w:r>
      <w:r>
        <w:rPr>
          <w:spacing w:val="-8"/>
          <w:w w:val="110"/>
        </w:rPr>
        <w:t> </w:t>
      </w:r>
      <w:r>
        <w:rPr>
          <w:w w:val="110"/>
        </w:rPr>
        <w:t>also created</w:t>
      </w:r>
      <w:r>
        <w:rPr>
          <w:spacing w:val="-11"/>
          <w:w w:val="110"/>
        </w:rPr>
        <w:t> </w:t>
      </w:r>
      <w:r>
        <w:rPr>
          <w:w w:val="110"/>
        </w:rPr>
        <w:t>automatically,</w:t>
      </w:r>
      <w:r>
        <w:rPr>
          <w:spacing w:val="-11"/>
          <w:w w:val="110"/>
        </w:rPr>
        <w:t> </w:t>
      </w:r>
      <w:r>
        <w:rPr>
          <w:w w:val="110"/>
        </w:rPr>
        <w:t>using</w:t>
      </w:r>
      <w:r>
        <w:rPr>
          <w:spacing w:val="-11"/>
          <w:w w:val="110"/>
        </w:rPr>
        <w:t> </w:t>
      </w:r>
      <w:r>
        <w:rPr>
          <w:w w:val="110"/>
        </w:rPr>
        <w:t>all</w:t>
      </w:r>
      <w:r>
        <w:rPr>
          <w:spacing w:val="-11"/>
          <w:w w:val="110"/>
        </w:rPr>
        <w:t> </w:t>
      </w:r>
      <w:r>
        <w:rPr>
          <w:w w:val="110"/>
        </w:rPr>
        <w:t>annotations,</w:t>
      </w:r>
      <w:r>
        <w:rPr>
          <w:spacing w:val="-11"/>
          <w:w w:val="110"/>
        </w:rPr>
        <w:t> </w:t>
      </w:r>
      <w:r>
        <w:rPr>
          <w:w w:val="110"/>
        </w:rPr>
        <w:t>values,</w:t>
      </w:r>
      <w:r>
        <w:rPr>
          <w:spacing w:val="-11"/>
          <w:w w:val="110"/>
        </w:rPr>
        <w:t> </w:t>
      </w:r>
      <w:r>
        <w:rPr>
          <w:w w:val="110"/>
        </w:rPr>
        <w:t>or</w:t>
      </w:r>
      <w:r>
        <w:rPr>
          <w:spacing w:val="-11"/>
          <w:w w:val="110"/>
        </w:rPr>
        <w:t> </w:t>
      </w:r>
      <w:r>
        <w:rPr>
          <w:w w:val="110"/>
        </w:rPr>
        <w:t>URI</w:t>
      </w:r>
      <w:r>
        <w:rPr>
          <w:spacing w:val="-11"/>
          <w:w w:val="110"/>
        </w:rPr>
        <w:t> </w:t>
      </w:r>
      <w:r>
        <w:rPr>
          <w:w w:val="110"/>
        </w:rPr>
        <w:t>fragments</w:t>
      </w:r>
      <w:r>
        <w:rPr>
          <w:spacing w:val="-11"/>
          <w:w w:val="110"/>
        </w:rPr>
        <w:t> </w:t>
      </w:r>
      <w:r>
        <w:rPr>
          <w:w w:val="110"/>
        </w:rPr>
        <w:t>as inspiration.</w:t>
      </w:r>
      <w:r>
        <w:rPr>
          <w:spacing w:val="1"/>
          <w:w w:val="110"/>
        </w:rPr>
        <w:t> </w:t>
      </w:r>
      <w:r>
        <w:rPr>
          <w:w w:val="110"/>
        </w:rPr>
        <w:t>Some</w:t>
      </w:r>
      <w:r>
        <w:rPr>
          <w:spacing w:val="2"/>
          <w:w w:val="110"/>
        </w:rPr>
        <w:t> </w:t>
      </w:r>
      <w:r>
        <w:rPr>
          <w:w w:val="110"/>
        </w:rPr>
        <w:t>of</w:t>
      </w:r>
      <w:r>
        <w:rPr>
          <w:spacing w:val="2"/>
          <w:w w:val="110"/>
        </w:rPr>
        <w:t> </w:t>
      </w:r>
      <w:r>
        <w:rPr>
          <w:w w:val="110"/>
        </w:rPr>
        <w:t>the</w:t>
      </w:r>
      <w:r>
        <w:rPr>
          <w:spacing w:val="2"/>
          <w:w w:val="110"/>
        </w:rPr>
        <w:t> </w:t>
      </w:r>
      <w:r>
        <w:rPr>
          <w:w w:val="110"/>
        </w:rPr>
        <w:t>Plugin</w:t>
      </w:r>
      <w:r>
        <w:rPr>
          <w:spacing w:val="2"/>
          <w:w w:val="110"/>
        </w:rPr>
        <w:t> </w:t>
      </w:r>
      <w:r>
        <w:rPr>
          <w:w w:val="110"/>
        </w:rPr>
        <w:t>and</w:t>
      </w:r>
      <w:r>
        <w:rPr>
          <w:spacing w:val="1"/>
          <w:w w:val="110"/>
        </w:rPr>
        <w:t> </w:t>
      </w:r>
      <w:r>
        <w:rPr>
          <w:w w:val="110"/>
        </w:rPr>
        <w:t>external</w:t>
      </w:r>
      <w:r>
        <w:rPr>
          <w:spacing w:val="2"/>
          <w:w w:val="110"/>
        </w:rPr>
        <w:t> </w:t>
      </w:r>
      <w:r>
        <w:rPr>
          <w:w w:val="110"/>
        </w:rPr>
        <w:t>supports,</w:t>
      </w:r>
      <w:r>
        <w:rPr>
          <w:spacing w:val="1"/>
          <w:w w:val="110"/>
        </w:rPr>
        <w:t> </w:t>
      </w:r>
      <w:r>
        <w:rPr>
          <w:w w:val="110"/>
        </w:rPr>
        <w:t>are</w:t>
      </w:r>
      <w:r>
        <w:rPr>
          <w:spacing w:val="3"/>
          <w:w w:val="110"/>
        </w:rPr>
        <w:t> </w:t>
      </w:r>
      <w:r>
        <w:rPr>
          <w:w w:val="110"/>
        </w:rPr>
        <w:t>listed</w:t>
      </w:r>
      <w:r>
        <w:rPr>
          <w:spacing w:val="2"/>
          <w:w w:val="110"/>
        </w:rPr>
        <w:t> </w:t>
      </w:r>
      <w:r>
        <w:rPr>
          <w:spacing w:val="-2"/>
          <w:w w:val="110"/>
        </w:rPr>
        <w:t>below:</w:t>
      </w:r>
    </w:p>
    <w:p>
      <w:pPr>
        <w:pStyle w:val="ListParagraph"/>
        <w:numPr>
          <w:ilvl w:val="0"/>
          <w:numId w:val="3"/>
        </w:numPr>
        <w:tabs>
          <w:tab w:pos="365" w:val="left" w:leader="none"/>
          <w:tab w:pos="367" w:val="left" w:leader="none"/>
        </w:tabs>
        <w:spacing w:line="273" w:lineRule="auto" w:before="97" w:after="0"/>
        <w:ind w:left="367" w:right="116" w:hanging="170"/>
        <w:jc w:val="both"/>
        <w:rPr>
          <w:sz w:val="16"/>
        </w:rPr>
      </w:pPr>
      <w:r>
        <w:rPr>
          <w:w w:val="110"/>
          <w:sz w:val="16"/>
        </w:rPr>
        <w:t>OWL</w:t>
      </w:r>
      <w:r>
        <w:rPr>
          <w:spacing w:val="-2"/>
          <w:w w:val="110"/>
          <w:sz w:val="16"/>
        </w:rPr>
        <w:t> </w:t>
      </w:r>
      <w:r>
        <w:rPr>
          <w:w w:val="110"/>
          <w:sz w:val="16"/>
        </w:rPr>
        <w:t>Viz:</w:t>
      </w:r>
      <w:r>
        <w:rPr>
          <w:spacing w:val="-2"/>
          <w:w w:val="110"/>
          <w:sz w:val="16"/>
        </w:rPr>
        <w:t> </w:t>
      </w:r>
      <w:r>
        <w:rPr>
          <w:w w:val="110"/>
          <w:sz w:val="16"/>
        </w:rPr>
        <w:t>it</w:t>
      </w:r>
      <w:r>
        <w:rPr>
          <w:spacing w:val="-2"/>
          <w:w w:val="110"/>
          <w:sz w:val="16"/>
        </w:rPr>
        <w:t> </w:t>
      </w:r>
      <w:r>
        <w:rPr>
          <w:w w:val="110"/>
          <w:sz w:val="16"/>
        </w:rPr>
        <w:t>is</w:t>
      </w:r>
      <w:r>
        <w:rPr>
          <w:spacing w:val="-2"/>
          <w:w w:val="110"/>
          <w:sz w:val="16"/>
        </w:rPr>
        <w:t> </w:t>
      </w:r>
      <w:r>
        <w:rPr>
          <w:w w:val="110"/>
          <w:sz w:val="16"/>
        </w:rPr>
        <w:t>an</w:t>
      </w:r>
      <w:r>
        <w:rPr>
          <w:spacing w:val="-2"/>
          <w:w w:val="110"/>
          <w:sz w:val="16"/>
        </w:rPr>
        <w:t> </w:t>
      </w:r>
      <w:r>
        <w:rPr>
          <w:w w:val="110"/>
          <w:sz w:val="16"/>
        </w:rPr>
        <w:t>integral</w:t>
      </w:r>
      <w:r>
        <w:rPr>
          <w:spacing w:val="-2"/>
          <w:w w:val="110"/>
          <w:sz w:val="16"/>
        </w:rPr>
        <w:t> </w:t>
      </w:r>
      <w:r>
        <w:rPr>
          <w:w w:val="110"/>
          <w:sz w:val="16"/>
        </w:rPr>
        <w:t>part</w:t>
      </w:r>
      <w:r>
        <w:rPr>
          <w:spacing w:val="-2"/>
          <w:w w:val="110"/>
          <w:sz w:val="16"/>
        </w:rPr>
        <w:t> </w:t>
      </w:r>
      <w:r>
        <w:rPr>
          <w:w w:val="110"/>
          <w:sz w:val="16"/>
        </w:rPr>
        <w:t>of</w:t>
      </w:r>
      <w:r>
        <w:rPr>
          <w:spacing w:val="-2"/>
          <w:w w:val="110"/>
          <w:sz w:val="16"/>
        </w:rPr>
        <w:t> </w:t>
      </w:r>
      <w:r>
        <w:rPr>
          <w:w w:val="110"/>
          <w:sz w:val="16"/>
        </w:rPr>
        <w:t>the</w:t>
      </w:r>
      <w:r>
        <w:rPr>
          <w:spacing w:val="-1"/>
          <w:w w:val="110"/>
          <w:sz w:val="16"/>
        </w:rPr>
        <w:t> </w:t>
      </w:r>
      <w:r>
        <w:rPr>
          <w:w w:val="110"/>
          <w:sz w:val="16"/>
        </w:rPr>
        <w:t>standard</w:t>
      </w:r>
      <w:r>
        <w:rPr>
          <w:spacing w:val="-1"/>
          <w:w w:val="110"/>
          <w:sz w:val="16"/>
        </w:rPr>
        <w:t> </w:t>
      </w:r>
      <w:r>
        <w:rPr>
          <w:w w:val="110"/>
          <w:sz w:val="16"/>
        </w:rPr>
        <w:t>Protégé</w:t>
      </w:r>
      <w:r>
        <w:rPr>
          <w:spacing w:val="-2"/>
          <w:w w:val="110"/>
          <w:sz w:val="16"/>
        </w:rPr>
        <w:t> </w:t>
      </w:r>
      <w:r>
        <w:rPr>
          <w:w w:val="110"/>
          <w:sz w:val="16"/>
        </w:rPr>
        <w:t>5.0</w:t>
      </w:r>
      <w:r>
        <w:rPr>
          <w:spacing w:val="-1"/>
          <w:w w:val="110"/>
          <w:sz w:val="16"/>
        </w:rPr>
        <w:t> </w:t>
      </w:r>
      <w:r>
        <w:rPr>
          <w:w w:val="110"/>
          <w:sz w:val="16"/>
        </w:rPr>
        <w:t>package, but</w:t>
      </w:r>
      <w:r>
        <w:rPr>
          <w:w w:val="110"/>
          <w:sz w:val="16"/>
        </w:rPr>
        <w:t> it</w:t>
      </w:r>
      <w:r>
        <w:rPr>
          <w:w w:val="110"/>
          <w:sz w:val="16"/>
        </w:rPr>
        <w:t> requires</w:t>
      </w:r>
      <w:r>
        <w:rPr>
          <w:w w:val="110"/>
          <w:sz w:val="16"/>
        </w:rPr>
        <w:t> the</w:t>
      </w:r>
      <w:r>
        <w:rPr>
          <w:w w:val="110"/>
          <w:sz w:val="16"/>
        </w:rPr>
        <w:t> installation</w:t>
      </w:r>
      <w:r>
        <w:rPr>
          <w:w w:val="110"/>
          <w:sz w:val="16"/>
        </w:rPr>
        <w:t> of</w:t>
      </w:r>
      <w:r>
        <w:rPr>
          <w:w w:val="110"/>
          <w:sz w:val="16"/>
        </w:rPr>
        <w:t> GraphViz;</w:t>
      </w:r>
      <w:r>
        <w:rPr>
          <w:w w:val="110"/>
          <w:sz w:val="16"/>
        </w:rPr>
        <w:t> it</w:t>
      </w:r>
      <w:r>
        <w:rPr>
          <w:w w:val="110"/>
          <w:sz w:val="16"/>
        </w:rPr>
        <w:t> allows</w:t>
      </w:r>
      <w:r>
        <w:rPr>
          <w:w w:val="110"/>
          <w:sz w:val="16"/>
        </w:rPr>
        <w:t> one</w:t>
      </w:r>
      <w:r>
        <w:rPr>
          <w:w w:val="110"/>
          <w:sz w:val="16"/>
        </w:rPr>
        <w:t> to</w:t>
      </w:r>
      <w:r>
        <w:rPr>
          <w:w w:val="110"/>
          <w:sz w:val="16"/>
        </w:rPr>
        <w:t> view</w:t>
      </w:r>
      <w:r>
        <w:rPr>
          <w:spacing w:val="40"/>
          <w:w w:val="110"/>
          <w:sz w:val="16"/>
        </w:rPr>
        <w:t> </w:t>
      </w:r>
      <w:r>
        <w:rPr>
          <w:w w:val="110"/>
          <w:sz w:val="16"/>
        </w:rPr>
        <w:t>the</w:t>
      </w:r>
      <w:r>
        <w:rPr>
          <w:w w:val="110"/>
          <w:sz w:val="16"/>
        </w:rPr>
        <w:t> classification</w:t>
      </w:r>
      <w:r>
        <w:rPr>
          <w:w w:val="110"/>
          <w:sz w:val="16"/>
        </w:rPr>
        <w:t> of</w:t>
      </w:r>
      <w:r>
        <w:rPr>
          <w:w w:val="110"/>
          <w:sz w:val="16"/>
        </w:rPr>
        <w:t> entities</w:t>
      </w:r>
      <w:r>
        <w:rPr>
          <w:w w:val="110"/>
          <w:sz w:val="16"/>
        </w:rPr>
        <w:t> in</w:t>
      </w:r>
      <w:r>
        <w:rPr>
          <w:w w:val="110"/>
          <w:sz w:val="16"/>
        </w:rPr>
        <w:t> a</w:t>
      </w:r>
      <w:r>
        <w:rPr>
          <w:w w:val="110"/>
          <w:sz w:val="16"/>
        </w:rPr>
        <w:t> graph</w:t>
      </w:r>
      <w:r>
        <w:rPr>
          <w:w w:val="110"/>
          <w:sz w:val="16"/>
        </w:rPr>
        <w:t> and</w:t>
      </w:r>
      <w:r>
        <w:rPr>
          <w:w w:val="110"/>
          <w:sz w:val="16"/>
        </w:rPr>
        <w:t> it</w:t>
      </w:r>
      <w:r>
        <w:rPr>
          <w:w w:val="110"/>
          <w:sz w:val="16"/>
        </w:rPr>
        <w:t> is</w:t>
      </w:r>
      <w:r>
        <w:rPr>
          <w:w w:val="110"/>
          <w:sz w:val="16"/>
        </w:rPr>
        <w:t> also</w:t>
      </w:r>
      <w:r>
        <w:rPr>
          <w:w w:val="110"/>
          <w:sz w:val="16"/>
        </w:rPr>
        <w:t> a</w:t>
      </w:r>
      <w:r>
        <w:rPr>
          <w:w w:val="110"/>
          <w:sz w:val="16"/>
        </w:rPr>
        <w:t> interesting support</w:t>
      </w:r>
      <w:r>
        <w:rPr>
          <w:w w:val="110"/>
          <w:sz w:val="16"/>
        </w:rPr>
        <w:t> in</w:t>
      </w:r>
      <w:r>
        <w:rPr>
          <w:w w:val="110"/>
          <w:sz w:val="16"/>
        </w:rPr>
        <w:t> the</w:t>
      </w:r>
      <w:r>
        <w:rPr>
          <w:w w:val="110"/>
          <w:sz w:val="16"/>
        </w:rPr>
        <w:t> study</w:t>
      </w:r>
      <w:r>
        <w:rPr>
          <w:w w:val="110"/>
          <w:sz w:val="16"/>
        </w:rPr>
        <w:t> of</w:t>
      </w:r>
      <w:r>
        <w:rPr>
          <w:w w:val="110"/>
          <w:sz w:val="16"/>
        </w:rPr>
        <w:t> relationships</w:t>
      </w:r>
      <w:r>
        <w:rPr>
          <w:w w:val="110"/>
          <w:sz w:val="16"/>
        </w:rPr>
        <w:t> between</w:t>
      </w:r>
      <w:r>
        <w:rPr>
          <w:w w:val="110"/>
          <w:sz w:val="16"/>
        </w:rPr>
        <w:t> the</w:t>
      </w:r>
      <w:r>
        <w:rPr>
          <w:w w:val="110"/>
          <w:sz w:val="16"/>
        </w:rPr>
        <w:t> various</w:t>
      </w:r>
      <w:r>
        <w:rPr>
          <w:w w:val="110"/>
          <w:sz w:val="16"/>
        </w:rPr>
        <w:t> entities. The</w:t>
      </w:r>
      <w:r>
        <w:rPr>
          <w:spacing w:val="-11"/>
          <w:w w:val="110"/>
          <w:sz w:val="16"/>
        </w:rPr>
        <w:t> </w:t>
      </w:r>
      <w:r>
        <w:rPr>
          <w:w w:val="110"/>
          <w:sz w:val="16"/>
        </w:rPr>
        <w:t>resulting</w:t>
      </w:r>
      <w:r>
        <w:rPr>
          <w:spacing w:val="-11"/>
          <w:w w:val="110"/>
          <w:sz w:val="16"/>
        </w:rPr>
        <w:t> </w:t>
      </w:r>
      <w:r>
        <w:rPr>
          <w:w w:val="110"/>
          <w:sz w:val="16"/>
        </w:rPr>
        <w:t>navigation</w:t>
      </w:r>
      <w:r>
        <w:rPr>
          <w:spacing w:val="-11"/>
          <w:w w:val="110"/>
          <w:sz w:val="16"/>
        </w:rPr>
        <w:t> </w:t>
      </w:r>
      <w:r>
        <w:rPr>
          <w:w w:val="110"/>
          <w:sz w:val="16"/>
        </w:rPr>
        <w:t>chart</w:t>
      </w:r>
      <w:r>
        <w:rPr>
          <w:spacing w:val="-11"/>
          <w:w w:val="110"/>
          <w:sz w:val="16"/>
        </w:rPr>
        <w:t> </w:t>
      </w:r>
      <w:r>
        <w:rPr>
          <w:w w:val="110"/>
          <w:sz w:val="16"/>
        </w:rPr>
        <w:t>can</w:t>
      </w:r>
      <w:r>
        <w:rPr>
          <w:spacing w:val="-11"/>
          <w:w w:val="110"/>
          <w:sz w:val="16"/>
        </w:rPr>
        <w:t> </w:t>
      </w:r>
      <w:r>
        <w:rPr>
          <w:w w:val="110"/>
          <w:sz w:val="16"/>
        </w:rPr>
        <w:t>be</w:t>
      </w:r>
      <w:r>
        <w:rPr>
          <w:spacing w:val="-11"/>
          <w:w w:val="110"/>
          <w:sz w:val="16"/>
        </w:rPr>
        <w:t> </w:t>
      </w:r>
      <w:r>
        <w:rPr>
          <w:w w:val="110"/>
          <w:sz w:val="16"/>
        </w:rPr>
        <w:t>saved</w:t>
      </w:r>
      <w:r>
        <w:rPr>
          <w:spacing w:val="-11"/>
          <w:w w:val="110"/>
          <w:sz w:val="16"/>
        </w:rPr>
        <w:t> </w:t>
      </w:r>
      <w:r>
        <w:rPr>
          <w:w w:val="110"/>
          <w:sz w:val="16"/>
        </w:rPr>
        <w:t>and</w:t>
      </w:r>
      <w:r>
        <w:rPr>
          <w:spacing w:val="-11"/>
          <w:w w:val="110"/>
          <w:sz w:val="16"/>
        </w:rPr>
        <w:t> </w:t>
      </w:r>
      <w:r>
        <w:rPr>
          <w:w w:val="110"/>
          <w:sz w:val="16"/>
        </w:rPr>
        <w:t>exported</w:t>
      </w:r>
      <w:r>
        <w:rPr>
          <w:spacing w:val="-11"/>
          <w:w w:val="110"/>
          <w:sz w:val="16"/>
        </w:rPr>
        <w:t> </w:t>
      </w:r>
      <w:r>
        <w:rPr>
          <w:w w:val="110"/>
          <w:sz w:val="16"/>
        </w:rPr>
        <w:t>as</w:t>
      </w:r>
      <w:r>
        <w:rPr>
          <w:spacing w:val="-11"/>
          <w:w w:val="110"/>
          <w:sz w:val="16"/>
        </w:rPr>
        <w:t> </w:t>
      </w:r>
      <w:r>
        <w:rPr>
          <w:w w:val="110"/>
          <w:sz w:val="16"/>
        </w:rPr>
        <w:t>an</w:t>
      </w:r>
      <w:r>
        <w:rPr>
          <w:spacing w:val="-11"/>
          <w:w w:val="110"/>
          <w:sz w:val="16"/>
        </w:rPr>
        <w:t> </w:t>
      </w:r>
      <w:r>
        <w:rPr>
          <w:w w:val="110"/>
          <w:sz w:val="16"/>
        </w:rPr>
        <w:t>image </w:t>
      </w:r>
      <w:r>
        <w:rPr>
          <w:spacing w:val="-2"/>
          <w:w w:val="110"/>
          <w:sz w:val="16"/>
        </w:rPr>
        <w:t>file.</w:t>
      </w:r>
    </w:p>
    <w:p>
      <w:pPr>
        <w:pStyle w:val="ListParagraph"/>
        <w:numPr>
          <w:ilvl w:val="0"/>
          <w:numId w:val="3"/>
        </w:numPr>
        <w:tabs>
          <w:tab w:pos="365" w:val="left" w:leader="none"/>
          <w:tab w:pos="367" w:val="left" w:leader="none"/>
        </w:tabs>
        <w:spacing w:line="273" w:lineRule="auto" w:before="0" w:after="0"/>
        <w:ind w:left="367" w:right="117" w:hanging="170"/>
        <w:jc w:val="both"/>
        <w:rPr>
          <w:sz w:val="16"/>
        </w:rPr>
      </w:pPr>
      <w:r>
        <w:rPr>
          <w:w w:val="110"/>
          <w:sz w:val="16"/>
        </w:rPr>
        <w:t>DL</w:t>
      </w:r>
      <w:r>
        <w:rPr>
          <w:w w:val="110"/>
          <w:sz w:val="16"/>
        </w:rPr>
        <w:t> Query:</w:t>
      </w:r>
      <w:r>
        <w:rPr>
          <w:w w:val="110"/>
          <w:sz w:val="16"/>
        </w:rPr>
        <w:t> it</w:t>
      </w:r>
      <w:r>
        <w:rPr>
          <w:w w:val="110"/>
          <w:sz w:val="16"/>
        </w:rPr>
        <w:t> is</w:t>
      </w:r>
      <w:r>
        <w:rPr>
          <w:w w:val="110"/>
          <w:sz w:val="16"/>
        </w:rPr>
        <w:t> reasonable</w:t>
      </w:r>
      <w:r>
        <w:rPr>
          <w:w w:val="110"/>
          <w:sz w:val="16"/>
        </w:rPr>
        <w:t> to</w:t>
      </w:r>
      <w:r>
        <w:rPr>
          <w:w w:val="110"/>
          <w:sz w:val="16"/>
        </w:rPr>
        <w:t> implement</w:t>
      </w:r>
      <w:r>
        <w:rPr>
          <w:w w:val="110"/>
          <w:sz w:val="16"/>
        </w:rPr>
        <w:t> queries</w:t>
      </w:r>
      <w:r>
        <w:rPr>
          <w:w w:val="110"/>
          <w:sz w:val="16"/>
        </w:rPr>
        <w:t> with</w:t>
      </w:r>
      <w:r>
        <w:rPr>
          <w:w w:val="110"/>
          <w:sz w:val="16"/>
        </w:rPr>
        <w:t> DL</w:t>
      </w:r>
      <w:r>
        <w:rPr>
          <w:w w:val="110"/>
          <w:sz w:val="16"/>
        </w:rPr>
        <w:t> query</w:t>
      </w:r>
      <w:r>
        <w:rPr>
          <w:w w:val="110"/>
          <w:sz w:val="16"/>
        </w:rPr>
        <w:t> to verify the accuracy of the ontology structural integrity. One of the</w:t>
      </w:r>
    </w:p>
    <w:p>
      <w:pPr>
        <w:pStyle w:val="BodyText"/>
        <w:spacing w:line="220" w:lineRule="exact"/>
        <w:ind w:left="367"/>
        <w:jc w:val="both"/>
      </w:pPr>
      <w:r>
        <w:rPr/>
        <w:t>two</w:t>
      </w:r>
      <w:r>
        <w:rPr>
          <w:spacing w:val="32"/>
        </w:rPr>
        <w:t> </w:t>
      </w:r>
      <w:r>
        <w:rPr/>
        <w:t>accessible</w:t>
      </w:r>
      <w:r>
        <w:rPr>
          <w:spacing w:val="33"/>
        </w:rPr>
        <w:t> </w:t>
      </w:r>
      <w:r>
        <w:rPr/>
        <w:t>reasoners</w:t>
      </w:r>
      <w:r>
        <w:rPr>
          <w:spacing w:val="32"/>
        </w:rPr>
        <w:t> </w:t>
      </w:r>
      <w:r>
        <w:rPr/>
        <w:t>(e.g.,</w:t>
      </w:r>
      <w:r>
        <w:rPr>
          <w:spacing w:val="33"/>
        </w:rPr>
        <w:t> </w:t>
      </w:r>
      <w:r>
        <w:rPr/>
        <w:t>FaCT</w:t>
      </w:r>
      <w:r>
        <w:rPr>
          <w:rFonts w:ascii="STIX Math"/>
        </w:rPr>
        <w:t>++</w:t>
      </w:r>
      <w:r>
        <w:rPr/>
        <w:t>,</w:t>
      </w:r>
      <w:r>
        <w:rPr>
          <w:spacing w:val="32"/>
        </w:rPr>
        <w:t> </w:t>
      </w:r>
      <w:r>
        <w:rPr/>
        <w:t>Pellet)</w:t>
      </w:r>
      <w:r>
        <w:rPr>
          <w:spacing w:val="32"/>
        </w:rPr>
        <w:t> </w:t>
      </w:r>
      <w:r>
        <w:rPr/>
        <w:t>must</w:t>
      </w:r>
      <w:r>
        <w:rPr>
          <w:spacing w:val="32"/>
        </w:rPr>
        <w:t> </w:t>
      </w:r>
      <w:r>
        <w:rPr/>
        <w:t>be</w:t>
      </w:r>
      <w:r>
        <w:rPr>
          <w:spacing w:val="32"/>
        </w:rPr>
        <w:t> </w:t>
      </w:r>
      <w:r>
        <w:rPr/>
        <w:t>active</w:t>
      </w:r>
      <w:r>
        <w:rPr>
          <w:spacing w:val="32"/>
        </w:rPr>
        <w:t> </w:t>
      </w:r>
      <w:r>
        <w:rPr>
          <w:spacing w:val="-4"/>
        </w:rPr>
        <w:t>when</w:t>
      </w:r>
    </w:p>
    <w:p>
      <w:pPr>
        <w:pStyle w:val="BodyText"/>
        <w:spacing w:line="172" w:lineRule="exact"/>
        <w:ind w:left="367"/>
        <w:jc w:val="both"/>
      </w:pPr>
      <w:r>
        <w:rPr>
          <w:w w:val="110"/>
        </w:rPr>
        <w:t>this</w:t>
      </w:r>
      <w:r>
        <w:rPr>
          <w:spacing w:val="14"/>
          <w:w w:val="110"/>
        </w:rPr>
        <w:t> </w:t>
      </w:r>
      <w:r>
        <w:rPr>
          <w:w w:val="110"/>
        </w:rPr>
        <w:t>support</w:t>
      </w:r>
      <w:r>
        <w:rPr>
          <w:spacing w:val="15"/>
          <w:w w:val="110"/>
        </w:rPr>
        <w:t> </w:t>
      </w:r>
      <w:r>
        <w:rPr>
          <w:w w:val="110"/>
        </w:rPr>
        <w:t>is</w:t>
      </w:r>
      <w:r>
        <w:rPr>
          <w:spacing w:val="14"/>
          <w:w w:val="110"/>
        </w:rPr>
        <w:t> </w:t>
      </w:r>
      <w:r>
        <w:rPr>
          <w:w w:val="110"/>
        </w:rPr>
        <w:t>invoked</w:t>
      </w:r>
      <w:r>
        <w:rPr>
          <w:spacing w:val="15"/>
          <w:w w:val="110"/>
        </w:rPr>
        <w:t> </w:t>
      </w:r>
      <w:r>
        <w:rPr>
          <w:w w:val="110"/>
        </w:rPr>
        <w:t>because,</w:t>
      </w:r>
      <w:r>
        <w:rPr>
          <w:spacing w:val="15"/>
          <w:w w:val="110"/>
        </w:rPr>
        <w:t> </w:t>
      </w:r>
      <w:r>
        <w:rPr>
          <w:w w:val="110"/>
        </w:rPr>
        <w:t>based</w:t>
      </w:r>
      <w:r>
        <w:rPr>
          <w:spacing w:val="14"/>
          <w:w w:val="110"/>
        </w:rPr>
        <w:t> </w:t>
      </w:r>
      <w:r>
        <w:rPr>
          <w:w w:val="110"/>
        </w:rPr>
        <w:t>on</w:t>
      </w:r>
      <w:r>
        <w:rPr>
          <w:spacing w:val="15"/>
          <w:w w:val="110"/>
        </w:rPr>
        <w:t> </w:t>
      </w:r>
      <w:r>
        <w:rPr>
          <w:w w:val="110"/>
        </w:rPr>
        <w:t>the</w:t>
      </w:r>
      <w:r>
        <w:rPr>
          <w:spacing w:val="15"/>
          <w:w w:val="110"/>
        </w:rPr>
        <w:t> </w:t>
      </w:r>
      <w:r>
        <w:rPr>
          <w:w w:val="110"/>
        </w:rPr>
        <w:t>OWL</w:t>
      </w:r>
      <w:r>
        <w:rPr>
          <w:spacing w:val="14"/>
          <w:w w:val="110"/>
        </w:rPr>
        <w:t> </w:t>
      </w:r>
      <w:r>
        <w:rPr>
          <w:w w:val="110"/>
        </w:rPr>
        <w:t>syntax,</w:t>
      </w:r>
      <w:r>
        <w:rPr>
          <w:spacing w:val="15"/>
          <w:w w:val="110"/>
        </w:rPr>
        <w:t> </w:t>
      </w:r>
      <w:r>
        <w:rPr>
          <w:w w:val="110"/>
        </w:rPr>
        <w:t>it</w:t>
      </w:r>
      <w:r>
        <w:rPr>
          <w:spacing w:val="15"/>
          <w:w w:val="110"/>
        </w:rPr>
        <w:t> </w:t>
      </w:r>
      <w:r>
        <w:rPr>
          <w:spacing w:val="-5"/>
          <w:w w:val="110"/>
        </w:rPr>
        <w:t>can</w:t>
      </w:r>
    </w:p>
    <w:p>
      <w:pPr>
        <w:pStyle w:val="BodyText"/>
        <w:spacing w:line="273" w:lineRule="auto" w:before="22"/>
        <w:ind w:left="367" w:right="117"/>
        <w:jc w:val="both"/>
      </w:pPr>
      <w:r>
        <w:rPr>
          <w:w w:val="110"/>
        </w:rPr>
        <w:t>only function if the ontology is already categorized. Once this fun- damental</w:t>
      </w:r>
      <w:r>
        <w:rPr>
          <w:spacing w:val="-9"/>
          <w:w w:val="110"/>
        </w:rPr>
        <w:t> </w:t>
      </w:r>
      <w:r>
        <w:rPr>
          <w:w w:val="110"/>
        </w:rPr>
        <w:t>requirement</w:t>
      </w:r>
      <w:r>
        <w:rPr>
          <w:spacing w:val="-8"/>
          <w:w w:val="110"/>
        </w:rPr>
        <w:t> </w:t>
      </w:r>
      <w:r>
        <w:rPr>
          <w:w w:val="110"/>
        </w:rPr>
        <w:t>has</w:t>
      </w:r>
      <w:r>
        <w:rPr>
          <w:spacing w:val="-8"/>
          <w:w w:val="110"/>
        </w:rPr>
        <w:t> </w:t>
      </w:r>
      <w:r>
        <w:rPr>
          <w:w w:val="110"/>
        </w:rPr>
        <w:t>been</w:t>
      </w:r>
      <w:r>
        <w:rPr>
          <w:spacing w:val="-8"/>
          <w:w w:val="110"/>
        </w:rPr>
        <w:t> </w:t>
      </w:r>
      <w:r>
        <w:rPr>
          <w:w w:val="110"/>
        </w:rPr>
        <w:t>met,</w:t>
      </w:r>
      <w:r>
        <w:rPr>
          <w:spacing w:val="-8"/>
          <w:w w:val="110"/>
        </w:rPr>
        <w:t> </w:t>
      </w:r>
      <w:r>
        <w:rPr>
          <w:w w:val="110"/>
        </w:rPr>
        <w:t>the</w:t>
      </w:r>
      <w:r>
        <w:rPr>
          <w:spacing w:val="-8"/>
          <w:w w:val="110"/>
        </w:rPr>
        <w:t> </w:t>
      </w:r>
      <w:r>
        <w:rPr>
          <w:w w:val="110"/>
        </w:rPr>
        <w:t>user</w:t>
      </w:r>
      <w:r>
        <w:rPr>
          <w:spacing w:val="-8"/>
          <w:w w:val="110"/>
        </w:rPr>
        <w:t> </w:t>
      </w:r>
      <w:r>
        <w:rPr>
          <w:w w:val="110"/>
        </w:rPr>
        <w:t>can</w:t>
      </w:r>
      <w:r>
        <w:rPr>
          <w:spacing w:val="-8"/>
          <w:w w:val="110"/>
        </w:rPr>
        <w:t> </w:t>
      </w:r>
      <w:r>
        <w:rPr>
          <w:w w:val="110"/>
        </w:rPr>
        <w:t>move</w:t>
      </w:r>
      <w:r>
        <w:rPr>
          <w:spacing w:val="-8"/>
          <w:w w:val="110"/>
        </w:rPr>
        <w:t> </w:t>
      </w:r>
      <w:r>
        <w:rPr>
          <w:w w:val="110"/>
        </w:rPr>
        <w:t>forward</w:t>
      </w:r>
      <w:r>
        <w:rPr>
          <w:spacing w:val="-8"/>
          <w:w w:val="110"/>
        </w:rPr>
        <w:t> </w:t>
      </w:r>
      <w:r>
        <w:rPr>
          <w:w w:val="110"/>
        </w:rPr>
        <w:t>with formulating and executing queries. The plug-in will collect all per- taining class data, properties or individuals into a single construct, or frame, along with hierarchy relationships, in order to locate the selected entity within the ontology.</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ListParagraph"/>
        <w:numPr>
          <w:ilvl w:val="0"/>
          <w:numId w:val="3"/>
        </w:numPr>
        <w:tabs>
          <w:tab w:pos="365" w:val="left" w:leader="none"/>
          <w:tab w:pos="367" w:val="left" w:leader="none"/>
        </w:tabs>
        <w:spacing w:line="273" w:lineRule="auto" w:before="91" w:after="0"/>
        <w:ind w:left="367" w:right="38" w:hanging="170"/>
        <w:jc w:val="both"/>
        <w:rPr>
          <w:sz w:val="16"/>
        </w:rPr>
      </w:pPr>
      <w:r>
        <w:rPr>
          <w:sz w:val="16"/>
        </w:rPr>
        <w:t>Excel Import: this function inserts Excel or CVS files into the ontology</w:t>
      </w:r>
      <w:r>
        <w:rPr>
          <w:w w:val="110"/>
          <w:sz w:val="16"/>
        </w:rPr>
        <w:t> and</w:t>
      </w:r>
      <w:r>
        <w:rPr>
          <w:w w:val="110"/>
          <w:sz w:val="16"/>
        </w:rPr>
        <w:t> allows the</w:t>
      </w:r>
      <w:r>
        <w:rPr>
          <w:w w:val="110"/>
          <w:sz w:val="16"/>
        </w:rPr>
        <w:t> user</w:t>
      </w:r>
      <w:r>
        <w:rPr>
          <w:w w:val="110"/>
          <w:sz w:val="16"/>
        </w:rPr>
        <w:t> to</w:t>
      </w:r>
      <w:r>
        <w:rPr>
          <w:w w:val="110"/>
          <w:sz w:val="16"/>
        </w:rPr>
        <w:t> build classes</w:t>
      </w:r>
      <w:r>
        <w:rPr>
          <w:w w:val="110"/>
          <w:sz w:val="16"/>
        </w:rPr>
        <w:t> that encompass their</w:t>
      </w:r>
      <w:r>
        <w:rPr>
          <w:w w:val="110"/>
          <w:sz w:val="16"/>
        </w:rPr>
        <w:t> contents and set arbitrary constraints and limits.</w:t>
      </w:r>
    </w:p>
    <w:p>
      <w:pPr>
        <w:pStyle w:val="ListParagraph"/>
        <w:numPr>
          <w:ilvl w:val="0"/>
          <w:numId w:val="3"/>
        </w:numPr>
        <w:tabs>
          <w:tab w:pos="365" w:val="left" w:leader="none"/>
          <w:tab w:pos="367" w:val="left" w:leader="none"/>
        </w:tabs>
        <w:spacing w:line="273" w:lineRule="auto" w:before="0" w:after="0"/>
        <w:ind w:left="367" w:right="38" w:hanging="170"/>
        <w:jc w:val="both"/>
        <w:rPr>
          <w:sz w:val="16"/>
        </w:rPr>
      </w:pPr>
      <w:bookmarkStart w:name="3.4 Fluent editor" w:id="17"/>
      <w:bookmarkEnd w:id="17"/>
      <w:r>
        <w:rPr/>
      </w:r>
      <w:r>
        <w:rPr>
          <w:w w:val="110"/>
          <w:sz w:val="16"/>
        </w:rPr>
        <w:t>Cloud Views: this plug-in explains the structure and application of ontologies.</w:t>
      </w:r>
      <w:r>
        <w:rPr>
          <w:spacing w:val="-4"/>
          <w:w w:val="110"/>
          <w:sz w:val="16"/>
        </w:rPr>
        <w:t> </w:t>
      </w:r>
      <w:r>
        <w:rPr>
          <w:w w:val="110"/>
          <w:sz w:val="16"/>
        </w:rPr>
        <w:t>The</w:t>
      </w:r>
      <w:r>
        <w:rPr>
          <w:spacing w:val="-4"/>
          <w:w w:val="110"/>
          <w:sz w:val="16"/>
        </w:rPr>
        <w:t> </w:t>
      </w:r>
      <w:r>
        <w:rPr>
          <w:w w:val="110"/>
          <w:sz w:val="16"/>
        </w:rPr>
        <w:t>basic</w:t>
      </w:r>
      <w:r>
        <w:rPr>
          <w:spacing w:val="-4"/>
          <w:w w:val="110"/>
          <w:sz w:val="16"/>
        </w:rPr>
        <w:t> </w:t>
      </w:r>
      <w:r>
        <w:rPr>
          <w:w w:val="110"/>
          <w:sz w:val="16"/>
        </w:rPr>
        <w:t>idea</w:t>
      </w:r>
      <w:r>
        <w:rPr>
          <w:spacing w:val="-4"/>
          <w:w w:val="110"/>
          <w:sz w:val="16"/>
        </w:rPr>
        <w:t> </w:t>
      </w:r>
      <w:r>
        <w:rPr>
          <w:w w:val="110"/>
          <w:sz w:val="16"/>
        </w:rPr>
        <w:t>is</w:t>
      </w:r>
      <w:r>
        <w:rPr>
          <w:spacing w:val="-4"/>
          <w:w w:val="110"/>
          <w:sz w:val="16"/>
        </w:rPr>
        <w:t> </w:t>
      </w:r>
      <w:r>
        <w:rPr>
          <w:w w:val="110"/>
          <w:sz w:val="16"/>
        </w:rPr>
        <w:t>simple:</w:t>
      </w:r>
      <w:r>
        <w:rPr>
          <w:spacing w:val="-4"/>
          <w:w w:val="110"/>
          <w:sz w:val="16"/>
        </w:rPr>
        <w:t> </w:t>
      </w:r>
      <w:r>
        <w:rPr>
          <w:w w:val="110"/>
          <w:sz w:val="16"/>
        </w:rPr>
        <w:t>it</w:t>
      </w:r>
      <w:r>
        <w:rPr>
          <w:spacing w:val="-4"/>
          <w:w w:val="110"/>
          <w:sz w:val="16"/>
        </w:rPr>
        <w:t> </w:t>
      </w:r>
      <w:r>
        <w:rPr>
          <w:w w:val="110"/>
          <w:sz w:val="16"/>
        </w:rPr>
        <w:t>implements</w:t>
      </w:r>
      <w:r>
        <w:rPr>
          <w:spacing w:val="-4"/>
          <w:w w:val="110"/>
          <w:sz w:val="16"/>
        </w:rPr>
        <w:t> </w:t>
      </w:r>
      <w:r>
        <w:rPr>
          <w:w w:val="110"/>
          <w:sz w:val="16"/>
        </w:rPr>
        <w:t>a</w:t>
      </w:r>
      <w:r>
        <w:rPr>
          <w:spacing w:val="-4"/>
          <w:w w:val="110"/>
          <w:sz w:val="16"/>
        </w:rPr>
        <w:t> </w:t>
      </w:r>
      <w:r>
        <w:rPr>
          <w:w w:val="110"/>
          <w:sz w:val="16"/>
        </w:rPr>
        <w:t>window</w:t>
      </w:r>
      <w:r>
        <w:rPr>
          <w:spacing w:val="-4"/>
          <w:w w:val="110"/>
          <w:sz w:val="16"/>
        </w:rPr>
        <w:t> </w:t>
      </w:r>
      <w:r>
        <w:rPr>
          <w:w w:val="110"/>
          <w:sz w:val="16"/>
        </w:rPr>
        <w:t>where the major items are shown; the larger the font used, the higher the linked score. Examples of evaluation criteria are the use frequency of</w:t>
      </w:r>
      <w:r>
        <w:rPr>
          <w:w w:val="110"/>
          <w:sz w:val="16"/>
        </w:rPr>
        <w:t> a</w:t>
      </w:r>
      <w:r>
        <w:rPr>
          <w:w w:val="110"/>
          <w:sz w:val="16"/>
        </w:rPr>
        <w:t> single</w:t>
      </w:r>
      <w:r>
        <w:rPr>
          <w:w w:val="110"/>
          <w:sz w:val="16"/>
        </w:rPr>
        <w:t> term,</w:t>
      </w:r>
      <w:r>
        <w:rPr>
          <w:w w:val="110"/>
          <w:sz w:val="16"/>
        </w:rPr>
        <w:t> the</w:t>
      </w:r>
      <w:r>
        <w:rPr>
          <w:w w:val="110"/>
          <w:sz w:val="16"/>
        </w:rPr>
        <w:t> position</w:t>
      </w:r>
      <w:r>
        <w:rPr>
          <w:w w:val="110"/>
          <w:sz w:val="16"/>
        </w:rPr>
        <w:t> in</w:t>
      </w:r>
      <w:r>
        <w:rPr>
          <w:w w:val="110"/>
          <w:sz w:val="16"/>
        </w:rPr>
        <w:t> the</w:t>
      </w:r>
      <w:r>
        <w:rPr>
          <w:w w:val="110"/>
          <w:sz w:val="16"/>
        </w:rPr>
        <w:t> hierarchy,</w:t>
      </w:r>
      <w:r>
        <w:rPr>
          <w:w w:val="110"/>
          <w:sz w:val="16"/>
        </w:rPr>
        <w:t> and</w:t>
      </w:r>
      <w:r>
        <w:rPr>
          <w:w w:val="110"/>
          <w:sz w:val="16"/>
        </w:rPr>
        <w:t> the</w:t>
      </w:r>
      <w:r>
        <w:rPr>
          <w:w w:val="110"/>
          <w:sz w:val="16"/>
        </w:rPr>
        <w:t> number</w:t>
      </w:r>
      <w:r>
        <w:rPr>
          <w:w w:val="110"/>
          <w:sz w:val="16"/>
        </w:rPr>
        <w:t> of </w:t>
      </w:r>
      <w:r>
        <w:rPr>
          <w:spacing w:val="-2"/>
          <w:w w:val="110"/>
          <w:sz w:val="16"/>
        </w:rPr>
        <w:t>sub-entities.</w:t>
      </w:r>
    </w:p>
    <w:p>
      <w:pPr>
        <w:pStyle w:val="ListParagraph"/>
        <w:numPr>
          <w:ilvl w:val="0"/>
          <w:numId w:val="3"/>
        </w:numPr>
        <w:tabs>
          <w:tab w:pos="365" w:val="left" w:leader="none"/>
          <w:tab w:pos="367" w:val="left" w:leader="none"/>
        </w:tabs>
        <w:spacing w:line="273" w:lineRule="auto" w:before="0" w:after="0"/>
        <w:ind w:left="367" w:right="39" w:hanging="170"/>
        <w:jc w:val="both"/>
        <w:rPr>
          <w:sz w:val="16"/>
        </w:rPr>
      </w:pPr>
      <w:r>
        <w:rPr>
          <w:w w:val="110"/>
          <w:sz w:val="16"/>
        </w:rPr>
        <w:t>Bookmarks:</w:t>
      </w:r>
      <w:r>
        <w:rPr>
          <w:w w:val="110"/>
          <w:sz w:val="16"/>
        </w:rPr>
        <w:t> using</w:t>
      </w:r>
      <w:r>
        <w:rPr>
          <w:w w:val="110"/>
          <w:sz w:val="16"/>
        </w:rPr>
        <w:t> bookmarks,</w:t>
      </w:r>
      <w:r>
        <w:rPr>
          <w:w w:val="110"/>
          <w:sz w:val="16"/>
        </w:rPr>
        <w:t> you</w:t>
      </w:r>
      <w:r>
        <w:rPr>
          <w:w w:val="110"/>
          <w:sz w:val="16"/>
        </w:rPr>
        <w:t> can</w:t>
      </w:r>
      <w:r>
        <w:rPr>
          <w:w w:val="110"/>
          <w:sz w:val="16"/>
        </w:rPr>
        <w:t> drag</w:t>
      </w:r>
      <w:r>
        <w:rPr>
          <w:w w:val="110"/>
          <w:sz w:val="16"/>
        </w:rPr>
        <w:t> classes</w:t>
      </w:r>
      <w:r>
        <w:rPr>
          <w:w w:val="110"/>
          <w:sz w:val="16"/>
        </w:rPr>
        <w:t> and</w:t>
      </w:r>
      <w:r>
        <w:rPr>
          <w:w w:val="110"/>
          <w:sz w:val="16"/>
        </w:rPr>
        <w:t> properties into a new view. The same entities are also kept as annotations so they can be used again.</w:t>
      </w:r>
    </w:p>
    <w:p>
      <w:pPr>
        <w:pStyle w:val="ListParagraph"/>
        <w:numPr>
          <w:ilvl w:val="0"/>
          <w:numId w:val="3"/>
        </w:numPr>
        <w:tabs>
          <w:tab w:pos="365" w:val="left" w:leader="none"/>
          <w:tab w:pos="367" w:val="left" w:leader="none"/>
        </w:tabs>
        <w:spacing w:line="273" w:lineRule="auto" w:before="0" w:after="0"/>
        <w:ind w:left="367" w:right="38" w:hanging="170"/>
        <w:jc w:val="both"/>
        <w:rPr>
          <w:sz w:val="16"/>
        </w:rPr>
      </w:pPr>
      <w:r>
        <w:rPr>
          <w:sz w:val="16"/>
        </w:rPr>
        <w:t>OWLDoc: it comprises two components: OWLDoc View and OWLDoc</w:t>
      </w:r>
      <w:r>
        <w:rPr>
          <w:w w:val="110"/>
          <w:sz w:val="16"/>
        </w:rPr>
        <w:t> </w:t>
      </w:r>
      <w:r>
        <w:rPr>
          <w:spacing w:val="-2"/>
          <w:w w:val="110"/>
          <w:sz w:val="16"/>
        </w:rPr>
        <w:t>Export.</w:t>
      </w:r>
      <w:r>
        <w:rPr>
          <w:spacing w:val="-4"/>
          <w:w w:val="110"/>
          <w:sz w:val="16"/>
        </w:rPr>
        <w:t> </w:t>
      </w:r>
      <w:r>
        <w:rPr>
          <w:spacing w:val="-2"/>
          <w:w w:val="110"/>
          <w:sz w:val="16"/>
        </w:rPr>
        <w:t>A</w:t>
      </w:r>
      <w:r>
        <w:rPr>
          <w:spacing w:val="-4"/>
          <w:w w:val="110"/>
          <w:sz w:val="16"/>
        </w:rPr>
        <w:t> </w:t>
      </w:r>
      <w:r>
        <w:rPr>
          <w:spacing w:val="-2"/>
          <w:w w:val="110"/>
          <w:sz w:val="16"/>
        </w:rPr>
        <w:t>dynamic</w:t>
      </w:r>
      <w:r>
        <w:rPr>
          <w:spacing w:val="-4"/>
          <w:w w:val="110"/>
          <w:sz w:val="16"/>
        </w:rPr>
        <w:t> </w:t>
      </w:r>
      <w:r>
        <w:rPr>
          <w:spacing w:val="-2"/>
          <w:w w:val="110"/>
          <w:sz w:val="16"/>
        </w:rPr>
        <w:t>view</w:t>
      </w:r>
      <w:r>
        <w:rPr>
          <w:spacing w:val="-4"/>
          <w:w w:val="110"/>
          <w:sz w:val="16"/>
        </w:rPr>
        <w:t> </w:t>
      </w:r>
      <w:r>
        <w:rPr>
          <w:spacing w:val="-2"/>
          <w:w w:val="110"/>
          <w:sz w:val="16"/>
        </w:rPr>
        <w:t>of</w:t>
      </w:r>
      <w:r>
        <w:rPr>
          <w:spacing w:val="-4"/>
          <w:w w:val="110"/>
          <w:sz w:val="16"/>
        </w:rPr>
        <w:t> </w:t>
      </w:r>
      <w:r>
        <w:rPr>
          <w:spacing w:val="-2"/>
          <w:w w:val="110"/>
          <w:sz w:val="16"/>
        </w:rPr>
        <w:t>any</w:t>
      </w:r>
      <w:r>
        <w:rPr>
          <w:spacing w:val="-4"/>
          <w:w w:val="110"/>
          <w:sz w:val="16"/>
        </w:rPr>
        <w:t> </w:t>
      </w:r>
      <w:r>
        <w:rPr>
          <w:spacing w:val="-2"/>
          <w:w w:val="110"/>
          <w:sz w:val="16"/>
        </w:rPr>
        <w:t>class,</w:t>
      </w:r>
      <w:r>
        <w:rPr>
          <w:spacing w:val="-4"/>
          <w:w w:val="110"/>
          <w:sz w:val="16"/>
        </w:rPr>
        <w:t> </w:t>
      </w:r>
      <w:r>
        <w:rPr>
          <w:spacing w:val="-2"/>
          <w:w w:val="110"/>
          <w:sz w:val="16"/>
        </w:rPr>
        <w:t>property,</w:t>
      </w:r>
      <w:r>
        <w:rPr>
          <w:spacing w:val="-4"/>
          <w:w w:val="110"/>
          <w:sz w:val="16"/>
        </w:rPr>
        <w:t> </w:t>
      </w:r>
      <w:r>
        <w:rPr>
          <w:spacing w:val="-2"/>
          <w:w w:val="110"/>
          <w:sz w:val="16"/>
        </w:rPr>
        <w:t>or</w:t>
      </w:r>
      <w:r>
        <w:rPr>
          <w:spacing w:val="-4"/>
          <w:w w:val="110"/>
          <w:sz w:val="16"/>
        </w:rPr>
        <w:t> </w:t>
      </w:r>
      <w:r>
        <w:rPr>
          <w:spacing w:val="-2"/>
          <w:w w:val="110"/>
          <w:sz w:val="16"/>
        </w:rPr>
        <w:t>selected</w:t>
      </w:r>
      <w:r>
        <w:rPr>
          <w:spacing w:val="-3"/>
          <w:w w:val="110"/>
          <w:sz w:val="16"/>
        </w:rPr>
        <w:t> </w:t>
      </w:r>
      <w:r>
        <w:rPr>
          <w:spacing w:val="-2"/>
          <w:w w:val="110"/>
          <w:sz w:val="16"/>
        </w:rPr>
        <w:t>individual </w:t>
      </w:r>
      <w:r>
        <w:rPr>
          <w:w w:val="110"/>
          <w:sz w:val="16"/>
        </w:rPr>
        <w:t>can</w:t>
      </w:r>
      <w:r>
        <w:rPr>
          <w:spacing w:val="-9"/>
          <w:w w:val="110"/>
          <w:sz w:val="16"/>
        </w:rPr>
        <w:t> </w:t>
      </w:r>
      <w:r>
        <w:rPr>
          <w:w w:val="110"/>
          <w:sz w:val="16"/>
        </w:rPr>
        <w:t>be</w:t>
      </w:r>
      <w:r>
        <w:rPr>
          <w:spacing w:val="-9"/>
          <w:w w:val="110"/>
          <w:sz w:val="16"/>
        </w:rPr>
        <w:t> </w:t>
      </w:r>
      <w:r>
        <w:rPr>
          <w:w w:val="110"/>
          <w:sz w:val="16"/>
        </w:rPr>
        <w:t>created</w:t>
      </w:r>
      <w:r>
        <w:rPr>
          <w:spacing w:val="-9"/>
          <w:w w:val="110"/>
          <w:sz w:val="16"/>
        </w:rPr>
        <w:t> </w:t>
      </w:r>
      <w:r>
        <w:rPr>
          <w:w w:val="110"/>
          <w:sz w:val="16"/>
        </w:rPr>
        <w:t>using</w:t>
      </w:r>
      <w:r>
        <w:rPr>
          <w:spacing w:val="-9"/>
          <w:w w:val="110"/>
          <w:sz w:val="16"/>
        </w:rPr>
        <w:t> </w:t>
      </w:r>
      <w:r>
        <w:rPr>
          <w:w w:val="110"/>
          <w:sz w:val="16"/>
        </w:rPr>
        <w:t>OWLDoc</w:t>
      </w:r>
      <w:r>
        <w:rPr>
          <w:spacing w:val="-9"/>
          <w:w w:val="110"/>
          <w:sz w:val="16"/>
        </w:rPr>
        <w:t> </w:t>
      </w:r>
      <w:r>
        <w:rPr>
          <w:w w:val="110"/>
          <w:sz w:val="16"/>
        </w:rPr>
        <w:t>View.</w:t>
      </w:r>
      <w:r>
        <w:rPr>
          <w:spacing w:val="-9"/>
          <w:w w:val="110"/>
          <w:sz w:val="16"/>
        </w:rPr>
        <w:t> </w:t>
      </w:r>
      <w:r>
        <w:rPr>
          <w:w w:val="110"/>
          <w:sz w:val="16"/>
        </w:rPr>
        <w:t>When</w:t>
      </w:r>
      <w:r>
        <w:rPr>
          <w:spacing w:val="-9"/>
          <w:w w:val="110"/>
          <w:sz w:val="16"/>
        </w:rPr>
        <w:t> </w:t>
      </w:r>
      <w:r>
        <w:rPr>
          <w:w w:val="110"/>
          <w:sz w:val="16"/>
        </w:rPr>
        <w:t>the</w:t>
      </w:r>
      <w:r>
        <w:rPr>
          <w:spacing w:val="-9"/>
          <w:w w:val="110"/>
          <w:sz w:val="16"/>
        </w:rPr>
        <w:t> </w:t>
      </w:r>
      <w:r>
        <w:rPr>
          <w:w w:val="110"/>
          <w:sz w:val="16"/>
        </w:rPr>
        <w:t>presentation</w:t>
      </w:r>
      <w:r>
        <w:rPr>
          <w:spacing w:val="-9"/>
          <w:w w:val="110"/>
          <w:sz w:val="16"/>
        </w:rPr>
        <w:t> </w:t>
      </w:r>
      <w:r>
        <w:rPr>
          <w:w w:val="110"/>
          <w:sz w:val="16"/>
        </w:rPr>
        <w:t>is</w:t>
      </w:r>
      <w:r>
        <w:rPr>
          <w:spacing w:val="-9"/>
          <w:w w:val="110"/>
          <w:sz w:val="16"/>
        </w:rPr>
        <w:t> </w:t>
      </w:r>
      <w:r>
        <w:rPr>
          <w:w w:val="110"/>
          <w:sz w:val="16"/>
        </w:rPr>
        <w:t>over, </w:t>
      </w:r>
      <w:r>
        <w:rPr>
          <w:spacing w:val="-2"/>
          <w:w w:val="110"/>
          <w:sz w:val="16"/>
        </w:rPr>
        <w:t>OWLDoc</w:t>
      </w:r>
      <w:r>
        <w:rPr>
          <w:spacing w:val="-5"/>
          <w:w w:val="110"/>
          <w:sz w:val="16"/>
        </w:rPr>
        <w:t> </w:t>
      </w:r>
      <w:r>
        <w:rPr>
          <w:spacing w:val="-2"/>
          <w:w w:val="110"/>
          <w:sz w:val="16"/>
        </w:rPr>
        <w:t>Export</w:t>
      </w:r>
      <w:r>
        <w:rPr>
          <w:spacing w:val="-5"/>
          <w:w w:val="110"/>
          <w:sz w:val="16"/>
        </w:rPr>
        <w:t> </w:t>
      </w:r>
      <w:r>
        <w:rPr>
          <w:spacing w:val="-2"/>
          <w:w w:val="110"/>
          <w:sz w:val="16"/>
        </w:rPr>
        <w:t>transfers</w:t>
      </w:r>
      <w:r>
        <w:rPr>
          <w:spacing w:val="-5"/>
          <w:w w:val="110"/>
          <w:sz w:val="16"/>
        </w:rPr>
        <w:t> </w:t>
      </w:r>
      <w:r>
        <w:rPr>
          <w:spacing w:val="-2"/>
          <w:w w:val="110"/>
          <w:sz w:val="16"/>
        </w:rPr>
        <w:t>it</w:t>
      </w:r>
      <w:r>
        <w:rPr>
          <w:spacing w:val="-5"/>
          <w:w w:val="110"/>
          <w:sz w:val="16"/>
        </w:rPr>
        <w:t> </w:t>
      </w:r>
      <w:r>
        <w:rPr>
          <w:spacing w:val="-2"/>
          <w:w w:val="110"/>
          <w:sz w:val="16"/>
        </w:rPr>
        <w:t>to</w:t>
      </w:r>
      <w:r>
        <w:rPr>
          <w:spacing w:val="-5"/>
          <w:w w:val="110"/>
          <w:sz w:val="16"/>
        </w:rPr>
        <w:t> </w:t>
      </w:r>
      <w:r>
        <w:rPr>
          <w:spacing w:val="-2"/>
          <w:w w:val="110"/>
          <w:sz w:val="16"/>
        </w:rPr>
        <w:t>a</w:t>
      </w:r>
      <w:r>
        <w:rPr>
          <w:spacing w:val="-5"/>
          <w:w w:val="110"/>
          <w:sz w:val="16"/>
        </w:rPr>
        <w:t> </w:t>
      </w:r>
      <w:r>
        <w:rPr>
          <w:spacing w:val="-2"/>
          <w:w w:val="110"/>
          <w:sz w:val="16"/>
        </w:rPr>
        <w:t>directory</w:t>
      </w:r>
      <w:r>
        <w:rPr>
          <w:spacing w:val="-5"/>
          <w:w w:val="110"/>
          <w:sz w:val="16"/>
        </w:rPr>
        <w:t> </w:t>
      </w:r>
      <w:r>
        <w:rPr>
          <w:spacing w:val="-2"/>
          <w:w w:val="110"/>
          <w:sz w:val="16"/>
        </w:rPr>
        <w:t>so</w:t>
      </w:r>
      <w:r>
        <w:rPr>
          <w:spacing w:val="-5"/>
          <w:w w:val="110"/>
          <w:sz w:val="16"/>
        </w:rPr>
        <w:t> </w:t>
      </w:r>
      <w:r>
        <w:rPr>
          <w:spacing w:val="-2"/>
          <w:w w:val="110"/>
          <w:sz w:val="16"/>
        </w:rPr>
        <w:t>that</w:t>
      </w:r>
      <w:r>
        <w:rPr>
          <w:spacing w:val="-5"/>
          <w:w w:val="110"/>
          <w:sz w:val="16"/>
        </w:rPr>
        <w:t> </w:t>
      </w:r>
      <w:r>
        <w:rPr>
          <w:spacing w:val="-2"/>
          <w:w w:val="110"/>
          <w:sz w:val="16"/>
        </w:rPr>
        <w:t>a</w:t>
      </w:r>
      <w:r>
        <w:rPr>
          <w:spacing w:val="-5"/>
          <w:w w:val="110"/>
          <w:sz w:val="16"/>
        </w:rPr>
        <w:t> </w:t>
      </w:r>
      <w:r>
        <w:rPr>
          <w:spacing w:val="-2"/>
          <w:w w:val="110"/>
          <w:sz w:val="16"/>
        </w:rPr>
        <w:t>browser</w:t>
      </w:r>
      <w:r>
        <w:rPr>
          <w:spacing w:val="-5"/>
          <w:w w:val="110"/>
          <w:sz w:val="16"/>
        </w:rPr>
        <w:t> </w:t>
      </w:r>
      <w:r>
        <w:rPr>
          <w:spacing w:val="-2"/>
          <w:w w:val="110"/>
          <w:sz w:val="16"/>
        </w:rPr>
        <w:t>can</w:t>
      </w:r>
      <w:r>
        <w:rPr>
          <w:spacing w:val="-5"/>
          <w:w w:val="110"/>
          <w:sz w:val="16"/>
        </w:rPr>
        <w:t> </w:t>
      </w:r>
      <w:r>
        <w:rPr>
          <w:spacing w:val="-2"/>
          <w:w w:val="110"/>
          <w:sz w:val="16"/>
        </w:rPr>
        <w:t>open </w:t>
      </w:r>
      <w:r>
        <w:rPr>
          <w:w w:val="110"/>
          <w:sz w:val="16"/>
        </w:rPr>
        <w:t>it.</w:t>
      </w:r>
      <w:r>
        <w:rPr>
          <w:w w:val="110"/>
          <w:sz w:val="16"/>
        </w:rPr>
        <w:t> OWLDoc</w:t>
      </w:r>
      <w:r>
        <w:rPr>
          <w:w w:val="110"/>
          <w:sz w:val="16"/>
        </w:rPr>
        <w:t> gathers</w:t>
      </w:r>
      <w:r>
        <w:rPr>
          <w:w w:val="110"/>
          <w:sz w:val="16"/>
        </w:rPr>
        <w:t> a</w:t>
      </w:r>
      <w:r>
        <w:rPr>
          <w:w w:val="110"/>
          <w:sz w:val="16"/>
        </w:rPr>
        <w:t> collection</w:t>
      </w:r>
      <w:r>
        <w:rPr>
          <w:w w:val="110"/>
          <w:sz w:val="16"/>
        </w:rPr>
        <w:t> of</w:t>
      </w:r>
      <w:r>
        <w:rPr>
          <w:w w:val="110"/>
          <w:sz w:val="16"/>
        </w:rPr>
        <w:t> static</w:t>
      </w:r>
      <w:r>
        <w:rPr>
          <w:w w:val="110"/>
          <w:sz w:val="16"/>
        </w:rPr>
        <w:t> HTML</w:t>
      </w:r>
      <w:r>
        <w:rPr>
          <w:w w:val="110"/>
          <w:sz w:val="16"/>
        </w:rPr>
        <w:t> pages</w:t>
      </w:r>
      <w:r>
        <w:rPr>
          <w:w w:val="110"/>
          <w:sz w:val="16"/>
        </w:rPr>
        <w:t> that</w:t>
      </w:r>
      <w:r>
        <w:rPr>
          <w:w w:val="110"/>
          <w:sz w:val="16"/>
        </w:rPr>
        <w:t> can</w:t>
      </w:r>
      <w:r>
        <w:rPr>
          <w:w w:val="110"/>
          <w:sz w:val="16"/>
        </w:rPr>
        <w:t> be </w:t>
      </w:r>
      <w:bookmarkStart w:name="3.2 Topbraid composer" w:id="18"/>
      <w:bookmarkEnd w:id="18"/>
      <w:r>
        <w:rPr>
          <w:w w:val="110"/>
          <w:sz w:val="16"/>
        </w:rPr>
        <w:t>given</w:t>
      </w:r>
      <w:r>
        <w:rPr>
          <w:w w:val="110"/>
          <w:sz w:val="16"/>
        </w:rPr>
        <w:t> to other users or published on the internet.</w:t>
      </w:r>
    </w:p>
    <w:p>
      <w:pPr>
        <w:pStyle w:val="BodyText"/>
        <w:spacing w:before="21"/>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w w:val="90"/>
          <w:sz w:val="16"/>
        </w:rPr>
        <w:t>Topbraid</w:t>
      </w:r>
      <w:r>
        <w:rPr>
          <w:rFonts w:ascii="DejaVu Serif Condensed"/>
          <w:i/>
          <w:spacing w:val="1"/>
          <w:sz w:val="16"/>
        </w:rPr>
        <w:t> </w:t>
      </w:r>
      <w:r>
        <w:rPr>
          <w:rFonts w:ascii="DejaVu Serif Condensed"/>
          <w:i/>
          <w:spacing w:val="-2"/>
          <w:sz w:val="16"/>
        </w:rPr>
        <w:t>composer</w:t>
      </w:r>
    </w:p>
    <w:p>
      <w:pPr>
        <w:pStyle w:val="BodyText"/>
        <w:spacing w:before="45"/>
        <w:rPr>
          <w:rFonts w:ascii="DejaVu Serif Condensed"/>
          <w:i/>
        </w:rPr>
      </w:pPr>
    </w:p>
    <w:p>
      <w:pPr>
        <w:pStyle w:val="BodyText"/>
        <w:spacing w:line="273" w:lineRule="auto"/>
        <w:ind w:left="118" w:right="38" w:firstLine="239"/>
        <w:jc w:val="both"/>
      </w:pPr>
      <w:r>
        <w:rPr>
          <w:w w:val="110"/>
        </w:rPr>
        <w:t>TopBraid</w:t>
      </w:r>
      <w:r>
        <w:rPr>
          <w:spacing w:val="-6"/>
          <w:w w:val="110"/>
        </w:rPr>
        <w:t> </w:t>
      </w:r>
      <w:r>
        <w:rPr>
          <w:w w:val="110"/>
        </w:rPr>
        <w:t>Composer</w:t>
      </w:r>
      <w:r>
        <w:rPr>
          <w:spacing w:val="-5"/>
          <w:w w:val="110"/>
        </w:rPr>
        <w:t> </w:t>
      </w:r>
      <w:hyperlink w:history="true" w:anchor="_bookmark131">
        <w:r>
          <w:rPr>
            <w:color w:val="0080AC"/>
            <w:w w:val="110"/>
          </w:rPr>
          <w:t>[136]</w:t>
        </w:r>
      </w:hyperlink>
      <w:r>
        <w:rPr>
          <w:color w:val="0080AC"/>
          <w:spacing w:val="-6"/>
          <w:w w:val="110"/>
        </w:rPr>
        <w:t> </w:t>
      </w:r>
      <w:r>
        <w:rPr>
          <w:w w:val="110"/>
        </w:rPr>
        <w:t>is</w:t>
      </w:r>
      <w:r>
        <w:rPr>
          <w:spacing w:val="-6"/>
          <w:w w:val="110"/>
        </w:rPr>
        <w:t> </w:t>
      </w:r>
      <w:r>
        <w:rPr>
          <w:w w:val="110"/>
        </w:rPr>
        <w:t>a</w:t>
      </w:r>
      <w:r>
        <w:rPr>
          <w:spacing w:val="-5"/>
          <w:w w:val="110"/>
        </w:rPr>
        <w:t> </w:t>
      </w:r>
      <w:r>
        <w:rPr>
          <w:w w:val="110"/>
        </w:rPr>
        <w:t>visual,</w:t>
      </w:r>
      <w:r>
        <w:rPr>
          <w:spacing w:val="-6"/>
          <w:w w:val="110"/>
        </w:rPr>
        <w:t> </w:t>
      </w:r>
      <w:r>
        <w:rPr>
          <w:w w:val="110"/>
        </w:rPr>
        <w:t>all-encompassing</w:t>
      </w:r>
      <w:r>
        <w:rPr>
          <w:spacing w:val="-6"/>
          <w:w w:val="110"/>
        </w:rPr>
        <w:t> </w:t>
      </w:r>
      <w:r>
        <w:rPr>
          <w:w w:val="110"/>
        </w:rPr>
        <w:t>Knowledge Graph</w:t>
      </w:r>
      <w:r>
        <w:rPr>
          <w:spacing w:val="-6"/>
          <w:w w:val="110"/>
        </w:rPr>
        <w:t> </w:t>
      </w:r>
      <w:r>
        <w:rPr>
          <w:w w:val="110"/>
        </w:rPr>
        <w:t>modeling</w:t>
      </w:r>
      <w:r>
        <w:rPr>
          <w:spacing w:val="-6"/>
          <w:w w:val="110"/>
        </w:rPr>
        <w:t> </w:t>
      </w:r>
      <w:r>
        <w:rPr>
          <w:w w:val="110"/>
        </w:rPr>
        <w:t>environment</w:t>
      </w:r>
      <w:r>
        <w:rPr>
          <w:spacing w:val="-6"/>
          <w:w w:val="110"/>
        </w:rPr>
        <w:t> </w:t>
      </w:r>
      <w:r>
        <w:rPr>
          <w:w w:val="110"/>
        </w:rPr>
        <w:t>and</w:t>
      </w:r>
      <w:r>
        <w:rPr>
          <w:spacing w:val="-6"/>
          <w:w w:val="110"/>
        </w:rPr>
        <w:t> </w:t>
      </w:r>
      <w:r>
        <w:rPr>
          <w:w w:val="110"/>
        </w:rPr>
        <w:t>SPARQL</w:t>
      </w:r>
      <w:r>
        <w:rPr>
          <w:spacing w:val="-6"/>
          <w:w w:val="110"/>
        </w:rPr>
        <w:t> </w:t>
      </w:r>
      <w:r>
        <w:rPr>
          <w:w w:val="110"/>
        </w:rPr>
        <w:t>query</w:t>
      </w:r>
      <w:r>
        <w:rPr>
          <w:spacing w:val="-6"/>
          <w:w w:val="110"/>
        </w:rPr>
        <w:t> </w:t>
      </w:r>
      <w:r>
        <w:rPr>
          <w:w w:val="110"/>
        </w:rPr>
        <w:t>tool</w:t>
      </w:r>
      <w:r>
        <w:rPr>
          <w:spacing w:val="-6"/>
          <w:w w:val="110"/>
        </w:rPr>
        <w:t> </w:t>
      </w:r>
      <w:r>
        <w:rPr>
          <w:w w:val="110"/>
        </w:rPr>
        <w:t>for</w:t>
      </w:r>
      <w:r>
        <w:rPr>
          <w:spacing w:val="-6"/>
          <w:w w:val="110"/>
        </w:rPr>
        <w:t> </w:t>
      </w:r>
      <w:r>
        <w:rPr>
          <w:w w:val="110"/>
        </w:rPr>
        <w:t>building</w:t>
      </w:r>
      <w:r>
        <w:rPr>
          <w:spacing w:val="-6"/>
          <w:w w:val="110"/>
        </w:rPr>
        <w:t> </w:t>
      </w:r>
      <w:r>
        <w:rPr>
          <w:w w:val="110"/>
        </w:rPr>
        <w:t>and maintaining domain models and ontologies in the Semantic Web stan- </w:t>
      </w:r>
      <w:bookmarkStart w:name="3.5 VocBench 3" w:id="19"/>
      <w:bookmarkEnd w:id="19"/>
      <w:r>
        <w:rPr>
          <w:w w:val="110"/>
        </w:rPr>
        <w:t>dard</w:t>
      </w:r>
      <w:r>
        <w:rPr>
          <w:w w:val="110"/>
        </w:rPr>
        <w:t>s</w:t>
      </w:r>
      <w:r>
        <w:rPr>
          <w:w w:val="110"/>
        </w:rPr>
        <w:t> RDF,</w:t>
      </w:r>
      <w:r>
        <w:rPr>
          <w:w w:val="110"/>
        </w:rPr>
        <w:t> RDFS</w:t>
      </w:r>
      <w:r>
        <w:rPr>
          <w:w w:val="110"/>
        </w:rPr>
        <w:t> and</w:t>
      </w:r>
      <w:r>
        <w:rPr>
          <w:w w:val="110"/>
        </w:rPr>
        <w:t> OWL.</w:t>
      </w:r>
      <w:r>
        <w:rPr>
          <w:w w:val="110"/>
        </w:rPr>
        <w:t> The</w:t>
      </w:r>
      <w:r>
        <w:rPr>
          <w:w w:val="110"/>
        </w:rPr>
        <w:t> free,</w:t>
      </w:r>
      <w:r>
        <w:rPr>
          <w:w w:val="110"/>
        </w:rPr>
        <w:t> standard</w:t>
      </w:r>
      <w:r>
        <w:rPr>
          <w:w w:val="110"/>
        </w:rPr>
        <w:t> and</w:t>
      </w:r>
      <w:r>
        <w:rPr>
          <w:w w:val="110"/>
        </w:rPr>
        <w:t> maestro</w:t>
      </w:r>
      <w:r>
        <w:rPr>
          <w:w w:val="110"/>
        </w:rPr>
        <w:t> versions of</w:t>
      </w:r>
      <w:r>
        <w:rPr>
          <w:w w:val="110"/>
        </w:rPr>
        <w:t> this</w:t>
      </w:r>
      <w:r>
        <w:rPr>
          <w:w w:val="110"/>
        </w:rPr>
        <w:t> program</w:t>
      </w:r>
      <w:r>
        <w:rPr>
          <w:w w:val="110"/>
        </w:rPr>
        <w:t> were</w:t>
      </w:r>
      <w:r>
        <w:rPr>
          <w:w w:val="110"/>
        </w:rPr>
        <w:t> all</w:t>
      </w:r>
      <w:r>
        <w:rPr>
          <w:w w:val="110"/>
        </w:rPr>
        <w:t> released</w:t>
      </w:r>
      <w:r>
        <w:rPr>
          <w:w w:val="110"/>
        </w:rPr>
        <w:t> in</w:t>
      </w:r>
      <w:r>
        <w:rPr>
          <w:w w:val="110"/>
        </w:rPr>
        <w:t> 2011.</w:t>
      </w:r>
      <w:r>
        <w:rPr>
          <w:w w:val="110"/>
        </w:rPr>
        <w:t> It</w:t>
      </w:r>
      <w:r>
        <w:rPr>
          <w:w w:val="110"/>
        </w:rPr>
        <w:t> has</w:t>
      </w:r>
      <w:r>
        <w:rPr>
          <w:w w:val="110"/>
        </w:rPr>
        <w:t> a</w:t>
      </w:r>
      <w:r>
        <w:rPr>
          <w:w w:val="110"/>
        </w:rPr>
        <w:t> framework</w:t>
      </w:r>
      <w:r>
        <w:rPr>
          <w:w w:val="110"/>
        </w:rPr>
        <w:t> that</w:t>
      </w:r>
      <w:r>
        <w:rPr>
          <w:w w:val="110"/>
        </w:rPr>
        <w:t> is adaptable</w:t>
      </w:r>
      <w:r>
        <w:rPr>
          <w:w w:val="110"/>
        </w:rPr>
        <w:t> and</w:t>
      </w:r>
      <w:r>
        <w:rPr>
          <w:w w:val="110"/>
        </w:rPr>
        <w:t> expandable</w:t>
      </w:r>
      <w:r>
        <w:rPr>
          <w:w w:val="110"/>
        </w:rPr>
        <w:t> with</w:t>
      </w:r>
      <w:r>
        <w:rPr>
          <w:w w:val="110"/>
        </w:rPr>
        <w:t> an</w:t>
      </w:r>
      <w:r>
        <w:rPr>
          <w:w w:val="110"/>
        </w:rPr>
        <w:t> API</w:t>
      </w:r>
      <w:r>
        <w:rPr>
          <w:w w:val="110"/>
        </w:rPr>
        <w:t> for</w:t>
      </w:r>
      <w:r>
        <w:rPr>
          <w:w w:val="110"/>
        </w:rPr>
        <w:t> creating</w:t>
      </w:r>
      <w:r>
        <w:rPr>
          <w:w w:val="110"/>
        </w:rPr>
        <w:t> browser-based</w:t>
      </w:r>
      <w:r>
        <w:rPr>
          <w:w w:val="110"/>
        </w:rPr>
        <w:t> or client/server</w:t>
      </w:r>
      <w:r>
        <w:rPr>
          <w:spacing w:val="-1"/>
          <w:w w:val="110"/>
        </w:rPr>
        <w:t> </w:t>
      </w:r>
      <w:r>
        <w:rPr>
          <w:w w:val="110"/>
        </w:rPr>
        <w:t>semantic</w:t>
      </w:r>
      <w:r>
        <w:rPr>
          <w:spacing w:val="-1"/>
          <w:w w:val="110"/>
        </w:rPr>
        <w:t> </w:t>
      </w:r>
      <w:r>
        <w:rPr>
          <w:w w:val="110"/>
        </w:rPr>
        <w:t>applications.</w:t>
      </w:r>
      <w:r>
        <w:rPr>
          <w:spacing w:val="-1"/>
          <w:w w:val="110"/>
        </w:rPr>
        <w:t> </w:t>
      </w:r>
      <w:r>
        <w:rPr>
          <w:w w:val="110"/>
        </w:rPr>
        <w:t>All</w:t>
      </w:r>
      <w:r>
        <w:rPr>
          <w:spacing w:val="-1"/>
          <w:w w:val="110"/>
        </w:rPr>
        <w:t> </w:t>
      </w:r>
      <w:r>
        <w:rPr>
          <w:w w:val="110"/>
        </w:rPr>
        <w:t>the</w:t>
      </w:r>
      <w:r>
        <w:rPr>
          <w:spacing w:val="-1"/>
          <w:w w:val="110"/>
        </w:rPr>
        <w:t> </w:t>
      </w:r>
      <w:r>
        <w:rPr>
          <w:w w:val="110"/>
        </w:rPr>
        <w:t>TopBraid</w:t>
      </w:r>
      <w:r>
        <w:rPr>
          <w:spacing w:val="-1"/>
          <w:w w:val="110"/>
        </w:rPr>
        <w:t> </w:t>
      </w:r>
      <w:r>
        <w:rPr>
          <w:w w:val="110"/>
        </w:rPr>
        <w:t>suite</w:t>
      </w:r>
      <w:r>
        <w:rPr>
          <w:spacing w:val="-1"/>
          <w:w w:val="110"/>
        </w:rPr>
        <w:t> </w:t>
      </w:r>
      <w:r>
        <w:rPr>
          <w:w w:val="110"/>
        </w:rPr>
        <w:t>components operate</w:t>
      </w:r>
      <w:r>
        <w:rPr>
          <w:spacing w:val="-2"/>
          <w:w w:val="110"/>
        </w:rPr>
        <w:t> </w:t>
      </w:r>
      <w:r>
        <w:rPr>
          <w:w w:val="110"/>
        </w:rPr>
        <w:t>within</w:t>
      </w:r>
      <w:r>
        <w:rPr>
          <w:spacing w:val="-3"/>
          <w:w w:val="110"/>
        </w:rPr>
        <w:t> </w:t>
      </w:r>
      <w:r>
        <w:rPr>
          <w:w w:val="110"/>
        </w:rPr>
        <w:t>a</w:t>
      </w:r>
      <w:r>
        <w:rPr>
          <w:spacing w:val="-3"/>
          <w:w w:val="110"/>
        </w:rPr>
        <w:t> </w:t>
      </w:r>
      <w:r>
        <w:rPr>
          <w:w w:val="110"/>
        </w:rPr>
        <w:t>growing</w:t>
      </w:r>
      <w:r>
        <w:rPr>
          <w:spacing w:val="-3"/>
          <w:w w:val="110"/>
        </w:rPr>
        <w:t> </w:t>
      </w:r>
      <w:r>
        <w:rPr>
          <w:w w:val="110"/>
        </w:rPr>
        <w:t>open</w:t>
      </w:r>
      <w:r>
        <w:rPr>
          <w:spacing w:val="-3"/>
          <w:w w:val="110"/>
        </w:rPr>
        <w:t> </w:t>
      </w:r>
      <w:r>
        <w:rPr>
          <w:w w:val="110"/>
        </w:rPr>
        <w:t>architectural</w:t>
      </w:r>
      <w:r>
        <w:rPr>
          <w:spacing w:val="-3"/>
          <w:w w:val="110"/>
        </w:rPr>
        <w:t> </w:t>
      </w:r>
      <w:r>
        <w:rPr>
          <w:w w:val="110"/>
        </w:rPr>
        <w:t>platform</w:t>
      </w:r>
      <w:r>
        <w:rPr>
          <w:spacing w:val="-3"/>
          <w:w w:val="110"/>
        </w:rPr>
        <w:t> </w:t>
      </w:r>
      <w:r>
        <w:rPr>
          <w:w w:val="110"/>
        </w:rPr>
        <w:t>that</w:t>
      </w:r>
      <w:r>
        <w:rPr>
          <w:spacing w:val="-3"/>
          <w:w w:val="110"/>
        </w:rPr>
        <w:t> </w:t>
      </w:r>
      <w:r>
        <w:rPr>
          <w:w w:val="110"/>
        </w:rPr>
        <w:t>enables</w:t>
      </w:r>
      <w:r>
        <w:rPr>
          <w:spacing w:val="-3"/>
          <w:w w:val="110"/>
        </w:rPr>
        <w:t> </w:t>
      </w:r>
      <w:r>
        <w:rPr>
          <w:w w:val="110"/>
        </w:rPr>
        <w:t>users to</w:t>
      </w:r>
      <w:r>
        <w:rPr>
          <w:spacing w:val="-11"/>
          <w:w w:val="110"/>
        </w:rPr>
        <w:t> </w:t>
      </w:r>
      <w:r>
        <w:rPr>
          <w:w w:val="110"/>
        </w:rPr>
        <w:t>deal</w:t>
      </w:r>
      <w:r>
        <w:rPr>
          <w:spacing w:val="-11"/>
          <w:w w:val="110"/>
        </w:rPr>
        <w:t> </w:t>
      </w:r>
      <w:r>
        <w:rPr>
          <w:w w:val="110"/>
        </w:rPr>
        <w:t>with</w:t>
      </w:r>
      <w:r>
        <w:rPr>
          <w:spacing w:val="-11"/>
          <w:w w:val="110"/>
        </w:rPr>
        <w:t> </w:t>
      </w:r>
      <w:r>
        <w:rPr>
          <w:w w:val="110"/>
        </w:rPr>
        <w:t>files,</w:t>
      </w:r>
      <w:r>
        <w:rPr>
          <w:spacing w:val="-11"/>
          <w:w w:val="110"/>
        </w:rPr>
        <w:t> </w:t>
      </w:r>
      <w:r>
        <w:rPr>
          <w:w w:val="110"/>
        </w:rPr>
        <w:t>databases,</w:t>
      </w:r>
      <w:r>
        <w:rPr>
          <w:spacing w:val="-11"/>
          <w:w w:val="110"/>
        </w:rPr>
        <w:t> </w:t>
      </w:r>
      <w:r>
        <w:rPr>
          <w:w w:val="110"/>
        </w:rPr>
        <w:t>visual</w:t>
      </w:r>
      <w:r>
        <w:rPr>
          <w:spacing w:val="-11"/>
          <w:w w:val="110"/>
        </w:rPr>
        <w:t> </w:t>
      </w:r>
      <w:r>
        <w:rPr>
          <w:w w:val="110"/>
        </w:rPr>
        <w:t>editors</w:t>
      </w:r>
      <w:r>
        <w:rPr>
          <w:spacing w:val="-11"/>
          <w:w w:val="110"/>
        </w:rPr>
        <w:t> </w:t>
      </w:r>
      <w:r>
        <w:rPr>
          <w:w w:val="110"/>
        </w:rPr>
        <w:t>with</w:t>
      </w:r>
      <w:r>
        <w:rPr>
          <w:spacing w:val="-11"/>
          <w:w w:val="110"/>
        </w:rPr>
        <w:t> </w:t>
      </w:r>
      <w:r>
        <w:rPr>
          <w:w w:val="110"/>
        </w:rPr>
        <w:t>class</w:t>
      </w:r>
      <w:r>
        <w:rPr>
          <w:spacing w:val="-11"/>
          <w:w w:val="110"/>
        </w:rPr>
        <w:t> </w:t>
      </w:r>
      <w:r>
        <w:rPr>
          <w:w w:val="110"/>
        </w:rPr>
        <w:t>diagrams,</w:t>
      </w:r>
      <w:r>
        <w:rPr>
          <w:spacing w:val="-11"/>
          <w:w w:val="110"/>
        </w:rPr>
        <w:t> </w:t>
      </w:r>
      <w:r>
        <w:rPr>
          <w:w w:val="110"/>
        </w:rPr>
        <w:t>ontology </w:t>
      </w:r>
      <w:r>
        <w:rPr>
          <w:spacing w:val="-2"/>
          <w:w w:val="110"/>
        </w:rPr>
        <w:t>models,</w:t>
      </w:r>
      <w:r>
        <w:rPr>
          <w:spacing w:val="-3"/>
          <w:w w:val="110"/>
        </w:rPr>
        <w:t> </w:t>
      </w:r>
      <w:r>
        <w:rPr>
          <w:spacing w:val="-2"/>
          <w:w w:val="110"/>
        </w:rPr>
        <w:t>RDF</w:t>
      </w:r>
      <w:r>
        <w:rPr>
          <w:spacing w:val="-3"/>
          <w:w w:val="110"/>
        </w:rPr>
        <w:t> </w:t>
      </w:r>
      <w:r>
        <w:rPr>
          <w:spacing w:val="-2"/>
          <w:w w:val="110"/>
        </w:rPr>
        <w:t>data</w:t>
      </w:r>
      <w:r>
        <w:rPr>
          <w:spacing w:val="-3"/>
          <w:w w:val="110"/>
        </w:rPr>
        <w:t> </w:t>
      </w:r>
      <w:r>
        <w:rPr>
          <w:spacing w:val="-2"/>
          <w:w w:val="110"/>
        </w:rPr>
        <w:t>and</w:t>
      </w:r>
      <w:r>
        <w:rPr>
          <w:spacing w:val="-3"/>
          <w:w w:val="110"/>
        </w:rPr>
        <w:t> </w:t>
      </w:r>
      <w:r>
        <w:rPr>
          <w:spacing w:val="-2"/>
          <w:w w:val="110"/>
        </w:rPr>
        <w:t>syntax-directed</w:t>
      </w:r>
      <w:r>
        <w:rPr>
          <w:spacing w:val="-3"/>
          <w:w w:val="110"/>
        </w:rPr>
        <w:t> </w:t>
      </w:r>
      <w:r>
        <w:rPr>
          <w:spacing w:val="-2"/>
          <w:w w:val="110"/>
        </w:rPr>
        <w:t>text</w:t>
      </w:r>
      <w:r>
        <w:rPr>
          <w:spacing w:val="-3"/>
          <w:w w:val="110"/>
        </w:rPr>
        <w:t> </w:t>
      </w:r>
      <w:r>
        <w:rPr>
          <w:spacing w:val="-2"/>
          <w:w w:val="110"/>
        </w:rPr>
        <w:t>entries.</w:t>
      </w:r>
      <w:r>
        <w:rPr>
          <w:spacing w:val="-3"/>
          <w:w w:val="110"/>
        </w:rPr>
        <w:t> </w:t>
      </w:r>
      <w:r>
        <w:rPr>
          <w:spacing w:val="-2"/>
          <w:w w:val="110"/>
        </w:rPr>
        <w:t>The</w:t>
      </w:r>
      <w:r>
        <w:rPr>
          <w:spacing w:val="-3"/>
          <w:w w:val="110"/>
        </w:rPr>
        <w:t> </w:t>
      </w:r>
      <w:r>
        <w:rPr>
          <w:spacing w:val="-2"/>
          <w:w w:val="110"/>
        </w:rPr>
        <w:t>built-in</w:t>
      </w:r>
      <w:r>
        <w:rPr>
          <w:spacing w:val="-3"/>
          <w:w w:val="110"/>
        </w:rPr>
        <w:t> </w:t>
      </w:r>
      <w:r>
        <w:rPr>
          <w:spacing w:val="-2"/>
          <w:w w:val="110"/>
        </w:rPr>
        <w:t>OWL</w:t>
      </w:r>
      <w:r>
        <w:rPr>
          <w:spacing w:val="-3"/>
          <w:w w:val="110"/>
        </w:rPr>
        <w:t> </w:t>
      </w:r>
      <w:r>
        <w:rPr>
          <w:spacing w:val="-2"/>
          <w:w w:val="110"/>
        </w:rPr>
        <w:t>In- ference</w:t>
      </w:r>
      <w:r>
        <w:rPr>
          <w:spacing w:val="-4"/>
          <w:w w:val="110"/>
        </w:rPr>
        <w:t> </w:t>
      </w:r>
      <w:r>
        <w:rPr>
          <w:spacing w:val="-2"/>
          <w:w w:val="110"/>
        </w:rPr>
        <w:t>engine,</w:t>
      </w:r>
      <w:r>
        <w:rPr>
          <w:spacing w:val="-5"/>
          <w:w w:val="110"/>
        </w:rPr>
        <w:t> </w:t>
      </w:r>
      <w:r>
        <w:rPr>
          <w:spacing w:val="-2"/>
          <w:w w:val="110"/>
        </w:rPr>
        <w:t>SPARQL</w:t>
      </w:r>
      <w:r>
        <w:rPr>
          <w:spacing w:val="-5"/>
          <w:w w:val="110"/>
        </w:rPr>
        <w:t> </w:t>
      </w:r>
      <w:r>
        <w:rPr>
          <w:spacing w:val="-2"/>
          <w:w w:val="110"/>
        </w:rPr>
        <w:t>query</w:t>
      </w:r>
      <w:r>
        <w:rPr>
          <w:spacing w:val="-5"/>
          <w:w w:val="110"/>
        </w:rPr>
        <w:t> </w:t>
      </w:r>
      <w:r>
        <w:rPr>
          <w:spacing w:val="-2"/>
          <w:w w:val="110"/>
        </w:rPr>
        <w:t>engine</w:t>
      </w:r>
      <w:r>
        <w:rPr>
          <w:spacing w:val="-4"/>
          <w:w w:val="110"/>
        </w:rPr>
        <w:t> </w:t>
      </w:r>
      <w:r>
        <w:rPr>
          <w:spacing w:val="-2"/>
          <w:w w:val="110"/>
        </w:rPr>
        <w:t>and</w:t>
      </w:r>
      <w:r>
        <w:rPr>
          <w:spacing w:val="-5"/>
          <w:w w:val="110"/>
        </w:rPr>
        <w:t> </w:t>
      </w:r>
      <w:r>
        <w:rPr>
          <w:spacing w:val="-2"/>
          <w:w w:val="110"/>
        </w:rPr>
        <w:t>Rules</w:t>
      </w:r>
      <w:r>
        <w:rPr>
          <w:spacing w:val="-5"/>
          <w:w w:val="110"/>
        </w:rPr>
        <w:t> </w:t>
      </w:r>
      <w:r>
        <w:rPr>
          <w:spacing w:val="-2"/>
          <w:w w:val="110"/>
        </w:rPr>
        <w:t>engine</w:t>
      </w:r>
      <w:r>
        <w:rPr>
          <w:spacing w:val="-4"/>
          <w:w w:val="110"/>
        </w:rPr>
        <w:t> </w:t>
      </w:r>
      <w:r>
        <w:rPr>
          <w:spacing w:val="-2"/>
          <w:w w:val="110"/>
        </w:rPr>
        <w:t>provide</w:t>
      </w:r>
      <w:r>
        <w:rPr>
          <w:spacing w:val="-4"/>
          <w:w w:val="110"/>
        </w:rPr>
        <w:t> </w:t>
      </w:r>
      <w:r>
        <w:rPr>
          <w:spacing w:val="-2"/>
          <w:w w:val="110"/>
        </w:rPr>
        <w:t>all</w:t>
      </w:r>
      <w:r>
        <w:rPr>
          <w:spacing w:val="-5"/>
          <w:w w:val="110"/>
        </w:rPr>
        <w:t> </w:t>
      </w:r>
      <w:r>
        <w:rPr>
          <w:spacing w:val="-2"/>
          <w:w w:val="110"/>
        </w:rPr>
        <w:t>test- </w:t>
      </w:r>
      <w:r>
        <w:rPr>
          <w:w w:val="110"/>
        </w:rPr>
        <w:t>ing,</w:t>
      </w:r>
      <w:r>
        <w:rPr>
          <w:w w:val="110"/>
        </w:rPr>
        <w:t> consistency</w:t>
      </w:r>
      <w:r>
        <w:rPr>
          <w:w w:val="110"/>
        </w:rPr>
        <w:t> checking</w:t>
      </w:r>
      <w:r>
        <w:rPr>
          <w:w w:val="110"/>
        </w:rPr>
        <w:t> and</w:t>
      </w:r>
      <w:r>
        <w:rPr>
          <w:w w:val="110"/>
        </w:rPr>
        <w:t> debugging.</w:t>
      </w:r>
      <w:r>
        <w:rPr>
          <w:w w:val="110"/>
        </w:rPr>
        <w:t> TopBraid</w:t>
      </w:r>
      <w:r>
        <w:rPr>
          <w:w w:val="110"/>
        </w:rPr>
        <w:t> Composer</w:t>
      </w:r>
      <w:r>
        <w:rPr>
          <w:w w:val="110"/>
        </w:rPr>
        <w:t> makes</w:t>
      </w:r>
      <w:r>
        <w:rPr>
          <w:spacing w:val="40"/>
          <w:w w:val="110"/>
        </w:rPr>
        <w:t> </w:t>
      </w:r>
      <w:r>
        <w:rPr>
          <w:w w:val="110"/>
        </w:rPr>
        <w:t>it simpler for businesses to migrate to Semantic Web standards by in- tegrating</w:t>
      </w:r>
      <w:r>
        <w:rPr>
          <w:w w:val="110"/>
        </w:rPr>
        <w:t> legacy</w:t>
      </w:r>
      <w:r>
        <w:rPr>
          <w:w w:val="110"/>
        </w:rPr>
        <w:t> models</w:t>
      </w:r>
      <w:r>
        <w:rPr>
          <w:w w:val="110"/>
        </w:rPr>
        <w:t> like</w:t>
      </w:r>
      <w:r>
        <w:rPr>
          <w:w w:val="110"/>
        </w:rPr>
        <w:t> XML</w:t>
      </w:r>
      <w:r>
        <w:rPr>
          <w:w w:val="110"/>
        </w:rPr>
        <w:t> Schemas,</w:t>
      </w:r>
      <w:r>
        <w:rPr>
          <w:w w:val="110"/>
        </w:rPr>
        <w:t> UML,</w:t>
      </w:r>
      <w:r>
        <w:rPr>
          <w:w w:val="110"/>
        </w:rPr>
        <w:t> RDB</w:t>
      </w:r>
      <w:r>
        <w:rPr>
          <w:w w:val="110"/>
        </w:rPr>
        <w:t> Schemas</w:t>
      </w:r>
      <w:r>
        <w:rPr>
          <w:w w:val="110"/>
        </w:rPr>
        <w:t> and spreadsheets.</w:t>
      </w:r>
      <w:r>
        <w:rPr>
          <w:spacing w:val="-2"/>
          <w:w w:val="110"/>
        </w:rPr>
        <w:t> </w:t>
      </w:r>
      <w:r>
        <w:rPr>
          <w:w w:val="110"/>
        </w:rPr>
        <w:t>It</w:t>
      </w:r>
      <w:r>
        <w:rPr>
          <w:spacing w:val="-2"/>
          <w:w w:val="110"/>
        </w:rPr>
        <w:t> </w:t>
      </w:r>
      <w:r>
        <w:rPr>
          <w:w w:val="110"/>
        </w:rPr>
        <w:t>can</w:t>
      </w:r>
      <w:r>
        <w:rPr>
          <w:spacing w:val="-2"/>
          <w:w w:val="110"/>
        </w:rPr>
        <w:t> </w:t>
      </w:r>
      <w:r>
        <w:rPr>
          <w:w w:val="110"/>
        </w:rPr>
        <w:t>operate</w:t>
      </w:r>
      <w:r>
        <w:rPr>
          <w:spacing w:val="-2"/>
          <w:w w:val="110"/>
        </w:rPr>
        <w:t> </w:t>
      </w:r>
      <w:r>
        <w:rPr>
          <w:w w:val="110"/>
        </w:rPr>
        <w:t>with</w:t>
      </w:r>
      <w:r>
        <w:rPr>
          <w:spacing w:val="-2"/>
          <w:w w:val="110"/>
        </w:rPr>
        <w:t> </w:t>
      </w:r>
      <w:r>
        <w:rPr>
          <w:w w:val="110"/>
        </w:rPr>
        <w:t>a</w:t>
      </w:r>
      <w:r>
        <w:rPr>
          <w:spacing w:val="-2"/>
          <w:w w:val="110"/>
        </w:rPr>
        <w:t> </w:t>
      </w:r>
      <w:r>
        <w:rPr>
          <w:w w:val="110"/>
        </w:rPr>
        <w:t>database</w:t>
      </w:r>
      <w:r>
        <w:rPr>
          <w:spacing w:val="-2"/>
          <w:w w:val="110"/>
        </w:rPr>
        <w:t> </w:t>
      </w:r>
      <w:r>
        <w:rPr>
          <w:w w:val="110"/>
        </w:rPr>
        <w:t>back-end</w:t>
      </w:r>
      <w:r>
        <w:rPr>
          <w:spacing w:val="-2"/>
          <w:w w:val="110"/>
        </w:rPr>
        <w:t> </w:t>
      </w:r>
      <w:r>
        <w:rPr>
          <w:w w:val="110"/>
        </w:rPr>
        <w:t>to</w:t>
      </w:r>
      <w:r>
        <w:rPr>
          <w:spacing w:val="-2"/>
          <w:w w:val="110"/>
        </w:rPr>
        <w:t> </w:t>
      </w:r>
      <w:r>
        <w:rPr>
          <w:w w:val="110"/>
        </w:rPr>
        <w:t>increase</w:t>
      </w:r>
      <w:r>
        <w:rPr>
          <w:spacing w:val="-1"/>
          <w:w w:val="110"/>
        </w:rPr>
        <w:t> </w:t>
      </w:r>
      <w:r>
        <w:rPr>
          <w:w w:val="110"/>
        </w:rPr>
        <w:t>scala- bility</w:t>
      </w:r>
      <w:r>
        <w:rPr>
          <w:w w:val="110"/>
        </w:rPr>
        <w:t> and</w:t>
      </w:r>
      <w:r>
        <w:rPr>
          <w:w w:val="110"/>
        </w:rPr>
        <w:t> there</w:t>
      </w:r>
      <w:r>
        <w:rPr>
          <w:w w:val="110"/>
        </w:rPr>
        <w:t> are</w:t>
      </w:r>
      <w:r>
        <w:rPr>
          <w:w w:val="110"/>
        </w:rPr>
        <w:t> open</w:t>
      </w:r>
      <w:r>
        <w:rPr>
          <w:w w:val="110"/>
        </w:rPr>
        <w:t> APIs</w:t>
      </w:r>
      <w:r>
        <w:rPr>
          <w:w w:val="110"/>
        </w:rPr>
        <w:t> available.</w:t>
      </w:r>
      <w:r>
        <w:rPr>
          <w:w w:val="110"/>
        </w:rPr>
        <w:t> Protégé-like</w:t>
      </w:r>
      <w:r>
        <w:rPr>
          <w:w w:val="110"/>
        </w:rPr>
        <w:t> notions</w:t>
      </w:r>
      <w:r>
        <w:rPr>
          <w:w w:val="110"/>
        </w:rPr>
        <w:t> include the</w:t>
      </w:r>
      <w:r>
        <w:rPr>
          <w:w w:val="110"/>
        </w:rPr>
        <w:t> creation</w:t>
      </w:r>
      <w:r>
        <w:rPr>
          <w:w w:val="110"/>
        </w:rPr>
        <w:t> of</w:t>
      </w:r>
      <w:r>
        <w:rPr>
          <w:w w:val="110"/>
        </w:rPr>
        <w:t> forms</w:t>
      </w:r>
      <w:r>
        <w:rPr>
          <w:w w:val="110"/>
        </w:rPr>
        <w:t> for</w:t>
      </w:r>
      <w:r>
        <w:rPr>
          <w:w w:val="110"/>
        </w:rPr>
        <w:t> data</w:t>
      </w:r>
      <w:r>
        <w:rPr>
          <w:w w:val="110"/>
        </w:rPr>
        <w:t> collection</w:t>
      </w:r>
      <w:r>
        <w:rPr>
          <w:w w:val="110"/>
        </w:rPr>
        <w:t> that</w:t>
      </w:r>
      <w:r>
        <w:rPr>
          <w:w w:val="110"/>
        </w:rPr>
        <w:t> are</w:t>
      </w:r>
      <w:r>
        <w:rPr>
          <w:w w:val="110"/>
        </w:rPr>
        <w:t> based</w:t>
      </w:r>
      <w:r>
        <w:rPr>
          <w:w w:val="110"/>
        </w:rPr>
        <w:t> on</w:t>
      </w:r>
      <w:r>
        <w:rPr>
          <w:w w:val="110"/>
        </w:rPr>
        <w:t> schemas. There are several features available, such as a graphical editor, which may</w:t>
      </w:r>
      <w:r>
        <w:rPr>
          <w:spacing w:val="-1"/>
          <w:w w:val="110"/>
        </w:rPr>
        <w:t> </w:t>
      </w:r>
      <w:r>
        <w:rPr>
          <w:w w:val="110"/>
        </w:rPr>
        <w:t>be used to easily</w:t>
      </w:r>
      <w:r>
        <w:rPr>
          <w:spacing w:val="-1"/>
          <w:w w:val="110"/>
        </w:rPr>
        <w:t> </w:t>
      </w:r>
      <w:r>
        <w:rPr>
          <w:w w:val="110"/>
        </w:rPr>
        <w:t>construct the ontology.</w:t>
      </w:r>
      <w:r>
        <w:rPr>
          <w:spacing w:val="-1"/>
          <w:w w:val="110"/>
        </w:rPr>
        <w:t> </w:t>
      </w:r>
      <w:r>
        <w:rPr>
          <w:w w:val="110"/>
        </w:rPr>
        <w:t>Additionally,</w:t>
      </w:r>
      <w:r>
        <w:rPr>
          <w:spacing w:val="-1"/>
          <w:w w:val="110"/>
        </w:rPr>
        <w:t> </w:t>
      </w:r>
      <w:r>
        <w:rPr>
          <w:w w:val="110"/>
        </w:rPr>
        <w:t>classes and subclasses</w:t>
      </w:r>
      <w:r>
        <w:rPr>
          <w:w w:val="110"/>
        </w:rPr>
        <w:t> can</w:t>
      </w:r>
      <w:r>
        <w:rPr>
          <w:w w:val="110"/>
        </w:rPr>
        <w:t> be</w:t>
      </w:r>
      <w:r>
        <w:rPr>
          <w:w w:val="110"/>
        </w:rPr>
        <w:t> copied.</w:t>
      </w:r>
      <w:r>
        <w:rPr>
          <w:w w:val="110"/>
        </w:rPr>
        <w:t> The</w:t>
      </w:r>
      <w:r>
        <w:rPr>
          <w:w w:val="110"/>
        </w:rPr>
        <w:t> TopBraid</w:t>
      </w:r>
      <w:r>
        <w:rPr>
          <w:w w:val="110"/>
        </w:rPr>
        <w:t> Suite</w:t>
      </w:r>
      <w:r>
        <w:rPr>
          <w:w w:val="110"/>
        </w:rPr>
        <w:t> deployment</w:t>
      </w:r>
      <w:r>
        <w:rPr>
          <w:w w:val="110"/>
        </w:rPr>
        <w:t> platform</w:t>
      </w:r>
      <w:r>
        <w:rPr>
          <w:w w:val="110"/>
        </w:rPr>
        <w:t> is called</w:t>
      </w:r>
      <w:r>
        <w:rPr>
          <w:w w:val="110"/>
        </w:rPr>
        <w:t> TopBraid</w:t>
      </w:r>
      <w:r>
        <w:rPr>
          <w:w w:val="110"/>
        </w:rPr>
        <w:t> Live.</w:t>
      </w:r>
      <w:r>
        <w:rPr>
          <w:w w:val="110"/>
        </w:rPr>
        <w:t> It</w:t>
      </w:r>
      <w:r>
        <w:rPr>
          <w:w w:val="110"/>
        </w:rPr>
        <w:t> is</w:t>
      </w:r>
      <w:r>
        <w:rPr>
          <w:w w:val="110"/>
        </w:rPr>
        <w:t> a</w:t>
      </w:r>
      <w:r>
        <w:rPr>
          <w:w w:val="110"/>
        </w:rPr>
        <w:t> platform</w:t>
      </w:r>
      <w:r>
        <w:rPr>
          <w:w w:val="110"/>
        </w:rPr>
        <w:t> for</w:t>
      </w:r>
      <w:r>
        <w:rPr>
          <w:w w:val="110"/>
        </w:rPr>
        <w:t> Semantic</w:t>
      </w:r>
      <w:r>
        <w:rPr>
          <w:w w:val="110"/>
        </w:rPr>
        <w:t> Web</w:t>
      </w:r>
      <w:r>
        <w:rPr>
          <w:w w:val="110"/>
        </w:rPr>
        <w:t> applications with business service-oriented architecture (SOA) capabilities that en- ables</w:t>
      </w:r>
      <w:r>
        <w:rPr>
          <w:spacing w:val="-7"/>
          <w:w w:val="110"/>
        </w:rPr>
        <w:t> </w:t>
      </w:r>
      <w:r>
        <w:rPr>
          <w:w w:val="110"/>
        </w:rPr>
        <w:t>dynamic,</w:t>
      </w:r>
      <w:r>
        <w:rPr>
          <w:spacing w:val="-7"/>
          <w:w w:val="110"/>
        </w:rPr>
        <w:t> </w:t>
      </w:r>
      <w:r>
        <w:rPr>
          <w:w w:val="110"/>
        </w:rPr>
        <w:t>on-demand</w:t>
      </w:r>
      <w:r>
        <w:rPr>
          <w:spacing w:val="-7"/>
          <w:w w:val="110"/>
        </w:rPr>
        <w:t> </w:t>
      </w:r>
      <w:r>
        <w:rPr>
          <w:w w:val="110"/>
        </w:rPr>
        <w:t>integration</w:t>
      </w:r>
      <w:r>
        <w:rPr>
          <w:spacing w:val="-8"/>
          <w:w w:val="110"/>
        </w:rPr>
        <w:t> </w:t>
      </w:r>
      <w:r>
        <w:rPr>
          <w:w w:val="110"/>
        </w:rPr>
        <w:t>of</w:t>
      </w:r>
      <w:r>
        <w:rPr>
          <w:spacing w:val="-7"/>
          <w:w w:val="110"/>
        </w:rPr>
        <w:t> </w:t>
      </w:r>
      <w:r>
        <w:rPr>
          <w:w w:val="110"/>
        </w:rPr>
        <w:t>data</w:t>
      </w:r>
      <w:r>
        <w:rPr>
          <w:spacing w:val="-7"/>
          <w:w w:val="110"/>
        </w:rPr>
        <w:t> </w:t>
      </w:r>
      <w:r>
        <w:rPr>
          <w:w w:val="110"/>
        </w:rPr>
        <w:t>from</w:t>
      </w:r>
      <w:r>
        <w:rPr>
          <w:spacing w:val="-7"/>
          <w:w w:val="110"/>
        </w:rPr>
        <w:t> </w:t>
      </w:r>
      <w:r>
        <w:rPr>
          <w:w w:val="110"/>
        </w:rPr>
        <w:t>many</w:t>
      </w:r>
      <w:r>
        <w:rPr>
          <w:spacing w:val="-7"/>
          <w:w w:val="110"/>
        </w:rPr>
        <w:t> </w:t>
      </w:r>
      <w:r>
        <w:rPr>
          <w:w w:val="110"/>
        </w:rPr>
        <w:t>sources.</w:t>
      </w:r>
      <w:r>
        <w:rPr>
          <w:spacing w:val="-7"/>
          <w:w w:val="110"/>
        </w:rPr>
        <w:t> </w:t>
      </w:r>
      <w:r>
        <w:rPr>
          <w:w w:val="110"/>
        </w:rPr>
        <w:t>Top- </w:t>
      </w:r>
      <w:r>
        <w:rPr>
          <w:spacing w:val="-2"/>
          <w:w w:val="110"/>
        </w:rPr>
        <w:t>Braid</w:t>
      </w:r>
      <w:r>
        <w:rPr>
          <w:spacing w:val="-4"/>
          <w:w w:val="110"/>
        </w:rPr>
        <w:t> </w:t>
      </w:r>
      <w:r>
        <w:rPr>
          <w:spacing w:val="-2"/>
          <w:w w:val="110"/>
        </w:rPr>
        <w:t>Live</w:t>
      </w:r>
      <w:r>
        <w:rPr>
          <w:spacing w:val="-4"/>
          <w:w w:val="110"/>
        </w:rPr>
        <w:t> </w:t>
      </w:r>
      <w:hyperlink w:history="true" w:anchor="_bookmark132">
        <w:r>
          <w:rPr>
            <w:color w:val="0080AC"/>
            <w:spacing w:val="-2"/>
            <w:w w:val="110"/>
          </w:rPr>
          <w:t>[137]</w:t>
        </w:r>
      </w:hyperlink>
      <w:r>
        <w:rPr>
          <w:color w:val="0080AC"/>
          <w:spacing w:val="-4"/>
          <w:w w:val="110"/>
        </w:rPr>
        <w:t> </w:t>
      </w:r>
      <w:r>
        <w:rPr>
          <w:spacing w:val="-2"/>
          <w:w w:val="110"/>
        </w:rPr>
        <w:t>offers</w:t>
      </w:r>
      <w:r>
        <w:rPr>
          <w:spacing w:val="-4"/>
          <w:w w:val="110"/>
        </w:rPr>
        <w:t> </w:t>
      </w:r>
      <w:r>
        <w:rPr>
          <w:spacing w:val="-2"/>
          <w:w w:val="110"/>
        </w:rPr>
        <w:t>a</w:t>
      </w:r>
      <w:r>
        <w:rPr>
          <w:spacing w:val="-4"/>
          <w:w w:val="110"/>
        </w:rPr>
        <w:t> </w:t>
      </w:r>
      <w:r>
        <w:rPr>
          <w:spacing w:val="-2"/>
          <w:w w:val="110"/>
        </w:rPr>
        <w:t>complex</w:t>
      </w:r>
      <w:r>
        <w:rPr>
          <w:spacing w:val="-4"/>
          <w:w w:val="110"/>
        </w:rPr>
        <w:t> </w:t>
      </w:r>
      <w:r>
        <w:rPr>
          <w:spacing w:val="-2"/>
          <w:w w:val="110"/>
        </w:rPr>
        <w:t>system</w:t>
      </w:r>
      <w:r>
        <w:rPr>
          <w:spacing w:val="-4"/>
          <w:w w:val="110"/>
        </w:rPr>
        <w:t> </w:t>
      </w:r>
      <w:r>
        <w:rPr>
          <w:spacing w:val="-2"/>
          <w:w w:val="110"/>
        </w:rPr>
        <w:t>to</w:t>
      </w:r>
      <w:r>
        <w:rPr>
          <w:spacing w:val="-4"/>
          <w:w w:val="110"/>
        </w:rPr>
        <w:t> </w:t>
      </w:r>
      <w:r>
        <w:rPr>
          <w:spacing w:val="-2"/>
          <w:w w:val="110"/>
        </w:rPr>
        <w:t>synchronize</w:t>
      </w:r>
      <w:r>
        <w:rPr>
          <w:spacing w:val="-3"/>
          <w:w w:val="110"/>
        </w:rPr>
        <w:t> </w:t>
      </w:r>
      <w:r>
        <w:rPr>
          <w:spacing w:val="-2"/>
          <w:w w:val="110"/>
        </w:rPr>
        <w:t>and</w:t>
      </w:r>
      <w:r>
        <w:rPr>
          <w:spacing w:val="-4"/>
          <w:w w:val="110"/>
        </w:rPr>
        <w:t> </w:t>
      </w:r>
      <w:r>
        <w:rPr>
          <w:spacing w:val="-2"/>
          <w:w w:val="110"/>
        </w:rPr>
        <w:t>cache</w:t>
      </w:r>
      <w:r>
        <w:rPr>
          <w:spacing w:val="-4"/>
          <w:w w:val="110"/>
        </w:rPr>
        <w:t> </w:t>
      </w:r>
      <w:r>
        <w:rPr>
          <w:spacing w:val="-2"/>
          <w:w w:val="110"/>
        </w:rPr>
        <w:t>RDF </w:t>
      </w:r>
      <w:bookmarkStart w:name="3.6 Swoop" w:id="20"/>
      <w:bookmarkEnd w:id="20"/>
      <w:r>
        <w:rPr>
          <w:w w:val="110"/>
        </w:rPr>
        <w:t>data</w:t>
      </w:r>
      <w:r>
        <w:rPr>
          <w:w w:val="110"/>
        </w:rPr>
        <w:t> between client and server, in addition to a comprehensive library of</w:t>
      </w:r>
      <w:r>
        <w:rPr>
          <w:spacing w:val="-9"/>
          <w:w w:val="110"/>
        </w:rPr>
        <w:t> </w:t>
      </w:r>
      <w:r>
        <w:rPr>
          <w:w w:val="110"/>
        </w:rPr>
        <w:t>reusable</w:t>
      </w:r>
      <w:r>
        <w:rPr>
          <w:spacing w:val="-9"/>
          <w:w w:val="110"/>
        </w:rPr>
        <w:t> </w:t>
      </w:r>
      <w:r>
        <w:rPr>
          <w:w w:val="110"/>
        </w:rPr>
        <w:t>Flex-based</w:t>
      </w:r>
      <w:r>
        <w:rPr>
          <w:spacing w:val="-9"/>
          <w:w w:val="110"/>
        </w:rPr>
        <w:t> </w:t>
      </w:r>
      <w:r>
        <w:rPr>
          <w:w w:val="110"/>
        </w:rPr>
        <w:t>user</w:t>
      </w:r>
      <w:r>
        <w:rPr>
          <w:spacing w:val="-9"/>
          <w:w w:val="110"/>
        </w:rPr>
        <w:t> </w:t>
      </w:r>
      <w:r>
        <w:rPr>
          <w:w w:val="110"/>
        </w:rPr>
        <w:t>interface</w:t>
      </w:r>
      <w:r>
        <w:rPr>
          <w:spacing w:val="-9"/>
          <w:w w:val="110"/>
        </w:rPr>
        <w:t> </w:t>
      </w:r>
      <w:r>
        <w:rPr>
          <w:w w:val="110"/>
        </w:rPr>
        <w:t>elements,</w:t>
      </w:r>
      <w:r>
        <w:rPr>
          <w:spacing w:val="-10"/>
          <w:w w:val="110"/>
        </w:rPr>
        <w:t> </w:t>
      </w:r>
      <w:r>
        <w:rPr>
          <w:w w:val="110"/>
        </w:rPr>
        <w:t>such</w:t>
      </w:r>
      <w:r>
        <w:rPr>
          <w:spacing w:val="-9"/>
          <w:w w:val="110"/>
        </w:rPr>
        <w:t> </w:t>
      </w:r>
      <w:r>
        <w:rPr>
          <w:w w:val="110"/>
        </w:rPr>
        <w:t>as</w:t>
      </w:r>
      <w:r>
        <w:rPr>
          <w:spacing w:val="-10"/>
          <w:w w:val="110"/>
        </w:rPr>
        <w:t> </w:t>
      </w:r>
      <w:r>
        <w:rPr>
          <w:w w:val="110"/>
        </w:rPr>
        <w:t>maps,</w:t>
      </w:r>
      <w:r>
        <w:rPr>
          <w:spacing w:val="-9"/>
          <w:w w:val="110"/>
        </w:rPr>
        <w:t> </w:t>
      </w:r>
      <w:r>
        <w:rPr>
          <w:w w:val="110"/>
        </w:rPr>
        <w:t>calendars, </w:t>
      </w:r>
      <w:bookmarkStart w:name="3.3 OntoStudio" w:id="21"/>
      <w:bookmarkEnd w:id="21"/>
      <w:r>
        <w:rPr>
          <w:w w:val="110"/>
        </w:rPr>
        <w:t>forms,</w:t>
      </w:r>
      <w:r>
        <w:rPr>
          <w:w w:val="110"/>
        </w:rPr>
        <w:t> search forms, graphs, tables and trees.</w:t>
      </w:r>
    </w:p>
    <w:p>
      <w:pPr>
        <w:pStyle w:val="BodyText"/>
        <w:spacing w:before="17"/>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spacing w:val="-2"/>
          <w:sz w:val="16"/>
        </w:rPr>
        <w:t>OntoStudio</w:t>
      </w:r>
    </w:p>
    <w:p>
      <w:pPr>
        <w:pStyle w:val="BodyText"/>
        <w:spacing w:before="45"/>
        <w:rPr>
          <w:rFonts w:ascii="DejaVu Serif Condensed"/>
          <w:i/>
        </w:rPr>
      </w:pPr>
    </w:p>
    <w:p>
      <w:pPr>
        <w:pStyle w:val="BodyText"/>
        <w:spacing w:line="273" w:lineRule="auto"/>
        <w:ind w:left="118" w:right="38" w:firstLine="239"/>
        <w:jc w:val="both"/>
      </w:pPr>
      <w:r>
        <w:rPr>
          <w:w w:val="110"/>
        </w:rPr>
        <w:t>OntoStudio 3.2.0 </w:t>
      </w:r>
      <w:hyperlink w:history="true" w:anchor="_bookmark18">
        <w:r>
          <w:rPr>
            <w:color w:val="0080AC"/>
            <w:w w:val="110"/>
          </w:rPr>
          <w:t>[27]</w:t>
        </w:r>
      </w:hyperlink>
      <w:r>
        <w:rPr>
          <w:color w:val="0080AC"/>
          <w:w w:val="110"/>
        </w:rPr>
        <w:t> </w:t>
      </w:r>
      <w:r>
        <w:rPr>
          <w:w w:val="110"/>
        </w:rPr>
        <w:t>has been the widely used and accepted tool for</w:t>
      </w:r>
      <w:r>
        <w:rPr>
          <w:spacing w:val="-11"/>
          <w:w w:val="110"/>
        </w:rPr>
        <w:t> </w:t>
      </w:r>
      <w:r>
        <w:rPr>
          <w:w w:val="110"/>
        </w:rPr>
        <w:t>building</w:t>
      </w:r>
      <w:r>
        <w:rPr>
          <w:spacing w:val="-11"/>
          <w:w w:val="110"/>
        </w:rPr>
        <w:t> </w:t>
      </w:r>
      <w:r>
        <w:rPr>
          <w:w w:val="110"/>
        </w:rPr>
        <w:t>and</w:t>
      </w:r>
      <w:r>
        <w:rPr>
          <w:spacing w:val="-11"/>
          <w:w w:val="110"/>
        </w:rPr>
        <w:t> </w:t>
      </w:r>
      <w:r>
        <w:rPr>
          <w:w w:val="110"/>
        </w:rPr>
        <w:t>maintaining</w:t>
      </w:r>
      <w:r>
        <w:rPr>
          <w:spacing w:val="-11"/>
          <w:w w:val="110"/>
        </w:rPr>
        <w:t> </w:t>
      </w:r>
      <w:r>
        <w:rPr>
          <w:w w:val="110"/>
        </w:rPr>
        <w:t>ontologies</w:t>
      </w:r>
      <w:r>
        <w:rPr>
          <w:spacing w:val="-11"/>
          <w:w w:val="110"/>
        </w:rPr>
        <w:t> </w:t>
      </w:r>
      <w:r>
        <w:rPr>
          <w:w w:val="110"/>
        </w:rPr>
        <w:t>a</w:t>
      </w:r>
      <w:r>
        <w:rPr>
          <w:spacing w:val="-11"/>
          <w:w w:val="110"/>
        </w:rPr>
        <w:t> </w:t>
      </w:r>
      <w:r>
        <w:rPr>
          <w:w w:val="110"/>
        </w:rPr>
        <w:t>few</w:t>
      </w:r>
      <w:r>
        <w:rPr>
          <w:spacing w:val="-11"/>
          <w:w w:val="110"/>
        </w:rPr>
        <w:t> </w:t>
      </w:r>
      <w:r>
        <w:rPr>
          <w:w w:val="110"/>
        </w:rPr>
        <w:t>years</w:t>
      </w:r>
      <w:r>
        <w:rPr>
          <w:spacing w:val="-11"/>
          <w:w w:val="110"/>
        </w:rPr>
        <w:t> </w:t>
      </w:r>
      <w:r>
        <w:rPr>
          <w:w w:val="110"/>
        </w:rPr>
        <w:t>ago</w:t>
      </w:r>
      <w:r>
        <w:rPr>
          <w:spacing w:val="-11"/>
          <w:w w:val="110"/>
        </w:rPr>
        <w:t> </w:t>
      </w:r>
      <w:hyperlink w:history="true" w:anchor="_bookmark89">
        <w:r>
          <w:rPr>
            <w:color w:val="0080AC"/>
            <w:w w:val="110"/>
          </w:rPr>
          <w:t>[106]</w:t>
        </w:r>
      </w:hyperlink>
      <w:r>
        <w:rPr>
          <w:w w:val="110"/>
        </w:rPr>
        <w:t>.</w:t>
      </w:r>
      <w:r>
        <w:rPr>
          <w:spacing w:val="-11"/>
          <w:w w:val="110"/>
        </w:rPr>
        <w:t> </w:t>
      </w:r>
      <w:r>
        <w:rPr>
          <w:w w:val="110"/>
        </w:rPr>
        <w:t>Its</w:t>
      </w:r>
      <w:r>
        <w:rPr>
          <w:spacing w:val="-11"/>
          <w:w w:val="110"/>
        </w:rPr>
        <w:t> </w:t>
      </w:r>
      <w:r>
        <w:rPr>
          <w:w w:val="110"/>
        </w:rPr>
        <w:t>prede- cessor</w:t>
      </w:r>
      <w:r>
        <w:rPr>
          <w:spacing w:val="-4"/>
          <w:w w:val="110"/>
        </w:rPr>
        <w:t> </w:t>
      </w:r>
      <w:r>
        <w:rPr>
          <w:w w:val="110"/>
        </w:rPr>
        <w:t>version</w:t>
      </w:r>
      <w:r>
        <w:rPr>
          <w:spacing w:val="-5"/>
          <w:w w:val="110"/>
        </w:rPr>
        <w:t> </w:t>
      </w:r>
      <w:r>
        <w:rPr>
          <w:w w:val="110"/>
        </w:rPr>
        <w:t>was</w:t>
      </w:r>
      <w:r>
        <w:rPr>
          <w:spacing w:val="-5"/>
          <w:w w:val="110"/>
        </w:rPr>
        <w:t> </w:t>
      </w:r>
      <w:r>
        <w:rPr>
          <w:w w:val="110"/>
        </w:rPr>
        <w:t>called</w:t>
      </w:r>
      <w:r>
        <w:rPr>
          <w:spacing w:val="-5"/>
          <w:w w:val="110"/>
        </w:rPr>
        <w:t> </w:t>
      </w:r>
      <w:r>
        <w:rPr>
          <w:w w:val="110"/>
        </w:rPr>
        <w:t>OntoEdit</w:t>
      </w:r>
      <w:r>
        <w:rPr>
          <w:spacing w:val="-5"/>
          <w:w w:val="110"/>
        </w:rPr>
        <w:t> </w:t>
      </w:r>
      <w:hyperlink w:history="true" w:anchor="_bookmark125">
        <w:r>
          <w:rPr>
            <w:color w:val="0080AC"/>
            <w:w w:val="110"/>
          </w:rPr>
          <w:t>[131]</w:t>
        </w:r>
      </w:hyperlink>
      <w:r>
        <w:rPr>
          <w:w w:val="110"/>
        </w:rPr>
        <w:t>.</w:t>
      </w:r>
      <w:r>
        <w:rPr>
          <w:spacing w:val="-5"/>
          <w:w w:val="110"/>
        </w:rPr>
        <w:t> </w:t>
      </w:r>
      <w:r>
        <w:rPr>
          <w:w w:val="110"/>
        </w:rPr>
        <w:t>It</w:t>
      </w:r>
      <w:r>
        <w:rPr>
          <w:spacing w:val="-5"/>
          <w:w w:val="110"/>
        </w:rPr>
        <w:t> </w:t>
      </w:r>
      <w:r>
        <w:rPr>
          <w:w w:val="110"/>
        </w:rPr>
        <w:t>is</w:t>
      </w:r>
      <w:r>
        <w:rPr>
          <w:spacing w:val="-5"/>
          <w:w w:val="110"/>
        </w:rPr>
        <w:t> </w:t>
      </w:r>
      <w:r>
        <w:rPr>
          <w:w w:val="110"/>
        </w:rPr>
        <w:t>a</w:t>
      </w:r>
      <w:r>
        <w:rPr>
          <w:spacing w:val="-5"/>
          <w:w w:val="110"/>
        </w:rPr>
        <w:t> </w:t>
      </w:r>
      <w:r>
        <w:rPr>
          <w:w w:val="110"/>
        </w:rPr>
        <w:t>multilingual</w:t>
      </w:r>
      <w:r>
        <w:rPr>
          <w:spacing w:val="-5"/>
          <w:w w:val="110"/>
        </w:rPr>
        <w:t> </w:t>
      </w:r>
      <w:r>
        <w:rPr>
          <w:w w:val="110"/>
        </w:rPr>
        <w:t>editor</w:t>
      </w:r>
      <w:r>
        <w:rPr>
          <w:spacing w:val="-5"/>
          <w:w w:val="110"/>
        </w:rPr>
        <w:t> </w:t>
      </w:r>
      <w:r>
        <w:rPr>
          <w:w w:val="110"/>
        </w:rPr>
        <w:t>and ontology modeler with a lot of customization options. French, English and</w:t>
      </w:r>
      <w:r>
        <w:rPr>
          <w:spacing w:val="-7"/>
          <w:w w:val="110"/>
        </w:rPr>
        <w:t> </w:t>
      </w:r>
      <w:r>
        <w:rPr>
          <w:w w:val="110"/>
        </w:rPr>
        <w:t>German</w:t>
      </w:r>
      <w:r>
        <w:rPr>
          <w:spacing w:val="-7"/>
          <w:w w:val="110"/>
        </w:rPr>
        <w:t> </w:t>
      </w:r>
      <w:r>
        <w:rPr>
          <w:w w:val="110"/>
        </w:rPr>
        <w:t>are</w:t>
      </w:r>
      <w:r>
        <w:rPr>
          <w:spacing w:val="-7"/>
          <w:w w:val="110"/>
        </w:rPr>
        <w:t> </w:t>
      </w:r>
      <w:r>
        <w:rPr>
          <w:w w:val="110"/>
        </w:rPr>
        <w:t>the</w:t>
      </w:r>
      <w:r>
        <w:rPr>
          <w:spacing w:val="-7"/>
          <w:w w:val="110"/>
        </w:rPr>
        <w:t> </w:t>
      </w:r>
      <w:r>
        <w:rPr>
          <w:w w:val="110"/>
        </w:rPr>
        <w:t>languages</w:t>
      </w:r>
      <w:r>
        <w:rPr>
          <w:spacing w:val="-7"/>
          <w:w w:val="110"/>
        </w:rPr>
        <w:t> </w:t>
      </w:r>
      <w:r>
        <w:rPr>
          <w:w w:val="110"/>
        </w:rPr>
        <w:t>that</w:t>
      </w:r>
      <w:r>
        <w:rPr>
          <w:spacing w:val="-7"/>
          <w:w w:val="110"/>
        </w:rPr>
        <w:t> </w:t>
      </w:r>
      <w:r>
        <w:rPr>
          <w:w w:val="110"/>
        </w:rPr>
        <w:t>can</w:t>
      </w:r>
      <w:r>
        <w:rPr>
          <w:spacing w:val="-7"/>
          <w:w w:val="110"/>
        </w:rPr>
        <w:t> </w:t>
      </w:r>
      <w:r>
        <w:rPr>
          <w:w w:val="110"/>
        </w:rPr>
        <w:t>define</w:t>
      </w:r>
      <w:r>
        <w:rPr>
          <w:spacing w:val="-7"/>
          <w:w w:val="110"/>
        </w:rPr>
        <w:t> </w:t>
      </w:r>
      <w:r>
        <w:rPr>
          <w:w w:val="110"/>
        </w:rPr>
        <w:t>synonyms.</w:t>
      </w:r>
      <w:r>
        <w:rPr>
          <w:spacing w:val="-7"/>
          <w:w w:val="110"/>
        </w:rPr>
        <w:t> </w:t>
      </w:r>
      <w:r>
        <w:rPr>
          <w:w w:val="110"/>
        </w:rPr>
        <w:t>Classes,</w:t>
      </w:r>
      <w:r>
        <w:rPr>
          <w:spacing w:val="-7"/>
          <w:w w:val="110"/>
        </w:rPr>
        <w:t> </w:t>
      </w:r>
      <w:r>
        <w:rPr>
          <w:w w:val="110"/>
        </w:rPr>
        <w:t>prop- erties, rules, queries and mapping are all part of it. This editor supports the</w:t>
      </w:r>
      <w:r>
        <w:rPr>
          <w:spacing w:val="-2"/>
          <w:w w:val="110"/>
        </w:rPr>
        <w:t> </w:t>
      </w:r>
      <w:r>
        <w:rPr>
          <w:w w:val="110"/>
        </w:rPr>
        <w:t>OWL,</w:t>
      </w:r>
      <w:r>
        <w:rPr>
          <w:spacing w:val="-2"/>
          <w:w w:val="110"/>
        </w:rPr>
        <w:t> </w:t>
      </w:r>
      <w:r>
        <w:rPr>
          <w:w w:val="110"/>
        </w:rPr>
        <w:t>RDF</w:t>
      </w:r>
      <w:r>
        <w:rPr>
          <w:spacing w:val="-2"/>
          <w:w w:val="110"/>
        </w:rPr>
        <w:t> </w:t>
      </w:r>
      <w:r>
        <w:rPr>
          <w:w w:val="110"/>
        </w:rPr>
        <w:t>and</w:t>
      </w:r>
      <w:r>
        <w:rPr>
          <w:spacing w:val="-2"/>
          <w:w w:val="110"/>
        </w:rPr>
        <w:t> </w:t>
      </w:r>
      <w:r>
        <w:rPr>
          <w:w w:val="110"/>
        </w:rPr>
        <w:t>ObjectLogic</w:t>
      </w:r>
      <w:r>
        <w:rPr>
          <w:spacing w:val="-3"/>
          <w:w w:val="110"/>
        </w:rPr>
        <w:t> </w:t>
      </w:r>
      <w:r>
        <w:rPr>
          <w:w w:val="110"/>
        </w:rPr>
        <w:t>formats</w:t>
      </w:r>
      <w:r>
        <w:rPr>
          <w:spacing w:val="-3"/>
          <w:w w:val="110"/>
        </w:rPr>
        <w:t> </w:t>
      </w:r>
      <w:hyperlink w:history="true" w:anchor="_bookmark18">
        <w:r>
          <w:rPr>
            <w:color w:val="0080AC"/>
            <w:w w:val="110"/>
          </w:rPr>
          <w:t>[27]</w:t>
        </w:r>
      </w:hyperlink>
      <w:r>
        <w:rPr>
          <w:w w:val="110"/>
        </w:rPr>
        <w:t>.</w:t>
      </w:r>
      <w:r>
        <w:rPr>
          <w:spacing w:val="-2"/>
          <w:w w:val="110"/>
        </w:rPr>
        <w:t> </w:t>
      </w:r>
      <w:r>
        <w:rPr>
          <w:w w:val="110"/>
        </w:rPr>
        <w:t>When</w:t>
      </w:r>
      <w:r>
        <w:rPr>
          <w:spacing w:val="-2"/>
          <w:w w:val="110"/>
        </w:rPr>
        <w:t> </w:t>
      </w:r>
      <w:r>
        <w:rPr>
          <w:w w:val="110"/>
        </w:rPr>
        <w:t>starting</w:t>
      </w:r>
      <w:r>
        <w:rPr>
          <w:spacing w:val="-2"/>
          <w:w w:val="110"/>
        </w:rPr>
        <w:t> </w:t>
      </w:r>
      <w:r>
        <w:rPr>
          <w:w w:val="110"/>
        </w:rPr>
        <w:t>a</w:t>
      </w:r>
      <w:r>
        <w:rPr>
          <w:spacing w:val="-2"/>
          <w:w w:val="110"/>
        </w:rPr>
        <w:t> </w:t>
      </w:r>
      <w:r>
        <w:rPr>
          <w:w w:val="110"/>
        </w:rPr>
        <w:t>project, users</w:t>
      </w:r>
      <w:r>
        <w:rPr>
          <w:w w:val="110"/>
        </w:rPr>
        <w:t> have</w:t>
      </w:r>
      <w:r>
        <w:rPr>
          <w:w w:val="110"/>
        </w:rPr>
        <w:t> the</w:t>
      </w:r>
      <w:r>
        <w:rPr>
          <w:w w:val="110"/>
        </w:rPr>
        <w:t> option</w:t>
      </w:r>
      <w:r>
        <w:rPr>
          <w:w w:val="110"/>
        </w:rPr>
        <w:t> to</w:t>
      </w:r>
      <w:r>
        <w:rPr>
          <w:w w:val="110"/>
        </w:rPr>
        <w:t> choose</w:t>
      </w:r>
      <w:r>
        <w:rPr>
          <w:w w:val="110"/>
        </w:rPr>
        <w:t> their</w:t>
      </w:r>
      <w:r>
        <w:rPr>
          <w:w w:val="110"/>
        </w:rPr>
        <w:t> preferred</w:t>
      </w:r>
      <w:r>
        <w:rPr>
          <w:w w:val="110"/>
        </w:rPr>
        <w:t> storage</w:t>
      </w:r>
      <w:r>
        <w:rPr>
          <w:w w:val="110"/>
        </w:rPr>
        <w:t> type,</w:t>
      </w:r>
      <w:r>
        <w:rPr>
          <w:w w:val="110"/>
        </w:rPr>
        <w:t> includ-</w:t>
      </w:r>
      <w:r>
        <w:rPr>
          <w:spacing w:val="80"/>
          <w:w w:val="110"/>
        </w:rPr>
        <w:t> </w:t>
      </w:r>
      <w:r>
        <w:rPr>
          <w:w w:val="110"/>
        </w:rPr>
        <w:t>ing</w:t>
      </w:r>
      <w:r>
        <w:rPr>
          <w:spacing w:val="-8"/>
          <w:w w:val="110"/>
        </w:rPr>
        <w:t> </w:t>
      </w:r>
      <w:r>
        <w:rPr>
          <w:w w:val="110"/>
        </w:rPr>
        <w:t>internal</w:t>
      </w:r>
      <w:r>
        <w:rPr>
          <w:spacing w:val="-8"/>
          <w:w w:val="110"/>
        </w:rPr>
        <w:t> </w:t>
      </w:r>
      <w:r>
        <w:rPr>
          <w:w w:val="110"/>
        </w:rPr>
        <w:t>repositories</w:t>
      </w:r>
      <w:r>
        <w:rPr>
          <w:spacing w:val="-8"/>
          <w:w w:val="110"/>
        </w:rPr>
        <w:t> </w:t>
      </w:r>
      <w:r>
        <w:rPr>
          <w:w w:val="110"/>
        </w:rPr>
        <w:t>or</w:t>
      </w:r>
      <w:r>
        <w:rPr>
          <w:spacing w:val="-8"/>
          <w:w w:val="110"/>
        </w:rPr>
        <w:t> </w:t>
      </w:r>
      <w:r>
        <w:rPr>
          <w:w w:val="110"/>
        </w:rPr>
        <w:t>a</w:t>
      </w:r>
      <w:r>
        <w:rPr>
          <w:spacing w:val="-8"/>
          <w:w w:val="110"/>
        </w:rPr>
        <w:t> </w:t>
      </w:r>
      <w:r>
        <w:rPr>
          <w:w w:val="110"/>
        </w:rPr>
        <w:t>collaborative</w:t>
      </w:r>
      <w:r>
        <w:rPr>
          <w:spacing w:val="-8"/>
          <w:w w:val="110"/>
        </w:rPr>
        <w:t> </w:t>
      </w:r>
      <w:r>
        <w:rPr>
          <w:w w:val="110"/>
        </w:rPr>
        <w:t>server.</w:t>
      </w:r>
      <w:r>
        <w:rPr>
          <w:spacing w:val="-8"/>
          <w:w w:val="110"/>
        </w:rPr>
        <w:t> </w:t>
      </w:r>
      <w:r>
        <w:rPr>
          <w:w w:val="110"/>
        </w:rPr>
        <w:t>Different</w:t>
      </w:r>
      <w:r>
        <w:rPr>
          <w:spacing w:val="-8"/>
          <w:w w:val="110"/>
        </w:rPr>
        <w:t> </w:t>
      </w:r>
      <w:r>
        <w:rPr>
          <w:w w:val="110"/>
        </w:rPr>
        <w:t>file</w:t>
      </w:r>
      <w:r>
        <w:rPr>
          <w:spacing w:val="-8"/>
          <w:w w:val="110"/>
        </w:rPr>
        <w:t> </w:t>
      </w:r>
      <w:r>
        <w:rPr>
          <w:w w:val="110"/>
        </w:rPr>
        <w:t>formats, such</w:t>
      </w:r>
      <w:r>
        <w:rPr>
          <w:spacing w:val="-1"/>
          <w:w w:val="110"/>
        </w:rPr>
        <w:t> </w:t>
      </w:r>
      <w:r>
        <w:rPr>
          <w:w w:val="110"/>
        </w:rPr>
        <w:t>as</w:t>
      </w:r>
      <w:r>
        <w:rPr>
          <w:spacing w:val="-1"/>
          <w:w w:val="110"/>
        </w:rPr>
        <w:t> </w:t>
      </w:r>
      <w:r>
        <w:rPr>
          <w:w w:val="110"/>
        </w:rPr>
        <w:t>xml,</w:t>
      </w:r>
      <w:r>
        <w:rPr>
          <w:spacing w:val="-1"/>
          <w:w w:val="110"/>
        </w:rPr>
        <w:t> </w:t>
      </w:r>
      <w:r>
        <w:rPr>
          <w:w w:val="110"/>
        </w:rPr>
        <w:t>html,</w:t>
      </w:r>
      <w:r>
        <w:rPr>
          <w:spacing w:val="-1"/>
          <w:w w:val="110"/>
        </w:rPr>
        <w:t> </w:t>
      </w:r>
      <w:r>
        <w:rPr>
          <w:w w:val="110"/>
        </w:rPr>
        <w:t>doc,</w:t>
      </w:r>
      <w:r>
        <w:rPr>
          <w:spacing w:val="-1"/>
          <w:w w:val="110"/>
        </w:rPr>
        <w:t> </w:t>
      </w:r>
      <w:r>
        <w:rPr>
          <w:w w:val="110"/>
        </w:rPr>
        <w:t>ppt,</w:t>
      </w:r>
      <w:r>
        <w:rPr>
          <w:spacing w:val="-1"/>
          <w:w w:val="110"/>
        </w:rPr>
        <w:t> </w:t>
      </w:r>
      <w:r>
        <w:rPr>
          <w:w w:val="110"/>
        </w:rPr>
        <w:t>pdf</w:t>
      </w:r>
      <w:r>
        <w:rPr>
          <w:spacing w:val="-1"/>
          <w:w w:val="110"/>
        </w:rPr>
        <w:t> </w:t>
      </w:r>
      <w:r>
        <w:rPr>
          <w:w w:val="110"/>
        </w:rPr>
        <w:t>and</w:t>
      </w:r>
      <w:r>
        <w:rPr>
          <w:spacing w:val="-1"/>
          <w:w w:val="110"/>
        </w:rPr>
        <w:t> </w:t>
      </w:r>
      <w:r>
        <w:rPr>
          <w:w w:val="110"/>
        </w:rPr>
        <w:t>postscript,</w:t>
      </w:r>
      <w:r>
        <w:rPr>
          <w:spacing w:val="-1"/>
          <w:w w:val="110"/>
        </w:rPr>
        <w:t> </w:t>
      </w:r>
      <w:r>
        <w:rPr>
          <w:w w:val="110"/>
        </w:rPr>
        <w:t>can</w:t>
      </w:r>
      <w:r>
        <w:rPr>
          <w:spacing w:val="-1"/>
          <w:w w:val="110"/>
        </w:rPr>
        <w:t> </w:t>
      </w:r>
      <w:r>
        <w:rPr>
          <w:w w:val="110"/>
        </w:rPr>
        <w:t>store</w:t>
      </w:r>
      <w:r>
        <w:rPr>
          <w:spacing w:val="-1"/>
          <w:w w:val="110"/>
        </w:rPr>
        <w:t> </w:t>
      </w:r>
      <w:r>
        <w:rPr>
          <w:w w:val="110"/>
        </w:rPr>
        <w:t>data.</w:t>
      </w:r>
      <w:r>
        <w:rPr>
          <w:spacing w:val="-1"/>
          <w:w w:val="110"/>
        </w:rPr>
        <w:t> </w:t>
      </w:r>
      <w:r>
        <w:rPr>
          <w:w w:val="110"/>
        </w:rPr>
        <w:t>With</w:t>
      </w:r>
      <w:r>
        <w:rPr>
          <w:spacing w:val="-1"/>
          <w:w w:val="110"/>
        </w:rPr>
        <w:t> </w:t>
      </w:r>
      <w:r>
        <w:rPr>
          <w:w w:val="110"/>
        </w:rPr>
        <w:t>the use</w:t>
      </w:r>
      <w:r>
        <w:rPr>
          <w:spacing w:val="-5"/>
          <w:w w:val="110"/>
        </w:rPr>
        <w:t> </w:t>
      </w:r>
      <w:r>
        <w:rPr>
          <w:w w:val="110"/>
        </w:rPr>
        <w:t>of</w:t>
      </w:r>
      <w:r>
        <w:rPr>
          <w:spacing w:val="-5"/>
          <w:w w:val="110"/>
        </w:rPr>
        <w:t> </w:t>
      </w:r>
      <w:r>
        <w:rPr>
          <w:w w:val="110"/>
        </w:rPr>
        <w:t>a</w:t>
      </w:r>
      <w:r>
        <w:rPr>
          <w:spacing w:val="-5"/>
          <w:w w:val="110"/>
        </w:rPr>
        <w:t> </w:t>
      </w:r>
      <w:r>
        <w:rPr>
          <w:w w:val="110"/>
        </w:rPr>
        <w:t>query</w:t>
      </w:r>
      <w:r>
        <w:rPr>
          <w:spacing w:val="-5"/>
          <w:w w:val="110"/>
        </w:rPr>
        <w:t> </w:t>
      </w:r>
      <w:r>
        <w:rPr>
          <w:w w:val="110"/>
        </w:rPr>
        <w:t>builder,</w:t>
      </w:r>
      <w:r>
        <w:rPr>
          <w:spacing w:val="-5"/>
          <w:w w:val="110"/>
        </w:rPr>
        <w:t> </w:t>
      </w:r>
      <w:r>
        <w:rPr>
          <w:w w:val="110"/>
        </w:rPr>
        <w:t>it</w:t>
      </w:r>
      <w:r>
        <w:rPr>
          <w:spacing w:val="-5"/>
          <w:w w:val="110"/>
        </w:rPr>
        <w:t> </w:t>
      </w:r>
      <w:r>
        <w:rPr>
          <w:w w:val="110"/>
        </w:rPr>
        <w:t>provides</w:t>
      </w:r>
      <w:r>
        <w:rPr>
          <w:spacing w:val="-5"/>
          <w:w w:val="110"/>
        </w:rPr>
        <w:t> </w:t>
      </w:r>
      <w:r>
        <w:rPr>
          <w:w w:val="110"/>
        </w:rPr>
        <w:t>the</w:t>
      </w:r>
      <w:r>
        <w:rPr>
          <w:spacing w:val="-5"/>
          <w:w w:val="110"/>
        </w:rPr>
        <w:t> </w:t>
      </w:r>
      <w:r>
        <w:rPr>
          <w:w w:val="110"/>
        </w:rPr>
        <w:t>option</w:t>
      </w:r>
      <w:r>
        <w:rPr>
          <w:spacing w:val="-5"/>
          <w:w w:val="110"/>
        </w:rPr>
        <w:t> </w:t>
      </w:r>
      <w:r>
        <w:rPr>
          <w:w w:val="110"/>
        </w:rPr>
        <w:t>to</w:t>
      </w:r>
      <w:r>
        <w:rPr>
          <w:spacing w:val="-5"/>
          <w:w w:val="110"/>
        </w:rPr>
        <w:t> </w:t>
      </w:r>
      <w:r>
        <w:rPr>
          <w:w w:val="110"/>
        </w:rPr>
        <w:t>get</w:t>
      </w:r>
      <w:r>
        <w:rPr>
          <w:spacing w:val="-5"/>
          <w:w w:val="110"/>
        </w:rPr>
        <w:t> </w:t>
      </w:r>
      <w:r>
        <w:rPr>
          <w:w w:val="110"/>
        </w:rPr>
        <w:t>data</w:t>
      </w:r>
      <w:r>
        <w:rPr>
          <w:spacing w:val="-5"/>
          <w:w w:val="110"/>
        </w:rPr>
        <w:t> </w:t>
      </w:r>
      <w:r>
        <w:rPr>
          <w:w w:val="110"/>
        </w:rPr>
        <w:t>from</w:t>
      </w:r>
      <w:r>
        <w:rPr>
          <w:spacing w:val="-5"/>
          <w:w w:val="110"/>
        </w:rPr>
        <w:t> </w:t>
      </w:r>
      <w:r>
        <w:rPr>
          <w:w w:val="110"/>
        </w:rPr>
        <w:t>databases, such</w:t>
      </w:r>
      <w:r>
        <w:rPr>
          <w:spacing w:val="-11"/>
          <w:w w:val="110"/>
        </w:rPr>
        <w:t> </w:t>
      </w:r>
      <w:r>
        <w:rPr>
          <w:w w:val="110"/>
        </w:rPr>
        <w:t>as</w:t>
      </w:r>
      <w:r>
        <w:rPr>
          <w:spacing w:val="-11"/>
          <w:w w:val="110"/>
        </w:rPr>
        <w:t> </w:t>
      </w:r>
      <w:r>
        <w:rPr>
          <w:w w:val="110"/>
        </w:rPr>
        <w:t>a</w:t>
      </w:r>
      <w:r>
        <w:rPr>
          <w:spacing w:val="-11"/>
          <w:w w:val="110"/>
        </w:rPr>
        <w:t> </w:t>
      </w:r>
      <w:r>
        <w:rPr>
          <w:w w:val="110"/>
        </w:rPr>
        <w:t>SQL</w:t>
      </w:r>
      <w:r>
        <w:rPr>
          <w:spacing w:val="-11"/>
          <w:w w:val="110"/>
        </w:rPr>
        <w:t> </w:t>
      </w:r>
      <w:r>
        <w:rPr>
          <w:w w:val="110"/>
        </w:rPr>
        <w:t>database.</w:t>
      </w:r>
      <w:r>
        <w:rPr>
          <w:spacing w:val="-11"/>
          <w:w w:val="110"/>
        </w:rPr>
        <w:t> </w:t>
      </w:r>
      <w:r>
        <w:rPr>
          <w:w w:val="110"/>
        </w:rPr>
        <w:t>The</w:t>
      </w:r>
      <w:r>
        <w:rPr>
          <w:spacing w:val="-11"/>
          <w:w w:val="110"/>
        </w:rPr>
        <w:t> </w:t>
      </w:r>
      <w:r>
        <w:rPr>
          <w:w w:val="110"/>
        </w:rPr>
        <w:t>availability</w:t>
      </w:r>
      <w:r>
        <w:rPr>
          <w:spacing w:val="-11"/>
          <w:w w:val="110"/>
        </w:rPr>
        <w:t> </w:t>
      </w:r>
      <w:r>
        <w:rPr>
          <w:w w:val="110"/>
        </w:rPr>
        <w:t>of</w:t>
      </w:r>
      <w:r>
        <w:rPr>
          <w:spacing w:val="-11"/>
          <w:w w:val="110"/>
        </w:rPr>
        <w:t> </w:t>
      </w:r>
      <w:r>
        <w:rPr>
          <w:w w:val="110"/>
        </w:rPr>
        <w:t>Query</w:t>
      </w:r>
      <w:r>
        <w:rPr>
          <w:spacing w:val="-11"/>
          <w:w w:val="110"/>
        </w:rPr>
        <w:t> </w:t>
      </w:r>
      <w:r>
        <w:rPr>
          <w:w w:val="110"/>
        </w:rPr>
        <w:t>Builder</w:t>
      </w:r>
      <w:r>
        <w:rPr>
          <w:spacing w:val="-10"/>
          <w:w w:val="110"/>
        </w:rPr>
        <w:t> </w:t>
      </w:r>
      <w:r>
        <w:rPr>
          <w:w w:val="110"/>
        </w:rPr>
        <w:t>SQL</w:t>
      </w:r>
      <w:r>
        <w:rPr>
          <w:spacing w:val="-11"/>
          <w:w w:val="110"/>
        </w:rPr>
        <w:t> </w:t>
      </w:r>
      <w:r>
        <w:rPr>
          <w:w w:val="110"/>
        </w:rPr>
        <w:t>makes</w:t>
      </w:r>
      <w:r>
        <w:rPr>
          <w:spacing w:val="-11"/>
          <w:w w:val="110"/>
        </w:rPr>
        <w:t> </w:t>
      </w:r>
      <w:r>
        <w:rPr>
          <w:w w:val="110"/>
        </w:rPr>
        <w:t>it </w:t>
      </w:r>
      <w:r>
        <w:rPr/>
        <w:t>simple to design queries. An external OntoStudio support tool called On-</w:t>
      </w:r>
      <w:r>
        <w:rPr>
          <w:spacing w:val="40"/>
        </w:rPr>
        <w:t> </w:t>
      </w:r>
      <w:r>
        <w:rPr/>
        <w:t>toBroker uses ObjectLogic and SPARQL to query the graph. SPARQL is a</w:t>
      </w:r>
      <w:r>
        <w:rPr>
          <w:w w:val="110"/>
        </w:rPr>
        <w:t> W3C</w:t>
      </w:r>
      <w:r>
        <w:rPr>
          <w:spacing w:val="-10"/>
          <w:w w:val="110"/>
        </w:rPr>
        <w:t> </w:t>
      </w:r>
      <w:r>
        <w:rPr>
          <w:w w:val="110"/>
        </w:rPr>
        <w:t>(World</w:t>
      </w:r>
      <w:r>
        <w:rPr>
          <w:spacing w:val="-9"/>
          <w:w w:val="110"/>
        </w:rPr>
        <w:t> </w:t>
      </w:r>
      <w:r>
        <w:rPr>
          <w:w w:val="110"/>
        </w:rPr>
        <w:t>Wide</w:t>
      </w:r>
      <w:r>
        <w:rPr>
          <w:spacing w:val="-9"/>
          <w:w w:val="110"/>
        </w:rPr>
        <w:t> </w:t>
      </w:r>
      <w:r>
        <w:rPr>
          <w:w w:val="110"/>
        </w:rPr>
        <w:t>Web</w:t>
      </w:r>
      <w:r>
        <w:rPr>
          <w:spacing w:val="-9"/>
          <w:w w:val="110"/>
        </w:rPr>
        <w:t> </w:t>
      </w:r>
      <w:r>
        <w:rPr>
          <w:w w:val="110"/>
        </w:rPr>
        <w:t>Consortium)</w:t>
      </w:r>
      <w:r>
        <w:rPr>
          <w:spacing w:val="-9"/>
          <w:w w:val="110"/>
        </w:rPr>
        <w:t> </w:t>
      </w:r>
      <w:r>
        <w:rPr>
          <w:w w:val="110"/>
        </w:rPr>
        <w:t>standard</w:t>
      </w:r>
      <w:r>
        <w:rPr>
          <w:spacing w:val="-9"/>
          <w:w w:val="110"/>
        </w:rPr>
        <w:t> </w:t>
      </w:r>
      <w:r>
        <w:rPr>
          <w:w w:val="110"/>
        </w:rPr>
        <w:t>and</w:t>
      </w:r>
      <w:r>
        <w:rPr>
          <w:spacing w:val="-10"/>
          <w:w w:val="110"/>
        </w:rPr>
        <w:t> </w:t>
      </w:r>
      <w:r>
        <w:rPr>
          <w:w w:val="110"/>
        </w:rPr>
        <w:t>a</w:t>
      </w:r>
      <w:r>
        <w:rPr>
          <w:spacing w:val="-9"/>
          <w:w w:val="110"/>
        </w:rPr>
        <w:t> </w:t>
      </w:r>
      <w:r>
        <w:rPr>
          <w:w w:val="110"/>
        </w:rPr>
        <w:t>query</w:t>
      </w:r>
      <w:r>
        <w:rPr>
          <w:spacing w:val="-9"/>
          <w:w w:val="110"/>
        </w:rPr>
        <w:t> </w:t>
      </w:r>
      <w:r>
        <w:rPr>
          <w:w w:val="110"/>
        </w:rPr>
        <w:t>language</w:t>
      </w:r>
      <w:r>
        <w:rPr>
          <w:spacing w:val="-10"/>
          <w:w w:val="110"/>
        </w:rPr>
        <w:t> </w:t>
      </w:r>
      <w:r>
        <w:rPr>
          <w:spacing w:val="-5"/>
          <w:w w:val="110"/>
        </w:rPr>
        <w:t>for</w:t>
      </w:r>
    </w:p>
    <w:p>
      <w:pPr>
        <w:pStyle w:val="BodyText"/>
        <w:spacing w:line="273" w:lineRule="auto" w:before="91"/>
        <w:ind w:left="118" w:right="117"/>
        <w:jc w:val="both"/>
      </w:pPr>
      <w:r>
        <w:rPr/>
        <w:br w:type="column"/>
      </w:r>
      <w:r>
        <w:rPr>
          <w:w w:val="105"/>
        </w:rPr>
        <w:t>RDF</w:t>
      </w:r>
      <w:r>
        <w:rPr>
          <w:spacing w:val="-8"/>
          <w:w w:val="105"/>
        </w:rPr>
        <w:t> </w:t>
      </w:r>
      <w:r>
        <w:rPr>
          <w:w w:val="105"/>
        </w:rPr>
        <w:t>(SPARQL:</w:t>
      </w:r>
      <w:r>
        <w:rPr>
          <w:spacing w:val="-8"/>
          <w:w w:val="105"/>
        </w:rPr>
        <w:t> </w:t>
      </w:r>
      <w:r>
        <w:rPr>
          <w:w w:val="105"/>
        </w:rPr>
        <w:t>SPARQL</w:t>
      </w:r>
      <w:r>
        <w:rPr>
          <w:spacing w:val="-8"/>
          <w:w w:val="105"/>
        </w:rPr>
        <w:t> </w:t>
      </w:r>
      <w:r>
        <w:rPr>
          <w:w w:val="105"/>
        </w:rPr>
        <w:t>Protocol</w:t>
      </w:r>
      <w:r>
        <w:rPr>
          <w:spacing w:val="-8"/>
          <w:w w:val="105"/>
        </w:rPr>
        <w:t> </w:t>
      </w:r>
      <w:r>
        <w:rPr>
          <w:w w:val="105"/>
        </w:rPr>
        <w:t>and</w:t>
      </w:r>
      <w:r>
        <w:rPr>
          <w:spacing w:val="-8"/>
          <w:w w:val="105"/>
        </w:rPr>
        <w:t> </w:t>
      </w:r>
      <w:r>
        <w:rPr>
          <w:w w:val="105"/>
        </w:rPr>
        <w:t>RDF</w:t>
      </w:r>
      <w:r>
        <w:rPr>
          <w:spacing w:val="-8"/>
          <w:w w:val="105"/>
        </w:rPr>
        <w:t> </w:t>
      </w:r>
      <w:r>
        <w:rPr>
          <w:w w:val="105"/>
        </w:rPr>
        <w:t>Query</w:t>
      </w:r>
      <w:r>
        <w:rPr>
          <w:spacing w:val="-8"/>
          <w:w w:val="105"/>
        </w:rPr>
        <w:t> </w:t>
      </w:r>
      <w:r>
        <w:rPr>
          <w:w w:val="105"/>
        </w:rPr>
        <w:t>Language).</w:t>
      </w:r>
      <w:r>
        <w:rPr>
          <w:spacing w:val="-8"/>
          <w:w w:val="105"/>
        </w:rPr>
        <w:t> </w:t>
      </w:r>
      <w:r>
        <w:rPr>
          <w:w w:val="105"/>
        </w:rPr>
        <w:t>It</w:t>
      </w:r>
      <w:r>
        <w:rPr>
          <w:spacing w:val="-8"/>
          <w:w w:val="105"/>
        </w:rPr>
        <w:t> </w:t>
      </w:r>
      <w:r>
        <w:rPr>
          <w:w w:val="105"/>
        </w:rPr>
        <w:t>is</w:t>
      </w:r>
      <w:r>
        <w:rPr>
          <w:spacing w:val="-8"/>
          <w:w w:val="105"/>
        </w:rPr>
        <w:t> </w:t>
      </w:r>
      <w:r>
        <w:rPr>
          <w:w w:val="105"/>
        </w:rPr>
        <w:t>possi- ble</w:t>
      </w:r>
      <w:r>
        <w:rPr>
          <w:spacing w:val="-9"/>
          <w:w w:val="105"/>
        </w:rPr>
        <w:t> </w:t>
      </w:r>
      <w:r>
        <w:rPr>
          <w:w w:val="105"/>
        </w:rPr>
        <w:t>to</w:t>
      </w:r>
      <w:r>
        <w:rPr>
          <w:spacing w:val="-9"/>
          <w:w w:val="105"/>
        </w:rPr>
        <w:t> </w:t>
      </w:r>
      <w:r>
        <w:rPr>
          <w:w w:val="105"/>
        </w:rPr>
        <w:t>convert</w:t>
      </w:r>
      <w:r>
        <w:rPr>
          <w:spacing w:val="-9"/>
          <w:w w:val="105"/>
        </w:rPr>
        <w:t> </w:t>
      </w:r>
      <w:r>
        <w:rPr>
          <w:w w:val="105"/>
        </w:rPr>
        <w:t>OWL</w:t>
      </w:r>
      <w:r>
        <w:rPr>
          <w:spacing w:val="-9"/>
          <w:w w:val="105"/>
        </w:rPr>
        <w:t> </w:t>
      </w:r>
      <w:r>
        <w:rPr>
          <w:w w:val="105"/>
        </w:rPr>
        <w:t>to</w:t>
      </w:r>
      <w:r>
        <w:rPr>
          <w:spacing w:val="-9"/>
          <w:w w:val="105"/>
        </w:rPr>
        <w:t> </w:t>
      </w:r>
      <w:r>
        <w:rPr>
          <w:w w:val="105"/>
        </w:rPr>
        <w:t>object</w:t>
      </w:r>
      <w:r>
        <w:rPr>
          <w:spacing w:val="-9"/>
          <w:w w:val="105"/>
        </w:rPr>
        <w:t> </w:t>
      </w:r>
      <w:r>
        <w:rPr>
          <w:w w:val="105"/>
        </w:rPr>
        <w:t>logic,</w:t>
      </w:r>
      <w:r>
        <w:rPr>
          <w:spacing w:val="-9"/>
          <w:w w:val="105"/>
        </w:rPr>
        <w:t> </w:t>
      </w:r>
      <w:r>
        <w:rPr>
          <w:w w:val="105"/>
        </w:rPr>
        <w:t>RDF/XML,</w:t>
      </w:r>
      <w:r>
        <w:rPr>
          <w:spacing w:val="-9"/>
          <w:w w:val="105"/>
        </w:rPr>
        <w:t> </w:t>
      </w:r>
      <w:r>
        <w:rPr>
          <w:w w:val="105"/>
        </w:rPr>
        <w:t>Turtle,</w:t>
      </w:r>
      <w:r>
        <w:rPr>
          <w:spacing w:val="-9"/>
          <w:w w:val="105"/>
        </w:rPr>
        <w:t> </w:t>
      </w:r>
      <w:r>
        <w:rPr>
          <w:w w:val="105"/>
        </w:rPr>
        <w:t>N-triples,</w:t>
      </w:r>
      <w:r>
        <w:rPr>
          <w:spacing w:val="-9"/>
          <w:w w:val="105"/>
        </w:rPr>
        <w:t> </w:t>
      </w:r>
      <w:r>
        <w:rPr>
          <w:w w:val="105"/>
        </w:rPr>
        <w:t>n3,</w:t>
      </w:r>
      <w:r>
        <w:rPr>
          <w:spacing w:val="-9"/>
          <w:w w:val="105"/>
        </w:rPr>
        <w:t> </w:t>
      </w:r>
      <w:r>
        <w:rPr>
          <w:w w:val="105"/>
        </w:rPr>
        <w:t>ANSI thesaurus, etc., using OntoBroker’s ontology creation tools. OntoBroker can</w:t>
      </w:r>
      <w:r>
        <w:rPr>
          <w:spacing w:val="40"/>
          <w:w w:val="105"/>
        </w:rPr>
        <w:t> </w:t>
      </w:r>
      <w:r>
        <w:rPr>
          <w:w w:val="105"/>
        </w:rPr>
        <w:t>also</w:t>
      </w:r>
      <w:r>
        <w:rPr>
          <w:spacing w:val="40"/>
          <w:w w:val="105"/>
        </w:rPr>
        <w:t> </w:t>
      </w:r>
      <w:r>
        <w:rPr>
          <w:w w:val="105"/>
        </w:rPr>
        <w:t>communicate</w:t>
      </w:r>
      <w:r>
        <w:rPr>
          <w:spacing w:val="40"/>
          <w:w w:val="105"/>
        </w:rPr>
        <w:t> </w:t>
      </w:r>
      <w:r>
        <w:rPr>
          <w:w w:val="105"/>
        </w:rPr>
        <w:t>with</w:t>
      </w:r>
      <w:r>
        <w:rPr>
          <w:spacing w:val="40"/>
          <w:w w:val="105"/>
        </w:rPr>
        <w:t> </w:t>
      </w:r>
      <w:r>
        <w:rPr>
          <w:w w:val="105"/>
        </w:rPr>
        <w:t>programs</w:t>
      </w:r>
      <w:r>
        <w:rPr>
          <w:spacing w:val="40"/>
          <w:w w:val="105"/>
        </w:rPr>
        <w:t> </w:t>
      </w:r>
      <w:r>
        <w:rPr>
          <w:w w:val="105"/>
        </w:rPr>
        <w:t>written</w:t>
      </w:r>
      <w:r>
        <w:rPr>
          <w:spacing w:val="40"/>
          <w:w w:val="105"/>
        </w:rPr>
        <w:t> </w:t>
      </w:r>
      <w:r>
        <w:rPr>
          <w:w w:val="105"/>
        </w:rPr>
        <w:t>in</w:t>
      </w:r>
      <w:r>
        <w:rPr>
          <w:spacing w:val="40"/>
          <w:w w:val="105"/>
        </w:rPr>
        <w:t> </w:t>
      </w:r>
      <w:r>
        <w:rPr>
          <w:w w:val="105"/>
        </w:rPr>
        <w:t>.net</w:t>
      </w:r>
      <w:r>
        <w:rPr>
          <w:spacing w:val="40"/>
          <w:w w:val="105"/>
        </w:rPr>
        <w:t> </w:t>
      </w:r>
      <w:r>
        <w:rPr>
          <w:w w:val="105"/>
        </w:rPr>
        <w:t>and</w:t>
      </w:r>
      <w:r>
        <w:rPr>
          <w:spacing w:val="40"/>
          <w:w w:val="105"/>
        </w:rPr>
        <w:t> </w:t>
      </w:r>
      <w:r>
        <w:rPr>
          <w:w w:val="105"/>
        </w:rPr>
        <w:t>java.</w:t>
      </w:r>
    </w:p>
    <w:p>
      <w:pPr>
        <w:pStyle w:val="BodyText"/>
        <w:spacing w:before="27"/>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w w:val="85"/>
          <w:sz w:val="16"/>
        </w:rPr>
        <w:t>Fluent</w:t>
      </w:r>
      <w:r>
        <w:rPr>
          <w:rFonts w:ascii="DejaVu Serif Condensed"/>
          <w:i/>
          <w:spacing w:val="5"/>
          <w:sz w:val="16"/>
        </w:rPr>
        <w:t> </w:t>
      </w:r>
      <w:r>
        <w:rPr>
          <w:rFonts w:ascii="DejaVu Serif Condensed"/>
          <w:i/>
          <w:spacing w:val="-2"/>
          <w:w w:val="95"/>
          <w:sz w:val="16"/>
        </w:rPr>
        <w:t>editor</w:t>
      </w:r>
    </w:p>
    <w:p>
      <w:pPr>
        <w:pStyle w:val="BodyText"/>
        <w:spacing w:before="45"/>
        <w:rPr>
          <w:rFonts w:ascii="DejaVu Serif Condensed"/>
          <w:i/>
        </w:rPr>
      </w:pPr>
    </w:p>
    <w:p>
      <w:pPr>
        <w:pStyle w:val="BodyText"/>
        <w:spacing w:line="273" w:lineRule="auto"/>
        <w:ind w:left="118" w:right="116" w:firstLine="239"/>
        <w:jc w:val="both"/>
      </w:pPr>
      <w:r>
        <w:rPr>
          <w:w w:val="110"/>
        </w:rPr>
        <w:t>Fluent Editor </w:t>
      </w:r>
      <w:hyperlink w:history="true" w:anchor="_bookmark19">
        <w:r>
          <w:rPr>
            <w:color w:val="0080AC"/>
            <w:w w:val="110"/>
          </w:rPr>
          <w:t>[28]</w:t>
        </w:r>
      </w:hyperlink>
      <w:r>
        <w:rPr>
          <w:color w:val="0080AC"/>
          <w:w w:val="110"/>
        </w:rPr>
        <w:t> </w:t>
      </w:r>
      <w:r>
        <w:rPr>
          <w:w w:val="110"/>
        </w:rPr>
        <w:t>is an entirely free and open source. It offers Pro- tégé interoperability by installing the necessary plug-in, allowing users to edit ontologies in natural language and working with the majority of the</w:t>
      </w:r>
      <w:r>
        <w:rPr>
          <w:spacing w:val="-4"/>
          <w:w w:val="110"/>
        </w:rPr>
        <w:t> </w:t>
      </w:r>
      <w:r>
        <w:rPr>
          <w:w w:val="110"/>
        </w:rPr>
        <w:t>Semantic</w:t>
      </w:r>
      <w:r>
        <w:rPr>
          <w:spacing w:val="-5"/>
          <w:w w:val="110"/>
        </w:rPr>
        <w:t> </w:t>
      </w:r>
      <w:r>
        <w:rPr>
          <w:w w:val="110"/>
        </w:rPr>
        <w:t>Web</w:t>
      </w:r>
      <w:r>
        <w:rPr>
          <w:spacing w:val="-4"/>
          <w:w w:val="110"/>
        </w:rPr>
        <w:t> </w:t>
      </w:r>
      <w:r>
        <w:rPr>
          <w:w w:val="110"/>
        </w:rPr>
        <w:t>W3C</w:t>
      </w:r>
      <w:r>
        <w:rPr>
          <w:spacing w:val="-4"/>
          <w:w w:val="110"/>
        </w:rPr>
        <w:t> </w:t>
      </w:r>
      <w:r>
        <w:rPr>
          <w:w w:val="110"/>
        </w:rPr>
        <w:t>standard</w:t>
      </w:r>
      <w:r>
        <w:rPr>
          <w:spacing w:val="-5"/>
          <w:w w:val="110"/>
        </w:rPr>
        <w:t> </w:t>
      </w:r>
      <w:hyperlink w:history="true" w:anchor="_bookmark89">
        <w:r>
          <w:rPr>
            <w:color w:val="0080AC"/>
            <w:w w:val="110"/>
          </w:rPr>
          <w:t>[106]</w:t>
        </w:r>
      </w:hyperlink>
      <w:r>
        <w:rPr>
          <w:w w:val="110"/>
        </w:rPr>
        <w:t>.</w:t>
      </w:r>
      <w:r>
        <w:rPr>
          <w:spacing w:val="-5"/>
          <w:w w:val="110"/>
        </w:rPr>
        <w:t> </w:t>
      </w:r>
      <w:r>
        <w:rPr>
          <w:w w:val="110"/>
        </w:rPr>
        <w:t>Using</w:t>
      </w:r>
      <w:r>
        <w:rPr>
          <w:spacing w:val="-4"/>
          <w:w w:val="110"/>
        </w:rPr>
        <w:t> </w:t>
      </w:r>
      <w:r>
        <w:rPr>
          <w:w w:val="110"/>
        </w:rPr>
        <w:t>the</w:t>
      </w:r>
      <w:r>
        <w:rPr>
          <w:spacing w:val="-4"/>
          <w:w w:val="110"/>
        </w:rPr>
        <w:t> </w:t>
      </w:r>
      <w:r>
        <w:rPr>
          <w:w w:val="110"/>
        </w:rPr>
        <w:t>selected</w:t>
      </w:r>
      <w:r>
        <w:rPr>
          <w:spacing w:val="-4"/>
          <w:w w:val="110"/>
        </w:rPr>
        <w:t> </w:t>
      </w:r>
      <w:r>
        <w:rPr>
          <w:w w:val="110"/>
        </w:rPr>
        <w:t>materializa- tion</w:t>
      </w:r>
      <w:r>
        <w:rPr>
          <w:spacing w:val="-2"/>
          <w:w w:val="110"/>
        </w:rPr>
        <w:t> </w:t>
      </w:r>
      <w:r>
        <w:rPr>
          <w:w w:val="110"/>
        </w:rPr>
        <w:t>profile,</w:t>
      </w:r>
      <w:r>
        <w:rPr>
          <w:spacing w:val="-1"/>
          <w:w w:val="110"/>
        </w:rPr>
        <w:t> </w:t>
      </w:r>
      <w:r>
        <w:rPr>
          <w:w w:val="110"/>
        </w:rPr>
        <w:t>the</w:t>
      </w:r>
      <w:r>
        <w:rPr>
          <w:spacing w:val="-1"/>
          <w:w w:val="110"/>
        </w:rPr>
        <w:t> </w:t>
      </w:r>
      <w:r>
        <w:rPr>
          <w:w w:val="110"/>
        </w:rPr>
        <w:t>user</w:t>
      </w:r>
      <w:r>
        <w:rPr>
          <w:spacing w:val="-1"/>
          <w:w w:val="110"/>
        </w:rPr>
        <w:t> </w:t>
      </w:r>
      <w:r>
        <w:rPr>
          <w:w w:val="110"/>
        </w:rPr>
        <w:t>can</w:t>
      </w:r>
      <w:r>
        <w:rPr>
          <w:spacing w:val="-1"/>
          <w:w w:val="110"/>
        </w:rPr>
        <w:t> </w:t>
      </w:r>
      <w:r>
        <w:rPr>
          <w:w w:val="110"/>
        </w:rPr>
        <w:t>display</w:t>
      </w:r>
      <w:r>
        <w:rPr>
          <w:spacing w:val="-1"/>
          <w:w w:val="110"/>
        </w:rPr>
        <w:t> </w:t>
      </w:r>
      <w:r>
        <w:rPr>
          <w:w w:val="110"/>
        </w:rPr>
        <w:t>the</w:t>
      </w:r>
      <w:r>
        <w:rPr>
          <w:spacing w:val="-1"/>
          <w:w w:val="110"/>
        </w:rPr>
        <w:t> </w:t>
      </w:r>
      <w:r>
        <w:rPr>
          <w:w w:val="110"/>
        </w:rPr>
        <w:t>ontology</w:t>
      </w:r>
      <w:r>
        <w:rPr>
          <w:spacing w:val="-2"/>
          <w:w w:val="110"/>
        </w:rPr>
        <w:t> </w:t>
      </w:r>
      <w:r>
        <w:rPr>
          <w:w w:val="110"/>
        </w:rPr>
        <w:t>as</w:t>
      </w:r>
      <w:r>
        <w:rPr>
          <w:spacing w:val="-1"/>
          <w:w w:val="110"/>
        </w:rPr>
        <w:t> </w:t>
      </w:r>
      <w:r>
        <w:rPr>
          <w:w w:val="110"/>
        </w:rPr>
        <w:t>an</w:t>
      </w:r>
      <w:r>
        <w:rPr>
          <w:spacing w:val="-1"/>
          <w:w w:val="110"/>
        </w:rPr>
        <w:t> </w:t>
      </w:r>
      <w:r>
        <w:rPr>
          <w:w w:val="110"/>
        </w:rPr>
        <w:t>interactive</w:t>
      </w:r>
      <w:r>
        <w:rPr>
          <w:spacing w:val="-1"/>
          <w:w w:val="110"/>
        </w:rPr>
        <w:t> </w:t>
      </w:r>
      <w:r>
        <w:rPr>
          <w:w w:val="110"/>
        </w:rPr>
        <w:t>diagram and</w:t>
      </w:r>
      <w:r>
        <w:rPr>
          <w:spacing w:val="-6"/>
          <w:w w:val="110"/>
        </w:rPr>
        <w:t> </w:t>
      </w:r>
      <w:r>
        <w:rPr>
          <w:w w:val="110"/>
        </w:rPr>
        <w:t>immediately</w:t>
      </w:r>
      <w:r>
        <w:rPr>
          <w:spacing w:val="-6"/>
          <w:w w:val="110"/>
        </w:rPr>
        <w:t> </w:t>
      </w:r>
      <w:r>
        <w:rPr>
          <w:w w:val="110"/>
        </w:rPr>
        <w:t>analyze</w:t>
      </w:r>
      <w:r>
        <w:rPr>
          <w:spacing w:val="-6"/>
          <w:w w:val="110"/>
        </w:rPr>
        <w:t> </w:t>
      </w:r>
      <w:r>
        <w:rPr>
          <w:w w:val="110"/>
        </w:rPr>
        <w:t>the</w:t>
      </w:r>
      <w:r>
        <w:rPr>
          <w:spacing w:val="-6"/>
          <w:w w:val="110"/>
        </w:rPr>
        <w:t> </w:t>
      </w:r>
      <w:r>
        <w:rPr>
          <w:w w:val="110"/>
        </w:rPr>
        <w:t>results.</w:t>
      </w:r>
      <w:r>
        <w:rPr>
          <w:spacing w:val="-6"/>
          <w:w w:val="110"/>
        </w:rPr>
        <w:t> </w:t>
      </w:r>
      <w:r>
        <w:rPr>
          <w:w w:val="110"/>
        </w:rPr>
        <w:t>Fluent</w:t>
      </w:r>
      <w:r>
        <w:rPr>
          <w:spacing w:val="-6"/>
          <w:w w:val="110"/>
        </w:rPr>
        <w:t> </w:t>
      </w:r>
      <w:r>
        <w:rPr>
          <w:w w:val="110"/>
        </w:rPr>
        <w:t>Editor</w:t>
      </w:r>
      <w:r>
        <w:rPr>
          <w:spacing w:val="-6"/>
          <w:w w:val="110"/>
        </w:rPr>
        <w:t> </w:t>
      </w:r>
      <w:r>
        <w:rPr>
          <w:w w:val="110"/>
        </w:rPr>
        <w:t>gives</w:t>
      </w:r>
      <w:r>
        <w:rPr>
          <w:spacing w:val="-6"/>
          <w:w w:val="110"/>
        </w:rPr>
        <w:t> </w:t>
      </w:r>
      <w:r>
        <w:rPr>
          <w:w w:val="110"/>
        </w:rPr>
        <w:t>the</w:t>
      </w:r>
      <w:r>
        <w:rPr>
          <w:spacing w:val="-5"/>
          <w:w w:val="110"/>
        </w:rPr>
        <w:t> </w:t>
      </w:r>
      <w:r>
        <w:rPr>
          <w:w w:val="110"/>
        </w:rPr>
        <w:t>user</w:t>
      </w:r>
      <w:r>
        <w:rPr>
          <w:spacing w:val="-6"/>
          <w:w w:val="110"/>
        </w:rPr>
        <w:t> </w:t>
      </w:r>
      <w:r>
        <w:rPr>
          <w:w w:val="110"/>
        </w:rPr>
        <w:t>access </w:t>
      </w:r>
      <w:r>
        <w:rPr/>
        <w:t>to</w:t>
      </w:r>
      <w:r>
        <w:rPr>
          <w:spacing w:val="26"/>
        </w:rPr>
        <w:t> </w:t>
      </w:r>
      <w:r>
        <w:rPr/>
        <w:t>the</w:t>
      </w:r>
      <w:r>
        <w:rPr>
          <w:spacing w:val="26"/>
        </w:rPr>
        <w:t> </w:t>
      </w:r>
      <w:r>
        <w:rPr/>
        <w:t>SWRL</w:t>
      </w:r>
      <w:r>
        <w:rPr>
          <w:spacing w:val="26"/>
        </w:rPr>
        <w:t> </w:t>
      </w:r>
      <w:r>
        <w:rPr/>
        <w:t>Debugger,</w:t>
      </w:r>
      <w:r>
        <w:rPr>
          <w:spacing w:val="26"/>
        </w:rPr>
        <w:t> </w:t>
      </w:r>
      <w:r>
        <w:rPr/>
        <w:t>a</w:t>
      </w:r>
      <w:r>
        <w:rPr>
          <w:spacing w:val="26"/>
        </w:rPr>
        <w:t> </w:t>
      </w:r>
      <w:r>
        <w:rPr/>
        <w:t>tool</w:t>
      </w:r>
      <w:r>
        <w:rPr>
          <w:spacing w:val="26"/>
        </w:rPr>
        <w:t> </w:t>
      </w:r>
      <w:r>
        <w:rPr/>
        <w:t>for</w:t>
      </w:r>
      <w:r>
        <w:rPr>
          <w:spacing w:val="26"/>
        </w:rPr>
        <w:t> </w:t>
      </w:r>
      <w:r>
        <w:rPr/>
        <w:t>creating</w:t>
      </w:r>
      <w:r>
        <w:rPr>
          <w:spacing w:val="26"/>
        </w:rPr>
        <w:t> </w:t>
      </w:r>
      <w:r>
        <w:rPr/>
        <w:t>actual</w:t>
      </w:r>
      <w:r>
        <w:rPr>
          <w:spacing w:val="26"/>
        </w:rPr>
        <w:t> </w:t>
      </w:r>
      <w:r>
        <w:rPr/>
        <w:t>ontologies</w:t>
      </w:r>
      <w:r>
        <w:rPr>
          <w:spacing w:val="24"/>
        </w:rPr>
        <w:t> </w:t>
      </w:r>
      <w:r>
        <w:rPr/>
        <w:t>and</w:t>
      </w:r>
      <w:r>
        <w:rPr>
          <w:spacing w:val="26"/>
        </w:rPr>
        <w:t> </w:t>
      </w:r>
      <w:r>
        <w:rPr/>
        <w:t>express-</w:t>
      </w:r>
      <w:r>
        <w:rPr>
          <w:w w:val="110"/>
        </w:rPr>
        <w:t> ing</w:t>
      </w:r>
      <w:r>
        <w:rPr>
          <w:spacing w:val="-4"/>
          <w:w w:val="110"/>
        </w:rPr>
        <w:t> </w:t>
      </w:r>
      <w:r>
        <w:rPr>
          <w:w w:val="110"/>
        </w:rPr>
        <w:t>intricate</w:t>
      </w:r>
      <w:r>
        <w:rPr>
          <w:spacing w:val="-4"/>
          <w:w w:val="110"/>
        </w:rPr>
        <w:t> </w:t>
      </w:r>
      <w:r>
        <w:rPr>
          <w:w w:val="110"/>
        </w:rPr>
        <w:t>conditional</w:t>
      </w:r>
      <w:r>
        <w:rPr>
          <w:spacing w:val="-5"/>
          <w:w w:val="110"/>
        </w:rPr>
        <w:t> </w:t>
      </w:r>
      <w:r>
        <w:rPr>
          <w:w w:val="110"/>
        </w:rPr>
        <w:t>relationships</w:t>
      </w:r>
      <w:r>
        <w:rPr>
          <w:spacing w:val="-5"/>
          <w:w w:val="110"/>
        </w:rPr>
        <w:t> </w:t>
      </w:r>
      <w:r>
        <w:rPr>
          <w:w w:val="110"/>
        </w:rPr>
        <w:t>as</w:t>
      </w:r>
      <w:r>
        <w:rPr>
          <w:spacing w:val="-4"/>
          <w:w w:val="110"/>
        </w:rPr>
        <w:t> </w:t>
      </w:r>
      <w:r>
        <w:rPr>
          <w:w w:val="110"/>
        </w:rPr>
        <w:t>examples.</w:t>
      </w:r>
      <w:r>
        <w:rPr>
          <w:spacing w:val="-4"/>
          <w:w w:val="110"/>
        </w:rPr>
        <w:t> </w:t>
      </w:r>
      <w:r>
        <w:rPr>
          <w:w w:val="110"/>
        </w:rPr>
        <w:t>The</w:t>
      </w:r>
      <w:r>
        <w:rPr>
          <w:spacing w:val="-4"/>
          <w:w w:val="110"/>
        </w:rPr>
        <w:t> </w:t>
      </w:r>
      <w:r>
        <w:rPr>
          <w:w w:val="110"/>
        </w:rPr>
        <w:t>first</w:t>
      </w:r>
      <w:r>
        <w:rPr>
          <w:spacing w:val="-4"/>
          <w:w w:val="110"/>
        </w:rPr>
        <w:t> </w:t>
      </w:r>
      <w:r>
        <w:rPr>
          <w:w w:val="110"/>
        </w:rPr>
        <w:t>iteration</w:t>
      </w:r>
      <w:r>
        <w:rPr>
          <w:spacing w:val="-5"/>
          <w:w w:val="110"/>
        </w:rPr>
        <w:t> </w:t>
      </w:r>
      <w:r>
        <w:rPr>
          <w:w w:val="110"/>
        </w:rPr>
        <w:t>of an</w:t>
      </w:r>
      <w:r>
        <w:rPr>
          <w:spacing w:val="-7"/>
          <w:w w:val="110"/>
        </w:rPr>
        <w:t> </w:t>
      </w:r>
      <w:r>
        <w:rPr>
          <w:w w:val="110"/>
        </w:rPr>
        <w:t>embedded</w:t>
      </w:r>
      <w:r>
        <w:rPr>
          <w:spacing w:val="-7"/>
          <w:w w:val="110"/>
        </w:rPr>
        <w:t> </w:t>
      </w:r>
      <w:r>
        <w:rPr>
          <w:w w:val="110"/>
        </w:rPr>
        <w:t>SWRL</w:t>
      </w:r>
      <w:r>
        <w:rPr>
          <w:spacing w:val="-7"/>
          <w:w w:val="110"/>
        </w:rPr>
        <w:t> </w:t>
      </w:r>
      <w:r>
        <w:rPr>
          <w:w w:val="110"/>
        </w:rPr>
        <w:t>debugger</w:t>
      </w:r>
      <w:r>
        <w:rPr>
          <w:spacing w:val="-7"/>
          <w:w w:val="110"/>
        </w:rPr>
        <w:t> </w:t>
      </w:r>
      <w:r>
        <w:rPr>
          <w:w w:val="110"/>
        </w:rPr>
        <w:t>has</w:t>
      </w:r>
      <w:r>
        <w:rPr>
          <w:spacing w:val="-7"/>
          <w:w w:val="110"/>
        </w:rPr>
        <w:t> </w:t>
      </w:r>
      <w:r>
        <w:rPr>
          <w:w w:val="110"/>
        </w:rPr>
        <w:t>been</w:t>
      </w:r>
      <w:r>
        <w:rPr>
          <w:spacing w:val="-7"/>
          <w:w w:val="110"/>
        </w:rPr>
        <w:t> </w:t>
      </w:r>
      <w:r>
        <w:rPr>
          <w:w w:val="110"/>
        </w:rPr>
        <w:t>made</w:t>
      </w:r>
      <w:r>
        <w:rPr>
          <w:spacing w:val="-6"/>
          <w:w w:val="110"/>
        </w:rPr>
        <w:t> </w:t>
      </w:r>
      <w:r>
        <w:rPr>
          <w:w w:val="110"/>
        </w:rPr>
        <w:t>available</w:t>
      </w:r>
      <w:r>
        <w:rPr>
          <w:spacing w:val="-7"/>
          <w:w w:val="110"/>
        </w:rPr>
        <w:t> </w:t>
      </w:r>
      <w:r>
        <w:rPr>
          <w:w w:val="110"/>
        </w:rPr>
        <w:t>by</w:t>
      </w:r>
      <w:r>
        <w:rPr>
          <w:spacing w:val="-7"/>
          <w:w w:val="110"/>
        </w:rPr>
        <w:t> </w:t>
      </w:r>
      <w:r>
        <w:rPr>
          <w:w w:val="110"/>
        </w:rPr>
        <w:t>the</w:t>
      </w:r>
      <w:r>
        <w:rPr>
          <w:spacing w:val="-7"/>
          <w:w w:val="110"/>
        </w:rPr>
        <w:t> </w:t>
      </w:r>
      <w:r>
        <w:rPr>
          <w:w w:val="110"/>
        </w:rPr>
        <w:t>develop- ers to assist users while they model with SWRL. It enables the user to see which rules were put into action during materialization and which entities</w:t>
      </w:r>
      <w:r>
        <w:rPr>
          <w:spacing w:val="-10"/>
          <w:w w:val="110"/>
        </w:rPr>
        <w:t> </w:t>
      </w:r>
      <w:r>
        <w:rPr>
          <w:w w:val="110"/>
        </w:rPr>
        <w:t>were</w:t>
      </w:r>
      <w:r>
        <w:rPr>
          <w:spacing w:val="-9"/>
          <w:w w:val="110"/>
        </w:rPr>
        <w:t> </w:t>
      </w:r>
      <w:r>
        <w:rPr>
          <w:w w:val="110"/>
        </w:rPr>
        <w:t>employed</w:t>
      </w:r>
      <w:r>
        <w:rPr>
          <w:spacing w:val="-9"/>
          <w:w w:val="110"/>
        </w:rPr>
        <w:t> </w:t>
      </w:r>
      <w:r>
        <w:rPr>
          <w:w w:val="110"/>
        </w:rPr>
        <w:t>in</w:t>
      </w:r>
      <w:r>
        <w:rPr>
          <w:spacing w:val="-10"/>
          <w:w w:val="110"/>
        </w:rPr>
        <w:t> </w:t>
      </w:r>
      <w:r>
        <w:rPr>
          <w:w w:val="110"/>
        </w:rPr>
        <w:t>place</w:t>
      </w:r>
      <w:r>
        <w:rPr>
          <w:spacing w:val="-9"/>
          <w:w w:val="110"/>
        </w:rPr>
        <w:t> </w:t>
      </w:r>
      <w:r>
        <w:rPr>
          <w:w w:val="110"/>
        </w:rPr>
        <w:t>of</w:t>
      </w:r>
      <w:r>
        <w:rPr>
          <w:spacing w:val="-10"/>
          <w:w w:val="110"/>
        </w:rPr>
        <w:t> </w:t>
      </w:r>
      <w:r>
        <w:rPr>
          <w:w w:val="110"/>
        </w:rPr>
        <w:t>their</w:t>
      </w:r>
      <w:r>
        <w:rPr>
          <w:spacing w:val="-10"/>
          <w:w w:val="110"/>
        </w:rPr>
        <w:t> </w:t>
      </w:r>
      <w:r>
        <w:rPr>
          <w:w w:val="110"/>
        </w:rPr>
        <w:t>head</w:t>
      </w:r>
      <w:r>
        <w:rPr>
          <w:spacing w:val="-10"/>
          <w:w w:val="110"/>
        </w:rPr>
        <w:t> </w:t>
      </w:r>
      <w:r>
        <w:rPr>
          <w:w w:val="110"/>
        </w:rPr>
        <w:t>clauses</w:t>
      </w:r>
      <w:r>
        <w:rPr>
          <w:spacing w:val="-10"/>
          <w:w w:val="110"/>
        </w:rPr>
        <w:t> </w:t>
      </w:r>
      <w:r>
        <w:rPr>
          <w:w w:val="110"/>
        </w:rPr>
        <w:t>and</w:t>
      </w:r>
      <w:r>
        <w:rPr>
          <w:spacing w:val="-10"/>
          <w:w w:val="110"/>
        </w:rPr>
        <w:t> </w:t>
      </w:r>
      <w:r>
        <w:rPr>
          <w:w w:val="110"/>
        </w:rPr>
        <w:t>body.</w:t>
      </w:r>
      <w:r>
        <w:rPr>
          <w:spacing w:val="-10"/>
          <w:w w:val="110"/>
        </w:rPr>
        <w:t> </w:t>
      </w:r>
      <w:r>
        <w:rPr>
          <w:w w:val="110"/>
        </w:rPr>
        <w:t>The</w:t>
      </w:r>
      <w:r>
        <w:rPr>
          <w:spacing w:val="-9"/>
          <w:w w:val="110"/>
        </w:rPr>
        <w:t> </w:t>
      </w:r>
      <w:r>
        <w:rPr>
          <w:w w:val="110"/>
        </w:rPr>
        <w:t>user will</w:t>
      </w:r>
      <w:r>
        <w:rPr>
          <w:spacing w:val="-11"/>
          <w:w w:val="110"/>
        </w:rPr>
        <w:t> </w:t>
      </w:r>
      <w:r>
        <w:rPr>
          <w:w w:val="110"/>
        </w:rPr>
        <w:t>concentrate</w:t>
      </w:r>
      <w:r>
        <w:rPr>
          <w:spacing w:val="-11"/>
          <w:w w:val="110"/>
        </w:rPr>
        <w:t> </w:t>
      </w:r>
      <w:r>
        <w:rPr>
          <w:w w:val="110"/>
        </w:rPr>
        <w:t>on</w:t>
      </w:r>
      <w:r>
        <w:rPr>
          <w:spacing w:val="-11"/>
          <w:w w:val="110"/>
        </w:rPr>
        <w:t> </w:t>
      </w:r>
      <w:r>
        <w:rPr>
          <w:w w:val="110"/>
        </w:rPr>
        <w:t>the</w:t>
      </w:r>
      <w:r>
        <w:rPr>
          <w:spacing w:val="-11"/>
          <w:w w:val="110"/>
        </w:rPr>
        <w:t> </w:t>
      </w:r>
      <w:r>
        <w:rPr>
          <w:w w:val="110"/>
        </w:rPr>
        <w:t>real</w:t>
      </w:r>
      <w:r>
        <w:rPr>
          <w:spacing w:val="-11"/>
          <w:w w:val="110"/>
        </w:rPr>
        <w:t> </w:t>
      </w:r>
      <w:r>
        <w:rPr>
          <w:w w:val="110"/>
        </w:rPr>
        <w:t>meaning</w:t>
      </w:r>
      <w:r>
        <w:rPr>
          <w:spacing w:val="-11"/>
          <w:w w:val="110"/>
        </w:rPr>
        <w:t> </w:t>
      </w:r>
      <w:r>
        <w:rPr>
          <w:w w:val="110"/>
        </w:rPr>
        <w:t>of</w:t>
      </w:r>
      <w:r>
        <w:rPr>
          <w:spacing w:val="-11"/>
          <w:w w:val="110"/>
        </w:rPr>
        <w:t> </w:t>
      </w:r>
      <w:r>
        <w:rPr>
          <w:w w:val="110"/>
        </w:rPr>
        <w:t>the</w:t>
      </w:r>
      <w:r>
        <w:rPr>
          <w:spacing w:val="-11"/>
          <w:w w:val="110"/>
        </w:rPr>
        <w:t> </w:t>
      </w:r>
      <w:r>
        <w:rPr>
          <w:w w:val="110"/>
        </w:rPr>
        <w:t>ontology</w:t>
      </w:r>
      <w:r>
        <w:rPr>
          <w:spacing w:val="-11"/>
          <w:w w:val="110"/>
        </w:rPr>
        <w:t> </w:t>
      </w:r>
      <w:r>
        <w:rPr>
          <w:w w:val="110"/>
        </w:rPr>
        <w:t>being</w:t>
      </w:r>
      <w:r>
        <w:rPr>
          <w:spacing w:val="-11"/>
          <w:w w:val="110"/>
        </w:rPr>
        <w:t> </w:t>
      </w:r>
      <w:r>
        <w:rPr>
          <w:w w:val="110"/>
        </w:rPr>
        <w:t>updated</w:t>
      </w:r>
      <w:r>
        <w:rPr>
          <w:spacing w:val="-11"/>
          <w:w w:val="110"/>
        </w:rPr>
        <w:t> </w:t>
      </w:r>
      <w:r>
        <w:rPr>
          <w:w w:val="110"/>
        </w:rPr>
        <w:t>(e.g., taxonomy,</w:t>
      </w:r>
      <w:r>
        <w:rPr>
          <w:spacing w:val="-11"/>
          <w:w w:val="110"/>
        </w:rPr>
        <w:t> </w:t>
      </w:r>
      <w:r>
        <w:rPr>
          <w:w w:val="110"/>
        </w:rPr>
        <w:t>vocabulary,</w:t>
      </w:r>
      <w:r>
        <w:rPr>
          <w:spacing w:val="-11"/>
          <w:w w:val="110"/>
        </w:rPr>
        <w:t> </w:t>
      </w:r>
      <w:r>
        <w:rPr>
          <w:w w:val="110"/>
        </w:rPr>
        <w:t>rule</w:t>
      </w:r>
      <w:r>
        <w:rPr>
          <w:spacing w:val="-11"/>
          <w:w w:val="110"/>
        </w:rPr>
        <w:t> </w:t>
      </w:r>
      <w:r>
        <w:rPr>
          <w:w w:val="110"/>
        </w:rPr>
        <w:t>set).</w:t>
      </w:r>
      <w:r>
        <w:rPr>
          <w:spacing w:val="-11"/>
          <w:w w:val="110"/>
        </w:rPr>
        <w:t> </w:t>
      </w:r>
      <w:r>
        <w:rPr>
          <w:w w:val="110"/>
        </w:rPr>
        <w:t>Using</w:t>
      </w:r>
      <w:r>
        <w:rPr>
          <w:spacing w:val="-11"/>
          <w:w w:val="110"/>
        </w:rPr>
        <w:t> </w:t>
      </w:r>
      <w:r>
        <w:rPr>
          <w:w w:val="110"/>
        </w:rPr>
        <w:t>an</w:t>
      </w:r>
      <w:r>
        <w:rPr>
          <w:spacing w:val="-11"/>
          <w:w w:val="110"/>
        </w:rPr>
        <w:t> </w:t>
      </w:r>
      <w:r>
        <w:rPr>
          <w:w w:val="110"/>
        </w:rPr>
        <w:t>R</w:t>
      </w:r>
      <w:r>
        <w:rPr>
          <w:spacing w:val="-11"/>
          <w:w w:val="110"/>
        </w:rPr>
        <w:t> </w:t>
      </w:r>
      <w:r>
        <w:rPr>
          <w:w w:val="110"/>
        </w:rPr>
        <w:t>language</w:t>
      </w:r>
      <w:r>
        <w:rPr>
          <w:spacing w:val="-11"/>
          <w:w w:val="110"/>
        </w:rPr>
        <w:t> </w:t>
      </w:r>
      <w:r>
        <w:rPr>
          <w:w w:val="110"/>
        </w:rPr>
        <w:t>program</w:t>
      </w:r>
      <w:r>
        <w:rPr>
          <w:spacing w:val="-11"/>
          <w:w w:val="110"/>
        </w:rPr>
        <w:t> </w:t>
      </w:r>
      <w:r>
        <w:rPr>
          <w:w w:val="110"/>
        </w:rPr>
        <w:t>to</w:t>
      </w:r>
      <w:r>
        <w:rPr>
          <w:spacing w:val="-11"/>
          <w:w w:val="110"/>
        </w:rPr>
        <w:t> </w:t>
      </w:r>
      <w:r>
        <w:rPr>
          <w:w w:val="110"/>
        </w:rPr>
        <w:t>access </w:t>
      </w:r>
      <w:r>
        <w:rPr>
          <w:spacing w:val="-2"/>
          <w:w w:val="110"/>
        </w:rPr>
        <w:t>ontologies (rOntorion), Fluent Editor combines statistics with </w:t>
      </w:r>
      <w:r>
        <w:rPr>
          <w:spacing w:val="-2"/>
          <w:w w:val="110"/>
        </w:rPr>
        <w:t>ontologies </w:t>
      </w:r>
      <w:r>
        <w:rPr>
          <w:w w:val="110"/>
        </w:rPr>
        <w:t>to</w:t>
      </w:r>
      <w:r>
        <w:rPr>
          <w:spacing w:val="-1"/>
          <w:w w:val="110"/>
        </w:rPr>
        <w:t> </w:t>
      </w:r>
      <w:r>
        <w:rPr>
          <w:w w:val="110"/>
        </w:rPr>
        <w:t>perform</w:t>
      </w:r>
      <w:r>
        <w:rPr>
          <w:spacing w:val="-1"/>
          <w:w w:val="110"/>
        </w:rPr>
        <w:t> </w:t>
      </w:r>
      <w:r>
        <w:rPr>
          <w:w w:val="110"/>
        </w:rPr>
        <w:t>quantitative</w:t>
      </w:r>
      <w:r>
        <w:rPr>
          <w:spacing w:val="-1"/>
          <w:w w:val="110"/>
        </w:rPr>
        <w:t> </w:t>
      </w:r>
      <w:r>
        <w:rPr>
          <w:w w:val="110"/>
        </w:rPr>
        <w:t>and</w:t>
      </w:r>
      <w:r>
        <w:rPr>
          <w:spacing w:val="-1"/>
          <w:w w:val="110"/>
        </w:rPr>
        <w:t> </w:t>
      </w:r>
      <w:r>
        <w:rPr>
          <w:w w:val="110"/>
        </w:rPr>
        <w:t>qualitative</w:t>
      </w:r>
      <w:r>
        <w:rPr>
          <w:spacing w:val="-1"/>
          <w:w w:val="110"/>
        </w:rPr>
        <w:t> </w:t>
      </w:r>
      <w:r>
        <w:rPr>
          <w:w w:val="110"/>
        </w:rPr>
        <w:t>data</w:t>
      </w:r>
      <w:r>
        <w:rPr>
          <w:spacing w:val="-1"/>
          <w:w w:val="110"/>
        </w:rPr>
        <w:t> </w:t>
      </w:r>
      <w:r>
        <w:rPr>
          <w:w w:val="110"/>
        </w:rPr>
        <w:t>analysis.</w:t>
      </w:r>
      <w:r>
        <w:rPr>
          <w:spacing w:val="-1"/>
          <w:w w:val="110"/>
        </w:rPr>
        <w:t> </w:t>
      </w:r>
      <w:r>
        <w:rPr>
          <w:w w:val="110"/>
        </w:rPr>
        <w:t>Ontologies</w:t>
      </w:r>
      <w:r>
        <w:rPr>
          <w:spacing w:val="-1"/>
          <w:w w:val="110"/>
        </w:rPr>
        <w:t> </w:t>
      </w:r>
      <w:r>
        <w:rPr>
          <w:w w:val="110"/>
        </w:rPr>
        <w:t>devel- oped</w:t>
      </w:r>
      <w:r>
        <w:rPr>
          <w:spacing w:val="-8"/>
          <w:w w:val="110"/>
        </w:rPr>
        <w:t> </w:t>
      </w:r>
      <w:r>
        <w:rPr>
          <w:w w:val="110"/>
        </w:rPr>
        <w:t>using</w:t>
      </w:r>
      <w:r>
        <w:rPr>
          <w:spacing w:val="-8"/>
          <w:w w:val="110"/>
        </w:rPr>
        <w:t> </w:t>
      </w:r>
      <w:r>
        <w:rPr>
          <w:w w:val="110"/>
        </w:rPr>
        <w:t>Fluent</w:t>
      </w:r>
      <w:r>
        <w:rPr>
          <w:spacing w:val="-8"/>
          <w:w w:val="110"/>
        </w:rPr>
        <w:t> </w:t>
      </w:r>
      <w:r>
        <w:rPr>
          <w:w w:val="110"/>
        </w:rPr>
        <w:t>Editor</w:t>
      </w:r>
      <w:r>
        <w:rPr>
          <w:spacing w:val="-8"/>
          <w:w w:val="110"/>
        </w:rPr>
        <w:t> </w:t>
      </w:r>
      <w:r>
        <w:rPr>
          <w:w w:val="110"/>
        </w:rPr>
        <w:t>can</w:t>
      </w:r>
      <w:r>
        <w:rPr>
          <w:spacing w:val="-8"/>
          <w:w w:val="110"/>
        </w:rPr>
        <w:t> </w:t>
      </w:r>
      <w:r>
        <w:rPr>
          <w:w w:val="110"/>
        </w:rPr>
        <w:t>be</w:t>
      </w:r>
      <w:r>
        <w:rPr>
          <w:spacing w:val="-8"/>
          <w:w w:val="110"/>
        </w:rPr>
        <w:t> </w:t>
      </w:r>
      <w:r>
        <w:rPr>
          <w:w w:val="110"/>
        </w:rPr>
        <w:t>directly</w:t>
      </w:r>
      <w:r>
        <w:rPr>
          <w:spacing w:val="-8"/>
          <w:w w:val="110"/>
        </w:rPr>
        <w:t> </w:t>
      </w:r>
      <w:r>
        <w:rPr>
          <w:w w:val="110"/>
        </w:rPr>
        <w:t>accessed</w:t>
      </w:r>
      <w:r>
        <w:rPr>
          <w:spacing w:val="-8"/>
          <w:w w:val="110"/>
        </w:rPr>
        <w:t> </w:t>
      </w:r>
      <w:r>
        <w:rPr>
          <w:w w:val="110"/>
        </w:rPr>
        <w:t>through</w:t>
      </w:r>
      <w:r>
        <w:rPr>
          <w:spacing w:val="-7"/>
          <w:w w:val="110"/>
        </w:rPr>
        <w:t> </w:t>
      </w:r>
      <w:r>
        <w:rPr>
          <w:w w:val="110"/>
        </w:rPr>
        <w:t>the</w:t>
      </w:r>
      <w:r>
        <w:rPr>
          <w:spacing w:val="-8"/>
          <w:w w:val="110"/>
        </w:rPr>
        <w:t> </w:t>
      </w:r>
      <w:r>
        <w:rPr>
          <w:w w:val="110"/>
        </w:rPr>
        <w:t>rOntorion R package, which makes them available for semantic analysis in the R </w:t>
      </w:r>
      <w:r>
        <w:rPr>
          <w:spacing w:val="-2"/>
          <w:w w:val="110"/>
        </w:rPr>
        <w:t>environment.</w:t>
      </w:r>
    </w:p>
    <w:p>
      <w:pPr>
        <w:pStyle w:val="BodyText"/>
        <w:spacing w:before="19"/>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w w:val="90"/>
          <w:sz w:val="16"/>
        </w:rPr>
        <w:t>VocBench</w:t>
      </w:r>
      <w:r>
        <w:rPr>
          <w:rFonts w:ascii="DejaVu Serif Condensed"/>
          <w:i/>
          <w:spacing w:val="-2"/>
          <w:w w:val="90"/>
          <w:sz w:val="16"/>
        </w:rPr>
        <w:t> </w:t>
      </w:r>
      <w:r>
        <w:rPr>
          <w:rFonts w:ascii="DejaVu Serif Condensed"/>
          <w:i/>
          <w:spacing w:val="-10"/>
          <w:sz w:val="16"/>
        </w:rPr>
        <w:t>3</w:t>
      </w:r>
    </w:p>
    <w:p>
      <w:pPr>
        <w:pStyle w:val="BodyText"/>
        <w:spacing w:before="45"/>
        <w:rPr>
          <w:rFonts w:ascii="DejaVu Serif Condensed"/>
          <w:i/>
        </w:rPr>
      </w:pPr>
    </w:p>
    <w:p>
      <w:pPr>
        <w:pStyle w:val="BodyText"/>
        <w:spacing w:line="273" w:lineRule="auto"/>
        <w:ind w:left="118" w:right="117" w:firstLine="239"/>
        <w:jc w:val="both"/>
      </w:pPr>
      <w:r>
        <w:rPr>
          <w:w w:val="110"/>
        </w:rPr>
        <w:t>VocBench</w:t>
      </w:r>
      <w:r>
        <w:rPr>
          <w:spacing w:val="-5"/>
          <w:w w:val="110"/>
        </w:rPr>
        <w:t> </w:t>
      </w:r>
      <w:r>
        <w:rPr>
          <w:w w:val="110"/>
        </w:rPr>
        <w:t>3</w:t>
      </w:r>
      <w:r>
        <w:rPr>
          <w:spacing w:val="-5"/>
          <w:w w:val="110"/>
        </w:rPr>
        <w:t> </w:t>
      </w:r>
      <w:r>
        <w:rPr>
          <w:w w:val="110"/>
        </w:rPr>
        <w:t>(VB)</w:t>
      </w:r>
      <w:r>
        <w:rPr>
          <w:spacing w:val="-5"/>
          <w:w w:val="110"/>
        </w:rPr>
        <w:t> </w:t>
      </w:r>
      <w:r>
        <w:rPr>
          <w:w w:val="110"/>
        </w:rPr>
        <w:t>is</w:t>
      </w:r>
      <w:r>
        <w:rPr>
          <w:spacing w:val="-5"/>
          <w:w w:val="110"/>
        </w:rPr>
        <w:t> </w:t>
      </w:r>
      <w:r>
        <w:rPr>
          <w:w w:val="110"/>
        </w:rPr>
        <w:t>a</w:t>
      </w:r>
      <w:r>
        <w:rPr>
          <w:spacing w:val="-5"/>
          <w:w w:val="110"/>
        </w:rPr>
        <w:t> </w:t>
      </w:r>
      <w:r>
        <w:rPr>
          <w:w w:val="110"/>
        </w:rPr>
        <w:t>multilingual,</w:t>
      </w:r>
      <w:r>
        <w:rPr>
          <w:spacing w:val="-6"/>
          <w:w w:val="110"/>
        </w:rPr>
        <w:t> </w:t>
      </w:r>
      <w:r>
        <w:rPr>
          <w:w w:val="110"/>
        </w:rPr>
        <w:t>collaborative</w:t>
      </w:r>
      <w:r>
        <w:rPr>
          <w:spacing w:val="-5"/>
          <w:w w:val="110"/>
        </w:rPr>
        <w:t> </w:t>
      </w:r>
      <w:r>
        <w:rPr>
          <w:w w:val="110"/>
        </w:rPr>
        <w:t>development</w:t>
      </w:r>
      <w:r>
        <w:rPr>
          <w:spacing w:val="-5"/>
          <w:w w:val="110"/>
        </w:rPr>
        <w:t> </w:t>
      </w:r>
      <w:r>
        <w:rPr>
          <w:w w:val="110"/>
        </w:rPr>
        <w:t>plat- </w:t>
      </w:r>
      <w:r>
        <w:rPr>
          <w:spacing w:val="-2"/>
          <w:w w:val="110"/>
        </w:rPr>
        <w:t>form,</w:t>
      </w:r>
      <w:r>
        <w:rPr>
          <w:spacing w:val="-3"/>
          <w:w w:val="110"/>
        </w:rPr>
        <w:t> </w:t>
      </w:r>
      <w:r>
        <w:rPr>
          <w:spacing w:val="-2"/>
          <w:w w:val="110"/>
        </w:rPr>
        <w:t>with</w:t>
      </w:r>
      <w:r>
        <w:rPr>
          <w:spacing w:val="-3"/>
          <w:w w:val="110"/>
        </w:rPr>
        <w:t> </w:t>
      </w:r>
      <w:r>
        <w:rPr>
          <w:spacing w:val="-2"/>
          <w:w w:val="110"/>
        </w:rPr>
        <w:t>Semantic</w:t>
      </w:r>
      <w:r>
        <w:rPr>
          <w:spacing w:val="-4"/>
          <w:w w:val="110"/>
        </w:rPr>
        <w:t> </w:t>
      </w:r>
      <w:r>
        <w:rPr>
          <w:spacing w:val="-2"/>
          <w:w w:val="110"/>
        </w:rPr>
        <w:t>Web</w:t>
      </w:r>
      <w:r>
        <w:rPr>
          <w:spacing w:val="-3"/>
          <w:w w:val="110"/>
        </w:rPr>
        <w:t> </w:t>
      </w:r>
      <w:r>
        <w:rPr>
          <w:spacing w:val="-2"/>
          <w:w w:val="110"/>
        </w:rPr>
        <w:t>editing</w:t>
      </w:r>
      <w:r>
        <w:rPr>
          <w:spacing w:val="-3"/>
          <w:w w:val="110"/>
        </w:rPr>
        <w:t> </w:t>
      </w:r>
      <w:r>
        <w:rPr>
          <w:spacing w:val="-2"/>
          <w:w w:val="110"/>
        </w:rPr>
        <w:t>tools</w:t>
      </w:r>
      <w:r>
        <w:rPr>
          <w:spacing w:val="-3"/>
          <w:w w:val="110"/>
        </w:rPr>
        <w:t> </w:t>
      </w:r>
      <w:r>
        <w:rPr>
          <w:spacing w:val="-2"/>
          <w:w w:val="110"/>
        </w:rPr>
        <w:t>used</w:t>
      </w:r>
      <w:r>
        <w:rPr>
          <w:spacing w:val="-3"/>
          <w:w w:val="110"/>
        </w:rPr>
        <w:t> </w:t>
      </w:r>
      <w:r>
        <w:rPr>
          <w:spacing w:val="-2"/>
          <w:w w:val="110"/>
        </w:rPr>
        <w:t>to</w:t>
      </w:r>
      <w:r>
        <w:rPr>
          <w:spacing w:val="-3"/>
          <w:w w:val="110"/>
        </w:rPr>
        <w:t> </w:t>
      </w:r>
      <w:r>
        <w:rPr>
          <w:spacing w:val="-2"/>
          <w:w w:val="110"/>
        </w:rPr>
        <w:t>manage</w:t>
      </w:r>
      <w:r>
        <w:rPr>
          <w:spacing w:val="-3"/>
          <w:w w:val="110"/>
        </w:rPr>
        <w:t> </w:t>
      </w:r>
      <w:r>
        <w:rPr>
          <w:spacing w:val="-2"/>
          <w:w w:val="110"/>
        </w:rPr>
        <w:t>OWL</w:t>
      </w:r>
      <w:r>
        <w:rPr>
          <w:spacing w:val="-3"/>
          <w:w w:val="110"/>
        </w:rPr>
        <w:t> </w:t>
      </w:r>
      <w:r>
        <w:rPr>
          <w:spacing w:val="-2"/>
          <w:w w:val="110"/>
        </w:rPr>
        <w:t>ontologies, </w:t>
      </w:r>
      <w:r>
        <w:rPr/>
        <w:t>SKOS(/XL) thesauri, Ontolex-lemon lexicons, generic RDF datasets and</w:t>
      </w:r>
      <w:r>
        <w:rPr>
          <w:w w:val="110"/>
        </w:rPr>
        <w:t> linked</w:t>
      </w:r>
      <w:r>
        <w:rPr>
          <w:w w:val="110"/>
        </w:rPr>
        <w:t> data</w:t>
      </w:r>
      <w:r>
        <w:rPr>
          <w:w w:val="110"/>
        </w:rPr>
        <w:t> environments</w:t>
      </w:r>
      <w:r>
        <w:rPr>
          <w:w w:val="110"/>
        </w:rPr>
        <w:t> </w:t>
      </w:r>
      <w:hyperlink w:history="true" w:anchor="_bookmark20">
        <w:r>
          <w:rPr>
            <w:color w:val="0080AC"/>
            <w:w w:val="110"/>
          </w:rPr>
          <w:t>[29]</w:t>
        </w:r>
      </w:hyperlink>
      <w:r>
        <w:rPr>
          <w:w w:val="110"/>
        </w:rPr>
        <w:t>.</w:t>
      </w:r>
      <w:r>
        <w:rPr>
          <w:w w:val="110"/>
        </w:rPr>
        <w:t> VocBench</w:t>
      </w:r>
      <w:r>
        <w:rPr>
          <w:w w:val="110"/>
        </w:rPr>
        <w:t> 3,</w:t>
      </w:r>
      <w:r>
        <w:rPr>
          <w:w w:val="110"/>
        </w:rPr>
        <w:t> maintained</w:t>
      </w:r>
      <w:r>
        <w:rPr>
          <w:w w:val="110"/>
        </w:rPr>
        <w:t> by</w:t>
      </w:r>
      <w:r>
        <w:rPr>
          <w:w w:val="110"/>
        </w:rPr>
        <w:t> the</w:t>
      </w:r>
      <w:r>
        <w:rPr>
          <w:w w:val="110"/>
        </w:rPr>
        <w:t> ISA2 program</w:t>
      </w:r>
      <w:r>
        <w:rPr>
          <w:spacing w:val="-5"/>
          <w:w w:val="110"/>
        </w:rPr>
        <w:t> </w:t>
      </w:r>
      <w:r>
        <w:rPr>
          <w:w w:val="110"/>
        </w:rPr>
        <w:t>of</w:t>
      </w:r>
      <w:r>
        <w:rPr>
          <w:spacing w:val="-5"/>
          <w:w w:val="110"/>
        </w:rPr>
        <w:t> </w:t>
      </w:r>
      <w:r>
        <w:rPr>
          <w:w w:val="110"/>
        </w:rPr>
        <w:t>the</w:t>
      </w:r>
      <w:r>
        <w:rPr>
          <w:spacing w:val="-5"/>
          <w:w w:val="110"/>
        </w:rPr>
        <w:t> </w:t>
      </w:r>
      <w:r>
        <w:rPr>
          <w:w w:val="110"/>
        </w:rPr>
        <w:t>European</w:t>
      </w:r>
      <w:r>
        <w:rPr>
          <w:spacing w:val="-5"/>
          <w:w w:val="110"/>
        </w:rPr>
        <w:t> </w:t>
      </w:r>
      <w:r>
        <w:rPr>
          <w:w w:val="110"/>
        </w:rPr>
        <w:t>Commission</w:t>
      </w:r>
      <w:r>
        <w:rPr>
          <w:spacing w:val="-5"/>
          <w:w w:val="110"/>
        </w:rPr>
        <w:t> </w:t>
      </w:r>
      <w:hyperlink w:history="true" w:anchor="_bookmark133">
        <w:r>
          <w:rPr>
            <w:color w:val="0080AC"/>
            <w:w w:val="110"/>
          </w:rPr>
          <w:t>[138]</w:t>
        </w:r>
      </w:hyperlink>
      <w:r>
        <w:rPr>
          <w:w w:val="110"/>
        </w:rPr>
        <w:t>,</w:t>
      </w:r>
      <w:r>
        <w:rPr>
          <w:spacing w:val="-5"/>
          <w:w w:val="110"/>
        </w:rPr>
        <w:t> </w:t>
      </w:r>
      <w:r>
        <w:rPr>
          <w:w w:val="110"/>
        </w:rPr>
        <w:t>is</w:t>
      </w:r>
      <w:r>
        <w:rPr>
          <w:spacing w:val="-5"/>
          <w:w w:val="110"/>
        </w:rPr>
        <w:t> </w:t>
      </w:r>
      <w:r>
        <w:rPr>
          <w:w w:val="110"/>
        </w:rPr>
        <w:t>still</w:t>
      </w:r>
      <w:r>
        <w:rPr>
          <w:spacing w:val="-5"/>
          <w:w w:val="110"/>
        </w:rPr>
        <w:t> </w:t>
      </w:r>
      <w:r>
        <w:rPr>
          <w:w w:val="110"/>
        </w:rPr>
        <w:t>supported</w:t>
      </w:r>
      <w:r>
        <w:rPr>
          <w:spacing w:val="-5"/>
          <w:w w:val="110"/>
        </w:rPr>
        <w:t> </w:t>
      </w:r>
      <w:r>
        <w:rPr>
          <w:w w:val="110"/>
        </w:rPr>
        <w:t>and</w:t>
      </w:r>
      <w:r>
        <w:rPr>
          <w:spacing w:val="-5"/>
          <w:w w:val="110"/>
        </w:rPr>
        <w:t> </w:t>
      </w:r>
      <w:r>
        <w:rPr>
          <w:w w:val="110"/>
        </w:rPr>
        <w:t>used by</w:t>
      </w:r>
      <w:r>
        <w:rPr>
          <w:spacing w:val="-10"/>
          <w:w w:val="110"/>
        </w:rPr>
        <w:t> </w:t>
      </w:r>
      <w:r>
        <w:rPr>
          <w:w w:val="110"/>
        </w:rPr>
        <w:t>many</w:t>
      </w:r>
      <w:r>
        <w:rPr>
          <w:spacing w:val="-10"/>
          <w:w w:val="110"/>
        </w:rPr>
        <w:t> </w:t>
      </w:r>
      <w:r>
        <w:rPr>
          <w:w w:val="110"/>
        </w:rPr>
        <w:t>public</w:t>
      </w:r>
      <w:r>
        <w:rPr>
          <w:spacing w:val="-10"/>
          <w:w w:val="110"/>
        </w:rPr>
        <w:t> </w:t>
      </w:r>
      <w:r>
        <w:rPr>
          <w:w w:val="110"/>
        </w:rPr>
        <w:t>organizations,</w:t>
      </w:r>
      <w:r>
        <w:rPr>
          <w:spacing w:val="-10"/>
          <w:w w:val="110"/>
        </w:rPr>
        <w:t> </w:t>
      </w:r>
      <w:r>
        <w:rPr>
          <w:w w:val="110"/>
        </w:rPr>
        <w:t>businesses</w:t>
      </w:r>
      <w:r>
        <w:rPr>
          <w:spacing w:val="-10"/>
          <w:w w:val="110"/>
        </w:rPr>
        <w:t> </w:t>
      </w:r>
      <w:r>
        <w:rPr>
          <w:w w:val="110"/>
        </w:rPr>
        <w:t>and</w:t>
      </w:r>
      <w:r>
        <w:rPr>
          <w:spacing w:val="-10"/>
          <w:w w:val="110"/>
        </w:rPr>
        <w:t> </w:t>
      </w:r>
      <w:r>
        <w:rPr>
          <w:w w:val="110"/>
        </w:rPr>
        <w:t>independent</w:t>
      </w:r>
      <w:r>
        <w:rPr>
          <w:spacing w:val="-10"/>
          <w:w w:val="110"/>
        </w:rPr>
        <w:t> </w:t>
      </w:r>
      <w:r>
        <w:rPr>
          <w:w w:val="110"/>
        </w:rPr>
        <w:t>users</w:t>
      </w:r>
      <w:r>
        <w:rPr>
          <w:spacing w:val="-9"/>
          <w:w w:val="110"/>
        </w:rPr>
        <w:t> </w:t>
      </w:r>
      <w:r>
        <w:rPr>
          <w:w w:val="110"/>
        </w:rPr>
        <w:t>to</w:t>
      </w:r>
      <w:r>
        <w:rPr>
          <w:spacing w:val="-10"/>
          <w:w w:val="110"/>
        </w:rPr>
        <w:t> </w:t>
      </w:r>
      <w:r>
        <w:rPr>
          <w:w w:val="110"/>
        </w:rPr>
        <w:t>keep their thesauri, code lists and authority resources. The European Holo- </w:t>
      </w:r>
      <w:r>
        <w:rPr>
          <w:spacing w:val="-2"/>
          <w:w w:val="110"/>
        </w:rPr>
        <w:t>caust</w:t>
      </w:r>
      <w:r>
        <w:rPr>
          <w:spacing w:val="-3"/>
          <w:w w:val="110"/>
        </w:rPr>
        <w:t> </w:t>
      </w:r>
      <w:r>
        <w:rPr>
          <w:spacing w:val="-2"/>
          <w:w w:val="110"/>
        </w:rPr>
        <w:t>Research Infrastructure (EHRI)</w:t>
      </w:r>
      <w:r>
        <w:rPr>
          <w:spacing w:val="-3"/>
          <w:w w:val="110"/>
        </w:rPr>
        <w:t> </w:t>
      </w:r>
      <w:r>
        <w:rPr>
          <w:spacing w:val="-2"/>
          <w:w w:val="110"/>
        </w:rPr>
        <w:t>editorial</w:t>
      </w:r>
      <w:r>
        <w:rPr>
          <w:spacing w:val="-4"/>
          <w:w w:val="110"/>
        </w:rPr>
        <w:t> </w:t>
      </w:r>
      <w:r>
        <w:rPr>
          <w:spacing w:val="-2"/>
          <w:w w:val="110"/>
        </w:rPr>
        <w:t>Board</w:t>
      </w:r>
      <w:r>
        <w:rPr>
          <w:spacing w:val="-3"/>
          <w:w w:val="110"/>
        </w:rPr>
        <w:t> </w:t>
      </w:r>
      <w:r>
        <w:rPr>
          <w:spacing w:val="-2"/>
          <w:w w:val="110"/>
        </w:rPr>
        <w:t>has</w:t>
      </w:r>
      <w:r>
        <w:rPr>
          <w:spacing w:val="-3"/>
          <w:w w:val="110"/>
        </w:rPr>
        <w:t> </w:t>
      </w:r>
      <w:r>
        <w:rPr>
          <w:spacing w:val="-2"/>
          <w:w w:val="110"/>
        </w:rPr>
        <w:t>been</w:t>
      </w:r>
      <w:r>
        <w:rPr>
          <w:spacing w:val="-3"/>
          <w:w w:val="110"/>
        </w:rPr>
        <w:t> </w:t>
      </w:r>
      <w:r>
        <w:rPr>
          <w:spacing w:val="-2"/>
          <w:w w:val="110"/>
        </w:rPr>
        <w:t>used</w:t>
      </w:r>
      <w:r>
        <w:rPr>
          <w:spacing w:val="-3"/>
          <w:w w:val="110"/>
        </w:rPr>
        <w:t> </w:t>
      </w:r>
      <w:r>
        <w:rPr>
          <w:spacing w:val="-2"/>
          <w:w w:val="110"/>
        </w:rPr>
        <w:t>it</w:t>
      </w:r>
      <w:r>
        <w:rPr>
          <w:spacing w:val="-3"/>
          <w:w w:val="110"/>
        </w:rPr>
        <w:t> </w:t>
      </w:r>
      <w:r>
        <w:rPr>
          <w:spacing w:val="-2"/>
          <w:w w:val="110"/>
        </w:rPr>
        <w:t>for </w:t>
      </w:r>
      <w:r>
        <w:rPr>
          <w:w w:val="110"/>
        </w:rPr>
        <w:t>the</w:t>
      </w:r>
      <w:r>
        <w:rPr>
          <w:spacing w:val="-11"/>
          <w:w w:val="110"/>
        </w:rPr>
        <w:t> </w:t>
      </w:r>
      <w:r>
        <w:rPr>
          <w:w w:val="110"/>
        </w:rPr>
        <w:t>EHRI</w:t>
      </w:r>
      <w:r>
        <w:rPr>
          <w:spacing w:val="-11"/>
          <w:w w:val="110"/>
        </w:rPr>
        <w:t> </w:t>
      </w:r>
      <w:r>
        <w:rPr>
          <w:w w:val="110"/>
        </w:rPr>
        <w:t>holocaust</w:t>
      </w:r>
      <w:r>
        <w:rPr>
          <w:spacing w:val="-11"/>
          <w:w w:val="110"/>
        </w:rPr>
        <w:t> </w:t>
      </w:r>
      <w:r>
        <w:rPr>
          <w:w w:val="110"/>
        </w:rPr>
        <w:t>thesaurus</w:t>
      </w:r>
      <w:r>
        <w:rPr>
          <w:spacing w:val="-11"/>
          <w:w w:val="110"/>
        </w:rPr>
        <w:t> </w:t>
      </w:r>
      <w:r>
        <w:rPr>
          <w:w w:val="110"/>
        </w:rPr>
        <w:t>project</w:t>
      </w:r>
      <w:r>
        <w:rPr>
          <w:spacing w:val="-11"/>
          <w:w w:val="110"/>
        </w:rPr>
        <w:t> </w:t>
      </w:r>
      <w:hyperlink w:history="true" w:anchor="_bookmark135">
        <w:r>
          <w:rPr>
            <w:color w:val="0080AC"/>
            <w:w w:val="110"/>
          </w:rPr>
          <w:t>[139]</w:t>
        </w:r>
      </w:hyperlink>
      <w:r>
        <w:rPr>
          <w:color w:val="0080AC"/>
          <w:spacing w:val="-11"/>
          <w:w w:val="110"/>
        </w:rPr>
        <w:t> </w:t>
      </w:r>
      <w:r>
        <w:rPr>
          <w:w w:val="110"/>
        </w:rPr>
        <w:t>and</w:t>
      </w:r>
      <w:r>
        <w:rPr>
          <w:spacing w:val="-11"/>
          <w:w w:val="110"/>
        </w:rPr>
        <w:t> </w:t>
      </w:r>
      <w:r>
        <w:rPr>
          <w:w w:val="110"/>
        </w:rPr>
        <w:t>so</w:t>
      </w:r>
      <w:r>
        <w:rPr>
          <w:spacing w:val="-11"/>
          <w:w w:val="110"/>
        </w:rPr>
        <w:t> </w:t>
      </w:r>
      <w:r>
        <w:rPr>
          <w:w w:val="110"/>
        </w:rPr>
        <w:t>have</w:t>
      </w:r>
      <w:r>
        <w:rPr>
          <w:spacing w:val="-11"/>
          <w:w w:val="110"/>
        </w:rPr>
        <w:t> </w:t>
      </w:r>
      <w:r>
        <w:rPr>
          <w:w w:val="110"/>
        </w:rPr>
        <w:t>the</w:t>
      </w:r>
      <w:r>
        <w:rPr>
          <w:spacing w:val="-11"/>
          <w:w w:val="110"/>
        </w:rPr>
        <w:t> </w:t>
      </w:r>
      <w:r>
        <w:rPr>
          <w:w w:val="110"/>
        </w:rPr>
        <w:t>TESEO</w:t>
      </w:r>
      <w:r>
        <w:rPr>
          <w:spacing w:val="-11"/>
          <w:w w:val="110"/>
        </w:rPr>
        <w:t> </w:t>
      </w:r>
      <w:r>
        <w:rPr>
          <w:w w:val="110"/>
        </w:rPr>
        <w:t>Ital- ian</w:t>
      </w:r>
      <w:r>
        <w:rPr>
          <w:spacing w:val="-11"/>
          <w:w w:val="110"/>
        </w:rPr>
        <w:t> </w:t>
      </w:r>
      <w:r>
        <w:rPr>
          <w:w w:val="110"/>
        </w:rPr>
        <w:t>Senate</w:t>
      </w:r>
      <w:r>
        <w:rPr>
          <w:spacing w:val="-11"/>
          <w:w w:val="110"/>
        </w:rPr>
        <w:t> </w:t>
      </w:r>
      <w:hyperlink w:history="true" w:anchor="_bookmark136">
        <w:r>
          <w:rPr>
            <w:color w:val="0080AC"/>
            <w:w w:val="110"/>
          </w:rPr>
          <w:t>[140]</w:t>
        </w:r>
      </w:hyperlink>
      <w:r>
        <w:rPr>
          <w:w w:val="110"/>
        </w:rPr>
        <w:t>,</w:t>
      </w:r>
      <w:r>
        <w:rPr>
          <w:spacing w:val="-11"/>
          <w:w w:val="110"/>
        </w:rPr>
        <w:t> </w:t>
      </w:r>
      <w:r>
        <w:rPr>
          <w:w w:val="110"/>
        </w:rPr>
        <w:t>the</w:t>
      </w:r>
      <w:r>
        <w:rPr>
          <w:spacing w:val="-11"/>
          <w:w w:val="110"/>
        </w:rPr>
        <w:t> </w:t>
      </w:r>
      <w:r>
        <w:rPr>
          <w:w w:val="110"/>
        </w:rPr>
        <w:t>UNESCO</w:t>
      </w:r>
      <w:r>
        <w:rPr>
          <w:spacing w:val="-11"/>
          <w:w w:val="110"/>
        </w:rPr>
        <w:t> </w:t>
      </w:r>
      <w:r>
        <w:rPr>
          <w:w w:val="110"/>
        </w:rPr>
        <w:t>Thesaurus</w:t>
      </w:r>
      <w:r>
        <w:rPr>
          <w:spacing w:val="-11"/>
          <w:w w:val="110"/>
        </w:rPr>
        <w:t> </w:t>
      </w:r>
      <w:hyperlink w:history="true" w:anchor="_bookmark118">
        <w:r>
          <w:rPr>
            <w:color w:val="0080AC"/>
            <w:w w:val="110"/>
          </w:rPr>
          <w:t>[141]</w:t>
        </w:r>
      </w:hyperlink>
      <w:r>
        <w:rPr>
          <w:color w:val="0080AC"/>
          <w:spacing w:val="-11"/>
          <w:w w:val="110"/>
        </w:rPr>
        <w:t> </w:t>
      </w:r>
      <w:r>
        <w:rPr>
          <w:w w:val="110"/>
        </w:rPr>
        <w:t>and</w:t>
      </w:r>
      <w:r>
        <w:rPr>
          <w:spacing w:val="-11"/>
          <w:w w:val="110"/>
        </w:rPr>
        <w:t> </w:t>
      </w:r>
      <w:r>
        <w:rPr>
          <w:w w:val="110"/>
        </w:rPr>
        <w:t>the</w:t>
      </w:r>
      <w:r>
        <w:rPr>
          <w:spacing w:val="-11"/>
          <w:w w:val="110"/>
        </w:rPr>
        <w:t> </w:t>
      </w:r>
      <w:r>
        <w:rPr>
          <w:w w:val="110"/>
        </w:rPr>
        <w:t>Unified</w:t>
      </w:r>
      <w:r>
        <w:rPr>
          <w:spacing w:val="-11"/>
          <w:w w:val="110"/>
        </w:rPr>
        <w:t> </w:t>
      </w:r>
      <w:r>
        <w:rPr>
          <w:w w:val="110"/>
        </w:rPr>
        <w:t>Astron- omy</w:t>
      </w:r>
      <w:r>
        <w:rPr>
          <w:spacing w:val="-4"/>
          <w:w w:val="110"/>
        </w:rPr>
        <w:t> </w:t>
      </w:r>
      <w:r>
        <w:rPr>
          <w:w w:val="110"/>
        </w:rPr>
        <w:t>Thesaurus</w:t>
      </w:r>
      <w:r>
        <w:rPr>
          <w:spacing w:val="-4"/>
          <w:w w:val="110"/>
        </w:rPr>
        <w:t> </w:t>
      </w:r>
      <w:r>
        <w:rPr>
          <w:w w:val="110"/>
        </w:rPr>
        <w:t>(UAT)</w:t>
      </w:r>
      <w:r>
        <w:rPr>
          <w:spacing w:val="-4"/>
          <w:w w:val="110"/>
        </w:rPr>
        <w:t> </w:t>
      </w:r>
      <w:r>
        <w:rPr>
          <w:w w:val="110"/>
        </w:rPr>
        <w:t>from</w:t>
      </w:r>
      <w:r>
        <w:rPr>
          <w:spacing w:val="-4"/>
          <w:w w:val="110"/>
        </w:rPr>
        <w:t> </w:t>
      </w:r>
      <w:r>
        <w:rPr>
          <w:w w:val="110"/>
        </w:rPr>
        <w:t>Harvard</w:t>
      </w:r>
      <w:r>
        <w:rPr>
          <w:spacing w:val="-4"/>
          <w:w w:val="110"/>
        </w:rPr>
        <w:t> </w:t>
      </w:r>
      <w:r>
        <w:rPr>
          <w:w w:val="110"/>
        </w:rPr>
        <w:t>University</w:t>
      </w:r>
      <w:r>
        <w:rPr>
          <w:spacing w:val="-4"/>
          <w:w w:val="110"/>
        </w:rPr>
        <w:t> </w:t>
      </w:r>
      <w:hyperlink w:history="true" w:anchor="_bookmark119">
        <w:r>
          <w:rPr>
            <w:color w:val="0080AC"/>
            <w:w w:val="110"/>
          </w:rPr>
          <w:t>[142]</w:t>
        </w:r>
      </w:hyperlink>
      <w:r>
        <w:rPr>
          <w:w w:val="110"/>
        </w:rPr>
        <w:t>,</w:t>
      </w:r>
      <w:r>
        <w:rPr>
          <w:spacing w:val="-4"/>
          <w:w w:val="110"/>
        </w:rPr>
        <w:t> </w:t>
      </w:r>
      <w:r>
        <w:rPr>
          <w:w w:val="110"/>
        </w:rPr>
        <w:t>projects.</w:t>
      </w:r>
      <w:r>
        <w:rPr>
          <w:spacing w:val="-4"/>
          <w:w w:val="110"/>
        </w:rPr>
        <w:t> </w:t>
      </w:r>
      <w:r>
        <w:rPr>
          <w:w w:val="110"/>
        </w:rPr>
        <w:t>It</w:t>
      </w:r>
      <w:r>
        <w:rPr>
          <w:spacing w:val="-4"/>
          <w:w w:val="110"/>
        </w:rPr>
        <w:t> </w:t>
      </w:r>
      <w:r>
        <w:rPr>
          <w:w w:val="110"/>
        </w:rPr>
        <w:t>is</w:t>
      </w:r>
      <w:r>
        <w:rPr>
          <w:spacing w:val="-4"/>
          <w:w w:val="110"/>
        </w:rPr>
        <w:t> </w:t>
      </w:r>
      <w:r>
        <w:rPr>
          <w:w w:val="110"/>
        </w:rPr>
        <w:t>an open-source;</w:t>
      </w:r>
      <w:r>
        <w:rPr>
          <w:spacing w:val="-9"/>
          <w:w w:val="110"/>
        </w:rPr>
        <w:t> </w:t>
      </w:r>
      <w:r>
        <w:rPr>
          <w:w w:val="110"/>
        </w:rPr>
        <w:t>according</w:t>
      </w:r>
      <w:r>
        <w:rPr>
          <w:spacing w:val="-9"/>
          <w:w w:val="110"/>
        </w:rPr>
        <w:t> </w:t>
      </w:r>
      <w:r>
        <w:rPr>
          <w:w w:val="110"/>
        </w:rPr>
        <w:t>to</w:t>
      </w:r>
      <w:r>
        <w:rPr>
          <w:spacing w:val="-9"/>
          <w:w w:val="110"/>
        </w:rPr>
        <w:t> </w:t>
      </w:r>
      <w:r>
        <w:rPr>
          <w:w w:val="110"/>
        </w:rPr>
        <w:t>the</w:t>
      </w:r>
      <w:r>
        <w:rPr>
          <w:spacing w:val="-8"/>
          <w:w w:val="110"/>
        </w:rPr>
        <w:t> </w:t>
      </w:r>
      <w:r>
        <w:rPr>
          <w:w w:val="110"/>
        </w:rPr>
        <w:t>oﬃcial</w:t>
      </w:r>
      <w:r>
        <w:rPr>
          <w:spacing w:val="-9"/>
          <w:w w:val="110"/>
        </w:rPr>
        <w:t> </w:t>
      </w:r>
      <w:r>
        <w:rPr>
          <w:w w:val="110"/>
        </w:rPr>
        <w:t>project</w:t>
      </w:r>
      <w:r>
        <w:rPr>
          <w:spacing w:val="-9"/>
          <w:w w:val="110"/>
        </w:rPr>
        <w:t> </w:t>
      </w:r>
      <w:r>
        <w:rPr>
          <w:w w:val="110"/>
        </w:rPr>
        <w:t>repository,</w:t>
      </w:r>
      <w:r>
        <w:rPr>
          <w:spacing w:val="-9"/>
          <w:w w:val="110"/>
        </w:rPr>
        <w:t> </w:t>
      </w:r>
      <w:r>
        <w:rPr>
          <w:w w:val="110"/>
        </w:rPr>
        <w:t>the</w:t>
      </w:r>
      <w:r>
        <w:rPr>
          <w:spacing w:val="-9"/>
          <w:w w:val="110"/>
        </w:rPr>
        <w:t> </w:t>
      </w:r>
      <w:r>
        <w:rPr>
          <w:w w:val="110"/>
        </w:rPr>
        <w:t>most</w:t>
      </w:r>
      <w:r>
        <w:rPr>
          <w:spacing w:val="-9"/>
          <w:w w:val="110"/>
        </w:rPr>
        <w:t> </w:t>
      </w:r>
      <w:r>
        <w:rPr>
          <w:w w:val="110"/>
        </w:rPr>
        <w:t>recent updates were made during the previous two years </w:t>
      </w:r>
      <w:hyperlink w:history="true" w:anchor="_bookmark20">
        <w:r>
          <w:rPr>
            <w:color w:val="0080AC"/>
            <w:w w:val="110"/>
          </w:rPr>
          <w:t>[29]</w:t>
        </w:r>
      </w:hyperlink>
      <w:r>
        <w:rPr>
          <w:w w:val="110"/>
        </w:rPr>
        <w:t>. The platform strength</w:t>
      </w:r>
      <w:r>
        <w:rPr>
          <w:spacing w:val="-4"/>
          <w:w w:val="110"/>
        </w:rPr>
        <w:t> </w:t>
      </w:r>
      <w:r>
        <w:rPr>
          <w:w w:val="110"/>
        </w:rPr>
        <w:t>has</w:t>
      </w:r>
      <w:r>
        <w:rPr>
          <w:spacing w:val="-4"/>
          <w:w w:val="110"/>
        </w:rPr>
        <w:t> </w:t>
      </w:r>
      <w:r>
        <w:rPr>
          <w:w w:val="110"/>
        </w:rPr>
        <w:t>been</w:t>
      </w:r>
      <w:r>
        <w:rPr>
          <w:spacing w:val="-4"/>
          <w:w w:val="110"/>
        </w:rPr>
        <w:t> </w:t>
      </w:r>
      <w:r>
        <w:rPr>
          <w:w w:val="110"/>
        </w:rPr>
        <w:t>its</w:t>
      </w:r>
      <w:r>
        <w:rPr>
          <w:spacing w:val="-4"/>
          <w:w w:val="110"/>
        </w:rPr>
        <w:t> </w:t>
      </w:r>
      <w:r>
        <w:rPr>
          <w:w w:val="110"/>
        </w:rPr>
        <w:t>emphasis</w:t>
      </w:r>
      <w:r>
        <w:rPr>
          <w:spacing w:val="-4"/>
          <w:w w:val="110"/>
        </w:rPr>
        <w:t> </w:t>
      </w:r>
      <w:r>
        <w:rPr>
          <w:w w:val="110"/>
        </w:rPr>
        <w:t>on</w:t>
      </w:r>
      <w:r>
        <w:rPr>
          <w:spacing w:val="-4"/>
          <w:w w:val="110"/>
        </w:rPr>
        <w:t> </w:t>
      </w:r>
      <w:r>
        <w:rPr>
          <w:w w:val="110"/>
        </w:rPr>
        <w:t>collaboration,</w:t>
      </w:r>
      <w:r>
        <w:rPr>
          <w:spacing w:val="-5"/>
          <w:w w:val="110"/>
        </w:rPr>
        <w:t> </w:t>
      </w:r>
      <w:r>
        <w:rPr>
          <w:w w:val="110"/>
        </w:rPr>
        <w:t>user</w:t>
      </w:r>
      <w:r>
        <w:rPr>
          <w:spacing w:val="-4"/>
          <w:w w:val="110"/>
        </w:rPr>
        <w:t> </w:t>
      </w:r>
      <w:r>
        <w:rPr>
          <w:w w:val="110"/>
        </w:rPr>
        <w:t>job</w:t>
      </w:r>
      <w:r>
        <w:rPr>
          <w:spacing w:val="-4"/>
          <w:w w:val="110"/>
        </w:rPr>
        <w:t> </w:t>
      </w:r>
      <w:r>
        <w:rPr>
          <w:w w:val="110"/>
        </w:rPr>
        <w:t>differentiation and workflow management for content validation and publication, es- pecially for companies that need a disseminated but centrally managed publishing environment.</w:t>
      </w:r>
    </w:p>
    <w:p>
      <w:pPr>
        <w:pStyle w:val="BodyText"/>
        <w:spacing w:before="20"/>
      </w:pPr>
    </w:p>
    <w:p>
      <w:pPr>
        <w:pStyle w:val="ListParagraph"/>
        <w:numPr>
          <w:ilvl w:val="1"/>
          <w:numId w:val="1"/>
        </w:numPr>
        <w:tabs>
          <w:tab w:pos="463" w:val="left" w:leader="none"/>
        </w:tabs>
        <w:spacing w:line="240" w:lineRule="auto" w:before="1" w:after="0"/>
        <w:ind w:left="463" w:right="0" w:hanging="345"/>
        <w:jc w:val="left"/>
        <w:rPr>
          <w:rFonts w:ascii="DejaVu Serif Condensed"/>
          <w:i/>
          <w:sz w:val="16"/>
        </w:rPr>
      </w:pPr>
      <w:r>
        <w:rPr>
          <w:rFonts w:ascii="DejaVu Serif Condensed"/>
          <w:i/>
          <w:spacing w:val="-2"/>
          <w:sz w:val="16"/>
        </w:rPr>
        <w:t>Swoop</w:t>
      </w:r>
    </w:p>
    <w:p>
      <w:pPr>
        <w:pStyle w:val="BodyText"/>
        <w:spacing w:before="45"/>
        <w:rPr>
          <w:rFonts w:ascii="DejaVu Serif Condensed"/>
          <w:i/>
        </w:rPr>
      </w:pPr>
    </w:p>
    <w:p>
      <w:pPr>
        <w:pStyle w:val="BodyText"/>
        <w:spacing w:line="273" w:lineRule="auto"/>
        <w:ind w:left="118" w:right="116" w:firstLine="239"/>
        <w:jc w:val="both"/>
      </w:pPr>
      <w:r>
        <w:rPr>
          <w:w w:val="110"/>
        </w:rPr>
        <w:t>The OWL ontology browser and editor called Swoop </w:t>
      </w:r>
      <w:hyperlink w:history="true" w:anchor="_bookmark21">
        <w:r>
          <w:rPr>
            <w:color w:val="0080AC"/>
            <w:w w:val="110"/>
          </w:rPr>
          <w:t>[30]</w:t>
        </w:r>
      </w:hyperlink>
      <w:r>
        <w:rPr>
          <w:color w:val="0080AC"/>
          <w:w w:val="110"/>
        </w:rPr>
        <w:t> </w:t>
      </w:r>
      <w:r>
        <w:rPr>
          <w:w w:val="110"/>
        </w:rPr>
        <w:t>was cre- ated</w:t>
      </w:r>
      <w:r>
        <w:rPr>
          <w:w w:val="110"/>
        </w:rPr>
        <w:t> at</w:t>
      </w:r>
      <w:r>
        <w:rPr>
          <w:w w:val="110"/>
        </w:rPr>
        <w:t> the</w:t>
      </w:r>
      <w:r>
        <w:rPr>
          <w:w w:val="110"/>
        </w:rPr>
        <w:t> American</w:t>
      </w:r>
      <w:r>
        <w:rPr>
          <w:w w:val="110"/>
        </w:rPr>
        <w:t> University</w:t>
      </w:r>
      <w:r>
        <w:rPr>
          <w:w w:val="110"/>
        </w:rPr>
        <w:t> of</w:t>
      </w:r>
      <w:r>
        <w:rPr>
          <w:w w:val="110"/>
        </w:rPr>
        <w:t> Maryland.</w:t>
      </w:r>
      <w:r>
        <w:rPr>
          <w:w w:val="110"/>
        </w:rPr>
        <w:t> The</w:t>
      </w:r>
      <w:r>
        <w:rPr>
          <w:w w:val="110"/>
        </w:rPr>
        <w:t> W3C</w:t>
      </w:r>
      <w:r>
        <w:rPr>
          <w:w w:val="110"/>
        </w:rPr>
        <w:t> website,</w:t>
      </w:r>
      <w:r>
        <w:rPr>
          <w:w w:val="110"/>
        </w:rPr>
        <w:t> de- scribed it as a compact and straightforward ontology editor, fully im- plemented</w:t>
      </w:r>
      <w:r>
        <w:rPr>
          <w:spacing w:val="-4"/>
          <w:w w:val="110"/>
        </w:rPr>
        <w:t> </w:t>
      </w:r>
      <w:r>
        <w:rPr>
          <w:w w:val="110"/>
        </w:rPr>
        <w:t>and</w:t>
      </w:r>
      <w:r>
        <w:rPr>
          <w:spacing w:val="-5"/>
          <w:w w:val="110"/>
        </w:rPr>
        <w:t> </w:t>
      </w:r>
      <w:r>
        <w:rPr>
          <w:w w:val="110"/>
        </w:rPr>
        <w:t>accessible</w:t>
      </w:r>
      <w:r>
        <w:rPr>
          <w:spacing w:val="-4"/>
          <w:w w:val="110"/>
        </w:rPr>
        <w:t> </w:t>
      </w:r>
      <w:r>
        <w:rPr>
          <w:w w:val="110"/>
        </w:rPr>
        <w:t>for</w:t>
      </w:r>
      <w:r>
        <w:rPr>
          <w:spacing w:val="-4"/>
          <w:w w:val="110"/>
        </w:rPr>
        <w:t> </w:t>
      </w:r>
      <w:r>
        <w:rPr>
          <w:w w:val="110"/>
        </w:rPr>
        <w:t>OWL.</w:t>
      </w:r>
      <w:r>
        <w:rPr>
          <w:spacing w:val="-4"/>
          <w:w w:val="110"/>
        </w:rPr>
        <w:t> </w:t>
      </w:r>
      <w:r>
        <w:rPr>
          <w:w w:val="110"/>
        </w:rPr>
        <w:t>It</w:t>
      </w:r>
      <w:r>
        <w:rPr>
          <w:spacing w:val="-4"/>
          <w:w w:val="110"/>
        </w:rPr>
        <w:t> </w:t>
      </w:r>
      <w:r>
        <w:rPr>
          <w:w w:val="110"/>
        </w:rPr>
        <w:t>has</w:t>
      </w:r>
      <w:r>
        <w:rPr>
          <w:spacing w:val="-4"/>
          <w:w w:val="110"/>
        </w:rPr>
        <w:t> </w:t>
      </w:r>
      <w:r>
        <w:rPr>
          <w:w w:val="110"/>
        </w:rPr>
        <w:t>a</w:t>
      </w:r>
      <w:r>
        <w:rPr>
          <w:spacing w:val="-4"/>
          <w:w w:val="110"/>
        </w:rPr>
        <w:t> </w:t>
      </w:r>
      <w:r>
        <w:rPr>
          <w:w w:val="110"/>
        </w:rPr>
        <w:t>web-oriented</w:t>
      </w:r>
      <w:r>
        <w:rPr>
          <w:spacing w:val="-5"/>
          <w:w w:val="110"/>
        </w:rPr>
        <w:t> </w:t>
      </w:r>
      <w:r>
        <w:rPr>
          <w:w w:val="110"/>
        </w:rPr>
        <w:t>approach</w:t>
      </w:r>
      <w:r>
        <w:rPr>
          <w:spacing w:val="-4"/>
          <w:w w:val="110"/>
        </w:rPr>
        <w:t> </w:t>
      </w:r>
      <w:r>
        <w:rPr>
          <w:w w:val="110"/>
        </w:rPr>
        <w:t>and includes many common browser features: address bar, history buttons, bookmarks and</w:t>
      </w:r>
      <w:r>
        <w:rPr>
          <w:w w:val="110"/>
        </w:rPr>
        <w:t> hypertext</w:t>
      </w:r>
      <w:r>
        <w:rPr>
          <w:w w:val="110"/>
        </w:rPr>
        <w:t> navigation. The</w:t>
      </w:r>
      <w:r>
        <w:rPr>
          <w:w w:val="110"/>
        </w:rPr>
        <w:t> primary panel of</w:t>
      </w:r>
      <w:r>
        <w:rPr>
          <w:w w:val="110"/>
        </w:rPr>
        <w:t> the</w:t>
      </w:r>
      <w:r>
        <w:rPr>
          <w:w w:val="110"/>
        </w:rPr>
        <w:t> appli- cation,</w:t>
      </w:r>
      <w:r>
        <w:rPr>
          <w:w w:val="110"/>
        </w:rPr>
        <w:t> which</w:t>
      </w:r>
      <w:r>
        <w:rPr>
          <w:w w:val="110"/>
        </w:rPr>
        <w:t> is</w:t>
      </w:r>
      <w:r>
        <w:rPr>
          <w:w w:val="110"/>
        </w:rPr>
        <w:t> divided</w:t>
      </w:r>
      <w:r>
        <w:rPr>
          <w:w w:val="110"/>
        </w:rPr>
        <w:t> into</w:t>
      </w:r>
      <w:r>
        <w:rPr>
          <w:w w:val="110"/>
        </w:rPr>
        <w:t> two</w:t>
      </w:r>
      <w:r>
        <w:rPr>
          <w:w w:val="110"/>
        </w:rPr>
        <w:t> tabs,</w:t>
      </w:r>
      <w:r>
        <w:rPr>
          <w:w w:val="110"/>
        </w:rPr>
        <w:t> is</w:t>
      </w:r>
      <w:r>
        <w:rPr>
          <w:w w:val="110"/>
        </w:rPr>
        <w:t> where</w:t>
      </w:r>
      <w:r>
        <w:rPr>
          <w:w w:val="110"/>
        </w:rPr>
        <w:t> most</w:t>
      </w:r>
      <w:r>
        <w:rPr>
          <w:w w:val="110"/>
        </w:rPr>
        <w:t> of</w:t>
      </w:r>
      <w:r>
        <w:rPr>
          <w:w w:val="110"/>
        </w:rPr>
        <w:t> the</w:t>
      </w:r>
      <w:r>
        <w:rPr>
          <w:w w:val="110"/>
        </w:rPr>
        <w:t> work</w:t>
      </w:r>
      <w:r>
        <w:rPr>
          <w:w w:val="110"/>
        </w:rPr>
        <w:t> is done. The Ontology Info</w:t>
      </w:r>
      <w:r>
        <w:rPr>
          <w:w w:val="110"/>
        </w:rPr>
        <w:t> panel provides</w:t>
      </w:r>
      <w:r>
        <w:rPr>
          <w:w w:val="110"/>
        </w:rPr>
        <w:t> general details</w:t>
      </w:r>
      <w:r>
        <w:rPr>
          <w:w w:val="110"/>
        </w:rPr>
        <w:t> about it, such</w:t>
      </w:r>
      <w:r>
        <w:rPr>
          <w:spacing w:val="40"/>
          <w:w w:val="110"/>
        </w:rPr>
        <w:t> </w:t>
      </w:r>
      <w:r>
        <w:rPr>
          <w:w w:val="110"/>
        </w:rPr>
        <w:t>as name, annotations, entity counts, and statistics on entity traits. The </w:t>
      </w:r>
      <w:r>
        <w:rPr>
          <w:spacing w:val="-2"/>
          <w:w w:val="110"/>
        </w:rPr>
        <w:t>Species</w:t>
      </w:r>
      <w:r>
        <w:rPr>
          <w:spacing w:val="-3"/>
          <w:w w:val="110"/>
        </w:rPr>
        <w:t> </w:t>
      </w:r>
      <w:r>
        <w:rPr>
          <w:spacing w:val="-2"/>
          <w:w w:val="110"/>
        </w:rPr>
        <w:t>Validation</w:t>
      </w:r>
      <w:r>
        <w:rPr>
          <w:spacing w:val="-3"/>
          <w:w w:val="110"/>
        </w:rPr>
        <w:t> </w:t>
      </w:r>
      <w:r>
        <w:rPr>
          <w:spacing w:val="-2"/>
          <w:w w:val="110"/>
        </w:rPr>
        <w:t>panel</w:t>
      </w:r>
      <w:r>
        <w:rPr>
          <w:spacing w:val="-3"/>
          <w:w w:val="110"/>
        </w:rPr>
        <w:t> </w:t>
      </w:r>
      <w:r>
        <w:rPr>
          <w:spacing w:val="-2"/>
          <w:w w:val="110"/>
        </w:rPr>
        <w:t>depicts</w:t>
      </w:r>
      <w:r>
        <w:rPr>
          <w:spacing w:val="-3"/>
          <w:w w:val="110"/>
        </w:rPr>
        <w:t> </w:t>
      </w:r>
      <w:r>
        <w:rPr>
          <w:spacing w:val="-2"/>
          <w:w w:val="110"/>
        </w:rPr>
        <w:t>each entity</w:t>
      </w:r>
      <w:r>
        <w:rPr>
          <w:spacing w:val="-3"/>
          <w:w w:val="110"/>
        </w:rPr>
        <w:t> </w:t>
      </w:r>
      <w:r>
        <w:rPr>
          <w:spacing w:val="-2"/>
          <w:w w:val="110"/>
        </w:rPr>
        <w:t>and</w:t>
      </w:r>
      <w:r>
        <w:rPr>
          <w:spacing w:val="-3"/>
          <w:w w:val="110"/>
        </w:rPr>
        <w:t> </w:t>
      </w:r>
      <w:r>
        <w:rPr>
          <w:spacing w:val="-2"/>
          <w:w w:val="110"/>
        </w:rPr>
        <w:t>describes its</w:t>
      </w:r>
      <w:r>
        <w:rPr>
          <w:spacing w:val="-3"/>
          <w:w w:val="110"/>
        </w:rPr>
        <w:t> </w:t>
      </w:r>
      <w:r>
        <w:rPr>
          <w:spacing w:val="-2"/>
          <w:w w:val="110"/>
        </w:rPr>
        <w:t>traits</w:t>
      </w:r>
      <w:r>
        <w:rPr>
          <w:spacing w:val="-3"/>
          <w:w w:val="110"/>
        </w:rPr>
        <w:t> </w:t>
      </w:r>
      <w:r>
        <w:rPr>
          <w:spacing w:val="-2"/>
          <w:w w:val="110"/>
        </w:rPr>
        <w:t>or</w:t>
      </w:r>
      <w:r>
        <w:rPr>
          <w:spacing w:val="-3"/>
          <w:w w:val="110"/>
        </w:rPr>
        <w:t> </w:t>
      </w:r>
      <w:r>
        <w:rPr>
          <w:spacing w:val="-2"/>
          <w:w w:val="110"/>
        </w:rPr>
        <w:t>the </w:t>
      </w:r>
      <w:r>
        <w:rPr>
          <w:w w:val="110"/>
        </w:rPr>
        <w:t>nature it assumed in the ontology (class, property or individual). Three different</w:t>
      </w:r>
      <w:r>
        <w:rPr>
          <w:spacing w:val="-7"/>
          <w:w w:val="110"/>
        </w:rPr>
        <w:t> </w:t>
      </w:r>
      <w:r>
        <w:rPr>
          <w:w w:val="110"/>
        </w:rPr>
        <w:t>display</w:t>
      </w:r>
      <w:r>
        <w:rPr>
          <w:spacing w:val="-7"/>
          <w:w w:val="110"/>
        </w:rPr>
        <w:t> </w:t>
      </w:r>
      <w:r>
        <w:rPr>
          <w:w w:val="110"/>
        </w:rPr>
        <w:t>options</w:t>
      </w:r>
      <w:r>
        <w:rPr>
          <w:spacing w:val="-7"/>
          <w:w w:val="110"/>
        </w:rPr>
        <w:t> </w:t>
      </w:r>
      <w:r>
        <w:rPr>
          <w:w w:val="110"/>
        </w:rPr>
        <w:t>are</w:t>
      </w:r>
      <w:r>
        <w:rPr>
          <w:spacing w:val="-7"/>
          <w:w w:val="110"/>
        </w:rPr>
        <w:t> </w:t>
      </w:r>
      <w:r>
        <w:rPr>
          <w:w w:val="110"/>
        </w:rPr>
        <w:t>available</w:t>
      </w:r>
      <w:r>
        <w:rPr>
          <w:spacing w:val="-7"/>
          <w:w w:val="110"/>
        </w:rPr>
        <w:t> </w:t>
      </w:r>
      <w:r>
        <w:rPr>
          <w:w w:val="110"/>
        </w:rPr>
        <w:t>for</w:t>
      </w:r>
      <w:r>
        <w:rPr>
          <w:spacing w:val="-7"/>
          <w:w w:val="110"/>
        </w:rPr>
        <w:t> </w:t>
      </w:r>
      <w:r>
        <w:rPr>
          <w:w w:val="110"/>
        </w:rPr>
        <w:t>the</w:t>
      </w:r>
      <w:r>
        <w:rPr>
          <w:spacing w:val="-7"/>
          <w:w w:val="110"/>
        </w:rPr>
        <w:t> </w:t>
      </w:r>
      <w:r>
        <w:rPr>
          <w:w w:val="110"/>
        </w:rPr>
        <w:t>ontology</w:t>
      </w:r>
      <w:r>
        <w:rPr>
          <w:spacing w:val="-7"/>
          <w:w w:val="110"/>
        </w:rPr>
        <w:t> </w:t>
      </w:r>
      <w:r>
        <w:rPr>
          <w:w w:val="110"/>
        </w:rPr>
        <w:t>entities.</w:t>
      </w:r>
      <w:r>
        <w:rPr>
          <w:spacing w:val="-7"/>
          <w:w w:val="110"/>
        </w:rPr>
        <w:t> </w:t>
      </w:r>
      <w:r>
        <w:rPr>
          <w:w w:val="110"/>
        </w:rPr>
        <w:t>One</w:t>
      </w:r>
      <w:r>
        <w:rPr>
          <w:spacing w:val="-7"/>
          <w:w w:val="110"/>
        </w:rPr>
        <w:t> </w:t>
      </w:r>
      <w:r>
        <w:rPr>
          <w:w w:val="110"/>
        </w:rPr>
        <w:t>can create a comprehensive list of all existing entities, arranged alphabeti- cally,</w:t>
      </w:r>
      <w:r>
        <w:rPr>
          <w:spacing w:val="-5"/>
          <w:w w:val="110"/>
        </w:rPr>
        <w:t> </w:t>
      </w:r>
      <w:r>
        <w:rPr>
          <w:w w:val="110"/>
        </w:rPr>
        <w:t>or</w:t>
      </w:r>
      <w:r>
        <w:rPr>
          <w:spacing w:val="-5"/>
          <w:w w:val="110"/>
        </w:rPr>
        <w:t> </w:t>
      </w:r>
      <w:r>
        <w:rPr>
          <w:w w:val="110"/>
        </w:rPr>
        <w:t>can</w:t>
      </w:r>
      <w:r>
        <w:rPr>
          <w:spacing w:val="-4"/>
          <w:w w:val="110"/>
        </w:rPr>
        <w:t> </w:t>
      </w:r>
      <w:r>
        <w:rPr>
          <w:w w:val="110"/>
        </w:rPr>
        <w:t>examine</w:t>
      </w:r>
      <w:r>
        <w:rPr>
          <w:spacing w:val="-5"/>
          <w:w w:val="110"/>
        </w:rPr>
        <w:t> </w:t>
      </w:r>
      <w:r>
        <w:rPr>
          <w:w w:val="110"/>
        </w:rPr>
        <w:t>class</w:t>
      </w:r>
      <w:r>
        <w:rPr>
          <w:spacing w:val="-5"/>
          <w:w w:val="110"/>
        </w:rPr>
        <w:t> </w:t>
      </w:r>
      <w:r>
        <w:rPr>
          <w:w w:val="110"/>
        </w:rPr>
        <w:t>or</w:t>
      </w:r>
      <w:r>
        <w:rPr>
          <w:spacing w:val="-5"/>
          <w:w w:val="110"/>
        </w:rPr>
        <w:t> </w:t>
      </w:r>
      <w:r>
        <w:rPr>
          <w:w w:val="110"/>
        </w:rPr>
        <w:t>attribute</w:t>
      </w:r>
      <w:r>
        <w:rPr>
          <w:spacing w:val="-4"/>
          <w:w w:val="110"/>
        </w:rPr>
        <w:t> </w:t>
      </w:r>
      <w:r>
        <w:rPr>
          <w:w w:val="110"/>
        </w:rPr>
        <w:t>hierarchies,</w:t>
      </w:r>
      <w:r>
        <w:rPr>
          <w:spacing w:val="-5"/>
          <w:w w:val="110"/>
        </w:rPr>
        <w:t> </w:t>
      </w:r>
      <w:r>
        <w:rPr>
          <w:w w:val="110"/>
        </w:rPr>
        <w:t>proposed</w:t>
      </w:r>
      <w:r>
        <w:rPr>
          <w:spacing w:val="-4"/>
          <w:w w:val="110"/>
        </w:rPr>
        <w:t> </w:t>
      </w:r>
      <w:r>
        <w:rPr>
          <w:w w:val="110"/>
        </w:rPr>
        <w:t>with</w:t>
      </w:r>
      <w:r>
        <w:rPr>
          <w:spacing w:val="-5"/>
          <w:w w:val="110"/>
        </w:rPr>
        <w:t> </w:t>
      </w:r>
      <w:r>
        <w:rPr>
          <w:w w:val="110"/>
        </w:rPr>
        <w:t>a</w:t>
      </w:r>
      <w:r>
        <w:rPr>
          <w:spacing w:val="-5"/>
          <w:w w:val="110"/>
        </w:rPr>
        <w:t> </w:t>
      </w:r>
      <w:r>
        <w:rPr>
          <w:w w:val="110"/>
        </w:rPr>
        <w:t>tree structure. In addition, each phrase is linked to a symbol that designates the</w:t>
      </w:r>
      <w:r>
        <w:rPr>
          <w:spacing w:val="-11"/>
          <w:w w:val="110"/>
        </w:rPr>
        <w:t> </w:t>
      </w:r>
      <w:r>
        <w:rPr>
          <w:w w:val="110"/>
        </w:rPr>
        <w:t>category</w:t>
      </w:r>
      <w:r>
        <w:rPr>
          <w:spacing w:val="-11"/>
          <w:w w:val="110"/>
        </w:rPr>
        <w:t> </w:t>
      </w:r>
      <w:r>
        <w:rPr>
          <w:w w:val="110"/>
        </w:rPr>
        <w:t>(class,</w:t>
      </w:r>
      <w:r>
        <w:rPr>
          <w:spacing w:val="-11"/>
          <w:w w:val="110"/>
        </w:rPr>
        <w:t> </w:t>
      </w:r>
      <w:r>
        <w:rPr>
          <w:w w:val="110"/>
        </w:rPr>
        <w:t>property</w:t>
      </w:r>
      <w:r>
        <w:rPr>
          <w:spacing w:val="-11"/>
          <w:w w:val="110"/>
        </w:rPr>
        <w:t> </w:t>
      </w:r>
      <w:r>
        <w:rPr>
          <w:w w:val="110"/>
        </w:rPr>
        <w:t>or</w:t>
      </w:r>
      <w:r>
        <w:rPr>
          <w:spacing w:val="-11"/>
          <w:w w:val="110"/>
        </w:rPr>
        <w:t> </w:t>
      </w:r>
      <w:r>
        <w:rPr>
          <w:w w:val="110"/>
        </w:rPr>
        <w:t>individual).</w:t>
      </w:r>
      <w:r>
        <w:rPr>
          <w:spacing w:val="-11"/>
          <w:w w:val="110"/>
        </w:rPr>
        <w:t> </w:t>
      </w:r>
      <w:r>
        <w:rPr>
          <w:w w:val="110"/>
        </w:rPr>
        <w:t>Swoop</w:t>
      </w:r>
      <w:r>
        <w:rPr>
          <w:spacing w:val="-11"/>
          <w:w w:val="110"/>
        </w:rPr>
        <w:t> </w:t>
      </w:r>
      <w:r>
        <w:rPr>
          <w:w w:val="110"/>
        </w:rPr>
        <w:t>users</w:t>
      </w:r>
      <w:r>
        <w:rPr>
          <w:spacing w:val="-11"/>
          <w:w w:val="110"/>
        </w:rPr>
        <w:t> </w:t>
      </w:r>
      <w:r>
        <w:rPr>
          <w:w w:val="110"/>
        </w:rPr>
        <w:t>have</w:t>
      </w:r>
      <w:r>
        <w:rPr>
          <w:spacing w:val="-11"/>
          <w:w w:val="110"/>
        </w:rPr>
        <w:t> </w:t>
      </w:r>
      <w:r>
        <w:rPr>
          <w:w w:val="110"/>
        </w:rPr>
        <w:t>the</w:t>
      </w:r>
      <w:r>
        <w:rPr>
          <w:spacing w:val="-11"/>
          <w:w w:val="110"/>
        </w:rPr>
        <w:t> </w:t>
      </w:r>
      <w:r>
        <w:rPr>
          <w:w w:val="110"/>
        </w:rPr>
        <w:t>option to build a brand-new ontology from scratch or to use an already-traced</w:t>
      </w:r>
    </w:p>
    <w:p>
      <w:pPr>
        <w:spacing w:after="0" w:line="273" w:lineRule="auto"/>
        <w:jc w:val="both"/>
        <w:sectPr>
          <w:type w:val="continuous"/>
          <w:pgSz w:w="11910" w:h="15880"/>
          <w:pgMar w:header="668" w:footer="485" w:top="620" w:bottom="280" w:left="640" w:right="620"/>
          <w:cols w:num="2" w:equalWidth="0">
            <w:col w:w="5187" w:space="192"/>
            <w:col w:w="5271"/>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39"/>
        <w:jc w:val="both"/>
      </w:pPr>
      <w:bookmarkStart w:name="3.7 OBO-edit" w:id="22"/>
      <w:bookmarkEnd w:id="22"/>
      <w:r>
        <w:rPr/>
      </w:r>
      <w:r>
        <w:rPr>
          <w:w w:val="110"/>
        </w:rPr>
        <w:t>one</w:t>
      </w:r>
      <w:r>
        <w:rPr>
          <w:spacing w:val="-11"/>
          <w:w w:val="110"/>
        </w:rPr>
        <w:t> </w:t>
      </w:r>
      <w:r>
        <w:rPr>
          <w:w w:val="110"/>
        </w:rPr>
        <w:t>by</w:t>
      </w:r>
      <w:r>
        <w:rPr>
          <w:spacing w:val="-11"/>
          <w:w w:val="110"/>
        </w:rPr>
        <w:t> </w:t>
      </w:r>
      <w:r>
        <w:rPr>
          <w:w w:val="110"/>
        </w:rPr>
        <w:t>”browsing”</w:t>
      </w:r>
      <w:r>
        <w:rPr>
          <w:spacing w:val="-11"/>
          <w:w w:val="110"/>
        </w:rPr>
        <w:t> </w:t>
      </w:r>
      <w:r>
        <w:rPr>
          <w:w w:val="110"/>
        </w:rPr>
        <w:t>directories</w:t>
      </w:r>
      <w:r>
        <w:rPr>
          <w:spacing w:val="-11"/>
          <w:w w:val="110"/>
        </w:rPr>
        <w:t> </w:t>
      </w:r>
      <w:r>
        <w:rPr>
          <w:w w:val="110"/>
        </w:rPr>
        <w:t>or</w:t>
      </w:r>
      <w:r>
        <w:rPr>
          <w:spacing w:val="-11"/>
          <w:w w:val="110"/>
        </w:rPr>
        <w:t> </w:t>
      </w:r>
      <w:r>
        <w:rPr>
          <w:w w:val="110"/>
        </w:rPr>
        <w:t>typing</w:t>
      </w:r>
      <w:r>
        <w:rPr>
          <w:spacing w:val="-11"/>
          <w:w w:val="110"/>
        </w:rPr>
        <w:t> </w:t>
      </w:r>
      <w:r>
        <w:rPr>
          <w:w w:val="110"/>
        </w:rPr>
        <w:t>the</w:t>
      </w:r>
      <w:r>
        <w:rPr>
          <w:spacing w:val="-11"/>
          <w:w w:val="110"/>
        </w:rPr>
        <w:t> </w:t>
      </w:r>
      <w:r>
        <w:rPr>
          <w:w w:val="110"/>
        </w:rPr>
        <w:t>URL</w:t>
      </w:r>
      <w:r>
        <w:rPr>
          <w:spacing w:val="-11"/>
          <w:w w:val="110"/>
        </w:rPr>
        <w:t> </w:t>
      </w:r>
      <w:r>
        <w:rPr>
          <w:w w:val="110"/>
        </w:rPr>
        <w:t>into</w:t>
      </w:r>
      <w:r>
        <w:rPr>
          <w:spacing w:val="-11"/>
          <w:w w:val="110"/>
        </w:rPr>
        <w:t> </w:t>
      </w:r>
      <w:r>
        <w:rPr>
          <w:w w:val="110"/>
        </w:rPr>
        <w:t>the</w:t>
      </w:r>
      <w:r>
        <w:rPr>
          <w:spacing w:val="-11"/>
          <w:w w:val="110"/>
        </w:rPr>
        <w:t> </w:t>
      </w:r>
      <w:r>
        <w:rPr>
          <w:w w:val="110"/>
        </w:rPr>
        <w:t>navigation</w:t>
      </w:r>
      <w:r>
        <w:rPr>
          <w:spacing w:val="-11"/>
          <w:w w:val="110"/>
        </w:rPr>
        <w:t> </w:t>
      </w:r>
      <w:r>
        <w:rPr>
          <w:w w:val="110"/>
        </w:rPr>
        <w:t>bar. In</w:t>
      </w:r>
      <w:r>
        <w:rPr>
          <w:spacing w:val="-11"/>
          <w:w w:val="110"/>
        </w:rPr>
        <w:t> </w:t>
      </w:r>
      <w:r>
        <w:rPr>
          <w:w w:val="110"/>
        </w:rPr>
        <w:t>its</w:t>
      </w:r>
      <w:r>
        <w:rPr>
          <w:spacing w:val="-11"/>
          <w:w w:val="110"/>
        </w:rPr>
        <w:t> </w:t>
      </w:r>
      <w:r>
        <w:rPr>
          <w:w w:val="110"/>
        </w:rPr>
        <w:t>workspace</w:t>
      </w:r>
      <w:r>
        <w:rPr>
          <w:spacing w:val="-11"/>
          <w:w w:val="110"/>
        </w:rPr>
        <w:t> </w:t>
      </w:r>
      <w:r>
        <w:rPr>
          <w:w w:val="110"/>
        </w:rPr>
        <w:t>format,</w:t>
      </w:r>
      <w:r>
        <w:rPr>
          <w:spacing w:val="-11"/>
          <w:w w:val="110"/>
        </w:rPr>
        <w:t> </w:t>
      </w:r>
      <w:r>
        <w:rPr>
          <w:w w:val="110"/>
        </w:rPr>
        <w:t>Swoop</w:t>
      </w:r>
      <w:r>
        <w:rPr>
          <w:spacing w:val="-11"/>
          <w:w w:val="110"/>
        </w:rPr>
        <w:t> </w:t>
      </w:r>
      <w:r>
        <w:rPr>
          <w:w w:val="110"/>
        </w:rPr>
        <w:t>accounts</w:t>
      </w:r>
      <w:r>
        <w:rPr>
          <w:spacing w:val="-11"/>
          <w:w w:val="110"/>
        </w:rPr>
        <w:t> </w:t>
      </w:r>
      <w:r>
        <w:rPr>
          <w:w w:val="110"/>
        </w:rPr>
        <w:t>simultaneously</w:t>
      </w:r>
      <w:r>
        <w:rPr>
          <w:spacing w:val="-11"/>
          <w:w w:val="110"/>
        </w:rPr>
        <w:t> </w:t>
      </w:r>
      <w:r>
        <w:rPr>
          <w:w w:val="110"/>
        </w:rPr>
        <w:t>for</w:t>
      </w:r>
      <w:r>
        <w:rPr>
          <w:spacing w:val="-11"/>
          <w:w w:val="110"/>
        </w:rPr>
        <w:t> </w:t>
      </w:r>
      <w:r>
        <w:rPr>
          <w:w w:val="110"/>
        </w:rPr>
        <w:t>various</w:t>
      </w:r>
      <w:r>
        <w:rPr>
          <w:spacing w:val="-11"/>
          <w:w w:val="110"/>
        </w:rPr>
        <w:t> </w:t>
      </w:r>
      <w:r>
        <w:rPr>
          <w:w w:val="110"/>
        </w:rPr>
        <w:t>on- tologies of the same activity and enables the development of projects. Swoop</w:t>
      </w:r>
      <w:r>
        <w:rPr>
          <w:w w:val="110"/>
        </w:rPr>
        <w:t> comes</w:t>
      </w:r>
      <w:r>
        <w:rPr>
          <w:w w:val="110"/>
        </w:rPr>
        <w:t> with</w:t>
      </w:r>
      <w:r>
        <w:rPr>
          <w:w w:val="110"/>
        </w:rPr>
        <w:t> several</w:t>
      </w:r>
      <w:r>
        <w:rPr>
          <w:w w:val="110"/>
        </w:rPr>
        <w:t> add-ons.</w:t>
      </w:r>
      <w:r>
        <w:rPr>
          <w:w w:val="110"/>
        </w:rPr>
        <w:t> One</w:t>
      </w:r>
      <w:r>
        <w:rPr>
          <w:w w:val="110"/>
        </w:rPr>
        <w:t> is</w:t>
      </w:r>
      <w:r>
        <w:rPr>
          <w:w w:val="110"/>
        </w:rPr>
        <w:t> the</w:t>
      </w:r>
      <w:r>
        <w:rPr>
          <w:w w:val="110"/>
        </w:rPr>
        <w:t> GCI</w:t>
      </w:r>
      <w:r>
        <w:rPr>
          <w:w w:val="110"/>
        </w:rPr>
        <w:t> (Generic</w:t>
      </w:r>
      <w:r>
        <w:rPr>
          <w:w w:val="110"/>
        </w:rPr>
        <w:t> Concept </w:t>
      </w:r>
      <w:r>
        <w:rPr>
          <w:spacing w:val="-2"/>
          <w:w w:val="110"/>
        </w:rPr>
        <w:t>Illusion</w:t>
      </w:r>
    </w:p>
    <w:p>
      <w:pPr>
        <w:pStyle w:val="BodyText"/>
        <w:spacing w:line="273" w:lineRule="auto"/>
        <w:ind w:left="118" w:right="38" w:firstLine="239"/>
        <w:jc w:val="both"/>
      </w:pPr>
      <w:r>
        <w:rPr>
          <w:w w:val="110"/>
        </w:rPr>
        <w:t>Axiom);</w:t>
      </w:r>
      <w:r>
        <w:rPr>
          <w:w w:val="110"/>
        </w:rPr>
        <w:t> it</w:t>
      </w:r>
      <w:r>
        <w:rPr>
          <w:w w:val="110"/>
        </w:rPr>
        <w:t> allows</w:t>
      </w:r>
      <w:r>
        <w:rPr>
          <w:w w:val="110"/>
        </w:rPr>
        <w:t> the</w:t>
      </w:r>
      <w:r>
        <w:rPr>
          <w:w w:val="110"/>
        </w:rPr>
        <w:t> import</w:t>
      </w:r>
      <w:r>
        <w:rPr>
          <w:w w:val="110"/>
        </w:rPr>
        <w:t> and</w:t>
      </w:r>
      <w:r>
        <w:rPr>
          <w:w w:val="110"/>
        </w:rPr>
        <w:t> modification</w:t>
      </w:r>
      <w:r>
        <w:rPr>
          <w:w w:val="110"/>
        </w:rPr>
        <w:t> of</w:t>
      </w:r>
      <w:r>
        <w:rPr>
          <w:w w:val="110"/>
        </w:rPr>
        <w:t> ontologies</w:t>
      </w:r>
      <w:r>
        <w:rPr>
          <w:w w:val="110"/>
        </w:rPr>
        <w:t> with commands</w:t>
      </w:r>
      <w:r>
        <w:rPr>
          <w:spacing w:val="-6"/>
          <w:w w:val="110"/>
        </w:rPr>
        <w:t> </w:t>
      </w:r>
      <w:r>
        <w:rPr>
          <w:w w:val="110"/>
        </w:rPr>
        <w:t>like</w:t>
      </w:r>
      <w:r>
        <w:rPr>
          <w:spacing w:val="-5"/>
          <w:w w:val="110"/>
        </w:rPr>
        <w:t> </w:t>
      </w:r>
      <w:r>
        <w:rPr>
          <w:w w:val="110"/>
        </w:rPr>
        <w:t>”Changes/Annotations”</w:t>
      </w:r>
      <w:r>
        <w:rPr>
          <w:spacing w:val="-6"/>
          <w:w w:val="110"/>
        </w:rPr>
        <w:t> </w:t>
      </w:r>
      <w:r>
        <w:rPr>
          <w:w w:val="110"/>
        </w:rPr>
        <w:t>and</w:t>
      </w:r>
      <w:r>
        <w:rPr>
          <w:spacing w:val="-6"/>
          <w:w w:val="110"/>
        </w:rPr>
        <w:t> </w:t>
      </w:r>
      <w:r>
        <w:rPr>
          <w:w w:val="110"/>
        </w:rPr>
        <w:t>reports</w:t>
      </w:r>
      <w:r>
        <w:rPr>
          <w:spacing w:val="-5"/>
          <w:w w:val="110"/>
        </w:rPr>
        <w:t> </w:t>
      </w:r>
      <w:r>
        <w:rPr>
          <w:w w:val="110"/>
        </w:rPr>
        <w:t>the</w:t>
      </w:r>
      <w:r>
        <w:rPr>
          <w:spacing w:val="-5"/>
          <w:w w:val="110"/>
        </w:rPr>
        <w:t> </w:t>
      </w:r>
      <w:r>
        <w:rPr>
          <w:w w:val="110"/>
        </w:rPr>
        <w:t>evolution</w:t>
      </w:r>
      <w:r>
        <w:rPr>
          <w:spacing w:val="-6"/>
          <w:w w:val="110"/>
        </w:rPr>
        <w:t> </w:t>
      </w:r>
      <w:r>
        <w:rPr>
          <w:w w:val="110"/>
        </w:rPr>
        <w:t>of</w:t>
      </w:r>
      <w:r>
        <w:rPr>
          <w:spacing w:val="-6"/>
          <w:w w:val="110"/>
        </w:rPr>
        <w:t> </w:t>
      </w:r>
      <w:r>
        <w:rPr>
          <w:w w:val="110"/>
        </w:rPr>
        <w:t>the changes</w:t>
      </w:r>
      <w:r>
        <w:rPr>
          <w:w w:val="110"/>
        </w:rPr>
        <w:t> and</w:t>
      </w:r>
      <w:r>
        <w:rPr>
          <w:w w:val="110"/>
        </w:rPr>
        <w:t> related</w:t>
      </w:r>
      <w:r>
        <w:rPr>
          <w:w w:val="110"/>
        </w:rPr>
        <w:t> annotations</w:t>
      </w:r>
      <w:r>
        <w:rPr>
          <w:w w:val="110"/>
        </w:rPr>
        <w:t> (i.e.,</w:t>
      </w:r>
      <w:r>
        <w:rPr>
          <w:w w:val="110"/>
        </w:rPr>
        <w:t> Annotation</w:t>
      </w:r>
      <w:r>
        <w:rPr>
          <w:w w:val="110"/>
        </w:rPr>
        <w:t> Annotate),</w:t>
      </w:r>
      <w:r>
        <w:rPr>
          <w:w w:val="110"/>
        </w:rPr>
        <w:t> or</w:t>
      </w:r>
      <w:r>
        <w:rPr>
          <w:w w:val="110"/>
        </w:rPr>
        <w:t> ”Ed- itable,”</w:t>
      </w:r>
      <w:r>
        <w:rPr>
          <w:w w:val="110"/>
        </w:rPr>
        <w:t> allowing</w:t>
      </w:r>
      <w:r>
        <w:rPr>
          <w:w w:val="110"/>
        </w:rPr>
        <w:t> one</w:t>
      </w:r>
      <w:r>
        <w:rPr>
          <w:w w:val="110"/>
        </w:rPr>
        <w:t> to</w:t>
      </w:r>
      <w:r>
        <w:rPr>
          <w:w w:val="110"/>
        </w:rPr>
        <w:t> add,</w:t>
      </w:r>
      <w:r>
        <w:rPr>
          <w:w w:val="110"/>
        </w:rPr>
        <w:t> change,</w:t>
      </w:r>
      <w:r>
        <w:rPr>
          <w:w w:val="110"/>
        </w:rPr>
        <w:t> and</w:t>
      </w:r>
      <w:r>
        <w:rPr>
          <w:w w:val="110"/>
        </w:rPr>
        <w:t> delete</w:t>
      </w:r>
      <w:r>
        <w:rPr>
          <w:w w:val="110"/>
        </w:rPr>
        <w:t> data</w:t>
      </w:r>
      <w:r>
        <w:rPr>
          <w:w w:val="110"/>
        </w:rPr>
        <w:t> linked</w:t>
      </w:r>
      <w:r>
        <w:rPr>
          <w:w w:val="110"/>
        </w:rPr>
        <w:t> to</w:t>
      </w:r>
      <w:r>
        <w:rPr>
          <w:w w:val="110"/>
        </w:rPr>
        <w:t> entity characteristics.</w:t>
      </w:r>
      <w:r>
        <w:rPr>
          <w:spacing w:val="-7"/>
          <w:w w:val="110"/>
        </w:rPr>
        <w:t> </w:t>
      </w:r>
      <w:r>
        <w:rPr>
          <w:w w:val="110"/>
        </w:rPr>
        <w:t>Data</w:t>
      </w:r>
      <w:r>
        <w:rPr>
          <w:spacing w:val="-7"/>
          <w:w w:val="110"/>
        </w:rPr>
        <w:t> </w:t>
      </w:r>
      <w:r>
        <w:rPr>
          <w:w w:val="110"/>
        </w:rPr>
        <w:t>and</w:t>
      </w:r>
      <w:r>
        <w:rPr>
          <w:spacing w:val="-7"/>
          <w:w w:val="110"/>
        </w:rPr>
        <w:t> </w:t>
      </w:r>
      <w:r>
        <w:rPr>
          <w:w w:val="110"/>
        </w:rPr>
        <w:t>object</w:t>
      </w:r>
      <w:r>
        <w:rPr>
          <w:spacing w:val="-7"/>
          <w:w w:val="110"/>
        </w:rPr>
        <w:t> </w:t>
      </w:r>
      <w:r>
        <w:rPr>
          <w:w w:val="110"/>
        </w:rPr>
        <w:t>are</w:t>
      </w:r>
      <w:r>
        <w:rPr>
          <w:spacing w:val="-7"/>
          <w:w w:val="110"/>
        </w:rPr>
        <w:t> </w:t>
      </w:r>
      <w:r>
        <w:rPr>
          <w:w w:val="110"/>
        </w:rPr>
        <w:t>two</w:t>
      </w:r>
      <w:r>
        <w:rPr>
          <w:spacing w:val="-7"/>
          <w:w w:val="110"/>
        </w:rPr>
        <w:t> </w:t>
      </w:r>
      <w:r>
        <w:rPr>
          <w:w w:val="110"/>
        </w:rPr>
        <w:t>category</w:t>
      </w:r>
      <w:r>
        <w:rPr>
          <w:spacing w:val="-7"/>
          <w:w w:val="110"/>
        </w:rPr>
        <w:t> </w:t>
      </w:r>
      <w:r>
        <w:rPr>
          <w:w w:val="110"/>
        </w:rPr>
        <w:t>properties.</w:t>
      </w:r>
      <w:r>
        <w:rPr>
          <w:spacing w:val="-7"/>
          <w:w w:val="110"/>
        </w:rPr>
        <w:t> </w:t>
      </w:r>
      <w:r>
        <w:rPr>
          <w:w w:val="110"/>
        </w:rPr>
        <w:t>Individuals can</w:t>
      </w:r>
      <w:r>
        <w:rPr>
          <w:spacing w:val="-4"/>
          <w:w w:val="110"/>
        </w:rPr>
        <w:t> </w:t>
      </w:r>
      <w:r>
        <w:rPr>
          <w:w w:val="110"/>
        </w:rPr>
        <w:t>work</w:t>
      </w:r>
      <w:r>
        <w:rPr>
          <w:spacing w:val="-4"/>
          <w:w w:val="110"/>
        </w:rPr>
        <w:t> </w:t>
      </w:r>
      <w:r>
        <w:rPr>
          <w:w w:val="110"/>
        </w:rPr>
        <w:t>on</w:t>
      </w:r>
      <w:r>
        <w:rPr>
          <w:spacing w:val="-4"/>
          <w:w w:val="110"/>
        </w:rPr>
        <w:t> </w:t>
      </w:r>
      <w:r>
        <w:rPr>
          <w:w w:val="110"/>
        </w:rPr>
        <w:t>Data</w:t>
      </w:r>
      <w:r>
        <w:rPr>
          <w:spacing w:val="-4"/>
          <w:w w:val="110"/>
        </w:rPr>
        <w:t> </w:t>
      </w:r>
      <w:r>
        <w:rPr>
          <w:w w:val="110"/>
        </w:rPr>
        <w:t>type</w:t>
      </w:r>
      <w:r>
        <w:rPr>
          <w:spacing w:val="-4"/>
          <w:w w:val="110"/>
        </w:rPr>
        <w:t> </w:t>
      </w:r>
      <w:r>
        <w:rPr>
          <w:w w:val="110"/>
        </w:rPr>
        <w:t>and</w:t>
      </w:r>
      <w:r>
        <w:rPr>
          <w:spacing w:val="-4"/>
          <w:w w:val="110"/>
        </w:rPr>
        <w:t> </w:t>
      </w:r>
      <w:r>
        <w:rPr>
          <w:w w:val="110"/>
        </w:rPr>
        <w:t>Object</w:t>
      </w:r>
      <w:r>
        <w:rPr>
          <w:spacing w:val="-4"/>
          <w:w w:val="110"/>
        </w:rPr>
        <w:t> </w:t>
      </w:r>
      <w:r>
        <w:rPr>
          <w:w w:val="110"/>
        </w:rPr>
        <w:t>assertions,</w:t>
      </w:r>
      <w:r>
        <w:rPr>
          <w:spacing w:val="-4"/>
          <w:w w:val="110"/>
        </w:rPr>
        <w:t> </w:t>
      </w:r>
      <w:r>
        <w:rPr>
          <w:w w:val="110"/>
        </w:rPr>
        <w:t>instances</w:t>
      </w:r>
      <w:r>
        <w:rPr>
          <w:spacing w:val="-4"/>
          <w:w w:val="110"/>
        </w:rPr>
        <w:t> </w:t>
      </w:r>
      <w:r>
        <w:rPr>
          <w:w w:val="110"/>
        </w:rPr>
        <w:t>and</w:t>
      </w:r>
      <w:r>
        <w:rPr>
          <w:spacing w:val="-4"/>
          <w:w w:val="110"/>
        </w:rPr>
        <w:t> </w:t>
      </w:r>
      <w:r>
        <w:rPr>
          <w:w w:val="110"/>
        </w:rPr>
        <w:t>annotations by using commands planned for them.</w:t>
      </w:r>
    </w:p>
    <w:p>
      <w:pPr>
        <w:pStyle w:val="BodyText"/>
        <w:spacing w:line="273" w:lineRule="auto"/>
        <w:ind w:left="118" w:right="38" w:firstLine="239"/>
        <w:jc w:val="both"/>
      </w:pPr>
      <w:r>
        <w:rPr>
          <w:w w:val="110"/>
        </w:rPr>
        <w:t>Regarding exploration and visualization features, on the main page there</w:t>
      </w:r>
      <w:r>
        <w:rPr>
          <w:spacing w:val="-6"/>
          <w:w w:val="110"/>
        </w:rPr>
        <w:t> </w:t>
      </w:r>
      <w:r>
        <w:rPr>
          <w:w w:val="110"/>
        </w:rPr>
        <w:t>is</w:t>
      </w:r>
      <w:r>
        <w:rPr>
          <w:spacing w:val="-7"/>
          <w:w w:val="110"/>
        </w:rPr>
        <w:t> </w:t>
      </w:r>
      <w:r>
        <w:rPr>
          <w:w w:val="110"/>
        </w:rPr>
        <w:t>a</w:t>
      </w:r>
      <w:r>
        <w:rPr>
          <w:spacing w:val="-7"/>
          <w:w w:val="110"/>
        </w:rPr>
        <w:t> </w:t>
      </w:r>
      <w:r>
        <w:rPr>
          <w:w w:val="110"/>
        </w:rPr>
        <w:t>keyword</w:t>
      </w:r>
      <w:r>
        <w:rPr>
          <w:spacing w:val="-7"/>
          <w:w w:val="110"/>
        </w:rPr>
        <w:t> </w:t>
      </w:r>
      <w:r>
        <w:rPr>
          <w:w w:val="110"/>
        </w:rPr>
        <w:t>search</w:t>
      </w:r>
      <w:r>
        <w:rPr>
          <w:spacing w:val="-6"/>
          <w:w w:val="110"/>
        </w:rPr>
        <w:t> </w:t>
      </w:r>
      <w:r>
        <w:rPr>
          <w:w w:val="110"/>
        </w:rPr>
        <w:t>field.</w:t>
      </w:r>
      <w:r>
        <w:rPr>
          <w:spacing w:val="-7"/>
          <w:w w:val="110"/>
        </w:rPr>
        <w:t> </w:t>
      </w:r>
      <w:r>
        <w:rPr>
          <w:w w:val="110"/>
        </w:rPr>
        <w:t>A</w:t>
      </w:r>
      <w:r>
        <w:rPr>
          <w:spacing w:val="-7"/>
          <w:w w:val="110"/>
        </w:rPr>
        <w:t> </w:t>
      </w:r>
      <w:r>
        <w:rPr>
          <w:w w:val="110"/>
        </w:rPr>
        <w:t>new</w:t>
      </w:r>
      <w:r>
        <w:rPr>
          <w:spacing w:val="-7"/>
          <w:w w:val="110"/>
        </w:rPr>
        <w:t> </w:t>
      </w:r>
      <w:r>
        <w:rPr>
          <w:w w:val="110"/>
        </w:rPr>
        <w:t>window</w:t>
      </w:r>
      <w:r>
        <w:rPr>
          <w:spacing w:val="-7"/>
          <w:w w:val="110"/>
        </w:rPr>
        <w:t> </w:t>
      </w:r>
      <w:r>
        <w:rPr>
          <w:w w:val="110"/>
        </w:rPr>
        <w:t>reports</w:t>
      </w:r>
      <w:r>
        <w:rPr>
          <w:spacing w:val="-7"/>
          <w:w w:val="110"/>
        </w:rPr>
        <w:t> </w:t>
      </w:r>
      <w:r>
        <w:rPr>
          <w:w w:val="110"/>
        </w:rPr>
        <w:t>all</w:t>
      </w:r>
      <w:r>
        <w:rPr>
          <w:spacing w:val="-7"/>
          <w:w w:val="110"/>
        </w:rPr>
        <w:t> </w:t>
      </w:r>
      <w:r>
        <w:rPr>
          <w:w w:val="110"/>
        </w:rPr>
        <w:t>the</w:t>
      </w:r>
      <w:r>
        <w:rPr>
          <w:spacing w:val="-7"/>
          <w:w w:val="110"/>
        </w:rPr>
        <w:t> </w:t>
      </w:r>
      <w:r>
        <w:rPr>
          <w:w w:val="110"/>
        </w:rPr>
        <w:t>compared typed</w:t>
      </w:r>
      <w:r>
        <w:rPr>
          <w:spacing w:val="-1"/>
          <w:w w:val="110"/>
        </w:rPr>
        <w:t> </w:t>
      </w:r>
      <w:r>
        <w:rPr>
          <w:w w:val="110"/>
        </w:rPr>
        <w:t>term</w:t>
      </w:r>
      <w:r>
        <w:rPr>
          <w:spacing w:val="-1"/>
          <w:w w:val="110"/>
        </w:rPr>
        <w:t> </w:t>
      </w:r>
      <w:r>
        <w:rPr>
          <w:w w:val="110"/>
        </w:rPr>
        <w:t>entities.</w:t>
      </w:r>
      <w:r>
        <w:rPr>
          <w:spacing w:val="-2"/>
          <w:w w:val="110"/>
        </w:rPr>
        <w:t> </w:t>
      </w:r>
      <w:r>
        <w:rPr>
          <w:w w:val="110"/>
        </w:rPr>
        <w:t>The</w:t>
      </w:r>
      <w:r>
        <w:rPr>
          <w:spacing w:val="-1"/>
          <w:w w:val="110"/>
        </w:rPr>
        <w:t> </w:t>
      </w:r>
      <w:r>
        <w:rPr>
          <w:w w:val="110"/>
        </w:rPr>
        <w:t>content</w:t>
      </w:r>
      <w:r>
        <w:rPr>
          <w:spacing w:val="-1"/>
          <w:w w:val="110"/>
        </w:rPr>
        <w:t> </w:t>
      </w:r>
      <w:r>
        <w:rPr>
          <w:w w:val="110"/>
        </w:rPr>
        <w:t>exploration</w:t>
      </w:r>
      <w:r>
        <w:rPr>
          <w:spacing w:val="-1"/>
          <w:w w:val="110"/>
        </w:rPr>
        <w:t> </w:t>
      </w:r>
      <w:r>
        <w:rPr>
          <w:w w:val="110"/>
        </w:rPr>
        <w:t>is</w:t>
      </w:r>
      <w:r>
        <w:rPr>
          <w:spacing w:val="-1"/>
          <w:w w:val="110"/>
        </w:rPr>
        <w:t> </w:t>
      </w:r>
      <w:r>
        <w:rPr>
          <w:w w:val="110"/>
        </w:rPr>
        <w:t>conducted</w:t>
      </w:r>
      <w:r>
        <w:rPr>
          <w:spacing w:val="-1"/>
          <w:w w:val="110"/>
        </w:rPr>
        <w:t> </w:t>
      </w:r>
      <w:r>
        <w:rPr>
          <w:w w:val="110"/>
        </w:rPr>
        <w:t>through</w:t>
      </w:r>
      <w:r>
        <w:rPr>
          <w:spacing w:val="-1"/>
          <w:w w:val="110"/>
        </w:rPr>
        <w:t> </w:t>
      </w:r>
      <w:r>
        <w:rPr>
          <w:w w:val="110"/>
        </w:rPr>
        <w:t>a</w:t>
      </w:r>
      <w:r>
        <w:rPr>
          <w:spacing w:val="-1"/>
          <w:w w:val="110"/>
        </w:rPr>
        <w:t> </w:t>
      </w:r>
      <w:r>
        <w:rPr>
          <w:w w:val="110"/>
        </w:rPr>
        <w:t>hy- pertextual approach that transforms navigation into a real browsing. It is also possible to generate a graphical representation of the extracted ontology. Swoop has a ”Resource Holder” panel, a window where one saves items. This panel can be useful if one needs to deal quickly with terminological</w:t>
      </w:r>
      <w:r>
        <w:rPr>
          <w:spacing w:val="-11"/>
          <w:w w:val="110"/>
        </w:rPr>
        <w:t> </w:t>
      </w:r>
      <w:r>
        <w:rPr>
          <w:w w:val="110"/>
        </w:rPr>
        <w:t>overlaps</w:t>
      </w:r>
      <w:r>
        <w:rPr>
          <w:spacing w:val="-11"/>
          <w:w w:val="110"/>
        </w:rPr>
        <w:t> </w:t>
      </w:r>
      <w:r>
        <w:rPr>
          <w:w w:val="110"/>
        </w:rPr>
        <w:t>and</w:t>
      </w:r>
      <w:r>
        <w:rPr>
          <w:spacing w:val="-11"/>
          <w:w w:val="110"/>
        </w:rPr>
        <w:t> </w:t>
      </w:r>
      <w:r>
        <w:rPr>
          <w:w w:val="110"/>
        </w:rPr>
        <w:t>distinctions</w:t>
      </w:r>
      <w:r>
        <w:rPr>
          <w:spacing w:val="-11"/>
          <w:w w:val="110"/>
        </w:rPr>
        <w:t> </w:t>
      </w:r>
      <w:r>
        <w:rPr>
          <w:w w:val="110"/>
        </w:rPr>
        <w:t>or</w:t>
      </w:r>
      <w:r>
        <w:rPr>
          <w:spacing w:val="-11"/>
          <w:w w:val="110"/>
        </w:rPr>
        <w:t> </w:t>
      </w:r>
      <w:r>
        <w:rPr>
          <w:w w:val="110"/>
        </w:rPr>
        <w:t>find</w:t>
      </w:r>
      <w:r>
        <w:rPr>
          <w:spacing w:val="-11"/>
          <w:w w:val="110"/>
        </w:rPr>
        <w:t> </w:t>
      </w:r>
      <w:r>
        <w:rPr>
          <w:w w:val="110"/>
        </w:rPr>
        <w:t>commonly</w:t>
      </w:r>
      <w:r>
        <w:rPr>
          <w:spacing w:val="-11"/>
          <w:w w:val="110"/>
        </w:rPr>
        <w:t> </w:t>
      </w:r>
      <w:r>
        <w:rPr>
          <w:w w:val="110"/>
        </w:rPr>
        <w:t>used</w:t>
      </w:r>
      <w:r>
        <w:rPr>
          <w:spacing w:val="-11"/>
          <w:w w:val="110"/>
        </w:rPr>
        <w:t> </w:t>
      </w:r>
      <w:r>
        <w:rPr>
          <w:w w:val="110"/>
        </w:rPr>
        <w:t>objects. Two reasoners are available for the control and classification of data:</w:t>
      </w:r>
    </w:p>
    <w:p>
      <w:pPr>
        <w:pStyle w:val="ListParagraph"/>
        <w:numPr>
          <w:ilvl w:val="0"/>
          <w:numId w:val="4"/>
        </w:numPr>
        <w:tabs>
          <w:tab w:pos="365" w:val="left" w:leader="none"/>
          <w:tab w:pos="367" w:val="left" w:leader="none"/>
        </w:tabs>
        <w:spacing w:line="273" w:lineRule="auto" w:before="131" w:after="0"/>
        <w:ind w:left="367" w:right="39" w:hanging="170"/>
        <w:jc w:val="both"/>
        <w:rPr>
          <w:sz w:val="16"/>
        </w:rPr>
      </w:pPr>
      <w:r>
        <w:rPr>
          <w:w w:val="110"/>
          <w:sz w:val="16"/>
        </w:rPr>
        <w:t>Pellet: is an essential standard device package plug-in, regarded as more comprehensive. Protégé uses it by default as well. The Pellet </w:t>
      </w:r>
      <w:r>
        <w:rPr>
          <w:sz w:val="16"/>
        </w:rPr>
        <w:t>Query command is displayed and can be accessed from the Advanced</w:t>
      </w:r>
      <w:r>
        <w:rPr>
          <w:spacing w:val="40"/>
          <w:w w:val="110"/>
          <w:sz w:val="16"/>
        </w:rPr>
        <w:t> </w:t>
      </w:r>
      <w:r>
        <w:rPr>
          <w:w w:val="110"/>
          <w:sz w:val="16"/>
        </w:rPr>
        <w:t>bar.</w:t>
      </w:r>
      <w:r>
        <w:rPr>
          <w:spacing w:val="-6"/>
          <w:w w:val="110"/>
          <w:sz w:val="16"/>
        </w:rPr>
        <w:t> </w:t>
      </w:r>
      <w:r>
        <w:rPr>
          <w:w w:val="110"/>
          <w:sz w:val="16"/>
        </w:rPr>
        <w:t>It</w:t>
      </w:r>
      <w:r>
        <w:rPr>
          <w:spacing w:val="-6"/>
          <w:w w:val="110"/>
          <w:sz w:val="16"/>
        </w:rPr>
        <w:t> </w:t>
      </w:r>
      <w:r>
        <w:rPr>
          <w:w w:val="110"/>
          <w:sz w:val="16"/>
        </w:rPr>
        <w:t>enables</w:t>
      </w:r>
      <w:r>
        <w:rPr>
          <w:spacing w:val="-6"/>
          <w:w w:val="110"/>
          <w:sz w:val="16"/>
        </w:rPr>
        <w:t> </w:t>
      </w:r>
      <w:r>
        <w:rPr>
          <w:w w:val="110"/>
          <w:sz w:val="16"/>
        </w:rPr>
        <w:t>one</w:t>
      </w:r>
      <w:r>
        <w:rPr>
          <w:spacing w:val="-6"/>
          <w:w w:val="110"/>
          <w:sz w:val="16"/>
        </w:rPr>
        <w:t> </w:t>
      </w:r>
      <w:r>
        <w:rPr>
          <w:w w:val="110"/>
          <w:sz w:val="16"/>
        </w:rPr>
        <w:t>to</w:t>
      </w:r>
      <w:r>
        <w:rPr>
          <w:spacing w:val="-6"/>
          <w:w w:val="110"/>
          <w:sz w:val="16"/>
        </w:rPr>
        <w:t> </w:t>
      </w:r>
      <w:r>
        <w:rPr>
          <w:w w:val="110"/>
          <w:sz w:val="16"/>
        </w:rPr>
        <w:t>create</w:t>
      </w:r>
      <w:r>
        <w:rPr>
          <w:spacing w:val="-5"/>
          <w:w w:val="110"/>
          <w:sz w:val="16"/>
        </w:rPr>
        <w:t> </w:t>
      </w:r>
      <w:r>
        <w:rPr>
          <w:w w:val="110"/>
          <w:sz w:val="16"/>
        </w:rPr>
        <w:t>RDQL</w:t>
      </w:r>
      <w:r>
        <w:rPr>
          <w:spacing w:val="-6"/>
          <w:w w:val="110"/>
          <w:sz w:val="16"/>
        </w:rPr>
        <w:t> </w:t>
      </w:r>
      <w:r>
        <w:rPr>
          <w:w w:val="110"/>
          <w:sz w:val="16"/>
        </w:rPr>
        <w:t>language</w:t>
      </w:r>
      <w:r>
        <w:rPr>
          <w:spacing w:val="-6"/>
          <w:w w:val="110"/>
          <w:sz w:val="16"/>
        </w:rPr>
        <w:t> </w:t>
      </w:r>
      <w:r>
        <w:rPr>
          <w:w w:val="110"/>
          <w:sz w:val="16"/>
        </w:rPr>
        <w:t>queries.</w:t>
      </w:r>
      <w:r>
        <w:rPr>
          <w:spacing w:val="-6"/>
          <w:w w:val="110"/>
          <w:sz w:val="16"/>
        </w:rPr>
        <w:t> </w:t>
      </w:r>
      <w:r>
        <w:rPr>
          <w:w w:val="110"/>
          <w:sz w:val="16"/>
        </w:rPr>
        <w:t>The</w:t>
      </w:r>
      <w:r>
        <w:rPr>
          <w:spacing w:val="-6"/>
          <w:w w:val="110"/>
          <w:sz w:val="16"/>
        </w:rPr>
        <w:t> </w:t>
      </w:r>
      <w:r>
        <w:rPr>
          <w:w w:val="110"/>
          <w:sz w:val="16"/>
        </w:rPr>
        <w:t>tree</w:t>
      </w:r>
      <w:r>
        <w:rPr>
          <w:spacing w:val="-6"/>
          <w:w w:val="110"/>
          <w:sz w:val="16"/>
        </w:rPr>
        <w:t> </w:t>
      </w:r>
      <w:r>
        <w:rPr>
          <w:w w:val="110"/>
          <w:sz w:val="16"/>
        </w:rPr>
        <w:t>struc- ture</w:t>
      </w:r>
      <w:r>
        <w:rPr>
          <w:spacing w:val="-3"/>
          <w:w w:val="110"/>
          <w:sz w:val="16"/>
        </w:rPr>
        <w:t> </w:t>
      </w:r>
      <w:r>
        <w:rPr>
          <w:w w:val="110"/>
          <w:sz w:val="16"/>
        </w:rPr>
        <w:t>suggested</w:t>
      </w:r>
      <w:r>
        <w:rPr>
          <w:spacing w:val="-4"/>
          <w:w w:val="110"/>
          <w:sz w:val="16"/>
        </w:rPr>
        <w:t> </w:t>
      </w:r>
      <w:r>
        <w:rPr>
          <w:w w:val="110"/>
          <w:sz w:val="16"/>
        </w:rPr>
        <w:t>in</w:t>
      </w:r>
      <w:r>
        <w:rPr>
          <w:spacing w:val="-3"/>
          <w:w w:val="110"/>
          <w:sz w:val="16"/>
        </w:rPr>
        <w:t> </w:t>
      </w:r>
      <w:r>
        <w:rPr>
          <w:w w:val="110"/>
          <w:sz w:val="16"/>
        </w:rPr>
        <w:t>the</w:t>
      </w:r>
      <w:r>
        <w:rPr>
          <w:spacing w:val="-3"/>
          <w:w w:val="110"/>
          <w:sz w:val="16"/>
        </w:rPr>
        <w:t> </w:t>
      </w:r>
      <w:r>
        <w:rPr>
          <w:w w:val="110"/>
          <w:sz w:val="16"/>
        </w:rPr>
        <w:t>main</w:t>
      </w:r>
      <w:r>
        <w:rPr>
          <w:spacing w:val="-4"/>
          <w:w w:val="110"/>
          <w:sz w:val="16"/>
        </w:rPr>
        <w:t> </w:t>
      </w:r>
      <w:r>
        <w:rPr>
          <w:w w:val="110"/>
          <w:sz w:val="16"/>
        </w:rPr>
        <w:t>window</w:t>
      </w:r>
      <w:r>
        <w:rPr>
          <w:spacing w:val="-3"/>
          <w:w w:val="110"/>
          <w:sz w:val="16"/>
        </w:rPr>
        <w:t> </w:t>
      </w:r>
      <w:r>
        <w:rPr>
          <w:w w:val="110"/>
          <w:sz w:val="16"/>
        </w:rPr>
        <w:t>is</w:t>
      </w:r>
      <w:r>
        <w:rPr>
          <w:spacing w:val="-3"/>
          <w:w w:val="110"/>
          <w:sz w:val="16"/>
        </w:rPr>
        <w:t> </w:t>
      </w:r>
      <w:r>
        <w:rPr>
          <w:w w:val="110"/>
          <w:sz w:val="16"/>
        </w:rPr>
        <w:t>hyperlinked</w:t>
      </w:r>
      <w:r>
        <w:rPr>
          <w:spacing w:val="-3"/>
          <w:w w:val="110"/>
          <w:sz w:val="16"/>
        </w:rPr>
        <w:t> </w:t>
      </w:r>
      <w:r>
        <w:rPr>
          <w:w w:val="110"/>
          <w:sz w:val="16"/>
        </w:rPr>
        <w:t>from</w:t>
      </w:r>
      <w:r>
        <w:rPr>
          <w:spacing w:val="-3"/>
          <w:w w:val="110"/>
          <w:sz w:val="16"/>
        </w:rPr>
        <w:t> </w:t>
      </w:r>
      <w:r>
        <w:rPr>
          <w:w w:val="110"/>
          <w:sz w:val="16"/>
        </w:rPr>
        <w:t>the</w:t>
      </w:r>
      <w:r>
        <w:rPr>
          <w:spacing w:val="-3"/>
          <w:w w:val="110"/>
          <w:sz w:val="16"/>
        </w:rPr>
        <w:t> </w:t>
      </w:r>
      <w:r>
        <w:rPr>
          <w:w w:val="110"/>
          <w:sz w:val="16"/>
        </w:rPr>
        <w:t>findings that are displayed.</w:t>
      </w:r>
    </w:p>
    <w:p>
      <w:pPr>
        <w:pStyle w:val="ListParagraph"/>
        <w:numPr>
          <w:ilvl w:val="0"/>
          <w:numId w:val="4"/>
        </w:numPr>
        <w:tabs>
          <w:tab w:pos="365" w:val="left" w:leader="none"/>
          <w:tab w:pos="367" w:val="left" w:leader="none"/>
        </w:tabs>
        <w:spacing w:line="273" w:lineRule="auto" w:before="0" w:after="0"/>
        <w:ind w:left="367" w:right="39" w:hanging="170"/>
        <w:jc w:val="both"/>
        <w:rPr>
          <w:sz w:val="16"/>
        </w:rPr>
      </w:pPr>
      <w:r>
        <w:rPr>
          <w:w w:val="110"/>
          <w:sz w:val="16"/>
        </w:rPr>
        <w:t>RDFS-like:</w:t>
      </w:r>
      <w:r>
        <w:rPr>
          <w:spacing w:val="-11"/>
          <w:w w:val="110"/>
          <w:sz w:val="16"/>
        </w:rPr>
        <w:t> </w:t>
      </w:r>
      <w:r>
        <w:rPr>
          <w:w w:val="110"/>
          <w:sz w:val="16"/>
        </w:rPr>
        <w:t>is</w:t>
      </w:r>
      <w:r>
        <w:rPr>
          <w:spacing w:val="-11"/>
          <w:w w:val="110"/>
          <w:sz w:val="16"/>
        </w:rPr>
        <w:t> </w:t>
      </w:r>
      <w:r>
        <w:rPr>
          <w:w w:val="110"/>
          <w:sz w:val="16"/>
        </w:rPr>
        <w:t>based</w:t>
      </w:r>
      <w:r>
        <w:rPr>
          <w:spacing w:val="-11"/>
          <w:w w:val="110"/>
          <w:sz w:val="16"/>
        </w:rPr>
        <w:t> </w:t>
      </w:r>
      <w:r>
        <w:rPr>
          <w:w w:val="110"/>
          <w:sz w:val="16"/>
        </w:rPr>
        <w:t>on</w:t>
      </w:r>
      <w:r>
        <w:rPr>
          <w:spacing w:val="-11"/>
          <w:w w:val="110"/>
          <w:sz w:val="16"/>
        </w:rPr>
        <w:t> </w:t>
      </w:r>
      <w:r>
        <w:rPr>
          <w:w w:val="110"/>
          <w:sz w:val="16"/>
        </w:rPr>
        <w:t>RDFS</w:t>
      </w:r>
      <w:r>
        <w:rPr>
          <w:spacing w:val="-11"/>
          <w:w w:val="110"/>
          <w:sz w:val="16"/>
        </w:rPr>
        <w:t> </w:t>
      </w:r>
      <w:r>
        <w:rPr>
          <w:w w:val="110"/>
          <w:sz w:val="16"/>
        </w:rPr>
        <w:t>semantics.</w:t>
      </w:r>
      <w:r>
        <w:rPr>
          <w:spacing w:val="-11"/>
          <w:w w:val="110"/>
          <w:sz w:val="16"/>
        </w:rPr>
        <w:t> </w:t>
      </w:r>
      <w:r>
        <w:rPr>
          <w:w w:val="110"/>
          <w:sz w:val="16"/>
        </w:rPr>
        <w:t>It</w:t>
      </w:r>
      <w:r>
        <w:rPr>
          <w:spacing w:val="-10"/>
          <w:w w:val="110"/>
          <w:sz w:val="16"/>
        </w:rPr>
        <w:t> </w:t>
      </w:r>
      <w:r>
        <w:rPr>
          <w:w w:val="110"/>
          <w:sz w:val="16"/>
        </w:rPr>
        <w:t>is</w:t>
      </w:r>
      <w:r>
        <w:rPr>
          <w:spacing w:val="-11"/>
          <w:w w:val="110"/>
          <w:sz w:val="16"/>
        </w:rPr>
        <w:t> </w:t>
      </w:r>
      <w:r>
        <w:rPr>
          <w:w w:val="110"/>
          <w:sz w:val="16"/>
        </w:rPr>
        <w:t>lighter</w:t>
      </w:r>
      <w:r>
        <w:rPr>
          <w:spacing w:val="-11"/>
          <w:w w:val="110"/>
          <w:sz w:val="16"/>
        </w:rPr>
        <w:t> </w:t>
      </w:r>
      <w:r>
        <w:rPr>
          <w:w w:val="110"/>
          <w:sz w:val="16"/>
        </w:rPr>
        <w:t>and</w:t>
      </w:r>
      <w:r>
        <w:rPr>
          <w:spacing w:val="-11"/>
          <w:w w:val="110"/>
          <w:sz w:val="16"/>
        </w:rPr>
        <w:t> </w:t>
      </w:r>
      <w:r>
        <w:rPr>
          <w:w w:val="110"/>
          <w:sz w:val="16"/>
        </w:rPr>
        <w:t>faster</w:t>
      </w:r>
      <w:r>
        <w:rPr>
          <w:spacing w:val="-11"/>
          <w:w w:val="110"/>
          <w:sz w:val="16"/>
        </w:rPr>
        <w:t> </w:t>
      </w:r>
      <w:r>
        <w:rPr>
          <w:w w:val="110"/>
          <w:sz w:val="16"/>
        </w:rPr>
        <w:t>com- pared to Pellet.</w:t>
      </w:r>
    </w:p>
    <w:p>
      <w:pPr>
        <w:pStyle w:val="BodyText"/>
        <w:spacing w:line="273" w:lineRule="auto" w:before="139"/>
        <w:ind w:left="118" w:right="38" w:firstLine="239"/>
        <w:jc w:val="both"/>
      </w:pPr>
      <w:r>
        <w:rPr>
          <w:w w:val="110"/>
        </w:rPr>
        <w:t>Swoop has Blackbox, a method to diagnose entities. Reasoners are tasked to develop a set of domains, in this method; the ontology struc- ture is used to pinpoint a problem’s root cause. In case of conflict, the program</w:t>
      </w:r>
      <w:r>
        <w:rPr>
          <w:w w:val="110"/>
        </w:rPr>
        <w:t> displays</w:t>
      </w:r>
      <w:r>
        <w:rPr>
          <w:w w:val="110"/>
        </w:rPr>
        <w:t> the</w:t>
      </w:r>
      <w:r>
        <w:rPr>
          <w:w w:val="110"/>
        </w:rPr>
        <w:t> event</w:t>
      </w:r>
      <w:r>
        <w:rPr>
          <w:w w:val="110"/>
        </w:rPr>
        <w:t> reason</w:t>
      </w:r>
      <w:r>
        <w:rPr>
          <w:w w:val="110"/>
        </w:rPr>
        <w:t> in</w:t>
      </w:r>
      <w:r>
        <w:rPr>
          <w:w w:val="110"/>
        </w:rPr>
        <w:t> the</w:t>
      </w:r>
      <w:r>
        <w:rPr>
          <w:w w:val="110"/>
        </w:rPr>
        <w:t> offending</w:t>
      </w:r>
      <w:r>
        <w:rPr>
          <w:w w:val="110"/>
        </w:rPr>
        <w:t> entity</w:t>
      </w:r>
      <w:r>
        <w:rPr>
          <w:w w:val="110"/>
        </w:rPr>
        <w:t> description field with the use of a semi-formal language and the insertion of some accountable</w:t>
      </w:r>
      <w:r>
        <w:rPr>
          <w:spacing w:val="-7"/>
          <w:w w:val="110"/>
        </w:rPr>
        <w:t> </w:t>
      </w:r>
      <w:r>
        <w:rPr>
          <w:w w:val="110"/>
        </w:rPr>
        <w:t>axioms.</w:t>
      </w:r>
      <w:r>
        <w:rPr>
          <w:spacing w:val="-8"/>
          <w:w w:val="110"/>
        </w:rPr>
        <w:t> </w:t>
      </w:r>
      <w:r>
        <w:rPr>
          <w:w w:val="110"/>
        </w:rPr>
        <w:t>Here,</w:t>
      </w:r>
      <w:r>
        <w:rPr>
          <w:spacing w:val="-8"/>
          <w:w w:val="110"/>
        </w:rPr>
        <w:t> </w:t>
      </w:r>
      <w:r>
        <w:rPr>
          <w:w w:val="110"/>
        </w:rPr>
        <w:t>we</w:t>
      </w:r>
      <w:r>
        <w:rPr>
          <w:spacing w:val="-7"/>
          <w:w w:val="110"/>
        </w:rPr>
        <w:t> </w:t>
      </w:r>
      <w:r>
        <w:rPr>
          <w:w w:val="110"/>
        </w:rPr>
        <w:t>can</w:t>
      </w:r>
      <w:r>
        <w:rPr>
          <w:spacing w:val="-8"/>
          <w:w w:val="110"/>
        </w:rPr>
        <w:t> </w:t>
      </w:r>
      <w:r>
        <w:rPr>
          <w:w w:val="110"/>
        </w:rPr>
        <w:t>use</w:t>
      </w:r>
      <w:r>
        <w:rPr>
          <w:spacing w:val="-8"/>
          <w:w w:val="110"/>
        </w:rPr>
        <w:t> </w:t>
      </w:r>
      <w:r>
        <w:rPr>
          <w:w w:val="110"/>
        </w:rPr>
        <w:t>the</w:t>
      </w:r>
      <w:r>
        <w:rPr>
          <w:spacing w:val="-7"/>
          <w:w w:val="110"/>
        </w:rPr>
        <w:t> </w:t>
      </w:r>
      <w:r>
        <w:rPr>
          <w:w w:val="110"/>
        </w:rPr>
        <w:t>Run</w:t>
      </w:r>
      <w:r>
        <w:rPr>
          <w:spacing w:val="-7"/>
          <w:w w:val="110"/>
        </w:rPr>
        <w:t> </w:t>
      </w:r>
      <w:r>
        <w:rPr>
          <w:w w:val="110"/>
        </w:rPr>
        <w:t>Debug</w:t>
      </w:r>
      <w:r>
        <w:rPr>
          <w:spacing w:val="-8"/>
          <w:w w:val="110"/>
        </w:rPr>
        <w:t> </w:t>
      </w:r>
      <w:r>
        <w:rPr>
          <w:w w:val="110"/>
        </w:rPr>
        <w:t>Tests,</w:t>
      </w:r>
      <w:r>
        <w:rPr>
          <w:spacing w:val="-8"/>
          <w:w w:val="110"/>
        </w:rPr>
        <w:t> </w:t>
      </w:r>
      <w:r>
        <w:rPr>
          <w:spacing w:val="-2"/>
          <w:w w:val="110"/>
        </w:rPr>
        <w:t>Debugging</w:t>
      </w:r>
    </w:p>
    <w:p>
      <w:pPr>
        <w:pStyle w:val="BodyText"/>
        <w:spacing w:line="273" w:lineRule="auto"/>
        <w:ind w:left="118" w:right="39"/>
        <w:jc w:val="both"/>
      </w:pPr>
      <w:r>
        <w:rPr>
          <w:w w:val="145"/>
        </w:rPr>
        <w:t>/</w:t>
      </w:r>
      <w:r>
        <w:rPr>
          <w:spacing w:val="-15"/>
          <w:w w:val="145"/>
        </w:rPr>
        <w:t> </w:t>
      </w:r>
      <w:r>
        <w:rPr>
          <w:w w:val="110"/>
        </w:rPr>
        <w:t>Explanation,</w:t>
      </w:r>
      <w:r>
        <w:rPr>
          <w:spacing w:val="-11"/>
          <w:w w:val="110"/>
        </w:rPr>
        <w:t> </w:t>
      </w:r>
      <w:r>
        <w:rPr>
          <w:w w:val="110"/>
        </w:rPr>
        <w:t>and</w:t>
      </w:r>
      <w:r>
        <w:rPr>
          <w:spacing w:val="-11"/>
          <w:w w:val="110"/>
        </w:rPr>
        <w:t> </w:t>
      </w:r>
      <w:r>
        <w:rPr>
          <w:w w:val="110"/>
        </w:rPr>
        <w:t>Repair</w:t>
      </w:r>
      <w:r>
        <w:rPr>
          <w:spacing w:val="-11"/>
          <w:w w:val="110"/>
        </w:rPr>
        <w:t> </w:t>
      </w:r>
      <w:r>
        <w:rPr>
          <w:w w:val="110"/>
        </w:rPr>
        <w:t>Ontology</w:t>
      </w:r>
      <w:r>
        <w:rPr>
          <w:spacing w:val="-11"/>
          <w:w w:val="110"/>
        </w:rPr>
        <w:t> </w:t>
      </w:r>
      <w:r>
        <w:rPr>
          <w:w w:val="110"/>
        </w:rPr>
        <w:t>commands</w:t>
      </w:r>
      <w:r>
        <w:rPr>
          <w:spacing w:val="-11"/>
          <w:w w:val="110"/>
        </w:rPr>
        <w:t> </w:t>
      </w:r>
      <w:r>
        <w:rPr>
          <w:w w:val="110"/>
        </w:rPr>
        <w:t>in</w:t>
      </w:r>
      <w:r>
        <w:rPr>
          <w:spacing w:val="-11"/>
          <w:w w:val="110"/>
        </w:rPr>
        <w:t> </w:t>
      </w:r>
      <w:r>
        <w:rPr>
          <w:w w:val="110"/>
        </w:rPr>
        <w:t>the</w:t>
      </w:r>
      <w:r>
        <w:rPr>
          <w:spacing w:val="-11"/>
          <w:w w:val="110"/>
        </w:rPr>
        <w:t> </w:t>
      </w:r>
      <w:r>
        <w:rPr>
          <w:w w:val="110"/>
        </w:rPr>
        <w:t>Advanced</w:t>
      </w:r>
      <w:r>
        <w:rPr>
          <w:spacing w:val="-11"/>
          <w:w w:val="110"/>
        </w:rPr>
        <w:t> </w:t>
      </w:r>
      <w:r>
        <w:rPr>
          <w:w w:val="110"/>
        </w:rPr>
        <w:t>tab.</w:t>
      </w:r>
      <w:r>
        <w:rPr>
          <w:spacing w:val="-11"/>
          <w:w w:val="110"/>
        </w:rPr>
        <w:t> </w:t>
      </w:r>
      <w:r>
        <w:rPr>
          <w:w w:val="110"/>
        </w:rPr>
        <w:t>We can</w:t>
      </w:r>
      <w:r>
        <w:rPr>
          <w:spacing w:val="-8"/>
          <w:w w:val="110"/>
        </w:rPr>
        <w:t> </w:t>
      </w:r>
      <w:r>
        <w:rPr>
          <w:w w:val="110"/>
        </w:rPr>
        <w:t>use</w:t>
      </w:r>
      <w:r>
        <w:rPr>
          <w:spacing w:val="-8"/>
          <w:w w:val="110"/>
        </w:rPr>
        <w:t> </w:t>
      </w:r>
      <w:r>
        <w:rPr>
          <w:w w:val="110"/>
        </w:rPr>
        <w:t>Version</w:t>
      </w:r>
      <w:r>
        <w:rPr>
          <w:spacing w:val="-8"/>
          <w:w w:val="110"/>
        </w:rPr>
        <w:t> </w:t>
      </w:r>
      <w:r>
        <w:rPr>
          <w:w w:val="110"/>
        </w:rPr>
        <w:t>Control</w:t>
      </w:r>
      <w:r>
        <w:rPr>
          <w:spacing w:val="-8"/>
          <w:w w:val="110"/>
        </w:rPr>
        <w:t> </w:t>
      </w:r>
      <w:r>
        <w:rPr>
          <w:w w:val="110"/>
        </w:rPr>
        <w:t>to</w:t>
      </w:r>
      <w:r>
        <w:rPr>
          <w:spacing w:val="-8"/>
          <w:w w:val="110"/>
        </w:rPr>
        <w:t> </w:t>
      </w:r>
      <w:r>
        <w:rPr>
          <w:w w:val="110"/>
        </w:rPr>
        <w:t>maintain</w:t>
      </w:r>
      <w:r>
        <w:rPr>
          <w:spacing w:val="-9"/>
          <w:w w:val="110"/>
        </w:rPr>
        <w:t> </w:t>
      </w:r>
      <w:r>
        <w:rPr>
          <w:w w:val="110"/>
        </w:rPr>
        <w:t>our</w:t>
      </w:r>
      <w:r>
        <w:rPr>
          <w:spacing w:val="-8"/>
          <w:w w:val="110"/>
        </w:rPr>
        <w:t> </w:t>
      </w:r>
      <w:r>
        <w:rPr>
          <w:w w:val="110"/>
        </w:rPr>
        <w:t>ontologies</w:t>
      </w:r>
      <w:r>
        <w:rPr>
          <w:spacing w:val="-8"/>
          <w:w w:val="110"/>
        </w:rPr>
        <w:t> </w:t>
      </w:r>
      <w:r>
        <w:rPr>
          <w:w w:val="110"/>
        </w:rPr>
        <w:t>appropriately</w:t>
      </w:r>
      <w:r>
        <w:rPr>
          <w:spacing w:val="-9"/>
          <w:w w:val="110"/>
        </w:rPr>
        <w:t> </w:t>
      </w:r>
      <w:r>
        <w:rPr>
          <w:w w:val="110"/>
        </w:rPr>
        <w:t>and</w:t>
      </w:r>
      <w:r>
        <w:rPr>
          <w:spacing w:val="-8"/>
          <w:w w:val="110"/>
        </w:rPr>
        <w:t> </w:t>
      </w:r>
      <w:r>
        <w:rPr>
          <w:w w:val="110"/>
        </w:rPr>
        <w:t>to verify</w:t>
      </w:r>
      <w:r>
        <w:rPr>
          <w:spacing w:val="17"/>
          <w:w w:val="110"/>
        </w:rPr>
        <w:t> </w:t>
      </w:r>
      <w:r>
        <w:rPr>
          <w:w w:val="110"/>
        </w:rPr>
        <w:t>that</w:t>
      </w:r>
      <w:r>
        <w:rPr>
          <w:spacing w:val="17"/>
          <w:w w:val="110"/>
        </w:rPr>
        <w:t> </w:t>
      </w:r>
      <w:r>
        <w:rPr>
          <w:w w:val="110"/>
        </w:rPr>
        <w:t>their</w:t>
      </w:r>
      <w:r>
        <w:rPr>
          <w:spacing w:val="17"/>
          <w:w w:val="110"/>
        </w:rPr>
        <w:t> </w:t>
      </w:r>
      <w:r>
        <w:rPr>
          <w:w w:val="110"/>
        </w:rPr>
        <w:t>entities</w:t>
      </w:r>
      <w:r>
        <w:rPr>
          <w:spacing w:val="17"/>
          <w:w w:val="110"/>
        </w:rPr>
        <w:t> </w:t>
      </w:r>
      <w:r>
        <w:rPr>
          <w:w w:val="110"/>
        </w:rPr>
        <w:t>are</w:t>
      </w:r>
      <w:r>
        <w:rPr>
          <w:spacing w:val="17"/>
          <w:w w:val="110"/>
        </w:rPr>
        <w:t> </w:t>
      </w:r>
      <w:r>
        <w:rPr>
          <w:w w:val="110"/>
        </w:rPr>
        <w:t>used</w:t>
      </w:r>
      <w:r>
        <w:rPr>
          <w:spacing w:val="17"/>
          <w:w w:val="110"/>
        </w:rPr>
        <w:t> </w:t>
      </w:r>
      <w:r>
        <w:rPr>
          <w:w w:val="110"/>
        </w:rPr>
        <w:t>correctly.</w:t>
      </w:r>
      <w:r>
        <w:rPr>
          <w:spacing w:val="17"/>
          <w:w w:val="110"/>
        </w:rPr>
        <w:t> </w:t>
      </w:r>
      <w:r>
        <w:rPr>
          <w:w w:val="110"/>
        </w:rPr>
        <w:t>This</w:t>
      </w:r>
      <w:r>
        <w:rPr>
          <w:spacing w:val="17"/>
          <w:w w:val="110"/>
        </w:rPr>
        <w:t> </w:t>
      </w:r>
      <w:r>
        <w:rPr>
          <w:w w:val="110"/>
        </w:rPr>
        <w:t>tool</w:t>
      </w:r>
      <w:r>
        <w:rPr>
          <w:spacing w:val="17"/>
          <w:w w:val="110"/>
        </w:rPr>
        <w:t> </w:t>
      </w:r>
      <w:r>
        <w:rPr>
          <w:w w:val="110"/>
        </w:rPr>
        <w:t>offers</w:t>
      </w:r>
      <w:r>
        <w:rPr>
          <w:spacing w:val="17"/>
          <w:w w:val="110"/>
        </w:rPr>
        <w:t> </w:t>
      </w:r>
      <w:r>
        <w:rPr>
          <w:w w:val="110"/>
        </w:rPr>
        <w:t>two</w:t>
      </w:r>
      <w:r>
        <w:rPr>
          <w:spacing w:val="17"/>
          <w:w w:val="110"/>
        </w:rPr>
        <w:t> </w:t>
      </w:r>
      <w:r>
        <w:rPr>
          <w:w w:val="110"/>
        </w:rPr>
        <w:t>sorts of</w:t>
      </w:r>
      <w:r>
        <w:rPr>
          <w:spacing w:val="-3"/>
          <w:w w:val="110"/>
        </w:rPr>
        <w:t> </w:t>
      </w:r>
      <w:r>
        <w:rPr>
          <w:w w:val="110"/>
        </w:rPr>
        <w:t>operations,</w:t>
      </w:r>
      <w:r>
        <w:rPr>
          <w:spacing w:val="-4"/>
          <w:w w:val="110"/>
        </w:rPr>
        <w:t> </w:t>
      </w:r>
      <w:r>
        <w:rPr>
          <w:w w:val="110"/>
        </w:rPr>
        <w:t>changelogs</w:t>
      </w:r>
      <w:r>
        <w:rPr>
          <w:spacing w:val="-3"/>
          <w:w w:val="110"/>
        </w:rPr>
        <w:t> </w:t>
      </w:r>
      <w:r>
        <w:rPr>
          <w:w w:val="110"/>
        </w:rPr>
        <w:t>and</w:t>
      </w:r>
      <w:r>
        <w:rPr>
          <w:spacing w:val="-3"/>
          <w:w w:val="110"/>
        </w:rPr>
        <w:t> </w:t>
      </w:r>
      <w:r>
        <w:rPr>
          <w:w w:val="110"/>
        </w:rPr>
        <w:t>checkpoints;</w:t>
      </w:r>
      <w:r>
        <w:rPr>
          <w:spacing w:val="-4"/>
          <w:w w:val="110"/>
        </w:rPr>
        <w:t> </w:t>
      </w:r>
      <w:r>
        <w:rPr>
          <w:w w:val="110"/>
        </w:rPr>
        <w:t>it</w:t>
      </w:r>
      <w:r>
        <w:rPr>
          <w:spacing w:val="-3"/>
          <w:w w:val="110"/>
        </w:rPr>
        <w:t> </w:t>
      </w:r>
      <w:r>
        <w:rPr>
          <w:w w:val="110"/>
        </w:rPr>
        <w:t>allows</w:t>
      </w:r>
      <w:r>
        <w:rPr>
          <w:spacing w:val="-4"/>
          <w:w w:val="110"/>
        </w:rPr>
        <w:t> </w:t>
      </w:r>
      <w:r>
        <w:rPr>
          <w:w w:val="110"/>
        </w:rPr>
        <w:t>users</w:t>
      </w:r>
      <w:r>
        <w:rPr>
          <w:spacing w:val="-3"/>
          <w:w w:val="110"/>
        </w:rPr>
        <w:t> </w:t>
      </w:r>
      <w:r>
        <w:rPr>
          <w:w w:val="110"/>
        </w:rPr>
        <w:t>to</w:t>
      </w:r>
      <w:r>
        <w:rPr>
          <w:spacing w:val="-3"/>
          <w:w w:val="110"/>
        </w:rPr>
        <w:t> </w:t>
      </w:r>
      <w:r>
        <w:rPr>
          <w:w w:val="110"/>
        </w:rPr>
        <w:t>keep</w:t>
      </w:r>
      <w:r>
        <w:rPr>
          <w:spacing w:val="-3"/>
          <w:w w:val="110"/>
        </w:rPr>
        <w:t> </w:t>
      </w:r>
      <w:r>
        <w:rPr>
          <w:w w:val="110"/>
        </w:rPr>
        <w:t>vari- ous</w:t>
      </w:r>
      <w:r>
        <w:rPr>
          <w:spacing w:val="-10"/>
          <w:w w:val="110"/>
        </w:rPr>
        <w:t> </w:t>
      </w:r>
      <w:r>
        <w:rPr>
          <w:w w:val="110"/>
        </w:rPr>
        <w:t>iterations</w:t>
      </w:r>
      <w:r>
        <w:rPr>
          <w:spacing w:val="-10"/>
          <w:w w:val="110"/>
        </w:rPr>
        <w:t> </w:t>
      </w:r>
      <w:r>
        <w:rPr>
          <w:w w:val="110"/>
        </w:rPr>
        <w:t>of</w:t>
      </w:r>
      <w:r>
        <w:rPr>
          <w:spacing w:val="-10"/>
          <w:w w:val="110"/>
        </w:rPr>
        <w:t> </w:t>
      </w:r>
      <w:r>
        <w:rPr>
          <w:w w:val="110"/>
        </w:rPr>
        <w:t>the</w:t>
      </w:r>
      <w:r>
        <w:rPr>
          <w:spacing w:val="-10"/>
          <w:w w:val="110"/>
        </w:rPr>
        <w:t> </w:t>
      </w:r>
      <w:r>
        <w:rPr>
          <w:w w:val="110"/>
        </w:rPr>
        <w:t>same</w:t>
      </w:r>
      <w:r>
        <w:rPr>
          <w:spacing w:val="-10"/>
          <w:w w:val="110"/>
        </w:rPr>
        <w:t> </w:t>
      </w:r>
      <w:r>
        <w:rPr>
          <w:w w:val="110"/>
        </w:rPr>
        <w:t>ontology.</w:t>
      </w:r>
      <w:r>
        <w:rPr>
          <w:spacing w:val="-10"/>
          <w:w w:val="110"/>
        </w:rPr>
        <w:t> </w:t>
      </w:r>
      <w:r>
        <w:rPr>
          <w:w w:val="110"/>
        </w:rPr>
        <w:t>Changelogs</w:t>
      </w:r>
      <w:r>
        <w:rPr>
          <w:spacing w:val="-10"/>
          <w:w w:val="110"/>
        </w:rPr>
        <w:t> </w:t>
      </w:r>
      <w:r>
        <w:rPr>
          <w:w w:val="110"/>
        </w:rPr>
        <w:t>describe</w:t>
      </w:r>
      <w:r>
        <w:rPr>
          <w:spacing w:val="-10"/>
          <w:w w:val="110"/>
        </w:rPr>
        <w:t> </w:t>
      </w:r>
      <w:r>
        <w:rPr>
          <w:w w:val="110"/>
        </w:rPr>
        <w:t>the</w:t>
      </w:r>
      <w:r>
        <w:rPr>
          <w:spacing w:val="-10"/>
          <w:w w:val="110"/>
        </w:rPr>
        <w:t> </w:t>
      </w:r>
      <w:r>
        <w:rPr>
          <w:w w:val="110"/>
        </w:rPr>
        <w:t>ontology’s evolutionary</w:t>
      </w:r>
      <w:r>
        <w:rPr>
          <w:w w:val="110"/>
        </w:rPr>
        <w:t> route</w:t>
      </w:r>
      <w:r>
        <w:rPr>
          <w:w w:val="110"/>
        </w:rPr>
        <w:t> and</w:t>
      </w:r>
      <w:r>
        <w:rPr>
          <w:w w:val="110"/>
        </w:rPr>
        <w:t> list</w:t>
      </w:r>
      <w:r>
        <w:rPr>
          <w:w w:val="110"/>
        </w:rPr>
        <w:t> changes</w:t>
      </w:r>
      <w:r>
        <w:rPr>
          <w:w w:val="110"/>
        </w:rPr>
        <w:t> and</w:t>
      </w:r>
      <w:r>
        <w:rPr>
          <w:w w:val="110"/>
        </w:rPr>
        <w:t> adjustments</w:t>
      </w:r>
      <w:r>
        <w:rPr>
          <w:w w:val="110"/>
        </w:rPr>
        <w:t> in</w:t>
      </w:r>
      <w:r>
        <w:rPr>
          <w:w w:val="110"/>
        </w:rPr>
        <w:t> chronological order.</w:t>
      </w:r>
      <w:r>
        <w:rPr>
          <w:spacing w:val="-11"/>
          <w:w w:val="110"/>
        </w:rPr>
        <w:t> </w:t>
      </w:r>
      <w:r>
        <w:rPr>
          <w:w w:val="110"/>
        </w:rPr>
        <w:t>Checkpoints</w:t>
      </w:r>
      <w:r>
        <w:rPr>
          <w:spacing w:val="-11"/>
          <w:w w:val="110"/>
        </w:rPr>
        <w:t> </w:t>
      </w:r>
      <w:r>
        <w:rPr>
          <w:w w:val="110"/>
        </w:rPr>
        <w:t>provide</w:t>
      </w:r>
      <w:r>
        <w:rPr>
          <w:spacing w:val="-11"/>
          <w:w w:val="110"/>
        </w:rPr>
        <w:t> </w:t>
      </w:r>
      <w:r>
        <w:rPr>
          <w:w w:val="110"/>
        </w:rPr>
        <w:t>quick</w:t>
      </w:r>
      <w:r>
        <w:rPr>
          <w:spacing w:val="-11"/>
          <w:w w:val="110"/>
        </w:rPr>
        <w:t> </w:t>
      </w:r>
      <w:r>
        <w:rPr>
          <w:w w:val="110"/>
        </w:rPr>
        <w:t>switching</w:t>
      </w:r>
      <w:r>
        <w:rPr>
          <w:spacing w:val="-11"/>
          <w:w w:val="110"/>
        </w:rPr>
        <w:t> </w:t>
      </w:r>
      <w:r>
        <w:rPr>
          <w:w w:val="110"/>
        </w:rPr>
        <w:t>between</w:t>
      </w:r>
      <w:r>
        <w:rPr>
          <w:spacing w:val="-11"/>
          <w:w w:val="110"/>
        </w:rPr>
        <w:t> </w:t>
      </w:r>
      <w:r>
        <w:rPr>
          <w:w w:val="110"/>
        </w:rPr>
        <w:t>versions,</w:t>
      </w:r>
      <w:r>
        <w:rPr>
          <w:spacing w:val="-11"/>
          <w:w w:val="110"/>
        </w:rPr>
        <w:t> </w:t>
      </w:r>
      <w:r>
        <w:rPr>
          <w:w w:val="110"/>
        </w:rPr>
        <w:t>showcas- ing</w:t>
      </w:r>
      <w:r>
        <w:rPr>
          <w:w w:val="110"/>
        </w:rPr>
        <w:t> the</w:t>
      </w:r>
      <w:r>
        <w:rPr>
          <w:w w:val="110"/>
        </w:rPr>
        <w:t> range</w:t>
      </w:r>
      <w:r>
        <w:rPr>
          <w:w w:val="110"/>
        </w:rPr>
        <w:t> of</w:t>
      </w:r>
      <w:r>
        <w:rPr>
          <w:w w:val="110"/>
        </w:rPr>
        <w:t> current</w:t>
      </w:r>
      <w:r>
        <w:rPr>
          <w:w w:val="110"/>
        </w:rPr>
        <w:t> models.</w:t>
      </w:r>
      <w:r>
        <w:rPr>
          <w:w w:val="110"/>
        </w:rPr>
        <w:t> Swoop</w:t>
      </w:r>
      <w:r>
        <w:rPr>
          <w:w w:val="110"/>
        </w:rPr>
        <w:t> supports</w:t>
      </w:r>
      <w:r>
        <w:rPr>
          <w:w w:val="110"/>
        </w:rPr>
        <w:t> all</w:t>
      </w:r>
      <w:r>
        <w:rPr>
          <w:w w:val="110"/>
        </w:rPr>
        <w:t> RDFS/OWL</w:t>
      </w:r>
      <w:r>
        <w:rPr>
          <w:w w:val="110"/>
        </w:rPr>
        <w:t> rela- tional constructs in order to transmit entities to various ontologies. To reuse entities already present in other works, users are thus required to employ links rather than pure importations. Swoop does not currently support trading with shares, but a ”simple copy-paste” could provide a </w:t>
      </w:r>
      <w:r>
        <w:rPr>
          <w:spacing w:val="-2"/>
          <w:w w:val="110"/>
        </w:rPr>
        <w:t>workaround.</w:t>
      </w:r>
    </w:p>
    <w:p>
      <w:pPr>
        <w:pStyle w:val="BodyText"/>
        <w:spacing w:line="273" w:lineRule="auto"/>
        <w:ind w:left="118" w:right="40" w:firstLine="239"/>
        <w:jc w:val="both"/>
      </w:pPr>
      <w:r>
        <w:rPr>
          <w:spacing w:val="-2"/>
          <w:w w:val="110"/>
        </w:rPr>
        <w:t>Swoop</w:t>
      </w:r>
      <w:r>
        <w:rPr>
          <w:spacing w:val="-3"/>
          <w:w w:val="110"/>
        </w:rPr>
        <w:t> </w:t>
      </w:r>
      <w:r>
        <w:rPr>
          <w:spacing w:val="-2"/>
          <w:w w:val="110"/>
        </w:rPr>
        <w:t>uses</w:t>
      </w:r>
      <w:r>
        <w:rPr>
          <w:spacing w:val="-3"/>
          <w:w w:val="110"/>
        </w:rPr>
        <w:t> </w:t>
      </w:r>
      <w:r>
        <w:rPr>
          <w:spacing w:val="-2"/>
          <w:w w:val="110"/>
        </w:rPr>
        <w:t>plug-ins</w:t>
      </w:r>
      <w:r>
        <w:rPr>
          <w:spacing w:val="-3"/>
          <w:w w:val="110"/>
        </w:rPr>
        <w:t> </w:t>
      </w:r>
      <w:r>
        <w:rPr>
          <w:spacing w:val="-2"/>
          <w:w w:val="110"/>
        </w:rPr>
        <w:t>for</w:t>
      </w:r>
      <w:r>
        <w:rPr>
          <w:spacing w:val="-3"/>
          <w:w w:val="110"/>
        </w:rPr>
        <w:t> </w:t>
      </w:r>
      <w:r>
        <w:rPr>
          <w:spacing w:val="-2"/>
          <w:w w:val="110"/>
        </w:rPr>
        <w:t>interpretative processes</w:t>
      </w:r>
      <w:r>
        <w:rPr>
          <w:spacing w:val="-3"/>
          <w:w w:val="110"/>
        </w:rPr>
        <w:t> </w:t>
      </w:r>
      <w:r>
        <w:rPr>
          <w:spacing w:val="-2"/>
          <w:w w:val="110"/>
        </w:rPr>
        <w:t>and</w:t>
      </w:r>
      <w:r>
        <w:rPr>
          <w:spacing w:val="-3"/>
          <w:w w:val="110"/>
        </w:rPr>
        <w:t> </w:t>
      </w:r>
      <w:r>
        <w:rPr>
          <w:spacing w:val="-2"/>
          <w:w w:val="110"/>
        </w:rPr>
        <w:t>reasoner</w:t>
      </w:r>
      <w:r>
        <w:rPr>
          <w:spacing w:val="-3"/>
          <w:w w:val="110"/>
        </w:rPr>
        <w:t> </w:t>
      </w:r>
      <w:r>
        <w:rPr>
          <w:spacing w:val="-2"/>
          <w:w w:val="110"/>
        </w:rPr>
        <w:t>control </w:t>
      </w:r>
      <w:r>
        <w:rPr>
          <w:w w:val="110"/>
        </w:rPr>
        <w:t>activities throughout the ontology examination.</w:t>
      </w:r>
    </w:p>
    <w:p>
      <w:pPr>
        <w:pStyle w:val="ListParagraph"/>
        <w:numPr>
          <w:ilvl w:val="0"/>
          <w:numId w:val="5"/>
        </w:numPr>
        <w:tabs>
          <w:tab w:pos="365" w:val="left" w:leader="none"/>
          <w:tab w:pos="367" w:val="left" w:leader="none"/>
        </w:tabs>
        <w:spacing w:line="273" w:lineRule="auto" w:before="132" w:after="0"/>
        <w:ind w:left="367" w:right="39" w:hanging="170"/>
        <w:jc w:val="both"/>
        <w:rPr>
          <w:sz w:val="16"/>
        </w:rPr>
      </w:pPr>
      <w:r>
        <w:rPr>
          <w:w w:val="110"/>
          <w:sz w:val="16"/>
        </w:rPr>
        <w:t>Ontology Renderer Plugin: it specializes in ontology interpretation and</w:t>
      </w:r>
      <w:r>
        <w:rPr>
          <w:w w:val="110"/>
          <w:sz w:val="16"/>
        </w:rPr>
        <w:t> can</w:t>
      </w:r>
      <w:r>
        <w:rPr>
          <w:w w:val="110"/>
          <w:sz w:val="16"/>
        </w:rPr>
        <w:t> read</w:t>
      </w:r>
      <w:r>
        <w:rPr>
          <w:w w:val="110"/>
          <w:sz w:val="16"/>
        </w:rPr>
        <w:t> the</w:t>
      </w:r>
      <w:r>
        <w:rPr>
          <w:w w:val="110"/>
          <w:sz w:val="16"/>
        </w:rPr>
        <w:t> expressiveness</w:t>
      </w:r>
      <w:r>
        <w:rPr>
          <w:w w:val="110"/>
          <w:sz w:val="16"/>
        </w:rPr>
        <w:t> of</w:t>
      </w:r>
      <w:r>
        <w:rPr>
          <w:w w:val="110"/>
          <w:sz w:val="16"/>
        </w:rPr>
        <w:t> the</w:t>
      </w:r>
      <w:r>
        <w:rPr>
          <w:w w:val="110"/>
          <w:sz w:val="16"/>
        </w:rPr>
        <w:t> logic</w:t>
      </w:r>
      <w:r>
        <w:rPr>
          <w:w w:val="110"/>
          <w:sz w:val="16"/>
        </w:rPr>
        <w:t> description</w:t>
      </w:r>
      <w:r>
        <w:rPr>
          <w:w w:val="110"/>
          <w:sz w:val="16"/>
        </w:rPr>
        <w:t> and</w:t>
      </w:r>
      <w:r>
        <w:rPr>
          <w:w w:val="110"/>
          <w:sz w:val="16"/>
        </w:rPr>
        <w:t> the number of entities. It can also read existing annotations and iden- tify</w:t>
      </w:r>
      <w:r>
        <w:rPr>
          <w:spacing w:val="-3"/>
          <w:w w:val="110"/>
          <w:sz w:val="16"/>
        </w:rPr>
        <w:t> </w:t>
      </w:r>
      <w:r>
        <w:rPr>
          <w:w w:val="110"/>
          <w:sz w:val="16"/>
        </w:rPr>
        <w:t>them.</w:t>
      </w:r>
      <w:r>
        <w:rPr>
          <w:spacing w:val="-3"/>
          <w:w w:val="110"/>
          <w:sz w:val="16"/>
        </w:rPr>
        <w:t> </w:t>
      </w:r>
      <w:r>
        <w:rPr>
          <w:w w:val="110"/>
          <w:sz w:val="16"/>
        </w:rPr>
        <w:t>Finally,</w:t>
      </w:r>
      <w:r>
        <w:rPr>
          <w:spacing w:val="-3"/>
          <w:w w:val="110"/>
          <w:sz w:val="16"/>
        </w:rPr>
        <w:t> </w:t>
      </w:r>
      <w:r>
        <w:rPr>
          <w:w w:val="110"/>
          <w:sz w:val="16"/>
        </w:rPr>
        <w:t>it</w:t>
      </w:r>
      <w:r>
        <w:rPr>
          <w:spacing w:val="-3"/>
          <w:w w:val="110"/>
          <w:sz w:val="16"/>
        </w:rPr>
        <w:t> </w:t>
      </w:r>
      <w:r>
        <w:rPr>
          <w:w w:val="110"/>
          <w:sz w:val="16"/>
        </w:rPr>
        <w:t>can</w:t>
      </w:r>
      <w:r>
        <w:rPr>
          <w:spacing w:val="-3"/>
          <w:w w:val="110"/>
          <w:sz w:val="16"/>
        </w:rPr>
        <w:t> </w:t>
      </w:r>
      <w:r>
        <w:rPr>
          <w:w w:val="110"/>
          <w:sz w:val="16"/>
        </w:rPr>
        <w:t>identify</w:t>
      </w:r>
      <w:r>
        <w:rPr>
          <w:spacing w:val="-3"/>
          <w:w w:val="110"/>
          <w:sz w:val="16"/>
        </w:rPr>
        <w:t> </w:t>
      </w:r>
      <w:r>
        <w:rPr>
          <w:w w:val="110"/>
          <w:sz w:val="16"/>
        </w:rPr>
        <w:t>the</w:t>
      </w:r>
      <w:r>
        <w:rPr>
          <w:spacing w:val="-3"/>
          <w:w w:val="110"/>
          <w:sz w:val="16"/>
        </w:rPr>
        <w:t> </w:t>
      </w:r>
      <w:r>
        <w:rPr>
          <w:w w:val="110"/>
          <w:sz w:val="16"/>
        </w:rPr>
        <w:t>logical</w:t>
      </w:r>
      <w:r>
        <w:rPr>
          <w:spacing w:val="-3"/>
          <w:w w:val="110"/>
          <w:sz w:val="16"/>
        </w:rPr>
        <w:t> </w:t>
      </w:r>
      <w:r>
        <w:rPr>
          <w:w w:val="110"/>
          <w:sz w:val="16"/>
        </w:rPr>
        <w:t>structures</w:t>
      </w:r>
      <w:r>
        <w:rPr>
          <w:spacing w:val="-3"/>
          <w:w w:val="110"/>
          <w:sz w:val="16"/>
        </w:rPr>
        <w:t> </w:t>
      </w:r>
      <w:r>
        <w:rPr>
          <w:w w:val="110"/>
          <w:sz w:val="16"/>
        </w:rPr>
        <w:t>that</w:t>
      </w:r>
      <w:r>
        <w:rPr>
          <w:spacing w:val="-3"/>
          <w:w w:val="110"/>
          <w:sz w:val="16"/>
        </w:rPr>
        <w:t> </w:t>
      </w:r>
      <w:r>
        <w:rPr>
          <w:w w:val="110"/>
          <w:sz w:val="16"/>
        </w:rPr>
        <w:t>establish the place of the ontology within the OWL species.</w:t>
      </w:r>
    </w:p>
    <w:p>
      <w:pPr>
        <w:pStyle w:val="ListParagraph"/>
        <w:numPr>
          <w:ilvl w:val="0"/>
          <w:numId w:val="5"/>
        </w:numPr>
        <w:tabs>
          <w:tab w:pos="365" w:val="left" w:leader="none"/>
          <w:tab w:pos="367" w:val="left" w:leader="none"/>
        </w:tabs>
        <w:spacing w:line="273" w:lineRule="auto" w:before="0" w:after="0"/>
        <w:ind w:left="367" w:right="38" w:hanging="170"/>
        <w:jc w:val="both"/>
        <w:rPr>
          <w:sz w:val="16"/>
        </w:rPr>
      </w:pPr>
      <w:r>
        <w:rPr>
          <w:w w:val="110"/>
          <w:sz w:val="16"/>
        </w:rPr>
        <w:t>Annotea</w:t>
      </w:r>
      <w:r>
        <w:rPr>
          <w:w w:val="110"/>
          <w:sz w:val="16"/>
        </w:rPr>
        <w:t> Framework:</w:t>
      </w:r>
      <w:r>
        <w:rPr>
          <w:w w:val="110"/>
          <w:sz w:val="16"/>
        </w:rPr>
        <w:t> it</w:t>
      </w:r>
      <w:r>
        <w:rPr>
          <w:w w:val="110"/>
          <w:sz w:val="16"/>
        </w:rPr>
        <w:t> accepts</w:t>
      </w:r>
      <w:r>
        <w:rPr>
          <w:w w:val="110"/>
          <w:sz w:val="16"/>
        </w:rPr>
        <w:t> the</w:t>
      </w:r>
      <w:r>
        <w:rPr>
          <w:w w:val="110"/>
          <w:sz w:val="16"/>
        </w:rPr>
        <w:t> idea</w:t>
      </w:r>
      <w:r>
        <w:rPr>
          <w:w w:val="110"/>
          <w:sz w:val="16"/>
        </w:rPr>
        <w:t> of</w:t>
      </w:r>
      <w:r>
        <w:rPr>
          <w:w w:val="110"/>
          <w:sz w:val="16"/>
        </w:rPr>
        <w:t> isolating</w:t>
      </w:r>
      <w:r>
        <w:rPr>
          <w:w w:val="110"/>
          <w:sz w:val="16"/>
        </w:rPr>
        <w:t> the</w:t>
      </w:r>
      <w:r>
        <w:rPr>
          <w:w w:val="110"/>
          <w:sz w:val="16"/>
        </w:rPr>
        <w:t> ontology annotations</w:t>
      </w:r>
      <w:r>
        <w:rPr>
          <w:w w:val="110"/>
          <w:sz w:val="16"/>
        </w:rPr>
        <w:t> from</w:t>
      </w:r>
      <w:r>
        <w:rPr>
          <w:w w:val="110"/>
          <w:sz w:val="16"/>
        </w:rPr>
        <w:t> the</w:t>
      </w:r>
      <w:r>
        <w:rPr>
          <w:w w:val="110"/>
          <w:sz w:val="16"/>
        </w:rPr>
        <w:t> core;</w:t>
      </w:r>
      <w:r>
        <w:rPr>
          <w:w w:val="110"/>
          <w:sz w:val="16"/>
        </w:rPr>
        <w:t> it</w:t>
      </w:r>
      <w:r>
        <w:rPr>
          <w:w w:val="110"/>
          <w:sz w:val="16"/>
        </w:rPr>
        <w:t> permits</w:t>
      </w:r>
      <w:r>
        <w:rPr>
          <w:w w:val="110"/>
          <w:sz w:val="16"/>
        </w:rPr>
        <w:t> the</w:t>
      </w:r>
      <w:r>
        <w:rPr>
          <w:w w:val="110"/>
          <w:sz w:val="16"/>
        </w:rPr>
        <w:t> use</w:t>
      </w:r>
      <w:r>
        <w:rPr>
          <w:w w:val="110"/>
          <w:sz w:val="16"/>
        </w:rPr>
        <w:t> of</w:t>
      </w:r>
      <w:r>
        <w:rPr>
          <w:w w:val="110"/>
          <w:sz w:val="16"/>
        </w:rPr>
        <w:t> a</w:t>
      </w:r>
      <w:r>
        <w:rPr>
          <w:w w:val="110"/>
          <w:sz w:val="16"/>
        </w:rPr>
        <w:t> particular</w:t>
      </w:r>
      <w:r>
        <w:rPr>
          <w:w w:val="110"/>
          <w:sz w:val="16"/>
        </w:rPr>
        <w:t> RDF vocabulary that can be extended to the annotations and it offers a </w:t>
      </w:r>
      <w:r>
        <w:rPr>
          <w:spacing w:val="-2"/>
          <w:w w:val="110"/>
          <w:sz w:val="16"/>
        </w:rPr>
        <w:t>mechanism for</w:t>
      </w:r>
      <w:r>
        <w:rPr>
          <w:spacing w:val="-3"/>
          <w:w w:val="110"/>
          <w:sz w:val="16"/>
        </w:rPr>
        <w:t> </w:t>
      </w:r>
      <w:r>
        <w:rPr>
          <w:spacing w:val="-2"/>
          <w:w w:val="110"/>
          <w:sz w:val="16"/>
        </w:rPr>
        <w:t>their publication</w:t>
      </w:r>
      <w:r>
        <w:rPr>
          <w:spacing w:val="-3"/>
          <w:w w:val="110"/>
          <w:sz w:val="16"/>
        </w:rPr>
        <w:t> </w:t>
      </w:r>
      <w:r>
        <w:rPr>
          <w:spacing w:val="-2"/>
          <w:w w:val="110"/>
          <w:sz w:val="16"/>
        </w:rPr>
        <w:t>on servers inside the Annotea</w:t>
      </w:r>
      <w:r>
        <w:rPr>
          <w:spacing w:val="-3"/>
          <w:w w:val="110"/>
          <w:sz w:val="16"/>
        </w:rPr>
        <w:t> </w:t>
      </w:r>
      <w:r>
        <w:rPr>
          <w:spacing w:val="-2"/>
          <w:w w:val="110"/>
          <w:sz w:val="16"/>
        </w:rPr>
        <w:t>group. </w:t>
      </w:r>
      <w:r>
        <w:rPr>
          <w:w w:val="110"/>
          <w:sz w:val="16"/>
        </w:rPr>
        <w:t>The result is the creation of a new annotation class called the An- notea</w:t>
      </w:r>
      <w:r>
        <w:rPr>
          <w:spacing w:val="-11"/>
          <w:w w:val="110"/>
          <w:sz w:val="16"/>
        </w:rPr>
        <w:t> </w:t>
      </w:r>
      <w:r>
        <w:rPr>
          <w:w w:val="110"/>
          <w:sz w:val="16"/>
        </w:rPr>
        <w:t>Scheme.</w:t>
      </w:r>
      <w:r>
        <w:rPr>
          <w:spacing w:val="-11"/>
          <w:w w:val="110"/>
          <w:sz w:val="16"/>
        </w:rPr>
        <w:t> </w:t>
      </w:r>
      <w:r>
        <w:rPr>
          <w:w w:val="110"/>
          <w:sz w:val="16"/>
        </w:rPr>
        <w:t>This</w:t>
      </w:r>
      <w:r>
        <w:rPr>
          <w:spacing w:val="-11"/>
          <w:w w:val="110"/>
          <w:sz w:val="16"/>
        </w:rPr>
        <w:t> </w:t>
      </w:r>
      <w:r>
        <w:rPr>
          <w:w w:val="110"/>
          <w:sz w:val="16"/>
        </w:rPr>
        <w:t>class</w:t>
      </w:r>
      <w:r>
        <w:rPr>
          <w:spacing w:val="-11"/>
          <w:w w:val="110"/>
          <w:sz w:val="16"/>
        </w:rPr>
        <w:t> </w:t>
      </w:r>
      <w:r>
        <w:rPr>
          <w:w w:val="110"/>
          <w:sz w:val="16"/>
        </w:rPr>
        <w:t>records</w:t>
      </w:r>
      <w:r>
        <w:rPr>
          <w:spacing w:val="-11"/>
          <w:w w:val="110"/>
          <w:sz w:val="16"/>
        </w:rPr>
        <w:t> </w:t>
      </w:r>
      <w:r>
        <w:rPr>
          <w:w w:val="110"/>
          <w:sz w:val="16"/>
        </w:rPr>
        <w:t>ontology</w:t>
      </w:r>
      <w:r>
        <w:rPr>
          <w:spacing w:val="-11"/>
          <w:w w:val="110"/>
          <w:sz w:val="16"/>
        </w:rPr>
        <w:t> </w:t>
      </w:r>
      <w:r>
        <w:rPr>
          <w:w w:val="110"/>
          <w:sz w:val="16"/>
        </w:rPr>
        <w:t>modifications</w:t>
      </w:r>
      <w:r>
        <w:rPr>
          <w:spacing w:val="-11"/>
          <w:w w:val="110"/>
          <w:sz w:val="16"/>
        </w:rPr>
        <w:t> </w:t>
      </w:r>
      <w:r>
        <w:rPr>
          <w:w w:val="110"/>
          <w:sz w:val="16"/>
        </w:rPr>
        <w:t>and</w:t>
      </w:r>
      <w:r>
        <w:rPr>
          <w:spacing w:val="-11"/>
          <w:w w:val="110"/>
          <w:sz w:val="16"/>
        </w:rPr>
        <w:t> </w:t>
      </w:r>
      <w:r>
        <w:rPr>
          <w:w w:val="110"/>
          <w:sz w:val="16"/>
        </w:rPr>
        <w:t>sends</w:t>
      </w:r>
      <w:r>
        <w:rPr>
          <w:spacing w:val="-11"/>
          <w:w w:val="110"/>
          <w:sz w:val="16"/>
        </w:rPr>
        <w:t> </w:t>
      </w:r>
      <w:r>
        <w:rPr>
          <w:w w:val="110"/>
          <w:sz w:val="16"/>
        </w:rPr>
        <w:t>a warning</w:t>
      </w:r>
      <w:r>
        <w:rPr>
          <w:spacing w:val="-11"/>
          <w:w w:val="110"/>
          <w:sz w:val="16"/>
        </w:rPr>
        <w:t> </w:t>
      </w:r>
      <w:r>
        <w:rPr>
          <w:w w:val="110"/>
          <w:sz w:val="16"/>
        </w:rPr>
        <w:t>message</w:t>
      </w:r>
      <w:r>
        <w:rPr>
          <w:spacing w:val="-11"/>
          <w:w w:val="110"/>
          <w:sz w:val="16"/>
        </w:rPr>
        <w:t> </w:t>
      </w:r>
      <w:r>
        <w:rPr>
          <w:w w:val="110"/>
          <w:sz w:val="16"/>
        </w:rPr>
        <w:t>if</w:t>
      </w:r>
      <w:r>
        <w:rPr>
          <w:spacing w:val="-11"/>
          <w:w w:val="110"/>
          <w:sz w:val="16"/>
        </w:rPr>
        <w:t> </w:t>
      </w:r>
      <w:r>
        <w:rPr>
          <w:w w:val="110"/>
          <w:sz w:val="16"/>
        </w:rPr>
        <w:t>anyone</w:t>
      </w:r>
      <w:r>
        <w:rPr>
          <w:spacing w:val="-11"/>
          <w:w w:val="110"/>
          <w:sz w:val="16"/>
        </w:rPr>
        <w:t> </w:t>
      </w:r>
      <w:r>
        <w:rPr>
          <w:w w:val="110"/>
          <w:sz w:val="16"/>
        </w:rPr>
        <w:t>of</w:t>
      </w:r>
      <w:r>
        <w:rPr>
          <w:spacing w:val="-11"/>
          <w:w w:val="110"/>
          <w:sz w:val="16"/>
        </w:rPr>
        <w:t> </w:t>
      </w:r>
      <w:r>
        <w:rPr>
          <w:w w:val="110"/>
          <w:sz w:val="16"/>
        </w:rPr>
        <w:t>them</w:t>
      </w:r>
      <w:r>
        <w:rPr>
          <w:spacing w:val="-11"/>
          <w:w w:val="110"/>
          <w:sz w:val="16"/>
        </w:rPr>
        <w:t> </w:t>
      </w:r>
      <w:r>
        <w:rPr>
          <w:w w:val="110"/>
          <w:sz w:val="16"/>
        </w:rPr>
        <w:t>is</w:t>
      </w:r>
      <w:r>
        <w:rPr>
          <w:spacing w:val="-11"/>
          <w:w w:val="110"/>
          <w:sz w:val="16"/>
        </w:rPr>
        <w:t> </w:t>
      </w:r>
      <w:r>
        <w:rPr>
          <w:w w:val="110"/>
          <w:sz w:val="16"/>
        </w:rPr>
        <w:t>not</w:t>
      </w:r>
      <w:r>
        <w:rPr>
          <w:spacing w:val="-11"/>
          <w:w w:val="110"/>
          <w:sz w:val="16"/>
        </w:rPr>
        <w:t> </w:t>
      </w:r>
      <w:r>
        <w:rPr>
          <w:w w:val="110"/>
          <w:sz w:val="16"/>
        </w:rPr>
        <w:t>appropriate.</w:t>
      </w:r>
      <w:r>
        <w:rPr>
          <w:spacing w:val="-11"/>
          <w:w w:val="110"/>
          <w:sz w:val="16"/>
        </w:rPr>
        <w:t> </w:t>
      </w:r>
      <w:r>
        <w:rPr>
          <w:w w:val="110"/>
          <w:sz w:val="16"/>
        </w:rPr>
        <w:t>The</w:t>
      </w:r>
      <w:r>
        <w:rPr>
          <w:spacing w:val="-11"/>
          <w:w w:val="110"/>
          <w:sz w:val="16"/>
        </w:rPr>
        <w:t> </w:t>
      </w:r>
      <w:r>
        <w:rPr>
          <w:w w:val="110"/>
          <w:sz w:val="16"/>
        </w:rPr>
        <w:t>Ontology Graph</w:t>
      </w:r>
      <w:r>
        <w:rPr>
          <w:spacing w:val="-2"/>
          <w:w w:val="110"/>
          <w:sz w:val="16"/>
        </w:rPr>
        <w:t> </w:t>
      </w:r>
      <w:r>
        <w:rPr>
          <w:w w:val="110"/>
          <w:sz w:val="16"/>
        </w:rPr>
        <w:t>Visualization</w:t>
      </w:r>
      <w:r>
        <w:rPr>
          <w:spacing w:val="-3"/>
          <w:w w:val="110"/>
          <w:sz w:val="16"/>
        </w:rPr>
        <w:t> </w:t>
      </w:r>
      <w:r>
        <w:rPr>
          <w:w w:val="110"/>
          <w:sz w:val="16"/>
        </w:rPr>
        <w:t>Plug-in</w:t>
      </w:r>
      <w:r>
        <w:rPr>
          <w:spacing w:val="-3"/>
          <w:w w:val="110"/>
          <w:sz w:val="16"/>
        </w:rPr>
        <w:t> </w:t>
      </w:r>
      <w:r>
        <w:rPr>
          <w:w w:val="110"/>
          <w:sz w:val="16"/>
        </w:rPr>
        <w:t>and</w:t>
      </w:r>
      <w:r>
        <w:rPr>
          <w:spacing w:val="-3"/>
          <w:w w:val="110"/>
          <w:sz w:val="16"/>
        </w:rPr>
        <w:t> </w:t>
      </w:r>
      <w:r>
        <w:rPr>
          <w:w w:val="110"/>
          <w:sz w:val="16"/>
        </w:rPr>
        <w:t>Natural</w:t>
      </w:r>
      <w:r>
        <w:rPr>
          <w:spacing w:val="-3"/>
          <w:w w:val="110"/>
          <w:sz w:val="16"/>
        </w:rPr>
        <w:t> </w:t>
      </w:r>
      <w:r>
        <w:rPr>
          <w:w w:val="110"/>
          <w:sz w:val="16"/>
        </w:rPr>
        <w:t>Language</w:t>
      </w:r>
      <w:r>
        <w:rPr>
          <w:spacing w:val="-2"/>
          <w:w w:val="110"/>
          <w:sz w:val="16"/>
        </w:rPr>
        <w:t> </w:t>
      </w:r>
      <w:r>
        <w:rPr>
          <w:w w:val="110"/>
          <w:sz w:val="16"/>
        </w:rPr>
        <w:t>Entity</w:t>
      </w:r>
      <w:r>
        <w:rPr>
          <w:spacing w:val="-3"/>
          <w:w w:val="110"/>
          <w:sz w:val="16"/>
        </w:rPr>
        <w:t> </w:t>
      </w:r>
      <w:r>
        <w:rPr>
          <w:w w:val="110"/>
          <w:sz w:val="16"/>
        </w:rPr>
        <w:t>Renderer are two additional plug-ins, helpful to the software as add-ons.</w:t>
      </w:r>
    </w:p>
    <w:p>
      <w:pPr>
        <w:pStyle w:val="ListParagraph"/>
        <w:numPr>
          <w:ilvl w:val="1"/>
          <w:numId w:val="1"/>
        </w:numPr>
        <w:tabs>
          <w:tab w:pos="463" w:val="left" w:leader="none"/>
        </w:tabs>
        <w:spacing w:line="240" w:lineRule="auto" w:before="91" w:after="0"/>
        <w:ind w:left="463" w:right="0" w:hanging="345"/>
        <w:jc w:val="left"/>
        <w:rPr>
          <w:rFonts w:ascii="DejaVu Serif Condensed"/>
          <w:i/>
          <w:sz w:val="16"/>
        </w:rPr>
      </w:pPr>
      <w:r>
        <w:rPr/>
        <w:br w:type="column"/>
      </w:r>
      <w:r>
        <w:rPr>
          <w:rFonts w:ascii="DejaVu Serif Condensed"/>
          <w:i/>
          <w:w w:val="90"/>
          <w:sz w:val="16"/>
        </w:rPr>
        <w:t>OBO-</w:t>
      </w:r>
      <w:r>
        <w:rPr>
          <w:rFonts w:ascii="DejaVu Serif Condensed"/>
          <w:i/>
          <w:spacing w:val="-4"/>
          <w:sz w:val="16"/>
        </w:rPr>
        <w:t>edit</w:t>
      </w:r>
    </w:p>
    <w:p>
      <w:pPr>
        <w:pStyle w:val="BodyText"/>
        <w:spacing w:before="45"/>
        <w:rPr>
          <w:rFonts w:ascii="DejaVu Serif Condensed"/>
          <w:i/>
        </w:rPr>
      </w:pPr>
    </w:p>
    <w:p>
      <w:pPr>
        <w:pStyle w:val="BodyText"/>
        <w:spacing w:line="273" w:lineRule="auto"/>
        <w:ind w:left="118" w:right="115" w:firstLine="239"/>
        <w:jc w:val="both"/>
      </w:pPr>
      <w:r>
        <w:rPr>
          <w:w w:val="110"/>
        </w:rPr>
        <w:t>The</w:t>
      </w:r>
      <w:r>
        <w:rPr>
          <w:spacing w:val="-9"/>
          <w:w w:val="110"/>
        </w:rPr>
        <w:t> </w:t>
      </w:r>
      <w:r>
        <w:rPr>
          <w:w w:val="110"/>
        </w:rPr>
        <w:t>Gene</w:t>
      </w:r>
      <w:r>
        <w:rPr>
          <w:spacing w:val="-9"/>
          <w:w w:val="110"/>
        </w:rPr>
        <w:t> </w:t>
      </w:r>
      <w:r>
        <w:rPr>
          <w:w w:val="110"/>
        </w:rPr>
        <w:t>Ontology</w:t>
      </w:r>
      <w:r>
        <w:rPr>
          <w:spacing w:val="-9"/>
          <w:w w:val="110"/>
        </w:rPr>
        <w:t> </w:t>
      </w:r>
      <w:r>
        <w:rPr>
          <w:w w:val="110"/>
        </w:rPr>
        <w:t>(GO)</w:t>
      </w:r>
      <w:r>
        <w:rPr>
          <w:spacing w:val="-9"/>
          <w:w w:val="110"/>
        </w:rPr>
        <w:t> </w:t>
      </w:r>
      <w:r>
        <w:rPr>
          <w:w w:val="110"/>
        </w:rPr>
        <w:t>Consortium</w:t>
      </w:r>
      <w:r>
        <w:rPr>
          <w:spacing w:val="-9"/>
          <w:w w:val="110"/>
        </w:rPr>
        <w:t> </w:t>
      </w:r>
      <w:r>
        <w:rPr>
          <w:w w:val="110"/>
        </w:rPr>
        <w:t>created</w:t>
      </w:r>
      <w:r>
        <w:rPr>
          <w:spacing w:val="-9"/>
          <w:w w:val="110"/>
        </w:rPr>
        <w:t> </w:t>
      </w:r>
      <w:r>
        <w:rPr>
          <w:w w:val="110"/>
        </w:rPr>
        <w:t>the</w:t>
      </w:r>
      <w:r>
        <w:rPr>
          <w:spacing w:val="-9"/>
          <w:w w:val="110"/>
        </w:rPr>
        <w:t> </w:t>
      </w:r>
      <w:r>
        <w:rPr>
          <w:w w:val="110"/>
        </w:rPr>
        <w:t>OBO-Edit</w:t>
      </w:r>
      <w:r>
        <w:rPr>
          <w:spacing w:val="-9"/>
          <w:w w:val="110"/>
        </w:rPr>
        <w:t> </w:t>
      </w:r>
      <w:r>
        <w:rPr>
          <w:w w:val="110"/>
        </w:rPr>
        <w:t>[</w:t>
      </w:r>
      <w:hyperlink w:history="true" w:anchor="_bookmark22">
        <w:r>
          <w:rPr>
            <w:color w:val="0080AC"/>
            <w:w w:val="110"/>
          </w:rPr>
          <w:t>31</w:t>
        </w:r>
      </w:hyperlink>
      <w:r>
        <w:rPr>
          <w:w w:val="110"/>
        </w:rPr>
        <w:t>,</w:t>
      </w:r>
      <w:hyperlink w:history="true" w:anchor="_bookmark98">
        <w:r>
          <w:rPr>
            <w:color w:val="0080AC"/>
            <w:w w:val="110"/>
          </w:rPr>
          <w:t>79</w:t>
        </w:r>
      </w:hyperlink>
      <w:r>
        <w:rPr>
          <w:w w:val="110"/>
        </w:rPr>
        <w:t>] project</w:t>
      </w:r>
      <w:r>
        <w:rPr>
          <w:w w:val="110"/>
        </w:rPr>
        <w:t> as</w:t>
      </w:r>
      <w:r>
        <w:rPr>
          <w:w w:val="110"/>
        </w:rPr>
        <w:t> a</w:t>
      </w:r>
      <w:r>
        <w:rPr>
          <w:w w:val="110"/>
        </w:rPr>
        <w:t> part</w:t>
      </w:r>
      <w:r>
        <w:rPr>
          <w:w w:val="110"/>
        </w:rPr>
        <w:t> of</w:t>
      </w:r>
      <w:r>
        <w:rPr>
          <w:w w:val="110"/>
        </w:rPr>
        <w:t> its</w:t>
      </w:r>
      <w:r>
        <w:rPr>
          <w:w w:val="110"/>
        </w:rPr>
        <w:t> Ontology</w:t>
      </w:r>
      <w:r>
        <w:rPr>
          <w:w w:val="110"/>
        </w:rPr>
        <w:t> </w:t>
      </w:r>
      <w:hyperlink w:history="true" w:anchor="_bookmark25">
        <w:r>
          <w:rPr>
            <w:color w:val="0080AC"/>
            <w:w w:val="110"/>
          </w:rPr>
          <w:t>[34]</w:t>
        </w:r>
      </w:hyperlink>
      <w:r>
        <w:rPr>
          <w:w w:val="110"/>
        </w:rPr>
        <w:t>.</w:t>
      </w:r>
      <w:r>
        <w:rPr>
          <w:w w:val="110"/>
        </w:rPr>
        <w:t> Its</w:t>
      </w:r>
      <w:r>
        <w:rPr>
          <w:w w:val="110"/>
        </w:rPr>
        <w:t> goal</w:t>
      </w:r>
      <w:r>
        <w:rPr>
          <w:w w:val="110"/>
        </w:rPr>
        <w:t> is</w:t>
      </w:r>
      <w:r>
        <w:rPr>
          <w:w w:val="110"/>
        </w:rPr>
        <w:t> that</w:t>
      </w:r>
      <w:r>
        <w:rPr>
          <w:w w:val="110"/>
        </w:rPr>
        <w:t> of</w:t>
      </w:r>
      <w:r>
        <w:rPr>
          <w:w w:val="110"/>
        </w:rPr>
        <w:t> collecting</w:t>
      </w:r>
      <w:r>
        <w:rPr>
          <w:w w:val="110"/>
        </w:rPr>
        <w:t> as much</w:t>
      </w:r>
      <w:r>
        <w:rPr>
          <w:w w:val="110"/>
        </w:rPr>
        <w:t> terminology</w:t>
      </w:r>
      <w:r>
        <w:rPr>
          <w:w w:val="110"/>
        </w:rPr>
        <w:t> as</w:t>
      </w:r>
      <w:r>
        <w:rPr>
          <w:w w:val="110"/>
        </w:rPr>
        <w:t> possible</w:t>
      </w:r>
      <w:r>
        <w:rPr>
          <w:w w:val="110"/>
        </w:rPr>
        <w:t> from</w:t>
      </w:r>
      <w:r>
        <w:rPr>
          <w:w w:val="110"/>
        </w:rPr>
        <w:t> the</w:t>
      </w:r>
      <w:r>
        <w:rPr>
          <w:w w:val="110"/>
        </w:rPr>
        <w:t> scientific</w:t>
      </w:r>
      <w:r>
        <w:rPr>
          <w:w w:val="110"/>
        </w:rPr>
        <w:t> and</w:t>
      </w:r>
      <w:r>
        <w:rPr>
          <w:w w:val="110"/>
        </w:rPr>
        <w:t> biological</w:t>
      </w:r>
      <w:r>
        <w:rPr>
          <w:w w:val="110"/>
        </w:rPr>
        <w:t> do- mains.</w:t>
      </w:r>
      <w:r>
        <w:rPr>
          <w:spacing w:val="-2"/>
          <w:w w:val="110"/>
        </w:rPr>
        <w:t> </w:t>
      </w:r>
      <w:r>
        <w:rPr>
          <w:w w:val="110"/>
        </w:rPr>
        <w:t>OBO-Edit</w:t>
      </w:r>
      <w:r>
        <w:rPr>
          <w:spacing w:val="-2"/>
          <w:w w:val="110"/>
        </w:rPr>
        <w:t> </w:t>
      </w:r>
      <w:r>
        <w:rPr>
          <w:w w:val="110"/>
        </w:rPr>
        <w:t>deals</w:t>
      </w:r>
      <w:r>
        <w:rPr>
          <w:spacing w:val="-2"/>
          <w:w w:val="110"/>
        </w:rPr>
        <w:t> </w:t>
      </w:r>
      <w:r>
        <w:rPr>
          <w:w w:val="110"/>
        </w:rPr>
        <w:t>with</w:t>
      </w:r>
      <w:r>
        <w:rPr>
          <w:spacing w:val="-2"/>
          <w:w w:val="110"/>
        </w:rPr>
        <w:t> </w:t>
      </w:r>
      <w:r>
        <w:rPr>
          <w:w w:val="110"/>
        </w:rPr>
        <w:t>three</w:t>
      </w:r>
      <w:r>
        <w:rPr>
          <w:spacing w:val="-2"/>
          <w:w w:val="110"/>
        </w:rPr>
        <w:t> </w:t>
      </w:r>
      <w:r>
        <w:rPr>
          <w:w w:val="110"/>
        </w:rPr>
        <w:t>specific</w:t>
      </w:r>
      <w:r>
        <w:rPr>
          <w:spacing w:val="-2"/>
          <w:w w:val="110"/>
        </w:rPr>
        <w:t> </w:t>
      </w:r>
      <w:r>
        <w:rPr>
          <w:w w:val="110"/>
        </w:rPr>
        <w:t>topics:</w:t>
      </w:r>
      <w:r>
        <w:rPr>
          <w:spacing w:val="-2"/>
          <w:w w:val="110"/>
        </w:rPr>
        <w:t> </w:t>
      </w:r>
      <w:r>
        <w:rPr>
          <w:w w:val="110"/>
        </w:rPr>
        <w:t>biological</w:t>
      </w:r>
      <w:r>
        <w:rPr>
          <w:spacing w:val="-2"/>
          <w:w w:val="110"/>
        </w:rPr>
        <w:t> </w:t>
      </w:r>
      <w:r>
        <w:rPr>
          <w:w w:val="110"/>
        </w:rPr>
        <w:t>processes, cellular components, and molecular activities. The version we cover in this</w:t>
      </w:r>
      <w:r>
        <w:rPr>
          <w:w w:val="110"/>
        </w:rPr>
        <w:t> paper</w:t>
      </w:r>
      <w:r>
        <w:rPr>
          <w:w w:val="110"/>
        </w:rPr>
        <w:t> is</w:t>
      </w:r>
      <w:r>
        <w:rPr>
          <w:w w:val="110"/>
        </w:rPr>
        <w:t> the</w:t>
      </w:r>
      <w:r>
        <w:rPr>
          <w:w w:val="110"/>
        </w:rPr>
        <w:t> 2.00</w:t>
      </w:r>
      <w:r>
        <w:rPr>
          <w:w w:val="110"/>
        </w:rPr>
        <w:t> beta</w:t>
      </w:r>
      <w:r>
        <w:rPr>
          <w:w w:val="110"/>
        </w:rPr>
        <w:t> 49.</w:t>
      </w:r>
      <w:r>
        <w:rPr>
          <w:w w:val="110"/>
        </w:rPr>
        <w:t> One</w:t>
      </w:r>
      <w:r>
        <w:rPr>
          <w:w w:val="110"/>
        </w:rPr>
        <w:t> completely</w:t>
      </w:r>
      <w:r>
        <w:rPr>
          <w:w w:val="110"/>
        </w:rPr>
        <w:t> customizable</w:t>
      </w:r>
      <w:r>
        <w:rPr>
          <w:w w:val="110"/>
        </w:rPr>
        <w:t> window contains all the OBO-Edit graphics. New plug-ins can be added to the ones recommended by the application. Users have the option either to upload</w:t>
      </w:r>
      <w:r>
        <w:rPr>
          <w:w w:val="110"/>
        </w:rPr>
        <w:t> an</w:t>
      </w:r>
      <w:r>
        <w:rPr>
          <w:w w:val="110"/>
        </w:rPr>
        <w:t> existing</w:t>
      </w:r>
      <w:r>
        <w:rPr>
          <w:w w:val="110"/>
        </w:rPr>
        <w:t> ontology</w:t>
      </w:r>
      <w:r>
        <w:rPr>
          <w:w w:val="110"/>
        </w:rPr>
        <w:t> or</w:t>
      </w:r>
      <w:r>
        <w:rPr>
          <w:w w:val="110"/>
        </w:rPr>
        <w:t> to</w:t>
      </w:r>
      <w:r>
        <w:rPr>
          <w:w w:val="110"/>
        </w:rPr>
        <w:t> create</w:t>
      </w:r>
      <w:r>
        <w:rPr>
          <w:w w:val="110"/>
        </w:rPr>
        <w:t> a</w:t>
      </w:r>
      <w:r>
        <w:rPr>
          <w:w w:val="110"/>
        </w:rPr>
        <w:t> new</w:t>
      </w:r>
      <w:r>
        <w:rPr>
          <w:w w:val="110"/>
        </w:rPr>
        <w:t> one.</w:t>
      </w:r>
      <w:r>
        <w:rPr>
          <w:w w:val="110"/>
        </w:rPr>
        <w:t> It</w:t>
      </w:r>
      <w:r>
        <w:rPr>
          <w:w w:val="110"/>
        </w:rPr>
        <w:t> can</w:t>
      </w:r>
      <w:r>
        <w:rPr>
          <w:w w:val="110"/>
        </w:rPr>
        <w:t> be</w:t>
      </w:r>
      <w:r>
        <w:rPr>
          <w:w w:val="110"/>
        </w:rPr>
        <w:t> got</w:t>
      </w:r>
      <w:r>
        <w:rPr>
          <w:w w:val="110"/>
        </w:rPr>
        <w:t> by downloading</w:t>
      </w:r>
      <w:r>
        <w:rPr>
          <w:spacing w:val="-2"/>
          <w:w w:val="110"/>
        </w:rPr>
        <w:t> </w:t>
      </w:r>
      <w:r>
        <w:rPr>
          <w:w w:val="110"/>
        </w:rPr>
        <w:t>particular</w:t>
      </w:r>
      <w:r>
        <w:rPr>
          <w:spacing w:val="-1"/>
          <w:w w:val="110"/>
        </w:rPr>
        <w:t> </w:t>
      </w:r>
      <w:r>
        <w:rPr>
          <w:w w:val="110"/>
        </w:rPr>
        <w:t>referral</w:t>
      </w:r>
      <w:r>
        <w:rPr>
          <w:spacing w:val="-1"/>
          <w:w w:val="110"/>
        </w:rPr>
        <w:t> </w:t>
      </w:r>
      <w:r>
        <w:rPr>
          <w:w w:val="110"/>
        </w:rPr>
        <w:t>packages</w:t>
      </w:r>
      <w:r>
        <w:rPr>
          <w:spacing w:val="-1"/>
          <w:w w:val="110"/>
        </w:rPr>
        <w:t> </w:t>
      </w:r>
      <w:r>
        <w:rPr>
          <w:w w:val="110"/>
        </w:rPr>
        <w:t>from</w:t>
      </w:r>
      <w:r>
        <w:rPr>
          <w:spacing w:val="-1"/>
          <w:w w:val="110"/>
        </w:rPr>
        <w:t> </w:t>
      </w:r>
      <w:r>
        <w:rPr>
          <w:w w:val="110"/>
        </w:rPr>
        <w:t>the</w:t>
      </w:r>
      <w:r>
        <w:rPr>
          <w:spacing w:val="-1"/>
          <w:w w:val="110"/>
        </w:rPr>
        <w:t> </w:t>
      </w:r>
      <w:r>
        <w:rPr>
          <w:w w:val="110"/>
        </w:rPr>
        <w:t>website</w:t>
      </w:r>
      <w:r>
        <w:rPr>
          <w:spacing w:val="-1"/>
          <w:w w:val="110"/>
        </w:rPr>
        <w:t> </w:t>
      </w:r>
      <w:r>
        <w:rPr>
          <w:w w:val="110"/>
        </w:rPr>
        <w:t>and</w:t>
      </w:r>
      <w:r>
        <w:rPr>
          <w:spacing w:val="-1"/>
          <w:w w:val="110"/>
        </w:rPr>
        <w:t> </w:t>
      </w:r>
      <w:r>
        <w:rPr>
          <w:w w:val="110"/>
        </w:rPr>
        <w:t>specific ontology</w:t>
      </w:r>
      <w:r>
        <w:rPr>
          <w:w w:val="110"/>
        </w:rPr>
        <w:t> portions</w:t>
      </w:r>
      <w:r>
        <w:rPr>
          <w:w w:val="110"/>
        </w:rPr>
        <w:t> (regularly</w:t>
      </w:r>
      <w:r>
        <w:rPr>
          <w:w w:val="110"/>
        </w:rPr>
        <w:t> updated</w:t>
      </w:r>
      <w:r>
        <w:rPr>
          <w:w w:val="110"/>
        </w:rPr>
        <w:t> and</w:t>
      </w:r>
      <w:r>
        <w:rPr>
          <w:w w:val="110"/>
        </w:rPr>
        <w:t> maintained</w:t>
      </w:r>
      <w:r>
        <w:rPr>
          <w:w w:val="110"/>
        </w:rPr>
        <w:t> by</w:t>
      </w:r>
      <w:r>
        <w:rPr>
          <w:w w:val="110"/>
        </w:rPr>
        <w:t> developers),</w:t>
      </w:r>
      <w:r>
        <w:rPr>
          <w:spacing w:val="80"/>
          <w:w w:val="110"/>
        </w:rPr>
        <w:t> </w:t>
      </w:r>
      <w:r>
        <w:rPr>
          <w:w w:val="110"/>
        </w:rPr>
        <w:t>or</w:t>
      </w:r>
      <w:r>
        <w:rPr>
          <w:spacing w:val="-2"/>
          <w:w w:val="110"/>
        </w:rPr>
        <w:t> </w:t>
      </w:r>
      <w:r>
        <w:rPr>
          <w:w w:val="110"/>
        </w:rPr>
        <w:t>created</w:t>
      </w:r>
      <w:r>
        <w:rPr>
          <w:spacing w:val="-2"/>
          <w:w w:val="110"/>
        </w:rPr>
        <w:t> </w:t>
      </w:r>
      <w:r>
        <w:rPr>
          <w:w w:val="110"/>
        </w:rPr>
        <w:t>a</w:t>
      </w:r>
      <w:r>
        <w:rPr>
          <w:spacing w:val="-2"/>
          <w:w w:val="110"/>
        </w:rPr>
        <w:t> </w:t>
      </w:r>
      <w:r>
        <w:rPr>
          <w:w w:val="110"/>
        </w:rPr>
        <w:t>new</w:t>
      </w:r>
      <w:r>
        <w:rPr>
          <w:spacing w:val="-2"/>
          <w:w w:val="110"/>
        </w:rPr>
        <w:t> </w:t>
      </w:r>
      <w:hyperlink w:history="true" w:anchor="_bookmark120">
        <w:r>
          <w:rPr>
            <w:color w:val="0080AC"/>
            <w:w w:val="110"/>
          </w:rPr>
          <w:t>[143]</w:t>
        </w:r>
      </w:hyperlink>
      <w:r>
        <w:rPr>
          <w:w w:val="110"/>
        </w:rPr>
        <w:t>.</w:t>
      </w:r>
      <w:r>
        <w:rPr>
          <w:spacing w:val="-3"/>
          <w:w w:val="110"/>
        </w:rPr>
        <w:t> </w:t>
      </w:r>
      <w:r>
        <w:rPr>
          <w:w w:val="110"/>
        </w:rPr>
        <w:t>Information</w:t>
      </w:r>
      <w:r>
        <w:rPr>
          <w:spacing w:val="-3"/>
          <w:w w:val="110"/>
        </w:rPr>
        <w:t> </w:t>
      </w:r>
      <w:r>
        <w:rPr>
          <w:w w:val="110"/>
        </w:rPr>
        <w:t>can</w:t>
      </w:r>
      <w:r>
        <w:rPr>
          <w:spacing w:val="-2"/>
          <w:w w:val="110"/>
        </w:rPr>
        <w:t> </w:t>
      </w:r>
      <w:r>
        <w:rPr>
          <w:w w:val="110"/>
        </w:rPr>
        <w:t>be</w:t>
      </w:r>
      <w:r>
        <w:rPr>
          <w:spacing w:val="-2"/>
          <w:w w:val="110"/>
        </w:rPr>
        <w:t> </w:t>
      </w:r>
      <w:r>
        <w:rPr>
          <w:w w:val="110"/>
        </w:rPr>
        <w:t>heterogeneous</w:t>
      </w:r>
      <w:r>
        <w:rPr>
          <w:spacing w:val="-2"/>
          <w:w w:val="110"/>
        </w:rPr>
        <w:t> </w:t>
      </w:r>
      <w:r>
        <w:rPr>
          <w:w w:val="110"/>
        </w:rPr>
        <w:t>and</w:t>
      </w:r>
      <w:r>
        <w:rPr>
          <w:spacing w:val="-2"/>
          <w:w w:val="110"/>
        </w:rPr>
        <w:t> </w:t>
      </w:r>
      <w:r>
        <w:rPr>
          <w:w w:val="110"/>
        </w:rPr>
        <w:t>can</w:t>
      </w:r>
      <w:r>
        <w:rPr>
          <w:spacing w:val="-2"/>
          <w:w w:val="110"/>
        </w:rPr>
        <w:t> </w:t>
      </w:r>
      <w:r>
        <w:rPr>
          <w:w w:val="110"/>
        </w:rPr>
        <w:t>con- tain</w:t>
      </w:r>
      <w:r>
        <w:rPr>
          <w:spacing w:val="-9"/>
          <w:w w:val="110"/>
        </w:rPr>
        <w:t> </w:t>
      </w:r>
      <w:r>
        <w:rPr>
          <w:w w:val="110"/>
        </w:rPr>
        <w:t>both</w:t>
      </w:r>
      <w:r>
        <w:rPr>
          <w:spacing w:val="-9"/>
          <w:w w:val="110"/>
        </w:rPr>
        <w:t> </w:t>
      </w:r>
      <w:r>
        <w:rPr>
          <w:w w:val="110"/>
        </w:rPr>
        <w:t>OWL</w:t>
      </w:r>
      <w:r>
        <w:rPr>
          <w:spacing w:val="-9"/>
          <w:w w:val="110"/>
        </w:rPr>
        <w:t> </w:t>
      </w:r>
      <w:r>
        <w:rPr>
          <w:w w:val="110"/>
        </w:rPr>
        <w:t>language</w:t>
      </w:r>
      <w:r>
        <w:rPr>
          <w:spacing w:val="-9"/>
          <w:w w:val="110"/>
        </w:rPr>
        <w:t> </w:t>
      </w:r>
      <w:r>
        <w:rPr>
          <w:w w:val="110"/>
        </w:rPr>
        <w:t>traditional</w:t>
      </w:r>
      <w:r>
        <w:rPr>
          <w:spacing w:val="-9"/>
          <w:w w:val="110"/>
        </w:rPr>
        <w:t> </w:t>
      </w:r>
      <w:r>
        <w:rPr>
          <w:w w:val="110"/>
        </w:rPr>
        <w:t>ontology</w:t>
      </w:r>
      <w:r>
        <w:rPr>
          <w:spacing w:val="-9"/>
          <w:w w:val="110"/>
        </w:rPr>
        <w:t> </w:t>
      </w:r>
      <w:r>
        <w:rPr>
          <w:w w:val="110"/>
        </w:rPr>
        <w:t>elements</w:t>
      </w:r>
      <w:r>
        <w:rPr>
          <w:spacing w:val="-9"/>
          <w:w w:val="110"/>
        </w:rPr>
        <w:t> </w:t>
      </w:r>
      <w:r>
        <w:rPr>
          <w:w w:val="110"/>
        </w:rPr>
        <w:t>and</w:t>
      </w:r>
      <w:r>
        <w:rPr>
          <w:spacing w:val="-9"/>
          <w:w w:val="110"/>
        </w:rPr>
        <w:t> </w:t>
      </w:r>
      <w:r>
        <w:rPr>
          <w:w w:val="110"/>
        </w:rPr>
        <w:t>content.</w:t>
      </w:r>
      <w:r>
        <w:rPr>
          <w:spacing w:val="-9"/>
          <w:w w:val="110"/>
        </w:rPr>
        <w:t> </w:t>
      </w:r>
      <w:r>
        <w:rPr>
          <w:w w:val="110"/>
        </w:rPr>
        <w:t>The hard</w:t>
      </w:r>
      <w:r>
        <w:rPr>
          <w:spacing w:val="-1"/>
          <w:w w:val="110"/>
        </w:rPr>
        <w:t> </w:t>
      </w:r>
      <w:r>
        <w:rPr>
          <w:w w:val="110"/>
        </w:rPr>
        <w:t>drive</w:t>
      </w:r>
      <w:r>
        <w:rPr>
          <w:spacing w:val="-1"/>
          <w:w w:val="110"/>
        </w:rPr>
        <w:t> </w:t>
      </w:r>
      <w:r>
        <w:rPr>
          <w:w w:val="110"/>
        </w:rPr>
        <w:t>is</w:t>
      </w:r>
      <w:r>
        <w:rPr>
          <w:spacing w:val="-1"/>
          <w:w w:val="110"/>
        </w:rPr>
        <w:t> </w:t>
      </w:r>
      <w:r>
        <w:rPr>
          <w:w w:val="110"/>
        </w:rPr>
        <w:t>used</w:t>
      </w:r>
      <w:r>
        <w:rPr>
          <w:spacing w:val="-1"/>
          <w:w w:val="110"/>
        </w:rPr>
        <w:t> </w:t>
      </w:r>
      <w:r>
        <w:rPr>
          <w:w w:val="110"/>
        </w:rPr>
        <w:t>only</w:t>
      </w:r>
      <w:r>
        <w:rPr>
          <w:spacing w:val="-1"/>
          <w:w w:val="110"/>
        </w:rPr>
        <w:t> </w:t>
      </w:r>
      <w:r>
        <w:rPr>
          <w:w w:val="110"/>
        </w:rPr>
        <w:t>to</w:t>
      </w:r>
      <w:r>
        <w:rPr>
          <w:spacing w:val="-1"/>
          <w:w w:val="110"/>
        </w:rPr>
        <w:t> </w:t>
      </w:r>
      <w:r>
        <w:rPr>
          <w:w w:val="110"/>
        </w:rPr>
        <w:t>write</w:t>
      </w:r>
      <w:r>
        <w:rPr>
          <w:spacing w:val="-1"/>
          <w:w w:val="110"/>
        </w:rPr>
        <w:t> </w:t>
      </w:r>
      <w:r>
        <w:rPr>
          <w:w w:val="110"/>
        </w:rPr>
        <w:t>or</w:t>
      </w:r>
      <w:r>
        <w:rPr>
          <w:spacing w:val="-1"/>
          <w:w w:val="110"/>
        </w:rPr>
        <w:t> </w:t>
      </w:r>
      <w:r>
        <w:rPr>
          <w:w w:val="110"/>
        </w:rPr>
        <w:t>save</w:t>
      </w:r>
      <w:r>
        <w:rPr>
          <w:spacing w:val="-1"/>
          <w:w w:val="110"/>
        </w:rPr>
        <w:t> </w:t>
      </w:r>
      <w:r>
        <w:rPr>
          <w:w w:val="110"/>
        </w:rPr>
        <w:t>files;</w:t>
      </w:r>
      <w:r>
        <w:rPr>
          <w:spacing w:val="-1"/>
          <w:w w:val="110"/>
        </w:rPr>
        <w:t> </w:t>
      </w:r>
      <w:r>
        <w:rPr>
          <w:w w:val="110"/>
        </w:rPr>
        <w:t>files</w:t>
      </w:r>
      <w:r>
        <w:rPr>
          <w:spacing w:val="-1"/>
          <w:w w:val="110"/>
        </w:rPr>
        <w:t> </w:t>
      </w:r>
      <w:r>
        <w:rPr>
          <w:w w:val="110"/>
        </w:rPr>
        <w:t>can</w:t>
      </w:r>
      <w:r>
        <w:rPr>
          <w:spacing w:val="-1"/>
          <w:w w:val="110"/>
        </w:rPr>
        <w:t> </w:t>
      </w:r>
      <w:r>
        <w:rPr>
          <w:w w:val="110"/>
        </w:rPr>
        <w:t>just</w:t>
      </w:r>
      <w:r>
        <w:rPr>
          <w:spacing w:val="-1"/>
          <w:w w:val="110"/>
        </w:rPr>
        <w:t> </w:t>
      </w:r>
      <w:r>
        <w:rPr>
          <w:w w:val="110"/>
        </w:rPr>
        <w:t>be</w:t>
      </w:r>
      <w:r>
        <w:rPr>
          <w:spacing w:val="-1"/>
          <w:w w:val="110"/>
        </w:rPr>
        <w:t> </w:t>
      </w:r>
      <w:r>
        <w:rPr>
          <w:w w:val="110"/>
        </w:rPr>
        <w:t>read</w:t>
      </w:r>
      <w:r>
        <w:rPr>
          <w:spacing w:val="-1"/>
          <w:w w:val="110"/>
        </w:rPr>
        <w:t> </w:t>
      </w:r>
      <w:r>
        <w:rPr>
          <w:w w:val="110"/>
        </w:rPr>
        <w:t>from a</w:t>
      </w:r>
      <w:r>
        <w:rPr>
          <w:spacing w:val="-10"/>
          <w:w w:val="110"/>
        </w:rPr>
        <w:t> </w:t>
      </w:r>
      <w:r>
        <w:rPr>
          <w:w w:val="110"/>
        </w:rPr>
        <w:t>local</w:t>
      </w:r>
      <w:r>
        <w:rPr>
          <w:spacing w:val="-10"/>
          <w:w w:val="110"/>
        </w:rPr>
        <w:t> </w:t>
      </w:r>
      <w:r>
        <w:rPr>
          <w:w w:val="110"/>
        </w:rPr>
        <w:t>disk</w:t>
      </w:r>
      <w:r>
        <w:rPr>
          <w:spacing w:val="-10"/>
          <w:w w:val="110"/>
        </w:rPr>
        <w:t> </w:t>
      </w:r>
      <w:r>
        <w:rPr>
          <w:w w:val="110"/>
        </w:rPr>
        <w:t>or</w:t>
      </w:r>
      <w:r>
        <w:rPr>
          <w:spacing w:val="-10"/>
          <w:w w:val="110"/>
        </w:rPr>
        <w:t> </w:t>
      </w:r>
      <w:r>
        <w:rPr>
          <w:w w:val="110"/>
        </w:rPr>
        <w:t>a</w:t>
      </w:r>
      <w:r>
        <w:rPr>
          <w:spacing w:val="-10"/>
          <w:w w:val="110"/>
        </w:rPr>
        <w:t> </w:t>
      </w:r>
      <w:r>
        <w:rPr>
          <w:w w:val="110"/>
        </w:rPr>
        <w:t>URL</w:t>
      </w:r>
      <w:r>
        <w:rPr>
          <w:spacing w:val="-10"/>
          <w:w w:val="110"/>
        </w:rPr>
        <w:t> </w:t>
      </w:r>
      <w:r>
        <w:rPr>
          <w:w w:val="110"/>
        </w:rPr>
        <w:t>address.</w:t>
      </w:r>
      <w:r>
        <w:rPr>
          <w:spacing w:val="-10"/>
          <w:w w:val="110"/>
        </w:rPr>
        <w:t> </w:t>
      </w:r>
      <w:r>
        <w:rPr>
          <w:w w:val="110"/>
        </w:rPr>
        <w:t>A</w:t>
      </w:r>
      <w:r>
        <w:rPr>
          <w:spacing w:val="-10"/>
          <w:w w:val="110"/>
        </w:rPr>
        <w:t> </w:t>
      </w:r>
      <w:r>
        <w:rPr>
          <w:w w:val="110"/>
        </w:rPr>
        <w:t>variety</w:t>
      </w:r>
      <w:r>
        <w:rPr>
          <w:spacing w:val="-10"/>
          <w:w w:val="110"/>
        </w:rPr>
        <w:t> </w:t>
      </w:r>
      <w:r>
        <w:rPr>
          <w:w w:val="110"/>
        </w:rPr>
        <w:t>of</w:t>
      </w:r>
      <w:r>
        <w:rPr>
          <w:spacing w:val="-10"/>
          <w:w w:val="110"/>
        </w:rPr>
        <w:t> </w:t>
      </w:r>
      <w:r>
        <w:rPr>
          <w:w w:val="110"/>
        </w:rPr>
        <w:t>editors</w:t>
      </w:r>
      <w:r>
        <w:rPr>
          <w:spacing w:val="-10"/>
          <w:w w:val="110"/>
        </w:rPr>
        <w:t> </w:t>
      </w:r>
      <w:r>
        <w:rPr>
          <w:w w:val="110"/>
        </w:rPr>
        <w:t>have</w:t>
      </w:r>
      <w:r>
        <w:rPr>
          <w:spacing w:val="-10"/>
          <w:w w:val="110"/>
        </w:rPr>
        <w:t> </w:t>
      </w:r>
      <w:r>
        <w:rPr>
          <w:w w:val="110"/>
        </w:rPr>
        <w:t>been</w:t>
      </w:r>
      <w:r>
        <w:rPr>
          <w:spacing w:val="-10"/>
          <w:w w:val="110"/>
        </w:rPr>
        <w:t> </w:t>
      </w:r>
      <w:r>
        <w:rPr>
          <w:w w:val="110"/>
        </w:rPr>
        <w:t>included</w:t>
      </w:r>
      <w:r>
        <w:rPr>
          <w:spacing w:val="-10"/>
          <w:w w:val="110"/>
        </w:rPr>
        <w:t> </w:t>
      </w:r>
      <w:r>
        <w:rPr>
          <w:w w:val="110"/>
        </w:rPr>
        <w:t>in the</w:t>
      </w:r>
      <w:r>
        <w:rPr>
          <w:spacing w:val="-3"/>
          <w:w w:val="110"/>
        </w:rPr>
        <w:t> </w:t>
      </w:r>
      <w:r>
        <w:rPr>
          <w:w w:val="110"/>
        </w:rPr>
        <w:t>application.</w:t>
      </w:r>
      <w:r>
        <w:rPr>
          <w:spacing w:val="-4"/>
          <w:w w:val="110"/>
        </w:rPr>
        <w:t> </w:t>
      </w:r>
      <w:r>
        <w:rPr>
          <w:w w:val="110"/>
        </w:rPr>
        <w:t>The</w:t>
      </w:r>
      <w:r>
        <w:rPr>
          <w:spacing w:val="-3"/>
          <w:w w:val="110"/>
        </w:rPr>
        <w:t> </w:t>
      </w:r>
      <w:r>
        <w:rPr>
          <w:w w:val="110"/>
        </w:rPr>
        <w:t>Tree</w:t>
      </w:r>
      <w:r>
        <w:rPr>
          <w:spacing w:val="-3"/>
          <w:w w:val="110"/>
        </w:rPr>
        <w:t> </w:t>
      </w:r>
      <w:r>
        <w:rPr>
          <w:w w:val="110"/>
        </w:rPr>
        <w:t>Editor</w:t>
      </w:r>
      <w:r>
        <w:rPr>
          <w:spacing w:val="-3"/>
          <w:w w:val="110"/>
        </w:rPr>
        <w:t> </w:t>
      </w:r>
      <w:r>
        <w:rPr>
          <w:w w:val="110"/>
        </w:rPr>
        <w:t>is</w:t>
      </w:r>
      <w:r>
        <w:rPr>
          <w:spacing w:val="-3"/>
          <w:w w:val="110"/>
        </w:rPr>
        <w:t> </w:t>
      </w:r>
      <w:r>
        <w:rPr>
          <w:w w:val="110"/>
        </w:rPr>
        <w:t>the</w:t>
      </w:r>
      <w:r>
        <w:rPr>
          <w:spacing w:val="-3"/>
          <w:w w:val="110"/>
        </w:rPr>
        <w:t> </w:t>
      </w:r>
      <w:r>
        <w:rPr>
          <w:w w:val="110"/>
        </w:rPr>
        <w:t>program’s</w:t>
      </w:r>
      <w:r>
        <w:rPr>
          <w:spacing w:val="-3"/>
          <w:w w:val="110"/>
        </w:rPr>
        <w:t> </w:t>
      </w:r>
      <w:r>
        <w:rPr>
          <w:w w:val="110"/>
        </w:rPr>
        <w:t>most</w:t>
      </w:r>
      <w:r>
        <w:rPr>
          <w:spacing w:val="-3"/>
          <w:w w:val="110"/>
        </w:rPr>
        <w:t> </w:t>
      </w:r>
      <w:r>
        <w:rPr>
          <w:w w:val="110"/>
        </w:rPr>
        <w:t>crucial</w:t>
      </w:r>
      <w:r>
        <w:rPr>
          <w:spacing w:val="-3"/>
          <w:w w:val="110"/>
        </w:rPr>
        <w:t> </w:t>
      </w:r>
      <w:r>
        <w:rPr>
          <w:w w:val="110"/>
        </w:rPr>
        <w:t>panel</w:t>
      </w:r>
      <w:r>
        <w:rPr>
          <w:spacing w:val="-3"/>
          <w:w w:val="110"/>
        </w:rPr>
        <w:t> </w:t>
      </w:r>
      <w:r>
        <w:rPr>
          <w:w w:val="110"/>
        </w:rPr>
        <w:t>for content</w:t>
      </w:r>
      <w:r>
        <w:rPr>
          <w:spacing w:val="-3"/>
          <w:w w:val="110"/>
        </w:rPr>
        <w:t> </w:t>
      </w:r>
      <w:r>
        <w:rPr>
          <w:w w:val="110"/>
        </w:rPr>
        <w:t>management</w:t>
      </w:r>
      <w:r>
        <w:rPr>
          <w:spacing w:val="-3"/>
          <w:w w:val="110"/>
        </w:rPr>
        <w:t> </w:t>
      </w:r>
      <w:r>
        <w:rPr>
          <w:w w:val="110"/>
        </w:rPr>
        <w:t>and</w:t>
      </w:r>
      <w:r>
        <w:rPr>
          <w:spacing w:val="-3"/>
          <w:w w:val="110"/>
        </w:rPr>
        <w:t> </w:t>
      </w:r>
      <w:r>
        <w:rPr>
          <w:w w:val="110"/>
        </w:rPr>
        <w:t>navigation.</w:t>
      </w:r>
      <w:r>
        <w:rPr>
          <w:spacing w:val="-3"/>
          <w:w w:val="110"/>
        </w:rPr>
        <w:t> </w:t>
      </w:r>
      <w:r>
        <w:rPr>
          <w:w w:val="110"/>
        </w:rPr>
        <w:t>Terms</w:t>
      </w:r>
      <w:r>
        <w:rPr>
          <w:spacing w:val="-3"/>
          <w:w w:val="110"/>
        </w:rPr>
        <w:t> </w:t>
      </w:r>
      <w:r>
        <w:rPr>
          <w:w w:val="110"/>
        </w:rPr>
        <w:t>have</w:t>
      </w:r>
      <w:r>
        <w:rPr>
          <w:spacing w:val="-2"/>
          <w:w w:val="110"/>
        </w:rPr>
        <w:t> </w:t>
      </w:r>
      <w:r>
        <w:rPr>
          <w:w w:val="110"/>
        </w:rPr>
        <w:t>a</w:t>
      </w:r>
      <w:r>
        <w:rPr>
          <w:spacing w:val="-3"/>
          <w:w w:val="110"/>
        </w:rPr>
        <w:t> </w:t>
      </w:r>
      <w:r>
        <w:rPr>
          <w:w w:val="110"/>
        </w:rPr>
        <w:t>graphic</w:t>
      </w:r>
      <w:r>
        <w:rPr>
          <w:spacing w:val="-3"/>
          <w:w w:val="110"/>
        </w:rPr>
        <w:t> </w:t>
      </w:r>
      <w:r>
        <w:rPr>
          <w:w w:val="110"/>
        </w:rPr>
        <w:t>symbol</w:t>
      </w:r>
      <w:r>
        <w:rPr>
          <w:spacing w:val="-3"/>
          <w:w w:val="110"/>
        </w:rPr>
        <w:t> </w:t>
      </w:r>
      <w:r>
        <w:rPr>
          <w:w w:val="110"/>
        </w:rPr>
        <w:t>and entities are arranged in hierarchical structures. A diagram representing the</w:t>
      </w:r>
      <w:r>
        <w:rPr>
          <w:spacing w:val="-6"/>
          <w:w w:val="110"/>
        </w:rPr>
        <w:t> </w:t>
      </w:r>
      <w:r>
        <w:rPr>
          <w:w w:val="110"/>
        </w:rPr>
        <w:t>ontology</w:t>
      </w:r>
      <w:r>
        <w:rPr>
          <w:spacing w:val="-7"/>
          <w:w w:val="110"/>
        </w:rPr>
        <w:t> </w:t>
      </w:r>
      <w:r>
        <w:rPr>
          <w:w w:val="110"/>
        </w:rPr>
        <w:t>morphology</w:t>
      </w:r>
      <w:r>
        <w:rPr>
          <w:spacing w:val="-7"/>
          <w:w w:val="110"/>
        </w:rPr>
        <w:t> </w:t>
      </w:r>
      <w:r>
        <w:rPr>
          <w:w w:val="110"/>
        </w:rPr>
        <w:t>is</w:t>
      </w:r>
      <w:r>
        <w:rPr>
          <w:spacing w:val="-7"/>
          <w:w w:val="110"/>
        </w:rPr>
        <w:t> </w:t>
      </w:r>
      <w:r>
        <w:rPr>
          <w:w w:val="110"/>
        </w:rPr>
        <w:t>proposed</w:t>
      </w:r>
      <w:r>
        <w:rPr>
          <w:spacing w:val="-6"/>
          <w:w w:val="110"/>
        </w:rPr>
        <w:t> </w:t>
      </w:r>
      <w:r>
        <w:rPr>
          <w:w w:val="110"/>
        </w:rPr>
        <w:t>by</w:t>
      </w:r>
      <w:r>
        <w:rPr>
          <w:spacing w:val="-7"/>
          <w:w w:val="110"/>
        </w:rPr>
        <w:t> </w:t>
      </w:r>
      <w:r>
        <w:rPr>
          <w:w w:val="110"/>
        </w:rPr>
        <w:t>the</w:t>
      </w:r>
      <w:r>
        <w:rPr>
          <w:spacing w:val="-6"/>
          <w:w w:val="110"/>
        </w:rPr>
        <w:t> </w:t>
      </w:r>
      <w:r>
        <w:rPr>
          <w:w w:val="110"/>
        </w:rPr>
        <w:t>Graph</w:t>
      </w:r>
      <w:r>
        <w:rPr>
          <w:spacing w:val="-6"/>
          <w:w w:val="110"/>
        </w:rPr>
        <w:t> </w:t>
      </w:r>
      <w:r>
        <w:rPr>
          <w:w w:val="110"/>
        </w:rPr>
        <w:t>Editor</w:t>
      </w:r>
      <w:r>
        <w:rPr>
          <w:spacing w:val="-6"/>
          <w:w w:val="110"/>
        </w:rPr>
        <w:t> </w:t>
      </w:r>
      <w:r>
        <w:rPr>
          <w:w w:val="110"/>
        </w:rPr>
        <w:t>panel.</w:t>
      </w:r>
      <w:r>
        <w:rPr>
          <w:spacing w:val="-7"/>
          <w:w w:val="110"/>
        </w:rPr>
        <w:t> </w:t>
      </w:r>
      <w:r>
        <w:rPr>
          <w:w w:val="110"/>
        </w:rPr>
        <w:t>A</w:t>
      </w:r>
      <w:r>
        <w:rPr>
          <w:spacing w:val="-6"/>
          <w:w w:val="110"/>
        </w:rPr>
        <w:t> </w:t>
      </w:r>
      <w:r>
        <w:rPr>
          <w:w w:val="110"/>
        </w:rPr>
        <w:t>user can</w:t>
      </w:r>
      <w:r>
        <w:rPr>
          <w:w w:val="110"/>
        </w:rPr>
        <w:t> change</w:t>
      </w:r>
      <w:r>
        <w:rPr>
          <w:w w:val="110"/>
        </w:rPr>
        <w:t> entities</w:t>
      </w:r>
      <w:r>
        <w:rPr>
          <w:w w:val="110"/>
        </w:rPr>
        <w:t> and</w:t>
      </w:r>
      <w:r>
        <w:rPr>
          <w:w w:val="110"/>
        </w:rPr>
        <w:t> relationships</w:t>
      </w:r>
      <w:r>
        <w:rPr>
          <w:w w:val="110"/>
        </w:rPr>
        <w:t> directly</w:t>
      </w:r>
      <w:r>
        <w:rPr>
          <w:w w:val="110"/>
        </w:rPr>
        <w:t> on</w:t>
      </w:r>
      <w:r>
        <w:rPr>
          <w:w w:val="110"/>
        </w:rPr>
        <w:t> the</w:t>
      </w:r>
      <w:r>
        <w:rPr>
          <w:w w:val="110"/>
        </w:rPr>
        <w:t> graph.</w:t>
      </w:r>
      <w:r>
        <w:rPr>
          <w:w w:val="110"/>
        </w:rPr>
        <w:t> The</w:t>
      </w:r>
      <w:r>
        <w:rPr>
          <w:w w:val="110"/>
        </w:rPr>
        <w:t> Text Editor</w:t>
      </w:r>
      <w:r>
        <w:rPr>
          <w:w w:val="110"/>
        </w:rPr>
        <w:t> allows</w:t>
      </w:r>
      <w:r>
        <w:rPr>
          <w:w w:val="110"/>
        </w:rPr>
        <w:t> the</w:t>
      </w:r>
      <w:r>
        <w:rPr>
          <w:w w:val="110"/>
        </w:rPr>
        <w:t> user</w:t>
      </w:r>
      <w:r>
        <w:rPr>
          <w:w w:val="110"/>
        </w:rPr>
        <w:t> to</w:t>
      </w:r>
      <w:r>
        <w:rPr>
          <w:w w:val="110"/>
        </w:rPr>
        <w:t> change</w:t>
      </w:r>
      <w:r>
        <w:rPr>
          <w:w w:val="110"/>
        </w:rPr>
        <w:t> the</w:t>
      </w:r>
      <w:r>
        <w:rPr>
          <w:w w:val="110"/>
        </w:rPr>
        <w:t> single</w:t>
      </w:r>
      <w:r>
        <w:rPr>
          <w:w w:val="110"/>
        </w:rPr>
        <w:t> characteristic</w:t>
      </w:r>
      <w:r>
        <w:rPr>
          <w:w w:val="110"/>
        </w:rPr>
        <w:t> entities</w:t>
      </w:r>
      <w:r>
        <w:rPr>
          <w:w w:val="110"/>
        </w:rPr>
        <w:t> and the Parent Editor enables to change the properties of the chosen entity, such as the super-entity, which includes links, words and namespaces. OBO-Edit</w:t>
      </w:r>
      <w:r>
        <w:rPr>
          <w:spacing w:val="-2"/>
          <w:w w:val="110"/>
        </w:rPr>
        <w:t> </w:t>
      </w:r>
      <w:r>
        <w:rPr>
          <w:w w:val="110"/>
        </w:rPr>
        <w:t>contains</w:t>
      </w:r>
      <w:r>
        <w:rPr>
          <w:spacing w:val="-2"/>
          <w:w w:val="110"/>
        </w:rPr>
        <w:t> </w:t>
      </w:r>
      <w:r>
        <w:rPr>
          <w:w w:val="110"/>
        </w:rPr>
        <w:t>also</w:t>
      </w:r>
      <w:r>
        <w:rPr>
          <w:spacing w:val="-2"/>
          <w:w w:val="110"/>
        </w:rPr>
        <w:t> </w:t>
      </w:r>
      <w:r>
        <w:rPr>
          <w:w w:val="110"/>
        </w:rPr>
        <w:t>particular</w:t>
      </w:r>
      <w:r>
        <w:rPr>
          <w:spacing w:val="-2"/>
          <w:w w:val="110"/>
        </w:rPr>
        <w:t> </w:t>
      </w:r>
      <w:r>
        <w:rPr>
          <w:w w:val="110"/>
        </w:rPr>
        <w:t>methods</w:t>
      </w:r>
      <w:r>
        <w:rPr>
          <w:spacing w:val="-2"/>
          <w:w w:val="110"/>
        </w:rPr>
        <w:t> </w:t>
      </w:r>
      <w:r>
        <w:rPr>
          <w:w w:val="110"/>
        </w:rPr>
        <w:t>like</w:t>
      </w:r>
      <w:r>
        <w:rPr>
          <w:spacing w:val="-2"/>
          <w:w w:val="110"/>
        </w:rPr>
        <w:t> </w:t>
      </w:r>
      <w:r>
        <w:rPr>
          <w:w w:val="110"/>
        </w:rPr>
        <w:t>the</w:t>
      </w:r>
      <w:r>
        <w:rPr>
          <w:spacing w:val="-2"/>
          <w:w w:val="110"/>
        </w:rPr>
        <w:t> </w:t>
      </w:r>
      <w:r>
        <w:rPr>
          <w:w w:val="110"/>
        </w:rPr>
        <w:t>modification</w:t>
      </w:r>
      <w:r>
        <w:rPr>
          <w:spacing w:val="-2"/>
          <w:w w:val="110"/>
        </w:rPr>
        <w:t> </w:t>
      </w:r>
      <w:r>
        <w:rPr>
          <w:w w:val="110"/>
        </w:rPr>
        <w:t>of</w:t>
      </w:r>
      <w:r>
        <w:rPr>
          <w:spacing w:val="-2"/>
          <w:w w:val="110"/>
        </w:rPr>
        <w:t> </w:t>
      </w:r>
      <w:r>
        <w:rPr>
          <w:w w:val="110"/>
        </w:rPr>
        <w:t>en- tity namespaces, IDs, the insertion of roots into ontology paths and the true/false Boolean property in certain properties. OBO-Edit offers two distinct concepts of canceling: the Deleting command, which removes</w:t>
      </w:r>
      <w:r>
        <w:rPr>
          <w:spacing w:val="40"/>
          <w:w w:val="110"/>
        </w:rPr>
        <w:t> </w:t>
      </w:r>
      <w:r>
        <w:rPr>
          <w:w w:val="110"/>
        </w:rPr>
        <w:t>a</w:t>
      </w:r>
      <w:r>
        <w:rPr>
          <w:w w:val="110"/>
        </w:rPr>
        <w:t> relationship</w:t>
      </w:r>
      <w:r>
        <w:rPr>
          <w:w w:val="110"/>
        </w:rPr>
        <w:t> from</w:t>
      </w:r>
      <w:r>
        <w:rPr>
          <w:w w:val="110"/>
        </w:rPr>
        <w:t> the</w:t>
      </w:r>
      <w:r>
        <w:rPr>
          <w:w w:val="110"/>
        </w:rPr>
        <w:t> ontology</w:t>
      </w:r>
      <w:r>
        <w:rPr>
          <w:w w:val="110"/>
        </w:rPr>
        <w:t> by</w:t>
      </w:r>
      <w:r>
        <w:rPr>
          <w:w w:val="110"/>
        </w:rPr>
        <w:t> bringing</w:t>
      </w:r>
      <w:r>
        <w:rPr>
          <w:w w:val="110"/>
        </w:rPr>
        <w:t> the</w:t>
      </w:r>
      <w:r>
        <w:rPr>
          <w:w w:val="110"/>
        </w:rPr>
        <w:t> associated</w:t>
      </w:r>
      <w:r>
        <w:rPr>
          <w:w w:val="110"/>
        </w:rPr>
        <w:t> entity</w:t>
      </w:r>
      <w:r>
        <w:rPr>
          <w:w w:val="110"/>
        </w:rPr>
        <w:t> to</w:t>
      </w:r>
      <w:r>
        <w:rPr>
          <w:spacing w:val="40"/>
          <w:w w:val="110"/>
        </w:rPr>
        <w:t> </w:t>
      </w:r>
      <w:r>
        <w:rPr>
          <w:w w:val="110"/>
        </w:rPr>
        <w:t>the</w:t>
      </w:r>
      <w:r>
        <w:rPr>
          <w:w w:val="110"/>
        </w:rPr>
        <w:t> obsolete</w:t>
      </w:r>
      <w:r>
        <w:rPr>
          <w:w w:val="110"/>
        </w:rPr>
        <w:t> terms;</w:t>
      </w:r>
      <w:r>
        <w:rPr>
          <w:w w:val="110"/>
        </w:rPr>
        <w:t> and</w:t>
      </w:r>
      <w:r>
        <w:rPr>
          <w:w w:val="110"/>
        </w:rPr>
        <w:t> the</w:t>
      </w:r>
      <w:r>
        <w:rPr>
          <w:w w:val="110"/>
        </w:rPr>
        <w:t> Destroying</w:t>
      </w:r>
      <w:r>
        <w:rPr>
          <w:w w:val="110"/>
        </w:rPr>
        <w:t> operation,</w:t>
      </w:r>
      <w:r>
        <w:rPr>
          <w:w w:val="110"/>
        </w:rPr>
        <w:t> which</w:t>
      </w:r>
      <w:r>
        <w:rPr>
          <w:w w:val="110"/>
        </w:rPr>
        <w:t> permanently deletes an existing entity from the ontology. The research section uses two panels:</w:t>
      </w:r>
    </w:p>
    <w:p>
      <w:pPr>
        <w:pStyle w:val="BodyText"/>
        <w:spacing w:before="14"/>
      </w:pPr>
    </w:p>
    <w:p>
      <w:pPr>
        <w:pStyle w:val="ListParagraph"/>
        <w:numPr>
          <w:ilvl w:val="0"/>
          <w:numId w:val="6"/>
        </w:numPr>
        <w:tabs>
          <w:tab w:pos="365" w:val="left" w:leader="none"/>
        </w:tabs>
        <w:spacing w:line="240" w:lineRule="auto" w:before="0" w:after="0"/>
        <w:ind w:left="365" w:right="0" w:hanging="168"/>
        <w:jc w:val="left"/>
        <w:rPr>
          <w:sz w:val="16"/>
        </w:rPr>
      </w:pPr>
      <w:r>
        <w:rPr>
          <w:w w:val="110"/>
          <w:sz w:val="16"/>
        </w:rPr>
        <w:t>The</w:t>
      </w:r>
      <w:r>
        <w:rPr>
          <w:spacing w:val="-11"/>
          <w:w w:val="110"/>
          <w:sz w:val="16"/>
        </w:rPr>
        <w:t> </w:t>
      </w:r>
      <w:r>
        <w:rPr>
          <w:w w:val="110"/>
          <w:sz w:val="16"/>
        </w:rPr>
        <w:t>Search</w:t>
      </w:r>
      <w:r>
        <w:rPr>
          <w:spacing w:val="-10"/>
          <w:w w:val="110"/>
          <w:sz w:val="16"/>
        </w:rPr>
        <w:t> </w:t>
      </w:r>
      <w:r>
        <w:rPr>
          <w:w w:val="110"/>
          <w:sz w:val="16"/>
        </w:rPr>
        <w:t>Panel,</w:t>
      </w:r>
      <w:r>
        <w:rPr>
          <w:spacing w:val="-11"/>
          <w:w w:val="110"/>
          <w:sz w:val="16"/>
        </w:rPr>
        <w:t> </w:t>
      </w:r>
      <w:r>
        <w:rPr>
          <w:w w:val="110"/>
          <w:sz w:val="16"/>
        </w:rPr>
        <w:t>which</w:t>
      </w:r>
      <w:r>
        <w:rPr>
          <w:spacing w:val="-10"/>
          <w:w w:val="110"/>
          <w:sz w:val="16"/>
        </w:rPr>
        <w:t> </w:t>
      </w:r>
      <w:r>
        <w:rPr>
          <w:w w:val="110"/>
          <w:sz w:val="16"/>
        </w:rPr>
        <w:t>is</w:t>
      </w:r>
      <w:r>
        <w:rPr>
          <w:spacing w:val="-10"/>
          <w:w w:val="110"/>
          <w:sz w:val="16"/>
        </w:rPr>
        <w:t> </w:t>
      </w:r>
      <w:r>
        <w:rPr>
          <w:w w:val="110"/>
          <w:sz w:val="16"/>
        </w:rPr>
        <w:t>used</w:t>
      </w:r>
      <w:r>
        <w:rPr>
          <w:spacing w:val="-11"/>
          <w:w w:val="110"/>
          <w:sz w:val="16"/>
        </w:rPr>
        <w:t> </w:t>
      </w:r>
      <w:r>
        <w:rPr>
          <w:w w:val="110"/>
          <w:sz w:val="16"/>
        </w:rPr>
        <w:t>to</w:t>
      </w:r>
      <w:r>
        <w:rPr>
          <w:spacing w:val="-10"/>
          <w:w w:val="110"/>
          <w:sz w:val="16"/>
        </w:rPr>
        <w:t> </w:t>
      </w:r>
      <w:r>
        <w:rPr>
          <w:w w:val="110"/>
          <w:sz w:val="16"/>
        </w:rPr>
        <w:t>search</w:t>
      </w:r>
      <w:r>
        <w:rPr>
          <w:spacing w:val="-11"/>
          <w:w w:val="110"/>
          <w:sz w:val="16"/>
        </w:rPr>
        <w:t> </w:t>
      </w:r>
      <w:r>
        <w:rPr>
          <w:w w:val="110"/>
          <w:sz w:val="16"/>
        </w:rPr>
        <w:t>terms</w:t>
      </w:r>
      <w:r>
        <w:rPr>
          <w:spacing w:val="-10"/>
          <w:w w:val="110"/>
          <w:sz w:val="16"/>
        </w:rPr>
        <w:t> </w:t>
      </w:r>
      <w:r>
        <w:rPr>
          <w:w w:val="110"/>
          <w:sz w:val="16"/>
        </w:rPr>
        <w:t>within</w:t>
      </w:r>
      <w:r>
        <w:rPr>
          <w:spacing w:val="-10"/>
          <w:w w:val="110"/>
          <w:sz w:val="16"/>
        </w:rPr>
        <w:t> </w:t>
      </w:r>
      <w:r>
        <w:rPr>
          <w:w w:val="110"/>
          <w:sz w:val="16"/>
        </w:rPr>
        <w:t>the</w:t>
      </w:r>
      <w:r>
        <w:rPr>
          <w:spacing w:val="-11"/>
          <w:w w:val="110"/>
          <w:sz w:val="16"/>
        </w:rPr>
        <w:t> </w:t>
      </w:r>
      <w:r>
        <w:rPr>
          <w:spacing w:val="-2"/>
          <w:w w:val="110"/>
          <w:sz w:val="16"/>
        </w:rPr>
        <w:t>ontology.</w:t>
      </w:r>
    </w:p>
    <w:p>
      <w:pPr>
        <w:pStyle w:val="ListParagraph"/>
        <w:numPr>
          <w:ilvl w:val="0"/>
          <w:numId w:val="6"/>
        </w:numPr>
        <w:tabs>
          <w:tab w:pos="365" w:val="left" w:leader="none"/>
          <w:tab w:pos="367" w:val="left" w:leader="none"/>
        </w:tabs>
        <w:spacing w:line="273" w:lineRule="auto" w:before="25" w:after="0"/>
        <w:ind w:left="367" w:right="117" w:hanging="170"/>
        <w:jc w:val="left"/>
        <w:rPr>
          <w:sz w:val="16"/>
        </w:rPr>
      </w:pPr>
      <w:r>
        <w:rPr>
          <w:w w:val="110"/>
          <w:sz w:val="16"/>
        </w:rPr>
        <w:t>Link</w:t>
      </w:r>
      <w:r>
        <w:rPr>
          <w:spacing w:val="-3"/>
          <w:w w:val="110"/>
          <w:sz w:val="16"/>
        </w:rPr>
        <w:t> </w:t>
      </w:r>
      <w:r>
        <w:rPr>
          <w:w w:val="110"/>
          <w:sz w:val="16"/>
        </w:rPr>
        <w:t>Search</w:t>
      </w:r>
      <w:r>
        <w:rPr>
          <w:spacing w:val="-2"/>
          <w:w w:val="110"/>
          <w:sz w:val="16"/>
        </w:rPr>
        <w:t> </w:t>
      </w:r>
      <w:r>
        <w:rPr>
          <w:w w:val="110"/>
          <w:sz w:val="16"/>
        </w:rPr>
        <w:t>Panel,</w:t>
      </w:r>
      <w:r>
        <w:rPr>
          <w:spacing w:val="-3"/>
          <w:w w:val="110"/>
          <w:sz w:val="16"/>
        </w:rPr>
        <w:t> </w:t>
      </w:r>
      <w:r>
        <w:rPr>
          <w:w w:val="110"/>
          <w:sz w:val="16"/>
        </w:rPr>
        <w:t>which</w:t>
      </w:r>
      <w:r>
        <w:rPr>
          <w:spacing w:val="-3"/>
          <w:w w:val="110"/>
          <w:sz w:val="16"/>
        </w:rPr>
        <w:t> </w:t>
      </w:r>
      <w:r>
        <w:rPr>
          <w:w w:val="110"/>
          <w:sz w:val="16"/>
        </w:rPr>
        <w:t>is</w:t>
      </w:r>
      <w:r>
        <w:rPr>
          <w:spacing w:val="-3"/>
          <w:w w:val="110"/>
          <w:sz w:val="16"/>
        </w:rPr>
        <w:t> </w:t>
      </w:r>
      <w:r>
        <w:rPr>
          <w:w w:val="110"/>
          <w:sz w:val="16"/>
        </w:rPr>
        <w:t>needed</w:t>
      </w:r>
      <w:r>
        <w:rPr>
          <w:spacing w:val="-3"/>
          <w:w w:val="110"/>
          <w:sz w:val="16"/>
        </w:rPr>
        <w:t> </w:t>
      </w:r>
      <w:r>
        <w:rPr>
          <w:w w:val="110"/>
          <w:sz w:val="16"/>
        </w:rPr>
        <w:t>for</w:t>
      </w:r>
      <w:r>
        <w:rPr>
          <w:spacing w:val="-3"/>
          <w:w w:val="110"/>
          <w:sz w:val="16"/>
        </w:rPr>
        <w:t> </w:t>
      </w:r>
      <w:r>
        <w:rPr>
          <w:w w:val="110"/>
          <w:sz w:val="16"/>
        </w:rPr>
        <w:t>the</w:t>
      </w:r>
      <w:r>
        <w:rPr>
          <w:spacing w:val="-3"/>
          <w:w w:val="110"/>
          <w:sz w:val="16"/>
        </w:rPr>
        <w:t> </w:t>
      </w:r>
      <w:r>
        <w:rPr>
          <w:w w:val="110"/>
          <w:sz w:val="16"/>
        </w:rPr>
        <w:t>investigation</w:t>
      </w:r>
      <w:r>
        <w:rPr>
          <w:spacing w:val="-3"/>
          <w:w w:val="110"/>
          <w:sz w:val="16"/>
        </w:rPr>
        <w:t> </w:t>
      </w:r>
      <w:r>
        <w:rPr>
          <w:w w:val="110"/>
          <w:sz w:val="16"/>
        </w:rPr>
        <w:t>of</w:t>
      </w:r>
      <w:r>
        <w:rPr>
          <w:spacing w:val="-3"/>
          <w:w w:val="110"/>
          <w:sz w:val="16"/>
        </w:rPr>
        <w:t> </w:t>
      </w:r>
      <w:r>
        <w:rPr>
          <w:w w:val="110"/>
          <w:sz w:val="16"/>
        </w:rPr>
        <w:t>the</w:t>
      </w:r>
      <w:r>
        <w:rPr>
          <w:spacing w:val="-3"/>
          <w:w w:val="110"/>
          <w:sz w:val="16"/>
        </w:rPr>
        <w:t> </w:t>
      </w:r>
      <w:r>
        <w:rPr>
          <w:w w:val="110"/>
          <w:sz w:val="16"/>
        </w:rPr>
        <w:t>type of relationships among parent and children’s ID entities.</w:t>
      </w:r>
    </w:p>
    <w:p>
      <w:pPr>
        <w:pStyle w:val="BodyText"/>
        <w:spacing w:before="30"/>
      </w:pPr>
    </w:p>
    <w:p>
      <w:pPr>
        <w:pStyle w:val="BodyText"/>
        <w:spacing w:line="273" w:lineRule="auto"/>
        <w:ind w:left="118" w:right="116" w:firstLine="239"/>
        <w:jc w:val="both"/>
      </w:pPr>
      <w:r>
        <w:rPr>
          <w:w w:val="110"/>
        </w:rPr>
        <w:t>The</w:t>
      </w:r>
      <w:r>
        <w:rPr>
          <w:w w:val="110"/>
        </w:rPr>
        <w:t> Viewers</w:t>
      </w:r>
      <w:r>
        <w:rPr>
          <w:w w:val="110"/>
        </w:rPr>
        <w:t> bar</w:t>
      </w:r>
      <w:r>
        <w:rPr>
          <w:w w:val="110"/>
        </w:rPr>
        <w:t> commands:</w:t>
      </w:r>
      <w:r>
        <w:rPr>
          <w:w w:val="110"/>
        </w:rPr>
        <w:t> Term</w:t>
      </w:r>
      <w:r>
        <w:rPr>
          <w:w w:val="110"/>
        </w:rPr>
        <w:t> Image</w:t>
      </w:r>
      <w:r>
        <w:rPr>
          <w:w w:val="110"/>
        </w:rPr>
        <w:t> Display</w:t>
      </w:r>
      <w:r>
        <w:rPr>
          <w:w w:val="110"/>
        </w:rPr>
        <w:t> Panel,</w:t>
      </w:r>
      <w:r>
        <w:rPr>
          <w:w w:val="110"/>
        </w:rPr>
        <w:t> Graph, Graphviz</w:t>
      </w:r>
      <w:r>
        <w:rPr>
          <w:spacing w:val="-9"/>
          <w:w w:val="110"/>
        </w:rPr>
        <w:t> </w:t>
      </w:r>
      <w:r>
        <w:rPr>
          <w:w w:val="110"/>
        </w:rPr>
        <w:t>and</w:t>
      </w:r>
      <w:r>
        <w:rPr>
          <w:spacing w:val="-9"/>
          <w:w w:val="110"/>
        </w:rPr>
        <w:t> </w:t>
      </w:r>
      <w:r>
        <w:rPr>
          <w:w w:val="110"/>
        </w:rPr>
        <w:t>Tree</w:t>
      </w:r>
      <w:r>
        <w:rPr>
          <w:spacing w:val="-9"/>
          <w:w w:val="110"/>
        </w:rPr>
        <w:t> </w:t>
      </w:r>
      <w:r>
        <w:rPr>
          <w:w w:val="110"/>
        </w:rPr>
        <w:t>Viewer</w:t>
      </w:r>
      <w:r>
        <w:rPr>
          <w:spacing w:val="-9"/>
          <w:w w:val="110"/>
        </w:rPr>
        <w:t> </w:t>
      </w:r>
      <w:r>
        <w:rPr>
          <w:w w:val="110"/>
        </w:rPr>
        <w:t>are</w:t>
      </w:r>
      <w:r>
        <w:rPr>
          <w:spacing w:val="-9"/>
          <w:w w:val="110"/>
        </w:rPr>
        <w:t> </w:t>
      </w:r>
      <w:r>
        <w:rPr>
          <w:w w:val="110"/>
        </w:rPr>
        <w:t>dedicated</w:t>
      </w:r>
      <w:r>
        <w:rPr>
          <w:spacing w:val="-9"/>
          <w:w w:val="110"/>
        </w:rPr>
        <w:t> </w:t>
      </w:r>
      <w:r>
        <w:rPr>
          <w:w w:val="110"/>
        </w:rPr>
        <w:t>to</w:t>
      </w:r>
      <w:r>
        <w:rPr>
          <w:spacing w:val="-9"/>
          <w:w w:val="110"/>
        </w:rPr>
        <w:t> </w:t>
      </w:r>
      <w:r>
        <w:rPr>
          <w:w w:val="110"/>
        </w:rPr>
        <w:t>the</w:t>
      </w:r>
      <w:r>
        <w:rPr>
          <w:spacing w:val="-9"/>
          <w:w w:val="110"/>
        </w:rPr>
        <w:t> </w:t>
      </w:r>
      <w:r>
        <w:rPr>
          <w:w w:val="110"/>
        </w:rPr>
        <w:t>hierarchical</w:t>
      </w:r>
      <w:r>
        <w:rPr>
          <w:spacing w:val="-9"/>
          <w:w w:val="110"/>
        </w:rPr>
        <w:t> </w:t>
      </w:r>
      <w:r>
        <w:rPr>
          <w:w w:val="110"/>
        </w:rPr>
        <w:t>structure</w:t>
      </w:r>
      <w:r>
        <w:rPr>
          <w:spacing w:val="-9"/>
          <w:w w:val="110"/>
        </w:rPr>
        <w:t> </w:t>
      </w:r>
      <w:r>
        <w:rPr>
          <w:w w:val="110"/>
        </w:rPr>
        <w:t>for the visualization of entities. OBO-Edit may generate a narrative about the creation and evolution by placing the actions in chronological or- der.</w:t>
      </w:r>
      <w:r>
        <w:rPr>
          <w:w w:val="110"/>
        </w:rPr>
        <w:t> Every</w:t>
      </w:r>
      <w:r>
        <w:rPr>
          <w:w w:val="110"/>
        </w:rPr>
        <w:t> time</w:t>
      </w:r>
      <w:r>
        <w:rPr>
          <w:w w:val="110"/>
        </w:rPr>
        <w:t> a</w:t>
      </w:r>
      <w:r>
        <w:rPr>
          <w:w w:val="110"/>
        </w:rPr>
        <w:t> user</w:t>
      </w:r>
      <w:r>
        <w:rPr>
          <w:w w:val="110"/>
        </w:rPr>
        <w:t> makes</w:t>
      </w:r>
      <w:r>
        <w:rPr>
          <w:w w:val="110"/>
        </w:rPr>
        <w:t> a</w:t>
      </w:r>
      <w:r>
        <w:rPr>
          <w:w w:val="110"/>
        </w:rPr>
        <w:t> change,</w:t>
      </w:r>
      <w:r>
        <w:rPr>
          <w:w w:val="110"/>
        </w:rPr>
        <w:t> the</w:t>
      </w:r>
      <w:r>
        <w:rPr>
          <w:w w:val="110"/>
        </w:rPr>
        <w:t> application</w:t>
      </w:r>
      <w:r>
        <w:rPr>
          <w:w w:val="110"/>
        </w:rPr>
        <w:t> creates</w:t>
      </w:r>
      <w:r>
        <w:rPr>
          <w:w w:val="110"/>
        </w:rPr>
        <w:t> a</w:t>
      </w:r>
      <w:r>
        <w:rPr>
          <w:w w:val="110"/>
        </w:rPr>
        <w:t> his- tory, which records all the information pertaining to the action taken, by adding it to a list available in the ”History Browser”. OBO-Edit of- fers a different selection of reasoners than Protégé and Swoop, since it is</w:t>
      </w:r>
      <w:r>
        <w:rPr>
          <w:w w:val="110"/>
        </w:rPr>
        <w:t> not</w:t>
      </w:r>
      <w:r>
        <w:rPr>
          <w:w w:val="110"/>
        </w:rPr>
        <w:t> a</w:t>
      </w:r>
      <w:r>
        <w:rPr>
          <w:w w:val="110"/>
        </w:rPr>
        <w:t> plug-in,</w:t>
      </w:r>
      <w:r>
        <w:rPr>
          <w:w w:val="110"/>
        </w:rPr>
        <w:t> but</w:t>
      </w:r>
      <w:r>
        <w:rPr>
          <w:w w:val="110"/>
        </w:rPr>
        <w:t> an</w:t>
      </w:r>
      <w:r>
        <w:rPr>
          <w:w w:val="110"/>
        </w:rPr>
        <w:t> integral</w:t>
      </w:r>
      <w:r>
        <w:rPr>
          <w:w w:val="110"/>
        </w:rPr>
        <w:t> part</w:t>
      </w:r>
      <w:r>
        <w:rPr>
          <w:w w:val="110"/>
        </w:rPr>
        <w:t> of</w:t>
      </w:r>
      <w:r>
        <w:rPr>
          <w:w w:val="110"/>
        </w:rPr>
        <w:t> the</w:t>
      </w:r>
      <w:r>
        <w:rPr>
          <w:w w:val="110"/>
        </w:rPr>
        <w:t> code</w:t>
      </w:r>
      <w:r>
        <w:rPr>
          <w:w w:val="110"/>
        </w:rPr>
        <w:t> internally</w:t>
      </w:r>
      <w:r>
        <w:rPr>
          <w:w w:val="110"/>
        </w:rPr>
        <w:t> calculated</w:t>
      </w:r>
      <w:r>
        <w:rPr>
          <w:spacing w:val="80"/>
          <w:w w:val="110"/>
        </w:rPr>
        <w:t> </w:t>
      </w:r>
      <w:r>
        <w:rPr>
          <w:w w:val="110"/>
        </w:rPr>
        <w:t>by</w:t>
      </w:r>
      <w:r>
        <w:rPr>
          <w:spacing w:val="-5"/>
          <w:w w:val="110"/>
        </w:rPr>
        <w:t> </w:t>
      </w:r>
      <w:r>
        <w:rPr>
          <w:w w:val="110"/>
        </w:rPr>
        <w:t>developers.</w:t>
      </w:r>
      <w:r>
        <w:rPr>
          <w:spacing w:val="-5"/>
          <w:w w:val="110"/>
        </w:rPr>
        <w:t> </w:t>
      </w:r>
      <w:r>
        <w:rPr>
          <w:w w:val="110"/>
        </w:rPr>
        <w:t>Forward</w:t>
      </w:r>
      <w:r>
        <w:rPr>
          <w:spacing w:val="-5"/>
          <w:w w:val="110"/>
        </w:rPr>
        <w:t> </w:t>
      </w:r>
      <w:r>
        <w:rPr>
          <w:w w:val="110"/>
        </w:rPr>
        <w:t>Chaining</w:t>
      </w:r>
      <w:r>
        <w:rPr>
          <w:spacing w:val="-5"/>
          <w:w w:val="110"/>
        </w:rPr>
        <w:t> </w:t>
      </w:r>
      <w:r>
        <w:rPr>
          <w:w w:val="110"/>
        </w:rPr>
        <w:t>or</w:t>
      </w:r>
      <w:r>
        <w:rPr>
          <w:spacing w:val="-5"/>
          <w:w w:val="110"/>
        </w:rPr>
        <w:t> </w:t>
      </w:r>
      <w:r>
        <w:rPr>
          <w:w w:val="110"/>
        </w:rPr>
        <w:t>Link</w:t>
      </w:r>
      <w:r>
        <w:rPr>
          <w:spacing w:val="-5"/>
          <w:w w:val="110"/>
        </w:rPr>
        <w:t> </w:t>
      </w:r>
      <w:r>
        <w:rPr>
          <w:w w:val="110"/>
        </w:rPr>
        <w:t>Pile</w:t>
      </w:r>
      <w:r>
        <w:rPr>
          <w:spacing w:val="-5"/>
          <w:w w:val="110"/>
        </w:rPr>
        <w:t> </w:t>
      </w:r>
      <w:r>
        <w:rPr>
          <w:w w:val="110"/>
        </w:rPr>
        <w:t>Reasoners,</w:t>
      </w:r>
      <w:r>
        <w:rPr>
          <w:spacing w:val="-5"/>
          <w:w w:val="110"/>
        </w:rPr>
        <w:t> </w:t>
      </w:r>
      <w:r>
        <w:rPr>
          <w:w w:val="110"/>
        </w:rPr>
        <w:t>play</w:t>
      </w:r>
      <w:r>
        <w:rPr>
          <w:spacing w:val="-5"/>
          <w:w w:val="110"/>
        </w:rPr>
        <w:t> </w:t>
      </w:r>
      <w:r>
        <w:rPr>
          <w:w w:val="110"/>
        </w:rPr>
        <w:t>a</w:t>
      </w:r>
      <w:r>
        <w:rPr>
          <w:spacing w:val="-5"/>
          <w:w w:val="110"/>
        </w:rPr>
        <w:t> </w:t>
      </w:r>
      <w:r>
        <w:rPr>
          <w:w w:val="110"/>
        </w:rPr>
        <w:t>crucial control</w:t>
      </w:r>
      <w:r>
        <w:rPr>
          <w:spacing w:val="-7"/>
          <w:w w:val="110"/>
        </w:rPr>
        <w:t> </w:t>
      </w:r>
      <w:r>
        <w:rPr>
          <w:w w:val="110"/>
        </w:rPr>
        <w:t>role</w:t>
      </w:r>
      <w:r>
        <w:rPr>
          <w:spacing w:val="-7"/>
          <w:w w:val="110"/>
        </w:rPr>
        <w:t> </w:t>
      </w:r>
      <w:r>
        <w:rPr>
          <w:w w:val="110"/>
        </w:rPr>
        <w:t>in</w:t>
      </w:r>
      <w:r>
        <w:rPr>
          <w:spacing w:val="-7"/>
          <w:w w:val="110"/>
        </w:rPr>
        <w:t> </w:t>
      </w:r>
      <w:r>
        <w:rPr>
          <w:w w:val="110"/>
        </w:rPr>
        <w:t>OBO-Edit</w:t>
      </w:r>
      <w:r>
        <w:rPr>
          <w:spacing w:val="-7"/>
          <w:w w:val="110"/>
        </w:rPr>
        <w:t> </w:t>
      </w:r>
      <w:r>
        <w:rPr>
          <w:w w:val="110"/>
        </w:rPr>
        <w:t>which</w:t>
      </w:r>
      <w:r>
        <w:rPr>
          <w:spacing w:val="-7"/>
          <w:w w:val="110"/>
        </w:rPr>
        <w:t> </w:t>
      </w:r>
      <w:r>
        <w:rPr>
          <w:w w:val="110"/>
        </w:rPr>
        <w:t>is</w:t>
      </w:r>
      <w:r>
        <w:rPr>
          <w:spacing w:val="-7"/>
          <w:w w:val="110"/>
        </w:rPr>
        <w:t> </w:t>
      </w:r>
      <w:r>
        <w:rPr>
          <w:w w:val="110"/>
        </w:rPr>
        <w:t>also</w:t>
      </w:r>
      <w:r>
        <w:rPr>
          <w:spacing w:val="-7"/>
          <w:w w:val="110"/>
        </w:rPr>
        <w:t> </w:t>
      </w:r>
      <w:r>
        <w:rPr>
          <w:w w:val="110"/>
        </w:rPr>
        <w:t>equipped</w:t>
      </w:r>
      <w:r>
        <w:rPr>
          <w:spacing w:val="-7"/>
          <w:w w:val="110"/>
        </w:rPr>
        <w:t> </w:t>
      </w:r>
      <w:r>
        <w:rPr>
          <w:w w:val="110"/>
        </w:rPr>
        <w:t>with</w:t>
      </w:r>
      <w:r>
        <w:rPr>
          <w:spacing w:val="-7"/>
          <w:w w:val="110"/>
        </w:rPr>
        <w:t> </w:t>
      </w:r>
      <w:r>
        <w:rPr>
          <w:w w:val="110"/>
        </w:rPr>
        <w:t>the</w:t>
      </w:r>
      <w:r>
        <w:rPr>
          <w:spacing w:val="-7"/>
          <w:w w:val="110"/>
        </w:rPr>
        <w:t> </w:t>
      </w:r>
      <w:r>
        <w:rPr>
          <w:w w:val="110"/>
        </w:rPr>
        <w:t>so-called</w:t>
      </w:r>
      <w:r>
        <w:rPr>
          <w:spacing w:val="-7"/>
          <w:w w:val="110"/>
        </w:rPr>
        <w:t> </w:t>
      </w:r>
      <w:r>
        <w:rPr>
          <w:w w:val="110"/>
        </w:rPr>
        <w:t>“Se- mantic</w:t>
      </w:r>
      <w:r>
        <w:rPr>
          <w:spacing w:val="-2"/>
          <w:w w:val="110"/>
        </w:rPr>
        <w:t> </w:t>
      </w:r>
      <w:r>
        <w:rPr>
          <w:w w:val="110"/>
        </w:rPr>
        <w:t>Parser</w:t>
      </w:r>
      <w:r>
        <w:rPr>
          <w:spacing w:val="-1"/>
          <w:w w:val="110"/>
        </w:rPr>
        <w:t> </w:t>
      </w:r>
      <w:r>
        <w:rPr>
          <w:w w:val="110"/>
        </w:rPr>
        <w:t>Manager”</w:t>
      </w:r>
      <w:r>
        <w:rPr>
          <w:spacing w:val="-2"/>
          <w:w w:val="110"/>
        </w:rPr>
        <w:t> </w:t>
      </w:r>
      <w:r>
        <w:rPr>
          <w:w w:val="110"/>
        </w:rPr>
        <w:t>algorithm</w:t>
      </w:r>
      <w:r>
        <w:rPr>
          <w:spacing w:val="-2"/>
          <w:w w:val="110"/>
        </w:rPr>
        <w:t> </w:t>
      </w:r>
      <w:r>
        <w:rPr>
          <w:w w:val="110"/>
        </w:rPr>
        <w:t>that</w:t>
      </w:r>
      <w:r>
        <w:rPr>
          <w:spacing w:val="-2"/>
          <w:w w:val="110"/>
        </w:rPr>
        <w:t> </w:t>
      </w:r>
      <w:r>
        <w:rPr>
          <w:w w:val="110"/>
        </w:rPr>
        <w:t>has</w:t>
      </w:r>
      <w:r>
        <w:rPr>
          <w:spacing w:val="-1"/>
          <w:w w:val="110"/>
        </w:rPr>
        <w:t> </w:t>
      </w:r>
      <w:r>
        <w:rPr>
          <w:w w:val="110"/>
        </w:rPr>
        <w:t>the</w:t>
      </w:r>
      <w:r>
        <w:rPr>
          <w:spacing w:val="-2"/>
          <w:w w:val="110"/>
        </w:rPr>
        <w:t> </w:t>
      </w:r>
      <w:r>
        <w:rPr>
          <w:w w:val="110"/>
        </w:rPr>
        <w:t>function</w:t>
      </w:r>
      <w:r>
        <w:rPr>
          <w:spacing w:val="-2"/>
          <w:w w:val="110"/>
        </w:rPr>
        <w:t> </w:t>
      </w:r>
      <w:r>
        <w:rPr>
          <w:w w:val="110"/>
        </w:rPr>
        <w:t>of</w:t>
      </w:r>
      <w:r>
        <w:rPr>
          <w:spacing w:val="-2"/>
          <w:w w:val="110"/>
        </w:rPr>
        <w:t> </w:t>
      </w:r>
      <w:r>
        <w:rPr>
          <w:w w:val="110"/>
        </w:rPr>
        <w:t>carrying</w:t>
      </w:r>
      <w:r>
        <w:rPr>
          <w:spacing w:val="-2"/>
          <w:w w:val="110"/>
        </w:rPr>
        <w:t> </w:t>
      </w:r>
      <w:r>
        <w:rPr>
          <w:w w:val="110"/>
        </w:rPr>
        <w:t>out the</w:t>
      </w:r>
      <w:r>
        <w:rPr>
          <w:spacing w:val="-3"/>
          <w:w w:val="110"/>
        </w:rPr>
        <w:t> </w:t>
      </w:r>
      <w:r>
        <w:rPr>
          <w:w w:val="110"/>
        </w:rPr>
        <w:t>purely</w:t>
      </w:r>
      <w:r>
        <w:rPr>
          <w:spacing w:val="-4"/>
          <w:w w:val="110"/>
        </w:rPr>
        <w:t> </w:t>
      </w:r>
      <w:r>
        <w:rPr>
          <w:w w:val="110"/>
        </w:rPr>
        <w:t>syntactic</w:t>
      </w:r>
      <w:r>
        <w:rPr>
          <w:spacing w:val="-4"/>
          <w:w w:val="110"/>
        </w:rPr>
        <w:t> </w:t>
      </w:r>
      <w:r>
        <w:rPr>
          <w:w w:val="110"/>
        </w:rPr>
        <w:t>analysis</w:t>
      </w:r>
      <w:r>
        <w:rPr>
          <w:spacing w:val="-4"/>
          <w:w w:val="110"/>
        </w:rPr>
        <w:t> </w:t>
      </w:r>
      <w:r>
        <w:rPr>
          <w:w w:val="110"/>
        </w:rPr>
        <w:t>of</w:t>
      </w:r>
      <w:r>
        <w:rPr>
          <w:spacing w:val="-3"/>
          <w:w w:val="110"/>
        </w:rPr>
        <w:t> </w:t>
      </w:r>
      <w:r>
        <w:rPr>
          <w:w w:val="110"/>
        </w:rPr>
        <w:t>terms.</w:t>
      </w:r>
      <w:r>
        <w:rPr>
          <w:spacing w:val="-3"/>
          <w:w w:val="110"/>
        </w:rPr>
        <w:t> </w:t>
      </w:r>
      <w:r>
        <w:rPr>
          <w:w w:val="110"/>
        </w:rPr>
        <w:t>Controls</w:t>
      </w:r>
      <w:r>
        <w:rPr>
          <w:spacing w:val="-4"/>
          <w:w w:val="110"/>
        </w:rPr>
        <w:t> </w:t>
      </w:r>
      <w:r>
        <w:rPr>
          <w:w w:val="110"/>
        </w:rPr>
        <w:t>and</w:t>
      </w:r>
      <w:r>
        <w:rPr>
          <w:spacing w:val="-3"/>
          <w:w w:val="110"/>
        </w:rPr>
        <w:t> </w:t>
      </w:r>
      <w:r>
        <w:rPr>
          <w:w w:val="110"/>
        </w:rPr>
        <w:t>inspections</w:t>
      </w:r>
      <w:r>
        <w:rPr>
          <w:spacing w:val="-4"/>
          <w:w w:val="110"/>
        </w:rPr>
        <w:t> </w:t>
      </w:r>
      <w:r>
        <w:rPr>
          <w:w w:val="110"/>
        </w:rPr>
        <w:t>are</w:t>
      </w:r>
      <w:r>
        <w:rPr>
          <w:spacing w:val="-3"/>
          <w:w w:val="110"/>
        </w:rPr>
        <w:t> </w:t>
      </w:r>
      <w:r>
        <w:rPr>
          <w:w w:val="110"/>
        </w:rPr>
        <w:t>also carried</w:t>
      </w:r>
      <w:r>
        <w:rPr>
          <w:spacing w:val="-10"/>
          <w:w w:val="110"/>
        </w:rPr>
        <w:t> </w:t>
      </w:r>
      <w:r>
        <w:rPr>
          <w:w w:val="110"/>
        </w:rPr>
        <w:t>out</w:t>
      </w:r>
      <w:r>
        <w:rPr>
          <w:spacing w:val="-10"/>
          <w:w w:val="110"/>
        </w:rPr>
        <w:t> </w:t>
      </w:r>
      <w:r>
        <w:rPr>
          <w:w w:val="110"/>
        </w:rPr>
        <w:t>through</w:t>
      </w:r>
      <w:r>
        <w:rPr>
          <w:spacing w:val="-10"/>
          <w:w w:val="110"/>
        </w:rPr>
        <w:t> </w:t>
      </w:r>
      <w:r>
        <w:rPr>
          <w:w w:val="110"/>
        </w:rPr>
        <w:t>Ontology</w:t>
      </w:r>
      <w:r>
        <w:rPr>
          <w:spacing w:val="-11"/>
          <w:w w:val="110"/>
        </w:rPr>
        <w:t> </w:t>
      </w:r>
      <w:r>
        <w:rPr>
          <w:w w:val="110"/>
        </w:rPr>
        <w:t>Verification,</w:t>
      </w:r>
      <w:r>
        <w:rPr>
          <w:spacing w:val="-11"/>
          <w:w w:val="110"/>
        </w:rPr>
        <w:t> </w:t>
      </w:r>
      <w:r>
        <w:rPr>
          <w:w w:val="110"/>
        </w:rPr>
        <w:t>which</w:t>
      </w:r>
      <w:r>
        <w:rPr>
          <w:spacing w:val="-10"/>
          <w:w w:val="110"/>
        </w:rPr>
        <w:t> </w:t>
      </w:r>
      <w:r>
        <w:rPr>
          <w:w w:val="110"/>
        </w:rPr>
        <w:t>immediately</w:t>
      </w:r>
      <w:r>
        <w:rPr>
          <w:spacing w:val="-11"/>
          <w:w w:val="110"/>
        </w:rPr>
        <w:t> </w:t>
      </w:r>
      <w:r>
        <w:rPr>
          <w:w w:val="110"/>
        </w:rPr>
        <w:t>alerts</w:t>
      </w:r>
      <w:r>
        <w:rPr>
          <w:spacing w:val="-10"/>
          <w:w w:val="110"/>
        </w:rPr>
        <w:t> </w:t>
      </w:r>
      <w:r>
        <w:rPr>
          <w:w w:val="110"/>
        </w:rPr>
        <w:t>the user</w:t>
      </w:r>
      <w:r>
        <w:rPr>
          <w:spacing w:val="-10"/>
          <w:w w:val="110"/>
        </w:rPr>
        <w:t> </w:t>
      </w:r>
      <w:r>
        <w:rPr>
          <w:w w:val="110"/>
        </w:rPr>
        <w:t>of</w:t>
      </w:r>
      <w:r>
        <w:rPr>
          <w:spacing w:val="-11"/>
          <w:w w:val="110"/>
        </w:rPr>
        <w:t> </w:t>
      </w:r>
      <w:r>
        <w:rPr>
          <w:w w:val="110"/>
        </w:rPr>
        <w:t>fatal</w:t>
      </w:r>
      <w:r>
        <w:rPr>
          <w:spacing w:val="-11"/>
          <w:w w:val="110"/>
        </w:rPr>
        <w:t> </w:t>
      </w:r>
      <w:r>
        <w:rPr>
          <w:w w:val="110"/>
        </w:rPr>
        <w:t>flaws</w:t>
      </w:r>
      <w:r>
        <w:rPr>
          <w:spacing w:val="-11"/>
          <w:w w:val="110"/>
        </w:rPr>
        <w:t> </w:t>
      </w:r>
      <w:r>
        <w:rPr>
          <w:w w:val="110"/>
        </w:rPr>
        <w:t>that</w:t>
      </w:r>
      <w:r>
        <w:rPr>
          <w:spacing w:val="-11"/>
          <w:w w:val="110"/>
        </w:rPr>
        <w:t> </w:t>
      </w:r>
      <w:r>
        <w:rPr>
          <w:w w:val="110"/>
        </w:rPr>
        <w:t>could</w:t>
      </w:r>
      <w:r>
        <w:rPr>
          <w:spacing w:val="-11"/>
          <w:w w:val="110"/>
        </w:rPr>
        <w:t> </w:t>
      </w:r>
      <w:r>
        <w:rPr>
          <w:w w:val="110"/>
        </w:rPr>
        <w:t>jeopardize</w:t>
      </w:r>
      <w:r>
        <w:rPr>
          <w:spacing w:val="-10"/>
          <w:w w:val="110"/>
        </w:rPr>
        <w:t> </w:t>
      </w:r>
      <w:r>
        <w:rPr>
          <w:w w:val="110"/>
        </w:rPr>
        <w:t>accuracy.</w:t>
      </w:r>
      <w:r>
        <w:rPr>
          <w:spacing w:val="-11"/>
          <w:w w:val="110"/>
        </w:rPr>
        <w:t> </w:t>
      </w:r>
      <w:r>
        <w:rPr>
          <w:w w:val="110"/>
        </w:rPr>
        <w:t>Checks</w:t>
      </w:r>
      <w:r>
        <w:rPr>
          <w:spacing w:val="-10"/>
          <w:w w:val="110"/>
        </w:rPr>
        <w:t> </w:t>
      </w:r>
      <w:r>
        <w:rPr>
          <w:w w:val="110"/>
        </w:rPr>
        <w:t>are</w:t>
      </w:r>
      <w:r>
        <w:rPr>
          <w:spacing w:val="-11"/>
          <w:w w:val="110"/>
        </w:rPr>
        <w:t> </w:t>
      </w:r>
      <w:r>
        <w:rPr>
          <w:w w:val="110"/>
        </w:rPr>
        <w:t>performed automatically</w:t>
      </w:r>
      <w:r>
        <w:rPr>
          <w:spacing w:val="-3"/>
          <w:w w:val="110"/>
        </w:rPr>
        <w:t> </w:t>
      </w:r>
      <w:r>
        <w:rPr>
          <w:w w:val="110"/>
        </w:rPr>
        <w:t>during</w:t>
      </w:r>
      <w:r>
        <w:rPr>
          <w:spacing w:val="-2"/>
          <w:w w:val="110"/>
        </w:rPr>
        <w:t> </w:t>
      </w:r>
      <w:r>
        <w:rPr>
          <w:w w:val="110"/>
        </w:rPr>
        <w:t>very</w:t>
      </w:r>
      <w:r>
        <w:rPr>
          <w:spacing w:val="-2"/>
          <w:w w:val="110"/>
        </w:rPr>
        <w:t> </w:t>
      </w:r>
      <w:r>
        <w:rPr>
          <w:w w:val="110"/>
        </w:rPr>
        <w:t>specific</w:t>
      </w:r>
      <w:r>
        <w:rPr>
          <w:spacing w:val="-2"/>
          <w:w w:val="110"/>
        </w:rPr>
        <w:t> </w:t>
      </w:r>
      <w:r>
        <w:rPr>
          <w:w w:val="110"/>
        </w:rPr>
        <w:t>stages</w:t>
      </w:r>
      <w:r>
        <w:rPr>
          <w:spacing w:val="-2"/>
          <w:w w:val="110"/>
        </w:rPr>
        <w:t> </w:t>
      </w:r>
      <w:r>
        <w:rPr>
          <w:w w:val="110"/>
        </w:rPr>
        <w:t>of</w:t>
      </w:r>
      <w:r>
        <w:rPr>
          <w:spacing w:val="-2"/>
          <w:w w:val="110"/>
        </w:rPr>
        <w:t> </w:t>
      </w:r>
      <w:r>
        <w:rPr>
          <w:w w:val="110"/>
        </w:rPr>
        <w:t>the</w:t>
      </w:r>
      <w:r>
        <w:rPr>
          <w:spacing w:val="-2"/>
          <w:w w:val="110"/>
        </w:rPr>
        <w:t> </w:t>
      </w:r>
      <w:r>
        <w:rPr>
          <w:w w:val="110"/>
        </w:rPr>
        <w:t>ontology’s</w:t>
      </w:r>
      <w:r>
        <w:rPr>
          <w:spacing w:val="-2"/>
          <w:w w:val="110"/>
        </w:rPr>
        <w:t> </w:t>
      </w:r>
      <w:r>
        <w:rPr>
          <w:w w:val="110"/>
        </w:rPr>
        <w:t>life,</w:t>
      </w:r>
      <w:r>
        <w:rPr>
          <w:spacing w:val="-2"/>
          <w:w w:val="110"/>
        </w:rPr>
        <w:t> </w:t>
      </w:r>
      <w:r>
        <w:rPr>
          <w:w w:val="110"/>
        </w:rPr>
        <w:t>such</w:t>
      </w:r>
      <w:r>
        <w:rPr>
          <w:spacing w:val="-2"/>
          <w:w w:val="110"/>
        </w:rPr>
        <w:t> </w:t>
      </w:r>
      <w:r>
        <w:rPr>
          <w:w w:val="110"/>
        </w:rPr>
        <w:t>as when</w:t>
      </w:r>
      <w:r>
        <w:rPr>
          <w:spacing w:val="-7"/>
          <w:w w:val="110"/>
        </w:rPr>
        <w:t> </w:t>
      </w:r>
      <w:r>
        <w:rPr>
          <w:w w:val="110"/>
        </w:rPr>
        <w:t>it</w:t>
      </w:r>
      <w:r>
        <w:rPr>
          <w:spacing w:val="-7"/>
          <w:w w:val="110"/>
        </w:rPr>
        <w:t> </w:t>
      </w:r>
      <w:r>
        <w:rPr>
          <w:w w:val="110"/>
        </w:rPr>
        <w:t>is</w:t>
      </w:r>
      <w:r>
        <w:rPr>
          <w:spacing w:val="-8"/>
          <w:w w:val="110"/>
        </w:rPr>
        <w:t> </w:t>
      </w:r>
      <w:r>
        <w:rPr>
          <w:w w:val="110"/>
        </w:rPr>
        <w:t>loaded,</w:t>
      </w:r>
      <w:r>
        <w:rPr>
          <w:spacing w:val="-8"/>
          <w:w w:val="110"/>
        </w:rPr>
        <w:t> </w:t>
      </w:r>
      <w:r>
        <w:rPr>
          <w:w w:val="110"/>
        </w:rPr>
        <w:t>when</w:t>
      </w:r>
      <w:r>
        <w:rPr>
          <w:spacing w:val="-7"/>
          <w:w w:val="110"/>
        </w:rPr>
        <w:t> </w:t>
      </w:r>
      <w:r>
        <w:rPr>
          <w:w w:val="110"/>
        </w:rPr>
        <w:t>text</w:t>
      </w:r>
      <w:r>
        <w:rPr>
          <w:spacing w:val="-7"/>
          <w:w w:val="110"/>
        </w:rPr>
        <w:t> </w:t>
      </w:r>
      <w:r>
        <w:rPr>
          <w:w w:val="110"/>
        </w:rPr>
        <w:t>fields</w:t>
      </w:r>
      <w:r>
        <w:rPr>
          <w:spacing w:val="-7"/>
          <w:w w:val="110"/>
        </w:rPr>
        <w:t> </w:t>
      </w:r>
      <w:r>
        <w:rPr>
          <w:w w:val="110"/>
        </w:rPr>
        <w:t>are</w:t>
      </w:r>
      <w:r>
        <w:rPr>
          <w:spacing w:val="-7"/>
          <w:w w:val="110"/>
        </w:rPr>
        <w:t> </w:t>
      </w:r>
      <w:r>
        <w:rPr>
          <w:w w:val="110"/>
        </w:rPr>
        <w:t>changed</w:t>
      </w:r>
      <w:r>
        <w:rPr>
          <w:spacing w:val="-7"/>
          <w:w w:val="110"/>
        </w:rPr>
        <w:t> </w:t>
      </w:r>
      <w:r>
        <w:rPr>
          <w:w w:val="110"/>
        </w:rPr>
        <w:t>and</w:t>
      </w:r>
      <w:r>
        <w:rPr>
          <w:spacing w:val="-8"/>
          <w:w w:val="110"/>
        </w:rPr>
        <w:t> </w:t>
      </w:r>
      <w:r>
        <w:rPr>
          <w:w w:val="110"/>
        </w:rPr>
        <w:t>while</w:t>
      </w:r>
      <w:r>
        <w:rPr>
          <w:spacing w:val="-7"/>
          <w:w w:val="110"/>
        </w:rPr>
        <w:t> </w:t>
      </w:r>
      <w:r>
        <w:rPr>
          <w:w w:val="110"/>
        </w:rPr>
        <w:t>using</w:t>
      </w:r>
      <w:r>
        <w:rPr>
          <w:spacing w:val="-8"/>
          <w:w w:val="110"/>
        </w:rPr>
        <w:t> </w:t>
      </w:r>
      <w:r>
        <w:rPr>
          <w:w w:val="110"/>
        </w:rPr>
        <w:t>the</w:t>
      </w:r>
      <w:r>
        <w:rPr>
          <w:spacing w:val="-7"/>
          <w:w w:val="110"/>
        </w:rPr>
        <w:t> </w:t>
      </w:r>
      <w:r>
        <w:rPr>
          <w:w w:val="110"/>
        </w:rPr>
        <w:t>Text Editor,</w:t>
      </w:r>
      <w:r>
        <w:rPr>
          <w:spacing w:val="-4"/>
          <w:w w:val="110"/>
        </w:rPr>
        <w:t> </w:t>
      </w:r>
      <w:r>
        <w:rPr>
          <w:w w:val="110"/>
        </w:rPr>
        <w:t>that</w:t>
      </w:r>
      <w:r>
        <w:rPr>
          <w:spacing w:val="-4"/>
          <w:w w:val="110"/>
        </w:rPr>
        <w:t> </w:t>
      </w:r>
      <w:r>
        <w:rPr>
          <w:w w:val="110"/>
        </w:rPr>
        <w:t>also</w:t>
      </w:r>
      <w:r>
        <w:rPr>
          <w:spacing w:val="-4"/>
          <w:w w:val="110"/>
        </w:rPr>
        <w:t> </w:t>
      </w:r>
      <w:r>
        <w:rPr>
          <w:w w:val="110"/>
        </w:rPr>
        <w:t>keeps</w:t>
      </w:r>
      <w:r>
        <w:rPr>
          <w:spacing w:val="-4"/>
          <w:w w:val="110"/>
        </w:rPr>
        <w:t> </w:t>
      </w:r>
      <w:r>
        <w:rPr>
          <w:w w:val="110"/>
        </w:rPr>
        <w:t>track</w:t>
      </w:r>
      <w:r>
        <w:rPr>
          <w:spacing w:val="-4"/>
          <w:w w:val="110"/>
        </w:rPr>
        <w:t> </w:t>
      </w:r>
      <w:r>
        <w:rPr>
          <w:w w:val="110"/>
        </w:rPr>
        <w:t>of</w:t>
      </w:r>
      <w:r>
        <w:rPr>
          <w:spacing w:val="-4"/>
          <w:w w:val="110"/>
        </w:rPr>
        <w:t> </w:t>
      </w:r>
      <w:r>
        <w:rPr>
          <w:w w:val="110"/>
        </w:rPr>
        <w:t>feedback</w:t>
      </w:r>
      <w:r>
        <w:rPr>
          <w:spacing w:val="-4"/>
          <w:w w:val="110"/>
        </w:rPr>
        <w:t> </w:t>
      </w:r>
      <w:r>
        <w:rPr>
          <w:w w:val="110"/>
        </w:rPr>
        <w:t>on</w:t>
      </w:r>
      <w:r>
        <w:rPr>
          <w:spacing w:val="-4"/>
          <w:w w:val="110"/>
        </w:rPr>
        <w:t> </w:t>
      </w:r>
      <w:r>
        <w:rPr>
          <w:w w:val="110"/>
        </w:rPr>
        <w:t>the</w:t>
      </w:r>
      <w:r>
        <w:rPr>
          <w:spacing w:val="-4"/>
          <w:w w:val="110"/>
        </w:rPr>
        <w:t> </w:t>
      </w:r>
      <w:r>
        <w:rPr>
          <w:w w:val="110"/>
        </w:rPr>
        <w:t>actions</w:t>
      </w:r>
      <w:r>
        <w:rPr>
          <w:spacing w:val="-4"/>
          <w:w w:val="110"/>
        </w:rPr>
        <w:t> </w:t>
      </w:r>
      <w:r>
        <w:rPr>
          <w:w w:val="110"/>
        </w:rPr>
        <w:t>taken.</w:t>
      </w:r>
      <w:r>
        <w:rPr>
          <w:spacing w:val="-4"/>
          <w:w w:val="110"/>
        </w:rPr>
        <w:t> </w:t>
      </w:r>
      <w:r>
        <w:rPr>
          <w:w w:val="110"/>
        </w:rPr>
        <w:t>There</w:t>
      </w:r>
      <w:r>
        <w:rPr>
          <w:spacing w:val="-4"/>
          <w:w w:val="110"/>
        </w:rPr>
        <w:t> </w:t>
      </w:r>
      <w:r>
        <w:rPr>
          <w:w w:val="110"/>
        </w:rPr>
        <w:t>are many different control studies, that range from the examination of the name</w:t>
      </w:r>
      <w:r>
        <w:rPr>
          <w:w w:val="110"/>
        </w:rPr>
        <w:t> of</w:t>
      </w:r>
      <w:r>
        <w:rPr>
          <w:w w:val="110"/>
        </w:rPr>
        <w:t> terms</w:t>
      </w:r>
      <w:r>
        <w:rPr>
          <w:w w:val="110"/>
        </w:rPr>
        <w:t> and</w:t>
      </w:r>
      <w:r>
        <w:rPr>
          <w:w w:val="110"/>
        </w:rPr>
        <w:t> associated</w:t>
      </w:r>
      <w:r>
        <w:rPr>
          <w:w w:val="110"/>
        </w:rPr>
        <w:t> IDs,</w:t>
      </w:r>
      <w:r>
        <w:rPr>
          <w:w w:val="110"/>
        </w:rPr>
        <w:t> to</w:t>
      </w:r>
      <w:r>
        <w:rPr>
          <w:w w:val="110"/>
        </w:rPr>
        <w:t> glancing</w:t>
      </w:r>
      <w:r>
        <w:rPr>
          <w:w w:val="110"/>
        </w:rPr>
        <w:t> for</w:t>
      </w:r>
      <w:r>
        <w:rPr>
          <w:w w:val="110"/>
        </w:rPr>
        <w:t> synonyms</w:t>
      </w:r>
      <w:r>
        <w:rPr>
          <w:w w:val="110"/>
        </w:rPr>
        <w:t> and</w:t>
      </w:r>
      <w:r>
        <w:rPr>
          <w:w w:val="110"/>
        </w:rPr>
        <w:t> dis- junction features. If a user needs to manually engage with the program control</w:t>
      </w:r>
      <w:r>
        <w:rPr>
          <w:w w:val="110"/>
        </w:rPr>
        <w:t> system</w:t>
      </w:r>
      <w:r>
        <w:rPr>
          <w:w w:val="110"/>
        </w:rPr>
        <w:t> he</w:t>
      </w:r>
      <w:r>
        <w:rPr>
          <w:w w:val="110"/>
        </w:rPr>
        <w:t> must</w:t>
      </w:r>
      <w:r>
        <w:rPr>
          <w:w w:val="110"/>
        </w:rPr>
        <w:t> utilize</w:t>
      </w:r>
      <w:r>
        <w:rPr>
          <w:w w:val="110"/>
        </w:rPr>
        <w:t> the</w:t>
      </w:r>
      <w:r>
        <w:rPr>
          <w:w w:val="110"/>
        </w:rPr>
        <w:t> Verification</w:t>
      </w:r>
      <w:r>
        <w:rPr>
          <w:w w:val="110"/>
        </w:rPr>
        <w:t> Manager.</w:t>
      </w:r>
      <w:r>
        <w:rPr>
          <w:w w:val="110"/>
        </w:rPr>
        <w:t> The</w:t>
      </w:r>
      <w:r>
        <w:rPr>
          <w:w w:val="110"/>
        </w:rPr>
        <w:t> window contains</w:t>
      </w:r>
      <w:r>
        <w:rPr>
          <w:w w:val="110"/>
        </w:rPr>
        <w:t> a</w:t>
      </w:r>
      <w:r>
        <w:rPr>
          <w:w w:val="110"/>
        </w:rPr>
        <w:t> list</w:t>
      </w:r>
      <w:r>
        <w:rPr>
          <w:w w:val="110"/>
        </w:rPr>
        <w:t> of</w:t>
      </w:r>
      <w:r>
        <w:rPr>
          <w:w w:val="110"/>
        </w:rPr>
        <w:t> all</w:t>
      </w:r>
      <w:r>
        <w:rPr>
          <w:w w:val="110"/>
        </w:rPr>
        <w:t> kinds</w:t>
      </w:r>
      <w:r>
        <w:rPr>
          <w:w w:val="110"/>
        </w:rPr>
        <w:t> of</w:t>
      </w:r>
      <w:r>
        <w:rPr>
          <w:w w:val="110"/>
        </w:rPr>
        <w:t> inspection</w:t>
      </w:r>
      <w:r>
        <w:rPr>
          <w:w w:val="110"/>
        </w:rPr>
        <w:t> allowed.</w:t>
      </w:r>
      <w:r>
        <w:rPr>
          <w:w w:val="110"/>
        </w:rPr>
        <w:t> Finally,</w:t>
      </w:r>
      <w:r>
        <w:rPr>
          <w:w w:val="110"/>
        </w:rPr>
        <w:t> we</w:t>
      </w:r>
      <w:r>
        <w:rPr>
          <w:w w:val="110"/>
        </w:rPr>
        <w:t> </w:t>
      </w:r>
      <w:r>
        <w:rPr>
          <w:w w:val="110"/>
        </w:rPr>
        <w:t>mention the</w:t>
      </w:r>
      <w:r>
        <w:rPr>
          <w:spacing w:val="-4"/>
          <w:w w:val="110"/>
        </w:rPr>
        <w:t> </w:t>
      </w:r>
      <w:r>
        <w:rPr>
          <w:w w:val="110"/>
        </w:rPr>
        <w:t>idea</w:t>
      </w:r>
      <w:r>
        <w:rPr>
          <w:spacing w:val="-4"/>
          <w:w w:val="110"/>
        </w:rPr>
        <w:t> </w:t>
      </w:r>
      <w:r>
        <w:rPr>
          <w:w w:val="110"/>
        </w:rPr>
        <w:t>of</w:t>
      </w:r>
      <w:r>
        <w:rPr>
          <w:spacing w:val="-4"/>
          <w:w w:val="110"/>
        </w:rPr>
        <w:t> </w:t>
      </w:r>
      <w:r>
        <w:rPr>
          <w:w w:val="110"/>
        </w:rPr>
        <w:t>a</w:t>
      </w:r>
      <w:r>
        <w:rPr>
          <w:spacing w:val="-4"/>
          <w:w w:val="110"/>
        </w:rPr>
        <w:t> </w:t>
      </w:r>
      <w:r>
        <w:rPr>
          <w:w w:val="110"/>
        </w:rPr>
        <w:t>cross</w:t>
      </w:r>
      <w:r>
        <w:rPr>
          <w:spacing w:val="-4"/>
          <w:w w:val="110"/>
        </w:rPr>
        <w:t> </w:t>
      </w:r>
      <w:r>
        <w:rPr>
          <w:w w:val="110"/>
        </w:rPr>
        <w:t>product,</w:t>
      </w:r>
      <w:r>
        <w:rPr>
          <w:spacing w:val="-4"/>
          <w:w w:val="110"/>
        </w:rPr>
        <w:t> </w:t>
      </w:r>
      <w:r>
        <w:rPr>
          <w:w w:val="110"/>
        </w:rPr>
        <w:t>also</w:t>
      </w:r>
      <w:r>
        <w:rPr>
          <w:spacing w:val="-4"/>
          <w:w w:val="110"/>
        </w:rPr>
        <w:t> </w:t>
      </w:r>
      <w:r>
        <w:rPr>
          <w:w w:val="110"/>
        </w:rPr>
        <w:t>present</w:t>
      </w:r>
      <w:r>
        <w:rPr>
          <w:spacing w:val="-4"/>
          <w:w w:val="110"/>
        </w:rPr>
        <w:t> </w:t>
      </w:r>
      <w:r>
        <w:rPr>
          <w:w w:val="110"/>
        </w:rPr>
        <w:t>in</w:t>
      </w:r>
      <w:r>
        <w:rPr>
          <w:spacing w:val="-5"/>
          <w:w w:val="110"/>
        </w:rPr>
        <w:t> </w:t>
      </w:r>
      <w:r>
        <w:rPr>
          <w:w w:val="110"/>
        </w:rPr>
        <w:t>Protégé</w:t>
      </w:r>
      <w:r>
        <w:rPr>
          <w:spacing w:val="-5"/>
          <w:w w:val="110"/>
        </w:rPr>
        <w:t> </w:t>
      </w:r>
      <w:r>
        <w:rPr>
          <w:w w:val="110"/>
        </w:rPr>
        <w:t>and</w:t>
      </w:r>
      <w:r>
        <w:rPr>
          <w:spacing w:val="-4"/>
          <w:w w:val="110"/>
        </w:rPr>
        <w:t> </w:t>
      </w:r>
      <w:r>
        <w:rPr>
          <w:w w:val="110"/>
        </w:rPr>
        <w:t>Swoop,</w:t>
      </w:r>
      <w:r>
        <w:rPr>
          <w:spacing w:val="-5"/>
          <w:w w:val="110"/>
        </w:rPr>
        <w:t> </w:t>
      </w:r>
      <w:r>
        <w:rPr>
          <w:w w:val="110"/>
        </w:rPr>
        <w:t>but</w:t>
      </w:r>
      <w:r>
        <w:rPr>
          <w:spacing w:val="-4"/>
          <w:w w:val="110"/>
        </w:rPr>
        <w:t> </w:t>
      </w:r>
      <w:r>
        <w:rPr>
          <w:w w:val="110"/>
        </w:rPr>
        <w:t>with </w:t>
      </w:r>
      <w:r>
        <w:rPr>
          <w:spacing w:val="-2"/>
          <w:w w:val="110"/>
        </w:rPr>
        <w:t>a</w:t>
      </w:r>
      <w:r>
        <w:rPr>
          <w:spacing w:val="-3"/>
          <w:w w:val="110"/>
        </w:rPr>
        <w:t> </w:t>
      </w:r>
      <w:r>
        <w:rPr>
          <w:spacing w:val="-2"/>
          <w:w w:val="110"/>
        </w:rPr>
        <w:t>somewhat</w:t>
      </w:r>
      <w:r>
        <w:rPr>
          <w:spacing w:val="-4"/>
          <w:w w:val="110"/>
        </w:rPr>
        <w:t> </w:t>
      </w:r>
      <w:r>
        <w:rPr>
          <w:spacing w:val="-2"/>
          <w:w w:val="110"/>
        </w:rPr>
        <w:t>different</w:t>
      </w:r>
      <w:r>
        <w:rPr>
          <w:spacing w:val="-3"/>
          <w:w w:val="110"/>
        </w:rPr>
        <w:t> </w:t>
      </w:r>
      <w:r>
        <w:rPr>
          <w:spacing w:val="-2"/>
          <w:w w:val="110"/>
        </w:rPr>
        <w:t>meaning</w:t>
      </w:r>
      <w:r>
        <w:rPr>
          <w:spacing w:val="-3"/>
          <w:w w:val="110"/>
        </w:rPr>
        <w:t> </w:t>
      </w:r>
      <w:r>
        <w:rPr>
          <w:spacing w:val="-2"/>
          <w:w w:val="110"/>
        </w:rPr>
        <w:t>in</w:t>
      </w:r>
      <w:r>
        <w:rPr>
          <w:spacing w:val="-3"/>
          <w:w w:val="110"/>
        </w:rPr>
        <w:t> </w:t>
      </w:r>
      <w:r>
        <w:rPr>
          <w:spacing w:val="-2"/>
          <w:w w:val="110"/>
        </w:rPr>
        <w:t>this</w:t>
      </w:r>
      <w:r>
        <w:rPr>
          <w:spacing w:val="-3"/>
          <w:w w:val="110"/>
        </w:rPr>
        <w:t> </w:t>
      </w:r>
      <w:r>
        <w:rPr>
          <w:spacing w:val="-2"/>
          <w:w w:val="110"/>
        </w:rPr>
        <w:t>situation.</w:t>
      </w:r>
      <w:r>
        <w:rPr>
          <w:spacing w:val="-4"/>
          <w:w w:val="110"/>
        </w:rPr>
        <w:t> </w:t>
      </w:r>
      <w:r>
        <w:rPr>
          <w:spacing w:val="-2"/>
          <w:w w:val="110"/>
        </w:rPr>
        <w:t>In</w:t>
      </w:r>
      <w:r>
        <w:rPr>
          <w:spacing w:val="-3"/>
          <w:w w:val="110"/>
        </w:rPr>
        <w:t> </w:t>
      </w:r>
      <w:r>
        <w:rPr>
          <w:spacing w:val="-2"/>
          <w:w w:val="110"/>
        </w:rPr>
        <w:t>OBO-Edit</w:t>
      </w:r>
      <w:r>
        <w:rPr>
          <w:spacing w:val="-3"/>
          <w:w w:val="110"/>
        </w:rPr>
        <w:t> </w:t>
      </w:r>
      <w:r>
        <w:rPr>
          <w:spacing w:val="-2"/>
          <w:w w:val="110"/>
        </w:rPr>
        <w:t>Cross</w:t>
      </w:r>
      <w:r>
        <w:rPr>
          <w:spacing w:val="-3"/>
          <w:w w:val="110"/>
        </w:rPr>
        <w:t> </w:t>
      </w:r>
      <w:r>
        <w:rPr>
          <w:spacing w:val="-2"/>
          <w:w w:val="110"/>
        </w:rPr>
        <w:t>Prod- </w:t>
      </w:r>
      <w:r>
        <w:rPr>
          <w:w w:val="110"/>
        </w:rPr>
        <w:t>uct</w:t>
      </w:r>
      <w:r>
        <w:rPr>
          <w:spacing w:val="-7"/>
          <w:w w:val="110"/>
        </w:rPr>
        <w:t> </w:t>
      </w:r>
      <w:r>
        <w:rPr>
          <w:w w:val="110"/>
        </w:rPr>
        <w:t>represents</w:t>
      </w:r>
      <w:r>
        <w:rPr>
          <w:spacing w:val="-7"/>
          <w:w w:val="110"/>
        </w:rPr>
        <w:t> </w:t>
      </w:r>
      <w:r>
        <w:rPr>
          <w:w w:val="110"/>
        </w:rPr>
        <w:t>the</w:t>
      </w:r>
      <w:r>
        <w:rPr>
          <w:spacing w:val="-7"/>
          <w:w w:val="110"/>
        </w:rPr>
        <w:t> </w:t>
      </w:r>
      <w:r>
        <w:rPr>
          <w:w w:val="110"/>
        </w:rPr>
        <w:t>intersection</w:t>
      </w:r>
      <w:r>
        <w:rPr>
          <w:spacing w:val="-7"/>
          <w:w w:val="110"/>
        </w:rPr>
        <w:t> </w:t>
      </w:r>
      <w:r>
        <w:rPr>
          <w:w w:val="110"/>
        </w:rPr>
        <w:t>or</w:t>
      </w:r>
      <w:r>
        <w:rPr>
          <w:spacing w:val="-7"/>
          <w:w w:val="110"/>
        </w:rPr>
        <w:t> </w:t>
      </w:r>
      <w:r>
        <w:rPr>
          <w:w w:val="110"/>
        </w:rPr>
        <w:t>relations</w:t>
      </w:r>
      <w:r>
        <w:rPr>
          <w:spacing w:val="-7"/>
          <w:w w:val="110"/>
        </w:rPr>
        <w:t> </w:t>
      </w:r>
      <w:r>
        <w:rPr>
          <w:w w:val="110"/>
        </w:rPr>
        <w:t>among</w:t>
      </w:r>
      <w:r>
        <w:rPr>
          <w:spacing w:val="-7"/>
          <w:w w:val="110"/>
        </w:rPr>
        <w:t> </w:t>
      </w:r>
      <w:r>
        <w:rPr>
          <w:w w:val="110"/>
        </w:rPr>
        <w:t>the</w:t>
      </w:r>
      <w:r>
        <w:rPr>
          <w:spacing w:val="-6"/>
          <w:w w:val="110"/>
        </w:rPr>
        <w:t> </w:t>
      </w:r>
      <w:r>
        <w:rPr>
          <w:w w:val="110"/>
        </w:rPr>
        <w:t>classes</w:t>
      </w:r>
      <w:r>
        <w:rPr>
          <w:spacing w:val="-7"/>
          <w:w w:val="110"/>
        </w:rPr>
        <w:t> </w:t>
      </w:r>
      <w:r>
        <w:rPr>
          <w:w w:val="110"/>
        </w:rPr>
        <w:t>that</w:t>
      </w:r>
      <w:r>
        <w:rPr>
          <w:spacing w:val="-7"/>
          <w:w w:val="110"/>
        </w:rPr>
        <w:t> </w:t>
      </w:r>
      <w:r>
        <w:rPr>
          <w:w w:val="110"/>
        </w:rPr>
        <w:t>ensure the identification</w:t>
      </w:r>
      <w:r>
        <w:rPr>
          <w:spacing w:val="-1"/>
          <w:w w:val="110"/>
        </w:rPr>
        <w:t> </w:t>
      </w:r>
      <w:r>
        <w:rPr>
          <w:w w:val="110"/>
        </w:rPr>
        <w:t>of all the hierarchical correspondences within the on- tology. In Protégé and Swoop,</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76"/>
      </w:pPr>
      <w:r>
        <w:rPr/>
        <mc:AlternateContent>
          <mc:Choice Requires="wps">
            <w:drawing>
              <wp:anchor distT="0" distB="0" distL="0" distR="0" allowOverlap="1" layoutInCell="1" locked="0" behindDoc="0" simplePos="0" relativeHeight="15734272">
                <wp:simplePos x="0" y="0"/>
                <wp:positionH relativeFrom="page">
                  <wp:posOffset>4124972</wp:posOffset>
                </wp:positionH>
                <wp:positionV relativeFrom="page">
                  <wp:posOffset>724699</wp:posOffset>
                </wp:positionV>
                <wp:extent cx="2940685" cy="8727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40685" cy="872744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
                              <w:gridCol w:w="735"/>
                              <w:gridCol w:w="857"/>
                              <w:gridCol w:w="343"/>
                              <w:gridCol w:w="677"/>
                              <w:gridCol w:w="353"/>
                              <w:gridCol w:w="344"/>
                              <w:gridCol w:w="173"/>
                              <w:gridCol w:w="173"/>
                              <w:gridCol w:w="344"/>
                              <w:gridCol w:w="235"/>
                            </w:tblGrid>
                            <w:tr>
                              <w:trPr>
                                <w:trHeight w:val="1546" w:hRule="atLeast"/>
                              </w:trPr>
                              <w:tc>
                                <w:tcPr>
                                  <w:tcW w:w="276" w:type="dxa"/>
                                  <w:tcBorders>
                                    <w:left w:val="single" w:sz="4" w:space="0" w:color="000000"/>
                                    <w:right w:val="single" w:sz="4" w:space="0" w:color="000000"/>
                                  </w:tcBorders>
                                  <w:textDirection w:val="btLr"/>
                                </w:tcPr>
                                <w:p>
                                  <w:pPr>
                                    <w:pStyle w:val="TableParagraph"/>
                                    <w:spacing w:before="64"/>
                                    <w:ind w:left="131"/>
                                    <w:rPr>
                                      <w:sz w:val="12"/>
                                    </w:rPr>
                                  </w:pPr>
                                  <w:r>
                                    <w:rPr>
                                      <w:w w:val="115"/>
                                      <w:sz w:val="12"/>
                                    </w:rPr>
                                    <w:t>Obo-</w:t>
                                  </w:r>
                                  <w:r>
                                    <w:rPr>
                                      <w:spacing w:val="-4"/>
                                      <w:w w:val="115"/>
                                      <w:sz w:val="12"/>
                                    </w:rPr>
                                    <w:t>edit</w:t>
                                  </w:r>
                                </w:p>
                              </w:tc>
                              <w:tc>
                                <w:tcPr>
                                  <w:tcW w:w="735" w:type="dxa"/>
                                  <w:tcBorders>
                                    <w:left w:val="single" w:sz="4" w:space="0" w:color="000000"/>
                                  </w:tcBorders>
                                  <w:textDirection w:val="btLr"/>
                                </w:tcPr>
                                <w:p>
                                  <w:pPr>
                                    <w:pStyle w:val="TableParagraph"/>
                                    <w:spacing w:line="297" w:lineRule="auto" w:before="64"/>
                                    <w:ind w:left="131" w:right="165"/>
                                    <w:rPr>
                                      <w:sz w:val="12"/>
                                    </w:rPr>
                                  </w:pPr>
                                  <w:r>
                                    <w:rPr>
                                      <w:w w:val="110"/>
                                      <w:sz w:val="12"/>
                                    </w:rPr>
                                    <w:t>Windows,</w:t>
                                  </w:r>
                                  <w:r>
                                    <w:rPr>
                                      <w:spacing w:val="-9"/>
                                      <w:w w:val="110"/>
                                      <w:sz w:val="12"/>
                                    </w:rPr>
                                    <w:t> </w:t>
                                  </w:r>
                                  <w:r>
                                    <w:rPr>
                                      <w:w w:val="110"/>
                                      <w:sz w:val="12"/>
                                    </w:rPr>
                                    <w:t>Linux,</w:t>
                                  </w:r>
                                  <w:r>
                                    <w:rPr>
                                      <w:spacing w:val="40"/>
                                      <w:w w:val="110"/>
                                      <w:sz w:val="12"/>
                                    </w:rPr>
                                    <w:t> </w:t>
                                  </w:r>
                                  <w:r>
                                    <w:rPr>
                                      <w:spacing w:val="-2"/>
                                      <w:w w:val="110"/>
                                      <w:sz w:val="12"/>
                                    </w:rPr>
                                    <w:t>MacOSX</w:t>
                                  </w:r>
                                </w:p>
                              </w:tc>
                              <w:tc>
                                <w:tcPr>
                                  <w:tcW w:w="857" w:type="dxa"/>
                                  <w:textDirection w:val="btLr"/>
                                </w:tcPr>
                                <w:p>
                                  <w:pPr>
                                    <w:pStyle w:val="TableParagraph"/>
                                    <w:spacing w:line="297" w:lineRule="auto" w:before="20"/>
                                    <w:ind w:left="131" w:right="165"/>
                                    <w:rPr>
                                      <w:sz w:val="12"/>
                                    </w:rPr>
                                  </w:pPr>
                                  <w:r>
                                    <w:rPr>
                                      <w:w w:val="115"/>
                                      <w:sz w:val="12"/>
                                    </w:rPr>
                                    <w:t>OWL,</w:t>
                                  </w:r>
                                  <w:r>
                                    <w:rPr>
                                      <w:spacing w:val="-9"/>
                                      <w:w w:val="115"/>
                                      <w:sz w:val="12"/>
                                    </w:rPr>
                                    <w:t> </w:t>
                                  </w:r>
                                  <w:r>
                                    <w:rPr>
                                      <w:w w:val="115"/>
                                      <w:sz w:val="12"/>
                                    </w:rPr>
                                    <w:t>GO</w:t>
                                  </w:r>
                                  <w:r>
                                    <w:rPr>
                                      <w:spacing w:val="-9"/>
                                      <w:w w:val="115"/>
                                      <w:sz w:val="12"/>
                                    </w:rPr>
                                    <w:t> </w:t>
                                  </w:r>
                                  <w:r>
                                    <w:rPr>
                                      <w:w w:val="115"/>
                                      <w:sz w:val="12"/>
                                    </w:rPr>
                                    <w:t>Flat</w:t>
                                  </w:r>
                                  <w:r>
                                    <w:rPr>
                                      <w:spacing w:val="-8"/>
                                      <w:w w:val="115"/>
                                      <w:sz w:val="12"/>
                                    </w:rPr>
                                    <w:t> </w:t>
                                  </w:r>
                                  <w:r>
                                    <w:rPr>
                                      <w:w w:val="115"/>
                                      <w:sz w:val="12"/>
                                    </w:rPr>
                                    <w:t>File</w:t>
                                  </w:r>
                                  <w:r>
                                    <w:rPr>
                                      <w:spacing w:val="40"/>
                                      <w:w w:val="115"/>
                                      <w:sz w:val="12"/>
                                    </w:rPr>
                                    <w:t> </w:t>
                                  </w:r>
                                  <w:r>
                                    <w:rPr>
                                      <w:w w:val="115"/>
                                      <w:sz w:val="12"/>
                                    </w:rPr>
                                    <w:t>Format,</w:t>
                                  </w:r>
                                  <w:r>
                                    <w:rPr>
                                      <w:spacing w:val="-2"/>
                                      <w:w w:val="115"/>
                                      <w:sz w:val="12"/>
                                    </w:rPr>
                                    <w:t> </w:t>
                                  </w:r>
                                  <w:r>
                                    <w:rPr>
                                      <w:w w:val="115"/>
                                      <w:sz w:val="12"/>
                                    </w:rPr>
                                    <w:t>Java</w:t>
                                  </w:r>
                                  <w:r>
                                    <w:rPr>
                                      <w:spacing w:val="-2"/>
                                      <w:w w:val="115"/>
                                      <w:sz w:val="12"/>
                                    </w:rPr>
                                    <w:t> </w:t>
                                  </w:r>
                                  <w:r>
                                    <w:rPr>
                                      <w:w w:val="115"/>
                                      <w:sz w:val="12"/>
                                    </w:rPr>
                                    <w:t>serial</w:t>
                                  </w:r>
                                  <w:r>
                                    <w:rPr>
                                      <w:spacing w:val="40"/>
                                      <w:w w:val="115"/>
                                      <w:sz w:val="12"/>
                                    </w:rPr>
                                    <w:t> </w:t>
                                  </w:r>
                                  <w:r>
                                    <w:rPr>
                                      <w:spacing w:val="-2"/>
                                      <w:w w:val="115"/>
                                      <w:sz w:val="12"/>
                                    </w:rPr>
                                    <w:t>files</w:t>
                                  </w:r>
                                </w:p>
                              </w:tc>
                              <w:tc>
                                <w:tcPr>
                                  <w:tcW w:w="343" w:type="dxa"/>
                                  <w:textDirection w:val="btLr"/>
                                </w:tcPr>
                                <w:p>
                                  <w:pPr>
                                    <w:pStyle w:val="TableParagraph"/>
                                    <w:spacing w:before="19"/>
                                    <w:ind w:left="131"/>
                                    <w:rPr>
                                      <w:sz w:val="12"/>
                                    </w:rPr>
                                  </w:pPr>
                                  <w:r>
                                    <w:rPr>
                                      <w:w w:val="110"/>
                                      <w:sz w:val="12"/>
                                    </w:rPr>
                                    <w:t>GraphViz</w:t>
                                  </w:r>
                                  <w:r>
                                    <w:rPr>
                                      <w:spacing w:val="11"/>
                                      <w:w w:val="115"/>
                                      <w:sz w:val="12"/>
                                    </w:rPr>
                                    <w:t> </w:t>
                                  </w:r>
                                  <w:r>
                                    <w:rPr>
                                      <w:spacing w:val="-2"/>
                                      <w:w w:val="115"/>
                                      <w:sz w:val="12"/>
                                    </w:rPr>
                                    <w:t>plugin</w:t>
                                  </w:r>
                                </w:p>
                              </w:tc>
                              <w:tc>
                                <w:tcPr>
                                  <w:tcW w:w="677" w:type="dxa"/>
                                  <w:textDirection w:val="btLr"/>
                                </w:tcPr>
                                <w:p>
                                  <w:pPr>
                                    <w:pStyle w:val="TableParagraph"/>
                                    <w:spacing w:before="19"/>
                                    <w:ind w:left="131"/>
                                    <w:rPr>
                                      <w:sz w:val="12"/>
                                    </w:rPr>
                                  </w:pPr>
                                  <w:r>
                                    <w:rPr>
                                      <w:w w:val="105"/>
                                      <w:sz w:val="12"/>
                                    </w:rPr>
                                    <w:t>DL</w:t>
                                  </w:r>
                                  <w:r>
                                    <w:rPr>
                                      <w:spacing w:val="-8"/>
                                      <w:w w:val="105"/>
                                      <w:sz w:val="12"/>
                                    </w:rPr>
                                    <w:t> </w:t>
                                  </w:r>
                                  <w:r>
                                    <w:rPr>
                                      <w:spacing w:val="-2"/>
                                      <w:w w:val="110"/>
                                      <w:sz w:val="12"/>
                                    </w:rPr>
                                    <w:t>query</w:t>
                                  </w:r>
                                </w:p>
                              </w:tc>
                              <w:tc>
                                <w:tcPr>
                                  <w:tcW w:w="353" w:type="dxa"/>
                                  <w:textDirection w:val="btLr"/>
                                </w:tcPr>
                                <w:p>
                                  <w:pPr>
                                    <w:pStyle w:val="TableParagraph"/>
                                    <w:spacing w:line="172" w:lineRule="exact" w:before="0"/>
                                    <w:ind w:left="131"/>
                                    <w:rPr>
                                      <w:sz w:val="12"/>
                                    </w:rPr>
                                  </w:pPr>
                                  <w:r>
                                    <w:rPr>
                                      <w:w w:val="110"/>
                                      <w:sz w:val="12"/>
                                    </w:rPr>
                                    <w:t>OBO-Edit</w:t>
                                  </w:r>
                                  <w:r>
                                    <w:rPr>
                                      <w:spacing w:val="-9"/>
                                      <w:w w:val="110"/>
                                      <w:sz w:val="12"/>
                                    </w:rPr>
                                    <w:t> </w:t>
                                  </w:r>
                                  <w:r>
                                    <w:rPr>
                                      <w:w w:val="110"/>
                                      <w:sz w:val="12"/>
                                    </w:rPr>
                                    <w:t>Reasoner</w:t>
                                  </w:r>
                                  <w:r>
                                    <w:rPr>
                                      <w:spacing w:val="40"/>
                                      <w:w w:val="110"/>
                                      <w:sz w:val="12"/>
                                    </w:rPr>
                                    <w:t> </w:t>
                                  </w:r>
                                  <w:r>
                                    <w:rPr>
                                      <w:spacing w:val="-2"/>
                                      <w:w w:val="110"/>
                                      <w:sz w:val="12"/>
                                    </w:rPr>
                                    <w:t>(Amina)</w:t>
                                  </w:r>
                                </w:p>
                              </w:tc>
                              <w:tc>
                                <w:tcPr>
                                  <w:tcW w:w="344" w:type="dxa"/>
                                  <w:textDirection w:val="btLr"/>
                                </w:tcPr>
                                <w:p>
                                  <w:pPr>
                                    <w:pStyle w:val="TableParagraph"/>
                                    <w:spacing w:before="17"/>
                                    <w:ind w:left="131"/>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131"/>
                                    <w:rPr>
                                      <w:sz w:val="12"/>
                                    </w:rPr>
                                  </w:pPr>
                                  <w:r>
                                    <w:rPr>
                                      <w:w w:val="110"/>
                                      <w:sz w:val="12"/>
                                    </w:rPr>
                                    <w:t>Open-</w:t>
                                  </w:r>
                                  <w:r>
                                    <w:rPr>
                                      <w:spacing w:val="-2"/>
                                      <w:w w:val="115"/>
                                      <w:sz w:val="12"/>
                                    </w:rPr>
                                    <w:t>Source</w:t>
                                  </w:r>
                                </w:p>
                              </w:tc>
                              <w:tc>
                                <w:tcPr>
                                  <w:tcW w:w="173" w:type="dxa"/>
                                  <w:textDirection w:val="btLr"/>
                                </w:tcPr>
                                <w:p>
                                  <w:pPr>
                                    <w:pStyle w:val="TableParagraph"/>
                                    <w:spacing w:before="14"/>
                                    <w:ind w:left="131"/>
                                    <w:rPr>
                                      <w:sz w:val="12"/>
                                    </w:rPr>
                                  </w:pPr>
                                  <w:r>
                                    <w:rPr>
                                      <w:w w:val="115"/>
                                      <w:sz w:val="12"/>
                                    </w:rPr>
                                    <w:t>Not</w:t>
                                  </w:r>
                                  <w:r>
                                    <w:rPr>
                                      <w:spacing w:val="-2"/>
                                      <w:w w:val="115"/>
                                      <w:sz w:val="12"/>
                                    </w:rPr>
                                    <w:t> Supported</w:t>
                                  </w:r>
                                </w:p>
                              </w:tc>
                              <w:tc>
                                <w:tcPr>
                                  <w:tcW w:w="344" w:type="dxa"/>
                                  <w:textDirection w:val="btLr"/>
                                </w:tcPr>
                                <w:p>
                                  <w:pPr>
                                    <w:pStyle w:val="TableParagraph"/>
                                    <w:spacing w:before="13"/>
                                    <w:ind w:left="131"/>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31"/>
                                    <w:rPr>
                                      <w:sz w:val="12"/>
                                    </w:rPr>
                                  </w:pPr>
                                  <w:r>
                                    <w:rPr>
                                      <w:spacing w:val="-2"/>
                                      <w:w w:val="110"/>
                                      <w:sz w:val="12"/>
                                    </w:rPr>
                                    <w:t>Owl:Thing</w:t>
                                  </w:r>
                                </w:p>
                              </w:tc>
                            </w:tr>
                            <w:tr>
                              <w:trPr>
                                <w:trHeight w:val="1738" w:hRule="atLeast"/>
                              </w:trPr>
                              <w:tc>
                                <w:tcPr>
                                  <w:tcW w:w="276" w:type="dxa"/>
                                  <w:tcBorders>
                                    <w:left w:val="single" w:sz="4" w:space="0" w:color="000000"/>
                                    <w:right w:val="single" w:sz="4" w:space="0" w:color="000000"/>
                                  </w:tcBorders>
                                  <w:textDirection w:val="btLr"/>
                                </w:tcPr>
                                <w:p>
                                  <w:pPr>
                                    <w:pStyle w:val="TableParagraph"/>
                                    <w:spacing w:before="64"/>
                                    <w:ind w:left="210"/>
                                    <w:rPr>
                                      <w:sz w:val="12"/>
                                    </w:rPr>
                                  </w:pPr>
                                  <w:r>
                                    <w:rPr>
                                      <w:spacing w:val="-2"/>
                                      <w:w w:val="110"/>
                                      <w:sz w:val="12"/>
                                    </w:rPr>
                                    <w:t>Swoop</w:t>
                                  </w:r>
                                </w:p>
                              </w:tc>
                              <w:tc>
                                <w:tcPr>
                                  <w:tcW w:w="735" w:type="dxa"/>
                                  <w:tcBorders>
                                    <w:left w:val="single" w:sz="4" w:space="0" w:color="000000"/>
                                  </w:tcBorders>
                                  <w:textDirection w:val="btLr"/>
                                </w:tcPr>
                                <w:p>
                                  <w:pPr>
                                    <w:pStyle w:val="TableParagraph"/>
                                    <w:spacing w:before="64"/>
                                    <w:ind w:left="210"/>
                                    <w:rPr>
                                      <w:sz w:val="12"/>
                                    </w:rPr>
                                  </w:pPr>
                                  <w:r>
                                    <w:rPr>
                                      <w:w w:val="110"/>
                                      <w:sz w:val="12"/>
                                    </w:rPr>
                                    <w:t>Windows,</w:t>
                                  </w:r>
                                  <w:r>
                                    <w:rPr>
                                      <w:spacing w:val="18"/>
                                      <w:w w:val="110"/>
                                      <w:sz w:val="12"/>
                                    </w:rPr>
                                    <w:t> </w:t>
                                  </w:r>
                                  <w:r>
                                    <w:rPr>
                                      <w:spacing w:val="-2"/>
                                      <w:w w:val="110"/>
                                      <w:sz w:val="12"/>
                                    </w:rPr>
                                    <w:t>Linux</w:t>
                                  </w:r>
                                </w:p>
                              </w:tc>
                              <w:tc>
                                <w:tcPr>
                                  <w:tcW w:w="857" w:type="dxa"/>
                                  <w:textDirection w:val="btLr"/>
                                </w:tcPr>
                                <w:p>
                                  <w:pPr>
                                    <w:pStyle w:val="TableParagraph"/>
                                    <w:spacing w:before="20"/>
                                    <w:ind w:left="210"/>
                                    <w:rPr>
                                      <w:sz w:val="12"/>
                                    </w:rPr>
                                  </w:pPr>
                                  <w:r>
                                    <w:rPr>
                                      <w:w w:val="105"/>
                                      <w:sz w:val="12"/>
                                    </w:rPr>
                                    <w:t>OWL,RDF,</w:t>
                                  </w:r>
                                  <w:r>
                                    <w:rPr>
                                      <w:spacing w:val="-7"/>
                                      <w:w w:val="105"/>
                                      <w:sz w:val="12"/>
                                    </w:rPr>
                                    <w:t> </w:t>
                                  </w:r>
                                  <w:r>
                                    <w:rPr>
                                      <w:w w:val="105"/>
                                      <w:sz w:val="12"/>
                                    </w:rPr>
                                    <w:t>XML,</w:t>
                                  </w:r>
                                  <w:r>
                                    <w:rPr>
                                      <w:spacing w:val="-6"/>
                                      <w:w w:val="105"/>
                                      <w:sz w:val="12"/>
                                    </w:rPr>
                                    <w:t> </w:t>
                                  </w:r>
                                  <w:r>
                                    <w:rPr>
                                      <w:spacing w:val="-2"/>
                                      <w:w w:val="105"/>
                                      <w:sz w:val="12"/>
                                    </w:rPr>
                                    <w:t>text,</w:t>
                                  </w:r>
                                </w:p>
                                <w:p>
                                  <w:pPr>
                                    <w:pStyle w:val="TableParagraph"/>
                                    <w:spacing w:line="297" w:lineRule="auto" w:before="33"/>
                                    <w:ind w:left="210" w:right="19"/>
                                    <w:rPr>
                                      <w:sz w:val="12"/>
                                    </w:rPr>
                                  </w:pPr>
                                  <w:r>
                                    <w:rPr>
                                      <w:spacing w:val="-2"/>
                                      <w:w w:val="115"/>
                                      <w:sz w:val="12"/>
                                    </w:rPr>
                                    <w:t>SWOOP,</w:t>
                                  </w:r>
                                  <w:r>
                                    <w:rPr>
                                      <w:spacing w:val="-7"/>
                                      <w:w w:val="115"/>
                                      <w:sz w:val="12"/>
                                    </w:rPr>
                                    <w:t> </w:t>
                                  </w:r>
                                  <w:r>
                                    <w:rPr>
                                      <w:spacing w:val="-2"/>
                                      <w:w w:val="115"/>
                                      <w:sz w:val="12"/>
                                    </w:rPr>
                                    <w:t>ontology</w:t>
                                  </w:r>
                                  <w:r>
                                    <w:rPr>
                                      <w:spacing w:val="-7"/>
                                      <w:w w:val="115"/>
                                      <w:sz w:val="12"/>
                                    </w:rPr>
                                    <w:t> </w:t>
                                  </w:r>
                                  <w:r>
                                    <w:rPr>
                                      <w:spacing w:val="-2"/>
                                      <w:w w:val="115"/>
                                      <w:sz w:val="12"/>
                                    </w:rPr>
                                    <w:t>object</w:t>
                                  </w:r>
                                  <w:r>
                                    <w:rPr>
                                      <w:spacing w:val="40"/>
                                      <w:w w:val="115"/>
                                      <w:sz w:val="12"/>
                                    </w:rPr>
                                    <w:t> </w:t>
                                  </w:r>
                                  <w:r>
                                    <w:rPr>
                                      <w:spacing w:val="-4"/>
                                      <w:w w:val="115"/>
                                      <w:sz w:val="12"/>
                                    </w:rPr>
                                    <w:t>file</w:t>
                                  </w:r>
                                </w:p>
                              </w:tc>
                              <w:tc>
                                <w:tcPr>
                                  <w:tcW w:w="343" w:type="dxa"/>
                                  <w:textDirection w:val="btLr"/>
                                </w:tcPr>
                                <w:p>
                                  <w:pPr>
                                    <w:pStyle w:val="TableParagraph"/>
                                    <w:spacing w:before="19"/>
                                    <w:ind w:left="210"/>
                                    <w:rPr>
                                      <w:sz w:val="12"/>
                                    </w:rPr>
                                  </w:pPr>
                                  <w:r>
                                    <w:rPr>
                                      <w:w w:val="115"/>
                                      <w:sz w:val="12"/>
                                    </w:rPr>
                                    <w:t>Not</w:t>
                                  </w:r>
                                  <w:r>
                                    <w:rPr>
                                      <w:spacing w:val="-2"/>
                                      <w:w w:val="115"/>
                                      <w:sz w:val="12"/>
                                    </w:rPr>
                                    <w:t> available</w:t>
                                  </w:r>
                                </w:p>
                              </w:tc>
                              <w:tc>
                                <w:tcPr>
                                  <w:tcW w:w="677" w:type="dxa"/>
                                  <w:textDirection w:val="btLr"/>
                                </w:tcPr>
                                <w:p>
                                  <w:pPr>
                                    <w:pStyle w:val="TableParagraph"/>
                                    <w:spacing w:before="19"/>
                                    <w:ind w:left="210"/>
                                    <w:rPr>
                                      <w:sz w:val="12"/>
                                    </w:rPr>
                                  </w:pPr>
                                  <w:r>
                                    <w:rPr>
                                      <w:w w:val="115"/>
                                      <w:sz w:val="12"/>
                                    </w:rPr>
                                    <w:t>Pellet </w:t>
                                  </w:r>
                                  <w:r>
                                    <w:rPr>
                                      <w:spacing w:val="-2"/>
                                      <w:w w:val="115"/>
                                      <w:sz w:val="12"/>
                                    </w:rPr>
                                    <w:t>Query</w:t>
                                  </w:r>
                                </w:p>
                              </w:tc>
                              <w:tc>
                                <w:tcPr>
                                  <w:tcW w:w="353" w:type="dxa"/>
                                  <w:textDirection w:val="btLr"/>
                                </w:tcPr>
                                <w:p>
                                  <w:pPr>
                                    <w:pStyle w:val="TableParagraph"/>
                                    <w:spacing w:before="28"/>
                                    <w:ind w:left="210"/>
                                    <w:rPr>
                                      <w:sz w:val="12"/>
                                    </w:rPr>
                                  </w:pPr>
                                  <w:r>
                                    <w:rPr>
                                      <w:w w:val="115"/>
                                      <w:sz w:val="12"/>
                                    </w:rPr>
                                    <w:t>Pellet, Racer,</w:t>
                                  </w:r>
                                  <w:r>
                                    <w:rPr>
                                      <w:spacing w:val="-1"/>
                                      <w:w w:val="115"/>
                                      <w:sz w:val="12"/>
                                    </w:rPr>
                                    <w:t> </w:t>
                                  </w:r>
                                  <w:r>
                                    <w:rPr>
                                      <w:spacing w:val="-4"/>
                                      <w:w w:val="115"/>
                                      <w:sz w:val="12"/>
                                    </w:rPr>
                                    <w:t>Fact</w:t>
                                  </w:r>
                                </w:p>
                              </w:tc>
                              <w:tc>
                                <w:tcPr>
                                  <w:tcW w:w="344" w:type="dxa"/>
                                  <w:textDirection w:val="btLr"/>
                                </w:tcPr>
                                <w:p>
                                  <w:pPr>
                                    <w:pStyle w:val="TableParagraph"/>
                                    <w:spacing w:before="17"/>
                                    <w:ind w:left="210"/>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210"/>
                                    <w:rPr>
                                      <w:sz w:val="12"/>
                                    </w:rPr>
                                  </w:pPr>
                                  <w:r>
                                    <w:rPr>
                                      <w:w w:val="110"/>
                                      <w:sz w:val="12"/>
                                    </w:rPr>
                                    <w:t>Open-</w:t>
                                  </w:r>
                                  <w:r>
                                    <w:rPr>
                                      <w:spacing w:val="-2"/>
                                      <w:w w:val="115"/>
                                      <w:sz w:val="12"/>
                                    </w:rPr>
                                    <w:t>Source</w:t>
                                  </w:r>
                                </w:p>
                              </w:tc>
                              <w:tc>
                                <w:tcPr>
                                  <w:tcW w:w="173" w:type="dxa"/>
                                  <w:textDirection w:val="btLr"/>
                                </w:tcPr>
                                <w:p>
                                  <w:pPr>
                                    <w:pStyle w:val="TableParagraph"/>
                                    <w:spacing w:before="14"/>
                                    <w:ind w:left="210"/>
                                    <w:rPr>
                                      <w:sz w:val="12"/>
                                    </w:rPr>
                                  </w:pPr>
                                  <w:r>
                                    <w:rPr>
                                      <w:w w:val="115"/>
                                      <w:sz w:val="12"/>
                                    </w:rPr>
                                    <w:t>Not</w:t>
                                  </w:r>
                                  <w:r>
                                    <w:rPr>
                                      <w:spacing w:val="-2"/>
                                      <w:w w:val="115"/>
                                      <w:sz w:val="12"/>
                                    </w:rPr>
                                    <w:t> Supported</w:t>
                                  </w:r>
                                </w:p>
                              </w:tc>
                              <w:tc>
                                <w:tcPr>
                                  <w:tcW w:w="344" w:type="dxa"/>
                                  <w:textDirection w:val="btLr"/>
                                </w:tcPr>
                                <w:p>
                                  <w:pPr>
                                    <w:pStyle w:val="TableParagraph"/>
                                    <w:spacing w:before="13"/>
                                    <w:ind w:left="210"/>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210"/>
                                    <w:rPr>
                                      <w:sz w:val="12"/>
                                    </w:rPr>
                                  </w:pPr>
                                  <w:r>
                                    <w:rPr>
                                      <w:spacing w:val="-2"/>
                                      <w:w w:val="110"/>
                                      <w:sz w:val="12"/>
                                    </w:rPr>
                                    <w:t>Owl:Thing</w:t>
                                  </w:r>
                                </w:p>
                              </w:tc>
                            </w:tr>
                            <w:tr>
                              <w:trPr>
                                <w:trHeight w:val="1580" w:hRule="atLeast"/>
                              </w:trPr>
                              <w:tc>
                                <w:tcPr>
                                  <w:tcW w:w="276" w:type="dxa"/>
                                  <w:tcBorders>
                                    <w:left w:val="single" w:sz="4" w:space="0" w:color="000000"/>
                                    <w:right w:val="single" w:sz="4" w:space="0" w:color="000000"/>
                                  </w:tcBorders>
                                  <w:textDirection w:val="btLr"/>
                                </w:tcPr>
                                <w:p>
                                  <w:pPr>
                                    <w:pStyle w:val="TableParagraph"/>
                                    <w:spacing w:before="64"/>
                                    <w:ind w:left="131"/>
                                    <w:rPr>
                                      <w:sz w:val="12"/>
                                    </w:rPr>
                                  </w:pPr>
                                  <w:r>
                                    <w:rPr>
                                      <w:w w:val="110"/>
                                      <w:sz w:val="12"/>
                                    </w:rPr>
                                    <w:t>Vocbech</w:t>
                                  </w:r>
                                  <w:r>
                                    <w:rPr>
                                      <w:spacing w:val="6"/>
                                      <w:w w:val="115"/>
                                      <w:sz w:val="12"/>
                                    </w:rPr>
                                    <w:t> </w:t>
                                  </w:r>
                                  <w:r>
                                    <w:rPr>
                                      <w:spacing w:val="-10"/>
                                      <w:w w:val="115"/>
                                      <w:sz w:val="12"/>
                                    </w:rPr>
                                    <w:t>3</w:t>
                                  </w:r>
                                </w:p>
                              </w:tc>
                              <w:tc>
                                <w:tcPr>
                                  <w:tcW w:w="735" w:type="dxa"/>
                                  <w:tcBorders>
                                    <w:left w:val="single" w:sz="4" w:space="0" w:color="000000"/>
                                  </w:tcBorders>
                                  <w:textDirection w:val="btLr"/>
                                </w:tcPr>
                                <w:p>
                                  <w:pPr>
                                    <w:pStyle w:val="TableParagraph"/>
                                    <w:spacing w:line="297" w:lineRule="auto" w:before="64"/>
                                    <w:ind w:left="131" w:right="364"/>
                                    <w:rPr>
                                      <w:sz w:val="12"/>
                                    </w:rPr>
                                  </w:pPr>
                                  <w:r>
                                    <w:rPr>
                                      <w:w w:val="115"/>
                                      <w:sz w:val="12"/>
                                    </w:rPr>
                                    <w:t>Windows</w:t>
                                  </w:r>
                                  <w:r>
                                    <w:rPr>
                                      <w:spacing w:val="-9"/>
                                      <w:w w:val="115"/>
                                      <w:sz w:val="12"/>
                                    </w:rPr>
                                    <w:t> </w:t>
                                  </w:r>
                                  <w:r>
                                    <w:rPr>
                                      <w:w w:val="115"/>
                                      <w:sz w:val="12"/>
                                    </w:rPr>
                                    <w:t>platform,</w:t>
                                  </w:r>
                                  <w:r>
                                    <w:rPr>
                                      <w:spacing w:val="40"/>
                                      <w:w w:val="115"/>
                                      <w:sz w:val="12"/>
                                    </w:rPr>
                                    <w:t> </w:t>
                                  </w:r>
                                  <w:r>
                                    <w:rPr>
                                      <w:spacing w:val="-2"/>
                                      <w:w w:val="115"/>
                                      <w:sz w:val="12"/>
                                    </w:rPr>
                                    <w:t>MacOSX</w:t>
                                  </w:r>
                                </w:p>
                              </w:tc>
                              <w:tc>
                                <w:tcPr>
                                  <w:tcW w:w="857" w:type="dxa"/>
                                  <w:textDirection w:val="btLr"/>
                                </w:tcPr>
                                <w:p>
                                  <w:pPr>
                                    <w:pStyle w:val="TableParagraph"/>
                                    <w:spacing w:before="20"/>
                                    <w:ind w:left="131"/>
                                    <w:rPr>
                                      <w:sz w:val="12"/>
                                    </w:rPr>
                                  </w:pPr>
                                  <w:r>
                                    <w:rPr>
                                      <w:w w:val="105"/>
                                      <w:sz w:val="12"/>
                                    </w:rPr>
                                    <w:t>OWL,</w:t>
                                  </w:r>
                                  <w:r>
                                    <w:rPr>
                                      <w:spacing w:val="-1"/>
                                      <w:w w:val="105"/>
                                      <w:sz w:val="12"/>
                                    </w:rPr>
                                    <w:t> </w:t>
                                  </w:r>
                                  <w:r>
                                    <w:rPr>
                                      <w:spacing w:val="-5"/>
                                      <w:w w:val="105"/>
                                      <w:sz w:val="12"/>
                                    </w:rPr>
                                    <w:t>RDF</w:t>
                                  </w:r>
                                </w:p>
                              </w:tc>
                              <w:tc>
                                <w:tcPr>
                                  <w:tcW w:w="343" w:type="dxa"/>
                                  <w:textDirection w:val="btLr"/>
                                </w:tcPr>
                                <w:p>
                                  <w:pPr>
                                    <w:pStyle w:val="TableParagraph"/>
                                    <w:spacing w:before="19"/>
                                    <w:ind w:left="131"/>
                                    <w:rPr>
                                      <w:sz w:val="12"/>
                                    </w:rPr>
                                  </w:pPr>
                                  <w:r>
                                    <w:rPr>
                                      <w:w w:val="115"/>
                                      <w:sz w:val="12"/>
                                    </w:rPr>
                                    <w:t>Graph</w:t>
                                  </w:r>
                                  <w:r>
                                    <w:rPr>
                                      <w:spacing w:val="-5"/>
                                      <w:w w:val="115"/>
                                      <w:sz w:val="12"/>
                                    </w:rPr>
                                    <w:t> </w:t>
                                  </w:r>
                                  <w:r>
                                    <w:rPr>
                                      <w:w w:val="115"/>
                                      <w:sz w:val="12"/>
                                    </w:rPr>
                                    <w:t>View,</w:t>
                                  </w:r>
                                  <w:r>
                                    <w:rPr>
                                      <w:spacing w:val="-5"/>
                                      <w:w w:val="115"/>
                                      <w:sz w:val="12"/>
                                    </w:rPr>
                                    <w:t> </w:t>
                                  </w:r>
                                  <w:r>
                                    <w:rPr>
                                      <w:spacing w:val="-2"/>
                                      <w:w w:val="115"/>
                                      <w:sz w:val="12"/>
                                    </w:rPr>
                                    <w:t>Ontotext</w:t>
                                  </w:r>
                                </w:p>
                                <w:p>
                                  <w:pPr>
                                    <w:pStyle w:val="TableParagraph"/>
                                    <w:spacing w:line="132" w:lineRule="exact" w:before="34"/>
                                    <w:ind w:left="131"/>
                                    <w:rPr>
                                      <w:sz w:val="12"/>
                                    </w:rPr>
                                  </w:pPr>
                                  <w:r>
                                    <w:rPr>
                                      <w:spacing w:val="-2"/>
                                      <w:w w:val="110"/>
                                      <w:sz w:val="12"/>
                                    </w:rPr>
                                    <w:t>GraphDB</w:t>
                                  </w:r>
                                </w:p>
                              </w:tc>
                              <w:tc>
                                <w:tcPr>
                                  <w:tcW w:w="677" w:type="dxa"/>
                                  <w:textDirection w:val="btLr"/>
                                </w:tcPr>
                                <w:p>
                                  <w:pPr>
                                    <w:pStyle w:val="TableParagraph"/>
                                    <w:spacing w:before="19"/>
                                    <w:ind w:left="131"/>
                                    <w:rPr>
                                      <w:sz w:val="12"/>
                                    </w:rPr>
                                  </w:pPr>
                                  <w:r>
                                    <w:rPr>
                                      <w:spacing w:val="-2"/>
                                      <w:sz w:val="12"/>
                                    </w:rPr>
                                    <w:t>SPARQL</w:t>
                                  </w:r>
                                </w:p>
                              </w:tc>
                              <w:tc>
                                <w:tcPr>
                                  <w:tcW w:w="353" w:type="dxa"/>
                                  <w:textDirection w:val="btLr"/>
                                </w:tcPr>
                                <w:p>
                                  <w:pPr>
                                    <w:pStyle w:val="TableParagraph"/>
                                    <w:spacing w:before="28"/>
                                    <w:ind w:left="131"/>
                                    <w:rPr>
                                      <w:sz w:val="12"/>
                                    </w:rPr>
                                  </w:pPr>
                                  <w:r>
                                    <w:rPr>
                                      <w:w w:val="110"/>
                                      <w:sz w:val="12"/>
                                    </w:rPr>
                                    <w:t>RDF4J</w:t>
                                  </w:r>
                                  <w:r>
                                    <w:rPr>
                                      <w:spacing w:val="-1"/>
                                      <w:w w:val="115"/>
                                      <w:sz w:val="12"/>
                                    </w:rPr>
                                    <w:t> </w:t>
                                  </w:r>
                                  <w:r>
                                    <w:rPr>
                                      <w:spacing w:val="-2"/>
                                      <w:w w:val="115"/>
                                      <w:sz w:val="12"/>
                                    </w:rPr>
                                    <w:t>reasoner</w:t>
                                  </w:r>
                                </w:p>
                              </w:tc>
                              <w:tc>
                                <w:tcPr>
                                  <w:tcW w:w="344" w:type="dxa"/>
                                  <w:textDirection w:val="btLr"/>
                                </w:tcPr>
                                <w:p>
                                  <w:pPr>
                                    <w:pStyle w:val="TableParagraph"/>
                                    <w:spacing w:before="17"/>
                                    <w:ind w:left="131"/>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131"/>
                                    <w:rPr>
                                      <w:sz w:val="12"/>
                                    </w:rPr>
                                  </w:pPr>
                                  <w:r>
                                    <w:rPr>
                                      <w:w w:val="110"/>
                                      <w:sz w:val="12"/>
                                    </w:rPr>
                                    <w:t>Open-</w:t>
                                  </w:r>
                                  <w:r>
                                    <w:rPr>
                                      <w:spacing w:val="-2"/>
                                      <w:w w:val="115"/>
                                      <w:sz w:val="12"/>
                                    </w:rPr>
                                    <w:t>Source</w:t>
                                  </w:r>
                                </w:p>
                              </w:tc>
                              <w:tc>
                                <w:tcPr>
                                  <w:tcW w:w="173" w:type="dxa"/>
                                  <w:textDirection w:val="btLr"/>
                                </w:tcPr>
                                <w:p>
                                  <w:pPr>
                                    <w:pStyle w:val="TableParagraph"/>
                                    <w:spacing w:before="14"/>
                                    <w:ind w:left="131"/>
                                    <w:rPr>
                                      <w:sz w:val="12"/>
                                    </w:rPr>
                                  </w:pPr>
                                  <w:r>
                                    <w:rPr>
                                      <w:spacing w:val="-2"/>
                                      <w:w w:val="115"/>
                                      <w:sz w:val="12"/>
                                    </w:rPr>
                                    <w:t>Supported</w:t>
                                  </w:r>
                                </w:p>
                              </w:tc>
                              <w:tc>
                                <w:tcPr>
                                  <w:tcW w:w="344" w:type="dxa"/>
                                  <w:textDirection w:val="btLr"/>
                                </w:tcPr>
                                <w:p>
                                  <w:pPr>
                                    <w:pStyle w:val="TableParagraph"/>
                                    <w:spacing w:before="13"/>
                                    <w:ind w:left="131"/>
                                    <w:rPr>
                                      <w:sz w:val="12"/>
                                    </w:rPr>
                                  </w:pPr>
                                  <w:r>
                                    <w:rPr>
                                      <w:spacing w:val="-2"/>
                                      <w:w w:val="115"/>
                                      <w:sz w:val="12"/>
                                    </w:rPr>
                                    <w:t>Multilanguages</w:t>
                                  </w:r>
                                </w:p>
                              </w:tc>
                              <w:tc>
                                <w:tcPr>
                                  <w:tcW w:w="235" w:type="dxa"/>
                                  <w:tcBorders>
                                    <w:right w:val="single" w:sz="4" w:space="0" w:color="000000"/>
                                  </w:tcBorders>
                                  <w:textDirection w:val="btLr"/>
                                </w:tcPr>
                                <w:p>
                                  <w:pPr>
                                    <w:pStyle w:val="TableParagraph"/>
                                    <w:spacing w:before="12"/>
                                    <w:ind w:left="131"/>
                                    <w:rPr>
                                      <w:sz w:val="12"/>
                                    </w:rPr>
                                  </w:pPr>
                                  <w:r>
                                    <w:rPr>
                                      <w:spacing w:val="-2"/>
                                      <w:w w:val="110"/>
                                      <w:sz w:val="12"/>
                                    </w:rPr>
                                    <w:t>Owl:Thing</w:t>
                                  </w:r>
                                </w:p>
                              </w:tc>
                            </w:tr>
                            <w:tr>
                              <w:trPr>
                                <w:trHeight w:val="1660" w:hRule="atLeast"/>
                              </w:trPr>
                              <w:tc>
                                <w:tcPr>
                                  <w:tcW w:w="276" w:type="dxa"/>
                                  <w:tcBorders>
                                    <w:left w:val="single" w:sz="4" w:space="0" w:color="000000"/>
                                    <w:right w:val="single" w:sz="4" w:space="0" w:color="000000"/>
                                  </w:tcBorders>
                                  <w:textDirection w:val="btLr"/>
                                </w:tcPr>
                                <w:p>
                                  <w:pPr>
                                    <w:pStyle w:val="TableParagraph"/>
                                    <w:spacing w:before="64"/>
                                    <w:ind w:left="132"/>
                                    <w:rPr>
                                      <w:sz w:val="12"/>
                                    </w:rPr>
                                  </w:pPr>
                                  <w:r>
                                    <w:rPr>
                                      <w:w w:val="115"/>
                                      <w:sz w:val="12"/>
                                    </w:rPr>
                                    <w:t>Fluent</w:t>
                                  </w:r>
                                  <w:r>
                                    <w:rPr>
                                      <w:spacing w:val="5"/>
                                      <w:w w:val="115"/>
                                      <w:sz w:val="12"/>
                                    </w:rPr>
                                    <w:t> </w:t>
                                  </w:r>
                                  <w:r>
                                    <w:rPr>
                                      <w:spacing w:val="-2"/>
                                      <w:w w:val="115"/>
                                      <w:sz w:val="12"/>
                                    </w:rPr>
                                    <w:t>editor</w:t>
                                  </w:r>
                                </w:p>
                              </w:tc>
                              <w:tc>
                                <w:tcPr>
                                  <w:tcW w:w="735" w:type="dxa"/>
                                  <w:tcBorders>
                                    <w:left w:val="single" w:sz="4" w:space="0" w:color="000000"/>
                                  </w:tcBorders>
                                  <w:textDirection w:val="btLr"/>
                                </w:tcPr>
                                <w:p>
                                  <w:pPr>
                                    <w:pStyle w:val="TableParagraph"/>
                                    <w:spacing w:before="64"/>
                                    <w:ind w:left="132"/>
                                    <w:rPr>
                                      <w:sz w:val="12"/>
                                    </w:rPr>
                                  </w:pPr>
                                  <w:r>
                                    <w:rPr>
                                      <w:w w:val="115"/>
                                      <w:sz w:val="12"/>
                                    </w:rPr>
                                    <w:t>Windows</w:t>
                                  </w:r>
                                  <w:r>
                                    <w:rPr>
                                      <w:spacing w:val="-7"/>
                                      <w:w w:val="115"/>
                                      <w:sz w:val="12"/>
                                    </w:rPr>
                                    <w:t> </w:t>
                                  </w:r>
                                  <w:r>
                                    <w:rPr>
                                      <w:spacing w:val="-2"/>
                                      <w:w w:val="115"/>
                                      <w:sz w:val="12"/>
                                    </w:rPr>
                                    <w:t>platform</w:t>
                                  </w:r>
                                </w:p>
                              </w:tc>
                              <w:tc>
                                <w:tcPr>
                                  <w:tcW w:w="857" w:type="dxa"/>
                                  <w:textDirection w:val="btLr"/>
                                </w:tcPr>
                                <w:p>
                                  <w:pPr>
                                    <w:pStyle w:val="TableParagraph"/>
                                    <w:spacing w:before="20"/>
                                    <w:ind w:left="132"/>
                                    <w:rPr>
                                      <w:sz w:val="12"/>
                                    </w:rPr>
                                  </w:pPr>
                                  <w:r>
                                    <w:rPr>
                                      <w:w w:val="105"/>
                                      <w:sz w:val="12"/>
                                    </w:rPr>
                                    <w:t>OWL,</w:t>
                                  </w:r>
                                  <w:r>
                                    <w:rPr>
                                      <w:spacing w:val="-1"/>
                                      <w:w w:val="105"/>
                                      <w:sz w:val="12"/>
                                    </w:rPr>
                                    <w:t> </w:t>
                                  </w:r>
                                  <w:r>
                                    <w:rPr>
                                      <w:w w:val="105"/>
                                      <w:sz w:val="12"/>
                                    </w:rPr>
                                    <w:t>RDF,</w:t>
                                  </w:r>
                                  <w:r>
                                    <w:rPr>
                                      <w:spacing w:val="-1"/>
                                      <w:w w:val="105"/>
                                      <w:sz w:val="12"/>
                                    </w:rPr>
                                    <w:t> </w:t>
                                  </w:r>
                                  <w:r>
                                    <w:rPr>
                                      <w:w w:val="105"/>
                                      <w:sz w:val="12"/>
                                    </w:rPr>
                                    <w:t>RDFS, </w:t>
                                  </w:r>
                                  <w:r>
                                    <w:rPr>
                                      <w:spacing w:val="-4"/>
                                      <w:w w:val="105"/>
                                      <w:sz w:val="12"/>
                                    </w:rPr>
                                    <w:t>OWL2</w:t>
                                  </w:r>
                                </w:p>
                              </w:tc>
                              <w:tc>
                                <w:tcPr>
                                  <w:tcW w:w="343" w:type="dxa"/>
                                  <w:textDirection w:val="btLr"/>
                                </w:tcPr>
                                <w:p>
                                  <w:pPr>
                                    <w:pStyle w:val="TableParagraph"/>
                                    <w:spacing w:before="19"/>
                                    <w:ind w:left="132"/>
                                    <w:rPr>
                                      <w:sz w:val="12"/>
                                    </w:rPr>
                                  </w:pPr>
                                  <w:r>
                                    <w:rPr>
                                      <w:spacing w:val="-2"/>
                                      <w:w w:val="115"/>
                                      <w:sz w:val="12"/>
                                    </w:rPr>
                                    <w:t>Supported</w:t>
                                  </w:r>
                                </w:p>
                              </w:tc>
                              <w:tc>
                                <w:tcPr>
                                  <w:tcW w:w="677" w:type="dxa"/>
                                  <w:textDirection w:val="btLr"/>
                                </w:tcPr>
                                <w:p>
                                  <w:pPr>
                                    <w:pStyle w:val="TableParagraph"/>
                                    <w:spacing w:before="19"/>
                                    <w:ind w:left="132"/>
                                    <w:rPr>
                                      <w:sz w:val="12"/>
                                    </w:rPr>
                                  </w:pPr>
                                  <w:r>
                                    <w:rPr>
                                      <w:sz w:val="12"/>
                                    </w:rPr>
                                    <w:t>SPARQL,</w:t>
                                  </w:r>
                                  <w:r>
                                    <w:rPr>
                                      <w:spacing w:val="16"/>
                                      <w:sz w:val="12"/>
                                    </w:rPr>
                                    <w:t> </w:t>
                                  </w:r>
                                  <w:r>
                                    <w:rPr>
                                      <w:sz w:val="12"/>
                                    </w:rPr>
                                    <w:t>SKOS,</w:t>
                                  </w:r>
                                  <w:r>
                                    <w:rPr>
                                      <w:spacing w:val="16"/>
                                      <w:sz w:val="12"/>
                                    </w:rPr>
                                    <w:t> </w:t>
                                  </w:r>
                                  <w:r>
                                    <w:rPr>
                                      <w:spacing w:val="-4"/>
                                      <w:sz w:val="12"/>
                                    </w:rPr>
                                    <w:t>SWRL,</w:t>
                                  </w:r>
                                </w:p>
                                <w:p>
                                  <w:pPr>
                                    <w:pStyle w:val="TableParagraph"/>
                                    <w:spacing w:line="170" w:lineRule="atLeast" w:before="0"/>
                                    <w:ind w:left="132" w:right="301"/>
                                    <w:rPr>
                                      <w:sz w:val="12"/>
                                    </w:rPr>
                                  </w:pPr>
                                  <w:r>
                                    <w:rPr>
                                      <w:w w:val="115"/>
                                      <w:sz w:val="12"/>
                                    </w:rPr>
                                    <w:t>ROntorion</w:t>
                                  </w:r>
                                  <w:r>
                                    <w:rPr>
                                      <w:spacing w:val="-9"/>
                                      <w:w w:val="115"/>
                                      <w:sz w:val="12"/>
                                    </w:rPr>
                                    <w:t> </w:t>
                                  </w:r>
                                  <w:r>
                                    <w:rPr>
                                      <w:w w:val="115"/>
                                      <w:sz w:val="12"/>
                                    </w:rPr>
                                    <w:t>Controlled</w:t>
                                  </w:r>
                                  <w:r>
                                    <w:rPr>
                                      <w:spacing w:val="40"/>
                                      <w:w w:val="115"/>
                                      <w:sz w:val="12"/>
                                    </w:rPr>
                                    <w:t> </w:t>
                                  </w:r>
                                  <w:r>
                                    <w:rPr>
                                      <w:w w:val="115"/>
                                      <w:sz w:val="12"/>
                                    </w:rPr>
                                    <w:t>Natural</w:t>
                                  </w:r>
                                  <w:r>
                                    <w:rPr>
                                      <w:spacing w:val="-1"/>
                                      <w:w w:val="115"/>
                                      <w:sz w:val="12"/>
                                    </w:rPr>
                                    <w:t> </w:t>
                                  </w:r>
                                  <w:r>
                                    <w:rPr>
                                      <w:w w:val="115"/>
                                      <w:sz w:val="12"/>
                                    </w:rPr>
                                    <w:t>Language</w:t>
                                  </w:r>
                                  <w:r>
                                    <w:rPr>
                                      <w:spacing w:val="40"/>
                                      <w:w w:val="115"/>
                                      <w:sz w:val="12"/>
                                    </w:rPr>
                                    <w:t> </w:t>
                                  </w:r>
                                  <w:r>
                                    <w:rPr>
                                      <w:spacing w:val="-2"/>
                                      <w:w w:val="115"/>
                                      <w:sz w:val="12"/>
                                    </w:rPr>
                                    <w:t>(OCNL)</w:t>
                                  </w:r>
                                </w:p>
                              </w:tc>
                              <w:tc>
                                <w:tcPr>
                                  <w:tcW w:w="353" w:type="dxa"/>
                                  <w:textDirection w:val="btLr"/>
                                </w:tcPr>
                                <w:p>
                                  <w:pPr>
                                    <w:pStyle w:val="TableParagraph"/>
                                    <w:spacing w:before="28"/>
                                    <w:ind w:left="132"/>
                                    <w:rPr>
                                      <w:sz w:val="12"/>
                                    </w:rPr>
                                  </w:pPr>
                                  <w:r>
                                    <w:rPr>
                                      <w:spacing w:val="-2"/>
                                      <w:w w:val="115"/>
                                      <w:sz w:val="12"/>
                                    </w:rPr>
                                    <w:t>HermiT</w:t>
                                  </w:r>
                                </w:p>
                              </w:tc>
                              <w:tc>
                                <w:tcPr>
                                  <w:tcW w:w="344" w:type="dxa"/>
                                  <w:textDirection w:val="btLr"/>
                                </w:tcPr>
                                <w:p>
                                  <w:pPr>
                                    <w:pStyle w:val="TableParagraph"/>
                                    <w:spacing w:before="17"/>
                                    <w:ind w:left="132"/>
                                    <w:rPr>
                                      <w:sz w:val="12"/>
                                    </w:rPr>
                                  </w:pPr>
                                  <w:r>
                                    <w:rPr>
                                      <w:w w:val="110"/>
                                      <w:sz w:val="12"/>
                                    </w:rPr>
                                    <w:t>R</w:t>
                                  </w:r>
                                  <w:r>
                                    <w:rPr>
                                      <w:spacing w:val="-2"/>
                                      <w:w w:val="110"/>
                                      <w:sz w:val="12"/>
                                    </w:rPr>
                                    <w:t> Language</w:t>
                                  </w:r>
                                </w:p>
                              </w:tc>
                              <w:tc>
                                <w:tcPr>
                                  <w:tcW w:w="173" w:type="dxa"/>
                                  <w:textDirection w:val="btLr"/>
                                </w:tcPr>
                                <w:p>
                                  <w:pPr>
                                    <w:pStyle w:val="TableParagraph"/>
                                    <w:spacing w:line="137" w:lineRule="exact" w:before="16"/>
                                    <w:ind w:left="132"/>
                                    <w:rPr>
                                      <w:sz w:val="12"/>
                                    </w:rPr>
                                  </w:pPr>
                                  <w:r>
                                    <w:rPr>
                                      <w:w w:val="110"/>
                                      <w:sz w:val="12"/>
                                    </w:rPr>
                                    <w:t>Open-</w:t>
                                  </w:r>
                                  <w:r>
                                    <w:rPr>
                                      <w:spacing w:val="-2"/>
                                      <w:w w:val="115"/>
                                      <w:sz w:val="12"/>
                                    </w:rPr>
                                    <w:t>Source</w:t>
                                  </w:r>
                                </w:p>
                              </w:tc>
                              <w:tc>
                                <w:tcPr>
                                  <w:tcW w:w="173" w:type="dxa"/>
                                  <w:textDirection w:val="btLr"/>
                                </w:tcPr>
                                <w:p>
                                  <w:pPr>
                                    <w:pStyle w:val="TableParagraph"/>
                                    <w:spacing w:before="14"/>
                                    <w:ind w:left="132"/>
                                    <w:rPr>
                                      <w:sz w:val="12"/>
                                    </w:rPr>
                                  </w:pPr>
                                  <w:r>
                                    <w:rPr>
                                      <w:spacing w:val="-2"/>
                                      <w:w w:val="115"/>
                                      <w:sz w:val="12"/>
                                    </w:rPr>
                                    <w:t>Supported</w:t>
                                  </w:r>
                                </w:p>
                              </w:tc>
                              <w:tc>
                                <w:tcPr>
                                  <w:tcW w:w="344" w:type="dxa"/>
                                  <w:textDirection w:val="btLr"/>
                                </w:tcPr>
                                <w:p>
                                  <w:pPr>
                                    <w:pStyle w:val="TableParagraph"/>
                                    <w:spacing w:before="13"/>
                                    <w:ind w:left="132"/>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32"/>
                                    <w:rPr>
                                      <w:sz w:val="12"/>
                                    </w:rPr>
                                  </w:pPr>
                                  <w:r>
                                    <w:rPr>
                                      <w:spacing w:val="-2"/>
                                      <w:w w:val="110"/>
                                      <w:sz w:val="12"/>
                                    </w:rPr>
                                    <w:t>Owl:Thing</w:t>
                                  </w:r>
                                </w:p>
                              </w:tc>
                            </w:tr>
                            <w:tr>
                              <w:trPr>
                                <w:trHeight w:val="1668" w:hRule="atLeast"/>
                              </w:trPr>
                              <w:tc>
                                <w:tcPr>
                                  <w:tcW w:w="276" w:type="dxa"/>
                                  <w:tcBorders>
                                    <w:left w:val="single" w:sz="4" w:space="0" w:color="000000"/>
                                    <w:right w:val="single" w:sz="4" w:space="0" w:color="000000"/>
                                  </w:tcBorders>
                                  <w:textDirection w:val="btLr"/>
                                </w:tcPr>
                                <w:p>
                                  <w:pPr>
                                    <w:pStyle w:val="TableParagraph"/>
                                    <w:spacing w:before="64"/>
                                    <w:ind w:left="141"/>
                                    <w:rPr>
                                      <w:sz w:val="12"/>
                                    </w:rPr>
                                  </w:pPr>
                                  <w:r>
                                    <w:rPr>
                                      <w:spacing w:val="-2"/>
                                      <w:w w:val="115"/>
                                      <w:sz w:val="12"/>
                                    </w:rPr>
                                    <w:t>Ontostudio</w:t>
                                  </w:r>
                                </w:p>
                              </w:tc>
                              <w:tc>
                                <w:tcPr>
                                  <w:tcW w:w="735" w:type="dxa"/>
                                  <w:tcBorders>
                                    <w:left w:val="single" w:sz="4" w:space="0" w:color="000000"/>
                                  </w:tcBorders>
                                  <w:textDirection w:val="btLr"/>
                                </w:tcPr>
                                <w:p>
                                  <w:pPr>
                                    <w:pStyle w:val="TableParagraph"/>
                                    <w:spacing w:line="297" w:lineRule="auto" w:before="64"/>
                                    <w:ind w:left="141" w:right="294"/>
                                    <w:rPr>
                                      <w:sz w:val="12"/>
                                    </w:rPr>
                                  </w:pPr>
                                  <w:r>
                                    <w:rPr>
                                      <w:w w:val="115"/>
                                      <w:sz w:val="12"/>
                                    </w:rPr>
                                    <w:t>Windows XP, Vista,</w:t>
                                  </w:r>
                                  <w:r>
                                    <w:rPr>
                                      <w:spacing w:val="40"/>
                                      <w:w w:val="115"/>
                                      <w:sz w:val="12"/>
                                    </w:rPr>
                                    <w:t> </w:t>
                                  </w:r>
                                  <w:r>
                                    <w:rPr>
                                      <w:w w:val="115"/>
                                      <w:sz w:val="12"/>
                                    </w:rPr>
                                    <w:t>Windows</w:t>
                                  </w:r>
                                  <w:r>
                                    <w:rPr>
                                      <w:spacing w:val="-9"/>
                                      <w:w w:val="115"/>
                                      <w:sz w:val="12"/>
                                    </w:rPr>
                                    <w:t> </w:t>
                                  </w:r>
                                  <w:r>
                                    <w:rPr>
                                      <w:w w:val="115"/>
                                      <w:sz w:val="12"/>
                                    </w:rPr>
                                    <w:t>7,</w:t>
                                  </w:r>
                                  <w:r>
                                    <w:rPr>
                                      <w:spacing w:val="-9"/>
                                      <w:w w:val="115"/>
                                      <w:sz w:val="12"/>
                                    </w:rPr>
                                    <w:t> </w:t>
                                  </w:r>
                                  <w:r>
                                    <w:rPr>
                                      <w:w w:val="115"/>
                                      <w:sz w:val="12"/>
                                    </w:rPr>
                                    <w:t>Windows</w:t>
                                  </w:r>
                                </w:p>
                                <w:p>
                                  <w:pPr>
                                    <w:pStyle w:val="TableParagraph"/>
                                    <w:spacing w:before="1"/>
                                    <w:ind w:left="141"/>
                                    <w:rPr>
                                      <w:sz w:val="12"/>
                                    </w:rPr>
                                  </w:pPr>
                                  <w:r>
                                    <w:rPr>
                                      <w:w w:val="110"/>
                                      <w:sz w:val="12"/>
                                    </w:rPr>
                                    <w:t>Server</w:t>
                                  </w:r>
                                  <w:r>
                                    <w:rPr>
                                      <w:spacing w:val="21"/>
                                      <w:w w:val="110"/>
                                      <w:sz w:val="12"/>
                                    </w:rPr>
                                    <w:t> </w:t>
                                  </w:r>
                                  <w:r>
                                    <w:rPr>
                                      <w:w w:val="110"/>
                                      <w:sz w:val="12"/>
                                    </w:rPr>
                                    <w:t>2003,</w:t>
                                  </w:r>
                                  <w:r>
                                    <w:rPr>
                                      <w:spacing w:val="19"/>
                                      <w:w w:val="110"/>
                                      <w:sz w:val="12"/>
                                    </w:rPr>
                                    <w:t> </w:t>
                                  </w:r>
                                  <w:r>
                                    <w:rPr>
                                      <w:spacing w:val="-2"/>
                                      <w:w w:val="110"/>
                                      <w:sz w:val="12"/>
                                    </w:rPr>
                                    <w:t>SUSE,</w:t>
                                  </w:r>
                                </w:p>
                                <w:p>
                                  <w:pPr>
                                    <w:pStyle w:val="TableParagraph"/>
                                    <w:spacing w:line="131" w:lineRule="exact" w:before="33"/>
                                    <w:ind w:left="141"/>
                                    <w:rPr>
                                      <w:sz w:val="12"/>
                                    </w:rPr>
                                  </w:pPr>
                                  <w:r>
                                    <w:rPr>
                                      <w:w w:val="110"/>
                                      <w:sz w:val="12"/>
                                    </w:rPr>
                                    <w:t>Linux</w:t>
                                  </w:r>
                                  <w:r>
                                    <w:rPr>
                                      <w:spacing w:val="2"/>
                                      <w:w w:val="115"/>
                                      <w:sz w:val="12"/>
                                    </w:rPr>
                                    <w:t> </w:t>
                                  </w:r>
                                  <w:r>
                                    <w:rPr>
                                      <w:spacing w:val="-4"/>
                                      <w:w w:val="115"/>
                                      <w:sz w:val="12"/>
                                    </w:rPr>
                                    <w:t>10.2</w:t>
                                  </w:r>
                                </w:p>
                              </w:tc>
                              <w:tc>
                                <w:tcPr>
                                  <w:tcW w:w="857" w:type="dxa"/>
                                  <w:textDirection w:val="btLr"/>
                                </w:tcPr>
                                <w:p>
                                  <w:pPr>
                                    <w:pStyle w:val="TableParagraph"/>
                                    <w:spacing w:before="20"/>
                                    <w:ind w:left="141"/>
                                    <w:rPr>
                                      <w:sz w:val="12"/>
                                    </w:rPr>
                                  </w:pPr>
                                  <w:r>
                                    <w:rPr>
                                      <w:w w:val="105"/>
                                      <w:sz w:val="12"/>
                                    </w:rPr>
                                    <w:t>OWL,</w:t>
                                  </w:r>
                                  <w:r>
                                    <w:rPr>
                                      <w:spacing w:val="2"/>
                                      <w:w w:val="105"/>
                                      <w:sz w:val="12"/>
                                    </w:rPr>
                                    <w:t> </w:t>
                                  </w:r>
                                  <w:r>
                                    <w:rPr>
                                      <w:w w:val="105"/>
                                      <w:sz w:val="12"/>
                                    </w:rPr>
                                    <w:t>RDF,</w:t>
                                  </w:r>
                                  <w:r>
                                    <w:rPr>
                                      <w:spacing w:val="2"/>
                                      <w:w w:val="105"/>
                                      <w:sz w:val="12"/>
                                    </w:rPr>
                                    <w:t> </w:t>
                                  </w:r>
                                  <w:r>
                                    <w:rPr>
                                      <w:w w:val="105"/>
                                      <w:sz w:val="12"/>
                                    </w:rPr>
                                    <w:t>F-</w:t>
                                  </w:r>
                                  <w:r>
                                    <w:rPr>
                                      <w:spacing w:val="-2"/>
                                      <w:w w:val="105"/>
                                      <w:sz w:val="12"/>
                                    </w:rPr>
                                    <w:t>Logic,</w:t>
                                  </w:r>
                                </w:p>
                                <w:p>
                                  <w:pPr>
                                    <w:pStyle w:val="TableParagraph"/>
                                    <w:spacing w:before="33"/>
                                    <w:ind w:left="141"/>
                                    <w:rPr>
                                      <w:sz w:val="12"/>
                                    </w:rPr>
                                  </w:pPr>
                                  <w:r>
                                    <w:rPr>
                                      <w:spacing w:val="-2"/>
                                      <w:w w:val="110"/>
                                      <w:sz w:val="12"/>
                                    </w:rPr>
                                    <w:t>ObjectLogic</w:t>
                                  </w:r>
                                </w:p>
                              </w:tc>
                              <w:tc>
                                <w:tcPr>
                                  <w:tcW w:w="343" w:type="dxa"/>
                                  <w:textDirection w:val="btLr"/>
                                </w:tcPr>
                                <w:p>
                                  <w:pPr>
                                    <w:pStyle w:val="TableParagraph"/>
                                    <w:spacing w:before="19"/>
                                    <w:ind w:left="141"/>
                                    <w:rPr>
                                      <w:sz w:val="12"/>
                                    </w:rPr>
                                  </w:pPr>
                                  <w:r>
                                    <w:rPr>
                                      <w:spacing w:val="-2"/>
                                      <w:w w:val="115"/>
                                      <w:sz w:val="12"/>
                                    </w:rPr>
                                    <w:t>Supported</w:t>
                                  </w:r>
                                </w:p>
                              </w:tc>
                              <w:tc>
                                <w:tcPr>
                                  <w:tcW w:w="677" w:type="dxa"/>
                                  <w:textDirection w:val="btLr"/>
                                </w:tcPr>
                                <w:p>
                                  <w:pPr>
                                    <w:pStyle w:val="TableParagraph"/>
                                    <w:spacing w:line="297" w:lineRule="auto" w:before="19"/>
                                    <w:ind w:left="141" w:right="294"/>
                                    <w:rPr>
                                      <w:sz w:val="12"/>
                                    </w:rPr>
                                  </w:pPr>
                                  <w:r>
                                    <w:rPr>
                                      <w:spacing w:val="-2"/>
                                      <w:w w:val="110"/>
                                      <w:sz w:val="12"/>
                                    </w:rPr>
                                    <w:t>SPARQL,</w:t>
                                  </w:r>
                                  <w:r>
                                    <w:rPr>
                                      <w:spacing w:val="-7"/>
                                      <w:w w:val="110"/>
                                      <w:sz w:val="12"/>
                                    </w:rPr>
                                    <w:t> </w:t>
                                  </w:r>
                                  <w:r>
                                    <w:rPr>
                                      <w:spacing w:val="-2"/>
                                      <w:w w:val="110"/>
                                      <w:sz w:val="12"/>
                                    </w:rPr>
                                    <w:t>ObjectLogic</w:t>
                                  </w:r>
                                  <w:r>
                                    <w:rPr>
                                      <w:spacing w:val="40"/>
                                      <w:w w:val="110"/>
                                      <w:sz w:val="12"/>
                                    </w:rPr>
                                    <w:t> </w:t>
                                  </w:r>
                                  <w:r>
                                    <w:rPr>
                                      <w:w w:val="110"/>
                                      <w:sz w:val="12"/>
                                    </w:rPr>
                                    <w:t>query,</w:t>
                                  </w:r>
                                  <w:r>
                                    <w:rPr>
                                      <w:spacing w:val="24"/>
                                      <w:w w:val="110"/>
                                      <w:sz w:val="12"/>
                                    </w:rPr>
                                    <w:t> </w:t>
                                  </w:r>
                                  <w:r>
                                    <w:rPr>
                                      <w:w w:val="110"/>
                                      <w:sz w:val="12"/>
                                    </w:rPr>
                                    <w:t>Query</w:t>
                                  </w:r>
                                  <w:r>
                                    <w:rPr>
                                      <w:spacing w:val="24"/>
                                      <w:w w:val="110"/>
                                      <w:sz w:val="12"/>
                                    </w:rPr>
                                    <w:t> </w:t>
                                  </w:r>
                                  <w:r>
                                    <w:rPr>
                                      <w:spacing w:val="-2"/>
                                      <w:w w:val="110"/>
                                      <w:sz w:val="12"/>
                                    </w:rPr>
                                    <w:t>Builder</w:t>
                                  </w:r>
                                </w:p>
                              </w:tc>
                              <w:tc>
                                <w:tcPr>
                                  <w:tcW w:w="353" w:type="dxa"/>
                                  <w:textDirection w:val="btLr"/>
                                </w:tcPr>
                                <w:p>
                                  <w:pPr>
                                    <w:pStyle w:val="TableParagraph"/>
                                    <w:spacing w:before="28"/>
                                    <w:ind w:left="141"/>
                                    <w:rPr>
                                      <w:sz w:val="12"/>
                                    </w:rPr>
                                  </w:pPr>
                                  <w:r>
                                    <w:rPr>
                                      <w:spacing w:val="-2"/>
                                      <w:w w:val="115"/>
                                      <w:sz w:val="12"/>
                                    </w:rPr>
                                    <w:t>Pellet</w:t>
                                  </w:r>
                                </w:p>
                              </w:tc>
                              <w:tc>
                                <w:tcPr>
                                  <w:tcW w:w="344" w:type="dxa"/>
                                  <w:textDirection w:val="btLr"/>
                                </w:tcPr>
                                <w:p>
                                  <w:pPr>
                                    <w:pStyle w:val="TableParagraph"/>
                                    <w:spacing w:before="17"/>
                                    <w:ind w:left="141"/>
                                    <w:rPr>
                                      <w:sz w:val="12"/>
                                    </w:rPr>
                                  </w:pPr>
                                  <w:r>
                                    <w:rPr>
                                      <w:w w:val="120"/>
                                      <w:sz w:val="12"/>
                                    </w:rPr>
                                    <w:t>.net,</w:t>
                                  </w:r>
                                  <w:r>
                                    <w:rPr>
                                      <w:spacing w:val="2"/>
                                      <w:w w:val="120"/>
                                      <w:sz w:val="12"/>
                                    </w:rPr>
                                    <w:t> </w:t>
                                  </w:r>
                                  <w:r>
                                    <w:rPr>
                                      <w:w w:val="120"/>
                                      <w:sz w:val="12"/>
                                    </w:rPr>
                                    <w:t>Java</w:t>
                                  </w:r>
                                  <w:r>
                                    <w:rPr>
                                      <w:spacing w:val="2"/>
                                      <w:w w:val="120"/>
                                      <w:sz w:val="12"/>
                                    </w:rPr>
                                    <w:t> </w:t>
                                  </w:r>
                                  <w:r>
                                    <w:rPr>
                                      <w:spacing w:val="-2"/>
                                      <w:w w:val="120"/>
                                      <w:sz w:val="12"/>
                                    </w:rPr>
                                    <w:t>program</w:t>
                                  </w:r>
                                </w:p>
                              </w:tc>
                              <w:tc>
                                <w:tcPr>
                                  <w:tcW w:w="173" w:type="dxa"/>
                                  <w:textDirection w:val="btLr"/>
                                </w:tcPr>
                                <w:p>
                                  <w:pPr>
                                    <w:pStyle w:val="TableParagraph"/>
                                    <w:spacing w:line="137" w:lineRule="exact" w:before="16"/>
                                    <w:ind w:left="141"/>
                                    <w:rPr>
                                      <w:sz w:val="12"/>
                                    </w:rPr>
                                  </w:pPr>
                                  <w:r>
                                    <w:rPr>
                                      <w:w w:val="110"/>
                                      <w:sz w:val="12"/>
                                    </w:rPr>
                                    <w:t>Licensed</w:t>
                                  </w:r>
                                  <w:r>
                                    <w:rPr>
                                      <w:spacing w:val="11"/>
                                      <w:w w:val="115"/>
                                      <w:sz w:val="12"/>
                                    </w:rPr>
                                    <w:t> </w:t>
                                  </w:r>
                                  <w:r>
                                    <w:rPr>
                                      <w:spacing w:val="-2"/>
                                      <w:w w:val="115"/>
                                      <w:sz w:val="12"/>
                                    </w:rPr>
                                    <w:t>version</w:t>
                                  </w:r>
                                </w:p>
                              </w:tc>
                              <w:tc>
                                <w:tcPr>
                                  <w:tcW w:w="173" w:type="dxa"/>
                                  <w:textDirection w:val="btLr"/>
                                </w:tcPr>
                                <w:p>
                                  <w:pPr>
                                    <w:pStyle w:val="TableParagraph"/>
                                    <w:spacing w:before="14"/>
                                    <w:ind w:left="141"/>
                                    <w:rPr>
                                      <w:sz w:val="12"/>
                                    </w:rPr>
                                  </w:pPr>
                                  <w:r>
                                    <w:rPr>
                                      <w:w w:val="115"/>
                                      <w:sz w:val="12"/>
                                    </w:rPr>
                                    <w:t>Not</w:t>
                                  </w:r>
                                  <w:r>
                                    <w:rPr>
                                      <w:spacing w:val="-2"/>
                                      <w:w w:val="115"/>
                                      <w:sz w:val="12"/>
                                    </w:rPr>
                                    <w:t> Supported</w:t>
                                  </w:r>
                                </w:p>
                              </w:tc>
                              <w:tc>
                                <w:tcPr>
                                  <w:tcW w:w="344" w:type="dxa"/>
                                  <w:textDirection w:val="btLr"/>
                                </w:tcPr>
                                <w:p>
                                  <w:pPr>
                                    <w:pStyle w:val="TableParagraph"/>
                                    <w:spacing w:before="13"/>
                                    <w:ind w:left="141"/>
                                    <w:rPr>
                                      <w:sz w:val="12"/>
                                    </w:rPr>
                                  </w:pPr>
                                  <w:r>
                                    <w:rPr>
                                      <w:w w:val="115"/>
                                      <w:sz w:val="12"/>
                                    </w:rPr>
                                    <w:t>English, French, </w:t>
                                  </w:r>
                                  <w:r>
                                    <w:rPr>
                                      <w:spacing w:val="-2"/>
                                      <w:w w:val="115"/>
                                      <w:sz w:val="12"/>
                                    </w:rPr>
                                    <w:t>German</w:t>
                                  </w:r>
                                </w:p>
                              </w:tc>
                              <w:tc>
                                <w:tcPr>
                                  <w:tcW w:w="235" w:type="dxa"/>
                                  <w:tcBorders>
                                    <w:right w:val="single" w:sz="4" w:space="0" w:color="000000"/>
                                  </w:tcBorders>
                                  <w:textDirection w:val="btLr"/>
                                </w:tcPr>
                                <w:p>
                                  <w:pPr>
                                    <w:pStyle w:val="TableParagraph"/>
                                    <w:spacing w:before="12"/>
                                    <w:ind w:left="141"/>
                                    <w:rPr>
                                      <w:sz w:val="12"/>
                                    </w:rPr>
                                  </w:pPr>
                                  <w:r>
                                    <w:rPr>
                                      <w:spacing w:val="-2"/>
                                      <w:w w:val="110"/>
                                      <w:sz w:val="12"/>
                                    </w:rPr>
                                    <w:t>Owl:Thing</w:t>
                                  </w:r>
                                </w:p>
                              </w:tc>
                            </w:tr>
                            <w:tr>
                              <w:trPr>
                                <w:trHeight w:val="1706" w:hRule="atLeast"/>
                              </w:trPr>
                              <w:tc>
                                <w:tcPr>
                                  <w:tcW w:w="276" w:type="dxa"/>
                                  <w:tcBorders>
                                    <w:left w:val="single" w:sz="4" w:space="0" w:color="000000"/>
                                    <w:right w:val="single" w:sz="4" w:space="0" w:color="000000"/>
                                  </w:tcBorders>
                                  <w:textDirection w:val="btLr"/>
                                </w:tcPr>
                                <w:p>
                                  <w:pPr>
                                    <w:pStyle w:val="TableParagraph"/>
                                    <w:spacing w:before="64"/>
                                    <w:ind w:left="189"/>
                                    <w:rPr>
                                      <w:sz w:val="12"/>
                                    </w:rPr>
                                  </w:pPr>
                                  <w:r>
                                    <w:rPr>
                                      <w:w w:val="115"/>
                                      <w:sz w:val="12"/>
                                    </w:rPr>
                                    <w:t>Tobraid</w:t>
                                  </w:r>
                                  <w:r>
                                    <w:rPr>
                                      <w:spacing w:val="1"/>
                                      <w:w w:val="115"/>
                                      <w:sz w:val="12"/>
                                    </w:rPr>
                                    <w:t> </w:t>
                                  </w:r>
                                  <w:r>
                                    <w:rPr>
                                      <w:spacing w:val="-2"/>
                                      <w:w w:val="115"/>
                                      <w:sz w:val="12"/>
                                    </w:rPr>
                                    <w:t>composer</w:t>
                                  </w:r>
                                </w:p>
                              </w:tc>
                              <w:tc>
                                <w:tcPr>
                                  <w:tcW w:w="735" w:type="dxa"/>
                                  <w:tcBorders>
                                    <w:left w:val="single" w:sz="4" w:space="0" w:color="000000"/>
                                  </w:tcBorders>
                                  <w:textDirection w:val="btLr"/>
                                </w:tcPr>
                                <w:p>
                                  <w:pPr>
                                    <w:pStyle w:val="TableParagraph"/>
                                    <w:spacing w:line="297" w:lineRule="auto" w:before="64"/>
                                    <w:ind w:left="189" w:right="469"/>
                                    <w:rPr>
                                      <w:sz w:val="12"/>
                                    </w:rPr>
                                  </w:pPr>
                                  <w:r>
                                    <w:rPr>
                                      <w:w w:val="110"/>
                                      <w:sz w:val="12"/>
                                    </w:rPr>
                                    <w:t>Windows,</w:t>
                                  </w:r>
                                  <w:r>
                                    <w:rPr>
                                      <w:spacing w:val="-9"/>
                                      <w:w w:val="110"/>
                                      <w:sz w:val="12"/>
                                    </w:rPr>
                                    <w:t> </w:t>
                                  </w:r>
                                  <w:r>
                                    <w:rPr>
                                      <w:w w:val="110"/>
                                      <w:sz w:val="12"/>
                                    </w:rPr>
                                    <w:t>Linux,</w:t>
                                  </w:r>
                                  <w:r>
                                    <w:rPr>
                                      <w:spacing w:val="40"/>
                                      <w:w w:val="110"/>
                                      <w:sz w:val="12"/>
                                    </w:rPr>
                                    <w:t> </w:t>
                                  </w:r>
                                  <w:r>
                                    <w:rPr>
                                      <w:spacing w:val="-2"/>
                                      <w:w w:val="110"/>
                                      <w:sz w:val="12"/>
                                    </w:rPr>
                                    <w:t>MacOSX</w:t>
                                  </w:r>
                                </w:p>
                              </w:tc>
                              <w:tc>
                                <w:tcPr>
                                  <w:tcW w:w="857" w:type="dxa"/>
                                  <w:textDirection w:val="btLr"/>
                                </w:tcPr>
                                <w:p>
                                  <w:pPr>
                                    <w:pStyle w:val="TableParagraph"/>
                                    <w:spacing w:line="297" w:lineRule="auto" w:before="20"/>
                                    <w:ind w:left="189" w:right="469" w:hanging="1"/>
                                    <w:rPr>
                                      <w:sz w:val="12"/>
                                    </w:rPr>
                                  </w:pPr>
                                  <w:r>
                                    <w:rPr>
                                      <w:w w:val="110"/>
                                      <w:sz w:val="12"/>
                                    </w:rPr>
                                    <w:t>OWL,</w:t>
                                  </w:r>
                                  <w:r>
                                    <w:rPr>
                                      <w:spacing w:val="-9"/>
                                      <w:w w:val="110"/>
                                      <w:sz w:val="12"/>
                                    </w:rPr>
                                    <w:t> </w:t>
                                  </w:r>
                                  <w:r>
                                    <w:rPr>
                                      <w:w w:val="110"/>
                                      <w:sz w:val="12"/>
                                    </w:rPr>
                                    <w:t>RDF,</w:t>
                                  </w:r>
                                  <w:r>
                                    <w:rPr>
                                      <w:spacing w:val="-8"/>
                                      <w:w w:val="110"/>
                                      <w:sz w:val="12"/>
                                    </w:rPr>
                                    <w:t> </w:t>
                                  </w:r>
                                  <w:r>
                                    <w:rPr>
                                      <w:w w:val="110"/>
                                      <w:sz w:val="12"/>
                                    </w:rPr>
                                    <w:t>Turtle,</w:t>
                                  </w:r>
                                  <w:r>
                                    <w:rPr>
                                      <w:spacing w:val="40"/>
                                      <w:w w:val="110"/>
                                      <w:sz w:val="12"/>
                                    </w:rPr>
                                    <w:t> </w:t>
                                  </w:r>
                                  <w:r>
                                    <w:rPr>
                                      <w:w w:val="110"/>
                                      <w:sz w:val="12"/>
                                    </w:rPr>
                                    <w:t>n-triple, XML</w:t>
                                  </w:r>
                                </w:p>
                              </w:tc>
                              <w:tc>
                                <w:tcPr>
                                  <w:tcW w:w="343" w:type="dxa"/>
                                  <w:textDirection w:val="btLr"/>
                                </w:tcPr>
                                <w:p>
                                  <w:pPr>
                                    <w:pStyle w:val="TableParagraph"/>
                                    <w:spacing w:before="19"/>
                                    <w:ind w:left="189"/>
                                    <w:rPr>
                                      <w:sz w:val="12"/>
                                    </w:rPr>
                                  </w:pPr>
                                  <w:r>
                                    <w:rPr>
                                      <w:spacing w:val="-2"/>
                                      <w:w w:val="115"/>
                                      <w:sz w:val="12"/>
                                    </w:rPr>
                                    <w:t>Supported</w:t>
                                  </w:r>
                                </w:p>
                              </w:tc>
                              <w:tc>
                                <w:tcPr>
                                  <w:tcW w:w="677" w:type="dxa"/>
                                  <w:textDirection w:val="btLr"/>
                                </w:tcPr>
                                <w:p>
                                  <w:pPr>
                                    <w:pStyle w:val="TableParagraph"/>
                                    <w:spacing w:before="19"/>
                                    <w:ind w:left="189"/>
                                    <w:rPr>
                                      <w:sz w:val="12"/>
                                    </w:rPr>
                                  </w:pPr>
                                  <w:r>
                                    <w:rPr>
                                      <w:w w:val="105"/>
                                      <w:sz w:val="12"/>
                                    </w:rPr>
                                    <w:t>SPARQL, SPIN</w:t>
                                  </w:r>
                                  <w:r>
                                    <w:rPr>
                                      <w:spacing w:val="-1"/>
                                      <w:w w:val="105"/>
                                      <w:sz w:val="12"/>
                                    </w:rPr>
                                    <w:t> </w:t>
                                  </w:r>
                                  <w:r>
                                    <w:rPr>
                                      <w:spacing w:val="-2"/>
                                      <w:w w:val="105"/>
                                      <w:sz w:val="12"/>
                                    </w:rPr>
                                    <w:t>(SPARQL</w:t>
                                  </w:r>
                                </w:p>
                                <w:p>
                                  <w:pPr>
                                    <w:pStyle w:val="TableParagraph"/>
                                    <w:spacing w:before="34"/>
                                    <w:ind w:left="189"/>
                                    <w:rPr>
                                      <w:sz w:val="12"/>
                                    </w:rPr>
                                  </w:pPr>
                                  <w:r>
                                    <w:rPr>
                                      <w:w w:val="115"/>
                                      <w:sz w:val="12"/>
                                    </w:rPr>
                                    <w:t>Inferencing</w:t>
                                  </w:r>
                                  <w:r>
                                    <w:rPr>
                                      <w:spacing w:val="2"/>
                                      <w:w w:val="115"/>
                                      <w:sz w:val="12"/>
                                    </w:rPr>
                                    <w:t> </w:t>
                                  </w:r>
                                  <w:r>
                                    <w:rPr>
                                      <w:spacing w:val="-2"/>
                                      <w:w w:val="115"/>
                                      <w:sz w:val="12"/>
                                    </w:rPr>
                                    <w:t>Notation)</w:t>
                                  </w:r>
                                </w:p>
                              </w:tc>
                              <w:tc>
                                <w:tcPr>
                                  <w:tcW w:w="353" w:type="dxa"/>
                                  <w:textDirection w:val="btLr"/>
                                </w:tcPr>
                                <w:p>
                                  <w:pPr>
                                    <w:pStyle w:val="TableParagraph"/>
                                    <w:spacing w:line="172" w:lineRule="exact" w:before="0"/>
                                    <w:ind w:left="189"/>
                                    <w:rPr>
                                      <w:sz w:val="12"/>
                                    </w:rPr>
                                  </w:pPr>
                                  <w:r>
                                    <w:rPr>
                                      <w:spacing w:val="-2"/>
                                      <w:w w:val="115"/>
                                      <w:sz w:val="12"/>
                                    </w:rPr>
                                    <w:t>Pellet,</w:t>
                                  </w:r>
                                  <w:r>
                                    <w:rPr>
                                      <w:spacing w:val="-5"/>
                                      <w:w w:val="115"/>
                                      <w:sz w:val="12"/>
                                    </w:rPr>
                                    <w:t> </w:t>
                                  </w:r>
                                  <w:r>
                                    <w:rPr>
                                      <w:spacing w:val="-2"/>
                                      <w:w w:val="115"/>
                                      <w:sz w:val="12"/>
                                    </w:rPr>
                                    <w:t>Jena,</w:t>
                                  </w:r>
                                  <w:r>
                                    <w:rPr>
                                      <w:spacing w:val="-6"/>
                                      <w:w w:val="115"/>
                                      <w:sz w:val="12"/>
                                    </w:rPr>
                                    <w:t> </w:t>
                                  </w:r>
                                  <w:r>
                                    <w:rPr>
                                      <w:spacing w:val="-2"/>
                                      <w:w w:val="115"/>
                                      <w:sz w:val="12"/>
                                    </w:rPr>
                                    <w:t>TOPSPIN,</w:t>
                                  </w:r>
                                  <w:r>
                                    <w:rPr>
                                      <w:spacing w:val="40"/>
                                      <w:w w:val="115"/>
                                      <w:sz w:val="12"/>
                                    </w:rPr>
                                    <w:t> </w:t>
                                  </w:r>
                                  <w:r>
                                    <w:rPr>
                                      <w:spacing w:val="-2"/>
                                      <w:w w:val="115"/>
                                      <w:sz w:val="12"/>
                                    </w:rPr>
                                    <w:t>SwiftOWLIM</w:t>
                                  </w:r>
                                </w:p>
                              </w:tc>
                              <w:tc>
                                <w:tcPr>
                                  <w:tcW w:w="344" w:type="dxa"/>
                                  <w:textDirection w:val="btLr"/>
                                </w:tcPr>
                                <w:p>
                                  <w:pPr>
                                    <w:pStyle w:val="TableParagraph"/>
                                    <w:spacing w:before="17"/>
                                    <w:ind w:left="189"/>
                                    <w:rPr>
                                      <w:sz w:val="12"/>
                                    </w:rPr>
                                  </w:pPr>
                                  <w:r>
                                    <w:rPr>
                                      <w:w w:val="105"/>
                                      <w:sz w:val="12"/>
                                    </w:rPr>
                                    <w:t>HTML,</w:t>
                                  </w:r>
                                  <w:r>
                                    <w:rPr>
                                      <w:spacing w:val="-2"/>
                                      <w:w w:val="115"/>
                                      <w:sz w:val="12"/>
                                    </w:rPr>
                                    <w:t> Javascript,</w:t>
                                  </w:r>
                                </w:p>
                                <w:p>
                                  <w:pPr>
                                    <w:pStyle w:val="TableParagraph"/>
                                    <w:spacing w:line="135" w:lineRule="exact" w:before="34"/>
                                    <w:ind w:left="189"/>
                                    <w:rPr>
                                      <w:sz w:val="12"/>
                                    </w:rPr>
                                  </w:pPr>
                                  <w:r>
                                    <w:rPr>
                                      <w:w w:val="110"/>
                                      <w:sz w:val="12"/>
                                    </w:rPr>
                                    <w:t>Adobe</w:t>
                                  </w:r>
                                  <w:r>
                                    <w:rPr>
                                      <w:spacing w:val="7"/>
                                      <w:w w:val="110"/>
                                      <w:sz w:val="12"/>
                                    </w:rPr>
                                    <w:t> </w:t>
                                  </w:r>
                                  <w:r>
                                    <w:rPr>
                                      <w:spacing w:val="-4"/>
                                      <w:w w:val="110"/>
                                      <w:sz w:val="12"/>
                                    </w:rPr>
                                    <w:t>Flex</w:t>
                                  </w:r>
                                </w:p>
                              </w:tc>
                              <w:tc>
                                <w:tcPr>
                                  <w:tcW w:w="173" w:type="dxa"/>
                                  <w:textDirection w:val="btLr"/>
                                </w:tcPr>
                                <w:p>
                                  <w:pPr>
                                    <w:pStyle w:val="TableParagraph"/>
                                    <w:spacing w:line="137" w:lineRule="exact" w:before="16"/>
                                    <w:ind w:left="189"/>
                                    <w:rPr>
                                      <w:sz w:val="12"/>
                                    </w:rPr>
                                  </w:pPr>
                                  <w:r>
                                    <w:rPr>
                                      <w:w w:val="110"/>
                                      <w:sz w:val="12"/>
                                    </w:rPr>
                                    <w:t>Licensed</w:t>
                                  </w:r>
                                  <w:r>
                                    <w:rPr>
                                      <w:spacing w:val="11"/>
                                      <w:w w:val="115"/>
                                      <w:sz w:val="12"/>
                                    </w:rPr>
                                    <w:t> </w:t>
                                  </w:r>
                                  <w:r>
                                    <w:rPr>
                                      <w:spacing w:val="-2"/>
                                      <w:w w:val="115"/>
                                      <w:sz w:val="12"/>
                                    </w:rPr>
                                    <w:t>version</w:t>
                                  </w:r>
                                </w:p>
                              </w:tc>
                              <w:tc>
                                <w:tcPr>
                                  <w:tcW w:w="173" w:type="dxa"/>
                                  <w:textDirection w:val="btLr"/>
                                </w:tcPr>
                                <w:p>
                                  <w:pPr>
                                    <w:pStyle w:val="TableParagraph"/>
                                    <w:spacing w:before="14"/>
                                    <w:ind w:left="189"/>
                                    <w:rPr>
                                      <w:sz w:val="12"/>
                                    </w:rPr>
                                  </w:pPr>
                                  <w:r>
                                    <w:rPr>
                                      <w:spacing w:val="-2"/>
                                      <w:w w:val="115"/>
                                      <w:sz w:val="12"/>
                                    </w:rPr>
                                    <w:t>Supported</w:t>
                                  </w:r>
                                </w:p>
                              </w:tc>
                              <w:tc>
                                <w:tcPr>
                                  <w:tcW w:w="344" w:type="dxa"/>
                                  <w:textDirection w:val="btLr"/>
                                </w:tcPr>
                                <w:p>
                                  <w:pPr>
                                    <w:pStyle w:val="TableParagraph"/>
                                    <w:spacing w:before="13"/>
                                    <w:ind w:left="189"/>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89"/>
                                    <w:rPr>
                                      <w:sz w:val="12"/>
                                    </w:rPr>
                                  </w:pPr>
                                  <w:r>
                                    <w:rPr>
                                      <w:spacing w:val="-2"/>
                                      <w:w w:val="110"/>
                                      <w:sz w:val="12"/>
                                    </w:rPr>
                                    <w:t>Owl:Thing</w:t>
                                  </w:r>
                                </w:p>
                              </w:tc>
                            </w:tr>
                            <w:tr>
                              <w:trPr>
                                <w:trHeight w:val="2214" w:hRule="atLeast"/>
                              </w:trPr>
                              <w:tc>
                                <w:tcPr>
                                  <w:tcW w:w="276" w:type="dxa"/>
                                  <w:tcBorders>
                                    <w:left w:val="single" w:sz="4" w:space="0" w:color="000000"/>
                                    <w:right w:val="single" w:sz="4" w:space="0" w:color="000000"/>
                                  </w:tcBorders>
                                  <w:textDirection w:val="btLr"/>
                                </w:tcPr>
                                <w:p>
                                  <w:pPr>
                                    <w:pStyle w:val="TableParagraph"/>
                                    <w:spacing w:before="64"/>
                                    <w:ind w:left="146"/>
                                    <w:rPr>
                                      <w:sz w:val="12"/>
                                    </w:rPr>
                                  </w:pPr>
                                  <w:r>
                                    <w:rPr>
                                      <w:spacing w:val="-2"/>
                                      <w:w w:val="115"/>
                                      <w:sz w:val="12"/>
                                    </w:rPr>
                                    <w:t>Protégé</w:t>
                                  </w:r>
                                </w:p>
                              </w:tc>
                              <w:tc>
                                <w:tcPr>
                                  <w:tcW w:w="735" w:type="dxa"/>
                                  <w:tcBorders>
                                    <w:left w:val="single" w:sz="4" w:space="0" w:color="000000"/>
                                  </w:tcBorders>
                                  <w:textDirection w:val="btLr"/>
                                </w:tcPr>
                                <w:p>
                                  <w:pPr>
                                    <w:pStyle w:val="TableParagraph"/>
                                    <w:spacing w:line="297" w:lineRule="auto" w:before="64"/>
                                    <w:ind w:left="146" w:hanging="1"/>
                                    <w:rPr>
                                      <w:sz w:val="12"/>
                                    </w:rPr>
                                  </w:pPr>
                                  <w:r>
                                    <w:rPr>
                                      <w:w w:val="110"/>
                                      <w:sz w:val="12"/>
                                    </w:rPr>
                                    <w:t>Windows,</w:t>
                                  </w:r>
                                  <w:r>
                                    <w:rPr>
                                      <w:spacing w:val="-4"/>
                                      <w:w w:val="110"/>
                                      <w:sz w:val="12"/>
                                    </w:rPr>
                                    <w:t> </w:t>
                                  </w:r>
                                  <w:r>
                                    <w:rPr>
                                      <w:w w:val="110"/>
                                      <w:sz w:val="12"/>
                                    </w:rPr>
                                    <w:t>Linux,</w:t>
                                  </w:r>
                                  <w:r>
                                    <w:rPr>
                                      <w:spacing w:val="-4"/>
                                      <w:w w:val="110"/>
                                      <w:sz w:val="12"/>
                                    </w:rPr>
                                    <w:t> </w:t>
                                  </w:r>
                                  <w:r>
                                    <w:rPr>
                                      <w:w w:val="110"/>
                                      <w:sz w:val="12"/>
                                    </w:rPr>
                                    <w:t>MacOSX,</w:t>
                                  </w:r>
                                  <w:r>
                                    <w:rPr>
                                      <w:spacing w:val="-4"/>
                                      <w:w w:val="110"/>
                                      <w:sz w:val="12"/>
                                    </w:rPr>
                                    <w:t> </w:t>
                                  </w:r>
                                  <w:r>
                                    <w:rPr>
                                      <w:w w:val="110"/>
                                      <w:sz w:val="12"/>
                                    </w:rPr>
                                    <w:t>Sun,</w:t>
                                  </w:r>
                                  <w:r>
                                    <w:rPr>
                                      <w:spacing w:val="40"/>
                                      <w:w w:val="110"/>
                                      <w:sz w:val="12"/>
                                    </w:rPr>
                                    <w:t> </w:t>
                                  </w:r>
                                  <w:r>
                                    <w:rPr>
                                      <w:w w:val="110"/>
                                      <w:sz w:val="12"/>
                                    </w:rPr>
                                    <w:t>Solaris, HPLIX, IBM</w:t>
                                  </w:r>
                                </w:p>
                              </w:tc>
                              <w:tc>
                                <w:tcPr>
                                  <w:tcW w:w="857" w:type="dxa"/>
                                  <w:textDirection w:val="btLr"/>
                                </w:tcPr>
                                <w:p>
                                  <w:pPr>
                                    <w:pStyle w:val="TableParagraph"/>
                                    <w:spacing w:before="20"/>
                                    <w:ind w:left="146"/>
                                    <w:rPr>
                                      <w:sz w:val="12"/>
                                    </w:rPr>
                                  </w:pPr>
                                  <w:r>
                                    <w:rPr>
                                      <w:w w:val="105"/>
                                      <w:sz w:val="12"/>
                                    </w:rPr>
                                    <w:t>RDF/XML,</w:t>
                                  </w:r>
                                  <w:r>
                                    <w:rPr>
                                      <w:spacing w:val="8"/>
                                      <w:w w:val="105"/>
                                      <w:sz w:val="12"/>
                                    </w:rPr>
                                    <w:t> </w:t>
                                  </w:r>
                                  <w:r>
                                    <w:rPr>
                                      <w:w w:val="105"/>
                                      <w:sz w:val="12"/>
                                    </w:rPr>
                                    <w:t>OWL/XML,</w:t>
                                  </w:r>
                                  <w:r>
                                    <w:rPr>
                                      <w:spacing w:val="8"/>
                                      <w:w w:val="105"/>
                                      <w:sz w:val="12"/>
                                    </w:rPr>
                                    <w:t> </w:t>
                                  </w:r>
                                  <w:r>
                                    <w:rPr>
                                      <w:spacing w:val="-5"/>
                                      <w:w w:val="105"/>
                                      <w:sz w:val="12"/>
                                    </w:rPr>
                                    <w:t>OWL</w:t>
                                  </w:r>
                                </w:p>
                                <w:p>
                                  <w:pPr>
                                    <w:pStyle w:val="TableParagraph"/>
                                    <w:spacing w:line="170" w:lineRule="atLeast" w:before="0"/>
                                    <w:ind w:left="146" w:right="285" w:hanging="1"/>
                                    <w:rPr>
                                      <w:sz w:val="12"/>
                                    </w:rPr>
                                  </w:pPr>
                                  <w:r>
                                    <w:rPr>
                                      <w:w w:val="115"/>
                                      <w:sz w:val="12"/>
                                    </w:rPr>
                                    <w:t>Functional syntax, Manchester</w:t>
                                  </w:r>
                                  <w:r>
                                    <w:rPr>
                                      <w:spacing w:val="40"/>
                                      <w:w w:val="115"/>
                                      <w:sz w:val="12"/>
                                    </w:rPr>
                                    <w:t> </w:t>
                                  </w:r>
                                  <w:r>
                                    <w:rPr>
                                      <w:w w:val="115"/>
                                      <w:sz w:val="12"/>
                                    </w:rPr>
                                    <w:t>OWL</w:t>
                                  </w:r>
                                  <w:r>
                                    <w:rPr>
                                      <w:spacing w:val="-3"/>
                                      <w:w w:val="115"/>
                                      <w:sz w:val="12"/>
                                    </w:rPr>
                                    <w:t> </w:t>
                                  </w:r>
                                  <w:r>
                                    <w:rPr>
                                      <w:w w:val="115"/>
                                      <w:sz w:val="12"/>
                                    </w:rPr>
                                    <w:t>syntax,</w:t>
                                  </w:r>
                                  <w:r>
                                    <w:rPr>
                                      <w:spacing w:val="-3"/>
                                      <w:w w:val="115"/>
                                      <w:sz w:val="12"/>
                                    </w:rPr>
                                    <w:t> </w:t>
                                  </w:r>
                                  <w:r>
                                    <w:rPr>
                                      <w:w w:val="115"/>
                                      <w:sz w:val="12"/>
                                    </w:rPr>
                                    <w:t>OBO</w:t>
                                  </w:r>
                                  <w:r>
                                    <w:rPr>
                                      <w:spacing w:val="-3"/>
                                      <w:w w:val="115"/>
                                      <w:sz w:val="12"/>
                                    </w:rPr>
                                    <w:t> </w:t>
                                  </w:r>
                                  <w:r>
                                    <w:rPr>
                                      <w:w w:val="115"/>
                                      <w:sz w:val="12"/>
                                    </w:rPr>
                                    <w:t>1.2</w:t>
                                  </w:r>
                                  <w:r>
                                    <w:rPr>
                                      <w:spacing w:val="-3"/>
                                      <w:w w:val="115"/>
                                      <w:sz w:val="12"/>
                                    </w:rPr>
                                    <w:t> </w:t>
                                  </w:r>
                                  <w:r>
                                    <w:rPr>
                                      <w:w w:val="115"/>
                                      <w:sz w:val="12"/>
                                    </w:rPr>
                                    <w:t>flat</w:t>
                                  </w:r>
                                  <w:r>
                                    <w:rPr>
                                      <w:spacing w:val="-2"/>
                                      <w:w w:val="115"/>
                                      <w:sz w:val="12"/>
                                    </w:rPr>
                                    <w:t> </w:t>
                                  </w:r>
                                  <w:r>
                                    <w:rPr>
                                      <w:w w:val="115"/>
                                      <w:sz w:val="12"/>
                                    </w:rPr>
                                    <w:t>file,</w:t>
                                  </w:r>
                                  <w:r>
                                    <w:rPr>
                                      <w:spacing w:val="40"/>
                                      <w:w w:val="115"/>
                                      <w:sz w:val="12"/>
                                    </w:rPr>
                                    <w:t> </w:t>
                                  </w:r>
                                  <w:r>
                                    <w:rPr>
                                      <w:w w:val="115"/>
                                      <w:sz w:val="12"/>
                                    </w:rPr>
                                    <w:t>KRSS2</w:t>
                                  </w:r>
                                  <w:r>
                                    <w:rPr>
                                      <w:spacing w:val="-9"/>
                                      <w:w w:val="115"/>
                                      <w:sz w:val="12"/>
                                    </w:rPr>
                                    <w:t> </w:t>
                                  </w:r>
                                  <w:r>
                                    <w:rPr>
                                      <w:w w:val="115"/>
                                      <w:sz w:val="12"/>
                                    </w:rPr>
                                    <w:t>syntax,</w:t>
                                  </w:r>
                                  <w:r>
                                    <w:rPr>
                                      <w:spacing w:val="-9"/>
                                      <w:w w:val="115"/>
                                      <w:sz w:val="12"/>
                                    </w:rPr>
                                    <w:t> </w:t>
                                  </w:r>
                                  <w:r>
                                    <w:rPr>
                                      <w:w w:val="115"/>
                                      <w:sz w:val="12"/>
                                    </w:rPr>
                                    <w:t>Latex</w:t>
                                  </w:r>
                                  <w:r>
                                    <w:rPr>
                                      <w:spacing w:val="-8"/>
                                      <w:w w:val="115"/>
                                      <w:sz w:val="12"/>
                                    </w:rPr>
                                    <w:t> </w:t>
                                  </w:r>
                                  <w:r>
                                    <w:rPr>
                                      <w:w w:val="115"/>
                                      <w:sz w:val="12"/>
                                    </w:rPr>
                                    <w:t>and</w:t>
                                  </w:r>
                                  <w:r>
                                    <w:rPr>
                                      <w:spacing w:val="-9"/>
                                      <w:w w:val="115"/>
                                      <w:sz w:val="12"/>
                                    </w:rPr>
                                    <w:t> </w:t>
                                  </w:r>
                                  <w:r>
                                    <w:rPr>
                                      <w:w w:val="115"/>
                                      <w:sz w:val="12"/>
                                    </w:rPr>
                                    <w:t>Turtle</w:t>
                                  </w:r>
                                  <w:r>
                                    <w:rPr>
                                      <w:spacing w:val="40"/>
                                      <w:w w:val="115"/>
                                      <w:sz w:val="12"/>
                                    </w:rPr>
                                    <w:t> </w:t>
                                  </w:r>
                                  <w:r>
                                    <w:rPr>
                                      <w:w w:val="115"/>
                                      <w:sz w:val="12"/>
                                    </w:rPr>
                                    <w:t>(Terse RDF Triple Language)</w:t>
                                  </w:r>
                                </w:p>
                              </w:tc>
                              <w:tc>
                                <w:tcPr>
                                  <w:tcW w:w="343" w:type="dxa"/>
                                  <w:textDirection w:val="btLr"/>
                                </w:tcPr>
                                <w:p>
                                  <w:pPr>
                                    <w:pStyle w:val="TableParagraph"/>
                                    <w:spacing w:before="19"/>
                                    <w:ind w:left="146"/>
                                    <w:rPr>
                                      <w:sz w:val="12"/>
                                    </w:rPr>
                                  </w:pPr>
                                  <w:r>
                                    <w:rPr>
                                      <w:w w:val="110"/>
                                      <w:sz w:val="12"/>
                                    </w:rPr>
                                    <w:t>Ontograf,</w:t>
                                  </w:r>
                                  <w:r>
                                    <w:rPr>
                                      <w:spacing w:val="-7"/>
                                      <w:w w:val="110"/>
                                      <w:sz w:val="12"/>
                                    </w:rPr>
                                    <w:t> </w:t>
                                  </w:r>
                                  <w:r>
                                    <w:rPr>
                                      <w:w w:val="110"/>
                                      <w:sz w:val="12"/>
                                    </w:rPr>
                                    <w:t>OWLViz,</w:t>
                                  </w:r>
                                  <w:r>
                                    <w:rPr>
                                      <w:spacing w:val="-7"/>
                                      <w:w w:val="110"/>
                                      <w:sz w:val="12"/>
                                    </w:rPr>
                                    <w:t> </w:t>
                                  </w:r>
                                  <w:r>
                                    <w:rPr>
                                      <w:w w:val="110"/>
                                      <w:sz w:val="12"/>
                                    </w:rPr>
                                    <w:t>OWLGreD</w:t>
                                  </w:r>
                                  <w:r>
                                    <w:rPr>
                                      <w:spacing w:val="-7"/>
                                      <w:w w:val="110"/>
                                      <w:sz w:val="12"/>
                                    </w:rPr>
                                    <w:t> </w:t>
                                  </w:r>
                                  <w:r>
                                    <w:rPr>
                                      <w:spacing w:val="-5"/>
                                      <w:w w:val="110"/>
                                      <w:sz w:val="12"/>
                                    </w:rPr>
                                    <w:t>for</w:t>
                                  </w:r>
                                </w:p>
                                <w:p>
                                  <w:pPr>
                                    <w:pStyle w:val="TableParagraph"/>
                                    <w:spacing w:line="132" w:lineRule="exact" w:before="34"/>
                                    <w:ind w:left="146"/>
                                    <w:rPr>
                                      <w:sz w:val="12"/>
                                    </w:rPr>
                                  </w:pPr>
                                  <w:r>
                                    <w:rPr>
                                      <w:spacing w:val="-5"/>
                                      <w:sz w:val="12"/>
                                    </w:rPr>
                                    <w:t>UML</w:t>
                                  </w:r>
                                </w:p>
                              </w:tc>
                              <w:tc>
                                <w:tcPr>
                                  <w:tcW w:w="677" w:type="dxa"/>
                                  <w:textDirection w:val="btLr"/>
                                </w:tcPr>
                                <w:p>
                                  <w:pPr>
                                    <w:pStyle w:val="TableParagraph"/>
                                    <w:spacing w:before="19"/>
                                    <w:ind w:left="146"/>
                                    <w:rPr>
                                      <w:sz w:val="12"/>
                                    </w:rPr>
                                  </w:pPr>
                                  <w:r>
                                    <w:rPr>
                                      <w:w w:val="105"/>
                                      <w:sz w:val="12"/>
                                    </w:rPr>
                                    <w:t>DL</w:t>
                                  </w:r>
                                  <w:r>
                                    <w:rPr>
                                      <w:spacing w:val="-8"/>
                                      <w:w w:val="105"/>
                                      <w:sz w:val="12"/>
                                    </w:rPr>
                                    <w:t> </w:t>
                                  </w:r>
                                  <w:r>
                                    <w:rPr>
                                      <w:spacing w:val="-2"/>
                                      <w:w w:val="110"/>
                                      <w:sz w:val="12"/>
                                    </w:rPr>
                                    <w:t>query</w:t>
                                  </w:r>
                                </w:p>
                              </w:tc>
                              <w:tc>
                                <w:tcPr>
                                  <w:tcW w:w="353" w:type="dxa"/>
                                  <w:textDirection w:val="btLr"/>
                                </w:tcPr>
                                <w:p>
                                  <w:pPr>
                                    <w:pStyle w:val="TableParagraph"/>
                                    <w:spacing w:line="201" w:lineRule="exact" w:before="0"/>
                                    <w:ind w:left="146"/>
                                    <w:rPr>
                                      <w:sz w:val="12"/>
                                    </w:rPr>
                                  </w:pPr>
                                  <w:r>
                                    <w:rPr>
                                      <w:w w:val="115"/>
                                      <w:sz w:val="12"/>
                                    </w:rPr>
                                    <w:t>DL</w:t>
                                  </w:r>
                                  <w:r>
                                    <w:rPr>
                                      <w:spacing w:val="-6"/>
                                      <w:w w:val="115"/>
                                      <w:sz w:val="12"/>
                                    </w:rPr>
                                    <w:t> </w:t>
                                  </w:r>
                                  <w:r>
                                    <w:rPr>
                                      <w:w w:val="115"/>
                                      <w:sz w:val="12"/>
                                    </w:rPr>
                                    <w:t>Reason</w:t>
                                  </w:r>
                                  <w:r>
                                    <w:rPr>
                                      <w:spacing w:val="-5"/>
                                      <w:w w:val="115"/>
                                      <w:sz w:val="12"/>
                                    </w:rPr>
                                    <w:t> </w:t>
                                  </w:r>
                                  <w:r>
                                    <w:rPr>
                                      <w:w w:val="115"/>
                                      <w:sz w:val="12"/>
                                    </w:rPr>
                                    <w:t>e.g.,</w:t>
                                  </w:r>
                                  <w:r>
                                    <w:rPr>
                                      <w:spacing w:val="-5"/>
                                      <w:w w:val="115"/>
                                      <w:sz w:val="12"/>
                                    </w:rPr>
                                    <w:t> </w:t>
                                  </w:r>
                                  <w:r>
                                    <w:rPr>
                                      <w:w w:val="115"/>
                                      <w:sz w:val="12"/>
                                    </w:rPr>
                                    <w:t>Fact,</w:t>
                                  </w:r>
                                  <w:r>
                                    <w:rPr>
                                      <w:spacing w:val="-5"/>
                                      <w:w w:val="115"/>
                                      <w:sz w:val="12"/>
                                    </w:rPr>
                                    <w:t> </w:t>
                                  </w:r>
                                  <w:r>
                                    <w:rPr>
                                      <w:w w:val="115"/>
                                      <w:sz w:val="12"/>
                                    </w:rPr>
                                    <w:t>Fact</w:t>
                                  </w:r>
                                  <w:r>
                                    <w:rPr>
                                      <w:spacing w:val="-6"/>
                                      <w:w w:val="115"/>
                                      <w:sz w:val="12"/>
                                    </w:rPr>
                                    <w:t> </w:t>
                                  </w:r>
                                  <w:r>
                                    <w:rPr>
                                      <w:rFonts w:ascii="STIX Math"/>
                                      <w:spacing w:val="-5"/>
                                      <w:w w:val="115"/>
                                      <w:sz w:val="12"/>
                                    </w:rPr>
                                    <w:t>++</w:t>
                                  </w:r>
                                  <w:r>
                                    <w:rPr>
                                      <w:spacing w:val="-5"/>
                                      <w:w w:val="115"/>
                                      <w:sz w:val="12"/>
                                    </w:rPr>
                                    <w:t>,</w:t>
                                  </w:r>
                                </w:p>
                                <w:p>
                                  <w:pPr>
                                    <w:pStyle w:val="TableParagraph"/>
                                    <w:spacing w:line="132" w:lineRule="exact" w:before="0"/>
                                    <w:ind w:left="146"/>
                                    <w:rPr>
                                      <w:sz w:val="12"/>
                                    </w:rPr>
                                  </w:pPr>
                                  <w:r>
                                    <w:rPr>
                                      <w:w w:val="115"/>
                                      <w:sz w:val="12"/>
                                    </w:rPr>
                                    <w:t>Hermit,</w:t>
                                  </w:r>
                                  <w:r>
                                    <w:rPr>
                                      <w:spacing w:val="9"/>
                                      <w:w w:val="115"/>
                                      <w:sz w:val="12"/>
                                    </w:rPr>
                                    <w:t> </w:t>
                                  </w:r>
                                  <w:r>
                                    <w:rPr>
                                      <w:spacing w:val="-2"/>
                                      <w:w w:val="115"/>
                                      <w:sz w:val="12"/>
                                    </w:rPr>
                                    <w:t>Pellet</w:t>
                                  </w:r>
                                </w:p>
                              </w:tc>
                              <w:tc>
                                <w:tcPr>
                                  <w:tcW w:w="344" w:type="dxa"/>
                                  <w:textDirection w:val="btLr"/>
                                </w:tcPr>
                                <w:p>
                                  <w:pPr>
                                    <w:pStyle w:val="TableParagraph"/>
                                    <w:spacing w:before="17"/>
                                    <w:ind w:left="146"/>
                                    <w:rPr>
                                      <w:sz w:val="12"/>
                                    </w:rPr>
                                  </w:pPr>
                                  <w:r>
                                    <w:rPr>
                                      <w:w w:val="115"/>
                                      <w:sz w:val="12"/>
                                    </w:rPr>
                                    <w:t>Protégé</w:t>
                                  </w:r>
                                  <w:r>
                                    <w:rPr>
                                      <w:spacing w:val="-5"/>
                                      <w:w w:val="115"/>
                                      <w:sz w:val="12"/>
                                    </w:rPr>
                                    <w:t> </w:t>
                                  </w:r>
                                  <w:r>
                                    <w:rPr>
                                      <w:w w:val="115"/>
                                      <w:sz w:val="12"/>
                                    </w:rPr>
                                    <w:t>API,</w:t>
                                  </w:r>
                                  <w:r>
                                    <w:rPr>
                                      <w:spacing w:val="-4"/>
                                      <w:w w:val="115"/>
                                      <w:sz w:val="12"/>
                                    </w:rPr>
                                    <w:t> </w:t>
                                  </w:r>
                                  <w:r>
                                    <w:rPr>
                                      <w:w w:val="115"/>
                                      <w:sz w:val="12"/>
                                    </w:rPr>
                                    <w:t>Protégé</w:t>
                                  </w:r>
                                  <w:r>
                                    <w:rPr>
                                      <w:spacing w:val="-5"/>
                                      <w:w w:val="115"/>
                                      <w:sz w:val="12"/>
                                    </w:rPr>
                                    <w:t> </w:t>
                                  </w:r>
                                  <w:r>
                                    <w:rPr>
                                      <w:w w:val="115"/>
                                      <w:sz w:val="12"/>
                                    </w:rPr>
                                    <w:t>Script</w:t>
                                  </w:r>
                                  <w:r>
                                    <w:rPr>
                                      <w:spacing w:val="-5"/>
                                      <w:w w:val="115"/>
                                      <w:sz w:val="12"/>
                                    </w:rPr>
                                    <w:t> Tab</w:t>
                                  </w:r>
                                </w:p>
                              </w:tc>
                              <w:tc>
                                <w:tcPr>
                                  <w:tcW w:w="173" w:type="dxa"/>
                                  <w:textDirection w:val="btLr"/>
                                </w:tcPr>
                                <w:p>
                                  <w:pPr>
                                    <w:pStyle w:val="TableParagraph"/>
                                    <w:spacing w:line="137" w:lineRule="exact" w:before="16"/>
                                    <w:ind w:left="146"/>
                                    <w:rPr>
                                      <w:sz w:val="12"/>
                                    </w:rPr>
                                  </w:pPr>
                                  <w:r>
                                    <w:rPr>
                                      <w:w w:val="110"/>
                                      <w:sz w:val="12"/>
                                    </w:rPr>
                                    <w:t>Open-</w:t>
                                  </w:r>
                                  <w:r>
                                    <w:rPr>
                                      <w:spacing w:val="-2"/>
                                      <w:w w:val="115"/>
                                      <w:sz w:val="12"/>
                                    </w:rPr>
                                    <w:t>Source</w:t>
                                  </w:r>
                                </w:p>
                              </w:tc>
                              <w:tc>
                                <w:tcPr>
                                  <w:tcW w:w="173" w:type="dxa"/>
                                  <w:textDirection w:val="btLr"/>
                                </w:tcPr>
                                <w:p>
                                  <w:pPr>
                                    <w:pStyle w:val="TableParagraph"/>
                                    <w:spacing w:before="14"/>
                                    <w:ind w:left="146"/>
                                    <w:rPr>
                                      <w:sz w:val="12"/>
                                    </w:rPr>
                                  </w:pPr>
                                  <w:r>
                                    <w:rPr>
                                      <w:spacing w:val="-2"/>
                                      <w:w w:val="115"/>
                                      <w:sz w:val="12"/>
                                    </w:rPr>
                                    <w:t>Supported</w:t>
                                  </w:r>
                                </w:p>
                              </w:tc>
                              <w:tc>
                                <w:tcPr>
                                  <w:tcW w:w="344" w:type="dxa"/>
                                  <w:textDirection w:val="btLr"/>
                                </w:tcPr>
                                <w:p>
                                  <w:pPr>
                                    <w:pStyle w:val="TableParagraph"/>
                                    <w:spacing w:before="13"/>
                                    <w:ind w:left="146"/>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46"/>
                                    <w:rPr>
                                      <w:sz w:val="12"/>
                                    </w:rPr>
                                  </w:pPr>
                                  <w:r>
                                    <w:rPr>
                                      <w:spacing w:val="-4"/>
                                      <w:w w:val="115"/>
                                      <w:sz w:val="12"/>
                                    </w:rPr>
                                    <w:t>Thing</w:t>
                                  </w:r>
                                </w:p>
                              </w:tc>
                            </w:tr>
                            <w:tr>
                              <w:trPr>
                                <w:trHeight w:val="1632" w:hRule="atLeast"/>
                              </w:trPr>
                              <w:tc>
                                <w:tcPr>
                                  <w:tcW w:w="276" w:type="dxa"/>
                                  <w:tcBorders>
                                    <w:left w:val="single" w:sz="4" w:space="0" w:color="000000"/>
                                    <w:right w:val="single" w:sz="4" w:space="0" w:color="000000"/>
                                  </w:tcBorders>
                                  <w:textDirection w:val="btLr"/>
                                </w:tcPr>
                                <w:p>
                                  <w:pPr>
                                    <w:pStyle w:val="TableParagraph"/>
                                    <w:spacing w:before="64"/>
                                    <w:rPr>
                                      <w:sz w:val="12"/>
                                    </w:rPr>
                                  </w:pPr>
                                  <w:r>
                                    <w:rPr>
                                      <w:spacing w:val="-2"/>
                                      <w:w w:val="115"/>
                                      <w:sz w:val="12"/>
                                    </w:rPr>
                                    <w:t>Tools features</w:t>
                                  </w:r>
                                </w:p>
                              </w:tc>
                              <w:tc>
                                <w:tcPr>
                                  <w:tcW w:w="735" w:type="dxa"/>
                                  <w:tcBorders>
                                    <w:left w:val="single" w:sz="4" w:space="0" w:color="000000"/>
                                  </w:tcBorders>
                                  <w:textDirection w:val="btLr"/>
                                </w:tcPr>
                                <w:p>
                                  <w:pPr>
                                    <w:pStyle w:val="TableParagraph"/>
                                    <w:spacing w:before="64"/>
                                    <w:rPr>
                                      <w:sz w:val="12"/>
                                    </w:rPr>
                                  </w:pPr>
                                  <w:r>
                                    <w:rPr>
                                      <w:w w:val="115"/>
                                      <w:sz w:val="12"/>
                                    </w:rPr>
                                    <w:t>Supporting</w:t>
                                  </w:r>
                                  <w:r>
                                    <w:rPr>
                                      <w:spacing w:val="7"/>
                                      <w:w w:val="115"/>
                                      <w:sz w:val="12"/>
                                    </w:rPr>
                                    <w:t> </w:t>
                                  </w:r>
                                  <w:r>
                                    <w:rPr>
                                      <w:spacing w:val="-2"/>
                                      <w:w w:val="115"/>
                                      <w:sz w:val="12"/>
                                    </w:rPr>
                                    <w:t>platform</w:t>
                                  </w:r>
                                </w:p>
                              </w:tc>
                              <w:tc>
                                <w:tcPr>
                                  <w:tcW w:w="857" w:type="dxa"/>
                                  <w:textDirection w:val="btLr"/>
                                </w:tcPr>
                                <w:p>
                                  <w:pPr>
                                    <w:pStyle w:val="TableParagraph"/>
                                    <w:spacing w:before="20"/>
                                    <w:rPr>
                                      <w:sz w:val="12"/>
                                    </w:rPr>
                                  </w:pPr>
                                  <w:r>
                                    <w:rPr>
                                      <w:w w:val="115"/>
                                      <w:sz w:val="12"/>
                                    </w:rPr>
                                    <w:t>Supporting</w:t>
                                  </w:r>
                                  <w:r>
                                    <w:rPr>
                                      <w:spacing w:val="2"/>
                                      <w:w w:val="115"/>
                                      <w:sz w:val="12"/>
                                    </w:rPr>
                                    <w:t> </w:t>
                                  </w:r>
                                  <w:r>
                                    <w:rPr>
                                      <w:w w:val="115"/>
                                      <w:sz w:val="12"/>
                                    </w:rPr>
                                    <w:t>file</w:t>
                                  </w:r>
                                  <w:r>
                                    <w:rPr>
                                      <w:spacing w:val="3"/>
                                      <w:w w:val="115"/>
                                      <w:sz w:val="12"/>
                                    </w:rPr>
                                    <w:t> </w:t>
                                  </w:r>
                                  <w:r>
                                    <w:rPr>
                                      <w:spacing w:val="-2"/>
                                      <w:w w:val="115"/>
                                      <w:sz w:val="12"/>
                                    </w:rPr>
                                    <w:t>formats</w:t>
                                  </w:r>
                                </w:p>
                              </w:tc>
                              <w:tc>
                                <w:tcPr>
                                  <w:tcW w:w="343" w:type="dxa"/>
                                  <w:textDirection w:val="btLr"/>
                                </w:tcPr>
                                <w:p>
                                  <w:pPr>
                                    <w:pStyle w:val="TableParagraph"/>
                                    <w:spacing w:before="19"/>
                                    <w:rPr>
                                      <w:sz w:val="12"/>
                                    </w:rPr>
                                  </w:pPr>
                                  <w:r>
                                    <w:rPr>
                                      <w:spacing w:val="-2"/>
                                      <w:w w:val="115"/>
                                      <w:sz w:val="12"/>
                                    </w:rPr>
                                    <w:t>Graphical</w:t>
                                  </w:r>
                                </w:p>
                                <w:p>
                                  <w:pPr>
                                    <w:pStyle w:val="TableParagraph"/>
                                    <w:spacing w:line="132" w:lineRule="exact" w:before="34"/>
                                    <w:rPr>
                                      <w:sz w:val="12"/>
                                    </w:rPr>
                                  </w:pPr>
                                  <w:r>
                                    <w:rPr>
                                      <w:spacing w:val="-2"/>
                                      <w:w w:val="120"/>
                                      <w:sz w:val="12"/>
                                    </w:rPr>
                                    <w:t>representation</w:t>
                                  </w:r>
                                </w:p>
                              </w:tc>
                              <w:tc>
                                <w:tcPr>
                                  <w:tcW w:w="677" w:type="dxa"/>
                                  <w:textDirection w:val="btLr"/>
                                </w:tcPr>
                                <w:p>
                                  <w:pPr>
                                    <w:pStyle w:val="TableParagraph"/>
                                    <w:spacing w:before="19"/>
                                    <w:rPr>
                                      <w:sz w:val="12"/>
                                    </w:rPr>
                                  </w:pPr>
                                  <w:r>
                                    <w:rPr>
                                      <w:w w:val="115"/>
                                      <w:sz w:val="12"/>
                                    </w:rPr>
                                    <w:t>Query</w:t>
                                  </w:r>
                                  <w:r>
                                    <w:rPr>
                                      <w:spacing w:val="2"/>
                                      <w:w w:val="115"/>
                                      <w:sz w:val="12"/>
                                    </w:rPr>
                                    <w:t> </w:t>
                                  </w:r>
                                  <w:r>
                                    <w:rPr>
                                      <w:spacing w:val="-2"/>
                                      <w:w w:val="115"/>
                                      <w:sz w:val="12"/>
                                    </w:rPr>
                                    <w:t>support</w:t>
                                  </w:r>
                                </w:p>
                              </w:tc>
                              <w:tc>
                                <w:tcPr>
                                  <w:tcW w:w="353" w:type="dxa"/>
                                  <w:textDirection w:val="btLr"/>
                                </w:tcPr>
                                <w:p>
                                  <w:pPr>
                                    <w:pStyle w:val="TableParagraph"/>
                                    <w:spacing w:before="28"/>
                                    <w:rPr>
                                      <w:sz w:val="12"/>
                                    </w:rPr>
                                  </w:pPr>
                                  <w:r>
                                    <w:rPr>
                                      <w:spacing w:val="-2"/>
                                      <w:w w:val="115"/>
                                      <w:sz w:val="12"/>
                                    </w:rPr>
                                    <w:t>Reasoner</w:t>
                                  </w:r>
                                </w:p>
                              </w:tc>
                              <w:tc>
                                <w:tcPr>
                                  <w:tcW w:w="344" w:type="dxa"/>
                                  <w:textDirection w:val="btLr"/>
                                </w:tcPr>
                                <w:p>
                                  <w:pPr>
                                    <w:pStyle w:val="TableParagraph"/>
                                    <w:spacing w:before="17"/>
                                    <w:rPr>
                                      <w:sz w:val="12"/>
                                    </w:rPr>
                                  </w:pPr>
                                  <w:r>
                                    <w:rPr>
                                      <w:w w:val="115"/>
                                      <w:sz w:val="12"/>
                                    </w:rPr>
                                    <w:t>Programming</w:t>
                                  </w:r>
                                  <w:r>
                                    <w:rPr>
                                      <w:spacing w:val="9"/>
                                      <w:w w:val="115"/>
                                      <w:sz w:val="12"/>
                                    </w:rPr>
                                    <w:t> </w:t>
                                  </w:r>
                                  <w:r>
                                    <w:rPr>
                                      <w:spacing w:val="-2"/>
                                      <w:w w:val="115"/>
                                      <w:sz w:val="12"/>
                                    </w:rPr>
                                    <w:t>languages</w:t>
                                  </w:r>
                                </w:p>
                                <w:p>
                                  <w:pPr>
                                    <w:pStyle w:val="TableParagraph"/>
                                    <w:spacing w:line="135" w:lineRule="exact" w:before="34"/>
                                    <w:rPr>
                                      <w:sz w:val="12"/>
                                    </w:rPr>
                                  </w:pPr>
                                  <w:r>
                                    <w:rPr>
                                      <w:spacing w:val="-2"/>
                                      <w:w w:val="115"/>
                                      <w:sz w:val="12"/>
                                    </w:rPr>
                                    <w:t>interface</w:t>
                                  </w:r>
                                </w:p>
                              </w:tc>
                              <w:tc>
                                <w:tcPr>
                                  <w:tcW w:w="173" w:type="dxa"/>
                                  <w:textDirection w:val="btLr"/>
                                </w:tcPr>
                                <w:p>
                                  <w:pPr>
                                    <w:pStyle w:val="TableParagraph"/>
                                    <w:spacing w:line="137" w:lineRule="exact" w:before="16"/>
                                    <w:rPr>
                                      <w:sz w:val="12"/>
                                    </w:rPr>
                                  </w:pPr>
                                  <w:r>
                                    <w:rPr>
                                      <w:spacing w:val="-2"/>
                                      <w:w w:val="115"/>
                                      <w:sz w:val="12"/>
                                    </w:rPr>
                                    <w:t>Availability</w:t>
                                  </w:r>
                                </w:p>
                              </w:tc>
                              <w:tc>
                                <w:tcPr>
                                  <w:tcW w:w="173" w:type="dxa"/>
                                  <w:textDirection w:val="btLr"/>
                                </w:tcPr>
                                <w:p>
                                  <w:pPr>
                                    <w:pStyle w:val="TableParagraph"/>
                                    <w:spacing w:before="14"/>
                                    <w:rPr>
                                      <w:sz w:val="12"/>
                                    </w:rPr>
                                  </w:pPr>
                                  <w:r>
                                    <w:rPr>
                                      <w:w w:val="115"/>
                                      <w:sz w:val="12"/>
                                    </w:rPr>
                                    <w:t>Multi</w:t>
                                  </w:r>
                                  <w:r>
                                    <w:rPr>
                                      <w:spacing w:val="1"/>
                                      <w:w w:val="115"/>
                                      <w:sz w:val="12"/>
                                    </w:rPr>
                                    <w:t> </w:t>
                                  </w:r>
                                  <w:r>
                                    <w:rPr>
                                      <w:w w:val="115"/>
                                      <w:sz w:val="12"/>
                                    </w:rPr>
                                    <w:t>user</w:t>
                                  </w:r>
                                  <w:r>
                                    <w:rPr>
                                      <w:spacing w:val="3"/>
                                      <w:w w:val="115"/>
                                      <w:sz w:val="12"/>
                                    </w:rPr>
                                    <w:t> </w:t>
                                  </w:r>
                                  <w:r>
                                    <w:rPr>
                                      <w:spacing w:val="-2"/>
                                      <w:w w:val="115"/>
                                      <w:sz w:val="12"/>
                                    </w:rPr>
                                    <w:t>support</w:t>
                                  </w:r>
                                </w:p>
                              </w:tc>
                              <w:tc>
                                <w:tcPr>
                                  <w:tcW w:w="344" w:type="dxa"/>
                                  <w:textDirection w:val="btLr"/>
                                </w:tcPr>
                                <w:p>
                                  <w:pPr>
                                    <w:pStyle w:val="TableParagraph"/>
                                    <w:spacing w:before="13"/>
                                    <w:rPr>
                                      <w:sz w:val="12"/>
                                    </w:rPr>
                                  </w:pPr>
                                  <w:r>
                                    <w:rPr>
                                      <w:w w:val="115"/>
                                      <w:sz w:val="12"/>
                                    </w:rPr>
                                    <w:t>Available</w:t>
                                  </w:r>
                                  <w:r>
                                    <w:rPr>
                                      <w:spacing w:val="-3"/>
                                      <w:w w:val="115"/>
                                      <w:sz w:val="12"/>
                                    </w:rPr>
                                    <w:t> </w:t>
                                  </w:r>
                                  <w:r>
                                    <w:rPr>
                                      <w:w w:val="115"/>
                                      <w:sz w:val="12"/>
                                    </w:rPr>
                                    <w:t>languages</w:t>
                                  </w:r>
                                  <w:r>
                                    <w:rPr>
                                      <w:spacing w:val="-4"/>
                                      <w:w w:val="115"/>
                                      <w:sz w:val="12"/>
                                    </w:rPr>
                                    <w:t> </w:t>
                                  </w:r>
                                  <w:r>
                                    <w:rPr>
                                      <w:spacing w:val="-5"/>
                                      <w:w w:val="115"/>
                                      <w:sz w:val="12"/>
                                    </w:rPr>
                                    <w:t>to</w:t>
                                  </w:r>
                                </w:p>
                                <w:p>
                                  <w:pPr>
                                    <w:pStyle w:val="TableParagraph"/>
                                    <w:spacing w:before="33"/>
                                    <w:rPr>
                                      <w:sz w:val="12"/>
                                    </w:rPr>
                                  </w:pPr>
                                  <w:r>
                                    <w:rPr>
                                      <w:w w:val="115"/>
                                      <w:sz w:val="12"/>
                                    </w:rPr>
                                    <w:t>define</w:t>
                                  </w:r>
                                  <w:r>
                                    <w:rPr>
                                      <w:spacing w:val="5"/>
                                      <w:w w:val="115"/>
                                      <w:sz w:val="12"/>
                                    </w:rPr>
                                    <w:t> </w:t>
                                  </w:r>
                                  <w:r>
                                    <w:rPr>
                                      <w:spacing w:val="-2"/>
                                      <w:w w:val="115"/>
                                      <w:sz w:val="12"/>
                                    </w:rPr>
                                    <w:t>synonyms</w:t>
                                  </w:r>
                                </w:p>
                              </w:tc>
                              <w:tc>
                                <w:tcPr>
                                  <w:tcW w:w="235" w:type="dxa"/>
                                  <w:tcBorders>
                                    <w:right w:val="single" w:sz="4" w:space="0" w:color="000000"/>
                                  </w:tcBorders>
                                  <w:textDirection w:val="btLr"/>
                                </w:tcPr>
                                <w:p>
                                  <w:pPr>
                                    <w:pStyle w:val="TableParagraph"/>
                                    <w:spacing w:before="12"/>
                                    <w:rPr>
                                      <w:sz w:val="12"/>
                                    </w:rPr>
                                  </w:pPr>
                                  <w:r>
                                    <w:rPr>
                                      <w:w w:val="115"/>
                                      <w:sz w:val="12"/>
                                    </w:rPr>
                                    <w:t>Root</w:t>
                                  </w:r>
                                  <w:r>
                                    <w:rPr>
                                      <w:spacing w:val="-3"/>
                                      <w:w w:val="115"/>
                                      <w:sz w:val="12"/>
                                    </w:rPr>
                                    <w:t> </w:t>
                                  </w:r>
                                  <w:r>
                                    <w:rPr>
                                      <w:spacing w:val="-4"/>
                                      <w:w w:val="115"/>
                                      <w:sz w:val="12"/>
                                    </w:rPr>
                                    <w:t>node</w:t>
                                  </w:r>
                                </w:p>
                              </w:tc>
                            </w:tr>
                          </w:tbl>
                          <w:p>
                            <w:pPr>
                              <w:pStyle w:val="BodyText"/>
                            </w:pPr>
                          </w:p>
                        </w:txbxContent>
                      </wps:txbx>
                      <wps:bodyPr wrap="square" lIns="0" tIns="0" rIns="0" bIns="0" rtlCol="0">
                        <a:noAutofit/>
                      </wps:bodyPr>
                    </wps:wsp>
                  </a:graphicData>
                </a:graphic>
              </wp:anchor>
            </w:drawing>
          </mc:Choice>
          <mc:Fallback>
            <w:pict>
              <v:shape style="position:absolute;margin-left:324.800995pt;margin-top:57.062984pt;width:231.55pt;height:687.2pt;mso-position-horizontal-relative:page;mso-position-vertical-relative:page;z-index:15734272" type="#_x0000_t202" id="docshape11"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
                        <w:gridCol w:w="735"/>
                        <w:gridCol w:w="857"/>
                        <w:gridCol w:w="343"/>
                        <w:gridCol w:w="677"/>
                        <w:gridCol w:w="353"/>
                        <w:gridCol w:w="344"/>
                        <w:gridCol w:w="173"/>
                        <w:gridCol w:w="173"/>
                        <w:gridCol w:w="344"/>
                        <w:gridCol w:w="235"/>
                      </w:tblGrid>
                      <w:tr>
                        <w:trPr>
                          <w:trHeight w:val="1546" w:hRule="atLeast"/>
                        </w:trPr>
                        <w:tc>
                          <w:tcPr>
                            <w:tcW w:w="276" w:type="dxa"/>
                            <w:tcBorders>
                              <w:left w:val="single" w:sz="4" w:space="0" w:color="000000"/>
                              <w:right w:val="single" w:sz="4" w:space="0" w:color="000000"/>
                            </w:tcBorders>
                            <w:textDirection w:val="btLr"/>
                          </w:tcPr>
                          <w:p>
                            <w:pPr>
                              <w:pStyle w:val="TableParagraph"/>
                              <w:spacing w:before="64"/>
                              <w:ind w:left="131"/>
                              <w:rPr>
                                <w:sz w:val="12"/>
                              </w:rPr>
                            </w:pPr>
                            <w:r>
                              <w:rPr>
                                <w:w w:val="115"/>
                                <w:sz w:val="12"/>
                              </w:rPr>
                              <w:t>Obo-</w:t>
                            </w:r>
                            <w:r>
                              <w:rPr>
                                <w:spacing w:val="-4"/>
                                <w:w w:val="115"/>
                                <w:sz w:val="12"/>
                              </w:rPr>
                              <w:t>edit</w:t>
                            </w:r>
                          </w:p>
                        </w:tc>
                        <w:tc>
                          <w:tcPr>
                            <w:tcW w:w="735" w:type="dxa"/>
                            <w:tcBorders>
                              <w:left w:val="single" w:sz="4" w:space="0" w:color="000000"/>
                            </w:tcBorders>
                            <w:textDirection w:val="btLr"/>
                          </w:tcPr>
                          <w:p>
                            <w:pPr>
                              <w:pStyle w:val="TableParagraph"/>
                              <w:spacing w:line="297" w:lineRule="auto" w:before="64"/>
                              <w:ind w:left="131" w:right="165"/>
                              <w:rPr>
                                <w:sz w:val="12"/>
                              </w:rPr>
                            </w:pPr>
                            <w:r>
                              <w:rPr>
                                <w:w w:val="110"/>
                                <w:sz w:val="12"/>
                              </w:rPr>
                              <w:t>Windows,</w:t>
                            </w:r>
                            <w:r>
                              <w:rPr>
                                <w:spacing w:val="-9"/>
                                <w:w w:val="110"/>
                                <w:sz w:val="12"/>
                              </w:rPr>
                              <w:t> </w:t>
                            </w:r>
                            <w:r>
                              <w:rPr>
                                <w:w w:val="110"/>
                                <w:sz w:val="12"/>
                              </w:rPr>
                              <w:t>Linux,</w:t>
                            </w:r>
                            <w:r>
                              <w:rPr>
                                <w:spacing w:val="40"/>
                                <w:w w:val="110"/>
                                <w:sz w:val="12"/>
                              </w:rPr>
                              <w:t> </w:t>
                            </w:r>
                            <w:r>
                              <w:rPr>
                                <w:spacing w:val="-2"/>
                                <w:w w:val="110"/>
                                <w:sz w:val="12"/>
                              </w:rPr>
                              <w:t>MacOSX</w:t>
                            </w:r>
                          </w:p>
                        </w:tc>
                        <w:tc>
                          <w:tcPr>
                            <w:tcW w:w="857" w:type="dxa"/>
                            <w:textDirection w:val="btLr"/>
                          </w:tcPr>
                          <w:p>
                            <w:pPr>
                              <w:pStyle w:val="TableParagraph"/>
                              <w:spacing w:line="297" w:lineRule="auto" w:before="20"/>
                              <w:ind w:left="131" w:right="165"/>
                              <w:rPr>
                                <w:sz w:val="12"/>
                              </w:rPr>
                            </w:pPr>
                            <w:r>
                              <w:rPr>
                                <w:w w:val="115"/>
                                <w:sz w:val="12"/>
                              </w:rPr>
                              <w:t>OWL,</w:t>
                            </w:r>
                            <w:r>
                              <w:rPr>
                                <w:spacing w:val="-9"/>
                                <w:w w:val="115"/>
                                <w:sz w:val="12"/>
                              </w:rPr>
                              <w:t> </w:t>
                            </w:r>
                            <w:r>
                              <w:rPr>
                                <w:w w:val="115"/>
                                <w:sz w:val="12"/>
                              </w:rPr>
                              <w:t>GO</w:t>
                            </w:r>
                            <w:r>
                              <w:rPr>
                                <w:spacing w:val="-9"/>
                                <w:w w:val="115"/>
                                <w:sz w:val="12"/>
                              </w:rPr>
                              <w:t> </w:t>
                            </w:r>
                            <w:r>
                              <w:rPr>
                                <w:w w:val="115"/>
                                <w:sz w:val="12"/>
                              </w:rPr>
                              <w:t>Flat</w:t>
                            </w:r>
                            <w:r>
                              <w:rPr>
                                <w:spacing w:val="-8"/>
                                <w:w w:val="115"/>
                                <w:sz w:val="12"/>
                              </w:rPr>
                              <w:t> </w:t>
                            </w:r>
                            <w:r>
                              <w:rPr>
                                <w:w w:val="115"/>
                                <w:sz w:val="12"/>
                              </w:rPr>
                              <w:t>File</w:t>
                            </w:r>
                            <w:r>
                              <w:rPr>
                                <w:spacing w:val="40"/>
                                <w:w w:val="115"/>
                                <w:sz w:val="12"/>
                              </w:rPr>
                              <w:t> </w:t>
                            </w:r>
                            <w:r>
                              <w:rPr>
                                <w:w w:val="115"/>
                                <w:sz w:val="12"/>
                              </w:rPr>
                              <w:t>Format,</w:t>
                            </w:r>
                            <w:r>
                              <w:rPr>
                                <w:spacing w:val="-2"/>
                                <w:w w:val="115"/>
                                <w:sz w:val="12"/>
                              </w:rPr>
                              <w:t> </w:t>
                            </w:r>
                            <w:r>
                              <w:rPr>
                                <w:w w:val="115"/>
                                <w:sz w:val="12"/>
                              </w:rPr>
                              <w:t>Java</w:t>
                            </w:r>
                            <w:r>
                              <w:rPr>
                                <w:spacing w:val="-2"/>
                                <w:w w:val="115"/>
                                <w:sz w:val="12"/>
                              </w:rPr>
                              <w:t> </w:t>
                            </w:r>
                            <w:r>
                              <w:rPr>
                                <w:w w:val="115"/>
                                <w:sz w:val="12"/>
                              </w:rPr>
                              <w:t>serial</w:t>
                            </w:r>
                            <w:r>
                              <w:rPr>
                                <w:spacing w:val="40"/>
                                <w:w w:val="115"/>
                                <w:sz w:val="12"/>
                              </w:rPr>
                              <w:t> </w:t>
                            </w:r>
                            <w:r>
                              <w:rPr>
                                <w:spacing w:val="-2"/>
                                <w:w w:val="115"/>
                                <w:sz w:val="12"/>
                              </w:rPr>
                              <w:t>files</w:t>
                            </w:r>
                          </w:p>
                        </w:tc>
                        <w:tc>
                          <w:tcPr>
                            <w:tcW w:w="343" w:type="dxa"/>
                            <w:textDirection w:val="btLr"/>
                          </w:tcPr>
                          <w:p>
                            <w:pPr>
                              <w:pStyle w:val="TableParagraph"/>
                              <w:spacing w:before="19"/>
                              <w:ind w:left="131"/>
                              <w:rPr>
                                <w:sz w:val="12"/>
                              </w:rPr>
                            </w:pPr>
                            <w:r>
                              <w:rPr>
                                <w:w w:val="110"/>
                                <w:sz w:val="12"/>
                              </w:rPr>
                              <w:t>GraphViz</w:t>
                            </w:r>
                            <w:r>
                              <w:rPr>
                                <w:spacing w:val="11"/>
                                <w:w w:val="115"/>
                                <w:sz w:val="12"/>
                              </w:rPr>
                              <w:t> </w:t>
                            </w:r>
                            <w:r>
                              <w:rPr>
                                <w:spacing w:val="-2"/>
                                <w:w w:val="115"/>
                                <w:sz w:val="12"/>
                              </w:rPr>
                              <w:t>plugin</w:t>
                            </w:r>
                          </w:p>
                        </w:tc>
                        <w:tc>
                          <w:tcPr>
                            <w:tcW w:w="677" w:type="dxa"/>
                            <w:textDirection w:val="btLr"/>
                          </w:tcPr>
                          <w:p>
                            <w:pPr>
                              <w:pStyle w:val="TableParagraph"/>
                              <w:spacing w:before="19"/>
                              <w:ind w:left="131"/>
                              <w:rPr>
                                <w:sz w:val="12"/>
                              </w:rPr>
                            </w:pPr>
                            <w:r>
                              <w:rPr>
                                <w:w w:val="105"/>
                                <w:sz w:val="12"/>
                              </w:rPr>
                              <w:t>DL</w:t>
                            </w:r>
                            <w:r>
                              <w:rPr>
                                <w:spacing w:val="-8"/>
                                <w:w w:val="105"/>
                                <w:sz w:val="12"/>
                              </w:rPr>
                              <w:t> </w:t>
                            </w:r>
                            <w:r>
                              <w:rPr>
                                <w:spacing w:val="-2"/>
                                <w:w w:val="110"/>
                                <w:sz w:val="12"/>
                              </w:rPr>
                              <w:t>query</w:t>
                            </w:r>
                          </w:p>
                        </w:tc>
                        <w:tc>
                          <w:tcPr>
                            <w:tcW w:w="353" w:type="dxa"/>
                            <w:textDirection w:val="btLr"/>
                          </w:tcPr>
                          <w:p>
                            <w:pPr>
                              <w:pStyle w:val="TableParagraph"/>
                              <w:spacing w:line="172" w:lineRule="exact" w:before="0"/>
                              <w:ind w:left="131"/>
                              <w:rPr>
                                <w:sz w:val="12"/>
                              </w:rPr>
                            </w:pPr>
                            <w:r>
                              <w:rPr>
                                <w:w w:val="110"/>
                                <w:sz w:val="12"/>
                              </w:rPr>
                              <w:t>OBO-Edit</w:t>
                            </w:r>
                            <w:r>
                              <w:rPr>
                                <w:spacing w:val="-9"/>
                                <w:w w:val="110"/>
                                <w:sz w:val="12"/>
                              </w:rPr>
                              <w:t> </w:t>
                            </w:r>
                            <w:r>
                              <w:rPr>
                                <w:w w:val="110"/>
                                <w:sz w:val="12"/>
                              </w:rPr>
                              <w:t>Reasoner</w:t>
                            </w:r>
                            <w:r>
                              <w:rPr>
                                <w:spacing w:val="40"/>
                                <w:w w:val="110"/>
                                <w:sz w:val="12"/>
                              </w:rPr>
                              <w:t> </w:t>
                            </w:r>
                            <w:r>
                              <w:rPr>
                                <w:spacing w:val="-2"/>
                                <w:w w:val="110"/>
                                <w:sz w:val="12"/>
                              </w:rPr>
                              <w:t>(Amina)</w:t>
                            </w:r>
                          </w:p>
                        </w:tc>
                        <w:tc>
                          <w:tcPr>
                            <w:tcW w:w="344" w:type="dxa"/>
                            <w:textDirection w:val="btLr"/>
                          </w:tcPr>
                          <w:p>
                            <w:pPr>
                              <w:pStyle w:val="TableParagraph"/>
                              <w:spacing w:before="17"/>
                              <w:ind w:left="131"/>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131"/>
                              <w:rPr>
                                <w:sz w:val="12"/>
                              </w:rPr>
                            </w:pPr>
                            <w:r>
                              <w:rPr>
                                <w:w w:val="110"/>
                                <w:sz w:val="12"/>
                              </w:rPr>
                              <w:t>Open-</w:t>
                            </w:r>
                            <w:r>
                              <w:rPr>
                                <w:spacing w:val="-2"/>
                                <w:w w:val="115"/>
                                <w:sz w:val="12"/>
                              </w:rPr>
                              <w:t>Source</w:t>
                            </w:r>
                          </w:p>
                        </w:tc>
                        <w:tc>
                          <w:tcPr>
                            <w:tcW w:w="173" w:type="dxa"/>
                            <w:textDirection w:val="btLr"/>
                          </w:tcPr>
                          <w:p>
                            <w:pPr>
                              <w:pStyle w:val="TableParagraph"/>
                              <w:spacing w:before="14"/>
                              <w:ind w:left="131"/>
                              <w:rPr>
                                <w:sz w:val="12"/>
                              </w:rPr>
                            </w:pPr>
                            <w:r>
                              <w:rPr>
                                <w:w w:val="115"/>
                                <w:sz w:val="12"/>
                              </w:rPr>
                              <w:t>Not</w:t>
                            </w:r>
                            <w:r>
                              <w:rPr>
                                <w:spacing w:val="-2"/>
                                <w:w w:val="115"/>
                                <w:sz w:val="12"/>
                              </w:rPr>
                              <w:t> Supported</w:t>
                            </w:r>
                          </w:p>
                        </w:tc>
                        <w:tc>
                          <w:tcPr>
                            <w:tcW w:w="344" w:type="dxa"/>
                            <w:textDirection w:val="btLr"/>
                          </w:tcPr>
                          <w:p>
                            <w:pPr>
                              <w:pStyle w:val="TableParagraph"/>
                              <w:spacing w:before="13"/>
                              <w:ind w:left="131"/>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31"/>
                              <w:rPr>
                                <w:sz w:val="12"/>
                              </w:rPr>
                            </w:pPr>
                            <w:r>
                              <w:rPr>
                                <w:spacing w:val="-2"/>
                                <w:w w:val="110"/>
                                <w:sz w:val="12"/>
                              </w:rPr>
                              <w:t>Owl:Thing</w:t>
                            </w:r>
                          </w:p>
                        </w:tc>
                      </w:tr>
                      <w:tr>
                        <w:trPr>
                          <w:trHeight w:val="1738" w:hRule="atLeast"/>
                        </w:trPr>
                        <w:tc>
                          <w:tcPr>
                            <w:tcW w:w="276" w:type="dxa"/>
                            <w:tcBorders>
                              <w:left w:val="single" w:sz="4" w:space="0" w:color="000000"/>
                              <w:right w:val="single" w:sz="4" w:space="0" w:color="000000"/>
                            </w:tcBorders>
                            <w:textDirection w:val="btLr"/>
                          </w:tcPr>
                          <w:p>
                            <w:pPr>
                              <w:pStyle w:val="TableParagraph"/>
                              <w:spacing w:before="64"/>
                              <w:ind w:left="210"/>
                              <w:rPr>
                                <w:sz w:val="12"/>
                              </w:rPr>
                            </w:pPr>
                            <w:r>
                              <w:rPr>
                                <w:spacing w:val="-2"/>
                                <w:w w:val="110"/>
                                <w:sz w:val="12"/>
                              </w:rPr>
                              <w:t>Swoop</w:t>
                            </w:r>
                          </w:p>
                        </w:tc>
                        <w:tc>
                          <w:tcPr>
                            <w:tcW w:w="735" w:type="dxa"/>
                            <w:tcBorders>
                              <w:left w:val="single" w:sz="4" w:space="0" w:color="000000"/>
                            </w:tcBorders>
                            <w:textDirection w:val="btLr"/>
                          </w:tcPr>
                          <w:p>
                            <w:pPr>
                              <w:pStyle w:val="TableParagraph"/>
                              <w:spacing w:before="64"/>
                              <w:ind w:left="210"/>
                              <w:rPr>
                                <w:sz w:val="12"/>
                              </w:rPr>
                            </w:pPr>
                            <w:r>
                              <w:rPr>
                                <w:w w:val="110"/>
                                <w:sz w:val="12"/>
                              </w:rPr>
                              <w:t>Windows,</w:t>
                            </w:r>
                            <w:r>
                              <w:rPr>
                                <w:spacing w:val="18"/>
                                <w:w w:val="110"/>
                                <w:sz w:val="12"/>
                              </w:rPr>
                              <w:t> </w:t>
                            </w:r>
                            <w:r>
                              <w:rPr>
                                <w:spacing w:val="-2"/>
                                <w:w w:val="110"/>
                                <w:sz w:val="12"/>
                              </w:rPr>
                              <w:t>Linux</w:t>
                            </w:r>
                          </w:p>
                        </w:tc>
                        <w:tc>
                          <w:tcPr>
                            <w:tcW w:w="857" w:type="dxa"/>
                            <w:textDirection w:val="btLr"/>
                          </w:tcPr>
                          <w:p>
                            <w:pPr>
                              <w:pStyle w:val="TableParagraph"/>
                              <w:spacing w:before="20"/>
                              <w:ind w:left="210"/>
                              <w:rPr>
                                <w:sz w:val="12"/>
                              </w:rPr>
                            </w:pPr>
                            <w:r>
                              <w:rPr>
                                <w:w w:val="105"/>
                                <w:sz w:val="12"/>
                              </w:rPr>
                              <w:t>OWL,RDF,</w:t>
                            </w:r>
                            <w:r>
                              <w:rPr>
                                <w:spacing w:val="-7"/>
                                <w:w w:val="105"/>
                                <w:sz w:val="12"/>
                              </w:rPr>
                              <w:t> </w:t>
                            </w:r>
                            <w:r>
                              <w:rPr>
                                <w:w w:val="105"/>
                                <w:sz w:val="12"/>
                              </w:rPr>
                              <w:t>XML,</w:t>
                            </w:r>
                            <w:r>
                              <w:rPr>
                                <w:spacing w:val="-6"/>
                                <w:w w:val="105"/>
                                <w:sz w:val="12"/>
                              </w:rPr>
                              <w:t> </w:t>
                            </w:r>
                            <w:r>
                              <w:rPr>
                                <w:spacing w:val="-2"/>
                                <w:w w:val="105"/>
                                <w:sz w:val="12"/>
                              </w:rPr>
                              <w:t>text,</w:t>
                            </w:r>
                          </w:p>
                          <w:p>
                            <w:pPr>
                              <w:pStyle w:val="TableParagraph"/>
                              <w:spacing w:line="297" w:lineRule="auto" w:before="33"/>
                              <w:ind w:left="210" w:right="19"/>
                              <w:rPr>
                                <w:sz w:val="12"/>
                              </w:rPr>
                            </w:pPr>
                            <w:r>
                              <w:rPr>
                                <w:spacing w:val="-2"/>
                                <w:w w:val="115"/>
                                <w:sz w:val="12"/>
                              </w:rPr>
                              <w:t>SWOOP,</w:t>
                            </w:r>
                            <w:r>
                              <w:rPr>
                                <w:spacing w:val="-7"/>
                                <w:w w:val="115"/>
                                <w:sz w:val="12"/>
                              </w:rPr>
                              <w:t> </w:t>
                            </w:r>
                            <w:r>
                              <w:rPr>
                                <w:spacing w:val="-2"/>
                                <w:w w:val="115"/>
                                <w:sz w:val="12"/>
                              </w:rPr>
                              <w:t>ontology</w:t>
                            </w:r>
                            <w:r>
                              <w:rPr>
                                <w:spacing w:val="-7"/>
                                <w:w w:val="115"/>
                                <w:sz w:val="12"/>
                              </w:rPr>
                              <w:t> </w:t>
                            </w:r>
                            <w:r>
                              <w:rPr>
                                <w:spacing w:val="-2"/>
                                <w:w w:val="115"/>
                                <w:sz w:val="12"/>
                              </w:rPr>
                              <w:t>object</w:t>
                            </w:r>
                            <w:r>
                              <w:rPr>
                                <w:spacing w:val="40"/>
                                <w:w w:val="115"/>
                                <w:sz w:val="12"/>
                              </w:rPr>
                              <w:t> </w:t>
                            </w:r>
                            <w:r>
                              <w:rPr>
                                <w:spacing w:val="-4"/>
                                <w:w w:val="115"/>
                                <w:sz w:val="12"/>
                              </w:rPr>
                              <w:t>file</w:t>
                            </w:r>
                          </w:p>
                        </w:tc>
                        <w:tc>
                          <w:tcPr>
                            <w:tcW w:w="343" w:type="dxa"/>
                            <w:textDirection w:val="btLr"/>
                          </w:tcPr>
                          <w:p>
                            <w:pPr>
                              <w:pStyle w:val="TableParagraph"/>
                              <w:spacing w:before="19"/>
                              <w:ind w:left="210"/>
                              <w:rPr>
                                <w:sz w:val="12"/>
                              </w:rPr>
                            </w:pPr>
                            <w:r>
                              <w:rPr>
                                <w:w w:val="115"/>
                                <w:sz w:val="12"/>
                              </w:rPr>
                              <w:t>Not</w:t>
                            </w:r>
                            <w:r>
                              <w:rPr>
                                <w:spacing w:val="-2"/>
                                <w:w w:val="115"/>
                                <w:sz w:val="12"/>
                              </w:rPr>
                              <w:t> available</w:t>
                            </w:r>
                          </w:p>
                        </w:tc>
                        <w:tc>
                          <w:tcPr>
                            <w:tcW w:w="677" w:type="dxa"/>
                            <w:textDirection w:val="btLr"/>
                          </w:tcPr>
                          <w:p>
                            <w:pPr>
                              <w:pStyle w:val="TableParagraph"/>
                              <w:spacing w:before="19"/>
                              <w:ind w:left="210"/>
                              <w:rPr>
                                <w:sz w:val="12"/>
                              </w:rPr>
                            </w:pPr>
                            <w:r>
                              <w:rPr>
                                <w:w w:val="115"/>
                                <w:sz w:val="12"/>
                              </w:rPr>
                              <w:t>Pellet </w:t>
                            </w:r>
                            <w:r>
                              <w:rPr>
                                <w:spacing w:val="-2"/>
                                <w:w w:val="115"/>
                                <w:sz w:val="12"/>
                              </w:rPr>
                              <w:t>Query</w:t>
                            </w:r>
                          </w:p>
                        </w:tc>
                        <w:tc>
                          <w:tcPr>
                            <w:tcW w:w="353" w:type="dxa"/>
                            <w:textDirection w:val="btLr"/>
                          </w:tcPr>
                          <w:p>
                            <w:pPr>
                              <w:pStyle w:val="TableParagraph"/>
                              <w:spacing w:before="28"/>
                              <w:ind w:left="210"/>
                              <w:rPr>
                                <w:sz w:val="12"/>
                              </w:rPr>
                            </w:pPr>
                            <w:r>
                              <w:rPr>
                                <w:w w:val="115"/>
                                <w:sz w:val="12"/>
                              </w:rPr>
                              <w:t>Pellet, Racer,</w:t>
                            </w:r>
                            <w:r>
                              <w:rPr>
                                <w:spacing w:val="-1"/>
                                <w:w w:val="115"/>
                                <w:sz w:val="12"/>
                              </w:rPr>
                              <w:t> </w:t>
                            </w:r>
                            <w:r>
                              <w:rPr>
                                <w:spacing w:val="-4"/>
                                <w:w w:val="115"/>
                                <w:sz w:val="12"/>
                              </w:rPr>
                              <w:t>Fact</w:t>
                            </w:r>
                          </w:p>
                        </w:tc>
                        <w:tc>
                          <w:tcPr>
                            <w:tcW w:w="344" w:type="dxa"/>
                            <w:textDirection w:val="btLr"/>
                          </w:tcPr>
                          <w:p>
                            <w:pPr>
                              <w:pStyle w:val="TableParagraph"/>
                              <w:spacing w:before="17"/>
                              <w:ind w:left="210"/>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210"/>
                              <w:rPr>
                                <w:sz w:val="12"/>
                              </w:rPr>
                            </w:pPr>
                            <w:r>
                              <w:rPr>
                                <w:w w:val="110"/>
                                <w:sz w:val="12"/>
                              </w:rPr>
                              <w:t>Open-</w:t>
                            </w:r>
                            <w:r>
                              <w:rPr>
                                <w:spacing w:val="-2"/>
                                <w:w w:val="115"/>
                                <w:sz w:val="12"/>
                              </w:rPr>
                              <w:t>Source</w:t>
                            </w:r>
                          </w:p>
                        </w:tc>
                        <w:tc>
                          <w:tcPr>
                            <w:tcW w:w="173" w:type="dxa"/>
                            <w:textDirection w:val="btLr"/>
                          </w:tcPr>
                          <w:p>
                            <w:pPr>
                              <w:pStyle w:val="TableParagraph"/>
                              <w:spacing w:before="14"/>
                              <w:ind w:left="210"/>
                              <w:rPr>
                                <w:sz w:val="12"/>
                              </w:rPr>
                            </w:pPr>
                            <w:r>
                              <w:rPr>
                                <w:w w:val="115"/>
                                <w:sz w:val="12"/>
                              </w:rPr>
                              <w:t>Not</w:t>
                            </w:r>
                            <w:r>
                              <w:rPr>
                                <w:spacing w:val="-2"/>
                                <w:w w:val="115"/>
                                <w:sz w:val="12"/>
                              </w:rPr>
                              <w:t> Supported</w:t>
                            </w:r>
                          </w:p>
                        </w:tc>
                        <w:tc>
                          <w:tcPr>
                            <w:tcW w:w="344" w:type="dxa"/>
                            <w:textDirection w:val="btLr"/>
                          </w:tcPr>
                          <w:p>
                            <w:pPr>
                              <w:pStyle w:val="TableParagraph"/>
                              <w:spacing w:before="13"/>
                              <w:ind w:left="210"/>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210"/>
                              <w:rPr>
                                <w:sz w:val="12"/>
                              </w:rPr>
                            </w:pPr>
                            <w:r>
                              <w:rPr>
                                <w:spacing w:val="-2"/>
                                <w:w w:val="110"/>
                                <w:sz w:val="12"/>
                              </w:rPr>
                              <w:t>Owl:Thing</w:t>
                            </w:r>
                          </w:p>
                        </w:tc>
                      </w:tr>
                      <w:tr>
                        <w:trPr>
                          <w:trHeight w:val="1580" w:hRule="atLeast"/>
                        </w:trPr>
                        <w:tc>
                          <w:tcPr>
                            <w:tcW w:w="276" w:type="dxa"/>
                            <w:tcBorders>
                              <w:left w:val="single" w:sz="4" w:space="0" w:color="000000"/>
                              <w:right w:val="single" w:sz="4" w:space="0" w:color="000000"/>
                            </w:tcBorders>
                            <w:textDirection w:val="btLr"/>
                          </w:tcPr>
                          <w:p>
                            <w:pPr>
                              <w:pStyle w:val="TableParagraph"/>
                              <w:spacing w:before="64"/>
                              <w:ind w:left="131"/>
                              <w:rPr>
                                <w:sz w:val="12"/>
                              </w:rPr>
                            </w:pPr>
                            <w:r>
                              <w:rPr>
                                <w:w w:val="110"/>
                                <w:sz w:val="12"/>
                              </w:rPr>
                              <w:t>Vocbech</w:t>
                            </w:r>
                            <w:r>
                              <w:rPr>
                                <w:spacing w:val="6"/>
                                <w:w w:val="115"/>
                                <w:sz w:val="12"/>
                              </w:rPr>
                              <w:t> </w:t>
                            </w:r>
                            <w:r>
                              <w:rPr>
                                <w:spacing w:val="-10"/>
                                <w:w w:val="115"/>
                                <w:sz w:val="12"/>
                              </w:rPr>
                              <w:t>3</w:t>
                            </w:r>
                          </w:p>
                        </w:tc>
                        <w:tc>
                          <w:tcPr>
                            <w:tcW w:w="735" w:type="dxa"/>
                            <w:tcBorders>
                              <w:left w:val="single" w:sz="4" w:space="0" w:color="000000"/>
                            </w:tcBorders>
                            <w:textDirection w:val="btLr"/>
                          </w:tcPr>
                          <w:p>
                            <w:pPr>
                              <w:pStyle w:val="TableParagraph"/>
                              <w:spacing w:line="297" w:lineRule="auto" w:before="64"/>
                              <w:ind w:left="131" w:right="364"/>
                              <w:rPr>
                                <w:sz w:val="12"/>
                              </w:rPr>
                            </w:pPr>
                            <w:r>
                              <w:rPr>
                                <w:w w:val="115"/>
                                <w:sz w:val="12"/>
                              </w:rPr>
                              <w:t>Windows</w:t>
                            </w:r>
                            <w:r>
                              <w:rPr>
                                <w:spacing w:val="-9"/>
                                <w:w w:val="115"/>
                                <w:sz w:val="12"/>
                              </w:rPr>
                              <w:t> </w:t>
                            </w:r>
                            <w:r>
                              <w:rPr>
                                <w:w w:val="115"/>
                                <w:sz w:val="12"/>
                              </w:rPr>
                              <w:t>platform,</w:t>
                            </w:r>
                            <w:r>
                              <w:rPr>
                                <w:spacing w:val="40"/>
                                <w:w w:val="115"/>
                                <w:sz w:val="12"/>
                              </w:rPr>
                              <w:t> </w:t>
                            </w:r>
                            <w:r>
                              <w:rPr>
                                <w:spacing w:val="-2"/>
                                <w:w w:val="115"/>
                                <w:sz w:val="12"/>
                              </w:rPr>
                              <w:t>MacOSX</w:t>
                            </w:r>
                          </w:p>
                        </w:tc>
                        <w:tc>
                          <w:tcPr>
                            <w:tcW w:w="857" w:type="dxa"/>
                            <w:textDirection w:val="btLr"/>
                          </w:tcPr>
                          <w:p>
                            <w:pPr>
                              <w:pStyle w:val="TableParagraph"/>
                              <w:spacing w:before="20"/>
                              <w:ind w:left="131"/>
                              <w:rPr>
                                <w:sz w:val="12"/>
                              </w:rPr>
                            </w:pPr>
                            <w:r>
                              <w:rPr>
                                <w:w w:val="105"/>
                                <w:sz w:val="12"/>
                              </w:rPr>
                              <w:t>OWL,</w:t>
                            </w:r>
                            <w:r>
                              <w:rPr>
                                <w:spacing w:val="-1"/>
                                <w:w w:val="105"/>
                                <w:sz w:val="12"/>
                              </w:rPr>
                              <w:t> </w:t>
                            </w:r>
                            <w:r>
                              <w:rPr>
                                <w:spacing w:val="-5"/>
                                <w:w w:val="105"/>
                                <w:sz w:val="12"/>
                              </w:rPr>
                              <w:t>RDF</w:t>
                            </w:r>
                          </w:p>
                        </w:tc>
                        <w:tc>
                          <w:tcPr>
                            <w:tcW w:w="343" w:type="dxa"/>
                            <w:textDirection w:val="btLr"/>
                          </w:tcPr>
                          <w:p>
                            <w:pPr>
                              <w:pStyle w:val="TableParagraph"/>
                              <w:spacing w:before="19"/>
                              <w:ind w:left="131"/>
                              <w:rPr>
                                <w:sz w:val="12"/>
                              </w:rPr>
                            </w:pPr>
                            <w:r>
                              <w:rPr>
                                <w:w w:val="115"/>
                                <w:sz w:val="12"/>
                              </w:rPr>
                              <w:t>Graph</w:t>
                            </w:r>
                            <w:r>
                              <w:rPr>
                                <w:spacing w:val="-5"/>
                                <w:w w:val="115"/>
                                <w:sz w:val="12"/>
                              </w:rPr>
                              <w:t> </w:t>
                            </w:r>
                            <w:r>
                              <w:rPr>
                                <w:w w:val="115"/>
                                <w:sz w:val="12"/>
                              </w:rPr>
                              <w:t>View,</w:t>
                            </w:r>
                            <w:r>
                              <w:rPr>
                                <w:spacing w:val="-5"/>
                                <w:w w:val="115"/>
                                <w:sz w:val="12"/>
                              </w:rPr>
                              <w:t> </w:t>
                            </w:r>
                            <w:r>
                              <w:rPr>
                                <w:spacing w:val="-2"/>
                                <w:w w:val="115"/>
                                <w:sz w:val="12"/>
                              </w:rPr>
                              <w:t>Ontotext</w:t>
                            </w:r>
                          </w:p>
                          <w:p>
                            <w:pPr>
                              <w:pStyle w:val="TableParagraph"/>
                              <w:spacing w:line="132" w:lineRule="exact" w:before="34"/>
                              <w:ind w:left="131"/>
                              <w:rPr>
                                <w:sz w:val="12"/>
                              </w:rPr>
                            </w:pPr>
                            <w:r>
                              <w:rPr>
                                <w:spacing w:val="-2"/>
                                <w:w w:val="110"/>
                                <w:sz w:val="12"/>
                              </w:rPr>
                              <w:t>GraphDB</w:t>
                            </w:r>
                          </w:p>
                        </w:tc>
                        <w:tc>
                          <w:tcPr>
                            <w:tcW w:w="677" w:type="dxa"/>
                            <w:textDirection w:val="btLr"/>
                          </w:tcPr>
                          <w:p>
                            <w:pPr>
                              <w:pStyle w:val="TableParagraph"/>
                              <w:spacing w:before="19"/>
                              <w:ind w:left="131"/>
                              <w:rPr>
                                <w:sz w:val="12"/>
                              </w:rPr>
                            </w:pPr>
                            <w:r>
                              <w:rPr>
                                <w:spacing w:val="-2"/>
                                <w:sz w:val="12"/>
                              </w:rPr>
                              <w:t>SPARQL</w:t>
                            </w:r>
                          </w:p>
                        </w:tc>
                        <w:tc>
                          <w:tcPr>
                            <w:tcW w:w="353" w:type="dxa"/>
                            <w:textDirection w:val="btLr"/>
                          </w:tcPr>
                          <w:p>
                            <w:pPr>
                              <w:pStyle w:val="TableParagraph"/>
                              <w:spacing w:before="28"/>
                              <w:ind w:left="131"/>
                              <w:rPr>
                                <w:sz w:val="12"/>
                              </w:rPr>
                            </w:pPr>
                            <w:r>
                              <w:rPr>
                                <w:w w:val="110"/>
                                <w:sz w:val="12"/>
                              </w:rPr>
                              <w:t>RDF4J</w:t>
                            </w:r>
                            <w:r>
                              <w:rPr>
                                <w:spacing w:val="-1"/>
                                <w:w w:val="115"/>
                                <w:sz w:val="12"/>
                              </w:rPr>
                              <w:t> </w:t>
                            </w:r>
                            <w:r>
                              <w:rPr>
                                <w:spacing w:val="-2"/>
                                <w:w w:val="115"/>
                                <w:sz w:val="12"/>
                              </w:rPr>
                              <w:t>reasoner</w:t>
                            </w:r>
                          </w:p>
                        </w:tc>
                        <w:tc>
                          <w:tcPr>
                            <w:tcW w:w="344" w:type="dxa"/>
                            <w:textDirection w:val="btLr"/>
                          </w:tcPr>
                          <w:p>
                            <w:pPr>
                              <w:pStyle w:val="TableParagraph"/>
                              <w:spacing w:before="17"/>
                              <w:ind w:left="131"/>
                              <w:rPr>
                                <w:sz w:val="12"/>
                              </w:rPr>
                            </w:pPr>
                            <w:r>
                              <w:rPr>
                                <w:w w:val="120"/>
                                <w:sz w:val="12"/>
                              </w:rPr>
                              <w:t>Java</w:t>
                            </w:r>
                            <w:r>
                              <w:rPr>
                                <w:spacing w:val="3"/>
                                <w:w w:val="120"/>
                                <w:sz w:val="12"/>
                              </w:rPr>
                              <w:t> </w:t>
                            </w:r>
                            <w:r>
                              <w:rPr>
                                <w:spacing w:val="-2"/>
                                <w:w w:val="120"/>
                                <w:sz w:val="12"/>
                              </w:rPr>
                              <w:t>program</w:t>
                            </w:r>
                          </w:p>
                        </w:tc>
                        <w:tc>
                          <w:tcPr>
                            <w:tcW w:w="173" w:type="dxa"/>
                            <w:textDirection w:val="btLr"/>
                          </w:tcPr>
                          <w:p>
                            <w:pPr>
                              <w:pStyle w:val="TableParagraph"/>
                              <w:spacing w:line="137" w:lineRule="exact" w:before="16"/>
                              <w:ind w:left="131"/>
                              <w:rPr>
                                <w:sz w:val="12"/>
                              </w:rPr>
                            </w:pPr>
                            <w:r>
                              <w:rPr>
                                <w:w w:val="110"/>
                                <w:sz w:val="12"/>
                              </w:rPr>
                              <w:t>Open-</w:t>
                            </w:r>
                            <w:r>
                              <w:rPr>
                                <w:spacing w:val="-2"/>
                                <w:w w:val="115"/>
                                <w:sz w:val="12"/>
                              </w:rPr>
                              <w:t>Source</w:t>
                            </w:r>
                          </w:p>
                        </w:tc>
                        <w:tc>
                          <w:tcPr>
                            <w:tcW w:w="173" w:type="dxa"/>
                            <w:textDirection w:val="btLr"/>
                          </w:tcPr>
                          <w:p>
                            <w:pPr>
                              <w:pStyle w:val="TableParagraph"/>
                              <w:spacing w:before="14"/>
                              <w:ind w:left="131"/>
                              <w:rPr>
                                <w:sz w:val="12"/>
                              </w:rPr>
                            </w:pPr>
                            <w:r>
                              <w:rPr>
                                <w:spacing w:val="-2"/>
                                <w:w w:val="115"/>
                                <w:sz w:val="12"/>
                              </w:rPr>
                              <w:t>Supported</w:t>
                            </w:r>
                          </w:p>
                        </w:tc>
                        <w:tc>
                          <w:tcPr>
                            <w:tcW w:w="344" w:type="dxa"/>
                            <w:textDirection w:val="btLr"/>
                          </w:tcPr>
                          <w:p>
                            <w:pPr>
                              <w:pStyle w:val="TableParagraph"/>
                              <w:spacing w:before="13"/>
                              <w:ind w:left="131"/>
                              <w:rPr>
                                <w:sz w:val="12"/>
                              </w:rPr>
                            </w:pPr>
                            <w:r>
                              <w:rPr>
                                <w:spacing w:val="-2"/>
                                <w:w w:val="115"/>
                                <w:sz w:val="12"/>
                              </w:rPr>
                              <w:t>Multilanguages</w:t>
                            </w:r>
                          </w:p>
                        </w:tc>
                        <w:tc>
                          <w:tcPr>
                            <w:tcW w:w="235" w:type="dxa"/>
                            <w:tcBorders>
                              <w:right w:val="single" w:sz="4" w:space="0" w:color="000000"/>
                            </w:tcBorders>
                            <w:textDirection w:val="btLr"/>
                          </w:tcPr>
                          <w:p>
                            <w:pPr>
                              <w:pStyle w:val="TableParagraph"/>
                              <w:spacing w:before="12"/>
                              <w:ind w:left="131"/>
                              <w:rPr>
                                <w:sz w:val="12"/>
                              </w:rPr>
                            </w:pPr>
                            <w:r>
                              <w:rPr>
                                <w:spacing w:val="-2"/>
                                <w:w w:val="110"/>
                                <w:sz w:val="12"/>
                              </w:rPr>
                              <w:t>Owl:Thing</w:t>
                            </w:r>
                          </w:p>
                        </w:tc>
                      </w:tr>
                      <w:tr>
                        <w:trPr>
                          <w:trHeight w:val="1660" w:hRule="atLeast"/>
                        </w:trPr>
                        <w:tc>
                          <w:tcPr>
                            <w:tcW w:w="276" w:type="dxa"/>
                            <w:tcBorders>
                              <w:left w:val="single" w:sz="4" w:space="0" w:color="000000"/>
                              <w:right w:val="single" w:sz="4" w:space="0" w:color="000000"/>
                            </w:tcBorders>
                            <w:textDirection w:val="btLr"/>
                          </w:tcPr>
                          <w:p>
                            <w:pPr>
                              <w:pStyle w:val="TableParagraph"/>
                              <w:spacing w:before="64"/>
                              <w:ind w:left="132"/>
                              <w:rPr>
                                <w:sz w:val="12"/>
                              </w:rPr>
                            </w:pPr>
                            <w:r>
                              <w:rPr>
                                <w:w w:val="115"/>
                                <w:sz w:val="12"/>
                              </w:rPr>
                              <w:t>Fluent</w:t>
                            </w:r>
                            <w:r>
                              <w:rPr>
                                <w:spacing w:val="5"/>
                                <w:w w:val="115"/>
                                <w:sz w:val="12"/>
                              </w:rPr>
                              <w:t> </w:t>
                            </w:r>
                            <w:r>
                              <w:rPr>
                                <w:spacing w:val="-2"/>
                                <w:w w:val="115"/>
                                <w:sz w:val="12"/>
                              </w:rPr>
                              <w:t>editor</w:t>
                            </w:r>
                          </w:p>
                        </w:tc>
                        <w:tc>
                          <w:tcPr>
                            <w:tcW w:w="735" w:type="dxa"/>
                            <w:tcBorders>
                              <w:left w:val="single" w:sz="4" w:space="0" w:color="000000"/>
                            </w:tcBorders>
                            <w:textDirection w:val="btLr"/>
                          </w:tcPr>
                          <w:p>
                            <w:pPr>
                              <w:pStyle w:val="TableParagraph"/>
                              <w:spacing w:before="64"/>
                              <w:ind w:left="132"/>
                              <w:rPr>
                                <w:sz w:val="12"/>
                              </w:rPr>
                            </w:pPr>
                            <w:r>
                              <w:rPr>
                                <w:w w:val="115"/>
                                <w:sz w:val="12"/>
                              </w:rPr>
                              <w:t>Windows</w:t>
                            </w:r>
                            <w:r>
                              <w:rPr>
                                <w:spacing w:val="-7"/>
                                <w:w w:val="115"/>
                                <w:sz w:val="12"/>
                              </w:rPr>
                              <w:t> </w:t>
                            </w:r>
                            <w:r>
                              <w:rPr>
                                <w:spacing w:val="-2"/>
                                <w:w w:val="115"/>
                                <w:sz w:val="12"/>
                              </w:rPr>
                              <w:t>platform</w:t>
                            </w:r>
                          </w:p>
                        </w:tc>
                        <w:tc>
                          <w:tcPr>
                            <w:tcW w:w="857" w:type="dxa"/>
                            <w:textDirection w:val="btLr"/>
                          </w:tcPr>
                          <w:p>
                            <w:pPr>
                              <w:pStyle w:val="TableParagraph"/>
                              <w:spacing w:before="20"/>
                              <w:ind w:left="132"/>
                              <w:rPr>
                                <w:sz w:val="12"/>
                              </w:rPr>
                            </w:pPr>
                            <w:r>
                              <w:rPr>
                                <w:w w:val="105"/>
                                <w:sz w:val="12"/>
                              </w:rPr>
                              <w:t>OWL,</w:t>
                            </w:r>
                            <w:r>
                              <w:rPr>
                                <w:spacing w:val="-1"/>
                                <w:w w:val="105"/>
                                <w:sz w:val="12"/>
                              </w:rPr>
                              <w:t> </w:t>
                            </w:r>
                            <w:r>
                              <w:rPr>
                                <w:w w:val="105"/>
                                <w:sz w:val="12"/>
                              </w:rPr>
                              <w:t>RDF,</w:t>
                            </w:r>
                            <w:r>
                              <w:rPr>
                                <w:spacing w:val="-1"/>
                                <w:w w:val="105"/>
                                <w:sz w:val="12"/>
                              </w:rPr>
                              <w:t> </w:t>
                            </w:r>
                            <w:r>
                              <w:rPr>
                                <w:w w:val="105"/>
                                <w:sz w:val="12"/>
                              </w:rPr>
                              <w:t>RDFS, </w:t>
                            </w:r>
                            <w:r>
                              <w:rPr>
                                <w:spacing w:val="-4"/>
                                <w:w w:val="105"/>
                                <w:sz w:val="12"/>
                              </w:rPr>
                              <w:t>OWL2</w:t>
                            </w:r>
                          </w:p>
                        </w:tc>
                        <w:tc>
                          <w:tcPr>
                            <w:tcW w:w="343" w:type="dxa"/>
                            <w:textDirection w:val="btLr"/>
                          </w:tcPr>
                          <w:p>
                            <w:pPr>
                              <w:pStyle w:val="TableParagraph"/>
                              <w:spacing w:before="19"/>
                              <w:ind w:left="132"/>
                              <w:rPr>
                                <w:sz w:val="12"/>
                              </w:rPr>
                            </w:pPr>
                            <w:r>
                              <w:rPr>
                                <w:spacing w:val="-2"/>
                                <w:w w:val="115"/>
                                <w:sz w:val="12"/>
                              </w:rPr>
                              <w:t>Supported</w:t>
                            </w:r>
                          </w:p>
                        </w:tc>
                        <w:tc>
                          <w:tcPr>
                            <w:tcW w:w="677" w:type="dxa"/>
                            <w:textDirection w:val="btLr"/>
                          </w:tcPr>
                          <w:p>
                            <w:pPr>
                              <w:pStyle w:val="TableParagraph"/>
                              <w:spacing w:before="19"/>
                              <w:ind w:left="132"/>
                              <w:rPr>
                                <w:sz w:val="12"/>
                              </w:rPr>
                            </w:pPr>
                            <w:r>
                              <w:rPr>
                                <w:sz w:val="12"/>
                              </w:rPr>
                              <w:t>SPARQL,</w:t>
                            </w:r>
                            <w:r>
                              <w:rPr>
                                <w:spacing w:val="16"/>
                                <w:sz w:val="12"/>
                              </w:rPr>
                              <w:t> </w:t>
                            </w:r>
                            <w:r>
                              <w:rPr>
                                <w:sz w:val="12"/>
                              </w:rPr>
                              <w:t>SKOS,</w:t>
                            </w:r>
                            <w:r>
                              <w:rPr>
                                <w:spacing w:val="16"/>
                                <w:sz w:val="12"/>
                              </w:rPr>
                              <w:t> </w:t>
                            </w:r>
                            <w:r>
                              <w:rPr>
                                <w:spacing w:val="-4"/>
                                <w:sz w:val="12"/>
                              </w:rPr>
                              <w:t>SWRL,</w:t>
                            </w:r>
                          </w:p>
                          <w:p>
                            <w:pPr>
                              <w:pStyle w:val="TableParagraph"/>
                              <w:spacing w:line="170" w:lineRule="atLeast" w:before="0"/>
                              <w:ind w:left="132" w:right="301"/>
                              <w:rPr>
                                <w:sz w:val="12"/>
                              </w:rPr>
                            </w:pPr>
                            <w:r>
                              <w:rPr>
                                <w:w w:val="115"/>
                                <w:sz w:val="12"/>
                              </w:rPr>
                              <w:t>ROntorion</w:t>
                            </w:r>
                            <w:r>
                              <w:rPr>
                                <w:spacing w:val="-9"/>
                                <w:w w:val="115"/>
                                <w:sz w:val="12"/>
                              </w:rPr>
                              <w:t> </w:t>
                            </w:r>
                            <w:r>
                              <w:rPr>
                                <w:w w:val="115"/>
                                <w:sz w:val="12"/>
                              </w:rPr>
                              <w:t>Controlled</w:t>
                            </w:r>
                            <w:r>
                              <w:rPr>
                                <w:spacing w:val="40"/>
                                <w:w w:val="115"/>
                                <w:sz w:val="12"/>
                              </w:rPr>
                              <w:t> </w:t>
                            </w:r>
                            <w:r>
                              <w:rPr>
                                <w:w w:val="115"/>
                                <w:sz w:val="12"/>
                              </w:rPr>
                              <w:t>Natural</w:t>
                            </w:r>
                            <w:r>
                              <w:rPr>
                                <w:spacing w:val="-1"/>
                                <w:w w:val="115"/>
                                <w:sz w:val="12"/>
                              </w:rPr>
                              <w:t> </w:t>
                            </w:r>
                            <w:r>
                              <w:rPr>
                                <w:w w:val="115"/>
                                <w:sz w:val="12"/>
                              </w:rPr>
                              <w:t>Language</w:t>
                            </w:r>
                            <w:r>
                              <w:rPr>
                                <w:spacing w:val="40"/>
                                <w:w w:val="115"/>
                                <w:sz w:val="12"/>
                              </w:rPr>
                              <w:t> </w:t>
                            </w:r>
                            <w:r>
                              <w:rPr>
                                <w:spacing w:val="-2"/>
                                <w:w w:val="115"/>
                                <w:sz w:val="12"/>
                              </w:rPr>
                              <w:t>(OCNL)</w:t>
                            </w:r>
                          </w:p>
                        </w:tc>
                        <w:tc>
                          <w:tcPr>
                            <w:tcW w:w="353" w:type="dxa"/>
                            <w:textDirection w:val="btLr"/>
                          </w:tcPr>
                          <w:p>
                            <w:pPr>
                              <w:pStyle w:val="TableParagraph"/>
                              <w:spacing w:before="28"/>
                              <w:ind w:left="132"/>
                              <w:rPr>
                                <w:sz w:val="12"/>
                              </w:rPr>
                            </w:pPr>
                            <w:r>
                              <w:rPr>
                                <w:spacing w:val="-2"/>
                                <w:w w:val="115"/>
                                <w:sz w:val="12"/>
                              </w:rPr>
                              <w:t>HermiT</w:t>
                            </w:r>
                          </w:p>
                        </w:tc>
                        <w:tc>
                          <w:tcPr>
                            <w:tcW w:w="344" w:type="dxa"/>
                            <w:textDirection w:val="btLr"/>
                          </w:tcPr>
                          <w:p>
                            <w:pPr>
                              <w:pStyle w:val="TableParagraph"/>
                              <w:spacing w:before="17"/>
                              <w:ind w:left="132"/>
                              <w:rPr>
                                <w:sz w:val="12"/>
                              </w:rPr>
                            </w:pPr>
                            <w:r>
                              <w:rPr>
                                <w:w w:val="110"/>
                                <w:sz w:val="12"/>
                              </w:rPr>
                              <w:t>R</w:t>
                            </w:r>
                            <w:r>
                              <w:rPr>
                                <w:spacing w:val="-2"/>
                                <w:w w:val="110"/>
                                <w:sz w:val="12"/>
                              </w:rPr>
                              <w:t> Language</w:t>
                            </w:r>
                          </w:p>
                        </w:tc>
                        <w:tc>
                          <w:tcPr>
                            <w:tcW w:w="173" w:type="dxa"/>
                            <w:textDirection w:val="btLr"/>
                          </w:tcPr>
                          <w:p>
                            <w:pPr>
                              <w:pStyle w:val="TableParagraph"/>
                              <w:spacing w:line="137" w:lineRule="exact" w:before="16"/>
                              <w:ind w:left="132"/>
                              <w:rPr>
                                <w:sz w:val="12"/>
                              </w:rPr>
                            </w:pPr>
                            <w:r>
                              <w:rPr>
                                <w:w w:val="110"/>
                                <w:sz w:val="12"/>
                              </w:rPr>
                              <w:t>Open-</w:t>
                            </w:r>
                            <w:r>
                              <w:rPr>
                                <w:spacing w:val="-2"/>
                                <w:w w:val="115"/>
                                <w:sz w:val="12"/>
                              </w:rPr>
                              <w:t>Source</w:t>
                            </w:r>
                          </w:p>
                        </w:tc>
                        <w:tc>
                          <w:tcPr>
                            <w:tcW w:w="173" w:type="dxa"/>
                            <w:textDirection w:val="btLr"/>
                          </w:tcPr>
                          <w:p>
                            <w:pPr>
                              <w:pStyle w:val="TableParagraph"/>
                              <w:spacing w:before="14"/>
                              <w:ind w:left="132"/>
                              <w:rPr>
                                <w:sz w:val="12"/>
                              </w:rPr>
                            </w:pPr>
                            <w:r>
                              <w:rPr>
                                <w:spacing w:val="-2"/>
                                <w:w w:val="115"/>
                                <w:sz w:val="12"/>
                              </w:rPr>
                              <w:t>Supported</w:t>
                            </w:r>
                          </w:p>
                        </w:tc>
                        <w:tc>
                          <w:tcPr>
                            <w:tcW w:w="344" w:type="dxa"/>
                            <w:textDirection w:val="btLr"/>
                          </w:tcPr>
                          <w:p>
                            <w:pPr>
                              <w:pStyle w:val="TableParagraph"/>
                              <w:spacing w:before="13"/>
                              <w:ind w:left="132"/>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32"/>
                              <w:rPr>
                                <w:sz w:val="12"/>
                              </w:rPr>
                            </w:pPr>
                            <w:r>
                              <w:rPr>
                                <w:spacing w:val="-2"/>
                                <w:w w:val="110"/>
                                <w:sz w:val="12"/>
                              </w:rPr>
                              <w:t>Owl:Thing</w:t>
                            </w:r>
                          </w:p>
                        </w:tc>
                      </w:tr>
                      <w:tr>
                        <w:trPr>
                          <w:trHeight w:val="1668" w:hRule="atLeast"/>
                        </w:trPr>
                        <w:tc>
                          <w:tcPr>
                            <w:tcW w:w="276" w:type="dxa"/>
                            <w:tcBorders>
                              <w:left w:val="single" w:sz="4" w:space="0" w:color="000000"/>
                              <w:right w:val="single" w:sz="4" w:space="0" w:color="000000"/>
                            </w:tcBorders>
                            <w:textDirection w:val="btLr"/>
                          </w:tcPr>
                          <w:p>
                            <w:pPr>
                              <w:pStyle w:val="TableParagraph"/>
                              <w:spacing w:before="64"/>
                              <w:ind w:left="141"/>
                              <w:rPr>
                                <w:sz w:val="12"/>
                              </w:rPr>
                            </w:pPr>
                            <w:r>
                              <w:rPr>
                                <w:spacing w:val="-2"/>
                                <w:w w:val="115"/>
                                <w:sz w:val="12"/>
                              </w:rPr>
                              <w:t>Ontostudio</w:t>
                            </w:r>
                          </w:p>
                        </w:tc>
                        <w:tc>
                          <w:tcPr>
                            <w:tcW w:w="735" w:type="dxa"/>
                            <w:tcBorders>
                              <w:left w:val="single" w:sz="4" w:space="0" w:color="000000"/>
                            </w:tcBorders>
                            <w:textDirection w:val="btLr"/>
                          </w:tcPr>
                          <w:p>
                            <w:pPr>
                              <w:pStyle w:val="TableParagraph"/>
                              <w:spacing w:line="297" w:lineRule="auto" w:before="64"/>
                              <w:ind w:left="141" w:right="294"/>
                              <w:rPr>
                                <w:sz w:val="12"/>
                              </w:rPr>
                            </w:pPr>
                            <w:r>
                              <w:rPr>
                                <w:w w:val="115"/>
                                <w:sz w:val="12"/>
                              </w:rPr>
                              <w:t>Windows XP, Vista,</w:t>
                            </w:r>
                            <w:r>
                              <w:rPr>
                                <w:spacing w:val="40"/>
                                <w:w w:val="115"/>
                                <w:sz w:val="12"/>
                              </w:rPr>
                              <w:t> </w:t>
                            </w:r>
                            <w:r>
                              <w:rPr>
                                <w:w w:val="115"/>
                                <w:sz w:val="12"/>
                              </w:rPr>
                              <w:t>Windows</w:t>
                            </w:r>
                            <w:r>
                              <w:rPr>
                                <w:spacing w:val="-9"/>
                                <w:w w:val="115"/>
                                <w:sz w:val="12"/>
                              </w:rPr>
                              <w:t> </w:t>
                            </w:r>
                            <w:r>
                              <w:rPr>
                                <w:w w:val="115"/>
                                <w:sz w:val="12"/>
                              </w:rPr>
                              <w:t>7,</w:t>
                            </w:r>
                            <w:r>
                              <w:rPr>
                                <w:spacing w:val="-9"/>
                                <w:w w:val="115"/>
                                <w:sz w:val="12"/>
                              </w:rPr>
                              <w:t> </w:t>
                            </w:r>
                            <w:r>
                              <w:rPr>
                                <w:w w:val="115"/>
                                <w:sz w:val="12"/>
                              </w:rPr>
                              <w:t>Windows</w:t>
                            </w:r>
                          </w:p>
                          <w:p>
                            <w:pPr>
                              <w:pStyle w:val="TableParagraph"/>
                              <w:spacing w:before="1"/>
                              <w:ind w:left="141"/>
                              <w:rPr>
                                <w:sz w:val="12"/>
                              </w:rPr>
                            </w:pPr>
                            <w:r>
                              <w:rPr>
                                <w:w w:val="110"/>
                                <w:sz w:val="12"/>
                              </w:rPr>
                              <w:t>Server</w:t>
                            </w:r>
                            <w:r>
                              <w:rPr>
                                <w:spacing w:val="21"/>
                                <w:w w:val="110"/>
                                <w:sz w:val="12"/>
                              </w:rPr>
                              <w:t> </w:t>
                            </w:r>
                            <w:r>
                              <w:rPr>
                                <w:w w:val="110"/>
                                <w:sz w:val="12"/>
                              </w:rPr>
                              <w:t>2003,</w:t>
                            </w:r>
                            <w:r>
                              <w:rPr>
                                <w:spacing w:val="19"/>
                                <w:w w:val="110"/>
                                <w:sz w:val="12"/>
                              </w:rPr>
                              <w:t> </w:t>
                            </w:r>
                            <w:r>
                              <w:rPr>
                                <w:spacing w:val="-2"/>
                                <w:w w:val="110"/>
                                <w:sz w:val="12"/>
                              </w:rPr>
                              <w:t>SUSE,</w:t>
                            </w:r>
                          </w:p>
                          <w:p>
                            <w:pPr>
                              <w:pStyle w:val="TableParagraph"/>
                              <w:spacing w:line="131" w:lineRule="exact" w:before="33"/>
                              <w:ind w:left="141"/>
                              <w:rPr>
                                <w:sz w:val="12"/>
                              </w:rPr>
                            </w:pPr>
                            <w:r>
                              <w:rPr>
                                <w:w w:val="110"/>
                                <w:sz w:val="12"/>
                              </w:rPr>
                              <w:t>Linux</w:t>
                            </w:r>
                            <w:r>
                              <w:rPr>
                                <w:spacing w:val="2"/>
                                <w:w w:val="115"/>
                                <w:sz w:val="12"/>
                              </w:rPr>
                              <w:t> </w:t>
                            </w:r>
                            <w:r>
                              <w:rPr>
                                <w:spacing w:val="-4"/>
                                <w:w w:val="115"/>
                                <w:sz w:val="12"/>
                              </w:rPr>
                              <w:t>10.2</w:t>
                            </w:r>
                          </w:p>
                        </w:tc>
                        <w:tc>
                          <w:tcPr>
                            <w:tcW w:w="857" w:type="dxa"/>
                            <w:textDirection w:val="btLr"/>
                          </w:tcPr>
                          <w:p>
                            <w:pPr>
                              <w:pStyle w:val="TableParagraph"/>
                              <w:spacing w:before="20"/>
                              <w:ind w:left="141"/>
                              <w:rPr>
                                <w:sz w:val="12"/>
                              </w:rPr>
                            </w:pPr>
                            <w:r>
                              <w:rPr>
                                <w:w w:val="105"/>
                                <w:sz w:val="12"/>
                              </w:rPr>
                              <w:t>OWL,</w:t>
                            </w:r>
                            <w:r>
                              <w:rPr>
                                <w:spacing w:val="2"/>
                                <w:w w:val="105"/>
                                <w:sz w:val="12"/>
                              </w:rPr>
                              <w:t> </w:t>
                            </w:r>
                            <w:r>
                              <w:rPr>
                                <w:w w:val="105"/>
                                <w:sz w:val="12"/>
                              </w:rPr>
                              <w:t>RDF,</w:t>
                            </w:r>
                            <w:r>
                              <w:rPr>
                                <w:spacing w:val="2"/>
                                <w:w w:val="105"/>
                                <w:sz w:val="12"/>
                              </w:rPr>
                              <w:t> </w:t>
                            </w:r>
                            <w:r>
                              <w:rPr>
                                <w:w w:val="105"/>
                                <w:sz w:val="12"/>
                              </w:rPr>
                              <w:t>F-</w:t>
                            </w:r>
                            <w:r>
                              <w:rPr>
                                <w:spacing w:val="-2"/>
                                <w:w w:val="105"/>
                                <w:sz w:val="12"/>
                              </w:rPr>
                              <w:t>Logic,</w:t>
                            </w:r>
                          </w:p>
                          <w:p>
                            <w:pPr>
                              <w:pStyle w:val="TableParagraph"/>
                              <w:spacing w:before="33"/>
                              <w:ind w:left="141"/>
                              <w:rPr>
                                <w:sz w:val="12"/>
                              </w:rPr>
                            </w:pPr>
                            <w:r>
                              <w:rPr>
                                <w:spacing w:val="-2"/>
                                <w:w w:val="110"/>
                                <w:sz w:val="12"/>
                              </w:rPr>
                              <w:t>ObjectLogic</w:t>
                            </w:r>
                          </w:p>
                        </w:tc>
                        <w:tc>
                          <w:tcPr>
                            <w:tcW w:w="343" w:type="dxa"/>
                            <w:textDirection w:val="btLr"/>
                          </w:tcPr>
                          <w:p>
                            <w:pPr>
                              <w:pStyle w:val="TableParagraph"/>
                              <w:spacing w:before="19"/>
                              <w:ind w:left="141"/>
                              <w:rPr>
                                <w:sz w:val="12"/>
                              </w:rPr>
                            </w:pPr>
                            <w:r>
                              <w:rPr>
                                <w:spacing w:val="-2"/>
                                <w:w w:val="115"/>
                                <w:sz w:val="12"/>
                              </w:rPr>
                              <w:t>Supported</w:t>
                            </w:r>
                          </w:p>
                        </w:tc>
                        <w:tc>
                          <w:tcPr>
                            <w:tcW w:w="677" w:type="dxa"/>
                            <w:textDirection w:val="btLr"/>
                          </w:tcPr>
                          <w:p>
                            <w:pPr>
                              <w:pStyle w:val="TableParagraph"/>
                              <w:spacing w:line="297" w:lineRule="auto" w:before="19"/>
                              <w:ind w:left="141" w:right="294"/>
                              <w:rPr>
                                <w:sz w:val="12"/>
                              </w:rPr>
                            </w:pPr>
                            <w:r>
                              <w:rPr>
                                <w:spacing w:val="-2"/>
                                <w:w w:val="110"/>
                                <w:sz w:val="12"/>
                              </w:rPr>
                              <w:t>SPARQL,</w:t>
                            </w:r>
                            <w:r>
                              <w:rPr>
                                <w:spacing w:val="-7"/>
                                <w:w w:val="110"/>
                                <w:sz w:val="12"/>
                              </w:rPr>
                              <w:t> </w:t>
                            </w:r>
                            <w:r>
                              <w:rPr>
                                <w:spacing w:val="-2"/>
                                <w:w w:val="110"/>
                                <w:sz w:val="12"/>
                              </w:rPr>
                              <w:t>ObjectLogic</w:t>
                            </w:r>
                            <w:r>
                              <w:rPr>
                                <w:spacing w:val="40"/>
                                <w:w w:val="110"/>
                                <w:sz w:val="12"/>
                              </w:rPr>
                              <w:t> </w:t>
                            </w:r>
                            <w:r>
                              <w:rPr>
                                <w:w w:val="110"/>
                                <w:sz w:val="12"/>
                              </w:rPr>
                              <w:t>query,</w:t>
                            </w:r>
                            <w:r>
                              <w:rPr>
                                <w:spacing w:val="24"/>
                                <w:w w:val="110"/>
                                <w:sz w:val="12"/>
                              </w:rPr>
                              <w:t> </w:t>
                            </w:r>
                            <w:r>
                              <w:rPr>
                                <w:w w:val="110"/>
                                <w:sz w:val="12"/>
                              </w:rPr>
                              <w:t>Query</w:t>
                            </w:r>
                            <w:r>
                              <w:rPr>
                                <w:spacing w:val="24"/>
                                <w:w w:val="110"/>
                                <w:sz w:val="12"/>
                              </w:rPr>
                              <w:t> </w:t>
                            </w:r>
                            <w:r>
                              <w:rPr>
                                <w:spacing w:val="-2"/>
                                <w:w w:val="110"/>
                                <w:sz w:val="12"/>
                              </w:rPr>
                              <w:t>Builder</w:t>
                            </w:r>
                          </w:p>
                        </w:tc>
                        <w:tc>
                          <w:tcPr>
                            <w:tcW w:w="353" w:type="dxa"/>
                            <w:textDirection w:val="btLr"/>
                          </w:tcPr>
                          <w:p>
                            <w:pPr>
                              <w:pStyle w:val="TableParagraph"/>
                              <w:spacing w:before="28"/>
                              <w:ind w:left="141"/>
                              <w:rPr>
                                <w:sz w:val="12"/>
                              </w:rPr>
                            </w:pPr>
                            <w:r>
                              <w:rPr>
                                <w:spacing w:val="-2"/>
                                <w:w w:val="115"/>
                                <w:sz w:val="12"/>
                              </w:rPr>
                              <w:t>Pellet</w:t>
                            </w:r>
                          </w:p>
                        </w:tc>
                        <w:tc>
                          <w:tcPr>
                            <w:tcW w:w="344" w:type="dxa"/>
                            <w:textDirection w:val="btLr"/>
                          </w:tcPr>
                          <w:p>
                            <w:pPr>
                              <w:pStyle w:val="TableParagraph"/>
                              <w:spacing w:before="17"/>
                              <w:ind w:left="141"/>
                              <w:rPr>
                                <w:sz w:val="12"/>
                              </w:rPr>
                            </w:pPr>
                            <w:r>
                              <w:rPr>
                                <w:w w:val="120"/>
                                <w:sz w:val="12"/>
                              </w:rPr>
                              <w:t>.net,</w:t>
                            </w:r>
                            <w:r>
                              <w:rPr>
                                <w:spacing w:val="2"/>
                                <w:w w:val="120"/>
                                <w:sz w:val="12"/>
                              </w:rPr>
                              <w:t> </w:t>
                            </w:r>
                            <w:r>
                              <w:rPr>
                                <w:w w:val="120"/>
                                <w:sz w:val="12"/>
                              </w:rPr>
                              <w:t>Java</w:t>
                            </w:r>
                            <w:r>
                              <w:rPr>
                                <w:spacing w:val="2"/>
                                <w:w w:val="120"/>
                                <w:sz w:val="12"/>
                              </w:rPr>
                              <w:t> </w:t>
                            </w:r>
                            <w:r>
                              <w:rPr>
                                <w:spacing w:val="-2"/>
                                <w:w w:val="120"/>
                                <w:sz w:val="12"/>
                              </w:rPr>
                              <w:t>program</w:t>
                            </w:r>
                          </w:p>
                        </w:tc>
                        <w:tc>
                          <w:tcPr>
                            <w:tcW w:w="173" w:type="dxa"/>
                            <w:textDirection w:val="btLr"/>
                          </w:tcPr>
                          <w:p>
                            <w:pPr>
                              <w:pStyle w:val="TableParagraph"/>
                              <w:spacing w:line="137" w:lineRule="exact" w:before="16"/>
                              <w:ind w:left="141"/>
                              <w:rPr>
                                <w:sz w:val="12"/>
                              </w:rPr>
                            </w:pPr>
                            <w:r>
                              <w:rPr>
                                <w:w w:val="110"/>
                                <w:sz w:val="12"/>
                              </w:rPr>
                              <w:t>Licensed</w:t>
                            </w:r>
                            <w:r>
                              <w:rPr>
                                <w:spacing w:val="11"/>
                                <w:w w:val="115"/>
                                <w:sz w:val="12"/>
                              </w:rPr>
                              <w:t> </w:t>
                            </w:r>
                            <w:r>
                              <w:rPr>
                                <w:spacing w:val="-2"/>
                                <w:w w:val="115"/>
                                <w:sz w:val="12"/>
                              </w:rPr>
                              <w:t>version</w:t>
                            </w:r>
                          </w:p>
                        </w:tc>
                        <w:tc>
                          <w:tcPr>
                            <w:tcW w:w="173" w:type="dxa"/>
                            <w:textDirection w:val="btLr"/>
                          </w:tcPr>
                          <w:p>
                            <w:pPr>
                              <w:pStyle w:val="TableParagraph"/>
                              <w:spacing w:before="14"/>
                              <w:ind w:left="141"/>
                              <w:rPr>
                                <w:sz w:val="12"/>
                              </w:rPr>
                            </w:pPr>
                            <w:r>
                              <w:rPr>
                                <w:w w:val="115"/>
                                <w:sz w:val="12"/>
                              </w:rPr>
                              <w:t>Not</w:t>
                            </w:r>
                            <w:r>
                              <w:rPr>
                                <w:spacing w:val="-2"/>
                                <w:w w:val="115"/>
                                <w:sz w:val="12"/>
                              </w:rPr>
                              <w:t> Supported</w:t>
                            </w:r>
                          </w:p>
                        </w:tc>
                        <w:tc>
                          <w:tcPr>
                            <w:tcW w:w="344" w:type="dxa"/>
                            <w:textDirection w:val="btLr"/>
                          </w:tcPr>
                          <w:p>
                            <w:pPr>
                              <w:pStyle w:val="TableParagraph"/>
                              <w:spacing w:before="13"/>
                              <w:ind w:left="141"/>
                              <w:rPr>
                                <w:sz w:val="12"/>
                              </w:rPr>
                            </w:pPr>
                            <w:r>
                              <w:rPr>
                                <w:w w:val="115"/>
                                <w:sz w:val="12"/>
                              </w:rPr>
                              <w:t>English, French, </w:t>
                            </w:r>
                            <w:r>
                              <w:rPr>
                                <w:spacing w:val="-2"/>
                                <w:w w:val="115"/>
                                <w:sz w:val="12"/>
                              </w:rPr>
                              <w:t>German</w:t>
                            </w:r>
                          </w:p>
                        </w:tc>
                        <w:tc>
                          <w:tcPr>
                            <w:tcW w:w="235" w:type="dxa"/>
                            <w:tcBorders>
                              <w:right w:val="single" w:sz="4" w:space="0" w:color="000000"/>
                            </w:tcBorders>
                            <w:textDirection w:val="btLr"/>
                          </w:tcPr>
                          <w:p>
                            <w:pPr>
                              <w:pStyle w:val="TableParagraph"/>
                              <w:spacing w:before="12"/>
                              <w:ind w:left="141"/>
                              <w:rPr>
                                <w:sz w:val="12"/>
                              </w:rPr>
                            </w:pPr>
                            <w:r>
                              <w:rPr>
                                <w:spacing w:val="-2"/>
                                <w:w w:val="110"/>
                                <w:sz w:val="12"/>
                              </w:rPr>
                              <w:t>Owl:Thing</w:t>
                            </w:r>
                          </w:p>
                        </w:tc>
                      </w:tr>
                      <w:tr>
                        <w:trPr>
                          <w:trHeight w:val="1706" w:hRule="atLeast"/>
                        </w:trPr>
                        <w:tc>
                          <w:tcPr>
                            <w:tcW w:w="276" w:type="dxa"/>
                            <w:tcBorders>
                              <w:left w:val="single" w:sz="4" w:space="0" w:color="000000"/>
                              <w:right w:val="single" w:sz="4" w:space="0" w:color="000000"/>
                            </w:tcBorders>
                            <w:textDirection w:val="btLr"/>
                          </w:tcPr>
                          <w:p>
                            <w:pPr>
                              <w:pStyle w:val="TableParagraph"/>
                              <w:spacing w:before="64"/>
                              <w:ind w:left="189"/>
                              <w:rPr>
                                <w:sz w:val="12"/>
                              </w:rPr>
                            </w:pPr>
                            <w:r>
                              <w:rPr>
                                <w:w w:val="115"/>
                                <w:sz w:val="12"/>
                              </w:rPr>
                              <w:t>Tobraid</w:t>
                            </w:r>
                            <w:r>
                              <w:rPr>
                                <w:spacing w:val="1"/>
                                <w:w w:val="115"/>
                                <w:sz w:val="12"/>
                              </w:rPr>
                              <w:t> </w:t>
                            </w:r>
                            <w:r>
                              <w:rPr>
                                <w:spacing w:val="-2"/>
                                <w:w w:val="115"/>
                                <w:sz w:val="12"/>
                              </w:rPr>
                              <w:t>composer</w:t>
                            </w:r>
                          </w:p>
                        </w:tc>
                        <w:tc>
                          <w:tcPr>
                            <w:tcW w:w="735" w:type="dxa"/>
                            <w:tcBorders>
                              <w:left w:val="single" w:sz="4" w:space="0" w:color="000000"/>
                            </w:tcBorders>
                            <w:textDirection w:val="btLr"/>
                          </w:tcPr>
                          <w:p>
                            <w:pPr>
                              <w:pStyle w:val="TableParagraph"/>
                              <w:spacing w:line="297" w:lineRule="auto" w:before="64"/>
                              <w:ind w:left="189" w:right="469"/>
                              <w:rPr>
                                <w:sz w:val="12"/>
                              </w:rPr>
                            </w:pPr>
                            <w:r>
                              <w:rPr>
                                <w:w w:val="110"/>
                                <w:sz w:val="12"/>
                              </w:rPr>
                              <w:t>Windows,</w:t>
                            </w:r>
                            <w:r>
                              <w:rPr>
                                <w:spacing w:val="-9"/>
                                <w:w w:val="110"/>
                                <w:sz w:val="12"/>
                              </w:rPr>
                              <w:t> </w:t>
                            </w:r>
                            <w:r>
                              <w:rPr>
                                <w:w w:val="110"/>
                                <w:sz w:val="12"/>
                              </w:rPr>
                              <w:t>Linux,</w:t>
                            </w:r>
                            <w:r>
                              <w:rPr>
                                <w:spacing w:val="40"/>
                                <w:w w:val="110"/>
                                <w:sz w:val="12"/>
                              </w:rPr>
                              <w:t> </w:t>
                            </w:r>
                            <w:r>
                              <w:rPr>
                                <w:spacing w:val="-2"/>
                                <w:w w:val="110"/>
                                <w:sz w:val="12"/>
                              </w:rPr>
                              <w:t>MacOSX</w:t>
                            </w:r>
                          </w:p>
                        </w:tc>
                        <w:tc>
                          <w:tcPr>
                            <w:tcW w:w="857" w:type="dxa"/>
                            <w:textDirection w:val="btLr"/>
                          </w:tcPr>
                          <w:p>
                            <w:pPr>
                              <w:pStyle w:val="TableParagraph"/>
                              <w:spacing w:line="297" w:lineRule="auto" w:before="20"/>
                              <w:ind w:left="189" w:right="469" w:hanging="1"/>
                              <w:rPr>
                                <w:sz w:val="12"/>
                              </w:rPr>
                            </w:pPr>
                            <w:r>
                              <w:rPr>
                                <w:w w:val="110"/>
                                <w:sz w:val="12"/>
                              </w:rPr>
                              <w:t>OWL,</w:t>
                            </w:r>
                            <w:r>
                              <w:rPr>
                                <w:spacing w:val="-9"/>
                                <w:w w:val="110"/>
                                <w:sz w:val="12"/>
                              </w:rPr>
                              <w:t> </w:t>
                            </w:r>
                            <w:r>
                              <w:rPr>
                                <w:w w:val="110"/>
                                <w:sz w:val="12"/>
                              </w:rPr>
                              <w:t>RDF,</w:t>
                            </w:r>
                            <w:r>
                              <w:rPr>
                                <w:spacing w:val="-8"/>
                                <w:w w:val="110"/>
                                <w:sz w:val="12"/>
                              </w:rPr>
                              <w:t> </w:t>
                            </w:r>
                            <w:r>
                              <w:rPr>
                                <w:w w:val="110"/>
                                <w:sz w:val="12"/>
                              </w:rPr>
                              <w:t>Turtle,</w:t>
                            </w:r>
                            <w:r>
                              <w:rPr>
                                <w:spacing w:val="40"/>
                                <w:w w:val="110"/>
                                <w:sz w:val="12"/>
                              </w:rPr>
                              <w:t> </w:t>
                            </w:r>
                            <w:r>
                              <w:rPr>
                                <w:w w:val="110"/>
                                <w:sz w:val="12"/>
                              </w:rPr>
                              <w:t>n-triple, XML</w:t>
                            </w:r>
                          </w:p>
                        </w:tc>
                        <w:tc>
                          <w:tcPr>
                            <w:tcW w:w="343" w:type="dxa"/>
                            <w:textDirection w:val="btLr"/>
                          </w:tcPr>
                          <w:p>
                            <w:pPr>
                              <w:pStyle w:val="TableParagraph"/>
                              <w:spacing w:before="19"/>
                              <w:ind w:left="189"/>
                              <w:rPr>
                                <w:sz w:val="12"/>
                              </w:rPr>
                            </w:pPr>
                            <w:r>
                              <w:rPr>
                                <w:spacing w:val="-2"/>
                                <w:w w:val="115"/>
                                <w:sz w:val="12"/>
                              </w:rPr>
                              <w:t>Supported</w:t>
                            </w:r>
                          </w:p>
                        </w:tc>
                        <w:tc>
                          <w:tcPr>
                            <w:tcW w:w="677" w:type="dxa"/>
                            <w:textDirection w:val="btLr"/>
                          </w:tcPr>
                          <w:p>
                            <w:pPr>
                              <w:pStyle w:val="TableParagraph"/>
                              <w:spacing w:before="19"/>
                              <w:ind w:left="189"/>
                              <w:rPr>
                                <w:sz w:val="12"/>
                              </w:rPr>
                            </w:pPr>
                            <w:r>
                              <w:rPr>
                                <w:w w:val="105"/>
                                <w:sz w:val="12"/>
                              </w:rPr>
                              <w:t>SPARQL, SPIN</w:t>
                            </w:r>
                            <w:r>
                              <w:rPr>
                                <w:spacing w:val="-1"/>
                                <w:w w:val="105"/>
                                <w:sz w:val="12"/>
                              </w:rPr>
                              <w:t> </w:t>
                            </w:r>
                            <w:r>
                              <w:rPr>
                                <w:spacing w:val="-2"/>
                                <w:w w:val="105"/>
                                <w:sz w:val="12"/>
                              </w:rPr>
                              <w:t>(SPARQL</w:t>
                            </w:r>
                          </w:p>
                          <w:p>
                            <w:pPr>
                              <w:pStyle w:val="TableParagraph"/>
                              <w:spacing w:before="34"/>
                              <w:ind w:left="189"/>
                              <w:rPr>
                                <w:sz w:val="12"/>
                              </w:rPr>
                            </w:pPr>
                            <w:r>
                              <w:rPr>
                                <w:w w:val="115"/>
                                <w:sz w:val="12"/>
                              </w:rPr>
                              <w:t>Inferencing</w:t>
                            </w:r>
                            <w:r>
                              <w:rPr>
                                <w:spacing w:val="2"/>
                                <w:w w:val="115"/>
                                <w:sz w:val="12"/>
                              </w:rPr>
                              <w:t> </w:t>
                            </w:r>
                            <w:r>
                              <w:rPr>
                                <w:spacing w:val="-2"/>
                                <w:w w:val="115"/>
                                <w:sz w:val="12"/>
                              </w:rPr>
                              <w:t>Notation)</w:t>
                            </w:r>
                          </w:p>
                        </w:tc>
                        <w:tc>
                          <w:tcPr>
                            <w:tcW w:w="353" w:type="dxa"/>
                            <w:textDirection w:val="btLr"/>
                          </w:tcPr>
                          <w:p>
                            <w:pPr>
                              <w:pStyle w:val="TableParagraph"/>
                              <w:spacing w:line="172" w:lineRule="exact" w:before="0"/>
                              <w:ind w:left="189"/>
                              <w:rPr>
                                <w:sz w:val="12"/>
                              </w:rPr>
                            </w:pPr>
                            <w:r>
                              <w:rPr>
                                <w:spacing w:val="-2"/>
                                <w:w w:val="115"/>
                                <w:sz w:val="12"/>
                              </w:rPr>
                              <w:t>Pellet,</w:t>
                            </w:r>
                            <w:r>
                              <w:rPr>
                                <w:spacing w:val="-5"/>
                                <w:w w:val="115"/>
                                <w:sz w:val="12"/>
                              </w:rPr>
                              <w:t> </w:t>
                            </w:r>
                            <w:r>
                              <w:rPr>
                                <w:spacing w:val="-2"/>
                                <w:w w:val="115"/>
                                <w:sz w:val="12"/>
                              </w:rPr>
                              <w:t>Jena,</w:t>
                            </w:r>
                            <w:r>
                              <w:rPr>
                                <w:spacing w:val="-6"/>
                                <w:w w:val="115"/>
                                <w:sz w:val="12"/>
                              </w:rPr>
                              <w:t> </w:t>
                            </w:r>
                            <w:r>
                              <w:rPr>
                                <w:spacing w:val="-2"/>
                                <w:w w:val="115"/>
                                <w:sz w:val="12"/>
                              </w:rPr>
                              <w:t>TOPSPIN,</w:t>
                            </w:r>
                            <w:r>
                              <w:rPr>
                                <w:spacing w:val="40"/>
                                <w:w w:val="115"/>
                                <w:sz w:val="12"/>
                              </w:rPr>
                              <w:t> </w:t>
                            </w:r>
                            <w:r>
                              <w:rPr>
                                <w:spacing w:val="-2"/>
                                <w:w w:val="115"/>
                                <w:sz w:val="12"/>
                              </w:rPr>
                              <w:t>SwiftOWLIM</w:t>
                            </w:r>
                          </w:p>
                        </w:tc>
                        <w:tc>
                          <w:tcPr>
                            <w:tcW w:w="344" w:type="dxa"/>
                            <w:textDirection w:val="btLr"/>
                          </w:tcPr>
                          <w:p>
                            <w:pPr>
                              <w:pStyle w:val="TableParagraph"/>
                              <w:spacing w:before="17"/>
                              <w:ind w:left="189"/>
                              <w:rPr>
                                <w:sz w:val="12"/>
                              </w:rPr>
                            </w:pPr>
                            <w:r>
                              <w:rPr>
                                <w:w w:val="105"/>
                                <w:sz w:val="12"/>
                              </w:rPr>
                              <w:t>HTML,</w:t>
                            </w:r>
                            <w:r>
                              <w:rPr>
                                <w:spacing w:val="-2"/>
                                <w:w w:val="115"/>
                                <w:sz w:val="12"/>
                              </w:rPr>
                              <w:t> Javascript,</w:t>
                            </w:r>
                          </w:p>
                          <w:p>
                            <w:pPr>
                              <w:pStyle w:val="TableParagraph"/>
                              <w:spacing w:line="135" w:lineRule="exact" w:before="34"/>
                              <w:ind w:left="189"/>
                              <w:rPr>
                                <w:sz w:val="12"/>
                              </w:rPr>
                            </w:pPr>
                            <w:r>
                              <w:rPr>
                                <w:w w:val="110"/>
                                <w:sz w:val="12"/>
                              </w:rPr>
                              <w:t>Adobe</w:t>
                            </w:r>
                            <w:r>
                              <w:rPr>
                                <w:spacing w:val="7"/>
                                <w:w w:val="110"/>
                                <w:sz w:val="12"/>
                              </w:rPr>
                              <w:t> </w:t>
                            </w:r>
                            <w:r>
                              <w:rPr>
                                <w:spacing w:val="-4"/>
                                <w:w w:val="110"/>
                                <w:sz w:val="12"/>
                              </w:rPr>
                              <w:t>Flex</w:t>
                            </w:r>
                          </w:p>
                        </w:tc>
                        <w:tc>
                          <w:tcPr>
                            <w:tcW w:w="173" w:type="dxa"/>
                            <w:textDirection w:val="btLr"/>
                          </w:tcPr>
                          <w:p>
                            <w:pPr>
                              <w:pStyle w:val="TableParagraph"/>
                              <w:spacing w:line="137" w:lineRule="exact" w:before="16"/>
                              <w:ind w:left="189"/>
                              <w:rPr>
                                <w:sz w:val="12"/>
                              </w:rPr>
                            </w:pPr>
                            <w:r>
                              <w:rPr>
                                <w:w w:val="110"/>
                                <w:sz w:val="12"/>
                              </w:rPr>
                              <w:t>Licensed</w:t>
                            </w:r>
                            <w:r>
                              <w:rPr>
                                <w:spacing w:val="11"/>
                                <w:w w:val="115"/>
                                <w:sz w:val="12"/>
                              </w:rPr>
                              <w:t> </w:t>
                            </w:r>
                            <w:r>
                              <w:rPr>
                                <w:spacing w:val="-2"/>
                                <w:w w:val="115"/>
                                <w:sz w:val="12"/>
                              </w:rPr>
                              <w:t>version</w:t>
                            </w:r>
                          </w:p>
                        </w:tc>
                        <w:tc>
                          <w:tcPr>
                            <w:tcW w:w="173" w:type="dxa"/>
                            <w:textDirection w:val="btLr"/>
                          </w:tcPr>
                          <w:p>
                            <w:pPr>
                              <w:pStyle w:val="TableParagraph"/>
                              <w:spacing w:before="14"/>
                              <w:ind w:left="189"/>
                              <w:rPr>
                                <w:sz w:val="12"/>
                              </w:rPr>
                            </w:pPr>
                            <w:r>
                              <w:rPr>
                                <w:spacing w:val="-2"/>
                                <w:w w:val="115"/>
                                <w:sz w:val="12"/>
                              </w:rPr>
                              <w:t>Supported</w:t>
                            </w:r>
                          </w:p>
                        </w:tc>
                        <w:tc>
                          <w:tcPr>
                            <w:tcW w:w="344" w:type="dxa"/>
                            <w:textDirection w:val="btLr"/>
                          </w:tcPr>
                          <w:p>
                            <w:pPr>
                              <w:pStyle w:val="TableParagraph"/>
                              <w:spacing w:before="13"/>
                              <w:ind w:left="189"/>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89"/>
                              <w:rPr>
                                <w:sz w:val="12"/>
                              </w:rPr>
                            </w:pPr>
                            <w:r>
                              <w:rPr>
                                <w:spacing w:val="-2"/>
                                <w:w w:val="110"/>
                                <w:sz w:val="12"/>
                              </w:rPr>
                              <w:t>Owl:Thing</w:t>
                            </w:r>
                          </w:p>
                        </w:tc>
                      </w:tr>
                      <w:tr>
                        <w:trPr>
                          <w:trHeight w:val="2214" w:hRule="atLeast"/>
                        </w:trPr>
                        <w:tc>
                          <w:tcPr>
                            <w:tcW w:w="276" w:type="dxa"/>
                            <w:tcBorders>
                              <w:left w:val="single" w:sz="4" w:space="0" w:color="000000"/>
                              <w:right w:val="single" w:sz="4" w:space="0" w:color="000000"/>
                            </w:tcBorders>
                            <w:textDirection w:val="btLr"/>
                          </w:tcPr>
                          <w:p>
                            <w:pPr>
                              <w:pStyle w:val="TableParagraph"/>
                              <w:spacing w:before="64"/>
                              <w:ind w:left="146"/>
                              <w:rPr>
                                <w:sz w:val="12"/>
                              </w:rPr>
                            </w:pPr>
                            <w:r>
                              <w:rPr>
                                <w:spacing w:val="-2"/>
                                <w:w w:val="115"/>
                                <w:sz w:val="12"/>
                              </w:rPr>
                              <w:t>Protégé</w:t>
                            </w:r>
                          </w:p>
                        </w:tc>
                        <w:tc>
                          <w:tcPr>
                            <w:tcW w:w="735" w:type="dxa"/>
                            <w:tcBorders>
                              <w:left w:val="single" w:sz="4" w:space="0" w:color="000000"/>
                            </w:tcBorders>
                            <w:textDirection w:val="btLr"/>
                          </w:tcPr>
                          <w:p>
                            <w:pPr>
                              <w:pStyle w:val="TableParagraph"/>
                              <w:spacing w:line="297" w:lineRule="auto" w:before="64"/>
                              <w:ind w:left="146" w:hanging="1"/>
                              <w:rPr>
                                <w:sz w:val="12"/>
                              </w:rPr>
                            </w:pPr>
                            <w:r>
                              <w:rPr>
                                <w:w w:val="110"/>
                                <w:sz w:val="12"/>
                              </w:rPr>
                              <w:t>Windows,</w:t>
                            </w:r>
                            <w:r>
                              <w:rPr>
                                <w:spacing w:val="-4"/>
                                <w:w w:val="110"/>
                                <w:sz w:val="12"/>
                              </w:rPr>
                              <w:t> </w:t>
                            </w:r>
                            <w:r>
                              <w:rPr>
                                <w:w w:val="110"/>
                                <w:sz w:val="12"/>
                              </w:rPr>
                              <w:t>Linux,</w:t>
                            </w:r>
                            <w:r>
                              <w:rPr>
                                <w:spacing w:val="-4"/>
                                <w:w w:val="110"/>
                                <w:sz w:val="12"/>
                              </w:rPr>
                              <w:t> </w:t>
                            </w:r>
                            <w:r>
                              <w:rPr>
                                <w:w w:val="110"/>
                                <w:sz w:val="12"/>
                              </w:rPr>
                              <w:t>MacOSX,</w:t>
                            </w:r>
                            <w:r>
                              <w:rPr>
                                <w:spacing w:val="-4"/>
                                <w:w w:val="110"/>
                                <w:sz w:val="12"/>
                              </w:rPr>
                              <w:t> </w:t>
                            </w:r>
                            <w:r>
                              <w:rPr>
                                <w:w w:val="110"/>
                                <w:sz w:val="12"/>
                              </w:rPr>
                              <w:t>Sun,</w:t>
                            </w:r>
                            <w:r>
                              <w:rPr>
                                <w:spacing w:val="40"/>
                                <w:w w:val="110"/>
                                <w:sz w:val="12"/>
                              </w:rPr>
                              <w:t> </w:t>
                            </w:r>
                            <w:r>
                              <w:rPr>
                                <w:w w:val="110"/>
                                <w:sz w:val="12"/>
                              </w:rPr>
                              <w:t>Solaris, HPLIX, IBM</w:t>
                            </w:r>
                          </w:p>
                        </w:tc>
                        <w:tc>
                          <w:tcPr>
                            <w:tcW w:w="857" w:type="dxa"/>
                            <w:textDirection w:val="btLr"/>
                          </w:tcPr>
                          <w:p>
                            <w:pPr>
                              <w:pStyle w:val="TableParagraph"/>
                              <w:spacing w:before="20"/>
                              <w:ind w:left="146"/>
                              <w:rPr>
                                <w:sz w:val="12"/>
                              </w:rPr>
                            </w:pPr>
                            <w:r>
                              <w:rPr>
                                <w:w w:val="105"/>
                                <w:sz w:val="12"/>
                              </w:rPr>
                              <w:t>RDF/XML,</w:t>
                            </w:r>
                            <w:r>
                              <w:rPr>
                                <w:spacing w:val="8"/>
                                <w:w w:val="105"/>
                                <w:sz w:val="12"/>
                              </w:rPr>
                              <w:t> </w:t>
                            </w:r>
                            <w:r>
                              <w:rPr>
                                <w:w w:val="105"/>
                                <w:sz w:val="12"/>
                              </w:rPr>
                              <w:t>OWL/XML,</w:t>
                            </w:r>
                            <w:r>
                              <w:rPr>
                                <w:spacing w:val="8"/>
                                <w:w w:val="105"/>
                                <w:sz w:val="12"/>
                              </w:rPr>
                              <w:t> </w:t>
                            </w:r>
                            <w:r>
                              <w:rPr>
                                <w:spacing w:val="-5"/>
                                <w:w w:val="105"/>
                                <w:sz w:val="12"/>
                              </w:rPr>
                              <w:t>OWL</w:t>
                            </w:r>
                          </w:p>
                          <w:p>
                            <w:pPr>
                              <w:pStyle w:val="TableParagraph"/>
                              <w:spacing w:line="170" w:lineRule="atLeast" w:before="0"/>
                              <w:ind w:left="146" w:right="285" w:hanging="1"/>
                              <w:rPr>
                                <w:sz w:val="12"/>
                              </w:rPr>
                            </w:pPr>
                            <w:r>
                              <w:rPr>
                                <w:w w:val="115"/>
                                <w:sz w:val="12"/>
                              </w:rPr>
                              <w:t>Functional syntax, Manchester</w:t>
                            </w:r>
                            <w:r>
                              <w:rPr>
                                <w:spacing w:val="40"/>
                                <w:w w:val="115"/>
                                <w:sz w:val="12"/>
                              </w:rPr>
                              <w:t> </w:t>
                            </w:r>
                            <w:r>
                              <w:rPr>
                                <w:w w:val="115"/>
                                <w:sz w:val="12"/>
                              </w:rPr>
                              <w:t>OWL</w:t>
                            </w:r>
                            <w:r>
                              <w:rPr>
                                <w:spacing w:val="-3"/>
                                <w:w w:val="115"/>
                                <w:sz w:val="12"/>
                              </w:rPr>
                              <w:t> </w:t>
                            </w:r>
                            <w:r>
                              <w:rPr>
                                <w:w w:val="115"/>
                                <w:sz w:val="12"/>
                              </w:rPr>
                              <w:t>syntax,</w:t>
                            </w:r>
                            <w:r>
                              <w:rPr>
                                <w:spacing w:val="-3"/>
                                <w:w w:val="115"/>
                                <w:sz w:val="12"/>
                              </w:rPr>
                              <w:t> </w:t>
                            </w:r>
                            <w:r>
                              <w:rPr>
                                <w:w w:val="115"/>
                                <w:sz w:val="12"/>
                              </w:rPr>
                              <w:t>OBO</w:t>
                            </w:r>
                            <w:r>
                              <w:rPr>
                                <w:spacing w:val="-3"/>
                                <w:w w:val="115"/>
                                <w:sz w:val="12"/>
                              </w:rPr>
                              <w:t> </w:t>
                            </w:r>
                            <w:r>
                              <w:rPr>
                                <w:w w:val="115"/>
                                <w:sz w:val="12"/>
                              </w:rPr>
                              <w:t>1.2</w:t>
                            </w:r>
                            <w:r>
                              <w:rPr>
                                <w:spacing w:val="-3"/>
                                <w:w w:val="115"/>
                                <w:sz w:val="12"/>
                              </w:rPr>
                              <w:t> </w:t>
                            </w:r>
                            <w:r>
                              <w:rPr>
                                <w:w w:val="115"/>
                                <w:sz w:val="12"/>
                              </w:rPr>
                              <w:t>flat</w:t>
                            </w:r>
                            <w:r>
                              <w:rPr>
                                <w:spacing w:val="-2"/>
                                <w:w w:val="115"/>
                                <w:sz w:val="12"/>
                              </w:rPr>
                              <w:t> </w:t>
                            </w:r>
                            <w:r>
                              <w:rPr>
                                <w:w w:val="115"/>
                                <w:sz w:val="12"/>
                              </w:rPr>
                              <w:t>file,</w:t>
                            </w:r>
                            <w:r>
                              <w:rPr>
                                <w:spacing w:val="40"/>
                                <w:w w:val="115"/>
                                <w:sz w:val="12"/>
                              </w:rPr>
                              <w:t> </w:t>
                            </w:r>
                            <w:r>
                              <w:rPr>
                                <w:w w:val="115"/>
                                <w:sz w:val="12"/>
                              </w:rPr>
                              <w:t>KRSS2</w:t>
                            </w:r>
                            <w:r>
                              <w:rPr>
                                <w:spacing w:val="-9"/>
                                <w:w w:val="115"/>
                                <w:sz w:val="12"/>
                              </w:rPr>
                              <w:t> </w:t>
                            </w:r>
                            <w:r>
                              <w:rPr>
                                <w:w w:val="115"/>
                                <w:sz w:val="12"/>
                              </w:rPr>
                              <w:t>syntax,</w:t>
                            </w:r>
                            <w:r>
                              <w:rPr>
                                <w:spacing w:val="-9"/>
                                <w:w w:val="115"/>
                                <w:sz w:val="12"/>
                              </w:rPr>
                              <w:t> </w:t>
                            </w:r>
                            <w:r>
                              <w:rPr>
                                <w:w w:val="115"/>
                                <w:sz w:val="12"/>
                              </w:rPr>
                              <w:t>Latex</w:t>
                            </w:r>
                            <w:r>
                              <w:rPr>
                                <w:spacing w:val="-8"/>
                                <w:w w:val="115"/>
                                <w:sz w:val="12"/>
                              </w:rPr>
                              <w:t> </w:t>
                            </w:r>
                            <w:r>
                              <w:rPr>
                                <w:w w:val="115"/>
                                <w:sz w:val="12"/>
                              </w:rPr>
                              <w:t>and</w:t>
                            </w:r>
                            <w:r>
                              <w:rPr>
                                <w:spacing w:val="-9"/>
                                <w:w w:val="115"/>
                                <w:sz w:val="12"/>
                              </w:rPr>
                              <w:t> </w:t>
                            </w:r>
                            <w:r>
                              <w:rPr>
                                <w:w w:val="115"/>
                                <w:sz w:val="12"/>
                              </w:rPr>
                              <w:t>Turtle</w:t>
                            </w:r>
                            <w:r>
                              <w:rPr>
                                <w:spacing w:val="40"/>
                                <w:w w:val="115"/>
                                <w:sz w:val="12"/>
                              </w:rPr>
                              <w:t> </w:t>
                            </w:r>
                            <w:r>
                              <w:rPr>
                                <w:w w:val="115"/>
                                <w:sz w:val="12"/>
                              </w:rPr>
                              <w:t>(Terse RDF Triple Language)</w:t>
                            </w:r>
                          </w:p>
                        </w:tc>
                        <w:tc>
                          <w:tcPr>
                            <w:tcW w:w="343" w:type="dxa"/>
                            <w:textDirection w:val="btLr"/>
                          </w:tcPr>
                          <w:p>
                            <w:pPr>
                              <w:pStyle w:val="TableParagraph"/>
                              <w:spacing w:before="19"/>
                              <w:ind w:left="146"/>
                              <w:rPr>
                                <w:sz w:val="12"/>
                              </w:rPr>
                            </w:pPr>
                            <w:r>
                              <w:rPr>
                                <w:w w:val="110"/>
                                <w:sz w:val="12"/>
                              </w:rPr>
                              <w:t>Ontograf,</w:t>
                            </w:r>
                            <w:r>
                              <w:rPr>
                                <w:spacing w:val="-7"/>
                                <w:w w:val="110"/>
                                <w:sz w:val="12"/>
                              </w:rPr>
                              <w:t> </w:t>
                            </w:r>
                            <w:r>
                              <w:rPr>
                                <w:w w:val="110"/>
                                <w:sz w:val="12"/>
                              </w:rPr>
                              <w:t>OWLViz,</w:t>
                            </w:r>
                            <w:r>
                              <w:rPr>
                                <w:spacing w:val="-7"/>
                                <w:w w:val="110"/>
                                <w:sz w:val="12"/>
                              </w:rPr>
                              <w:t> </w:t>
                            </w:r>
                            <w:r>
                              <w:rPr>
                                <w:w w:val="110"/>
                                <w:sz w:val="12"/>
                              </w:rPr>
                              <w:t>OWLGreD</w:t>
                            </w:r>
                            <w:r>
                              <w:rPr>
                                <w:spacing w:val="-7"/>
                                <w:w w:val="110"/>
                                <w:sz w:val="12"/>
                              </w:rPr>
                              <w:t> </w:t>
                            </w:r>
                            <w:r>
                              <w:rPr>
                                <w:spacing w:val="-5"/>
                                <w:w w:val="110"/>
                                <w:sz w:val="12"/>
                              </w:rPr>
                              <w:t>for</w:t>
                            </w:r>
                          </w:p>
                          <w:p>
                            <w:pPr>
                              <w:pStyle w:val="TableParagraph"/>
                              <w:spacing w:line="132" w:lineRule="exact" w:before="34"/>
                              <w:ind w:left="146"/>
                              <w:rPr>
                                <w:sz w:val="12"/>
                              </w:rPr>
                            </w:pPr>
                            <w:r>
                              <w:rPr>
                                <w:spacing w:val="-5"/>
                                <w:sz w:val="12"/>
                              </w:rPr>
                              <w:t>UML</w:t>
                            </w:r>
                          </w:p>
                        </w:tc>
                        <w:tc>
                          <w:tcPr>
                            <w:tcW w:w="677" w:type="dxa"/>
                            <w:textDirection w:val="btLr"/>
                          </w:tcPr>
                          <w:p>
                            <w:pPr>
                              <w:pStyle w:val="TableParagraph"/>
                              <w:spacing w:before="19"/>
                              <w:ind w:left="146"/>
                              <w:rPr>
                                <w:sz w:val="12"/>
                              </w:rPr>
                            </w:pPr>
                            <w:r>
                              <w:rPr>
                                <w:w w:val="105"/>
                                <w:sz w:val="12"/>
                              </w:rPr>
                              <w:t>DL</w:t>
                            </w:r>
                            <w:r>
                              <w:rPr>
                                <w:spacing w:val="-8"/>
                                <w:w w:val="105"/>
                                <w:sz w:val="12"/>
                              </w:rPr>
                              <w:t> </w:t>
                            </w:r>
                            <w:r>
                              <w:rPr>
                                <w:spacing w:val="-2"/>
                                <w:w w:val="110"/>
                                <w:sz w:val="12"/>
                              </w:rPr>
                              <w:t>query</w:t>
                            </w:r>
                          </w:p>
                        </w:tc>
                        <w:tc>
                          <w:tcPr>
                            <w:tcW w:w="353" w:type="dxa"/>
                            <w:textDirection w:val="btLr"/>
                          </w:tcPr>
                          <w:p>
                            <w:pPr>
                              <w:pStyle w:val="TableParagraph"/>
                              <w:spacing w:line="201" w:lineRule="exact" w:before="0"/>
                              <w:ind w:left="146"/>
                              <w:rPr>
                                <w:sz w:val="12"/>
                              </w:rPr>
                            </w:pPr>
                            <w:r>
                              <w:rPr>
                                <w:w w:val="115"/>
                                <w:sz w:val="12"/>
                              </w:rPr>
                              <w:t>DL</w:t>
                            </w:r>
                            <w:r>
                              <w:rPr>
                                <w:spacing w:val="-6"/>
                                <w:w w:val="115"/>
                                <w:sz w:val="12"/>
                              </w:rPr>
                              <w:t> </w:t>
                            </w:r>
                            <w:r>
                              <w:rPr>
                                <w:w w:val="115"/>
                                <w:sz w:val="12"/>
                              </w:rPr>
                              <w:t>Reason</w:t>
                            </w:r>
                            <w:r>
                              <w:rPr>
                                <w:spacing w:val="-5"/>
                                <w:w w:val="115"/>
                                <w:sz w:val="12"/>
                              </w:rPr>
                              <w:t> </w:t>
                            </w:r>
                            <w:r>
                              <w:rPr>
                                <w:w w:val="115"/>
                                <w:sz w:val="12"/>
                              </w:rPr>
                              <w:t>e.g.,</w:t>
                            </w:r>
                            <w:r>
                              <w:rPr>
                                <w:spacing w:val="-5"/>
                                <w:w w:val="115"/>
                                <w:sz w:val="12"/>
                              </w:rPr>
                              <w:t> </w:t>
                            </w:r>
                            <w:r>
                              <w:rPr>
                                <w:w w:val="115"/>
                                <w:sz w:val="12"/>
                              </w:rPr>
                              <w:t>Fact,</w:t>
                            </w:r>
                            <w:r>
                              <w:rPr>
                                <w:spacing w:val="-5"/>
                                <w:w w:val="115"/>
                                <w:sz w:val="12"/>
                              </w:rPr>
                              <w:t> </w:t>
                            </w:r>
                            <w:r>
                              <w:rPr>
                                <w:w w:val="115"/>
                                <w:sz w:val="12"/>
                              </w:rPr>
                              <w:t>Fact</w:t>
                            </w:r>
                            <w:r>
                              <w:rPr>
                                <w:spacing w:val="-6"/>
                                <w:w w:val="115"/>
                                <w:sz w:val="12"/>
                              </w:rPr>
                              <w:t> </w:t>
                            </w:r>
                            <w:r>
                              <w:rPr>
                                <w:rFonts w:ascii="STIX Math"/>
                                <w:spacing w:val="-5"/>
                                <w:w w:val="115"/>
                                <w:sz w:val="12"/>
                              </w:rPr>
                              <w:t>++</w:t>
                            </w:r>
                            <w:r>
                              <w:rPr>
                                <w:spacing w:val="-5"/>
                                <w:w w:val="115"/>
                                <w:sz w:val="12"/>
                              </w:rPr>
                              <w:t>,</w:t>
                            </w:r>
                          </w:p>
                          <w:p>
                            <w:pPr>
                              <w:pStyle w:val="TableParagraph"/>
                              <w:spacing w:line="132" w:lineRule="exact" w:before="0"/>
                              <w:ind w:left="146"/>
                              <w:rPr>
                                <w:sz w:val="12"/>
                              </w:rPr>
                            </w:pPr>
                            <w:r>
                              <w:rPr>
                                <w:w w:val="115"/>
                                <w:sz w:val="12"/>
                              </w:rPr>
                              <w:t>Hermit,</w:t>
                            </w:r>
                            <w:r>
                              <w:rPr>
                                <w:spacing w:val="9"/>
                                <w:w w:val="115"/>
                                <w:sz w:val="12"/>
                              </w:rPr>
                              <w:t> </w:t>
                            </w:r>
                            <w:r>
                              <w:rPr>
                                <w:spacing w:val="-2"/>
                                <w:w w:val="115"/>
                                <w:sz w:val="12"/>
                              </w:rPr>
                              <w:t>Pellet</w:t>
                            </w:r>
                          </w:p>
                        </w:tc>
                        <w:tc>
                          <w:tcPr>
                            <w:tcW w:w="344" w:type="dxa"/>
                            <w:textDirection w:val="btLr"/>
                          </w:tcPr>
                          <w:p>
                            <w:pPr>
                              <w:pStyle w:val="TableParagraph"/>
                              <w:spacing w:before="17"/>
                              <w:ind w:left="146"/>
                              <w:rPr>
                                <w:sz w:val="12"/>
                              </w:rPr>
                            </w:pPr>
                            <w:r>
                              <w:rPr>
                                <w:w w:val="115"/>
                                <w:sz w:val="12"/>
                              </w:rPr>
                              <w:t>Protégé</w:t>
                            </w:r>
                            <w:r>
                              <w:rPr>
                                <w:spacing w:val="-5"/>
                                <w:w w:val="115"/>
                                <w:sz w:val="12"/>
                              </w:rPr>
                              <w:t> </w:t>
                            </w:r>
                            <w:r>
                              <w:rPr>
                                <w:w w:val="115"/>
                                <w:sz w:val="12"/>
                              </w:rPr>
                              <w:t>API,</w:t>
                            </w:r>
                            <w:r>
                              <w:rPr>
                                <w:spacing w:val="-4"/>
                                <w:w w:val="115"/>
                                <w:sz w:val="12"/>
                              </w:rPr>
                              <w:t> </w:t>
                            </w:r>
                            <w:r>
                              <w:rPr>
                                <w:w w:val="115"/>
                                <w:sz w:val="12"/>
                              </w:rPr>
                              <w:t>Protégé</w:t>
                            </w:r>
                            <w:r>
                              <w:rPr>
                                <w:spacing w:val="-5"/>
                                <w:w w:val="115"/>
                                <w:sz w:val="12"/>
                              </w:rPr>
                              <w:t> </w:t>
                            </w:r>
                            <w:r>
                              <w:rPr>
                                <w:w w:val="115"/>
                                <w:sz w:val="12"/>
                              </w:rPr>
                              <w:t>Script</w:t>
                            </w:r>
                            <w:r>
                              <w:rPr>
                                <w:spacing w:val="-5"/>
                                <w:w w:val="115"/>
                                <w:sz w:val="12"/>
                              </w:rPr>
                              <w:t> Tab</w:t>
                            </w:r>
                          </w:p>
                        </w:tc>
                        <w:tc>
                          <w:tcPr>
                            <w:tcW w:w="173" w:type="dxa"/>
                            <w:textDirection w:val="btLr"/>
                          </w:tcPr>
                          <w:p>
                            <w:pPr>
                              <w:pStyle w:val="TableParagraph"/>
                              <w:spacing w:line="137" w:lineRule="exact" w:before="16"/>
                              <w:ind w:left="146"/>
                              <w:rPr>
                                <w:sz w:val="12"/>
                              </w:rPr>
                            </w:pPr>
                            <w:r>
                              <w:rPr>
                                <w:w w:val="110"/>
                                <w:sz w:val="12"/>
                              </w:rPr>
                              <w:t>Open-</w:t>
                            </w:r>
                            <w:r>
                              <w:rPr>
                                <w:spacing w:val="-2"/>
                                <w:w w:val="115"/>
                                <w:sz w:val="12"/>
                              </w:rPr>
                              <w:t>Source</w:t>
                            </w:r>
                          </w:p>
                        </w:tc>
                        <w:tc>
                          <w:tcPr>
                            <w:tcW w:w="173" w:type="dxa"/>
                            <w:textDirection w:val="btLr"/>
                          </w:tcPr>
                          <w:p>
                            <w:pPr>
                              <w:pStyle w:val="TableParagraph"/>
                              <w:spacing w:before="14"/>
                              <w:ind w:left="146"/>
                              <w:rPr>
                                <w:sz w:val="12"/>
                              </w:rPr>
                            </w:pPr>
                            <w:r>
                              <w:rPr>
                                <w:spacing w:val="-2"/>
                                <w:w w:val="115"/>
                                <w:sz w:val="12"/>
                              </w:rPr>
                              <w:t>Supported</w:t>
                            </w:r>
                          </w:p>
                        </w:tc>
                        <w:tc>
                          <w:tcPr>
                            <w:tcW w:w="344" w:type="dxa"/>
                            <w:textDirection w:val="btLr"/>
                          </w:tcPr>
                          <w:p>
                            <w:pPr>
                              <w:pStyle w:val="TableParagraph"/>
                              <w:spacing w:before="13"/>
                              <w:ind w:left="146"/>
                              <w:rPr>
                                <w:sz w:val="12"/>
                              </w:rPr>
                            </w:pPr>
                            <w:r>
                              <w:rPr>
                                <w:spacing w:val="-2"/>
                                <w:w w:val="110"/>
                                <w:sz w:val="12"/>
                              </w:rPr>
                              <w:t>English</w:t>
                            </w:r>
                          </w:p>
                        </w:tc>
                        <w:tc>
                          <w:tcPr>
                            <w:tcW w:w="235" w:type="dxa"/>
                            <w:tcBorders>
                              <w:right w:val="single" w:sz="4" w:space="0" w:color="000000"/>
                            </w:tcBorders>
                            <w:textDirection w:val="btLr"/>
                          </w:tcPr>
                          <w:p>
                            <w:pPr>
                              <w:pStyle w:val="TableParagraph"/>
                              <w:spacing w:before="12"/>
                              <w:ind w:left="146"/>
                              <w:rPr>
                                <w:sz w:val="12"/>
                              </w:rPr>
                            </w:pPr>
                            <w:r>
                              <w:rPr>
                                <w:spacing w:val="-4"/>
                                <w:w w:val="115"/>
                                <w:sz w:val="12"/>
                              </w:rPr>
                              <w:t>Thing</w:t>
                            </w:r>
                          </w:p>
                        </w:tc>
                      </w:tr>
                      <w:tr>
                        <w:trPr>
                          <w:trHeight w:val="1632" w:hRule="atLeast"/>
                        </w:trPr>
                        <w:tc>
                          <w:tcPr>
                            <w:tcW w:w="276" w:type="dxa"/>
                            <w:tcBorders>
                              <w:left w:val="single" w:sz="4" w:space="0" w:color="000000"/>
                              <w:right w:val="single" w:sz="4" w:space="0" w:color="000000"/>
                            </w:tcBorders>
                            <w:textDirection w:val="btLr"/>
                          </w:tcPr>
                          <w:p>
                            <w:pPr>
                              <w:pStyle w:val="TableParagraph"/>
                              <w:spacing w:before="64"/>
                              <w:rPr>
                                <w:sz w:val="12"/>
                              </w:rPr>
                            </w:pPr>
                            <w:r>
                              <w:rPr>
                                <w:spacing w:val="-2"/>
                                <w:w w:val="115"/>
                                <w:sz w:val="12"/>
                              </w:rPr>
                              <w:t>Tools features</w:t>
                            </w:r>
                          </w:p>
                        </w:tc>
                        <w:tc>
                          <w:tcPr>
                            <w:tcW w:w="735" w:type="dxa"/>
                            <w:tcBorders>
                              <w:left w:val="single" w:sz="4" w:space="0" w:color="000000"/>
                            </w:tcBorders>
                            <w:textDirection w:val="btLr"/>
                          </w:tcPr>
                          <w:p>
                            <w:pPr>
                              <w:pStyle w:val="TableParagraph"/>
                              <w:spacing w:before="64"/>
                              <w:rPr>
                                <w:sz w:val="12"/>
                              </w:rPr>
                            </w:pPr>
                            <w:r>
                              <w:rPr>
                                <w:w w:val="115"/>
                                <w:sz w:val="12"/>
                              </w:rPr>
                              <w:t>Supporting</w:t>
                            </w:r>
                            <w:r>
                              <w:rPr>
                                <w:spacing w:val="7"/>
                                <w:w w:val="115"/>
                                <w:sz w:val="12"/>
                              </w:rPr>
                              <w:t> </w:t>
                            </w:r>
                            <w:r>
                              <w:rPr>
                                <w:spacing w:val="-2"/>
                                <w:w w:val="115"/>
                                <w:sz w:val="12"/>
                              </w:rPr>
                              <w:t>platform</w:t>
                            </w:r>
                          </w:p>
                        </w:tc>
                        <w:tc>
                          <w:tcPr>
                            <w:tcW w:w="857" w:type="dxa"/>
                            <w:textDirection w:val="btLr"/>
                          </w:tcPr>
                          <w:p>
                            <w:pPr>
                              <w:pStyle w:val="TableParagraph"/>
                              <w:spacing w:before="20"/>
                              <w:rPr>
                                <w:sz w:val="12"/>
                              </w:rPr>
                            </w:pPr>
                            <w:r>
                              <w:rPr>
                                <w:w w:val="115"/>
                                <w:sz w:val="12"/>
                              </w:rPr>
                              <w:t>Supporting</w:t>
                            </w:r>
                            <w:r>
                              <w:rPr>
                                <w:spacing w:val="2"/>
                                <w:w w:val="115"/>
                                <w:sz w:val="12"/>
                              </w:rPr>
                              <w:t> </w:t>
                            </w:r>
                            <w:r>
                              <w:rPr>
                                <w:w w:val="115"/>
                                <w:sz w:val="12"/>
                              </w:rPr>
                              <w:t>file</w:t>
                            </w:r>
                            <w:r>
                              <w:rPr>
                                <w:spacing w:val="3"/>
                                <w:w w:val="115"/>
                                <w:sz w:val="12"/>
                              </w:rPr>
                              <w:t> </w:t>
                            </w:r>
                            <w:r>
                              <w:rPr>
                                <w:spacing w:val="-2"/>
                                <w:w w:val="115"/>
                                <w:sz w:val="12"/>
                              </w:rPr>
                              <w:t>formats</w:t>
                            </w:r>
                          </w:p>
                        </w:tc>
                        <w:tc>
                          <w:tcPr>
                            <w:tcW w:w="343" w:type="dxa"/>
                            <w:textDirection w:val="btLr"/>
                          </w:tcPr>
                          <w:p>
                            <w:pPr>
                              <w:pStyle w:val="TableParagraph"/>
                              <w:spacing w:before="19"/>
                              <w:rPr>
                                <w:sz w:val="12"/>
                              </w:rPr>
                            </w:pPr>
                            <w:r>
                              <w:rPr>
                                <w:spacing w:val="-2"/>
                                <w:w w:val="115"/>
                                <w:sz w:val="12"/>
                              </w:rPr>
                              <w:t>Graphical</w:t>
                            </w:r>
                          </w:p>
                          <w:p>
                            <w:pPr>
                              <w:pStyle w:val="TableParagraph"/>
                              <w:spacing w:line="132" w:lineRule="exact" w:before="34"/>
                              <w:rPr>
                                <w:sz w:val="12"/>
                              </w:rPr>
                            </w:pPr>
                            <w:r>
                              <w:rPr>
                                <w:spacing w:val="-2"/>
                                <w:w w:val="120"/>
                                <w:sz w:val="12"/>
                              </w:rPr>
                              <w:t>representation</w:t>
                            </w:r>
                          </w:p>
                        </w:tc>
                        <w:tc>
                          <w:tcPr>
                            <w:tcW w:w="677" w:type="dxa"/>
                            <w:textDirection w:val="btLr"/>
                          </w:tcPr>
                          <w:p>
                            <w:pPr>
                              <w:pStyle w:val="TableParagraph"/>
                              <w:spacing w:before="19"/>
                              <w:rPr>
                                <w:sz w:val="12"/>
                              </w:rPr>
                            </w:pPr>
                            <w:r>
                              <w:rPr>
                                <w:w w:val="115"/>
                                <w:sz w:val="12"/>
                              </w:rPr>
                              <w:t>Query</w:t>
                            </w:r>
                            <w:r>
                              <w:rPr>
                                <w:spacing w:val="2"/>
                                <w:w w:val="115"/>
                                <w:sz w:val="12"/>
                              </w:rPr>
                              <w:t> </w:t>
                            </w:r>
                            <w:r>
                              <w:rPr>
                                <w:spacing w:val="-2"/>
                                <w:w w:val="115"/>
                                <w:sz w:val="12"/>
                              </w:rPr>
                              <w:t>support</w:t>
                            </w:r>
                          </w:p>
                        </w:tc>
                        <w:tc>
                          <w:tcPr>
                            <w:tcW w:w="353" w:type="dxa"/>
                            <w:textDirection w:val="btLr"/>
                          </w:tcPr>
                          <w:p>
                            <w:pPr>
                              <w:pStyle w:val="TableParagraph"/>
                              <w:spacing w:before="28"/>
                              <w:rPr>
                                <w:sz w:val="12"/>
                              </w:rPr>
                            </w:pPr>
                            <w:r>
                              <w:rPr>
                                <w:spacing w:val="-2"/>
                                <w:w w:val="115"/>
                                <w:sz w:val="12"/>
                              </w:rPr>
                              <w:t>Reasoner</w:t>
                            </w:r>
                          </w:p>
                        </w:tc>
                        <w:tc>
                          <w:tcPr>
                            <w:tcW w:w="344" w:type="dxa"/>
                            <w:textDirection w:val="btLr"/>
                          </w:tcPr>
                          <w:p>
                            <w:pPr>
                              <w:pStyle w:val="TableParagraph"/>
                              <w:spacing w:before="17"/>
                              <w:rPr>
                                <w:sz w:val="12"/>
                              </w:rPr>
                            </w:pPr>
                            <w:r>
                              <w:rPr>
                                <w:w w:val="115"/>
                                <w:sz w:val="12"/>
                              </w:rPr>
                              <w:t>Programming</w:t>
                            </w:r>
                            <w:r>
                              <w:rPr>
                                <w:spacing w:val="9"/>
                                <w:w w:val="115"/>
                                <w:sz w:val="12"/>
                              </w:rPr>
                              <w:t> </w:t>
                            </w:r>
                            <w:r>
                              <w:rPr>
                                <w:spacing w:val="-2"/>
                                <w:w w:val="115"/>
                                <w:sz w:val="12"/>
                              </w:rPr>
                              <w:t>languages</w:t>
                            </w:r>
                          </w:p>
                          <w:p>
                            <w:pPr>
                              <w:pStyle w:val="TableParagraph"/>
                              <w:spacing w:line="135" w:lineRule="exact" w:before="34"/>
                              <w:rPr>
                                <w:sz w:val="12"/>
                              </w:rPr>
                            </w:pPr>
                            <w:r>
                              <w:rPr>
                                <w:spacing w:val="-2"/>
                                <w:w w:val="115"/>
                                <w:sz w:val="12"/>
                              </w:rPr>
                              <w:t>interface</w:t>
                            </w:r>
                          </w:p>
                        </w:tc>
                        <w:tc>
                          <w:tcPr>
                            <w:tcW w:w="173" w:type="dxa"/>
                            <w:textDirection w:val="btLr"/>
                          </w:tcPr>
                          <w:p>
                            <w:pPr>
                              <w:pStyle w:val="TableParagraph"/>
                              <w:spacing w:line="137" w:lineRule="exact" w:before="16"/>
                              <w:rPr>
                                <w:sz w:val="12"/>
                              </w:rPr>
                            </w:pPr>
                            <w:r>
                              <w:rPr>
                                <w:spacing w:val="-2"/>
                                <w:w w:val="115"/>
                                <w:sz w:val="12"/>
                              </w:rPr>
                              <w:t>Availability</w:t>
                            </w:r>
                          </w:p>
                        </w:tc>
                        <w:tc>
                          <w:tcPr>
                            <w:tcW w:w="173" w:type="dxa"/>
                            <w:textDirection w:val="btLr"/>
                          </w:tcPr>
                          <w:p>
                            <w:pPr>
                              <w:pStyle w:val="TableParagraph"/>
                              <w:spacing w:before="14"/>
                              <w:rPr>
                                <w:sz w:val="12"/>
                              </w:rPr>
                            </w:pPr>
                            <w:r>
                              <w:rPr>
                                <w:w w:val="115"/>
                                <w:sz w:val="12"/>
                              </w:rPr>
                              <w:t>Multi</w:t>
                            </w:r>
                            <w:r>
                              <w:rPr>
                                <w:spacing w:val="1"/>
                                <w:w w:val="115"/>
                                <w:sz w:val="12"/>
                              </w:rPr>
                              <w:t> </w:t>
                            </w:r>
                            <w:r>
                              <w:rPr>
                                <w:w w:val="115"/>
                                <w:sz w:val="12"/>
                              </w:rPr>
                              <w:t>user</w:t>
                            </w:r>
                            <w:r>
                              <w:rPr>
                                <w:spacing w:val="3"/>
                                <w:w w:val="115"/>
                                <w:sz w:val="12"/>
                              </w:rPr>
                              <w:t> </w:t>
                            </w:r>
                            <w:r>
                              <w:rPr>
                                <w:spacing w:val="-2"/>
                                <w:w w:val="115"/>
                                <w:sz w:val="12"/>
                              </w:rPr>
                              <w:t>support</w:t>
                            </w:r>
                          </w:p>
                        </w:tc>
                        <w:tc>
                          <w:tcPr>
                            <w:tcW w:w="344" w:type="dxa"/>
                            <w:textDirection w:val="btLr"/>
                          </w:tcPr>
                          <w:p>
                            <w:pPr>
                              <w:pStyle w:val="TableParagraph"/>
                              <w:spacing w:before="13"/>
                              <w:rPr>
                                <w:sz w:val="12"/>
                              </w:rPr>
                            </w:pPr>
                            <w:r>
                              <w:rPr>
                                <w:w w:val="115"/>
                                <w:sz w:val="12"/>
                              </w:rPr>
                              <w:t>Available</w:t>
                            </w:r>
                            <w:r>
                              <w:rPr>
                                <w:spacing w:val="-3"/>
                                <w:w w:val="115"/>
                                <w:sz w:val="12"/>
                              </w:rPr>
                              <w:t> </w:t>
                            </w:r>
                            <w:r>
                              <w:rPr>
                                <w:w w:val="115"/>
                                <w:sz w:val="12"/>
                              </w:rPr>
                              <w:t>languages</w:t>
                            </w:r>
                            <w:r>
                              <w:rPr>
                                <w:spacing w:val="-4"/>
                                <w:w w:val="115"/>
                                <w:sz w:val="12"/>
                              </w:rPr>
                              <w:t> </w:t>
                            </w:r>
                            <w:r>
                              <w:rPr>
                                <w:spacing w:val="-5"/>
                                <w:w w:val="115"/>
                                <w:sz w:val="12"/>
                              </w:rPr>
                              <w:t>to</w:t>
                            </w:r>
                          </w:p>
                          <w:p>
                            <w:pPr>
                              <w:pStyle w:val="TableParagraph"/>
                              <w:spacing w:before="33"/>
                              <w:rPr>
                                <w:sz w:val="12"/>
                              </w:rPr>
                            </w:pPr>
                            <w:r>
                              <w:rPr>
                                <w:w w:val="115"/>
                                <w:sz w:val="12"/>
                              </w:rPr>
                              <w:t>define</w:t>
                            </w:r>
                            <w:r>
                              <w:rPr>
                                <w:spacing w:val="5"/>
                                <w:w w:val="115"/>
                                <w:sz w:val="12"/>
                              </w:rPr>
                              <w:t> </w:t>
                            </w:r>
                            <w:r>
                              <w:rPr>
                                <w:spacing w:val="-2"/>
                                <w:w w:val="115"/>
                                <w:sz w:val="12"/>
                              </w:rPr>
                              <w:t>synonyms</w:t>
                            </w:r>
                          </w:p>
                        </w:tc>
                        <w:tc>
                          <w:tcPr>
                            <w:tcW w:w="235" w:type="dxa"/>
                            <w:tcBorders>
                              <w:right w:val="single" w:sz="4" w:space="0" w:color="000000"/>
                            </w:tcBorders>
                            <w:textDirection w:val="btLr"/>
                          </w:tcPr>
                          <w:p>
                            <w:pPr>
                              <w:pStyle w:val="TableParagraph"/>
                              <w:spacing w:before="12"/>
                              <w:rPr>
                                <w:sz w:val="12"/>
                              </w:rPr>
                            </w:pPr>
                            <w:r>
                              <w:rPr>
                                <w:w w:val="115"/>
                                <w:sz w:val="12"/>
                              </w:rPr>
                              <w:t>Root</w:t>
                            </w:r>
                            <w:r>
                              <w:rPr>
                                <w:spacing w:val="-3"/>
                                <w:w w:val="115"/>
                                <w:sz w:val="12"/>
                              </w:rPr>
                              <w:t> </w:t>
                            </w:r>
                            <w:r>
                              <w:rPr>
                                <w:spacing w:val="-4"/>
                                <w:w w:val="115"/>
                                <w:sz w:val="12"/>
                              </w:rPr>
                              <w:t>node</w:t>
                            </w:r>
                          </w:p>
                        </w:tc>
                      </w:tr>
                    </w:tbl>
                    <w:p>
                      <w:pPr>
                        <w:pStyle w:val="BodyText"/>
                      </w:pPr>
                    </w:p>
                  </w:txbxContent>
                </v:textbox>
                <w10:wrap type="none"/>
              </v:shape>
            </w:pict>
          </mc:Fallback>
        </mc:AlternateContent>
      </w:r>
    </w:p>
    <w:p>
      <w:pPr>
        <w:pStyle w:val="BodyText"/>
        <w:spacing w:line="273" w:lineRule="auto" w:before="1"/>
        <w:ind w:left="118" w:right="5498" w:firstLine="239"/>
        <w:jc w:val="both"/>
      </w:pPr>
      <w:r>
        <w:rPr>
          <w:w w:val="110"/>
        </w:rPr>
        <w:t>Cross</w:t>
      </w:r>
      <w:r>
        <w:rPr>
          <w:spacing w:val="-10"/>
          <w:w w:val="110"/>
        </w:rPr>
        <w:t> </w:t>
      </w:r>
      <w:r>
        <w:rPr>
          <w:w w:val="110"/>
        </w:rPr>
        <w:t>Product</w:t>
      </w:r>
      <w:r>
        <w:rPr>
          <w:spacing w:val="-10"/>
          <w:w w:val="110"/>
        </w:rPr>
        <w:t> </w:t>
      </w:r>
      <w:r>
        <w:rPr>
          <w:w w:val="110"/>
        </w:rPr>
        <w:t>defines</w:t>
      </w:r>
      <w:r>
        <w:rPr>
          <w:spacing w:val="-10"/>
          <w:w w:val="110"/>
        </w:rPr>
        <w:t> </w:t>
      </w:r>
      <w:r>
        <w:rPr>
          <w:w w:val="110"/>
        </w:rPr>
        <w:t>a</w:t>
      </w:r>
      <w:r>
        <w:rPr>
          <w:spacing w:val="-10"/>
          <w:w w:val="110"/>
        </w:rPr>
        <w:t> </w:t>
      </w:r>
      <w:r>
        <w:rPr>
          <w:w w:val="110"/>
        </w:rPr>
        <w:t>relationship</w:t>
      </w:r>
      <w:r>
        <w:rPr>
          <w:spacing w:val="-10"/>
          <w:w w:val="110"/>
        </w:rPr>
        <w:t> </w:t>
      </w:r>
      <w:r>
        <w:rPr>
          <w:w w:val="110"/>
        </w:rPr>
        <w:t>between</w:t>
      </w:r>
      <w:r>
        <w:rPr>
          <w:spacing w:val="-10"/>
          <w:w w:val="110"/>
        </w:rPr>
        <w:t> </w:t>
      </w:r>
      <w:r>
        <w:rPr>
          <w:w w:val="110"/>
        </w:rPr>
        <w:t>entities</w:t>
      </w:r>
      <w:r>
        <w:rPr>
          <w:spacing w:val="-10"/>
          <w:w w:val="110"/>
        </w:rPr>
        <w:t> </w:t>
      </w:r>
      <w:r>
        <w:rPr>
          <w:w w:val="110"/>
        </w:rPr>
        <w:t>of</w:t>
      </w:r>
      <w:r>
        <w:rPr>
          <w:spacing w:val="-10"/>
          <w:w w:val="110"/>
        </w:rPr>
        <w:t> </w:t>
      </w:r>
      <w:r>
        <w:rPr>
          <w:w w:val="110"/>
        </w:rPr>
        <w:t>two</w:t>
      </w:r>
      <w:r>
        <w:rPr>
          <w:spacing w:val="-10"/>
          <w:w w:val="110"/>
        </w:rPr>
        <w:t> </w:t>
      </w:r>
      <w:r>
        <w:rPr>
          <w:w w:val="110"/>
        </w:rPr>
        <w:t>separate </w:t>
      </w:r>
      <w:bookmarkStart w:name="3.8 Software comparison" w:id="23"/>
      <w:bookmarkEnd w:id="23"/>
      <w:r>
        <w:rPr>
          <w:spacing w:val="-2"/>
          <w:w w:val="110"/>
        </w:rPr>
        <w:t>ontologies.</w:t>
      </w:r>
    </w:p>
    <w:p>
      <w:pPr>
        <w:pStyle w:val="BodyText"/>
        <w:spacing w:before="97"/>
      </w:pPr>
    </w:p>
    <w:p>
      <w:pPr>
        <w:pStyle w:val="ListParagraph"/>
        <w:numPr>
          <w:ilvl w:val="1"/>
          <w:numId w:val="1"/>
        </w:numPr>
        <w:tabs>
          <w:tab w:pos="463" w:val="left" w:leader="none"/>
        </w:tabs>
        <w:spacing w:line="240" w:lineRule="auto" w:before="0" w:after="0"/>
        <w:ind w:left="463" w:right="0" w:hanging="345"/>
        <w:jc w:val="left"/>
        <w:rPr>
          <w:rFonts w:ascii="DejaVu Serif Condensed"/>
          <w:i/>
          <w:sz w:val="16"/>
        </w:rPr>
      </w:pPr>
      <w:r>
        <w:rPr>
          <w:rFonts w:ascii="DejaVu Serif Condensed"/>
          <w:i/>
          <w:w w:val="85"/>
          <w:sz w:val="16"/>
        </w:rPr>
        <w:t>Software</w:t>
      </w:r>
      <w:r>
        <w:rPr>
          <w:rFonts w:ascii="DejaVu Serif Condensed"/>
          <w:i/>
          <w:spacing w:val="13"/>
          <w:sz w:val="16"/>
        </w:rPr>
        <w:t> </w:t>
      </w:r>
      <w:r>
        <w:rPr>
          <w:rFonts w:ascii="DejaVu Serif Condensed"/>
          <w:i/>
          <w:spacing w:val="-2"/>
          <w:sz w:val="16"/>
        </w:rPr>
        <w:t>comparison</w:t>
      </w:r>
    </w:p>
    <w:p>
      <w:pPr>
        <w:pStyle w:val="BodyText"/>
        <w:spacing w:before="45"/>
        <w:rPr>
          <w:rFonts w:ascii="DejaVu Serif Condensed"/>
          <w:i/>
        </w:rPr>
      </w:pPr>
    </w:p>
    <w:p>
      <w:pPr>
        <w:pStyle w:val="BodyText"/>
        <w:spacing w:line="273" w:lineRule="auto" w:before="1"/>
        <w:ind w:left="118" w:right="5496" w:firstLine="239"/>
        <w:jc w:val="both"/>
      </w:pPr>
      <w:r>
        <w:rPr>
          <w:w w:val="110"/>
        </w:rPr>
        <w:t>We now provide a general ODEs comparison.</w:t>
      </w:r>
      <w:r>
        <w:rPr>
          <w:spacing w:val="-1"/>
          <w:w w:val="110"/>
        </w:rPr>
        <w:t> </w:t>
      </w:r>
      <w:hyperlink w:history="true" w:anchor="_bookmark9">
        <w:r>
          <w:rPr>
            <w:color w:val="0080AC"/>
            <w:w w:val="110"/>
          </w:rPr>
          <w:t>Table 3</w:t>
        </w:r>
      </w:hyperlink>
      <w:r>
        <w:rPr>
          <w:color w:val="0080AC"/>
          <w:w w:val="110"/>
        </w:rPr>
        <w:t> </w:t>
      </w:r>
      <w:r>
        <w:rPr>
          <w:w w:val="110"/>
        </w:rPr>
        <w:t>collects gen- eral</w:t>
      </w:r>
      <w:r>
        <w:rPr>
          <w:spacing w:val="-4"/>
          <w:w w:val="110"/>
        </w:rPr>
        <w:t> </w:t>
      </w:r>
      <w:r>
        <w:rPr>
          <w:w w:val="110"/>
        </w:rPr>
        <w:t>discussed</w:t>
      </w:r>
      <w:r>
        <w:rPr>
          <w:spacing w:val="-4"/>
          <w:w w:val="110"/>
        </w:rPr>
        <w:t> </w:t>
      </w:r>
      <w:r>
        <w:rPr>
          <w:w w:val="110"/>
        </w:rPr>
        <w:t>tools</w:t>
      </w:r>
      <w:r>
        <w:rPr>
          <w:spacing w:val="-4"/>
          <w:w w:val="110"/>
        </w:rPr>
        <w:t> </w:t>
      </w:r>
      <w:r>
        <w:rPr>
          <w:w w:val="110"/>
        </w:rPr>
        <w:t>features.</w:t>
      </w:r>
      <w:r>
        <w:rPr>
          <w:spacing w:val="-5"/>
          <w:w w:val="110"/>
        </w:rPr>
        <w:t> </w:t>
      </w:r>
      <w:hyperlink w:history="true" w:anchor="_bookmark10">
        <w:r>
          <w:rPr>
            <w:color w:val="0080AC"/>
            <w:w w:val="110"/>
          </w:rPr>
          <w:t>Table</w:t>
        </w:r>
        <w:r>
          <w:rPr>
            <w:color w:val="0080AC"/>
            <w:spacing w:val="-4"/>
            <w:w w:val="110"/>
          </w:rPr>
          <w:t> </w:t>
        </w:r>
        <w:r>
          <w:rPr>
            <w:color w:val="0080AC"/>
            <w:w w:val="110"/>
          </w:rPr>
          <w:t>4</w:t>
        </w:r>
      </w:hyperlink>
      <w:r>
        <w:rPr>
          <w:color w:val="0080AC"/>
          <w:spacing w:val="-4"/>
          <w:w w:val="110"/>
        </w:rPr>
        <w:t> </w:t>
      </w:r>
      <w:r>
        <w:rPr>
          <w:w w:val="110"/>
        </w:rPr>
        <w:t>collects</w:t>
      </w:r>
      <w:r>
        <w:rPr>
          <w:spacing w:val="-4"/>
          <w:w w:val="110"/>
        </w:rPr>
        <w:t> </w:t>
      </w:r>
      <w:r>
        <w:rPr>
          <w:w w:val="110"/>
        </w:rPr>
        <w:t>tools</w:t>
      </w:r>
      <w:r>
        <w:rPr>
          <w:spacing w:val="-4"/>
          <w:w w:val="110"/>
        </w:rPr>
        <w:t> </w:t>
      </w:r>
      <w:r>
        <w:rPr>
          <w:w w:val="110"/>
        </w:rPr>
        <w:t>aspects</w:t>
      </w:r>
      <w:r>
        <w:rPr>
          <w:spacing w:val="-4"/>
          <w:w w:val="110"/>
        </w:rPr>
        <w:t> </w:t>
      </w:r>
      <w:r>
        <w:rPr>
          <w:w w:val="110"/>
        </w:rPr>
        <w:t>of</w:t>
      </w:r>
      <w:r>
        <w:rPr>
          <w:spacing w:val="-4"/>
          <w:w w:val="110"/>
        </w:rPr>
        <w:t> </w:t>
      </w:r>
      <w:r>
        <w:rPr>
          <w:w w:val="110"/>
        </w:rPr>
        <w:t>Usability, Scalability,</w:t>
      </w:r>
      <w:r>
        <w:rPr>
          <w:spacing w:val="-5"/>
          <w:w w:val="110"/>
        </w:rPr>
        <w:t> </w:t>
      </w:r>
      <w:r>
        <w:rPr>
          <w:w w:val="110"/>
        </w:rPr>
        <w:t>Stability,</w:t>
      </w:r>
      <w:r>
        <w:rPr>
          <w:spacing w:val="-5"/>
          <w:w w:val="110"/>
        </w:rPr>
        <w:t> </w:t>
      </w:r>
      <w:r>
        <w:rPr>
          <w:w w:val="110"/>
        </w:rPr>
        <w:t>Integration,</w:t>
      </w:r>
      <w:r>
        <w:rPr>
          <w:spacing w:val="-5"/>
          <w:w w:val="110"/>
        </w:rPr>
        <w:t> </w:t>
      </w:r>
      <w:r>
        <w:rPr>
          <w:w w:val="110"/>
        </w:rPr>
        <w:t>Documentation</w:t>
      </w:r>
      <w:r>
        <w:rPr>
          <w:spacing w:val="-5"/>
          <w:w w:val="110"/>
        </w:rPr>
        <w:t> </w:t>
      </w:r>
      <w:r>
        <w:rPr>
          <w:w w:val="110"/>
        </w:rPr>
        <w:t>and</w:t>
      </w:r>
      <w:r>
        <w:rPr>
          <w:spacing w:val="-5"/>
          <w:w w:val="110"/>
        </w:rPr>
        <w:t> </w:t>
      </w:r>
      <w:r>
        <w:rPr>
          <w:w w:val="110"/>
        </w:rPr>
        <w:t>Originality.</w:t>
      </w:r>
      <w:r>
        <w:rPr>
          <w:spacing w:val="-5"/>
          <w:w w:val="110"/>
        </w:rPr>
        <w:t> </w:t>
      </w:r>
      <w:r>
        <w:rPr>
          <w:w w:val="110"/>
        </w:rPr>
        <w:t>Each characteristic</w:t>
      </w:r>
      <w:r>
        <w:rPr>
          <w:spacing w:val="-5"/>
          <w:w w:val="110"/>
        </w:rPr>
        <w:t> </w:t>
      </w:r>
      <w:r>
        <w:rPr>
          <w:w w:val="110"/>
        </w:rPr>
        <w:t>is</w:t>
      </w:r>
      <w:r>
        <w:rPr>
          <w:spacing w:val="-4"/>
          <w:w w:val="110"/>
        </w:rPr>
        <w:t> </w:t>
      </w:r>
      <w:r>
        <w:rPr>
          <w:w w:val="110"/>
        </w:rPr>
        <w:t>evaluated</w:t>
      </w:r>
      <w:r>
        <w:rPr>
          <w:spacing w:val="-4"/>
          <w:w w:val="110"/>
        </w:rPr>
        <w:t> </w:t>
      </w:r>
      <w:r>
        <w:rPr>
          <w:w w:val="110"/>
        </w:rPr>
        <w:t>with</w:t>
      </w:r>
      <w:r>
        <w:rPr>
          <w:spacing w:val="-4"/>
          <w:w w:val="110"/>
        </w:rPr>
        <w:t> </w:t>
      </w:r>
      <w:r>
        <w:rPr>
          <w:w w:val="110"/>
        </w:rPr>
        <w:t>a</w:t>
      </w:r>
      <w:r>
        <w:rPr>
          <w:spacing w:val="-4"/>
          <w:w w:val="110"/>
        </w:rPr>
        <w:t> </w:t>
      </w:r>
      <w:r>
        <w:rPr>
          <w:w w:val="110"/>
        </w:rPr>
        <w:t>score</w:t>
      </w:r>
      <w:r>
        <w:rPr>
          <w:spacing w:val="-4"/>
          <w:w w:val="110"/>
        </w:rPr>
        <w:t> </w:t>
      </w:r>
      <w:r>
        <w:rPr>
          <w:w w:val="110"/>
        </w:rPr>
        <w:t>ranging</w:t>
      </w:r>
      <w:r>
        <w:rPr>
          <w:spacing w:val="-4"/>
          <w:w w:val="110"/>
        </w:rPr>
        <w:t> </w:t>
      </w:r>
      <w:r>
        <w:rPr>
          <w:w w:val="110"/>
        </w:rPr>
        <w:t>from</w:t>
      </w:r>
      <w:r>
        <w:rPr>
          <w:spacing w:val="-4"/>
          <w:w w:val="110"/>
        </w:rPr>
        <w:t> </w:t>
      </w:r>
      <w:r>
        <w:rPr>
          <w:w w:val="110"/>
        </w:rPr>
        <w:t>a</w:t>
      </w:r>
      <w:r>
        <w:rPr>
          <w:spacing w:val="-4"/>
          <w:w w:val="110"/>
        </w:rPr>
        <w:t> </w:t>
      </w:r>
      <w:r>
        <w:rPr>
          <w:w w:val="110"/>
        </w:rPr>
        <w:t>minimum</w:t>
      </w:r>
      <w:r>
        <w:rPr>
          <w:spacing w:val="-4"/>
          <w:w w:val="110"/>
        </w:rPr>
        <w:t> </w:t>
      </w:r>
      <w:r>
        <w:rPr>
          <w:w w:val="110"/>
        </w:rPr>
        <w:t>of</w:t>
      </w:r>
      <w:r>
        <w:rPr>
          <w:spacing w:val="-4"/>
          <w:w w:val="110"/>
        </w:rPr>
        <w:t> </w:t>
      </w:r>
      <w:r>
        <w:rPr>
          <w:w w:val="110"/>
        </w:rPr>
        <w:t>1</w:t>
      </w:r>
      <w:r>
        <w:rPr>
          <w:spacing w:val="-4"/>
          <w:w w:val="110"/>
        </w:rPr>
        <w:t> </w:t>
      </w:r>
      <w:r>
        <w:rPr>
          <w:w w:val="110"/>
        </w:rPr>
        <w:t>to </w:t>
      </w:r>
      <w:bookmarkStart w:name="3.8.1 Usability" w:id="24"/>
      <w:bookmarkEnd w:id="24"/>
      <w:r>
        <w:rPr>
          <w:w w:val="110"/>
        </w:rPr>
        <w:t>a</w:t>
      </w:r>
      <w:r>
        <w:rPr>
          <w:w w:val="110"/>
        </w:rPr>
        <w:t> maximum of 3 yellow stars.</w:t>
      </w:r>
    </w:p>
    <w:p>
      <w:pPr>
        <w:pStyle w:val="BodyText"/>
        <w:spacing w:before="96"/>
      </w:pPr>
    </w:p>
    <w:p>
      <w:pPr>
        <w:pStyle w:val="ListParagraph"/>
        <w:numPr>
          <w:ilvl w:val="2"/>
          <w:numId w:val="1"/>
        </w:numPr>
        <w:tabs>
          <w:tab w:pos="597" w:val="left" w:leader="none"/>
        </w:tabs>
        <w:spacing w:line="240" w:lineRule="auto" w:before="0" w:after="0"/>
        <w:ind w:left="597" w:right="0" w:hanging="479"/>
        <w:jc w:val="left"/>
        <w:rPr>
          <w:rFonts w:ascii="DejaVu Serif Condensed"/>
          <w:i/>
          <w:sz w:val="16"/>
        </w:rPr>
      </w:pPr>
      <w:r>
        <w:rPr>
          <w:rFonts w:ascii="DejaVu Serif Condensed"/>
          <w:i/>
          <w:spacing w:val="-2"/>
          <w:sz w:val="16"/>
        </w:rPr>
        <w:t>Usability</w:t>
      </w:r>
    </w:p>
    <w:p>
      <w:pPr>
        <w:pStyle w:val="BodyText"/>
        <w:spacing w:line="273" w:lineRule="auto" w:before="22"/>
        <w:ind w:left="118" w:right="5496" w:firstLine="239"/>
        <w:jc w:val="both"/>
      </w:pPr>
      <w:r>
        <w:rPr>
          <w:spacing w:val="-2"/>
          <w:w w:val="110"/>
        </w:rPr>
        <w:t>Usability concerns access simplicity to software utilization. Software </w:t>
      </w:r>
      <w:r>
        <w:rPr>
          <w:w w:val="110"/>
        </w:rPr>
        <w:t>settings and graphical interface have also a significant role in this mat- ter.</w:t>
      </w:r>
      <w:r>
        <w:rPr>
          <w:w w:val="110"/>
        </w:rPr>
        <w:t> OntoStudio</w:t>
      </w:r>
      <w:r>
        <w:rPr>
          <w:w w:val="110"/>
        </w:rPr>
        <w:t> and</w:t>
      </w:r>
      <w:r>
        <w:rPr>
          <w:w w:val="110"/>
        </w:rPr>
        <w:t> TopBraid</w:t>
      </w:r>
      <w:r>
        <w:rPr>
          <w:w w:val="110"/>
        </w:rPr>
        <w:t> Composer</w:t>
      </w:r>
      <w:r>
        <w:rPr>
          <w:w w:val="110"/>
        </w:rPr>
        <w:t> are</w:t>
      </w:r>
      <w:r>
        <w:rPr>
          <w:w w:val="110"/>
        </w:rPr>
        <w:t> available</w:t>
      </w:r>
      <w:r>
        <w:rPr>
          <w:w w:val="110"/>
        </w:rPr>
        <w:t> on</w:t>
      </w:r>
      <w:r>
        <w:rPr>
          <w:w w:val="110"/>
        </w:rPr>
        <w:t> the</w:t>
      </w:r>
      <w:r>
        <w:rPr>
          <w:w w:val="110"/>
        </w:rPr>
        <w:t> market, while</w:t>
      </w:r>
      <w:r>
        <w:rPr>
          <w:spacing w:val="-9"/>
          <w:w w:val="110"/>
        </w:rPr>
        <w:t> </w:t>
      </w:r>
      <w:r>
        <w:rPr>
          <w:w w:val="110"/>
        </w:rPr>
        <w:t>Protégé,</w:t>
      </w:r>
      <w:r>
        <w:rPr>
          <w:spacing w:val="-9"/>
          <w:w w:val="110"/>
        </w:rPr>
        <w:t> </w:t>
      </w:r>
      <w:r>
        <w:rPr>
          <w:w w:val="110"/>
        </w:rPr>
        <w:t>Fluent</w:t>
      </w:r>
      <w:r>
        <w:rPr>
          <w:spacing w:val="-9"/>
          <w:w w:val="110"/>
        </w:rPr>
        <w:t> </w:t>
      </w:r>
      <w:r>
        <w:rPr>
          <w:w w:val="110"/>
        </w:rPr>
        <w:t>Editor,</w:t>
      </w:r>
      <w:r>
        <w:rPr>
          <w:spacing w:val="-9"/>
          <w:w w:val="110"/>
        </w:rPr>
        <w:t> </w:t>
      </w:r>
      <w:r>
        <w:rPr>
          <w:w w:val="110"/>
        </w:rPr>
        <w:t>VocBench,</w:t>
      </w:r>
      <w:r>
        <w:rPr>
          <w:spacing w:val="-9"/>
          <w:w w:val="110"/>
        </w:rPr>
        <w:t> </w:t>
      </w:r>
      <w:r>
        <w:rPr>
          <w:w w:val="110"/>
        </w:rPr>
        <w:t>Swoop</w:t>
      </w:r>
      <w:r>
        <w:rPr>
          <w:spacing w:val="-9"/>
          <w:w w:val="110"/>
        </w:rPr>
        <w:t> </w:t>
      </w:r>
      <w:r>
        <w:rPr>
          <w:w w:val="110"/>
        </w:rPr>
        <w:t>and</w:t>
      </w:r>
      <w:r>
        <w:rPr>
          <w:spacing w:val="-9"/>
          <w:w w:val="110"/>
        </w:rPr>
        <w:t> </w:t>
      </w:r>
      <w:r>
        <w:rPr>
          <w:w w:val="110"/>
        </w:rPr>
        <w:t>Obo-edit</w:t>
      </w:r>
      <w:r>
        <w:rPr>
          <w:spacing w:val="-9"/>
          <w:w w:val="110"/>
        </w:rPr>
        <w:t> </w:t>
      </w:r>
      <w:r>
        <w:rPr>
          <w:w w:val="110"/>
        </w:rPr>
        <w:t>are</w:t>
      </w:r>
      <w:r>
        <w:rPr>
          <w:spacing w:val="-9"/>
          <w:w w:val="110"/>
        </w:rPr>
        <w:t> </w:t>
      </w:r>
      <w:r>
        <w:rPr>
          <w:w w:val="110"/>
        </w:rPr>
        <w:t>open- source applications. Swoop is web based and Protégé, OntoStudio and Swoop</w:t>
      </w:r>
      <w:r>
        <w:rPr>
          <w:w w:val="110"/>
        </w:rPr>
        <w:t> have</w:t>
      </w:r>
      <w:r>
        <w:rPr>
          <w:w w:val="110"/>
        </w:rPr>
        <w:t> client/server</w:t>
      </w:r>
      <w:r>
        <w:rPr>
          <w:w w:val="110"/>
        </w:rPr>
        <w:t> architecture.</w:t>
      </w:r>
      <w:r>
        <w:rPr>
          <w:w w:val="110"/>
        </w:rPr>
        <w:t> Protégé,</w:t>
      </w:r>
      <w:r>
        <w:rPr>
          <w:w w:val="110"/>
        </w:rPr>
        <w:t> OntoStudio</w:t>
      </w:r>
      <w:r>
        <w:rPr>
          <w:w w:val="110"/>
        </w:rPr>
        <w:t> and</w:t>
      </w:r>
      <w:r>
        <w:rPr>
          <w:w w:val="110"/>
        </w:rPr>
        <w:t> Top- Braid</w:t>
      </w:r>
      <w:r>
        <w:rPr>
          <w:spacing w:val="-6"/>
          <w:w w:val="110"/>
        </w:rPr>
        <w:t> </w:t>
      </w:r>
      <w:r>
        <w:rPr>
          <w:w w:val="110"/>
        </w:rPr>
        <w:t>Composer</w:t>
      </w:r>
      <w:r>
        <w:rPr>
          <w:spacing w:val="-5"/>
          <w:w w:val="110"/>
        </w:rPr>
        <w:t> </w:t>
      </w:r>
      <w:r>
        <w:rPr>
          <w:w w:val="110"/>
        </w:rPr>
        <w:t>Free</w:t>
      </w:r>
      <w:r>
        <w:rPr>
          <w:spacing w:val="-5"/>
          <w:w w:val="110"/>
        </w:rPr>
        <w:t> </w:t>
      </w:r>
      <w:r>
        <w:rPr>
          <w:w w:val="110"/>
        </w:rPr>
        <w:t>Edition</w:t>
      </w:r>
      <w:r>
        <w:rPr>
          <w:spacing w:val="-6"/>
          <w:w w:val="110"/>
        </w:rPr>
        <w:t> </w:t>
      </w:r>
      <w:r>
        <w:rPr>
          <w:w w:val="110"/>
        </w:rPr>
        <w:t>(FE)</w:t>
      </w:r>
      <w:r>
        <w:rPr>
          <w:spacing w:val="-5"/>
          <w:w w:val="110"/>
        </w:rPr>
        <w:t> </w:t>
      </w:r>
      <w:r>
        <w:rPr>
          <w:w w:val="110"/>
        </w:rPr>
        <w:t>use</w:t>
      </w:r>
      <w:r>
        <w:rPr>
          <w:spacing w:val="-5"/>
          <w:w w:val="110"/>
        </w:rPr>
        <w:t> </w:t>
      </w:r>
      <w:r>
        <w:rPr>
          <w:w w:val="110"/>
        </w:rPr>
        <w:t>databases</w:t>
      </w:r>
      <w:r>
        <w:rPr>
          <w:spacing w:val="-6"/>
          <w:w w:val="110"/>
        </w:rPr>
        <w:t> </w:t>
      </w:r>
      <w:r>
        <w:rPr>
          <w:w w:val="110"/>
        </w:rPr>
        <w:t>for</w:t>
      </w:r>
      <w:r>
        <w:rPr>
          <w:spacing w:val="-6"/>
          <w:w w:val="110"/>
        </w:rPr>
        <w:t> </w:t>
      </w:r>
      <w:r>
        <w:rPr>
          <w:w w:val="110"/>
        </w:rPr>
        <w:t>storing</w:t>
      </w:r>
      <w:r>
        <w:rPr>
          <w:spacing w:val="-6"/>
          <w:w w:val="110"/>
        </w:rPr>
        <w:t> </w:t>
      </w:r>
      <w:r>
        <w:rPr>
          <w:w w:val="110"/>
        </w:rPr>
        <w:t>ontologies. Our</w:t>
      </w:r>
      <w:r>
        <w:rPr>
          <w:w w:val="110"/>
        </w:rPr>
        <w:t> analyses</w:t>
      </w:r>
      <w:r>
        <w:rPr>
          <w:w w:val="110"/>
        </w:rPr>
        <w:t> will</w:t>
      </w:r>
      <w:r>
        <w:rPr>
          <w:w w:val="110"/>
        </w:rPr>
        <w:t> be</w:t>
      </w:r>
      <w:r>
        <w:rPr>
          <w:w w:val="110"/>
        </w:rPr>
        <w:t> concerned</w:t>
      </w:r>
      <w:r>
        <w:rPr>
          <w:w w:val="110"/>
        </w:rPr>
        <w:t> more</w:t>
      </w:r>
      <w:r>
        <w:rPr>
          <w:w w:val="110"/>
        </w:rPr>
        <w:t> with</w:t>
      </w:r>
      <w:r>
        <w:rPr>
          <w:w w:val="110"/>
        </w:rPr>
        <w:t> open-source</w:t>
      </w:r>
      <w:r>
        <w:rPr>
          <w:w w:val="110"/>
        </w:rPr>
        <w:t> tools.</w:t>
      </w:r>
      <w:r>
        <w:rPr>
          <w:w w:val="110"/>
        </w:rPr>
        <w:t> Protégé</w:t>
      </w:r>
      <w:r>
        <w:rPr>
          <w:spacing w:val="40"/>
          <w:w w:val="110"/>
        </w:rPr>
        <w:t> </w:t>
      </w:r>
      <w:r>
        <w:rPr>
          <w:w w:val="110"/>
        </w:rPr>
        <w:t>is a complete, all-encompassing software suite in terms of usability. It offers a great graphical interface and enables in-depth ontology study. FluentEditor</w:t>
      </w:r>
      <w:r>
        <w:rPr>
          <w:spacing w:val="-6"/>
          <w:w w:val="110"/>
        </w:rPr>
        <w:t> </w:t>
      </w:r>
      <w:r>
        <w:rPr>
          <w:w w:val="110"/>
        </w:rPr>
        <w:t>provides</w:t>
      </w:r>
      <w:r>
        <w:rPr>
          <w:spacing w:val="-6"/>
          <w:w w:val="110"/>
        </w:rPr>
        <w:t> </w:t>
      </w:r>
      <w:r>
        <w:rPr>
          <w:w w:val="110"/>
        </w:rPr>
        <w:t>Protégé</w:t>
      </w:r>
      <w:r>
        <w:rPr>
          <w:spacing w:val="-7"/>
          <w:w w:val="110"/>
        </w:rPr>
        <w:t> </w:t>
      </w:r>
      <w:r>
        <w:rPr>
          <w:w w:val="110"/>
        </w:rPr>
        <w:t>with</w:t>
      </w:r>
      <w:r>
        <w:rPr>
          <w:spacing w:val="-6"/>
          <w:w w:val="110"/>
        </w:rPr>
        <w:t> </w:t>
      </w:r>
      <w:r>
        <w:rPr>
          <w:w w:val="110"/>
        </w:rPr>
        <w:t>interoperability,</w:t>
      </w:r>
      <w:r>
        <w:rPr>
          <w:spacing w:val="-7"/>
          <w:w w:val="110"/>
        </w:rPr>
        <w:t> </w:t>
      </w:r>
      <w:r>
        <w:rPr>
          <w:w w:val="110"/>
        </w:rPr>
        <w:t>ontology</w:t>
      </w:r>
      <w:r>
        <w:rPr>
          <w:spacing w:val="-7"/>
          <w:w w:val="110"/>
        </w:rPr>
        <w:t> </w:t>
      </w:r>
      <w:r>
        <w:rPr>
          <w:w w:val="110"/>
        </w:rPr>
        <w:t>editing</w:t>
      </w:r>
      <w:r>
        <w:rPr>
          <w:spacing w:val="-6"/>
          <w:w w:val="110"/>
        </w:rPr>
        <w:t> </w:t>
      </w:r>
      <w:r>
        <w:rPr>
          <w:w w:val="110"/>
        </w:rPr>
        <w:t>in natural language, support for plug-ins, compatibility with most of the Semantic</w:t>
      </w:r>
      <w:r>
        <w:rPr>
          <w:w w:val="110"/>
        </w:rPr>
        <w:t> Web</w:t>
      </w:r>
      <w:r>
        <w:rPr>
          <w:w w:val="110"/>
        </w:rPr>
        <w:t> W3C</w:t>
      </w:r>
      <w:r>
        <w:rPr>
          <w:w w:val="110"/>
        </w:rPr>
        <w:t> standard</w:t>
      </w:r>
      <w:r>
        <w:rPr>
          <w:w w:val="110"/>
        </w:rPr>
        <w:t> and</w:t>
      </w:r>
      <w:r>
        <w:rPr>
          <w:w w:val="110"/>
        </w:rPr>
        <w:t> many</w:t>
      </w:r>
      <w:r>
        <w:rPr>
          <w:w w:val="110"/>
        </w:rPr>
        <w:t> other</w:t>
      </w:r>
      <w:r>
        <w:rPr>
          <w:w w:val="110"/>
        </w:rPr>
        <w:t> features</w:t>
      </w:r>
      <w:r>
        <w:rPr>
          <w:w w:val="110"/>
        </w:rPr>
        <w:t> and</w:t>
      </w:r>
      <w:r>
        <w:rPr>
          <w:w w:val="110"/>
        </w:rPr>
        <w:t> is</w:t>
      </w:r>
      <w:r>
        <w:rPr>
          <w:w w:val="110"/>
        </w:rPr>
        <w:t> free</w:t>
      </w:r>
      <w:r>
        <w:rPr>
          <w:w w:val="110"/>
        </w:rPr>
        <w:t> for </w:t>
      </w:r>
      <w:r>
        <w:rPr>
          <w:spacing w:val="-2"/>
          <w:w w:val="110"/>
        </w:rPr>
        <w:t>academic</w:t>
      </w:r>
      <w:r>
        <w:rPr>
          <w:spacing w:val="-3"/>
          <w:w w:val="110"/>
        </w:rPr>
        <w:t> </w:t>
      </w:r>
      <w:r>
        <w:rPr>
          <w:spacing w:val="-2"/>
          <w:w w:val="110"/>
        </w:rPr>
        <w:t>and</w:t>
      </w:r>
      <w:r>
        <w:rPr>
          <w:spacing w:val="-3"/>
          <w:w w:val="110"/>
        </w:rPr>
        <w:t> </w:t>
      </w:r>
      <w:r>
        <w:rPr>
          <w:spacing w:val="-2"/>
          <w:w w:val="110"/>
        </w:rPr>
        <w:t>personal</w:t>
      </w:r>
      <w:r>
        <w:rPr>
          <w:spacing w:val="-3"/>
          <w:w w:val="110"/>
        </w:rPr>
        <w:t> </w:t>
      </w:r>
      <w:r>
        <w:rPr>
          <w:spacing w:val="-2"/>
          <w:w w:val="110"/>
        </w:rPr>
        <w:t>application.</w:t>
      </w:r>
      <w:r>
        <w:rPr>
          <w:spacing w:val="-3"/>
          <w:w w:val="110"/>
        </w:rPr>
        <w:t> </w:t>
      </w:r>
      <w:r>
        <w:rPr>
          <w:spacing w:val="-2"/>
          <w:w w:val="110"/>
        </w:rPr>
        <w:t>VocBench is</w:t>
      </w:r>
      <w:r>
        <w:rPr>
          <w:spacing w:val="-3"/>
          <w:w w:val="110"/>
        </w:rPr>
        <w:t> </w:t>
      </w:r>
      <w:r>
        <w:rPr>
          <w:spacing w:val="-2"/>
          <w:w w:val="110"/>
        </w:rPr>
        <w:t>also another</w:t>
      </w:r>
      <w:r>
        <w:rPr>
          <w:spacing w:val="-3"/>
          <w:w w:val="110"/>
        </w:rPr>
        <w:t> </w:t>
      </w:r>
      <w:r>
        <w:rPr>
          <w:spacing w:val="-2"/>
          <w:w w:val="110"/>
        </w:rPr>
        <w:t>ODE, used </w:t>
      </w:r>
      <w:r>
        <w:rPr>
          <w:w w:val="110"/>
        </w:rPr>
        <w:t>and supported by many organizations. It is an open-source; according to</w:t>
      </w:r>
      <w:r>
        <w:rPr>
          <w:w w:val="110"/>
        </w:rPr>
        <w:t> the</w:t>
      </w:r>
      <w:r>
        <w:rPr>
          <w:w w:val="110"/>
        </w:rPr>
        <w:t> oﬃcial</w:t>
      </w:r>
      <w:r>
        <w:rPr>
          <w:w w:val="110"/>
        </w:rPr>
        <w:t> project</w:t>
      </w:r>
      <w:r>
        <w:rPr>
          <w:w w:val="110"/>
        </w:rPr>
        <w:t> repository,</w:t>
      </w:r>
      <w:r>
        <w:rPr>
          <w:w w:val="110"/>
        </w:rPr>
        <w:t> its</w:t>
      </w:r>
      <w:r>
        <w:rPr>
          <w:w w:val="110"/>
        </w:rPr>
        <w:t> most</w:t>
      </w:r>
      <w:r>
        <w:rPr>
          <w:w w:val="110"/>
        </w:rPr>
        <w:t> recent</w:t>
      </w:r>
      <w:r>
        <w:rPr>
          <w:w w:val="110"/>
        </w:rPr>
        <w:t> revision</w:t>
      </w:r>
      <w:r>
        <w:rPr>
          <w:w w:val="110"/>
        </w:rPr>
        <w:t> dates</w:t>
      </w:r>
      <w:r>
        <w:rPr>
          <w:w w:val="110"/>
        </w:rPr>
        <w:t> in</w:t>
      </w:r>
      <w:r>
        <w:rPr>
          <w:w w:val="110"/>
        </w:rPr>
        <w:t> the current calendar</w:t>
      </w:r>
      <w:r>
        <w:rPr>
          <w:spacing w:val="-1"/>
          <w:w w:val="110"/>
        </w:rPr>
        <w:t> </w:t>
      </w:r>
      <w:r>
        <w:rPr>
          <w:w w:val="110"/>
        </w:rPr>
        <w:t>year.</w:t>
      </w:r>
      <w:r>
        <w:rPr>
          <w:spacing w:val="-1"/>
          <w:w w:val="110"/>
        </w:rPr>
        <w:t> </w:t>
      </w:r>
      <w:r>
        <w:rPr>
          <w:w w:val="110"/>
        </w:rPr>
        <w:t>TopBraid</w:t>
      </w:r>
      <w:r>
        <w:rPr>
          <w:spacing w:val="-1"/>
          <w:w w:val="110"/>
        </w:rPr>
        <w:t> </w:t>
      </w:r>
      <w:r>
        <w:rPr>
          <w:w w:val="110"/>
        </w:rPr>
        <w:t>Composer</w:t>
      </w:r>
      <w:r>
        <w:rPr>
          <w:spacing w:val="-1"/>
          <w:w w:val="110"/>
        </w:rPr>
        <w:t> </w:t>
      </w:r>
      <w:r>
        <w:rPr>
          <w:w w:val="110"/>
        </w:rPr>
        <w:t>is</w:t>
      </w:r>
      <w:r>
        <w:rPr>
          <w:spacing w:val="-1"/>
          <w:w w:val="110"/>
        </w:rPr>
        <w:t> </w:t>
      </w:r>
      <w:r>
        <w:rPr>
          <w:w w:val="110"/>
        </w:rPr>
        <w:t>also</w:t>
      </w:r>
      <w:r>
        <w:rPr>
          <w:spacing w:val="-1"/>
          <w:w w:val="110"/>
        </w:rPr>
        <w:t> </w:t>
      </w:r>
      <w:r>
        <w:rPr>
          <w:w w:val="110"/>
        </w:rPr>
        <w:t>going</w:t>
      </w:r>
      <w:r>
        <w:rPr>
          <w:spacing w:val="-1"/>
          <w:w w:val="110"/>
        </w:rPr>
        <w:t> </w:t>
      </w:r>
      <w:r>
        <w:rPr>
          <w:w w:val="110"/>
        </w:rPr>
        <w:t>strong,</w:t>
      </w:r>
      <w:r>
        <w:rPr>
          <w:spacing w:val="-1"/>
          <w:w w:val="110"/>
        </w:rPr>
        <w:t> </w:t>
      </w:r>
      <w:r>
        <w:rPr>
          <w:w w:val="110"/>
        </w:rPr>
        <w:t>mostly profiting from a proprietary version. There was a free version, but it is no</w:t>
      </w:r>
      <w:r>
        <w:rPr>
          <w:spacing w:val="-11"/>
          <w:w w:val="110"/>
        </w:rPr>
        <w:t> </w:t>
      </w:r>
      <w:r>
        <w:rPr>
          <w:w w:val="110"/>
        </w:rPr>
        <w:t>longer</w:t>
      </w:r>
      <w:r>
        <w:rPr>
          <w:spacing w:val="-11"/>
          <w:w w:val="110"/>
        </w:rPr>
        <w:t> </w:t>
      </w:r>
      <w:r>
        <w:rPr>
          <w:w w:val="110"/>
        </w:rPr>
        <w:t>maintained.</w:t>
      </w:r>
      <w:r>
        <w:rPr>
          <w:spacing w:val="-11"/>
          <w:w w:val="110"/>
        </w:rPr>
        <w:t> </w:t>
      </w:r>
      <w:r>
        <w:rPr>
          <w:w w:val="110"/>
        </w:rPr>
        <w:t>A</w:t>
      </w:r>
      <w:r>
        <w:rPr>
          <w:spacing w:val="-11"/>
          <w:w w:val="110"/>
        </w:rPr>
        <w:t> </w:t>
      </w:r>
      <w:r>
        <w:rPr>
          <w:w w:val="110"/>
        </w:rPr>
        <w:t>few</w:t>
      </w:r>
      <w:r>
        <w:rPr>
          <w:spacing w:val="-11"/>
          <w:w w:val="110"/>
        </w:rPr>
        <w:t> </w:t>
      </w:r>
      <w:r>
        <w:rPr>
          <w:w w:val="110"/>
        </w:rPr>
        <w:t>years</w:t>
      </w:r>
      <w:r>
        <w:rPr>
          <w:spacing w:val="-11"/>
          <w:w w:val="110"/>
        </w:rPr>
        <w:t> </w:t>
      </w:r>
      <w:r>
        <w:rPr>
          <w:w w:val="110"/>
        </w:rPr>
        <w:t>ago,</w:t>
      </w:r>
      <w:r>
        <w:rPr>
          <w:spacing w:val="-11"/>
          <w:w w:val="110"/>
        </w:rPr>
        <w:t> </w:t>
      </w:r>
      <w:r>
        <w:rPr>
          <w:w w:val="110"/>
        </w:rPr>
        <w:t>OntoStudio</w:t>
      </w:r>
      <w:r>
        <w:rPr>
          <w:spacing w:val="-11"/>
          <w:w w:val="110"/>
        </w:rPr>
        <w:t> </w:t>
      </w:r>
      <w:r>
        <w:rPr>
          <w:w w:val="110"/>
        </w:rPr>
        <w:t>was</w:t>
      </w:r>
      <w:r>
        <w:rPr>
          <w:spacing w:val="-11"/>
          <w:w w:val="110"/>
        </w:rPr>
        <w:t> </w:t>
      </w:r>
      <w:r>
        <w:rPr>
          <w:w w:val="110"/>
        </w:rPr>
        <w:t>the</w:t>
      </w:r>
      <w:r>
        <w:rPr>
          <w:spacing w:val="-11"/>
          <w:w w:val="110"/>
        </w:rPr>
        <w:t> </w:t>
      </w:r>
      <w:r>
        <w:rPr>
          <w:w w:val="110"/>
        </w:rPr>
        <w:t>most</w:t>
      </w:r>
      <w:r>
        <w:rPr>
          <w:spacing w:val="-11"/>
          <w:w w:val="110"/>
        </w:rPr>
        <w:t> </w:t>
      </w:r>
      <w:r>
        <w:rPr>
          <w:w w:val="110"/>
        </w:rPr>
        <w:t>widely used</w:t>
      </w:r>
      <w:r>
        <w:rPr>
          <w:spacing w:val="-4"/>
          <w:w w:val="110"/>
        </w:rPr>
        <w:t> </w:t>
      </w:r>
      <w:r>
        <w:rPr>
          <w:w w:val="110"/>
        </w:rPr>
        <w:t>commercial</w:t>
      </w:r>
      <w:r>
        <w:rPr>
          <w:spacing w:val="-4"/>
          <w:w w:val="110"/>
        </w:rPr>
        <w:t> </w:t>
      </w:r>
      <w:r>
        <w:rPr>
          <w:w w:val="110"/>
        </w:rPr>
        <w:t>program</w:t>
      </w:r>
      <w:r>
        <w:rPr>
          <w:spacing w:val="-4"/>
          <w:w w:val="110"/>
        </w:rPr>
        <w:t> </w:t>
      </w:r>
      <w:r>
        <w:rPr>
          <w:w w:val="110"/>
        </w:rPr>
        <w:t>for</w:t>
      </w:r>
      <w:r>
        <w:rPr>
          <w:spacing w:val="-4"/>
          <w:w w:val="110"/>
        </w:rPr>
        <w:t> </w:t>
      </w:r>
      <w:r>
        <w:rPr>
          <w:w w:val="110"/>
        </w:rPr>
        <w:t>building</w:t>
      </w:r>
      <w:r>
        <w:rPr>
          <w:spacing w:val="-5"/>
          <w:w w:val="110"/>
        </w:rPr>
        <w:t> </w:t>
      </w:r>
      <w:r>
        <w:rPr>
          <w:w w:val="110"/>
        </w:rPr>
        <w:t>and</w:t>
      </w:r>
      <w:r>
        <w:rPr>
          <w:spacing w:val="-4"/>
          <w:w w:val="110"/>
        </w:rPr>
        <w:t> </w:t>
      </w:r>
      <w:r>
        <w:rPr>
          <w:w w:val="110"/>
        </w:rPr>
        <w:t>maintaining</w:t>
      </w:r>
      <w:r>
        <w:rPr>
          <w:spacing w:val="-5"/>
          <w:w w:val="110"/>
        </w:rPr>
        <w:t> </w:t>
      </w:r>
      <w:r>
        <w:rPr>
          <w:w w:val="110"/>
        </w:rPr>
        <w:t>ontologies.</w:t>
      </w:r>
      <w:r>
        <w:rPr>
          <w:spacing w:val="-5"/>
          <w:w w:val="110"/>
        </w:rPr>
        <w:t> </w:t>
      </w:r>
      <w:r>
        <w:rPr>
          <w:w w:val="110"/>
        </w:rPr>
        <w:t>It</w:t>
      </w:r>
      <w:r>
        <w:rPr>
          <w:spacing w:val="-4"/>
          <w:w w:val="110"/>
        </w:rPr>
        <w:t> </w:t>
      </w:r>
      <w:r>
        <w:rPr>
          <w:w w:val="110"/>
        </w:rPr>
        <w:t>is noteworthy that the NeON Toolkit was based on it and its predecessor was the widely used ODE OntoEdit. Despite certain content and func- tionality</w:t>
      </w:r>
      <w:r>
        <w:rPr>
          <w:spacing w:val="-6"/>
          <w:w w:val="110"/>
        </w:rPr>
        <w:t> </w:t>
      </w:r>
      <w:r>
        <w:rPr>
          <w:w w:val="110"/>
        </w:rPr>
        <w:t>limitations,</w:t>
      </w:r>
      <w:r>
        <w:rPr>
          <w:spacing w:val="-6"/>
          <w:w w:val="110"/>
        </w:rPr>
        <w:t> </w:t>
      </w:r>
      <w:r>
        <w:rPr>
          <w:w w:val="110"/>
        </w:rPr>
        <w:t>Swoop</w:t>
      </w:r>
      <w:r>
        <w:rPr>
          <w:spacing w:val="-5"/>
          <w:w w:val="110"/>
        </w:rPr>
        <w:t> </w:t>
      </w:r>
      <w:r>
        <w:rPr>
          <w:w w:val="110"/>
        </w:rPr>
        <w:t>is</w:t>
      </w:r>
      <w:r>
        <w:rPr>
          <w:spacing w:val="-5"/>
          <w:w w:val="110"/>
        </w:rPr>
        <w:t> </w:t>
      </w:r>
      <w:r>
        <w:rPr>
          <w:w w:val="110"/>
        </w:rPr>
        <w:t>restricted</w:t>
      </w:r>
      <w:r>
        <w:rPr>
          <w:spacing w:val="-5"/>
          <w:w w:val="110"/>
        </w:rPr>
        <w:t> </w:t>
      </w:r>
      <w:r>
        <w:rPr>
          <w:w w:val="110"/>
        </w:rPr>
        <w:t>to</w:t>
      </w:r>
      <w:r>
        <w:rPr>
          <w:spacing w:val="-5"/>
          <w:w w:val="110"/>
        </w:rPr>
        <w:t> </w:t>
      </w:r>
      <w:r>
        <w:rPr>
          <w:w w:val="110"/>
        </w:rPr>
        <w:t>individuals</w:t>
      </w:r>
      <w:r>
        <w:rPr>
          <w:spacing w:val="-6"/>
          <w:w w:val="110"/>
        </w:rPr>
        <w:t> </w:t>
      </w:r>
      <w:r>
        <w:rPr>
          <w:w w:val="110"/>
        </w:rPr>
        <w:t>who</w:t>
      </w:r>
      <w:r>
        <w:rPr>
          <w:spacing w:val="-5"/>
          <w:w w:val="110"/>
        </w:rPr>
        <w:t> </w:t>
      </w:r>
      <w:r>
        <w:rPr>
          <w:w w:val="110"/>
        </w:rPr>
        <w:t>do</w:t>
      </w:r>
      <w:r>
        <w:rPr>
          <w:spacing w:val="-5"/>
          <w:w w:val="110"/>
        </w:rPr>
        <w:t> </w:t>
      </w:r>
      <w:r>
        <w:rPr>
          <w:w w:val="110"/>
        </w:rPr>
        <w:t>not</w:t>
      </w:r>
      <w:r>
        <w:rPr>
          <w:spacing w:val="-5"/>
          <w:w w:val="110"/>
        </w:rPr>
        <w:t> </w:t>
      </w:r>
      <w:r>
        <w:rPr>
          <w:w w:val="110"/>
        </w:rPr>
        <w:t>need to perform very complicated operations on their ontology, as a result it is considered the most friendly tool. Its programmers created a layout and</w:t>
      </w:r>
      <w:r>
        <w:rPr>
          <w:spacing w:val="-5"/>
          <w:w w:val="110"/>
        </w:rPr>
        <w:t> </w:t>
      </w:r>
      <w:r>
        <w:rPr>
          <w:w w:val="110"/>
        </w:rPr>
        <w:t>a</w:t>
      </w:r>
      <w:r>
        <w:rPr>
          <w:spacing w:val="-5"/>
          <w:w w:val="110"/>
        </w:rPr>
        <w:t> </w:t>
      </w:r>
      <w:r>
        <w:rPr>
          <w:w w:val="110"/>
        </w:rPr>
        <w:t>complete</w:t>
      </w:r>
      <w:r>
        <w:rPr>
          <w:spacing w:val="-5"/>
          <w:w w:val="110"/>
        </w:rPr>
        <w:t> </w:t>
      </w:r>
      <w:r>
        <w:rPr>
          <w:w w:val="110"/>
        </w:rPr>
        <w:t>application</w:t>
      </w:r>
      <w:r>
        <w:rPr>
          <w:spacing w:val="-6"/>
          <w:w w:val="110"/>
        </w:rPr>
        <w:t> </w:t>
      </w:r>
      <w:r>
        <w:rPr>
          <w:w w:val="110"/>
        </w:rPr>
        <w:t>that</w:t>
      </w:r>
      <w:r>
        <w:rPr>
          <w:spacing w:val="-6"/>
          <w:w w:val="110"/>
        </w:rPr>
        <w:t> </w:t>
      </w:r>
      <w:r>
        <w:rPr>
          <w:w w:val="110"/>
        </w:rPr>
        <w:t>substantially</w:t>
      </w:r>
      <w:r>
        <w:rPr>
          <w:spacing w:val="-6"/>
          <w:w w:val="110"/>
        </w:rPr>
        <w:t> </w:t>
      </w:r>
      <w:r>
        <w:rPr>
          <w:w w:val="110"/>
        </w:rPr>
        <w:t>resemble</w:t>
      </w:r>
      <w:r>
        <w:rPr>
          <w:spacing w:val="-5"/>
          <w:w w:val="110"/>
        </w:rPr>
        <w:t> </w:t>
      </w:r>
      <w:r>
        <w:rPr>
          <w:w w:val="110"/>
        </w:rPr>
        <w:t>the</w:t>
      </w:r>
      <w:r>
        <w:rPr>
          <w:spacing w:val="-5"/>
          <w:w w:val="110"/>
        </w:rPr>
        <w:t> </w:t>
      </w:r>
      <w:r>
        <w:rPr>
          <w:w w:val="110"/>
        </w:rPr>
        <w:t>guiding</w:t>
      </w:r>
      <w:r>
        <w:rPr>
          <w:spacing w:val="-6"/>
          <w:w w:val="110"/>
        </w:rPr>
        <w:t> </w:t>
      </w:r>
      <w:r>
        <w:rPr>
          <w:w w:val="110"/>
        </w:rPr>
        <w:t>prin- ciples</w:t>
      </w:r>
      <w:r>
        <w:rPr>
          <w:spacing w:val="-9"/>
          <w:w w:val="110"/>
        </w:rPr>
        <w:t> </w:t>
      </w:r>
      <w:r>
        <w:rPr>
          <w:w w:val="110"/>
        </w:rPr>
        <w:t>of</w:t>
      </w:r>
      <w:r>
        <w:rPr>
          <w:spacing w:val="-9"/>
          <w:w w:val="110"/>
        </w:rPr>
        <w:t> </w:t>
      </w:r>
      <w:r>
        <w:rPr>
          <w:w w:val="110"/>
        </w:rPr>
        <w:t>a</w:t>
      </w:r>
      <w:r>
        <w:rPr>
          <w:spacing w:val="-9"/>
          <w:w w:val="110"/>
        </w:rPr>
        <w:t> </w:t>
      </w:r>
      <w:r>
        <w:rPr>
          <w:w w:val="110"/>
        </w:rPr>
        <w:t>web</w:t>
      </w:r>
      <w:r>
        <w:rPr>
          <w:spacing w:val="-9"/>
          <w:w w:val="110"/>
        </w:rPr>
        <w:t> </w:t>
      </w:r>
      <w:r>
        <w:rPr>
          <w:w w:val="110"/>
        </w:rPr>
        <w:t>browser.</w:t>
      </w:r>
      <w:r>
        <w:rPr>
          <w:spacing w:val="-9"/>
          <w:w w:val="110"/>
        </w:rPr>
        <w:t> </w:t>
      </w:r>
      <w:r>
        <w:rPr>
          <w:w w:val="110"/>
        </w:rPr>
        <w:t>OBO-Edit</w:t>
      </w:r>
      <w:r>
        <w:rPr>
          <w:spacing w:val="-9"/>
          <w:w w:val="110"/>
        </w:rPr>
        <w:t> </w:t>
      </w:r>
      <w:r>
        <w:rPr>
          <w:w w:val="110"/>
        </w:rPr>
        <w:t>has</w:t>
      </w:r>
      <w:r>
        <w:rPr>
          <w:spacing w:val="-9"/>
          <w:w w:val="110"/>
        </w:rPr>
        <w:t> </w:t>
      </w:r>
      <w:r>
        <w:rPr>
          <w:w w:val="110"/>
        </w:rPr>
        <w:t>also</w:t>
      </w:r>
      <w:r>
        <w:rPr>
          <w:spacing w:val="-9"/>
          <w:w w:val="110"/>
        </w:rPr>
        <w:t> </w:t>
      </w:r>
      <w:r>
        <w:rPr>
          <w:w w:val="110"/>
        </w:rPr>
        <w:t>been</w:t>
      </w:r>
      <w:r>
        <w:rPr>
          <w:spacing w:val="-9"/>
          <w:w w:val="110"/>
        </w:rPr>
        <w:t> </w:t>
      </w:r>
      <w:r>
        <w:rPr>
          <w:w w:val="110"/>
        </w:rPr>
        <w:t>planned</w:t>
      </w:r>
      <w:r>
        <w:rPr>
          <w:spacing w:val="-9"/>
          <w:w w:val="110"/>
        </w:rPr>
        <w:t> </w:t>
      </w:r>
      <w:r>
        <w:rPr>
          <w:w w:val="110"/>
        </w:rPr>
        <w:t>to</w:t>
      </w:r>
      <w:r>
        <w:rPr>
          <w:spacing w:val="-9"/>
          <w:w w:val="110"/>
        </w:rPr>
        <w:t> </w:t>
      </w:r>
      <w:r>
        <w:rPr>
          <w:w w:val="110"/>
        </w:rPr>
        <w:t>be</w:t>
      </w:r>
      <w:r>
        <w:rPr>
          <w:spacing w:val="-9"/>
          <w:w w:val="110"/>
        </w:rPr>
        <w:t> </w:t>
      </w:r>
      <w:r>
        <w:rPr>
          <w:w w:val="110"/>
        </w:rPr>
        <w:t>friendly, permitting</w:t>
      </w:r>
      <w:r>
        <w:rPr>
          <w:spacing w:val="-10"/>
          <w:w w:val="110"/>
        </w:rPr>
        <w:t> </w:t>
      </w:r>
      <w:r>
        <w:rPr>
          <w:w w:val="110"/>
        </w:rPr>
        <w:t>to</w:t>
      </w:r>
      <w:r>
        <w:rPr>
          <w:spacing w:val="-10"/>
          <w:w w:val="110"/>
        </w:rPr>
        <w:t> </w:t>
      </w:r>
      <w:r>
        <w:rPr>
          <w:w w:val="110"/>
        </w:rPr>
        <w:t>meet</w:t>
      </w:r>
      <w:r>
        <w:rPr>
          <w:spacing w:val="-10"/>
          <w:w w:val="110"/>
        </w:rPr>
        <w:t> </w:t>
      </w:r>
      <w:r>
        <w:rPr>
          <w:w w:val="110"/>
        </w:rPr>
        <w:t>its</w:t>
      </w:r>
      <w:r>
        <w:rPr>
          <w:spacing w:val="-10"/>
          <w:w w:val="110"/>
        </w:rPr>
        <w:t> </w:t>
      </w:r>
      <w:r>
        <w:rPr>
          <w:w w:val="110"/>
        </w:rPr>
        <w:t>users’</w:t>
      </w:r>
      <w:r>
        <w:rPr>
          <w:spacing w:val="-10"/>
          <w:w w:val="110"/>
        </w:rPr>
        <w:t> </w:t>
      </w:r>
      <w:r>
        <w:rPr>
          <w:w w:val="110"/>
        </w:rPr>
        <w:t>needs.</w:t>
      </w:r>
      <w:r>
        <w:rPr>
          <w:spacing w:val="-10"/>
          <w:w w:val="110"/>
        </w:rPr>
        <w:t> </w:t>
      </w:r>
      <w:r>
        <w:rPr>
          <w:w w:val="110"/>
        </w:rPr>
        <w:t>Therefore,</w:t>
      </w:r>
      <w:r>
        <w:rPr>
          <w:spacing w:val="-10"/>
          <w:w w:val="110"/>
        </w:rPr>
        <w:t> </w:t>
      </w:r>
      <w:r>
        <w:rPr>
          <w:w w:val="110"/>
        </w:rPr>
        <w:t>it</w:t>
      </w:r>
      <w:r>
        <w:rPr>
          <w:spacing w:val="-10"/>
          <w:w w:val="110"/>
        </w:rPr>
        <w:t> </w:t>
      </w:r>
      <w:r>
        <w:rPr>
          <w:w w:val="110"/>
        </w:rPr>
        <w:t>appears</w:t>
      </w:r>
      <w:r>
        <w:rPr>
          <w:spacing w:val="-10"/>
          <w:w w:val="110"/>
        </w:rPr>
        <w:t> </w:t>
      </w:r>
      <w:r>
        <w:rPr>
          <w:w w:val="110"/>
        </w:rPr>
        <w:t>to</w:t>
      </w:r>
      <w:r>
        <w:rPr>
          <w:spacing w:val="-10"/>
          <w:w w:val="110"/>
        </w:rPr>
        <w:t> </w:t>
      </w:r>
      <w:r>
        <w:rPr>
          <w:w w:val="110"/>
        </w:rPr>
        <w:t>be</w:t>
      </w:r>
      <w:r>
        <w:rPr>
          <w:spacing w:val="-10"/>
          <w:w w:val="110"/>
        </w:rPr>
        <w:t> </w:t>
      </w:r>
      <w:r>
        <w:rPr>
          <w:w w:val="110"/>
        </w:rPr>
        <w:t>more</w:t>
      </w:r>
      <w:r>
        <w:rPr>
          <w:spacing w:val="-10"/>
          <w:w w:val="110"/>
        </w:rPr>
        <w:t> </w:t>
      </w:r>
      <w:r>
        <w:rPr>
          <w:w w:val="110"/>
        </w:rPr>
        <w:t>than exhaustive</w:t>
      </w:r>
      <w:r>
        <w:rPr>
          <w:spacing w:val="-6"/>
          <w:w w:val="110"/>
        </w:rPr>
        <w:t> </w:t>
      </w:r>
      <w:r>
        <w:rPr>
          <w:w w:val="110"/>
        </w:rPr>
        <w:t>for</w:t>
      </w:r>
      <w:r>
        <w:rPr>
          <w:spacing w:val="-7"/>
          <w:w w:val="110"/>
        </w:rPr>
        <w:t> </w:t>
      </w:r>
      <w:r>
        <w:rPr>
          <w:w w:val="110"/>
        </w:rPr>
        <w:t>its</w:t>
      </w:r>
      <w:r>
        <w:rPr>
          <w:spacing w:val="-7"/>
          <w:w w:val="110"/>
        </w:rPr>
        <w:t> </w:t>
      </w:r>
      <w:r>
        <w:rPr>
          <w:w w:val="110"/>
        </w:rPr>
        <w:t>aims,</w:t>
      </w:r>
      <w:r>
        <w:rPr>
          <w:spacing w:val="-7"/>
          <w:w w:val="110"/>
        </w:rPr>
        <w:t> </w:t>
      </w:r>
      <w:r>
        <w:rPr>
          <w:w w:val="110"/>
        </w:rPr>
        <w:t>even</w:t>
      </w:r>
      <w:r>
        <w:rPr>
          <w:spacing w:val="-7"/>
          <w:w w:val="110"/>
        </w:rPr>
        <w:t> </w:t>
      </w:r>
      <w:r>
        <w:rPr>
          <w:w w:val="110"/>
        </w:rPr>
        <w:t>though</w:t>
      </w:r>
      <w:r>
        <w:rPr>
          <w:spacing w:val="-7"/>
          <w:w w:val="110"/>
        </w:rPr>
        <w:t> </w:t>
      </w:r>
      <w:r>
        <w:rPr>
          <w:w w:val="110"/>
        </w:rPr>
        <w:t>it</w:t>
      </w:r>
      <w:r>
        <w:rPr>
          <w:spacing w:val="-7"/>
          <w:w w:val="110"/>
        </w:rPr>
        <w:t> </w:t>
      </w:r>
      <w:r>
        <w:rPr>
          <w:w w:val="110"/>
        </w:rPr>
        <w:t>turns</w:t>
      </w:r>
      <w:r>
        <w:rPr>
          <w:spacing w:val="-7"/>
          <w:w w:val="110"/>
        </w:rPr>
        <w:t> </w:t>
      </w:r>
      <w:r>
        <w:rPr>
          <w:w w:val="110"/>
        </w:rPr>
        <w:t>out</w:t>
      </w:r>
      <w:r>
        <w:rPr>
          <w:spacing w:val="-7"/>
          <w:w w:val="110"/>
        </w:rPr>
        <w:t> </w:t>
      </w:r>
      <w:r>
        <w:rPr>
          <w:w w:val="110"/>
        </w:rPr>
        <w:t>to</w:t>
      </w:r>
      <w:r>
        <w:rPr>
          <w:spacing w:val="-7"/>
          <w:w w:val="110"/>
        </w:rPr>
        <w:t> </w:t>
      </w:r>
      <w:r>
        <w:rPr>
          <w:w w:val="110"/>
        </w:rPr>
        <w:t>be</w:t>
      </w:r>
      <w:r>
        <w:rPr>
          <w:spacing w:val="-7"/>
          <w:w w:val="110"/>
        </w:rPr>
        <w:t> </w:t>
      </w:r>
      <w:r>
        <w:rPr>
          <w:w w:val="110"/>
        </w:rPr>
        <w:t>the</w:t>
      </w:r>
      <w:r>
        <w:rPr>
          <w:spacing w:val="-7"/>
          <w:w w:val="110"/>
        </w:rPr>
        <w:t> </w:t>
      </w:r>
      <w:r>
        <w:rPr>
          <w:w w:val="110"/>
        </w:rPr>
        <w:t>least</w:t>
      </w:r>
      <w:r>
        <w:rPr>
          <w:spacing w:val="-7"/>
          <w:w w:val="110"/>
        </w:rPr>
        <w:t> </w:t>
      </w:r>
      <w:r>
        <w:rPr>
          <w:w w:val="110"/>
        </w:rPr>
        <w:t>advanced software package in terms of usability. In OBO-Edit a user can choose from</w:t>
      </w:r>
      <w:r>
        <w:rPr>
          <w:w w:val="110"/>
        </w:rPr>
        <w:t> a</w:t>
      </w:r>
      <w:r>
        <w:rPr>
          <w:w w:val="110"/>
        </w:rPr>
        <w:t> variety</w:t>
      </w:r>
      <w:r>
        <w:rPr>
          <w:w w:val="110"/>
        </w:rPr>
        <w:t> of</w:t>
      </w:r>
      <w:r>
        <w:rPr>
          <w:w w:val="110"/>
        </w:rPr>
        <w:t> ontology</w:t>
      </w:r>
      <w:r>
        <w:rPr>
          <w:w w:val="110"/>
        </w:rPr>
        <w:t> access</w:t>
      </w:r>
      <w:r>
        <w:rPr>
          <w:w w:val="110"/>
        </w:rPr>
        <w:t> methods,</w:t>
      </w:r>
      <w:r>
        <w:rPr>
          <w:w w:val="110"/>
        </w:rPr>
        <w:t> that</w:t>
      </w:r>
      <w:r>
        <w:rPr>
          <w:w w:val="110"/>
        </w:rPr>
        <w:t> include</w:t>
      </w:r>
      <w:r>
        <w:rPr>
          <w:w w:val="110"/>
        </w:rPr>
        <w:t> downloading definite</w:t>
      </w:r>
      <w:r>
        <w:rPr>
          <w:spacing w:val="-8"/>
          <w:w w:val="110"/>
        </w:rPr>
        <w:t> </w:t>
      </w:r>
      <w:r>
        <w:rPr>
          <w:w w:val="110"/>
        </w:rPr>
        <w:t>referral</w:t>
      </w:r>
      <w:r>
        <w:rPr>
          <w:spacing w:val="-8"/>
          <w:w w:val="110"/>
        </w:rPr>
        <w:t> </w:t>
      </w:r>
      <w:r>
        <w:rPr>
          <w:w w:val="110"/>
        </w:rPr>
        <w:t>packages,</w:t>
      </w:r>
      <w:r>
        <w:rPr>
          <w:spacing w:val="-8"/>
          <w:w w:val="110"/>
        </w:rPr>
        <w:t> </w:t>
      </w:r>
      <w:r>
        <w:rPr>
          <w:w w:val="110"/>
        </w:rPr>
        <w:t>specific</w:t>
      </w:r>
      <w:r>
        <w:rPr>
          <w:spacing w:val="-8"/>
          <w:w w:val="110"/>
        </w:rPr>
        <w:t> </w:t>
      </w:r>
      <w:r>
        <w:rPr>
          <w:w w:val="110"/>
        </w:rPr>
        <w:t>ontology</w:t>
      </w:r>
      <w:r>
        <w:rPr>
          <w:spacing w:val="-8"/>
          <w:w w:val="110"/>
        </w:rPr>
        <w:t> </w:t>
      </w:r>
      <w:r>
        <w:rPr>
          <w:w w:val="110"/>
        </w:rPr>
        <w:t>components,</w:t>
      </w:r>
      <w:r>
        <w:rPr>
          <w:spacing w:val="-8"/>
          <w:w w:val="110"/>
        </w:rPr>
        <w:t> </w:t>
      </w:r>
      <w:r>
        <w:rPr>
          <w:w w:val="110"/>
        </w:rPr>
        <w:t>or</w:t>
      </w:r>
      <w:r>
        <w:rPr>
          <w:spacing w:val="-8"/>
          <w:w w:val="110"/>
        </w:rPr>
        <w:t> </w:t>
      </w:r>
      <w:r>
        <w:rPr>
          <w:w w:val="110"/>
        </w:rPr>
        <w:t>completely </w:t>
      </w:r>
      <w:bookmarkStart w:name="3.8.2 Scalability" w:id="25"/>
      <w:bookmarkEnd w:id="25"/>
      <w:r>
        <w:rPr>
          <w:w w:val="110"/>
        </w:rPr>
        <w:t>ne</w:t>
      </w:r>
      <w:r>
        <w:rPr>
          <w:w w:val="110"/>
        </w:rPr>
        <w:t>w ontology </w:t>
      </w:r>
      <w:hyperlink w:history="true" w:anchor="_bookmark120">
        <w:r>
          <w:rPr>
            <w:color w:val="0080AC"/>
            <w:w w:val="110"/>
          </w:rPr>
          <w:t>[143]</w:t>
        </w:r>
      </w:hyperlink>
      <w:r>
        <w:rPr>
          <w:w w:val="110"/>
        </w:rPr>
        <w:t>.</w:t>
      </w:r>
    </w:p>
    <w:p>
      <w:pPr>
        <w:pStyle w:val="BodyText"/>
        <w:spacing w:before="82"/>
      </w:pPr>
    </w:p>
    <w:p>
      <w:pPr>
        <w:pStyle w:val="ListParagraph"/>
        <w:numPr>
          <w:ilvl w:val="2"/>
          <w:numId w:val="1"/>
        </w:numPr>
        <w:tabs>
          <w:tab w:pos="597" w:val="left" w:leader="none"/>
        </w:tabs>
        <w:spacing w:line="240" w:lineRule="auto" w:before="0" w:after="0"/>
        <w:ind w:left="597" w:right="0" w:hanging="479"/>
        <w:jc w:val="left"/>
        <w:rPr>
          <w:rFonts w:ascii="DejaVu Serif Condensed"/>
          <w:i/>
          <w:sz w:val="16"/>
        </w:rPr>
      </w:pPr>
      <w:r>
        <w:rPr>
          <w:rFonts w:ascii="DejaVu Serif Condensed"/>
          <w:i/>
          <w:spacing w:val="-2"/>
          <w:sz w:val="16"/>
        </w:rPr>
        <w:t>Scalability</w:t>
      </w:r>
    </w:p>
    <w:p>
      <w:pPr>
        <w:pStyle w:val="BodyText"/>
        <w:spacing w:line="273" w:lineRule="auto" w:before="22"/>
        <w:ind w:left="118" w:right="5496" w:firstLine="239"/>
        <w:jc w:val="both"/>
      </w:pPr>
      <w:r>
        <w:rPr/>
        <mc:AlternateContent>
          <mc:Choice Requires="wps">
            <w:drawing>
              <wp:anchor distT="0" distB="0" distL="0" distR="0" allowOverlap="1" layoutInCell="1" locked="0" behindDoc="0" simplePos="0" relativeHeight="15733760">
                <wp:simplePos x="0" y="0"/>
                <wp:positionH relativeFrom="page">
                  <wp:posOffset>3868566</wp:posOffset>
                </wp:positionH>
                <wp:positionV relativeFrom="paragraph">
                  <wp:posOffset>870308</wp:posOffset>
                </wp:positionV>
                <wp:extent cx="248285" cy="15100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8285" cy="151003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3</w:t>
                            </w:r>
                          </w:p>
                          <w:p>
                            <w:pPr>
                              <w:spacing w:before="30"/>
                              <w:ind w:left="20" w:right="0" w:firstLine="0"/>
                              <w:jc w:val="left"/>
                              <w:rPr>
                                <w:sz w:val="14"/>
                              </w:rPr>
                            </w:pPr>
                            <w:r>
                              <w:rPr>
                                <w:w w:val="110"/>
                                <w:sz w:val="14"/>
                              </w:rPr>
                              <w:t>Software</w:t>
                            </w:r>
                            <w:r>
                              <w:rPr>
                                <w:spacing w:val="6"/>
                                <w:w w:val="110"/>
                                <w:sz w:val="14"/>
                              </w:rPr>
                              <w:t> </w:t>
                            </w:r>
                            <w:r>
                              <w:rPr>
                                <w:w w:val="110"/>
                                <w:sz w:val="14"/>
                              </w:rPr>
                              <w:t>comparison</w:t>
                            </w:r>
                            <w:r>
                              <w:rPr>
                                <w:spacing w:val="7"/>
                                <w:w w:val="110"/>
                                <w:sz w:val="14"/>
                              </w:rPr>
                              <w:t> </w:t>
                            </w:r>
                            <w:r>
                              <w:rPr>
                                <w:spacing w:val="-2"/>
                                <w:w w:val="110"/>
                                <w:sz w:val="14"/>
                              </w:rPr>
                              <w:t>representation.</w:t>
                            </w:r>
                          </w:p>
                        </w:txbxContent>
                      </wps:txbx>
                      <wps:bodyPr wrap="square" lIns="0" tIns="0" rIns="0" bIns="0" rtlCol="0" vert="vert270">
                        <a:noAutofit/>
                      </wps:bodyPr>
                    </wps:wsp>
                  </a:graphicData>
                </a:graphic>
              </wp:anchor>
            </w:drawing>
          </mc:Choice>
          <mc:Fallback>
            <w:pict>
              <v:shape style="position:absolute;margin-left:304.611511pt;margin-top:68.528236pt;width:19.55pt;height:118.9pt;mso-position-horizontal-relative:page;mso-position-vertical-relative:paragraph;z-index:15733760" type="#_x0000_t202" id="docshape12" filled="false" stroked="false">
                <v:textbox inset="0,0,0,0" style="layout-flow:vertical;mso-layout-flow-alt:bottom-to-top">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3</w:t>
                      </w:r>
                    </w:p>
                    <w:p>
                      <w:pPr>
                        <w:spacing w:before="30"/>
                        <w:ind w:left="20" w:right="0" w:firstLine="0"/>
                        <w:jc w:val="left"/>
                        <w:rPr>
                          <w:sz w:val="14"/>
                        </w:rPr>
                      </w:pPr>
                      <w:r>
                        <w:rPr>
                          <w:w w:val="110"/>
                          <w:sz w:val="14"/>
                        </w:rPr>
                        <w:t>Software</w:t>
                      </w:r>
                      <w:r>
                        <w:rPr>
                          <w:spacing w:val="6"/>
                          <w:w w:val="110"/>
                          <w:sz w:val="14"/>
                        </w:rPr>
                        <w:t> </w:t>
                      </w:r>
                      <w:r>
                        <w:rPr>
                          <w:w w:val="110"/>
                          <w:sz w:val="14"/>
                        </w:rPr>
                        <w:t>comparison</w:t>
                      </w:r>
                      <w:r>
                        <w:rPr>
                          <w:spacing w:val="7"/>
                          <w:w w:val="110"/>
                          <w:sz w:val="14"/>
                        </w:rPr>
                        <w:t> </w:t>
                      </w:r>
                      <w:r>
                        <w:rPr>
                          <w:spacing w:val="-2"/>
                          <w:w w:val="110"/>
                          <w:sz w:val="14"/>
                        </w:rPr>
                        <w:t>representation.</w:t>
                      </w:r>
                    </w:p>
                  </w:txbxContent>
                </v:textbox>
                <w10:wrap type="none"/>
              </v:shape>
            </w:pict>
          </mc:Fallback>
        </mc:AlternateContent>
      </w:r>
      <w:r>
        <w:rPr>
          <w:w w:val="110"/>
        </w:rPr>
        <w:t>Scalability is when applications can integrate software packages or plug-ins.</w:t>
      </w:r>
      <w:r>
        <w:rPr>
          <w:spacing w:val="-7"/>
          <w:w w:val="110"/>
        </w:rPr>
        <w:t> </w:t>
      </w:r>
      <w:r>
        <w:rPr>
          <w:w w:val="110"/>
        </w:rPr>
        <w:t>All</w:t>
      </w:r>
      <w:r>
        <w:rPr>
          <w:spacing w:val="-7"/>
          <w:w w:val="110"/>
        </w:rPr>
        <w:t> </w:t>
      </w:r>
      <w:r>
        <w:rPr>
          <w:w w:val="110"/>
        </w:rPr>
        <w:t>the</w:t>
      </w:r>
      <w:r>
        <w:rPr>
          <w:spacing w:val="-7"/>
          <w:w w:val="110"/>
        </w:rPr>
        <w:t> </w:t>
      </w:r>
      <w:r>
        <w:rPr>
          <w:w w:val="110"/>
        </w:rPr>
        <w:t>programs</w:t>
      </w:r>
      <w:r>
        <w:rPr>
          <w:spacing w:val="-7"/>
          <w:w w:val="110"/>
        </w:rPr>
        <w:t> </w:t>
      </w:r>
      <w:r>
        <w:rPr>
          <w:w w:val="110"/>
        </w:rPr>
        <w:t>examined</w:t>
      </w:r>
      <w:r>
        <w:rPr>
          <w:spacing w:val="-7"/>
          <w:w w:val="110"/>
        </w:rPr>
        <w:t> </w:t>
      </w:r>
      <w:r>
        <w:rPr>
          <w:w w:val="110"/>
        </w:rPr>
        <w:t>in</w:t>
      </w:r>
      <w:r>
        <w:rPr>
          <w:spacing w:val="-7"/>
          <w:w w:val="110"/>
        </w:rPr>
        <w:t> </w:t>
      </w:r>
      <w:r>
        <w:rPr>
          <w:w w:val="110"/>
        </w:rPr>
        <w:t>this</w:t>
      </w:r>
      <w:r>
        <w:rPr>
          <w:spacing w:val="-7"/>
          <w:w w:val="110"/>
        </w:rPr>
        <w:t> </w:t>
      </w:r>
      <w:r>
        <w:rPr>
          <w:w w:val="110"/>
        </w:rPr>
        <w:t>study</w:t>
      </w:r>
      <w:r>
        <w:rPr>
          <w:spacing w:val="-7"/>
          <w:w w:val="110"/>
        </w:rPr>
        <w:t> </w:t>
      </w:r>
      <w:r>
        <w:rPr>
          <w:w w:val="110"/>
        </w:rPr>
        <w:t>are</w:t>
      </w:r>
      <w:r>
        <w:rPr>
          <w:spacing w:val="-7"/>
          <w:w w:val="110"/>
        </w:rPr>
        <w:t> </w:t>
      </w:r>
      <w:r>
        <w:rPr>
          <w:w w:val="110"/>
        </w:rPr>
        <w:t>planned</w:t>
      </w:r>
      <w:r>
        <w:rPr>
          <w:spacing w:val="-7"/>
          <w:w w:val="110"/>
        </w:rPr>
        <w:t> </w:t>
      </w:r>
      <w:r>
        <w:rPr>
          <w:w w:val="110"/>
        </w:rPr>
        <w:t>intending to</w:t>
      </w:r>
      <w:r>
        <w:rPr>
          <w:w w:val="110"/>
        </w:rPr>
        <w:t> allow</w:t>
      </w:r>
      <w:r>
        <w:rPr>
          <w:w w:val="110"/>
        </w:rPr>
        <w:t> additional</w:t>
      </w:r>
      <w:r>
        <w:rPr>
          <w:w w:val="110"/>
        </w:rPr>
        <w:t> supports</w:t>
      </w:r>
      <w:r>
        <w:rPr>
          <w:w w:val="110"/>
        </w:rPr>
        <w:t> and/or</w:t>
      </w:r>
      <w:r>
        <w:rPr>
          <w:w w:val="110"/>
        </w:rPr>
        <w:t> plug-ins</w:t>
      </w:r>
      <w:r>
        <w:rPr>
          <w:w w:val="110"/>
        </w:rPr>
        <w:t> to</w:t>
      </w:r>
      <w:r>
        <w:rPr>
          <w:w w:val="110"/>
        </w:rPr>
        <w:t> enhance</w:t>
      </w:r>
      <w:r>
        <w:rPr>
          <w:w w:val="110"/>
        </w:rPr>
        <w:t> their</w:t>
      </w:r>
      <w:r>
        <w:rPr>
          <w:w w:val="110"/>
        </w:rPr>
        <w:t> perfor- mance.</w:t>
      </w:r>
      <w:r>
        <w:rPr>
          <w:spacing w:val="-6"/>
          <w:w w:val="110"/>
        </w:rPr>
        <w:t> </w:t>
      </w:r>
      <w:r>
        <w:rPr>
          <w:w w:val="110"/>
        </w:rPr>
        <w:t>Protégé</w:t>
      </w:r>
      <w:r>
        <w:rPr>
          <w:spacing w:val="-7"/>
          <w:w w:val="110"/>
        </w:rPr>
        <w:t> </w:t>
      </w:r>
      <w:r>
        <w:rPr>
          <w:w w:val="110"/>
        </w:rPr>
        <w:t>is</w:t>
      </w:r>
      <w:r>
        <w:rPr>
          <w:spacing w:val="-6"/>
          <w:w w:val="110"/>
        </w:rPr>
        <w:t> </w:t>
      </w:r>
      <w:r>
        <w:rPr>
          <w:w w:val="110"/>
        </w:rPr>
        <w:t>certainly</w:t>
      </w:r>
      <w:r>
        <w:rPr>
          <w:spacing w:val="-6"/>
          <w:w w:val="110"/>
        </w:rPr>
        <w:t> </w:t>
      </w:r>
      <w:r>
        <w:rPr>
          <w:w w:val="110"/>
        </w:rPr>
        <w:t>the</w:t>
      </w:r>
      <w:r>
        <w:rPr>
          <w:spacing w:val="-6"/>
          <w:w w:val="110"/>
        </w:rPr>
        <w:t> </w:t>
      </w:r>
      <w:r>
        <w:rPr>
          <w:w w:val="110"/>
        </w:rPr>
        <w:t>program</w:t>
      </w:r>
      <w:r>
        <w:rPr>
          <w:spacing w:val="-6"/>
          <w:w w:val="110"/>
        </w:rPr>
        <w:t> </w:t>
      </w:r>
      <w:r>
        <w:rPr>
          <w:w w:val="110"/>
        </w:rPr>
        <w:t>with</w:t>
      </w:r>
      <w:r>
        <w:rPr>
          <w:spacing w:val="-6"/>
          <w:w w:val="110"/>
        </w:rPr>
        <w:t> </w:t>
      </w:r>
      <w:r>
        <w:rPr>
          <w:w w:val="110"/>
        </w:rPr>
        <w:t>greater</w:t>
      </w:r>
      <w:r>
        <w:rPr>
          <w:spacing w:val="-6"/>
          <w:w w:val="110"/>
        </w:rPr>
        <w:t> </w:t>
      </w:r>
      <w:r>
        <w:rPr>
          <w:w w:val="110"/>
        </w:rPr>
        <w:t>potential</w:t>
      </w:r>
      <w:r>
        <w:rPr>
          <w:spacing w:val="-7"/>
          <w:w w:val="110"/>
        </w:rPr>
        <w:t> </w:t>
      </w:r>
      <w:r>
        <w:rPr>
          <w:w w:val="110"/>
        </w:rPr>
        <w:t>improve- </w:t>
      </w:r>
      <w:bookmarkStart w:name="_bookmark9" w:id="26"/>
      <w:bookmarkEnd w:id="26"/>
      <w:r>
        <w:rPr>
          <w:w w:val="110"/>
        </w:rPr>
        <w:t>ment</w:t>
      </w:r>
      <w:r>
        <w:rPr>
          <w:w w:val="110"/>
        </w:rPr>
        <w:t> because of its extensive use; it is the most significant product in the</w:t>
      </w:r>
      <w:r>
        <w:rPr>
          <w:w w:val="110"/>
        </w:rPr>
        <w:t> industry;</w:t>
      </w:r>
      <w:r>
        <w:rPr>
          <w:w w:val="110"/>
        </w:rPr>
        <w:t> many</w:t>
      </w:r>
      <w:r>
        <w:rPr>
          <w:w w:val="110"/>
        </w:rPr>
        <w:t> institutions</w:t>
      </w:r>
      <w:r>
        <w:rPr>
          <w:w w:val="110"/>
        </w:rPr>
        <w:t> are</w:t>
      </w:r>
      <w:r>
        <w:rPr>
          <w:w w:val="110"/>
        </w:rPr>
        <w:t> working</w:t>
      </w:r>
      <w:r>
        <w:rPr>
          <w:w w:val="110"/>
        </w:rPr>
        <w:t> on</w:t>
      </w:r>
      <w:r>
        <w:rPr>
          <w:w w:val="110"/>
        </w:rPr>
        <w:t> initiatives</w:t>
      </w:r>
      <w:r>
        <w:rPr>
          <w:w w:val="110"/>
        </w:rPr>
        <w:t> to</w:t>
      </w:r>
      <w:r>
        <w:rPr>
          <w:w w:val="110"/>
        </w:rPr>
        <w:t> develop plug-ins</w:t>
      </w:r>
      <w:r>
        <w:rPr>
          <w:w w:val="110"/>
        </w:rPr>
        <w:t> for</w:t>
      </w:r>
      <w:r>
        <w:rPr>
          <w:w w:val="110"/>
        </w:rPr>
        <w:t> this</w:t>
      </w:r>
      <w:r>
        <w:rPr>
          <w:w w:val="110"/>
        </w:rPr>
        <w:t> software</w:t>
      </w:r>
      <w:r>
        <w:rPr>
          <w:w w:val="110"/>
        </w:rPr>
        <w:t> package.</w:t>
      </w:r>
      <w:r>
        <w:rPr>
          <w:w w:val="110"/>
        </w:rPr>
        <w:t> Therefore,</w:t>
      </w:r>
      <w:r>
        <w:rPr>
          <w:w w:val="110"/>
        </w:rPr>
        <w:t> it</w:t>
      </w:r>
      <w:r>
        <w:rPr>
          <w:w w:val="110"/>
        </w:rPr>
        <w:t> has</w:t>
      </w:r>
      <w:r>
        <w:rPr>
          <w:w w:val="110"/>
        </w:rPr>
        <w:t> taken</w:t>
      </w:r>
      <w:r>
        <w:rPr>
          <w:w w:val="110"/>
        </w:rPr>
        <w:t> the</w:t>
      </w:r>
      <w:r>
        <w:rPr>
          <w:w w:val="110"/>
        </w:rPr>
        <w:t> lead</w:t>
      </w:r>
      <w:r>
        <w:rPr>
          <w:w w:val="110"/>
        </w:rPr>
        <w:t> in the research and education fields. The Protégé plugin library contains </w:t>
      </w:r>
      <w:r>
        <w:rPr/>
        <w:t>several items; one of such plugins is SKOSed </w:t>
      </w:r>
      <w:hyperlink w:history="true" w:anchor="_bookmark122">
        <w:r>
          <w:rPr>
            <w:color w:val="0080AC"/>
          </w:rPr>
          <w:t>[144]</w:t>
        </w:r>
      </w:hyperlink>
      <w:r>
        <w:rPr/>
        <w:t>. Swoop, Fluent Editor</w:t>
      </w:r>
      <w:r>
        <w:rPr>
          <w:spacing w:val="40"/>
          <w:w w:val="110"/>
        </w:rPr>
        <w:t> </w:t>
      </w:r>
      <w:r>
        <w:rPr>
          <w:w w:val="110"/>
        </w:rPr>
        <w:t>and</w:t>
      </w:r>
      <w:r>
        <w:rPr>
          <w:spacing w:val="-3"/>
          <w:w w:val="110"/>
        </w:rPr>
        <w:t> </w:t>
      </w:r>
      <w:r>
        <w:rPr>
          <w:w w:val="110"/>
        </w:rPr>
        <w:t>VocBench</w:t>
      </w:r>
      <w:r>
        <w:rPr>
          <w:spacing w:val="-3"/>
          <w:w w:val="110"/>
        </w:rPr>
        <w:t> </w:t>
      </w:r>
      <w:r>
        <w:rPr>
          <w:w w:val="110"/>
        </w:rPr>
        <w:t>are</w:t>
      </w:r>
      <w:r>
        <w:rPr>
          <w:spacing w:val="-3"/>
          <w:w w:val="110"/>
        </w:rPr>
        <w:t> </w:t>
      </w:r>
      <w:r>
        <w:rPr>
          <w:w w:val="110"/>
        </w:rPr>
        <w:t>also</w:t>
      </w:r>
      <w:r>
        <w:rPr>
          <w:spacing w:val="-3"/>
          <w:w w:val="110"/>
        </w:rPr>
        <w:t> </w:t>
      </w:r>
      <w:r>
        <w:rPr>
          <w:w w:val="110"/>
        </w:rPr>
        <w:t>working</w:t>
      </w:r>
      <w:r>
        <w:rPr>
          <w:spacing w:val="-3"/>
          <w:w w:val="110"/>
        </w:rPr>
        <w:t> </w:t>
      </w:r>
      <w:r>
        <w:rPr>
          <w:w w:val="110"/>
        </w:rPr>
        <w:t>to</w:t>
      </w:r>
      <w:r>
        <w:rPr>
          <w:spacing w:val="-3"/>
          <w:w w:val="110"/>
        </w:rPr>
        <w:t> </w:t>
      </w:r>
      <w:r>
        <w:rPr>
          <w:w w:val="110"/>
        </w:rPr>
        <w:t>develop</w:t>
      </w:r>
      <w:r>
        <w:rPr>
          <w:spacing w:val="-3"/>
          <w:w w:val="110"/>
        </w:rPr>
        <w:t> </w:t>
      </w:r>
      <w:r>
        <w:rPr>
          <w:w w:val="110"/>
        </w:rPr>
        <w:t>plug-ins,</w:t>
      </w:r>
      <w:r>
        <w:rPr>
          <w:spacing w:val="-4"/>
          <w:w w:val="110"/>
        </w:rPr>
        <w:t> </w:t>
      </w:r>
      <w:r>
        <w:rPr>
          <w:w w:val="110"/>
        </w:rPr>
        <w:t>dealing</w:t>
      </w:r>
      <w:r>
        <w:rPr>
          <w:spacing w:val="-3"/>
          <w:w w:val="110"/>
        </w:rPr>
        <w:t> </w:t>
      </w:r>
      <w:r>
        <w:rPr>
          <w:w w:val="110"/>
        </w:rPr>
        <w:t>with</w:t>
      </w:r>
      <w:r>
        <w:rPr>
          <w:spacing w:val="-3"/>
          <w:w w:val="110"/>
        </w:rPr>
        <w:t> </w:t>
      </w:r>
      <w:r>
        <w:rPr>
          <w:w w:val="110"/>
        </w:rPr>
        <w:t>large amount</w:t>
      </w:r>
      <w:r>
        <w:rPr>
          <w:spacing w:val="-9"/>
          <w:w w:val="110"/>
        </w:rPr>
        <w:t> </w:t>
      </w:r>
      <w:r>
        <w:rPr>
          <w:w w:val="110"/>
        </w:rPr>
        <w:t>of</w:t>
      </w:r>
      <w:r>
        <w:rPr>
          <w:spacing w:val="-9"/>
          <w:w w:val="110"/>
        </w:rPr>
        <w:t> </w:t>
      </w:r>
      <w:r>
        <w:rPr>
          <w:w w:val="110"/>
        </w:rPr>
        <w:t>data,</w:t>
      </w:r>
      <w:r>
        <w:rPr>
          <w:spacing w:val="-9"/>
          <w:w w:val="110"/>
        </w:rPr>
        <w:t> </w:t>
      </w:r>
      <w:r>
        <w:rPr>
          <w:w w:val="110"/>
        </w:rPr>
        <w:t>while</w:t>
      </w:r>
      <w:r>
        <w:rPr>
          <w:spacing w:val="-9"/>
          <w:w w:val="110"/>
        </w:rPr>
        <w:t> </w:t>
      </w:r>
      <w:r>
        <w:rPr>
          <w:w w:val="110"/>
        </w:rPr>
        <w:t>still</w:t>
      </w:r>
      <w:r>
        <w:rPr>
          <w:spacing w:val="-9"/>
          <w:w w:val="110"/>
        </w:rPr>
        <w:t> </w:t>
      </w:r>
      <w:r>
        <w:rPr>
          <w:w w:val="110"/>
        </w:rPr>
        <w:t>offering</w:t>
      </w:r>
      <w:r>
        <w:rPr>
          <w:spacing w:val="-9"/>
          <w:w w:val="110"/>
        </w:rPr>
        <w:t> </w:t>
      </w:r>
      <w:r>
        <w:rPr>
          <w:w w:val="110"/>
        </w:rPr>
        <w:t>a</w:t>
      </w:r>
      <w:r>
        <w:rPr>
          <w:spacing w:val="-9"/>
          <w:w w:val="110"/>
        </w:rPr>
        <w:t> </w:t>
      </w:r>
      <w:r>
        <w:rPr>
          <w:w w:val="110"/>
        </w:rPr>
        <w:t>friendly</w:t>
      </w:r>
      <w:r>
        <w:rPr>
          <w:spacing w:val="-9"/>
          <w:w w:val="110"/>
        </w:rPr>
        <w:t> </w:t>
      </w:r>
      <w:r>
        <w:rPr>
          <w:w w:val="110"/>
        </w:rPr>
        <w:t>environment.</w:t>
      </w:r>
      <w:r>
        <w:rPr>
          <w:spacing w:val="-9"/>
          <w:w w:val="110"/>
        </w:rPr>
        <w:t> </w:t>
      </w:r>
      <w:r>
        <w:rPr>
          <w:w w:val="110"/>
        </w:rPr>
        <w:t>OBO-Edit</w:t>
      </w:r>
      <w:r>
        <w:rPr>
          <w:spacing w:val="-9"/>
          <w:w w:val="110"/>
        </w:rPr>
        <w:t> </w:t>
      </w:r>
      <w:r>
        <w:rPr>
          <w:w w:val="110"/>
        </w:rPr>
        <w:t>is the</w:t>
      </w:r>
      <w:r>
        <w:rPr>
          <w:spacing w:val="-6"/>
          <w:w w:val="110"/>
        </w:rPr>
        <w:t> </w:t>
      </w:r>
      <w:r>
        <w:rPr>
          <w:w w:val="110"/>
        </w:rPr>
        <w:t>only</w:t>
      </w:r>
      <w:r>
        <w:rPr>
          <w:spacing w:val="-6"/>
          <w:w w:val="110"/>
        </w:rPr>
        <w:t> </w:t>
      </w:r>
      <w:r>
        <w:rPr>
          <w:w w:val="110"/>
        </w:rPr>
        <w:t>program</w:t>
      </w:r>
      <w:r>
        <w:rPr>
          <w:spacing w:val="-6"/>
          <w:w w:val="110"/>
        </w:rPr>
        <w:t> </w:t>
      </w:r>
      <w:r>
        <w:rPr>
          <w:w w:val="110"/>
        </w:rPr>
        <w:t>that</w:t>
      </w:r>
      <w:r>
        <w:rPr>
          <w:spacing w:val="-6"/>
          <w:w w:val="110"/>
        </w:rPr>
        <w:t> </w:t>
      </w:r>
      <w:r>
        <w:rPr>
          <w:w w:val="110"/>
        </w:rPr>
        <w:t>handles</w:t>
      </w:r>
      <w:r>
        <w:rPr>
          <w:spacing w:val="-6"/>
          <w:w w:val="110"/>
        </w:rPr>
        <w:t> </w:t>
      </w:r>
      <w:r>
        <w:rPr>
          <w:w w:val="110"/>
        </w:rPr>
        <w:t>this</w:t>
      </w:r>
      <w:r>
        <w:rPr>
          <w:spacing w:val="-6"/>
          <w:w w:val="110"/>
        </w:rPr>
        <w:t> </w:t>
      </w:r>
      <w:r>
        <w:rPr>
          <w:w w:val="110"/>
        </w:rPr>
        <w:t>problem</w:t>
      </w:r>
      <w:r>
        <w:rPr>
          <w:spacing w:val="-6"/>
          <w:w w:val="110"/>
        </w:rPr>
        <w:t> </w:t>
      </w:r>
      <w:r>
        <w:rPr>
          <w:w w:val="110"/>
        </w:rPr>
        <w:t>less,</w:t>
      </w:r>
      <w:r>
        <w:rPr>
          <w:spacing w:val="-6"/>
          <w:w w:val="110"/>
        </w:rPr>
        <w:t> </w:t>
      </w:r>
      <w:r>
        <w:rPr>
          <w:w w:val="110"/>
        </w:rPr>
        <w:t>as</w:t>
      </w:r>
      <w:r>
        <w:rPr>
          <w:spacing w:val="-6"/>
          <w:w w:val="110"/>
        </w:rPr>
        <w:t> </w:t>
      </w:r>
      <w:r>
        <w:rPr>
          <w:w w:val="110"/>
        </w:rPr>
        <w:t>it</w:t>
      </w:r>
      <w:r>
        <w:rPr>
          <w:spacing w:val="-6"/>
          <w:w w:val="110"/>
        </w:rPr>
        <w:t> </w:t>
      </w:r>
      <w:r>
        <w:rPr>
          <w:w w:val="110"/>
        </w:rPr>
        <w:t>was</w:t>
      </w:r>
      <w:r>
        <w:rPr>
          <w:spacing w:val="-7"/>
          <w:w w:val="110"/>
        </w:rPr>
        <w:t> </w:t>
      </w:r>
      <w:r>
        <w:rPr>
          <w:w w:val="110"/>
        </w:rPr>
        <w:t>designed</w:t>
      </w:r>
      <w:r>
        <w:rPr>
          <w:spacing w:val="-6"/>
          <w:w w:val="110"/>
        </w:rPr>
        <w:t> </w:t>
      </w:r>
      <w:r>
        <w:rPr>
          <w:w w:val="110"/>
        </w:rPr>
        <w:t>for</w:t>
      </w:r>
      <w:r>
        <w:rPr>
          <w:spacing w:val="-6"/>
          <w:w w:val="110"/>
        </w:rPr>
        <w:t> </w:t>
      </w:r>
      <w:r>
        <w:rPr>
          <w:w w:val="110"/>
        </w:rPr>
        <w:t>a specific</w:t>
      </w:r>
      <w:r>
        <w:rPr>
          <w:spacing w:val="-6"/>
          <w:w w:val="110"/>
        </w:rPr>
        <w:t> </w:t>
      </w:r>
      <w:r>
        <w:rPr>
          <w:w w:val="110"/>
        </w:rPr>
        <w:t>ontology</w:t>
      </w:r>
      <w:r>
        <w:rPr>
          <w:spacing w:val="-6"/>
          <w:w w:val="110"/>
        </w:rPr>
        <w:t> </w:t>
      </w:r>
      <w:r>
        <w:rPr>
          <w:w w:val="110"/>
        </w:rPr>
        <w:t>rather</w:t>
      </w:r>
      <w:r>
        <w:rPr>
          <w:spacing w:val="-6"/>
          <w:w w:val="110"/>
        </w:rPr>
        <w:t> </w:t>
      </w:r>
      <w:r>
        <w:rPr>
          <w:w w:val="110"/>
        </w:rPr>
        <w:t>than</w:t>
      </w:r>
      <w:r>
        <w:rPr>
          <w:spacing w:val="-6"/>
          <w:w w:val="110"/>
        </w:rPr>
        <w:t> </w:t>
      </w:r>
      <w:r>
        <w:rPr>
          <w:w w:val="110"/>
        </w:rPr>
        <w:t>for</w:t>
      </w:r>
      <w:r>
        <w:rPr>
          <w:spacing w:val="-6"/>
          <w:w w:val="110"/>
        </w:rPr>
        <w:t> </w:t>
      </w:r>
      <w:r>
        <w:rPr>
          <w:w w:val="110"/>
        </w:rPr>
        <w:t>being</w:t>
      </w:r>
      <w:r>
        <w:rPr>
          <w:spacing w:val="-6"/>
          <w:w w:val="110"/>
        </w:rPr>
        <w:t> </w:t>
      </w:r>
      <w:r>
        <w:rPr>
          <w:w w:val="110"/>
        </w:rPr>
        <w:t>a</w:t>
      </w:r>
      <w:r>
        <w:rPr>
          <w:spacing w:val="-6"/>
          <w:w w:val="110"/>
        </w:rPr>
        <w:t> </w:t>
      </w:r>
      <w:r>
        <w:rPr>
          <w:w w:val="110"/>
        </w:rPr>
        <w:t>generic</w:t>
      </w:r>
      <w:r>
        <w:rPr>
          <w:spacing w:val="-6"/>
          <w:w w:val="110"/>
        </w:rPr>
        <w:t> </w:t>
      </w:r>
      <w:r>
        <w:rPr>
          <w:w w:val="110"/>
        </w:rPr>
        <w:t>editor.</w:t>
      </w:r>
      <w:r>
        <w:rPr>
          <w:spacing w:val="-6"/>
          <w:w w:val="110"/>
        </w:rPr>
        <w:t> </w:t>
      </w:r>
      <w:r>
        <w:rPr>
          <w:w w:val="110"/>
        </w:rPr>
        <w:t>TopBraid</w:t>
      </w:r>
      <w:r>
        <w:rPr>
          <w:spacing w:val="-6"/>
          <w:w w:val="110"/>
        </w:rPr>
        <w:t> </w:t>
      </w:r>
      <w:r>
        <w:rPr>
          <w:w w:val="110"/>
        </w:rPr>
        <w:t>Com- poser</w:t>
      </w:r>
      <w:r>
        <w:rPr>
          <w:w w:val="110"/>
        </w:rPr>
        <w:t> is</w:t>
      </w:r>
      <w:r>
        <w:rPr>
          <w:w w:val="110"/>
        </w:rPr>
        <w:t> based</w:t>
      </w:r>
      <w:r>
        <w:rPr>
          <w:w w:val="110"/>
        </w:rPr>
        <w:t> on</w:t>
      </w:r>
      <w:r>
        <w:rPr>
          <w:w w:val="110"/>
        </w:rPr>
        <w:t> an</w:t>
      </w:r>
      <w:r>
        <w:rPr>
          <w:w w:val="110"/>
        </w:rPr>
        <w:t> open</w:t>
      </w:r>
      <w:r>
        <w:rPr>
          <w:w w:val="110"/>
        </w:rPr>
        <w:t> plugin</w:t>
      </w:r>
      <w:r>
        <w:rPr>
          <w:w w:val="110"/>
        </w:rPr>
        <w:t> structure.</w:t>
      </w:r>
      <w:r>
        <w:rPr>
          <w:w w:val="110"/>
        </w:rPr>
        <w:t> Advanced</w:t>
      </w:r>
      <w:r>
        <w:rPr>
          <w:w w:val="110"/>
        </w:rPr>
        <w:t> features</w:t>
      </w:r>
      <w:r>
        <w:rPr>
          <w:w w:val="110"/>
        </w:rPr>
        <w:t> in</w:t>
      </w:r>
      <w:r>
        <w:rPr>
          <w:w w:val="110"/>
        </w:rPr>
        <w:t> this matter</w:t>
      </w:r>
      <w:r>
        <w:rPr>
          <w:w w:val="110"/>
        </w:rPr>
        <w:t> are</w:t>
      </w:r>
      <w:r>
        <w:rPr>
          <w:w w:val="110"/>
        </w:rPr>
        <w:t> available</w:t>
      </w:r>
      <w:r>
        <w:rPr>
          <w:w w:val="110"/>
        </w:rPr>
        <w:t> on</w:t>
      </w:r>
      <w:r>
        <w:rPr>
          <w:w w:val="110"/>
        </w:rPr>
        <w:t> its</w:t>
      </w:r>
      <w:r>
        <w:rPr>
          <w:w w:val="110"/>
        </w:rPr>
        <w:t> Standard</w:t>
      </w:r>
      <w:r>
        <w:rPr>
          <w:w w:val="110"/>
        </w:rPr>
        <w:t> (SE)</w:t>
      </w:r>
      <w:r>
        <w:rPr>
          <w:w w:val="110"/>
        </w:rPr>
        <w:t> and</w:t>
      </w:r>
      <w:r>
        <w:rPr>
          <w:w w:val="110"/>
        </w:rPr>
        <w:t> Maestro</w:t>
      </w:r>
      <w:r>
        <w:rPr>
          <w:w w:val="110"/>
        </w:rPr>
        <w:t> Editions</w:t>
      </w:r>
      <w:r>
        <w:rPr>
          <w:w w:val="110"/>
        </w:rPr>
        <w:t> (ME). Fluent</w:t>
      </w:r>
      <w:r>
        <w:rPr>
          <w:spacing w:val="-10"/>
          <w:w w:val="110"/>
        </w:rPr>
        <w:t> </w:t>
      </w:r>
      <w:r>
        <w:rPr>
          <w:w w:val="110"/>
        </w:rPr>
        <w:t>editor</w:t>
      </w:r>
      <w:r>
        <w:rPr>
          <w:spacing w:val="-9"/>
          <w:w w:val="110"/>
        </w:rPr>
        <w:t> </w:t>
      </w:r>
      <w:r>
        <w:rPr>
          <w:w w:val="110"/>
        </w:rPr>
        <w:t>provides</w:t>
      </w:r>
      <w:r>
        <w:rPr>
          <w:spacing w:val="-9"/>
          <w:w w:val="110"/>
        </w:rPr>
        <w:t> </w:t>
      </w:r>
      <w:r>
        <w:rPr>
          <w:w w:val="110"/>
        </w:rPr>
        <w:t>two</w:t>
      </w:r>
      <w:r>
        <w:rPr>
          <w:spacing w:val="-10"/>
          <w:w w:val="110"/>
        </w:rPr>
        <w:t> </w:t>
      </w:r>
      <w:r>
        <w:rPr>
          <w:w w:val="110"/>
        </w:rPr>
        <w:t>plug-ins</w:t>
      </w:r>
      <w:r>
        <w:rPr>
          <w:spacing w:val="-10"/>
          <w:w w:val="110"/>
        </w:rPr>
        <w:t> </w:t>
      </w:r>
      <w:r>
        <w:rPr>
          <w:w w:val="110"/>
        </w:rPr>
        <w:t>viz.,</w:t>
      </w:r>
      <w:r>
        <w:rPr>
          <w:spacing w:val="-10"/>
          <w:w w:val="110"/>
        </w:rPr>
        <w:t> </w:t>
      </w:r>
      <w:r>
        <w:rPr>
          <w:w w:val="110"/>
        </w:rPr>
        <w:t>a</w:t>
      </w:r>
      <w:r>
        <w:rPr>
          <w:spacing w:val="-9"/>
          <w:w w:val="110"/>
        </w:rPr>
        <w:t> </w:t>
      </w:r>
      <w:r>
        <w:rPr>
          <w:w w:val="110"/>
        </w:rPr>
        <w:t>Protégé</w:t>
      </w:r>
      <w:r>
        <w:rPr>
          <w:spacing w:val="-10"/>
          <w:w w:val="110"/>
        </w:rPr>
        <w:t> </w:t>
      </w:r>
      <w:r>
        <w:rPr>
          <w:w w:val="110"/>
        </w:rPr>
        <w:t>interoperability</w:t>
      </w:r>
      <w:r>
        <w:rPr>
          <w:spacing w:val="-10"/>
          <w:w w:val="110"/>
        </w:rPr>
        <w:t> </w:t>
      </w:r>
      <w:r>
        <w:rPr>
          <w:w w:val="110"/>
        </w:rPr>
        <w:t>plug- in</w:t>
      </w:r>
      <w:r>
        <w:rPr>
          <w:spacing w:val="-11"/>
          <w:w w:val="110"/>
        </w:rPr>
        <w:t> </w:t>
      </w:r>
      <w:r>
        <w:rPr>
          <w:w w:val="110"/>
        </w:rPr>
        <w:t>and</w:t>
      </w:r>
      <w:r>
        <w:rPr>
          <w:spacing w:val="-11"/>
          <w:w w:val="110"/>
        </w:rPr>
        <w:t> </w:t>
      </w:r>
      <w:r>
        <w:rPr>
          <w:w w:val="110"/>
        </w:rPr>
        <w:t>an</w:t>
      </w:r>
      <w:r>
        <w:rPr>
          <w:spacing w:val="-11"/>
          <w:w w:val="110"/>
        </w:rPr>
        <w:t> </w:t>
      </w:r>
      <w:r>
        <w:rPr>
          <w:w w:val="110"/>
        </w:rPr>
        <w:t>Rplug-in</w:t>
      </w:r>
      <w:r>
        <w:rPr>
          <w:spacing w:val="-11"/>
          <w:w w:val="110"/>
        </w:rPr>
        <w:t> </w:t>
      </w:r>
      <w:r>
        <w:rPr>
          <w:w w:val="110"/>
        </w:rPr>
        <w:t>using</w:t>
      </w:r>
      <w:r>
        <w:rPr>
          <w:spacing w:val="-11"/>
          <w:w w:val="110"/>
        </w:rPr>
        <w:t> </w:t>
      </w:r>
      <w:r>
        <w:rPr>
          <w:w w:val="110"/>
        </w:rPr>
        <w:t>the</w:t>
      </w:r>
      <w:r>
        <w:rPr>
          <w:spacing w:val="-11"/>
          <w:w w:val="110"/>
        </w:rPr>
        <w:t> </w:t>
      </w:r>
      <w:r>
        <w:rPr>
          <w:w w:val="110"/>
        </w:rPr>
        <w:t>ROntorionpakages</w:t>
      </w:r>
      <w:r>
        <w:rPr>
          <w:spacing w:val="-11"/>
          <w:w w:val="110"/>
        </w:rPr>
        <w:t> </w:t>
      </w:r>
      <w:r>
        <w:rPr>
          <w:w w:val="110"/>
        </w:rPr>
        <w:t>to</w:t>
      </w:r>
      <w:r>
        <w:rPr>
          <w:spacing w:val="-11"/>
          <w:w w:val="110"/>
        </w:rPr>
        <w:t> </w:t>
      </w:r>
      <w:r>
        <w:rPr>
          <w:w w:val="110"/>
        </w:rPr>
        <w:t>organize</w:t>
      </w:r>
      <w:r>
        <w:rPr>
          <w:spacing w:val="-11"/>
          <w:w w:val="110"/>
        </w:rPr>
        <w:t> </w:t>
      </w:r>
      <w:r>
        <w:rPr>
          <w:w w:val="110"/>
        </w:rPr>
        <w:t>the</w:t>
      </w:r>
      <w:r>
        <w:rPr>
          <w:spacing w:val="-11"/>
          <w:w w:val="110"/>
        </w:rPr>
        <w:t> </w:t>
      </w:r>
      <w:r>
        <w:rPr>
          <w:w w:val="110"/>
        </w:rPr>
        <w:t>ontology content.</w:t>
      </w:r>
      <w:r>
        <w:rPr>
          <w:spacing w:val="-6"/>
          <w:w w:val="110"/>
        </w:rPr>
        <w:t> </w:t>
      </w:r>
      <w:r>
        <w:rPr>
          <w:w w:val="110"/>
        </w:rPr>
        <w:t>VocBench3</w:t>
      </w:r>
      <w:r>
        <w:rPr>
          <w:spacing w:val="-5"/>
          <w:w w:val="110"/>
        </w:rPr>
        <w:t> </w:t>
      </w:r>
      <w:r>
        <w:rPr>
          <w:w w:val="110"/>
        </w:rPr>
        <w:t>support</w:t>
      </w:r>
      <w:r>
        <w:rPr>
          <w:spacing w:val="-6"/>
          <w:w w:val="110"/>
        </w:rPr>
        <w:t> </w:t>
      </w:r>
      <w:r>
        <w:rPr>
          <w:w w:val="110"/>
        </w:rPr>
        <w:t>plugins</w:t>
      </w:r>
      <w:r>
        <w:rPr>
          <w:spacing w:val="-5"/>
          <w:w w:val="110"/>
        </w:rPr>
        <w:t> </w:t>
      </w:r>
      <w:r>
        <w:rPr>
          <w:w w:val="110"/>
        </w:rPr>
        <w:t>which</w:t>
      </w:r>
      <w:r>
        <w:rPr>
          <w:spacing w:val="-5"/>
          <w:w w:val="110"/>
        </w:rPr>
        <w:t> </w:t>
      </w:r>
      <w:r>
        <w:rPr>
          <w:w w:val="110"/>
        </w:rPr>
        <w:t>provide</w:t>
      </w:r>
      <w:r>
        <w:rPr>
          <w:spacing w:val="-5"/>
          <w:w w:val="110"/>
        </w:rPr>
        <w:t> </w:t>
      </w:r>
      <w:r>
        <w:rPr>
          <w:w w:val="110"/>
        </w:rPr>
        <w:t>additional</w:t>
      </w:r>
      <w:r>
        <w:rPr>
          <w:spacing w:val="-5"/>
          <w:w w:val="110"/>
        </w:rPr>
        <w:t> </w:t>
      </w:r>
      <w:r>
        <w:rPr>
          <w:spacing w:val="-2"/>
          <w:w w:val="110"/>
        </w:rPr>
        <w:t>capabili-</w:t>
      </w:r>
    </w:p>
    <w:p>
      <w:pPr>
        <w:spacing w:after="0" w:line="273" w:lineRule="auto"/>
        <w:jc w:val="both"/>
        <w:sectPr>
          <w:pgSz w:w="11910" w:h="15880"/>
          <w:pgMar w:header="668" w:footer="485" w:top="860" w:bottom="680" w:left="640" w:right="620"/>
        </w:sectPr>
      </w:pPr>
    </w:p>
    <w:p>
      <w:pPr>
        <w:pStyle w:val="BodyText"/>
        <w:spacing w:before="91"/>
        <w:rPr>
          <w:sz w:val="14"/>
        </w:rPr>
      </w:pPr>
    </w:p>
    <w:p>
      <w:pPr>
        <w:spacing w:before="0"/>
        <w:ind w:left="449" w:right="0" w:firstLine="0"/>
        <w:jc w:val="left"/>
        <w:rPr>
          <w:rFonts w:ascii="Times New Roman"/>
          <w:b/>
          <w:sz w:val="14"/>
        </w:rPr>
      </w:pPr>
      <w:bookmarkStart w:name="_bookmark10" w:id="27"/>
      <w:bookmarkEnd w:id="27"/>
      <w:r>
        <w:rPr/>
      </w:r>
      <w:r>
        <w:rPr>
          <w:rFonts w:ascii="Times New Roman"/>
          <w:b/>
          <w:w w:val="110"/>
          <w:sz w:val="14"/>
        </w:rPr>
        <w:t>Table </w:t>
      </w:r>
      <w:r>
        <w:rPr>
          <w:rFonts w:ascii="Times New Roman"/>
          <w:b/>
          <w:spacing w:val="-10"/>
          <w:w w:val="110"/>
          <w:sz w:val="14"/>
        </w:rPr>
        <w:t>4</w:t>
      </w:r>
    </w:p>
    <w:p>
      <w:pPr>
        <w:spacing w:before="31"/>
        <w:ind w:left="449" w:right="0" w:firstLine="0"/>
        <w:jc w:val="left"/>
        <w:rPr>
          <w:sz w:val="14"/>
        </w:rPr>
      </w:pPr>
      <w:r>
        <w:rPr>
          <w:w w:val="110"/>
          <w:sz w:val="14"/>
        </w:rPr>
        <w:t>Tools</w:t>
      </w:r>
      <w:r>
        <w:rPr>
          <w:spacing w:val="8"/>
          <w:w w:val="110"/>
          <w:sz w:val="14"/>
        </w:rPr>
        <w:t> </w:t>
      </w:r>
      <w:r>
        <w:rPr>
          <w:w w:val="110"/>
          <w:sz w:val="14"/>
        </w:rPr>
        <w:t>evaluation</w:t>
      </w:r>
      <w:r>
        <w:rPr>
          <w:spacing w:val="8"/>
          <w:w w:val="110"/>
          <w:sz w:val="14"/>
        </w:rPr>
        <w:t> </w:t>
      </w:r>
      <w:r>
        <w:rPr>
          <w:spacing w:val="-2"/>
          <w:w w:val="110"/>
          <w:sz w:val="14"/>
        </w:rPr>
        <w:t>table.</w:t>
      </w:r>
    </w:p>
    <w:p>
      <w:pPr>
        <w:pStyle w:val="BodyText"/>
        <w:spacing w:before="7"/>
        <w:rPr>
          <w:sz w:val="6"/>
        </w:rPr>
      </w:pPr>
      <w:r>
        <w:rPr/>
        <mc:AlternateContent>
          <mc:Choice Requires="wps">
            <w:drawing>
              <wp:anchor distT="0" distB="0" distL="0" distR="0" allowOverlap="1" layoutInCell="1" locked="0" behindDoc="1" simplePos="0" relativeHeight="487593984">
                <wp:simplePos x="0" y="0"/>
                <wp:positionH relativeFrom="page">
                  <wp:posOffset>691781</wp:posOffset>
                </wp:positionH>
                <wp:positionV relativeFrom="paragraph">
                  <wp:posOffset>64108</wp:posOffset>
                </wp:positionV>
                <wp:extent cx="618426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84265" cy="1270"/>
                        </a:xfrm>
                        <a:custGeom>
                          <a:avLst/>
                          <a:gdLst/>
                          <a:ahLst/>
                          <a:cxnLst/>
                          <a:rect l="l" t="t" r="r" b="b"/>
                          <a:pathLst>
                            <a:path w="6184265" h="0">
                              <a:moveTo>
                                <a:pt x="0" y="0"/>
                              </a:moveTo>
                              <a:lnTo>
                                <a:pt x="6184087"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1001pt;margin-top:5.047899pt;width:486.95pt;height:.1pt;mso-position-horizontal-relative:page;mso-position-vertical-relative:paragraph;z-index:-15722496;mso-wrap-distance-left:0;mso-wrap-distance-right:0" id="docshape13" coordorigin="1089,101" coordsize="9739,0" path="m1089,101l10828,101e" filled="false" stroked="true" strokeweight=".504pt" strokecolor="#000000">
                <v:path arrowok="t"/>
                <v:stroke dashstyle="solid"/>
                <w10:wrap type="topAndBottom"/>
              </v:shape>
            </w:pict>
          </mc:Fallback>
        </mc:AlternateContent>
      </w:r>
    </w:p>
    <w:p>
      <w:pPr>
        <w:pStyle w:val="BodyText"/>
        <w:spacing w:before="1"/>
        <w:rPr>
          <w:sz w:val="5"/>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5"/>
        <w:gridCol w:w="1145"/>
        <w:gridCol w:w="1142"/>
        <w:gridCol w:w="1271"/>
        <w:gridCol w:w="1144"/>
        <w:gridCol w:w="1016"/>
        <w:gridCol w:w="1018"/>
        <w:gridCol w:w="1016"/>
      </w:tblGrid>
      <w:tr>
        <w:trPr>
          <w:trHeight w:val="677" w:hRule="atLeast"/>
        </w:trPr>
        <w:tc>
          <w:tcPr>
            <w:tcW w:w="1525" w:type="dxa"/>
          </w:tcPr>
          <w:p>
            <w:pPr>
              <w:pStyle w:val="TableParagraph"/>
              <w:spacing w:before="9"/>
              <w:ind w:left="0"/>
              <w:rPr>
                <w:sz w:val="2"/>
              </w:rPr>
            </w:pPr>
          </w:p>
          <w:p>
            <w:pPr>
              <w:pStyle w:val="TableParagraph"/>
              <w:spacing w:before="0"/>
              <w:ind w:left="269"/>
              <w:rPr>
                <w:sz w:val="20"/>
              </w:rPr>
            </w:pPr>
            <w:r>
              <w:rPr>
                <w:sz w:val="20"/>
              </w:rPr>
              <w:drawing>
                <wp:inline distT="0" distB="0" distL="0" distR="0">
                  <wp:extent cx="620604" cy="28575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620604" cy="285750"/>
                          </a:xfrm>
                          <a:prstGeom prst="rect">
                            <a:avLst/>
                          </a:prstGeom>
                        </pic:spPr>
                      </pic:pic>
                    </a:graphicData>
                  </a:graphic>
                </wp:inline>
              </w:drawing>
            </w:r>
            <w:r>
              <w:rPr>
                <w:sz w:val="20"/>
              </w:rPr>
            </w:r>
          </w:p>
        </w:tc>
        <w:tc>
          <w:tcPr>
            <w:tcW w:w="1145" w:type="dxa"/>
          </w:tcPr>
          <w:p>
            <w:pPr>
              <w:pStyle w:val="TableParagraph"/>
              <w:spacing w:before="8"/>
              <w:ind w:left="0"/>
              <w:rPr>
                <w:sz w:val="15"/>
              </w:rPr>
            </w:pPr>
          </w:p>
          <w:p>
            <w:pPr>
              <w:pStyle w:val="TableParagraph"/>
              <w:spacing w:line="130" w:lineRule="exact" w:before="0"/>
              <w:ind w:left="223"/>
              <w:rPr>
                <w:sz w:val="13"/>
              </w:rPr>
            </w:pPr>
            <w:r>
              <w:rPr>
                <w:position w:val="-2"/>
                <w:sz w:val="13"/>
              </w:rPr>
              <w:drawing>
                <wp:inline distT="0" distB="0" distL="0" distR="0">
                  <wp:extent cx="438917" cy="8258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438917" cy="82581"/>
                          </a:xfrm>
                          <a:prstGeom prst="rect">
                            <a:avLst/>
                          </a:prstGeom>
                        </pic:spPr>
                      </pic:pic>
                    </a:graphicData>
                  </a:graphic>
                </wp:inline>
              </w:drawing>
            </w:r>
            <w:r>
              <w:rPr>
                <w:position w:val="-2"/>
                <w:sz w:val="13"/>
              </w:rPr>
            </w:r>
          </w:p>
        </w:tc>
        <w:tc>
          <w:tcPr>
            <w:tcW w:w="1142" w:type="dxa"/>
          </w:tcPr>
          <w:p>
            <w:pPr>
              <w:pStyle w:val="TableParagraph"/>
              <w:spacing w:before="2"/>
              <w:ind w:left="0"/>
              <w:rPr>
                <w:sz w:val="18"/>
              </w:rPr>
            </w:pPr>
          </w:p>
          <w:p>
            <w:pPr>
              <w:pStyle w:val="TableParagraph"/>
              <w:spacing w:before="0"/>
              <w:ind w:left="158"/>
              <w:rPr>
                <w:sz w:val="20"/>
              </w:rPr>
            </w:pPr>
            <w:r>
              <w:rPr>
                <w:sz w:val="20"/>
              </w:rPr>
              <w:drawing>
                <wp:inline distT="0" distB="0" distL="0" distR="0">
                  <wp:extent cx="523528" cy="17621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523528" cy="176212"/>
                          </a:xfrm>
                          <a:prstGeom prst="rect">
                            <a:avLst/>
                          </a:prstGeom>
                        </pic:spPr>
                      </pic:pic>
                    </a:graphicData>
                  </a:graphic>
                </wp:inline>
              </w:drawing>
            </w:r>
            <w:r>
              <w:rPr>
                <w:sz w:val="20"/>
              </w:rPr>
            </w:r>
          </w:p>
        </w:tc>
        <w:tc>
          <w:tcPr>
            <w:tcW w:w="1271" w:type="dxa"/>
          </w:tcPr>
          <w:p>
            <w:pPr>
              <w:pStyle w:val="TableParagraph"/>
              <w:spacing w:before="4"/>
              <w:ind w:left="0"/>
              <w:rPr>
                <w:sz w:val="18"/>
              </w:rPr>
            </w:pPr>
          </w:p>
          <w:p>
            <w:pPr>
              <w:pStyle w:val="TableParagraph"/>
              <w:spacing w:line="99" w:lineRule="exact" w:before="0"/>
              <w:ind w:left="151"/>
              <w:rPr>
                <w:sz w:val="9"/>
              </w:rPr>
            </w:pPr>
            <w:r>
              <w:rPr>
                <w:position w:val="-1"/>
                <w:sz w:val="9"/>
              </w:rPr>
              <w:drawing>
                <wp:inline distT="0" distB="0" distL="0" distR="0">
                  <wp:extent cx="609474" cy="6315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609474" cy="63150"/>
                          </a:xfrm>
                          <a:prstGeom prst="rect">
                            <a:avLst/>
                          </a:prstGeom>
                        </pic:spPr>
                      </pic:pic>
                    </a:graphicData>
                  </a:graphic>
                </wp:inline>
              </w:drawing>
            </w:r>
            <w:r>
              <w:rPr>
                <w:position w:val="-1"/>
                <w:sz w:val="9"/>
              </w:rPr>
            </w:r>
          </w:p>
        </w:tc>
        <w:tc>
          <w:tcPr>
            <w:tcW w:w="1144" w:type="dxa"/>
          </w:tcPr>
          <w:p>
            <w:pPr>
              <w:pStyle w:val="TableParagraph"/>
              <w:spacing w:before="4"/>
              <w:ind w:left="0"/>
              <w:rPr>
                <w:sz w:val="18"/>
              </w:rPr>
            </w:pPr>
          </w:p>
          <w:p>
            <w:pPr>
              <w:pStyle w:val="TableParagraph"/>
              <w:spacing w:before="0"/>
              <w:ind w:left="277"/>
              <w:rPr>
                <w:sz w:val="20"/>
              </w:rPr>
            </w:pPr>
            <w:r>
              <w:rPr>
                <w:sz w:val="20"/>
              </w:rPr>
              <w:drawing>
                <wp:inline distT="0" distB="0" distL="0" distR="0">
                  <wp:extent cx="364384" cy="17487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364384" cy="174878"/>
                          </a:xfrm>
                          <a:prstGeom prst="rect">
                            <a:avLst/>
                          </a:prstGeom>
                        </pic:spPr>
                      </pic:pic>
                    </a:graphicData>
                  </a:graphic>
                </wp:inline>
              </w:drawing>
            </w:r>
            <w:r>
              <w:rPr>
                <w:sz w:val="20"/>
              </w:rPr>
            </w:r>
          </w:p>
        </w:tc>
        <w:tc>
          <w:tcPr>
            <w:tcW w:w="1016" w:type="dxa"/>
          </w:tcPr>
          <w:p>
            <w:pPr>
              <w:pStyle w:val="TableParagraph"/>
              <w:spacing w:before="2"/>
              <w:ind w:left="0"/>
              <w:rPr>
                <w:sz w:val="18"/>
              </w:rPr>
            </w:pPr>
          </w:p>
          <w:p>
            <w:pPr>
              <w:pStyle w:val="TableParagraph"/>
              <w:spacing w:before="0"/>
              <w:ind w:left="140"/>
              <w:rPr>
                <w:sz w:val="20"/>
              </w:rPr>
            </w:pPr>
            <w:r>
              <w:rPr>
                <w:sz w:val="20"/>
              </w:rPr>
              <w:drawing>
                <wp:inline distT="0" distB="0" distL="0" distR="0">
                  <wp:extent cx="458203" cy="17621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458203" cy="176212"/>
                          </a:xfrm>
                          <a:prstGeom prst="rect">
                            <a:avLst/>
                          </a:prstGeom>
                        </pic:spPr>
                      </pic:pic>
                    </a:graphicData>
                  </a:graphic>
                </wp:inline>
              </w:drawing>
            </w:r>
            <w:r>
              <w:rPr>
                <w:sz w:val="20"/>
              </w:rPr>
            </w:r>
          </w:p>
        </w:tc>
        <w:tc>
          <w:tcPr>
            <w:tcW w:w="1018" w:type="dxa"/>
          </w:tcPr>
          <w:p>
            <w:pPr>
              <w:pStyle w:val="TableParagraph"/>
              <w:spacing w:before="4"/>
              <w:ind w:left="0"/>
              <w:rPr>
                <w:sz w:val="18"/>
              </w:rPr>
            </w:pPr>
          </w:p>
          <w:p>
            <w:pPr>
              <w:pStyle w:val="TableParagraph"/>
              <w:spacing w:line="99" w:lineRule="exact" w:before="0"/>
              <w:ind w:left="244"/>
              <w:rPr>
                <w:sz w:val="9"/>
              </w:rPr>
            </w:pPr>
            <w:r>
              <w:rPr>
                <w:position w:val="-1"/>
                <w:sz w:val="9"/>
              </w:rPr>
              <mc:AlternateContent>
                <mc:Choice Requires="wps">
                  <w:drawing>
                    <wp:inline distT="0" distB="0" distL="0" distR="0">
                      <wp:extent cx="331470" cy="63500"/>
                      <wp:effectExtent l="0" t="0" r="0" b="0"/>
                      <wp:docPr id="29" name="Group 29"/>
                      <wp:cNvGraphicFramePr>
                        <a:graphicFrameLocks/>
                      </wp:cNvGraphicFramePr>
                      <a:graphic>
                        <a:graphicData uri="http://schemas.microsoft.com/office/word/2010/wordprocessingGroup">
                          <wpg:wgp>
                            <wpg:cNvPr id="29" name="Group 29"/>
                            <wpg:cNvGrpSpPr/>
                            <wpg:grpSpPr>
                              <a:xfrm>
                                <a:off x="0" y="0"/>
                                <a:ext cx="331470" cy="63500"/>
                                <a:chExt cx="331470" cy="63500"/>
                              </a:xfrm>
                            </wpg:grpSpPr>
                            <wps:wsp>
                              <wps:cNvPr id="30" name="Graphic 30"/>
                              <wps:cNvSpPr/>
                              <wps:spPr>
                                <a:xfrm>
                                  <a:off x="0" y="0"/>
                                  <a:ext cx="331470" cy="63500"/>
                                </a:xfrm>
                                <a:custGeom>
                                  <a:avLst/>
                                  <a:gdLst/>
                                  <a:ahLst/>
                                  <a:cxnLst/>
                                  <a:rect l="l" t="t" r="r" b="b"/>
                                  <a:pathLst>
                                    <a:path w="331470" h="63500">
                                      <a:moveTo>
                                        <a:pt x="15721" y="59715"/>
                                      </a:moveTo>
                                      <a:lnTo>
                                        <a:pt x="7150" y="59715"/>
                                      </a:lnTo>
                                      <a:lnTo>
                                        <a:pt x="8305" y="60007"/>
                                      </a:lnTo>
                                      <a:lnTo>
                                        <a:pt x="12318" y="61671"/>
                                      </a:lnTo>
                                      <a:lnTo>
                                        <a:pt x="14427" y="62407"/>
                                      </a:lnTo>
                                      <a:lnTo>
                                        <a:pt x="17818" y="63182"/>
                                      </a:lnTo>
                                      <a:lnTo>
                                        <a:pt x="19634" y="63373"/>
                                      </a:lnTo>
                                      <a:lnTo>
                                        <a:pt x="27597" y="63373"/>
                                      </a:lnTo>
                                      <a:lnTo>
                                        <a:pt x="32613" y="61556"/>
                                      </a:lnTo>
                                      <a:lnTo>
                                        <a:pt x="34026" y="60248"/>
                                      </a:lnTo>
                                      <a:lnTo>
                                        <a:pt x="16992" y="60248"/>
                                      </a:lnTo>
                                      <a:lnTo>
                                        <a:pt x="15721" y="59715"/>
                                      </a:lnTo>
                                      <a:close/>
                                    </a:path>
                                    <a:path w="331470" h="63500">
                                      <a:moveTo>
                                        <a:pt x="1663" y="40462"/>
                                      </a:moveTo>
                                      <a:lnTo>
                                        <a:pt x="0" y="40462"/>
                                      </a:lnTo>
                                      <a:lnTo>
                                        <a:pt x="0" y="63322"/>
                                      </a:lnTo>
                                      <a:lnTo>
                                        <a:pt x="1663" y="63322"/>
                                      </a:lnTo>
                                      <a:lnTo>
                                        <a:pt x="2197" y="62102"/>
                                      </a:lnTo>
                                      <a:lnTo>
                                        <a:pt x="2895" y="61201"/>
                                      </a:lnTo>
                                      <a:lnTo>
                                        <a:pt x="3759" y="60604"/>
                                      </a:lnTo>
                                      <a:lnTo>
                                        <a:pt x="6210" y="59715"/>
                                      </a:lnTo>
                                      <a:lnTo>
                                        <a:pt x="15721" y="59715"/>
                                      </a:lnTo>
                                      <a:lnTo>
                                        <a:pt x="12966" y="58559"/>
                                      </a:lnTo>
                                      <a:lnTo>
                                        <a:pt x="5511" y="51816"/>
                                      </a:lnTo>
                                      <a:lnTo>
                                        <a:pt x="2959" y="46888"/>
                                      </a:lnTo>
                                      <a:lnTo>
                                        <a:pt x="1663" y="40462"/>
                                      </a:lnTo>
                                      <a:close/>
                                    </a:path>
                                    <a:path w="331470" h="63500">
                                      <a:moveTo>
                                        <a:pt x="20726" y="0"/>
                                      </a:moveTo>
                                      <a:lnTo>
                                        <a:pt x="13373" y="0"/>
                                      </a:lnTo>
                                      <a:lnTo>
                                        <a:pt x="8902" y="1701"/>
                                      </a:lnTo>
                                      <a:lnTo>
                                        <a:pt x="1828" y="8483"/>
                                      </a:lnTo>
                                      <a:lnTo>
                                        <a:pt x="50" y="12598"/>
                                      </a:lnTo>
                                      <a:lnTo>
                                        <a:pt x="50" y="20243"/>
                                      </a:lnTo>
                                      <a:lnTo>
                                        <a:pt x="23412" y="40462"/>
                                      </a:lnTo>
                                      <a:lnTo>
                                        <a:pt x="26098" y="42011"/>
                                      </a:lnTo>
                                      <a:lnTo>
                                        <a:pt x="29209" y="44411"/>
                                      </a:lnTo>
                                      <a:lnTo>
                                        <a:pt x="30352" y="45694"/>
                                      </a:lnTo>
                                      <a:lnTo>
                                        <a:pt x="31864" y="48374"/>
                                      </a:lnTo>
                                      <a:lnTo>
                                        <a:pt x="32245" y="49745"/>
                                      </a:lnTo>
                                      <a:lnTo>
                                        <a:pt x="32245" y="53594"/>
                                      </a:lnTo>
                                      <a:lnTo>
                                        <a:pt x="31254" y="55714"/>
                                      </a:lnTo>
                                      <a:lnTo>
                                        <a:pt x="27304" y="59347"/>
                                      </a:lnTo>
                                      <a:lnTo>
                                        <a:pt x="24637" y="60248"/>
                                      </a:lnTo>
                                      <a:lnTo>
                                        <a:pt x="34026" y="60248"/>
                                      </a:lnTo>
                                      <a:lnTo>
                                        <a:pt x="40500" y="54254"/>
                                      </a:lnTo>
                                      <a:lnTo>
                                        <a:pt x="42481" y="49911"/>
                                      </a:lnTo>
                                      <a:lnTo>
                                        <a:pt x="42481" y="40843"/>
                                      </a:lnTo>
                                      <a:lnTo>
                                        <a:pt x="19405" y="21844"/>
                                      </a:lnTo>
                                      <a:lnTo>
                                        <a:pt x="16179" y="20091"/>
                                      </a:lnTo>
                                      <a:lnTo>
                                        <a:pt x="12890" y="17754"/>
                                      </a:lnTo>
                                      <a:lnTo>
                                        <a:pt x="11493" y="16357"/>
                                      </a:lnTo>
                                      <a:lnTo>
                                        <a:pt x="10007" y="13919"/>
                                      </a:lnTo>
                                      <a:lnTo>
                                        <a:pt x="9690" y="12738"/>
                                      </a:lnTo>
                                      <a:lnTo>
                                        <a:pt x="9690" y="9283"/>
                                      </a:lnTo>
                                      <a:lnTo>
                                        <a:pt x="10579" y="7404"/>
                                      </a:lnTo>
                                      <a:lnTo>
                                        <a:pt x="14135" y="4178"/>
                                      </a:lnTo>
                                      <a:lnTo>
                                        <a:pt x="16522" y="3352"/>
                                      </a:lnTo>
                                      <a:lnTo>
                                        <a:pt x="30937" y="3352"/>
                                      </a:lnTo>
                                      <a:lnTo>
                                        <a:pt x="27486" y="1701"/>
                                      </a:lnTo>
                                      <a:lnTo>
                                        <a:pt x="25882" y="1079"/>
                                      </a:lnTo>
                                      <a:lnTo>
                                        <a:pt x="22631" y="241"/>
                                      </a:lnTo>
                                      <a:lnTo>
                                        <a:pt x="20726" y="0"/>
                                      </a:lnTo>
                                      <a:close/>
                                    </a:path>
                                    <a:path w="331470" h="63500">
                                      <a:moveTo>
                                        <a:pt x="30937" y="3352"/>
                                      </a:moveTo>
                                      <a:lnTo>
                                        <a:pt x="23494" y="3352"/>
                                      </a:lnTo>
                                      <a:lnTo>
                                        <a:pt x="27152" y="4902"/>
                                      </a:lnTo>
                                      <a:lnTo>
                                        <a:pt x="33908" y="11061"/>
                                      </a:lnTo>
                                      <a:lnTo>
                                        <a:pt x="36042" y="15125"/>
                                      </a:lnTo>
                                      <a:lnTo>
                                        <a:pt x="36893" y="20193"/>
                                      </a:lnTo>
                                      <a:lnTo>
                                        <a:pt x="38722" y="20193"/>
                                      </a:lnTo>
                                      <a:lnTo>
                                        <a:pt x="38339" y="4165"/>
                                      </a:lnTo>
                                      <a:lnTo>
                                        <a:pt x="33019" y="4165"/>
                                      </a:lnTo>
                                      <a:lnTo>
                                        <a:pt x="31597" y="3670"/>
                                      </a:lnTo>
                                      <a:lnTo>
                                        <a:pt x="30937" y="3352"/>
                                      </a:lnTo>
                                      <a:close/>
                                    </a:path>
                                    <a:path w="331470" h="63500">
                                      <a:moveTo>
                                        <a:pt x="38239" y="0"/>
                                      </a:moveTo>
                                      <a:lnTo>
                                        <a:pt x="36893" y="0"/>
                                      </a:lnTo>
                                      <a:lnTo>
                                        <a:pt x="36512" y="1816"/>
                                      </a:lnTo>
                                      <a:lnTo>
                                        <a:pt x="36093" y="2971"/>
                                      </a:lnTo>
                                      <a:lnTo>
                                        <a:pt x="35648" y="3441"/>
                                      </a:lnTo>
                                      <a:lnTo>
                                        <a:pt x="33807" y="4165"/>
                                      </a:lnTo>
                                      <a:lnTo>
                                        <a:pt x="38339" y="4165"/>
                                      </a:lnTo>
                                      <a:lnTo>
                                        <a:pt x="38239" y="0"/>
                                      </a:lnTo>
                                      <a:close/>
                                    </a:path>
                                    <a:path w="331470" h="63500">
                                      <a:moveTo>
                                        <a:pt x="72809" y="1384"/>
                                      </a:moveTo>
                                      <a:lnTo>
                                        <a:pt x="46570" y="1384"/>
                                      </a:lnTo>
                                      <a:lnTo>
                                        <a:pt x="46570" y="3048"/>
                                      </a:lnTo>
                                      <a:lnTo>
                                        <a:pt x="48491" y="3238"/>
                                      </a:lnTo>
                                      <a:lnTo>
                                        <a:pt x="49822" y="3835"/>
                                      </a:lnTo>
                                      <a:lnTo>
                                        <a:pt x="51434" y="5918"/>
                                      </a:lnTo>
                                      <a:lnTo>
                                        <a:pt x="52891" y="9042"/>
                                      </a:lnTo>
                                      <a:lnTo>
                                        <a:pt x="54863" y="13893"/>
                                      </a:lnTo>
                                      <a:lnTo>
                                        <a:pt x="74790" y="63322"/>
                                      </a:lnTo>
                                      <a:lnTo>
                                        <a:pt x="76441" y="63322"/>
                                      </a:lnTo>
                                      <a:lnTo>
                                        <a:pt x="85151" y="42748"/>
                                      </a:lnTo>
                                      <a:lnTo>
                                        <a:pt x="81622" y="42748"/>
                                      </a:lnTo>
                                      <a:lnTo>
                                        <a:pt x="68275" y="9690"/>
                                      </a:lnTo>
                                      <a:lnTo>
                                        <a:pt x="67609" y="7493"/>
                                      </a:lnTo>
                                      <a:lnTo>
                                        <a:pt x="67711" y="5842"/>
                                      </a:lnTo>
                                      <a:lnTo>
                                        <a:pt x="68605" y="4000"/>
                                      </a:lnTo>
                                      <a:lnTo>
                                        <a:pt x="69316" y="3429"/>
                                      </a:lnTo>
                                      <a:lnTo>
                                        <a:pt x="70713" y="3098"/>
                                      </a:lnTo>
                                      <a:lnTo>
                                        <a:pt x="72809" y="3048"/>
                                      </a:lnTo>
                                      <a:lnTo>
                                        <a:pt x="72809" y="1384"/>
                                      </a:lnTo>
                                      <a:close/>
                                    </a:path>
                                    <a:path w="331470" h="63500">
                                      <a:moveTo>
                                        <a:pt x="108048" y="24295"/>
                                      </a:moveTo>
                                      <a:lnTo>
                                        <a:pt x="92963" y="24295"/>
                                      </a:lnTo>
                                      <a:lnTo>
                                        <a:pt x="107975" y="63322"/>
                                      </a:lnTo>
                                      <a:lnTo>
                                        <a:pt x="109715" y="63322"/>
                                      </a:lnTo>
                                      <a:lnTo>
                                        <a:pt x="118107" y="41224"/>
                                      </a:lnTo>
                                      <a:lnTo>
                                        <a:pt x="114566" y="41224"/>
                                      </a:lnTo>
                                      <a:lnTo>
                                        <a:pt x="108048" y="24295"/>
                                      </a:lnTo>
                                      <a:close/>
                                    </a:path>
                                    <a:path w="331470" h="63500">
                                      <a:moveTo>
                                        <a:pt x="107975" y="1384"/>
                                      </a:moveTo>
                                      <a:lnTo>
                                        <a:pt x="78625" y="1384"/>
                                      </a:lnTo>
                                      <a:lnTo>
                                        <a:pt x="78625" y="3048"/>
                                      </a:lnTo>
                                      <a:lnTo>
                                        <a:pt x="80505" y="3048"/>
                                      </a:lnTo>
                                      <a:lnTo>
                                        <a:pt x="81927" y="3302"/>
                                      </a:lnTo>
                                      <a:lnTo>
                                        <a:pt x="91147" y="19786"/>
                                      </a:lnTo>
                                      <a:lnTo>
                                        <a:pt x="81622" y="42748"/>
                                      </a:lnTo>
                                      <a:lnTo>
                                        <a:pt x="85151" y="42748"/>
                                      </a:lnTo>
                                      <a:lnTo>
                                        <a:pt x="92963" y="24295"/>
                                      </a:lnTo>
                                      <a:lnTo>
                                        <a:pt x="108048" y="24295"/>
                                      </a:lnTo>
                                      <a:lnTo>
                                        <a:pt x="103530" y="12560"/>
                                      </a:lnTo>
                                      <a:lnTo>
                                        <a:pt x="102185" y="8928"/>
                                      </a:lnTo>
                                      <a:lnTo>
                                        <a:pt x="101656" y="7302"/>
                                      </a:lnTo>
                                      <a:lnTo>
                                        <a:pt x="101668" y="5842"/>
                                      </a:lnTo>
                                      <a:lnTo>
                                        <a:pt x="107975" y="3048"/>
                                      </a:lnTo>
                                      <a:lnTo>
                                        <a:pt x="107975" y="1384"/>
                                      </a:lnTo>
                                      <a:close/>
                                    </a:path>
                                    <a:path w="331470" h="63500">
                                      <a:moveTo>
                                        <a:pt x="136410" y="1384"/>
                                      </a:moveTo>
                                      <a:lnTo>
                                        <a:pt x="120700" y="1384"/>
                                      </a:lnTo>
                                      <a:lnTo>
                                        <a:pt x="120700" y="3048"/>
                                      </a:lnTo>
                                      <a:lnTo>
                                        <a:pt x="123050" y="3098"/>
                                      </a:lnTo>
                                      <a:lnTo>
                                        <a:pt x="124637" y="3479"/>
                                      </a:lnTo>
                                      <a:lnTo>
                                        <a:pt x="126301" y="4876"/>
                                      </a:lnTo>
                                      <a:lnTo>
                                        <a:pt x="126733" y="5842"/>
                                      </a:lnTo>
                                      <a:lnTo>
                                        <a:pt x="126675" y="7493"/>
                                      </a:lnTo>
                                      <a:lnTo>
                                        <a:pt x="126353" y="9842"/>
                                      </a:lnTo>
                                      <a:lnTo>
                                        <a:pt x="126136" y="10769"/>
                                      </a:lnTo>
                                      <a:lnTo>
                                        <a:pt x="125488" y="12598"/>
                                      </a:lnTo>
                                      <a:lnTo>
                                        <a:pt x="114566" y="41224"/>
                                      </a:lnTo>
                                      <a:lnTo>
                                        <a:pt x="118107" y="41224"/>
                                      </a:lnTo>
                                      <a:lnTo>
                                        <a:pt x="132092" y="5334"/>
                                      </a:lnTo>
                                      <a:lnTo>
                                        <a:pt x="136410" y="3048"/>
                                      </a:lnTo>
                                      <a:lnTo>
                                        <a:pt x="136410" y="1384"/>
                                      </a:lnTo>
                                      <a:close/>
                                    </a:path>
                                    <a:path w="331470" h="63500">
                                      <a:moveTo>
                                        <a:pt x="162242" y="177"/>
                                      </a:moveTo>
                                      <a:lnTo>
                                        <a:pt x="154711" y="2997"/>
                                      </a:lnTo>
                                      <a:lnTo>
                                        <a:pt x="142493" y="15011"/>
                                      </a:lnTo>
                                      <a:lnTo>
                                        <a:pt x="139448" y="22453"/>
                                      </a:lnTo>
                                      <a:lnTo>
                                        <a:pt x="139433" y="39497"/>
                                      </a:lnTo>
                                      <a:lnTo>
                                        <a:pt x="141770" y="46418"/>
                                      </a:lnTo>
                                      <a:lnTo>
                                        <a:pt x="171742" y="63322"/>
                                      </a:lnTo>
                                      <a:lnTo>
                                        <a:pt x="179439" y="62597"/>
                                      </a:lnTo>
                                      <a:lnTo>
                                        <a:pt x="186208" y="60423"/>
                                      </a:lnTo>
                                      <a:lnTo>
                                        <a:pt x="186920" y="59982"/>
                                      </a:lnTo>
                                      <a:lnTo>
                                        <a:pt x="167068" y="59982"/>
                                      </a:lnTo>
                                      <a:lnTo>
                                        <a:pt x="163525" y="58254"/>
                                      </a:lnTo>
                                      <a:lnTo>
                                        <a:pt x="157365" y="49860"/>
                                      </a:lnTo>
                                      <a:lnTo>
                                        <a:pt x="155549" y="42227"/>
                                      </a:lnTo>
                                      <a:lnTo>
                                        <a:pt x="155680" y="22453"/>
                                      </a:lnTo>
                                      <a:lnTo>
                                        <a:pt x="156717" y="16535"/>
                                      </a:lnTo>
                                      <a:lnTo>
                                        <a:pt x="159067" y="11874"/>
                                      </a:lnTo>
                                      <a:lnTo>
                                        <a:pt x="161950" y="6235"/>
                                      </a:lnTo>
                                      <a:lnTo>
                                        <a:pt x="166166" y="3390"/>
                                      </a:lnTo>
                                      <a:lnTo>
                                        <a:pt x="189043" y="3390"/>
                                      </a:lnTo>
                                      <a:lnTo>
                                        <a:pt x="188645" y="2997"/>
                                      </a:lnTo>
                                      <a:lnTo>
                                        <a:pt x="181833" y="546"/>
                                      </a:lnTo>
                                      <a:lnTo>
                                        <a:pt x="171183" y="546"/>
                                      </a:lnTo>
                                      <a:lnTo>
                                        <a:pt x="162242" y="177"/>
                                      </a:lnTo>
                                      <a:close/>
                                    </a:path>
                                    <a:path w="331470" h="63500">
                                      <a:moveTo>
                                        <a:pt x="189043" y="3390"/>
                                      </a:moveTo>
                                      <a:lnTo>
                                        <a:pt x="174726" y="3390"/>
                                      </a:lnTo>
                                      <a:lnTo>
                                        <a:pt x="177380" y="4216"/>
                                      </a:lnTo>
                                      <a:lnTo>
                                        <a:pt x="181990" y="7493"/>
                                      </a:lnTo>
                                      <a:lnTo>
                                        <a:pt x="183883" y="10299"/>
                                      </a:lnTo>
                                      <a:lnTo>
                                        <a:pt x="186867" y="18249"/>
                                      </a:lnTo>
                                      <a:lnTo>
                                        <a:pt x="187476" y="23202"/>
                                      </a:lnTo>
                                      <a:lnTo>
                                        <a:pt x="187535" y="39497"/>
                                      </a:lnTo>
                                      <a:lnTo>
                                        <a:pt x="186880" y="44424"/>
                                      </a:lnTo>
                                      <a:lnTo>
                                        <a:pt x="183959" y="52806"/>
                                      </a:lnTo>
                                      <a:lnTo>
                                        <a:pt x="181914" y="55841"/>
                                      </a:lnTo>
                                      <a:lnTo>
                                        <a:pt x="177241" y="59232"/>
                                      </a:lnTo>
                                      <a:lnTo>
                                        <a:pt x="174688" y="59982"/>
                                      </a:lnTo>
                                      <a:lnTo>
                                        <a:pt x="186920" y="59982"/>
                                      </a:lnTo>
                                      <a:lnTo>
                                        <a:pt x="203720" y="22453"/>
                                      </a:lnTo>
                                      <a:lnTo>
                                        <a:pt x="200723" y="14960"/>
                                      </a:lnTo>
                                      <a:lnTo>
                                        <a:pt x="189043" y="3390"/>
                                      </a:lnTo>
                                      <a:close/>
                                    </a:path>
                                    <a:path w="331470" h="63500">
                                      <a:moveTo>
                                        <a:pt x="180809" y="177"/>
                                      </a:moveTo>
                                      <a:lnTo>
                                        <a:pt x="171183" y="546"/>
                                      </a:lnTo>
                                      <a:lnTo>
                                        <a:pt x="181833" y="546"/>
                                      </a:lnTo>
                                      <a:lnTo>
                                        <a:pt x="180809" y="177"/>
                                      </a:lnTo>
                                      <a:close/>
                                    </a:path>
                                    <a:path w="331470" h="63500">
                                      <a:moveTo>
                                        <a:pt x="233400" y="177"/>
                                      </a:moveTo>
                                      <a:lnTo>
                                        <a:pt x="225869" y="2997"/>
                                      </a:lnTo>
                                      <a:lnTo>
                                        <a:pt x="213639" y="15011"/>
                                      </a:lnTo>
                                      <a:lnTo>
                                        <a:pt x="210606" y="22453"/>
                                      </a:lnTo>
                                      <a:lnTo>
                                        <a:pt x="210591" y="39497"/>
                                      </a:lnTo>
                                      <a:lnTo>
                                        <a:pt x="212940" y="46418"/>
                                      </a:lnTo>
                                      <a:lnTo>
                                        <a:pt x="242912" y="63322"/>
                                      </a:lnTo>
                                      <a:lnTo>
                                        <a:pt x="250598" y="62597"/>
                                      </a:lnTo>
                                      <a:lnTo>
                                        <a:pt x="257367" y="60423"/>
                                      </a:lnTo>
                                      <a:lnTo>
                                        <a:pt x="258078" y="59982"/>
                                      </a:lnTo>
                                      <a:lnTo>
                                        <a:pt x="238226" y="59982"/>
                                      </a:lnTo>
                                      <a:lnTo>
                                        <a:pt x="234683" y="58254"/>
                                      </a:lnTo>
                                      <a:lnTo>
                                        <a:pt x="228511" y="49860"/>
                                      </a:lnTo>
                                      <a:lnTo>
                                        <a:pt x="226707" y="42227"/>
                                      </a:lnTo>
                                      <a:lnTo>
                                        <a:pt x="226837" y="22453"/>
                                      </a:lnTo>
                                      <a:lnTo>
                                        <a:pt x="227863" y="16535"/>
                                      </a:lnTo>
                                      <a:lnTo>
                                        <a:pt x="233108" y="6235"/>
                                      </a:lnTo>
                                      <a:lnTo>
                                        <a:pt x="237337" y="3390"/>
                                      </a:lnTo>
                                      <a:lnTo>
                                        <a:pt x="260213" y="3390"/>
                                      </a:lnTo>
                                      <a:lnTo>
                                        <a:pt x="259816" y="2997"/>
                                      </a:lnTo>
                                      <a:lnTo>
                                        <a:pt x="252993" y="546"/>
                                      </a:lnTo>
                                      <a:lnTo>
                                        <a:pt x="242328" y="546"/>
                                      </a:lnTo>
                                      <a:lnTo>
                                        <a:pt x="233400" y="177"/>
                                      </a:lnTo>
                                      <a:close/>
                                    </a:path>
                                    <a:path w="331470" h="63500">
                                      <a:moveTo>
                                        <a:pt x="260213" y="3390"/>
                                      </a:moveTo>
                                      <a:lnTo>
                                        <a:pt x="245871" y="3390"/>
                                      </a:lnTo>
                                      <a:lnTo>
                                        <a:pt x="248526" y="4216"/>
                                      </a:lnTo>
                                      <a:lnTo>
                                        <a:pt x="253149" y="7493"/>
                                      </a:lnTo>
                                      <a:lnTo>
                                        <a:pt x="255041" y="10299"/>
                                      </a:lnTo>
                                      <a:lnTo>
                                        <a:pt x="258013" y="18249"/>
                                      </a:lnTo>
                                      <a:lnTo>
                                        <a:pt x="258632" y="23202"/>
                                      </a:lnTo>
                                      <a:lnTo>
                                        <a:pt x="258693" y="39497"/>
                                      </a:lnTo>
                                      <a:lnTo>
                                        <a:pt x="258038" y="44424"/>
                                      </a:lnTo>
                                      <a:lnTo>
                                        <a:pt x="255117" y="52806"/>
                                      </a:lnTo>
                                      <a:lnTo>
                                        <a:pt x="253085" y="55841"/>
                                      </a:lnTo>
                                      <a:lnTo>
                                        <a:pt x="248411" y="59232"/>
                                      </a:lnTo>
                                      <a:lnTo>
                                        <a:pt x="245846" y="59982"/>
                                      </a:lnTo>
                                      <a:lnTo>
                                        <a:pt x="258078" y="59982"/>
                                      </a:lnTo>
                                      <a:lnTo>
                                        <a:pt x="274891" y="22453"/>
                                      </a:lnTo>
                                      <a:lnTo>
                                        <a:pt x="271868" y="14960"/>
                                      </a:lnTo>
                                      <a:lnTo>
                                        <a:pt x="260213" y="3390"/>
                                      </a:lnTo>
                                      <a:close/>
                                    </a:path>
                                    <a:path w="331470" h="63500">
                                      <a:moveTo>
                                        <a:pt x="251967" y="177"/>
                                      </a:moveTo>
                                      <a:lnTo>
                                        <a:pt x="242328" y="546"/>
                                      </a:lnTo>
                                      <a:lnTo>
                                        <a:pt x="252993" y="546"/>
                                      </a:lnTo>
                                      <a:lnTo>
                                        <a:pt x="251967" y="177"/>
                                      </a:lnTo>
                                      <a:close/>
                                    </a:path>
                                    <a:path w="331470" h="63500">
                                      <a:moveTo>
                                        <a:pt x="310883" y="60286"/>
                                      </a:moveTo>
                                      <a:lnTo>
                                        <a:pt x="280111" y="60286"/>
                                      </a:lnTo>
                                      <a:lnTo>
                                        <a:pt x="280111" y="61950"/>
                                      </a:lnTo>
                                      <a:lnTo>
                                        <a:pt x="310883" y="61950"/>
                                      </a:lnTo>
                                      <a:lnTo>
                                        <a:pt x="310883" y="60286"/>
                                      </a:lnTo>
                                      <a:close/>
                                    </a:path>
                                    <a:path w="331470" h="63500">
                                      <a:moveTo>
                                        <a:pt x="315201" y="1384"/>
                                      </a:moveTo>
                                      <a:lnTo>
                                        <a:pt x="280111" y="1384"/>
                                      </a:lnTo>
                                      <a:lnTo>
                                        <a:pt x="280111" y="3048"/>
                                      </a:lnTo>
                                      <a:lnTo>
                                        <a:pt x="282879" y="3048"/>
                                      </a:lnTo>
                                      <a:lnTo>
                                        <a:pt x="284784" y="3302"/>
                                      </a:lnTo>
                                      <a:lnTo>
                                        <a:pt x="285788" y="3797"/>
                                      </a:lnTo>
                                      <a:lnTo>
                                        <a:pt x="287921" y="5842"/>
                                      </a:lnTo>
                                      <a:lnTo>
                                        <a:pt x="288302" y="6680"/>
                                      </a:lnTo>
                                      <a:lnTo>
                                        <a:pt x="288518" y="8750"/>
                                      </a:lnTo>
                                      <a:lnTo>
                                        <a:pt x="288518" y="54597"/>
                                      </a:lnTo>
                                      <a:lnTo>
                                        <a:pt x="282905" y="60286"/>
                                      </a:lnTo>
                                      <a:lnTo>
                                        <a:pt x="308152" y="60286"/>
                                      </a:lnTo>
                                      <a:lnTo>
                                        <a:pt x="302488" y="54597"/>
                                      </a:lnTo>
                                      <a:lnTo>
                                        <a:pt x="302488" y="34518"/>
                                      </a:lnTo>
                                      <a:lnTo>
                                        <a:pt x="309371" y="34518"/>
                                      </a:lnTo>
                                      <a:lnTo>
                                        <a:pt x="314248" y="34163"/>
                                      </a:lnTo>
                                      <a:lnTo>
                                        <a:pt x="317144" y="33451"/>
                                      </a:lnTo>
                                      <a:lnTo>
                                        <a:pt x="321436" y="32448"/>
                                      </a:lnTo>
                                      <a:lnTo>
                                        <a:pt x="323761" y="31127"/>
                                      </a:lnTo>
                                      <a:lnTo>
                                        <a:pt x="304711" y="31127"/>
                                      </a:lnTo>
                                      <a:lnTo>
                                        <a:pt x="302488" y="31038"/>
                                      </a:lnTo>
                                      <a:lnTo>
                                        <a:pt x="302488" y="4876"/>
                                      </a:lnTo>
                                      <a:lnTo>
                                        <a:pt x="323818" y="4876"/>
                                      </a:lnTo>
                                      <a:lnTo>
                                        <a:pt x="321449" y="2933"/>
                                      </a:lnTo>
                                      <a:lnTo>
                                        <a:pt x="315201" y="1384"/>
                                      </a:lnTo>
                                      <a:close/>
                                    </a:path>
                                    <a:path w="331470" h="63500">
                                      <a:moveTo>
                                        <a:pt x="323818" y="4876"/>
                                      </a:moveTo>
                                      <a:lnTo>
                                        <a:pt x="308228" y="4876"/>
                                      </a:lnTo>
                                      <a:lnTo>
                                        <a:pt x="311162" y="5918"/>
                                      </a:lnTo>
                                      <a:lnTo>
                                        <a:pt x="315099" y="10083"/>
                                      </a:lnTo>
                                      <a:lnTo>
                                        <a:pt x="315953" y="12992"/>
                                      </a:lnTo>
                                      <a:lnTo>
                                        <a:pt x="316064" y="22390"/>
                                      </a:lnTo>
                                      <a:lnTo>
                                        <a:pt x="315099" y="25742"/>
                                      </a:lnTo>
                                      <a:lnTo>
                                        <a:pt x="313118" y="27889"/>
                                      </a:lnTo>
                                      <a:lnTo>
                                        <a:pt x="311162" y="30060"/>
                                      </a:lnTo>
                                      <a:lnTo>
                                        <a:pt x="308355" y="31127"/>
                                      </a:lnTo>
                                      <a:lnTo>
                                        <a:pt x="323761" y="31127"/>
                                      </a:lnTo>
                                      <a:lnTo>
                                        <a:pt x="324789" y="30543"/>
                                      </a:lnTo>
                                      <a:lnTo>
                                        <a:pt x="329679" y="24942"/>
                                      </a:lnTo>
                                      <a:lnTo>
                                        <a:pt x="330898" y="21577"/>
                                      </a:lnTo>
                                      <a:lnTo>
                                        <a:pt x="330898" y="12992"/>
                                      </a:lnTo>
                                      <a:lnTo>
                                        <a:pt x="329006" y="9131"/>
                                      </a:lnTo>
                                      <a:lnTo>
                                        <a:pt x="323818" y="48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1pt;height:5pt;mso-position-horizontal-relative:char;mso-position-vertical-relative:line" id="docshapegroup14" coordorigin="0,0" coordsize="522,100">
                      <v:shape style="position:absolute;left:0;top:0;width:522;height:100" id="docshape15" coordorigin="0,0" coordsize="522,100" path="m25,94l11,94,13,95,19,97,23,98,28,100,31,100,43,100,51,97,54,95,27,95,25,94xm3,64l0,64,0,100,3,100,3,98,5,96,6,95,10,94,25,94,20,92,9,82,5,74,3,64xm33,0l21,0,14,3,3,13,0,20,0,32,1,36,5,43,8,47,16,53,22,56,37,64,41,66,46,70,48,72,50,76,51,78,51,84,49,88,43,93,39,95,54,95,64,85,67,79,67,64,65,59,61,54,57,49,50,44,31,34,25,32,20,28,18,26,16,22,15,20,15,15,17,12,22,7,26,5,49,5,43,3,41,2,36,0,33,0xm49,5l37,5,43,8,53,17,57,24,58,32,61,32,60,7,52,7,50,6,49,5xm60,0l58,0,57,3,57,5,56,5,53,7,60,7,60,0xm115,2l73,2,73,5,76,5,78,6,81,9,83,14,86,22,118,100,120,100,134,67,129,67,108,15,106,12,107,9,108,6,109,5,111,5,115,5,115,2xm170,38l146,38,170,100,173,100,186,65,180,65,170,38xm170,2l124,2,124,5,127,5,129,5,132,7,133,8,136,12,137,16,144,31,129,67,134,67,146,38,170,38,163,20,161,14,160,12,160,9,161,7,163,6,164,5,167,5,170,5,170,2xm215,2l190,2,190,5,194,5,196,5,199,8,200,9,199,12,199,16,199,17,198,20,180,65,186,65,203,21,207,11,208,8,209,7,212,5,213,5,215,5,215,2xm255,0l244,5,224,24,220,35,220,62,223,73,231,82,238,90,248,95,258,99,270,100,283,99,293,95,294,94,263,94,258,92,248,79,245,67,245,35,247,26,250,19,255,10,262,5,298,5,297,5,286,1,270,1,255,0xm298,5l275,5,279,7,287,12,290,16,294,29,295,37,295,62,294,70,290,83,286,88,279,93,275,94,294,94,302,89,310,81,317,72,321,62,321,35,316,24,298,5xm285,0l270,1,286,1,285,0xm368,0l356,5,336,24,332,35,332,62,335,73,343,82,351,90,360,95,370,99,383,100,395,99,405,95,406,94,375,94,370,92,360,79,357,67,357,35,359,26,367,10,374,5,410,5,409,5,398,1,382,1,368,0xm410,5l387,5,391,7,399,12,402,16,406,29,407,37,407,62,406,70,402,83,399,88,391,93,387,94,406,94,415,89,422,81,429,72,433,62,433,35,428,24,410,5xm397,0l382,1,398,1,397,0xm490,95l441,95,441,98,490,98,490,95xm496,2l441,2,441,5,445,5,448,5,450,6,453,9,454,11,454,14,454,86,454,89,453,91,450,94,449,95,446,95,485,95,482,95,479,93,478,92,477,89,476,86,476,54,487,54,495,54,499,53,506,51,510,49,480,49,476,49,476,8,510,8,506,5,496,2xm510,8l485,8,490,9,496,16,498,20,498,35,496,41,493,44,490,47,486,49,510,49,511,48,519,39,521,34,521,20,518,14,510,8xe" filled="true" fillcolor="#000000" stroked="false">
                        <v:path arrowok="t"/>
                        <v:fill type="solid"/>
                      </v:shape>
                    </v:group>
                  </w:pict>
                </mc:Fallback>
              </mc:AlternateContent>
            </w:r>
            <w:r>
              <w:rPr>
                <w:position w:val="-1"/>
                <w:sz w:val="9"/>
              </w:rPr>
            </w:r>
          </w:p>
        </w:tc>
        <w:tc>
          <w:tcPr>
            <w:tcW w:w="1016" w:type="dxa"/>
          </w:tcPr>
          <w:p>
            <w:pPr>
              <w:pStyle w:val="TableParagraph"/>
              <w:spacing w:before="4"/>
              <w:ind w:left="0"/>
              <w:rPr>
                <w:sz w:val="18"/>
              </w:rPr>
            </w:pPr>
          </w:p>
          <w:p>
            <w:pPr>
              <w:pStyle w:val="TableParagraph"/>
              <w:spacing w:line="99" w:lineRule="exact" w:before="0"/>
              <w:ind w:left="146"/>
              <w:rPr>
                <w:sz w:val="9"/>
              </w:rPr>
            </w:pPr>
            <w:r>
              <w:rPr>
                <w:position w:val="-1"/>
                <w:sz w:val="9"/>
              </w:rPr>
              <w:drawing>
                <wp:inline distT="0" distB="0" distL="0" distR="0">
                  <wp:extent cx="448583" cy="631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448583" cy="63150"/>
                          </a:xfrm>
                          <a:prstGeom prst="rect">
                            <a:avLst/>
                          </a:prstGeom>
                        </pic:spPr>
                      </pic:pic>
                    </a:graphicData>
                  </a:graphic>
                </wp:inline>
              </w:drawing>
            </w:r>
            <w:r>
              <w:rPr>
                <w:position w:val="-1"/>
                <w:sz w:val="9"/>
              </w:rPr>
            </w:r>
          </w:p>
        </w:tc>
      </w:tr>
      <w:tr>
        <w:trPr>
          <w:trHeight w:val="622" w:hRule="atLeast"/>
        </w:trPr>
        <w:tc>
          <w:tcPr>
            <w:tcW w:w="1525" w:type="dxa"/>
          </w:tcPr>
          <w:p>
            <w:pPr>
              <w:pStyle w:val="TableParagraph"/>
              <w:spacing w:before="0"/>
              <w:ind w:left="0"/>
              <w:rPr>
                <w:sz w:val="3"/>
              </w:rPr>
            </w:pPr>
          </w:p>
          <w:p>
            <w:pPr>
              <w:pStyle w:val="TableParagraph"/>
              <w:spacing w:line="99" w:lineRule="exact" w:before="0"/>
              <w:ind w:left="370"/>
              <w:rPr>
                <w:sz w:val="9"/>
              </w:rPr>
            </w:pPr>
            <w:r>
              <w:rPr>
                <w:position w:val="-1"/>
                <w:sz w:val="9"/>
              </w:rPr>
              <w:drawing>
                <wp:inline distT="0" distB="0" distL="0" distR="0">
                  <wp:extent cx="497676" cy="6315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4" cstate="print"/>
                          <a:stretch>
                            <a:fillRect/>
                          </a:stretch>
                        </pic:blipFill>
                        <pic:spPr>
                          <a:xfrm>
                            <a:off x="0" y="0"/>
                            <a:ext cx="497676" cy="63150"/>
                          </a:xfrm>
                          <a:prstGeom prst="rect">
                            <a:avLst/>
                          </a:prstGeom>
                        </pic:spPr>
                      </pic:pic>
                    </a:graphicData>
                  </a:graphic>
                </wp:inline>
              </w:drawing>
            </w:r>
            <w:r>
              <w:rPr>
                <w:position w:val="-1"/>
                <w:sz w:val="9"/>
              </w:rPr>
            </w:r>
          </w:p>
        </w:tc>
        <w:tc>
          <w:tcPr>
            <w:tcW w:w="1145" w:type="dxa"/>
          </w:tcPr>
          <w:p>
            <w:pPr>
              <w:pStyle w:val="TableParagraph"/>
              <w:spacing w:before="0"/>
              <w:ind w:left="0"/>
              <w:rPr>
                <w:rFonts w:ascii="Times New Roman"/>
                <w:sz w:val="14"/>
              </w:rPr>
            </w:pPr>
          </w:p>
        </w:tc>
        <w:tc>
          <w:tcPr>
            <w:tcW w:w="1142" w:type="dxa"/>
          </w:tcPr>
          <w:p>
            <w:pPr>
              <w:pStyle w:val="TableParagraph"/>
              <w:spacing w:before="0"/>
              <w:ind w:left="0"/>
              <w:rPr>
                <w:rFonts w:ascii="Times New Roman"/>
                <w:sz w:val="14"/>
              </w:rPr>
            </w:pPr>
          </w:p>
        </w:tc>
        <w:tc>
          <w:tcPr>
            <w:tcW w:w="1271" w:type="dxa"/>
          </w:tcPr>
          <w:p>
            <w:pPr>
              <w:pStyle w:val="TableParagraph"/>
              <w:spacing w:before="0"/>
              <w:ind w:left="0"/>
              <w:rPr>
                <w:rFonts w:ascii="Times New Roman"/>
                <w:sz w:val="14"/>
              </w:rPr>
            </w:pPr>
          </w:p>
        </w:tc>
        <w:tc>
          <w:tcPr>
            <w:tcW w:w="1144"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c>
          <w:tcPr>
            <w:tcW w:w="1018"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r>
      <w:tr>
        <w:trPr>
          <w:trHeight w:val="619" w:hRule="atLeast"/>
        </w:trPr>
        <w:tc>
          <w:tcPr>
            <w:tcW w:w="1525" w:type="dxa"/>
          </w:tcPr>
          <w:p>
            <w:pPr>
              <w:pStyle w:val="TableParagraph"/>
              <w:spacing w:before="0"/>
              <w:ind w:left="0"/>
              <w:rPr>
                <w:sz w:val="3"/>
              </w:rPr>
            </w:pPr>
          </w:p>
          <w:p>
            <w:pPr>
              <w:pStyle w:val="TableParagraph"/>
              <w:spacing w:line="99" w:lineRule="exact" w:before="0"/>
              <w:ind w:left="275"/>
              <w:rPr>
                <w:sz w:val="9"/>
              </w:rPr>
            </w:pPr>
            <w:r>
              <w:rPr>
                <w:position w:val="-1"/>
                <w:sz w:val="9"/>
              </w:rPr>
              <w:drawing>
                <wp:inline distT="0" distB="0" distL="0" distR="0">
                  <wp:extent cx="620130" cy="6315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5" cstate="print"/>
                          <a:stretch>
                            <a:fillRect/>
                          </a:stretch>
                        </pic:blipFill>
                        <pic:spPr>
                          <a:xfrm>
                            <a:off x="0" y="0"/>
                            <a:ext cx="620130" cy="63150"/>
                          </a:xfrm>
                          <a:prstGeom prst="rect">
                            <a:avLst/>
                          </a:prstGeom>
                        </pic:spPr>
                      </pic:pic>
                    </a:graphicData>
                  </a:graphic>
                </wp:inline>
              </w:drawing>
            </w:r>
            <w:r>
              <w:rPr>
                <w:position w:val="-1"/>
                <w:sz w:val="9"/>
              </w:rPr>
            </w:r>
          </w:p>
        </w:tc>
        <w:tc>
          <w:tcPr>
            <w:tcW w:w="1145" w:type="dxa"/>
          </w:tcPr>
          <w:p>
            <w:pPr>
              <w:pStyle w:val="TableParagraph"/>
              <w:spacing w:before="0"/>
              <w:ind w:left="0"/>
              <w:rPr>
                <w:rFonts w:ascii="Times New Roman"/>
                <w:sz w:val="14"/>
              </w:rPr>
            </w:pPr>
          </w:p>
        </w:tc>
        <w:tc>
          <w:tcPr>
            <w:tcW w:w="1142" w:type="dxa"/>
          </w:tcPr>
          <w:p>
            <w:pPr>
              <w:pStyle w:val="TableParagraph"/>
              <w:spacing w:before="0"/>
              <w:ind w:left="0"/>
              <w:rPr>
                <w:rFonts w:ascii="Times New Roman"/>
                <w:sz w:val="14"/>
              </w:rPr>
            </w:pPr>
          </w:p>
        </w:tc>
        <w:tc>
          <w:tcPr>
            <w:tcW w:w="1271" w:type="dxa"/>
          </w:tcPr>
          <w:p>
            <w:pPr>
              <w:pStyle w:val="TableParagraph"/>
              <w:spacing w:before="0"/>
              <w:ind w:left="0"/>
              <w:rPr>
                <w:rFonts w:ascii="Times New Roman"/>
                <w:sz w:val="14"/>
              </w:rPr>
            </w:pPr>
          </w:p>
        </w:tc>
        <w:tc>
          <w:tcPr>
            <w:tcW w:w="1144"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c>
          <w:tcPr>
            <w:tcW w:w="1018"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r>
      <w:tr>
        <w:trPr>
          <w:trHeight w:val="622" w:hRule="atLeast"/>
        </w:trPr>
        <w:tc>
          <w:tcPr>
            <w:tcW w:w="1525" w:type="dxa"/>
          </w:tcPr>
          <w:p>
            <w:pPr>
              <w:pStyle w:val="TableParagraph"/>
              <w:spacing w:before="2"/>
              <w:ind w:left="0"/>
              <w:rPr>
                <w:sz w:val="3"/>
              </w:rPr>
            </w:pPr>
          </w:p>
          <w:p>
            <w:pPr>
              <w:pStyle w:val="TableParagraph"/>
              <w:spacing w:line="100" w:lineRule="exact" w:before="0"/>
              <w:ind w:left="379"/>
              <w:rPr>
                <w:sz w:val="10"/>
              </w:rPr>
            </w:pPr>
            <w:r>
              <w:rPr>
                <w:position w:val="-1"/>
                <w:sz w:val="10"/>
              </w:rPr>
              <w:drawing>
                <wp:inline distT="0" distB="0" distL="0" distR="0">
                  <wp:extent cx="496273" cy="6400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496273" cy="64007"/>
                          </a:xfrm>
                          <a:prstGeom prst="rect">
                            <a:avLst/>
                          </a:prstGeom>
                        </pic:spPr>
                      </pic:pic>
                    </a:graphicData>
                  </a:graphic>
                </wp:inline>
              </w:drawing>
            </w:r>
            <w:r>
              <w:rPr>
                <w:position w:val="-1"/>
                <w:sz w:val="10"/>
              </w:rPr>
            </w:r>
          </w:p>
        </w:tc>
        <w:tc>
          <w:tcPr>
            <w:tcW w:w="1145" w:type="dxa"/>
          </w:tcPr>
          <w:p>
            <w:pPr>
              <w:pStyle w:val="TableParagraph"/>
              <w:spacing w:before="0"/>
              <w:ind w:left="0"/>
              <w:rPr>
                <w:rFonts w:ascii="Times New Roman"/>
                <w:sz w:val="14"/>
              </w:rPr>
            </w:pPr>
          </w:p>
        </w:tc>
        <w:tc>
          <w:tcPr>
            <w:tcW w:w="1142" w:type="dxa"/>
          </w:tcPr>
          <w:p>
            <w:pPr>
              <w:pStyle w:val="TableParagraph"/>
              <w:spacing w:before="0"/>
              <w:ind w:left="0"/>
              <w:rPr>
                <w:rFonts w:ascii="Times New Roman"/>
                <w:sz w:val="14"/>
              </w:rPr>
            </w:pPr>
          </w:p>
        </w:tc>
        <w:tc>
          <w:tcPr>
            <w:tcW w:w="1271" w:type="dxa"/>
          </w:tcPr>
          <w:p>
            <w:pPr>
              <w:pStyle w:val="TableParagraph"/>
              <w:spacing w:before="0"/>
              <w:ind w:left="0"/>
              <w:rPr>
                <w:rFonts w:ascii="Times New Roman"/>
                <w:sz w:val="14"/>
              </w:rPr>
            </w:pPr>
          </w:p>
        </w:tc>
        <w:tc>
          <w:tcPr>
            <w:tcW w:w="1144"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c>
          <w:tcPr>
            <w:tcW w:w="1018"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r>
      <w:tr>
        <w:trPr>
          <w:trHeight w:val="622" w:hRule="atLeast"/>
        </w:trPr>
        <w:tc>
          <w:tcPr>
            <w:tcW w:w="1525" w:type="dxa"/>
          </w:tcPr>
          <w:p>
            <w:pPr>
              <w:pStyle w:val="TableParagraph"/>
              <w:spacing w:before="0"/>
              <w:ind w:left="0"/>
              <w:rPr>
                <w:sz w:val="3"/>
              </w:rPr>
            </w:pPr>
          </w:p>
          <w:p>
            <w:pPr>
              <w:pStyle w:val="TableParagraph"/>
              <w:spacing w:line="100" w:lineRule="exact" w:before="0"/>
              <w:ind w:left="245"/>
              <w:rPr>
                <w:sz w:val="10"/>
              </w:rPr>
            </w:pPr>
            <w:r>
              <w:rPr>
                <w:position w:val="-1"/>
                <w:sz w:val="10"/>
              </w:rPr>
              <w:drawing>
                <wp:inline distT="0" distB="0" distL="0" distR="0">
                  <wp:extent cx="660629" cy="6400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7" cstate="print"/>
                          <a:stretch>
                            <a:fillRect/>
                          </a:stretch>
                        </pic:blipFill>
                        <pic:spPr>
                          <a:xfrm>
                            <a:off x="0" y="0"/>
                            <a:ext cx="660629" cy="64007"/>
                          </a:xfrm>
                          <a:prstGeom prst="rect">
                            <a:avLst/>
                          </a:prstGeom>
                        </pic:spPr>
                      </pic:pic>
                    </a:graphicData>
                  </a:graphic>
                </wp:inline>
              </w:drawing>
            </w:r>
            <w:r>
              <w:rPr>
                <w:position w:val="-1"/>
                <w:sz w:val="10"/>
              </w:rPr>
            </w:r>
          </w:p>
        </w:tc>
        <w:tc>
          <w:tcPr>
            <w:tcW w:w="1145" w:type="dxa"/>
          </w:tcPr>
          <w:p>
            <w:pPr>
              <w:pStyle w:val="TableParagraph"/>
              <w:spacing w:before="0"/>
              <w:ind w:left="0"/>
              <w:rPr>
                <w:rFonts w:ascii="Times New Roman"/>
                <w:sz w:val="14"/>
              </w:rPr>
            </w:pPr>
          </w:p>
        </w:tc>
        <w:tc>
          <w:tcPr>
            <w:tcW w:w="1142" w:type="dxa"/>
          </w:tcPr>
          <w:p>
            <w:pPr>
              <w:pStyle w:val="TableParagraph"/>
              <w:spacing w:before="0"/>
              <w:ind w:left="0"/>
              <w:rPr>
                <w:rFonts w:ascii="Times New Roman"/>
                <w:sz w:val="14"/>
              </w:rPr>
            </w:pPr>
          </w:p>
        </w:tc>
        <w:tc>
          <w:tcPr>
            <w:tcW w:w="1271" w:type="dxa"/>
          </w:tcPr>
          <w:p>
            <w:pPr>
              <w:pStyle w:val="TableParagraph"/>
              <w:spacing w:before="0"/>
              <w:ind w:left="0"/>
              <w:rPr>
                <w:rFonts w:ascii="Times New Roman"/>
                <w:sz w:val="14"/>
              </w:rPr>
            </w:pPr>
          </w:p>
        </w:tc>
        <w:tc>
          <w:tcPr>
            <w:tcW w:w="1144"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c>
          <w:tcPr>
            <w:tcW w:w="1018" w:type="dxa"/>
            <w:tcBorders>
              <w:bottom w:val="nil"/>
            </w:tcBorders>
          </w:tcPr>
          <w:p>
            <w:pPr>
              <w:pStyle w:val="TableParagraph"/>
              <w:spacing w:before="0"/>
              <w:ind w:left="0"/>
              <w:rPr>
                <w:rFonts w:ascii="Times New Roman"/>
                <w:sz w:val="14"/>
              </w:rPr>
            </w:pPr>
          </w:p>
        </w:tc>
        <w:tc>
          <w:tcPr>
            <w:tcW w:w="1016" w:type="dxa"/>
            <w:tcBorders>
              <w:bottom w:val="nil"/>
            </w:tcBorders>
          </w:tcPr>
          <w:p>
            <w:pPr>
              <w:pStyle w:val="TableParagraph"/>
              <w:spacing w:before="0"/>
              <w:ind w:left="0"/>
              <w:rPr>
                <w:rFonts w:ascii="Times New Roman"/>
                <w:sz w:val="14"/>
              </w:rPr>
            </w:pPr>
          </w:p>
        </w:tc>
      </w:tr>
    </w:tbl>
    <w:p>
      <w:pPr>
        <w:pStyle w:val="BodyText"/>
        <w:rPr>
          <w:sz w:val="20"/>
        </w:rPr>
      </w:pPr>
    </w:p>
    <w:p>
      <w:pPr>
        <w:pStyle w:val="BodyText"/>
        <w:spacing w:before="164" w:after="1"/>
        <w:rPr>
          <w:sz w:val="20"/>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5"/>
        <w:gridCol w:w="1145"/>
        <w:gridCol w:w="1142"/>
        <w:gridCol w:w="1271"/>
        <w:gridCol w:w="1144"/>
        <w:gridCol w:w="1016"/>
        <w:gridCol w:w="1018"/>
        <w:gridCol w:w="1016"/>
      </w:tblGrid>
      <w:tr>
        <w:trPr>
          <w:trHeight w:val="1907" w:hRule="atLeast"/>
        </w:trPr>
        <w:tc>
          <w:tcPr>
            <w:tcW w:w="1525" w:type="dxa"/>
            <w:tcBorders>
              <w:top w:val="nil"/>
            </w:tcBorders>
          </w:tcPr>
          <w:p>
            <w:pPr>
              <w:pStyle w:val="TableParagraph"/>
              <w:spacing w:before="0"/>
              <w:ind w:left="0"/>
              <w:rPr>
                <w:sz w:val="3"/>
              </w:rPr>
            </w:pPr>
          </w:p>
          <w:p>
            <w:pPr>
              <w:pStyle w:val="TableParagraph"/>
              <w:spacing w:line="99" w:lineRule="exact" w:before="0"/>
              <w:ind w:left="269"/>
              <w:rPr>
                <w:sz w:val="9"/>
              </w:rPr>
            </w:pPr>
            <w:r>
              <w:rPr>
                <w:position w:val="-1"/>
                <w:sz w:val="9"/>
              </w:rPr>
              <w:drawing>
                <wp:inline distT="0" distB="0" distL="0" distR="0">
                  <wp:extent cx="626449" cy="6315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8" cstate="print"/>
                          <a:stretch>
                            <a:fillRect/>
                          </a:stretch>
                        </pic:blipFill>
                        <pic:spPr>
                          <a:xfrm>
                            <a:off x="0" y="0"/>
                            <a:ext cx="626449" cy="63150"/>
                          </a:xfrm>
                          <a:prstGeom prst="rect">
                            <a:avLst/>
                          </a:prstGeom>
                        </pic:spPr>
                      </pic:pic>
                    </a:graphicData>
                  </a:graphic>
                </wp:inline>
              </w:drawing>
            </w:r>
            <w:r>
              <w:rPr>
                <w:position w:val="-1"/>
                <w:sz w:val="9"/>
              </w:rPr>
            </w:r>
          </w:p>
        </w:tc>
        <w:tc>
          <w:tcPr>
            <w:tcW w:w="1145" w:type="dxa"/>
            <w:tcBorders>
              <w:top w:val="nil"/>
            </w:tcBorders>
          </w:tcPr>
          <w:p>
            <w:pPr>
              <w:pStyle w:val="TableParagraph"/>
              <w:spacing w:before="0"/>
              <w:ind w:left="0"/>
              <w:rPr>
                <w:rFonts w:ascii="Times New Roman"/>
                <w:sz w:val="14"/>
              </w:rPr>
            </w:pPr>
          </w:p>
        </w:tc>
        <w:tc>
          <w:tcPr>
            <w:tcW w:w="1142" w:type="dxa"/>
          </w:tcPr>
          <w:p>
            <w:pPr>
              <w:pStyle w:val="TableParagraph"/>
              <w:spacing w:before="0"/>
              <w:ind w:left="0"/>
              <w:rPr>
                <w:rFonts w:ascii="Times New Roman"/>
                <w:sz w:val="14"/>
              </w:rPr>
            </w:pPr>
          </w:p>
        </w:tc>
        <w:tc>
          <w:tcPr>
            <w:tcW w:w="1271" w:type="dxa"/>
          </w:tcPr>
          <w:p>
            <w:pPr>
              <w:pStyle w:val="TableParagraph"/>
              <w:spacing w:before="0"/>
              <w:ind w:left="0"/>
              <w:rPr>
                <w:rFonts w:ascii="Times New Roman"/>
                <w:sz w:val="14"/>
              </w:rPr>
            </w:pPr>
          </w:p>
        </w:tc>
        <w:tc>
          <w:tcPr>
            <w:tcW w:w="1144"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c>
          <w:tcPr>
            <w:tcW w:w="1018" w:type="dxa"/>
          </w:tcPr>
          <w:p>
            <w:pPr>
              <w:pStyle w:val="TableParagraph"/>
              <w:spacing w:before="0"/>
              <w:ind w:left="0"/>
              <w:rPr>
                <w:rFonts w:ascii="Times New Roman"/>
                <w:sz w:val="14"/>
              </w:rPr>
            </w:pPr>
          </w:p>
        </w:tc>
        <w:tc>
          <w:tcPr>
            <w:tcW w:w="1016" w:type="dxa"/>
          </w:tcPr>
          <w:p>
            <w:pPr>
              <w:pStyle w:val="TableParagraph"/>
              <w:spacing w:before="0"/>
              <w:ind w:left="0"/>
              <w:rPr>
                <w:rFonts w:ascii="Times New Roman"/>
                <w:sz w:val="14"/>
              </w:rPr>
            </w:pPr>
          </w:p>
        </w:tc>
      </w:tr>
    </w:tbl>
    <w:p>
      <w:pPr>
        <w:pStyle w:val="BodyText"/>
        <w:spacing w:before="1"/>
        <w:rPr>
          <w:sz w:val="7"/>
        </w:rPr>
      </w:pPr>
      <w:r>
        <w:rPr/>
        <mc:AlternateContent>
          <mc:Choice Requires="wps">
            <w:drawing>
              <wp:anchor distT="0" distB="0" distL="0" distR="0" allowOverlap="1" layoutInCell="1" locked="0" behindDoc="1" simplePos="0" relativeHeight="487595008">
                <wp:simplePos x="0" y="0"/>
                <wp:positionH relativeFrom="page">
                  <wp:posOffset>691781</wp:posOffset>
                </wp:positionH>
                <wp:positionV relativeFrom="paragraph">
                  <wp:posOffset>67024</wp:posOffset>
                </wp:positionV>
                <wp:extent cx="618426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184265" cy="1270"/>
                        </a:xfrm>
                        <a:custGeom>
                          <a:avLst/>
                          <a:gdLst/>
                          <a:ahLst/>
                          <a:cxnLst/>
                          <a:rect l="l" t="t" r="r" b="b"/>
                          <a:pathLst>
                            <a:path w="6184265" h="0">
                              <a:moveTo>
                                <a:pt x="0" y="0"/>
                              </a:moveTo>
                              <a:lnTo>
                                <a:pt x="6184087"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1001pt;margin-top:5.27752pt;width:486.95pt;height:.1pt;mso-position-horizontal-relative:page;mso-position-vertical-relative:paragraph;z-index:-15721472;mso-wrap-distance-left:0;mso-wrap-distance-right:0" id="docshape16" coordorigin="1089,106" coordsize="9739,0" path="m1089,106l10828,106e" filled="false" stroked="true" strokeweight=".504pt" strokecolor="#000000">
                <v:path arrowok="t"/>
                <v:stroke dashstyle="solid"/>
                <w10:wrap type="topAndBottom"/>
              </v:shape>
            </w:pict>
          </mc:Fallback>
        </mc:AlternateContent>
      </w:r>
    </w:p>
    <w:p>
      <w:pPr>
        <w:pStyle w:val="BodyText"/>
        <w:spacing w:before="81"/>
        <w:rPr>
          <w:sz w:val="20"/>
        </w:rPr>
      </w:pPr>
    </w:p>
    <w:p>
      <w:pPr>
        <w:spacing w:after="0"/>
        <w:rPr>
          <w:sz w:val="20"/>
        </w:rPr>
        <w:sectPr>
          <w:pgSz w:w="11910" w:h="15880"/>
          <w:pgMar w:header="668" w:footer="485" w:top="860" w:bottom="680" w:left="640" w:right="620"/>
        </w:sectPr>
      </w:pPr>
    </w:p>
    <w:p>
      <w:pPr>
        <w:pStyle w:val="BodyText"/>
        <w:spacing w:line="273" w:lineRule="auto" w:before="91"/>
        <w:ind w:left="118"/>
      </w:pPr>
      <w:r>
        <w:rPr/>
        <mc:AlternateContent>
          <mc:Choice Requires="wps">
            <w:drawing>
              <wp:anchor distT="0" distB="0" distL="0" distR="0" allowOverlap="1" layoutInCell="1" locked="0" behindDoc="1" simplePos="0" relativeHeight="486648832">
                <wp:simplePos x="0" y="0"/>
                <wp:positionH relativeFrom="page">
                  <wp:posOffset>767676</wp:posOffset>
                </wp:positionH>
                <wp:positionV relativeFrom="paragraph">
                  <wp:posOffset>-3367824</wp:posOffset>
                </wp:positionV>
                <wp:extent cx="5893435" cy="29902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893435" cy="2990215"/>
                          <a:chExt cx="5893435" cy="2990215"/>
                        </a:xfrm>
                      </wpg:grpSpPr>
                      <pic:pic>
                        <pic:nvPicPr>
                          <pic:cNvPr id="39" name="Image 39"/>
                          <pic:cNvPicPr/>
                        </pic:nvPicPr>
                        <pic:blipFill>
                          <a:blip r:embed="rId29" cstate="print"/>
                          <a:stretch>
                            <a:fillRect/>
                          </a:stretch>
                        </pic:blipFill>
                        <pic:spPr>
                          <a:xfrm>
                            <a:off x="1078219" y="0"/>
                            <a:ext cx="4729889" cy="1779104"/>
                          </a:xfrm>
                          <a:prstGeom prst="rect">
                            <a:avLst/>
                          </a:prstGeom>
                        </pic:spPr>
                      </pic:pic>
                      <wps:wsp>
                        <wps:cNvPr id="40" name="Graphic 40"/>
                        <wps:cNvSpPr/>
                        <wps:spPr>
                          <a:xfrm>
                            <a:off x="68097" y="1503311"/>
                            <a:ext cx="838200" cy="63500"/>
                          </a:xfrm>
                          <a:custGeom>
                            <a:avLst/>
                            <a:gdLst/>
                            <a:ahLst/>
                            <a:cxnLst/>
                            <a:rect l="l" t="t" r="r" b="b"/>
                            <a:pathLst>
                              <a:path w="838200" h="63500">
                                <a:moveTo>
                                  <a:pt x="34340" y="1371"/>
                                </a:moveTo>
                                <a:lnTo>
                                  <a:pt x="0" y="1371"/>
                                </a:lnTo>
                                <a:lnTo>
                                  <a:pt x="0" y="3022"/>
                                </a:lnTo>
                                <a:lnTo>
                                  <a:pt x="3708" y="3022"/>
                                </a:lnTo>
                                <a:lnTo>
                                  <a:pt x="5054" y="3327"/>
                                </a:lnTo>
                                <a:lnTo>
                                  <a:pt x="6057" y="3911"/>
                                </a:lnTo>
                                <a:lnTo>
                                  <a:pt x="8051" y="5930"/>
                                </a:lnTo>
                                <a:lnTo>
                                  <a:pt x="8369" y="6705"/>
                                </a:lnTo>
                                <a:lnTo>
                                  <a:pt x="8430" y="56095"/>
                                </a:lnTo>
                                <a:lnTo>
                                  <a:pt x="8356" y="56667"/>
                                </a:lnTo>
                                <a:lnTo>
                                  <a:pt x="8128" y="57200"/>
                                </a:lnTo>
                                <a:lnTo>
                                  <a:pt x="6057" y="59461"/>
                                </a:lnTo>
                                <a:lnTo>
                                  <a:pt x="5118" y="60007"/>
                                </a:lnTo>
                                <a:lnTo>
                                  <a:pt x="3771" y="60286"/>
                                </a:lnTo>
                                <a:lnTo>
                                  <a:pt x="0" y="60286"/>
                                </a:lnTo>
                                <a:lnTo>
                                  <a:pt x="0" y="61937"/>
                                </a:lnTo>
                                <a:lnTo>
                                  <a:pt x="31013" y="61937"/>
                                </a:lnTo>
                                <a:lnTo>
                                  <a:pt x="33870" y="61760"/>
                                </a:lnTo>
                                <a:lnTo>
                                  <a:pt x="35687" y="61391"/>
                                </a:lnTo>
                                <a:lnTo>
                                  <a:pt x="39801" y="60617"/>
                                </a:lnTo>
                                <a:lnTo>
                                  <a:pt x="43268" y="59524"/>
                                </a:lnTo>
                                <a:lnTo>
                                  <a:pt x="45062" y="58635"/>
                                </a:lnTo>
                                <a:lnTo>
                                  <a:pt x="26619" y="58635"/>
                                </a:lnTo>
                                <a:lnTo>
                                  <a:pt x="25463" y="58407"/>
                                </a:lnTo>
                                <a:lnTo>
                                  <a:pt x="23088" y="4813"/>
                                </a:lnTo>
                                <a:lnTo>
                                  <a:pt x="45591" y="4787"/>
                                </a:lnTo>
                                <a:lnTo>
                                  <a:pt x="40170" y="2362"/>
                                </a:lnTo>
                                <a:lnTo>
                                  <a:pt x="34340" y="1371"/>
                                </a:lnTo>
                                <a:close/>
                              </a:path>
                              <a:path w="838200" h="63500">
                                <a:moveTo>
                                  <a:pt x="45591" y="4787"/>
                                </a:moveTo>
                                <a:lnTo>
                                  <a:pt x="28067" y="4787"/>
                                </a:lnTo>
                                <a:lnTo>
                                  <a:pt x="31623" y="5232"/>
                                </a:lnTo>
                                <a:lnTo>
                                  <a:pt x="36804" y="7467"/>
                                </a:lnTo>
                                <a:lnTo>
                                  <a:pt x="39281" y="9931"/>
                                </a:lnTo>
                                <a:lnTo>
                                  <a:pt x="41224" y="13576"/>
                                </a:lnTo>
                                <a:lnTo>
                                  <a:pt x="43662" y="18224"/>
                                </a:lnTo>
                                <a:lnTo>
                                  <a:pt x="44881" y="24422"/>
                                </a:lnTo>
                                <a:lnTo>
                                  <a:pt x="44881" y="41833"/>
                                </a:lnTo>
                                <a:lnTo>
                                  <a:pt x="43103" y="48945"/>
                                </a:lnTo>
                                <a:lnTo>
                                  <a:pt x="36906" y="56934"/>
                                </a:lnTo>
                                <a:lnTo>
                                  <a:pt x="33108" y="58635"/>
                                </a:lnTo>
                                <a:lnTo>
                                  <a:pt x="45062" y="58635"/>
                                </a:lnTo>
                                <a:lnTo>
                                  <a:pt x="61010" y="36093"/>
                                </a:lnTo>
                                <a:lnTo>
                                  <a:pt x="61010" y="25679"/>
                                </a:lnTo>
                                <a:lnTo>
                                  <a:pt x="59626" y="20154"/>
                                </a:lnTo>
                                <a:lnTo>
                                  <a:pt x="56819" y="15265"/>
                                </a:lnTo>
                                <a:lnTo>
                                  <a:pt x="54051" y="10375"/>
                                </a:lnTo>
                                <a:lnTo>
                                  <a:pt x="49961" y="6743"/>
                                </a:lnTo>
                                <a:lnTo>
                                  <a:pt x="45591" y="4787"/>
                                </a:lnTo>
                                <a:close/>
                              </a:path>
                              <a:path w="838200" h="63500">
                                <a:moveTo>
                                  <a:pt x="90678" y="177"/>
                                </a:moveTo>
                                <a:lnTo>
                                  <a:pt x="83146" y="2997"/>
                                </a:lnTo>
                                <a:lnTo>
                                  <a:pt x="70916" y="14985"/>
                                </a:lnTo>
                                <a:lnTo>
                                  <a:pt x="67871" y="22440"/>
                                </a:lnTo>
                                <a:lnTo>
                                  <a:pt x="67856" y="39484"/>
                                </a:lnTo>
                                <a:lnTo>
                                  <a:pt x="70218" y="46405"/>
                                </a:lnTo>
                                <a:lnTo>
                                  <a:pt x="100190" y="63309"/>
                                </a:lnTo>
                                <a:lnTo>
                                  <a:pt x="107881" y="62585"/>
                                </a:lnTo>
                                <a:lnTo>
                                  <a:pt x="114650" y="60410"/>
                                </a:lnTo>
                                <a:lnTo>
                                  <a:pt x="115362" y="59969"/>
                                </a:lnTo>
                                <a:lnTo>
                                  <a:pt x="95504" y="59969"/>
                                </a:lnTo>
                                <a:lnTo>
                                  <a:pt x="91960" y="58242"/>
                                </a:lnTo>
                                <a:lnTo>
                                  <a:pt x="85801" y="49847"/>
                                </a:lnTo>
                                <a:lnTo>
                                  <a:pt x="83985" y="42214"/>
                                </a:lnTo>
                                <a:lnTo>
                                  <a:pt x="84116" y="22440"/>
                                </a:lnTo>
                                <a:lnTo>
                                  <a:pt x="85153" y="16522"/>
                                </a:lnTo>
                                <a:lnTo>
                                  <a:pt x="90385" y="6222"/>
                                </a:lnTo>
                                <a:lnTo>
                                  <a:pt x="94602" y="3390"/>
                                </a:lnTo>
                                <a:lnTo>
                                  <a:pt x="117503" y="3390"/>
                                </a:lnTo>
                                <a:lnTo>
                                  <a:pt x="117094" y="2984"/>
                                </a:lnTo>
                                <a:lnTo>
                                  <a:pt x="110250" y="533"/>
                                </a:lnTo>
                                <a:lnTo>
                                  <a:pt x="99606" y="533"/>
                                </a:lnTo>
                                <a:lnTo>
                                  <a:pt x="90678" y="177"/>
                                </a:lnTo>
                                <a:close/>
                              </a:path>
                              <a:path w="838200" h="63500">
                                <a:moveTo>
                                  <a:pt x="117503" y="3390"/>
                                </a:moveTo>
                                <a:lnTo>
                                  <a:pt x="103149" y="3390"/>
                                </a:lnTo>
                                <a:lnTo>
                                  <a:pt x="105803" y="4216"/>
                                </a:lnTo>
                                <a:lnTo>
                                  <a:pt x="110426" y="7480"/>
                                </a:lnTo>
                                <a:lnTo>
                                  <a:pt x="112318" y="10286"/>
                                </a:lnTo>
                                <a:lnTo>
                                  <a:pt x="115290" y="18237"/>
                                </a:lnTo>
                                <a:lnTo>
                                  <a:pt x="115909" y="23190"/>
                                </a:lnTo>
                                <a:lnTo>
                                  <a:pt x="115970" y="39484"/>
                                </a:lnTo>
                                <a:lnTo>
                                  <a:pt x="115316" y="44424"/>
                                </a:lnTo>
                                <a:lnTo>
                                  <a:pt x="112395" y="52793"/>
                                </a:lnTo>
                                <a:lnTo>
                                  <a:pt x="110363" y="55829"/>
                                </a:lnTo>
                                <a:lnTo>
                                  <a:pt x="105676" y="59220"/>
                                </a:lnTo>
                                <a:lnTo>
                                  <a:pt x="103124" y="59969"/>
                                </a:lnTo>
                                <a:lnTo>
                                  <a:pt x="115362" y="59969"/>
                                </a:lnTo>
                                <a:lnTo>
                                  <a:pt x="132168" y="22440"/>
                                </a:lnTo>
                                <a:lnTo>
                                  <a:pt x="129159" y="14947"/>
                                </a:lnTo>
                                <a:lnTo>
                                  <a:pt x="117503" y="3390"/>
                                </a:lnTo>
                                <a:close/>
                              </a:path>
                              <a:path w="838200" h="63500">
                                <a:moveTo>
                                  <a:pt x="109258" y="177"/>
                                </a:moveTo>
                                <a:lnTo>
                                  <a:pt x="99606" y="533"/>
                                </a:lnTo>
                                <a:lnTo>
                                  <a:pt x="110250" y="533"/>
                                </a:lnTo>
                                <a:lnTo>
                                  <a:pt x="109258" y="177"/>
                                </a:lnTo>
                                <a:close/>
                              </a:path>
                              <a:path w="838200" h="63500">
                                <a:moveTo>
                                  <a:pt x="176453" y="0"/>
                                </a:moveTo>
                                <a:lnTo>
                                  <a:pt x="166420" y="0"/>
                                </a:lnTo>
                                <a:lnTo>
                                  <a:pt x="160959" y="1422"/>
                                </a:lnTo>
                                <a:lnTo>
                                  <a:pt x="150698" y="7137"/>
                                </a:lnTo>
                                <a:lnTo>
                                  <a:pt x="146621" y="11163"/>
                                </a:lnTo>
                                <a:lnTo>
                                  <a:pt x="140576" y="21513"/>
                                </a:lnTo>
                                <a:lnTo>
                                  <a:pt x="139065" y="26987"/>
                                </a:lnTo>
                                <a:lnTo>
                                  <a:pt x="139065" y="38252"/>
                                </a:lnTo>
                                <a:lnTo>
                                  <a:pt x="165506" y="63309"/>
                                </a:lnTo>
                                <a:lnTo>
                                  <a:pt x="176885" y="63309"/>
                                </a:lnTo>
                                <a:lnTo>
                                  <a:pt x="181178" y="62522"/>
                                </a:lnTo>
                                <a:lnTo>
                                  <a:pt x="188531" y="59347"/>
                                </a:lnTo>
                                <a:lnTo>
                                  <a:pt x="188844" y="59118"/>
                                </a:lnTo>
                                <a:lnTo>
                                  <a:pt x="170319" y="59118"/>
                                </a:lnTo>
                                <a:lnTo>
                                  <a:pt x="166535" y="57988"/>
                                </a:lnTo>
                                <a:lnTo>
                                  <a:pt x="160705" y="53428"/>
                                </a:lnTo>
                                <a:lnTo>
                                  <a:pt x="158559" y="50063"/>
                                </a:lnTo>
                                <a:lnTo>
                                  <a:pt x="155816" y="41160"/>
                                </a:lnTo>
                                <a:lnTo>
                                  <a:pt x="155130" y="36233"/>
                                </a:lnTo>
                                <a:lnTo>
                                  <a:pt x="155130" y="25298"/>
                                </a:lnTo>
                                <a:lnTo>
                                  <a:pt x="171500" y="4013"/>
                                </a:lnTo>
                                <a:lnTo>
                                  <a:pt x="188992" y="4013"/>
                                </a:lnTo>
                                <a:lnTo>
                                  <a:pt x="188429" y="3835"/>
                                </a:lnTo>
                                <a:lnTo>
                                  <a:pt x="180949" y="914"/>
                                </a:lnTo>
                                <a:lnTo>
                                  <a:pt x="176453" y="0"/>
                                </a:lnTo>
                                <a:close/>
                              </a:path>
                              <a:path w="838200" h="63500">
                                <a:moveTo>
                                  <a:pt x="195465" y="48005"/>
                                </a:moveTo>
                                <a:lnTo>
                                  <a:pt x="191947" y="52082"/>
                                </a:lnTo>
                                <a:lnTo>
                                  <a:pt x="188607" y="54952"/>
                                </a:lnTo>
                                <a:lnTo>
                                  <a:pt x="182257" y="58292"/>
                                </a:lnTo>
                                <a:lnTo>
                                  <a:pt x="178777" y="59118"/>
                                </a:lnTo>
                                <a:lnTo>
                                  <a:pt x="188844" y="59118"/>
                                </a:lnTo>
                                <a:lnTo>
                                  <a:pt x="192062" y="56768"/>
                                </a:lnTo>
                                <a:lnTo>
                                  <a:pt x="195465" y="53225"/>
                                </a:lnTo>
                                <a:lnTo>
                                  <a:pt x="195465" y="48005"/>
                                </a:lnTo>
                                <a:close/>
                              </a:path>
                              <a:path w="838200" h="63500">
                                <a:moveTo>
                                  <a:pt x="188992" y="4013"/>
                                </a:moveTo>
                                <a:lnTo>
                                  <a:pt x="179793" y="4013"/>
                                </a:lnTo>
                                <a:lnTo>
                                  <a:pt x="183857" y="5473"/>
                                </a:lnTo>
                                <a:lnTo>
                                  <a:pt x="190995" y="11315"/>
                                </a:lnTo>
                                <a:lnTo>
                                  <a:pt x="193433" y="15506"/>
                                </a:lnTo>
                                <a:lnTo>
                                  <a:pt x="194754" y="20980"/>
                                </a:lnTo>
                                <a:lnTo>
                                  <a:pt x="196481" y="20980"/>
                                </a:lnTo>
                                <a:lnTo>
                                  <a:pt x="196481" y="4381"/>
                                </a:lnTo>
                                <a:lnTo>
                                  <a:pt x="190157" y="4381"/>
                                </a:lnTo>
                                <a:lnTo>
                                  <a:pt x="188992" y="4013"/>
                                </a:lnTo>
                                <a:close/>
                              </a:path>
                              <a:path w="838200" h="63500">
                                <a:moveTo>
                                  <a:pt x="196481" y="0"/>
                                </a:moveTo>
                                <a:lnTo>
                                  <a:pt x="194754" y="0"/>
                                </a:lnTo>
                                <a:lnTo>
                                  <a:pt x="194538" y="1511"/>
                                </a:lnTo>
                                <a:lnTo>
                                  <a:pt x="194081" y="2628"/>
                                </a:lnTo>
                                <a:lnTo>
                                  <a:pt x="193382" y="3327"/>
                                </a:lnTo>
                                <a:lnTo>
                                  <a:pt x="190906" y="4381"/>
                                </a:lnTo>
                                <a:lnTo>
                                  <a:pt x="196481" y="4381"/>
                                </a:lnTo>
                                <a:lnTo>
                                  <a:pt x="196481" y="0"/>
                                </a:lnTo>
                                <a:close/>
                              </a:path>
                              <a:path w="838200" h="63500">
                                <a:moveTo>
                                  <a:pt x="234238" y="2997"/>
                                </a:moveTo>
                                <a:lnTo>
                                  <a:pt x="205536" y="2997"/>
                                </a:lnTo>
                                <a:lnTo>
                                  <a:pt x="207302" y="3238"/>
                                </a:lnTo>
                                <a:lnTo>
                                  <a:pt x="208279" y="3771"/>
                                </a:lnTo>
                                <a:lnTo>
                                  <a:pt x="210272" y="5803"/>
                                </a:lnTo>
                                <a:lnTo>
                                  <a:pt x="210654" y="6629"/>
                                </a:lnTo>
                                <a:lnTo>
                                  <a:pt x="210832" y="8788"/>
                                </a:lnTo>
                                <a:lnTo>
                                  <a:pt x="210910" y="47345"/>
                                </a:lnTo>
                                <a:lnTo>
                                  <a:pt x="211645" y="50965"/>
                                </a:lnTo>
                                <a:lnTo>
                                  <a:pt x="214858" y="56921"/>
                                </a:lnTo>
                                <a:lnTo>
                                  <a:pt x="217614" y="59359"/>
                                </a:lnTo>
                                <a:lnTo>
                                  <a:pt x="224370" y="62661"/>
                                </a:lnTo>
                                <a:lnTo>
                                  <a:pt x="228422" y="63360"/>
                                </a:lnTo>
                                <a:lnTo>
                                  <a:pt x="239941" y="63360"/>
                                </a:lnTo>
                                <a:lnTo>
                                  <a:pt x="244894" y="62039"/>
                                </a:lnTo>
                                <a:lnTo>
                                  <a:pt x="249318" y="58813"/>
                                </a:lnTo>
                                <a:lnTo>
                                  <a:pt x="234911" y="58813"/>
                                </a:lnTo>
                                <a:lnTo>
                                  <a:pt x="232537" y="58229"/>
                                </a:lnTo>
                                <a:lnTo>
                                  <a:pt x="228790" y="55905"/>
                                </a:lnTo>
                                <a:lnTo>
                                  <a:pt x="227444" y="54457"/>
                                </a:lnTo>
                                <a:lnTo>
                                  <a:pt x="225806" y="50939"/>
                                </a:lnTo>
                                <a:lnTo>
                                  <a:pt x="225464" y="47917"/>
                                </a:lnTo>
                                <a:lnTo>
                                  <a:pt x="225588" y="6629"/>
                                </a:lnTo>
                                <a:lnTo>
                                  <a:pt x="225981" y="5778"/>
                                </a:lnTo>
                                <a:lnTo>
                                  <a:pt x="227838" y="3771"/>
                                </a:lnTo>
                                <a:lnTo>
                                  <a:pt x="228714" y="3276"/>
                                </a:lnTo>
                                <a:lnTo>
                                  <a:pt x="230327" y="3022"/>
                                </a:lnTo>
                                <a:lnTo>
                                  <a:pt x="234238" y="3022"/>
                                </a:lnTo>
                                <a:close/>
                              </a:path>
                              <a:path w="838200" h="63500">
                                <a:moveTo>
                                  <a:pt x="262369" y="3022"/>
                                </a:moveTo>
                                <a:lnTo>
                                  <a:pt x="246811" y="3022"/>
                                </a:lnTo>
                                <a:lnTo>
                                  <a:pt x="248704" y="3378"/>
                                </a:lnTo>
                                <a:lnTo>
                                  <a:pt x="250050" y="4051"/>
                                </a:lnTo>
                                <a:lnTo>
                                  <a:pt x="253047" y="43408"/>
                                </a:lnTo>
                                <a:lnTo>
                                  <a:pt x="252463" y="47917"/>
                                </a:lnTo>
                                <a:lnTo>
                                  <a:pt x="250177" y="53098"/>
                                </a:lnTo>
                                <a:lnTo>
                                  <a:pt x="248450" y="55117"/>
                                </a:lnTo>
                                <a:lnTo>
                                  <a:pt x="243840" y="58077"/>
                                </a:lnTo>
                                <a:lnTo>
                                  <a:pt x="241046" y="58813"/>
                                </a:lnTo>
                                <a:lnTo>
                                  <a:pt x="249318" y="58813"/>
                                </a:lnTo>
                                <a:lnTo>
                                  <a:pt x="256820" y="9563"/>
                                </a:lnTo>
                                <a:lnTo>
                                  <a:pt x="256984" y="8089"/>
                                </a:lnTo>
                                <a:lnTo>
                                  <a:pt x="257378" y="7137"/>
                                </a:lnTo>
                                <a:lnTo>
                                  <a:pt x="257873" y="5778"/>
                                </a:lnTo>
                                <a:lnTo>
                                  <a:pt x="258699" y="4749"/>
                                </a:lnTo>
                                <a:lnTo>
                                  <a:pt x="260959" y="3378"/>
                                </a:lnTo>
                                <a:lnTo>
                                  <a:pt x="262369" y="3022"/>
                                </a:lnTo>
                                <a:close/>
                              </a:path>
                              <a:path w="838200" h="63500">
                                <a:moveTo>
                                  <a:pt x="234238" y="1371"/>
                                </a:moveTo>
                                <a:lnTo>
                                  <a:pt x="202984" y="1371"/>
                                </a:lnTo>
                                <a:lnTo>
                                  <a:pt x="202984" y="3022"/>
                                </a:lnTo>
                                <a:lnTo>
                                  <a:pt x="234238" y="2997"/>
                                </a:lnTo>
                                <a:lnTo>
                                  <a:pt x="234238" y="1371"/>
                                </a:lnTo>
                                <a:close/>
                              </a:path>
                              <a:path w="838200" h="63500">
                                <a:moveTo>
                                  <a:pt x="265315" y="1371"/>
                                </a:moveTo>
                                <a:lnTo>
                                  <a:pt x="244373" y="1371"/>
                                </a:lnTo>
                                <a:lnTo>
                                  <a:pt x="244373" y="3022"/>
                                </a:lnTo>
                                <a:lnTo>
                                  <a:pt x="265315" y="3022"/>
                                </a:lnTo>
                                <a:lnTo>
                                  <a:pt x="265315" y="1371"/>
                                </a:lnTo>
                                <a:close/>
                              </a:path>
                              <a:path w="838200" h="63500">
                                <a:moveTo>
                                  <a:pt x="268770" y="60286"/>
                                </a:moveTo>
                                <a:lnTo>
                                  <a:pt x="268160" y="60286"/>
                                </a:lnTo>
                                <a:lnTo>
                                  <a:pt x="268160" y="61937"/>
                                </a:lnTo>
                                <a:lnTo>
                                  <a:pt x="288874" y="61937"/>
                                </a:lnTo>
                                <a:lnTo>
                                  <a:pt x="288874" y="60312"/>
                                </a:lnTo>
                                <a:lnTo>
                                  <a:pt x="270116" y="60312"/>
                                </a:lnTo>
                                <a:lnTo>
                                  <a:pt x="268770" y="60286"/>
                                </a:lnTo>
                                <a:close/>
                              </a:path>
                              <a:path w="838200" h="63500">
                                <a:moveTo>
                                  <a:pt x="295339" y="7099"/>
                                </a:moveTo>
                                <a:lnTo>
                                  <a:pt x="280035" y="7099"/>
                                </a:lnTo>
                                <a:lnTo>
                                  <a:pt x="303618" y="61937"/>
                                </a:lnTo>
                                <a:lnTo>
                                  <a:pt x="304685" y="61937"/>
                                </a:lnTo>
                                <a:lnTo>
                                  <a:pt x="313358" y="41300"/>
                                </a:lnTo>
                                <a:lnTo>
                                  <a:pt x="309905" y="41300"/>
                                </a:lnTo>
                                <a:lnTo>
                                  <a:pt x="295339" y="7099"/>
                                </a:lnTo>
                                <a:close/>
                              </a:path>
                              <a:path w="838200" h="63500">
                                <a:moveTo>
                                  <a:pt x="350989" y="60286"/>
                                </a:moveTo>
                                <a:lnTo>
                                  <a:pt x="319379" y="60286"/>
                                </a:lnTo>
                                <a:lnTo>
                                  <a:pt x="319379" y="61937"/>
                                </a:lnTo>
                                <a:lnTo>
                                  <a:pt x="350989" y="61937"/>
                                </a:lnTo>
                                <a:lnTo>
                                  <a:pt x="350989" y="60286"/>
                                </a:lnTo>
                                <a:close/>
                              </a:path>
                              <a:path w="838200" h="63500">
                                <a:moveTo>
                                  <a:pt x="292900" y="1371"/>
                                </a:moveTo>
                                <a:lnTo>
                                  <a:pt x="268160" y="1371"/>
                                </a:lnTo>
                                <a:lnTo>
                                  <a:pt x="268160" y="3022"/>
                                </a:lnTo>
                                <a:lnTo>
                                  <a:pt x="271767" y="3022"/>
                                </a:lnTo>
                                <a:lnTo>
                                  <a:pt x="273148" y="3340"/>
                                </a:lnTo>
                                <a:lnTo>
                                  <a:pt x="274129" y="3911"/>
                                </a:lnTo>
                                <a:lnTo>
                                  <a:pt x="276136" y="5918"/>
                                </a:lnTo>
                                <a:lnTo>
                                  <a:pt x="276479" y="6667"/>
                                </a:lnTo>
                                <a:lnTo>
                                  <a:pt x="276606" y="54203"/>
                                </a:lnTo>
                                <a:lnTo>
                                  <a:pt x="276225" y="55930"/>
                                </a:lnTo>
                                <a:lnTo>
                                  <a:pt x="270116" y="60312"/>
                                </a:lnTo>
                                <a:lnTo>
                                  <a:pt x="288874" y="60312"/>
                                </a:lnTo>
                                <a:lnTo>
                                  <a:pt x="286105" y="60286"/>
                                </a:lnTo>
                                <a:lnTo>
                                  <a:pt x="284073" y="59816"/>
                                </a:lnTo>
                                <a:lnTo>
                                  <a:pt x="280035" y="7099"/>
                                </a:lnTo>
                                <a:lnTo>
                                  <a:pt x="295339" y="7099"/>
                                </a:lnTo>
                                <a:lnTo>
                                  <a:pt x="292900" y="1371"/>
                                </a:lnTo>
                                <a:close/>
                              </a:path>
                              <a:path w="838200" h="63500">
                                <a:moveTo>
                                  <a:pt x="342663" y="6692"/>
                                </a:moveTo>
                                <a:lnTo>
                                  <a:pt x="327901" y="6692"/>
                                </a:lnTo>
                                <a:lnTo>
                                  <a:pt x="327849" y="55244"/>
                                </a:lnTo>
                                <a:lnTo>
                                  <a:pt x="327748" y="56489"/>
                                </a:lnTo>
                                <a:lnTo>
                                  <a:pt x="327418" y="57200"/>
                                </a:lnTo>
                                <a:lnTo>
                                  <a:pt x="325628" y="59347"/>
                                </a:lnTo>
                                <a:lnTo>
                                  <a:pt x="324561" y="59969"/>
                                </a:lnTo>
                                <a:lnTo>
                                  <a:pt x="323126" y="60286"/>
                                </a:lnTo>
                                <a:lnTo>
                                  <a:pt x="347332" y="60286"/>
                                </a:lnTo>
                                <a:lnTo>
                                  <a:pt x="342567" y="55930"/>
                                </a:lnTo>
                                <a:lnTo>
                                  <a:pt x="342663" y="6692"/>
                                </a:lnTo>
                                <a:close/>
                              </a:path>
                              <a:path w="838200" h="63500">
                                <a:moveTo>
                                  <a:pt x="350989" y="1371"/>
                                </a:moveTo>
                                <a:lnTo>
                                  <a:pt x="326351" y="1371"/>
                                </a:lnTo>
                                <a:lnTo>
                                  <a:pt x="309905" y="41300"/>
                                </a:lnTo>
                                <a:lnTo>
                                  <a:pt x="313358" y="41300"/>
                                </a:lnTo>
                                <a:lnTo>
                                  <a:pt x="327901" y="6692"/>
                                </a:lnTo>
                                <a:lnTo>
                                  <a:pt x="342663" y="6692"/>
                                </a:lnTo>
                                <a:lnTo>
                                  <a:pt x="342963" y="6070"/>
                                </a:lnTo>
                                <a:lnTo>
                                  <a:pt x="344741" y="3962"/>
                                </a:lnTo>
                                <a:lnTo>
                                  <a:pt x="345808" y="3340"/>
                                </a:lnTo>
                                <a:lnTo>
                                  <a:pt x="347243" y="3022"/>
                                </a:lnTo>
                                <a:lnTo>
                                  <a:pt x="350989" y="3022"/>
                                </a:lnTo>
                                <a:lnTo>
                                  <a:pt x="350989" y="1371"/>
                                </a:lnTo>
                                <a:close/>
                              </a:path>
                              <a:path w="838200" h="63500">
                                <a:moveTo>
                                  <a:pt x="404812" y="1371"/>
                                </a:moveTo>
                                <a:lnTo>
                                  <a:pt x="354126" y="1371"/>
                                </a:lnTo>
                                <a:lnTo>
                                  <a:pt x="354126" y="3022"/>
                                </a:lnTo>
                                <a:lnTo>
                                  <a:pt x="358101" y="3022"/>
                                </a:lnTo>
                                <a:lnTo>
                                  <a:pt x="359651" y="3454"/>
                                </a:lnTo>
                                <a:lnTo>
                                  <a:pt x="362588" y="55295"/>
                                </a:lnTo>
                                <a:lnTo>
                                  <a:pt x="362483" y="56489"/>
                                </a:lnTo>
                                <a:lnTo>
                                  <a:pt x="362165" y="57200"/>
                                </a:lnTo>
                                <a:lnTo>
                                  <a:pt x="360375" y="59347"/>
                                </a:lnTo>
                                <a:lnTo>
                                  <a:pt x="359308" y="59969"/>
                                </a:lnTo>
                                <a:lnTo>
                                  <a:pt x="357886" y="60286"/>
                                </a:lnTo>
                                <a:lnTo>
                                  <a:pt x="354126" y="60286"/>
                                </a:lnTo>
                                <a:lnTo>
                                  <a:pt x="354126" y="61937"/>
                                </a:lnTo>
                                <a:lnTo>
                                  <a:pt x="406463" y="61937"/>
                                </a:lnTo>
                                <a:lnTo>
                                  <a:pt x="406938" y="58585"/>
                                </a:lnTo>
                                <a:lnTo>
                                  <a:pt x="381254" y="58585"/>
                                </a:lnTo>
                                <a:lnTo>
                                  <a:pt x="379996" y="58343"/>
                                </a:lnTo>
                                <a:lnTo>
                                  <a:pt x="377215" y="32854"/>
                                </a:lnTo>
                                <a:lnTo>
                                  <a:pt x="391769" y="32854"/>
                                </a:lnTo>
                                <a:lnTo>
                                  <a:pt x="391769" y="29514"/>
                                </a:lnTo>
                                <a:lnTo>
                                  <a:pt x="377215" y="29514"/>
                                </a:lnTo>
                                <a:lnTo>
                                  <a:pt x="377215" y="4864"/>
                                </a:lnTo>
                                <a:lnTo>
                                  <a:pt x="404812" y="4864"/>
                                </a:lnTo>
                                <a:lnTo>
                                  <a:pt x="404812" y="1371"/>
                                </a:lnTo>
                                <a:close/>
                              </a:path>
                              <a:path w="838200" h="63500">
                                <a:moveTo>
                                  <a:pt x="409194" y="42684"/>
                                </a:moveTo>
                                <a:lnTo>
                                  <a:pt x="407543" y="42684"/>
                                </a:lnTo>
                                <a:lnTo>
                                  <a:pt x="406044" y="48044"/>
                                </a:lnTo>
                                <a:lnTo>
                                  <a:pt x="403606" y="52044"/>
                                </a:lnTo>
                                <a:lnTo>
                                  <a:pt x="396773" y="57276"/>
                                </a:lnTo>
                                <a:lnTo>
                                  <a:pt x="392252" y="58585"/>
                                </a:lnTo>
                                <a:lnTo>
                                  <a:pt x="406938" y="58585"/>
                                </a:lnTo>
                                <a:lnTo>
                                  <a:pt x="409194" y="42684"/>
                                </a:lnTo>
                                <a:close/>
                              </a:path>
                              <a:path w="838200" h="63500">
                                <a:moveTo>
                                  <a:pt x="391769" y="32854"/>
                                </a:moveTo>
                                <a:lnTo>
                                  <a:pt x="380098" y="32854"/>
                                </a:lnTo>
                                <a:lnTo>
                                  <a:pt x="382308" y="33235"/>
                                </a:lnTo>
                                <a:lnTo>
                                  <a:pt x="385343" y="34759"/>
                                </a:lnTo>
                                <a:lnTo>
                                  <a:pt x="386676" y="36245"/>
                                </a:lnTo>
                                <a:lnTo>
                                  <a:pt x="388962" y="40652"/>
                                </a:lnTo>
                                <a:lnTo>
                                  <a:pt x="389724" y="43472"/>
                                </a:lnTo>
                                <a:lnTo>
                                  <a:pt x="390080" y="46926"/>
                                </a:lnTo>
                                <a:lnTo>
                                  <a:pt x="391769" y="46926"/>
                                </a:lnTo>
                                <a:lnTo>
                                  <a:pt x="391769" y="32854"/>
                                </a:lnTo>
                                <a:close/>
                              </a:path>
                              <a:path w="838200" h="63500">
                                <a:moveTo>
                                  <a:pt x="391769" y="15214"/>
                                </a:moveTo>
                                <a:lnTo>
                                  <a:pt x="390080" y="15214"/>
                                </a:lnTo>
                                <a:lnTo>
                                  <a:pt x="389597" y="19926"/>
                                </a:lnTo>
                                <a:lnTo>
                                  <a:pt x="388505" y="23494"/>
                                </a:lnTo>
                                <a:lnTo>
                                  <a:pt x="386765" y="25895"/>
                                </a:lnTo>
                                <a:lnTo>
                                  <a:pt x="385051" y="28308"/>
                                </a:lnTo>
                                <a:lnTo>
                                  <a:pt x="382257" y="29514"/>
                                </a:lnTo>
                                <a:lnTo>
                                  <a:pt x="391769" y="29514"/>
                                </a:lnTo>
                                <a:lnTo>
                                  <a:pt x="391769" y="15214"/>
                                </a:lnTo>
                                <a:close/>
                              </a:path>
                              <a:path w="838200" h="63500">
                                <a:moveTo>
                                  <a:pt x="404812" y="4864"/>
                                </a:moveTo>
                                <a:lnTo>
                                  <a:pt x="388048" y="4864"/>
                                </a:lnTo>
                                <a:lnTo>
                                  <a:pt x="391172" y="5130"/>
                                </a:lnTo>
                                <a:lnTo>
                                  <a:pt x="395706" y="6565"/>
                                </a:lnTo>
                                <a:lnTo>
                                  <a:pt x="397916" y="7962"/>
                                </a:lnTo>
                                <a:lnTo>
                                  <a:pt x="401040" y="11772"/>
                                </a:lnTo>
                                <a:lnTo>
                                  <a:pt x="402259" y="14909"/>
                                </a:lnTo>
                                <a:lnTo>
                                  <a:pt x="403110" y="19291"/>
                                </a:lnTo>
                                <a:lnTo>
                                  <a:pt x="404812" y="19291"/>
                                </a:lnTo>
                                <a:lnTo>
                                  <a:pt x="404812" y="4864"/>
                                </a:lnTo>
                                <a:close/>
                              </a:path>
                              <a:path w="838200" h="63500">
                                <a:moveTo>
                                  <a:pt x="445617" y="12903"/>
                                </a:moveTo>
                                <a:lnTo>
                                  <a:pt x="427151" y="12903"/>
                                </a:lnTo>
                                <a:lnTo>
                                  <a:pt x="468109" y="63309"/>
                                </a:lnTo>
                                <a:lnTo>
                                  <a:pt x="469620" y="63309"/>
                                </a:lnTo>
                                <a:lnTo>
                                  <a:pt x="469620" y="38938"/>
                                </a:lnTo>
                                <a:lnTo>
                                  <a:pt x="466318" y="38938"/>
                                </a:lnTo>
                                <a:lnTo>
                                  <a:pt x="445617" y="12903"/>
                                </a:lnTo>
                                <a:close/>
                              </a:path>
                              <a:path w="838200" h="63500">
                                <a:moveTo>
                                  <a:pt x="436448" y="1371"/>
                                </a:moveTo>
                                <a:lnTo>
                                  <a:pt x="414959" y="1371"/>
                                </a:lnTo>
                                <a:lnTo>
                                  <a:pt x="414959" y="3022"/>
                                </a:lnTo>
                                <a:lnTo>
                                  <a:pt x="416801" y="3086"/>
                                </a:lnTo>
                                <a:lnTo>
                                  <a:pt x="418223" y="3378"/>
                                </a:lnTo>
                                <a:lnTo>
                                  <a:pt x="420192" y="4381"/>
                                </a:lnTo>
                                <a:lnTo>
                                  <a:pt x="421322" y="5448"/>
                                </a:lnTo>
                                <a:lnTo>
                                  <a:pt x="423887" y="8661"/>
                                </a:lnTo>
                                <a:lnTo>
                                  <a:pt x="423812" y="54876"/>
                                </a:lnTo>
                                <a:lnTo>
                                  <a:pt x="423240" y="56895"/>
                                </a:lnTo>
                                <a:lnTo>
                                  <a:pt x="420611" y="59562"/>
                                </a:lnTo>
                                <a:lnTo>
                                  <a:pt x="418287" y="60261"/>
                                </a:lnTo>
                                <a:lnTo>
                                  <a:pt x="414959" y="60286"/>
                                </a:lnTo>
                                <a:lnTo>
                                  <a:pt x="414959" y="61937"/>
                                </a:lnTo>
                                <a:lnTo>
                                  <a:pt x="436448" y="61937"/>
                                </a:lnTo>
                                <a:lnTo>
                                  <a:pt x="436448" y="60286"/>
                                </a:lnTo>
                                <a:lnTo>
                                  <a:pt x="432955" y="60286"/>
                                </a:lnTo>
                                <a:lnTo>
                                  <a:pt x="431139" y="59677"/>
                                </a:lnTo>
                                <a:lnTo>
                                  <a:pt x="427951" y="57226"/>
                                </a:lnTo>
                                <a:lnTo>
                                  <a:pt x="427151" y="54876"/>
                                </a:lnTo>
                                <a:lnTo>
                                  <a:pt x="427151" y="12903"/>
                                </a:lnTo>
                                <a:lnTo>
                                  <a:pt x="445617" y="12903"/>
                                </a:lnTo>
                                <a:lnTo>
                                  <a:pt x="436448" y="1371"/>
                                </a:lnTo>
                                <a:close/>
                              </a:path>
                              <a:path w="838200" h="63500">
                                <a:moveTo>
                                  <a:pt x="477570" y="2971"/>
                                </a:moveTo>
                                <a:lnTo>
                                  <a:pt x="460933" y="2971"/>
                                </a:lnTo>
                                <a:lnTo>
                                  <a:pt x="463321" y="3809"/>
                                </a:lnTo>
                                <a:lnTo>
                                  <a:pt x="465797" y="6819"/>
                                </a:lnTo>
                                <a:lnTo>
                                  <a:pt x="466318" y="9270"/>
                                </a:lnTo>
                                <a:lnTo>
                                  <a:pt x="466318" y="38938"/>
                                </a:lnTo>
                                <a:lnTo>
                                  <a:pt x="469620" y="38938"/>
                                </a:lnTo>
                                <a:lnTo>
                                  <a:pt x="477570" y="3022"/>
                                </a:lnTo>
                                <a:close/>
                              </a:path>
                              <a:path w="838200" h="63500">
                                <a:moveTo>
                                  <a:pt x="477570" y="1371"/>
                                </a:moveTo>
                                <a:lnTo>
                                  <a:pt x="457568" y="1371"/>
                                </a:lnTo>
                                <a:lnTo>
                                  <a:pt x="457568" y="3022"/>
                                </a:lnTo>
                                <a:lnTo>
                                  <a:pt x="460933" y="2971"/>
                                </a:lnTo>
                                <a:lnTo>
                                  <a:pt x="477570" y="2971"/>
                                </a:lnTo>
                                <a:lnTo>
                                  <a:pt x="477570" y="1371"/>
                                </a:lnTo>
                                <a:close/>
                              </a:path>
                              <a:path w="838200" h="63500">
                                <a:moveTo>
                                  <a:pt x="525462" y="60286"/>
                                </a:moveTo>
                                <a:lnTo>
                                  <a:pt x="493763" y="60286"/>
                                </a:lnTo>
                                <a:lnTo>
                                  <a:pt x="493763" y="61937"/>
                                </a:lnTo>
                                <a:lnTo>
                                  <a:pt x="525462" y="61937"/>
                                </a:lnTo>
                                <a:lnTo>
                                  <a:pt x="525462" y="60286"/>
                                </a:lnTo>
                                <a:close/>
                              </a:path>
                              <a:path w="838200" h="63500">
                                <a:moveTo>
                                  <a:pt x="516851" y="4864"/>
                                </a:moveTo>
                                <a:lnTo>
                                  <a:pt x="502323" y="4864"/>
                                </a:lnTo>
                                <a:lnTo>
                                  <a:pt x="502317" y="54673"/>
                                </a:lnTo>
                                <a:lnTo>
                                  <a:pt x="502170" y="56489"/>
                                </a:lnTo>
                                <a:lnTo>
                                  <a:pt x="501840" y="57200"/>
                                </a:lnTo>
                                <a:lnTo>
                                  <a:pt x="499999" y="59347"/>
                                </a:lnTo>
                                <a:lnTo>
                                  <a:pt x="498932" y="59969"/>
                                </a:lnTo>
                                <a:lnTo>
                                  <a:pt x="497522" y="60286"/>
                                </a:lnTo>
                                <a:lnTo>
                                  <a:pt x="521728" y="60286"/>
                                </a:lnTo>
                                <a:lnTo>
                                  <a:pt x="516851" y="54673"/>
                                </a:lnTo>
                                <a:lnTo>
                                  <a:pt x="516851" y="4864"/>
                                </a:lnTo>
                                <a:close/>
                              </a:path>
                              <a:path w="838200" h="63500">
                                <a:moveTo>
                                  <a:pt x="536841" y="1371"/>
                                </a:moveTo>
                                <a:lnTo>
                                  <a:pt x="482447" y="1371"/>
                                </a:lnTo>
                                <a:lnTo>
                                  <a:pt x="482447" y="17767"/>
                                </a:lnTo>
                                <a:lnTo>
                                  <a:pt x="484149" y="17767"/>
                                </a:lnTo>
                                <a:lnTo>
                                  <a:pt x="484835" y="13296"/>
                                </a:lnTo>
                                <a:lnTo>
                                  <a:pt x="486473" y="9867"/>
                                </a:lnTo>
                                <a:lnTo>
                                  <a:pt x="490918" y="5727"/>
                                </a:lnTo>
                                <a:lnTo>
                                  <a:pt x="493877" y="4864"/>
                                </a:lnTo>
                                <a:lnTo>
                                  <a:pt x="536841" y="4864"/>
                                </a:lnTo>
                                <a:lnTo>
                                  <a:pt x="536841" y="1371"/>
                                </a:lnTo>
                                <a:close/>
                              </a:path>
                              <a:path w="838200" h="63500">
                                <a:moveTo>
                                  <a:pt x="536841" y="4864"/>
                                </a:moveTo>
                                <a:lnTo>
                                  <a:pt x="524179" y="4864"/>
                                </a:lnTo>
                                <a:lnTo>
                                  <a:pt x="526161" y="5130"/>
                                </a:lnTo>
                                <a:lnTo>
                                  <a:pt x="529310" y="6654"/>
                                </a:lnTo>
                                <a:lnTo>
                                  <a:pt x="530910" y="7962"/>
                                </a:lnTo>
                                <a:lnTo>
                                  <a:pt x="533234" y="11277"/>
                                </a:lnTo>
                                <a:lnTo>
                                  <a:pt x="534289" y="13982"/>
                                </a:lnTo>
                                <a:lnTo>
                                  <a:pt x="535241" y="17767"/>
                                </a:lnTo>
                                <a:lnTo>
                                  <a:pt x="536841" y="17767"/>
                                </a:lnTo>
                                <a:lnTo>
                                  <a:pt x="536841" y="4864"/>
                                </a:lnTo>
                                <a:close/>
                              </a:path>
                              <a:path w="838200" h="63500">
                                <a:moveTo>
                                  <a:pt x="574294" y="126"/>
                                </a:moveTo>
                                <a:lnTo>
                                  <a:pt x="573443" y="126"/>
                                </a:lnTo>
                                <a:lnTo>
                                  <a:pt x="549719" y="53060"/>
                                </a:lnTo>
                                <a:lnTo>
                                  <a:pt x="547992" y="56108"/>
                                </a:lnTo>
                                <a:lnTo>
                                  <a:pt x="545198" y="59054"/>
                                </a:lnTo>
                                <a:lnTo>
                                  <a:pt x="543407" y="59956"/>
                                </a:lnTo>
                                <a:lnTo>
                                  <a:pt x="541235" y="60286"/>
                                </a:lnTo>
                                <a:lnTo>
                                  <a:pt x="541235" y="61937"/>
                                </a:lnTo>
                                <a:lnTo>
                                  <a:pt x="561378" y="61937"/>
                                </a:lnTo>
                                <a:lnTo>
                                  <a:pt x="561378" y="60286"/>
                                </a:lnTo>
                                <a:lnTo>
                                  <a:pt x="558228" y="60045"/>
                                </a:lnTo>
                                <a:lnTo>
                                  <a:pt x="556247" y="59689"/>
                                </a:lnTo>
                                <a:lnTo>
                                  <a:pt x="554075" y="58407"/>
                                </a:lnTo>
                                <a:lnTo>
                                  <a:pt x="553438" y="57251"/>
                                </a:lnTo>
                                <a:lnTo>
                                  <a:pt x="553389" y="54190"/>
                                </a:lnTo>
                                <a:lnTo>
                                  <a:pt x="553796" y="52565"/>
                                </a:lnTo>
                                <a:lnTo>
                                  <a:pt x="557174" y="44703"/>
                                </a:lnTo>
                                <a:lnTo>
                                  <a:pt x="593901" y="44703"/>
                                </a:lnTo>
                                <a:lnTo>
                                  <a:pt x="592448" y="41401"/>
                                </a:lnTo>
                                <a:lnTo>
                                  <a:pt x="558749" y="41401"/>
                                </a:lnTo>
                                <a:lnTo>
                                  <a:pt x="568032" y="20535"/>
                                </a:lnTo>
                                <a:lnTo>
                                  <a:pt x="583270" y="20535"/>
                                </a:lnTo>
                                <a:lnTo>
                                  <a:pt x="574294" y="126"/>
                                </a:lnTo>
                                <a:close/>
                              </a:path>
                              <a:path w="838200" h="63500">
                                <a:moveTo>
                                  <a:pt x="593901" y="44703"/>
                                </a:moveTo>
                                <a:lnTo>
                                  <a:pt x="578573" y="44703"/>
                                </a:lnTo>
                                <a:lnTo>
                                  <a:pt x="582737" y="54495"/>
                                </a:lnTo>
                                <a:lnTo>
                                  <a:pt x="583069" y="55321"/>
                                </a:lnTo>
                                <a:lnTo>
                                  <a:pt x="583204" y="56108"/>
                                </a:lnTo>
                                <a:lnTo>
                                  <a:pt x="583302" y="57454"/>
                                </a:lnTo>
                                <a:lnTo>
                                  <a:pt x="582422" y="59296"/>
                                </a:lnTo>
                                <a:lnTo>
                                  <a:pt x="581456" y="59956"/>
                                </a:lnTo>
                                <a:lnTo>
                                  <a:pt x="579805" y="60286"/>
                                </a:lnTo>
                                <a:lnTo>
                                  <a:pt x="576249" y="60286"/>
                                </a:lnTo>
                                <a:lnTo>
                                  <a:pt x="576249" y="61937"/>
                                </a:lnTo>
                                <a:lnTo>
                                  <a:pt x="605548" y="61937"/>
                                </a:lnTo>
                                <a:lnTo>
                                  <a:pt x="605548" y="60286"/>
                                </a:lnTo>
                                <a:lnTo>
                                  <a:pt x="603694" y="60134"/>
                                </a:lnTo>
                                <a:lnTo>
                                  <a:pt x="602272" y="59601"/>
                                </a:lnTo>
                                <a:lnTo>
                                  <a:pt x="599922" y="57454"/>
                                </a:lnTo>
                                <a:lnTo>
                                  <a:pt x="598208" y="54495"/>
                                </a:lnTo>
                                <a:lnTo>
                                  <a:pt x="593901" y="44703"/>
                                </a:lnTo>
                                <a:close/>
                              </a:path>
                              <a:path w="838200" h="63500">
                                <a:moveTo>
                                  <a:pt x="583270" y="20535"/>
                                </a:moveTo>
                                <a:lnTo>
                                  <a:pt x="568032" y="20535"/>
                                </a:lnTo>
                                <a:lnTo>
                                  <a:pt x="577049" y="41401"/>
                                </a:lnTo>
                                <a:lnTo>
                                  <a:pt x="592448" y="41401"/>
                                </a:lnTo>
                                <a:lnTo>
                                  <a:pt x="583270" y="20535"/>
                                </a:lnTo>
                                <a:close/>
                              </a:path>
                              <a:path w="838200" h="63500">
                                <a:moveTo>
                                  <a:pt x="652322" y="60286"/>
                                </a:moveTo>
                                <a:lnTo>
                                  <a:pt x="620610" y="60286"/>
                                </a:lnTo>
                                <a:lnTo>
                                  <a:pt x="620610" y="61937"/>
                                </a:lnTo>
                                <a:lnTo>
                                  <a:pt x="652322" y="61937"/>
                                </a:lnTo>
                                <a:lnTo>
                                  <a:pt x="652322" y="60286"/>
                                </a:lnTo>
                                <a:close/>
                              </a:path>
                              <a:path w="838200" h="63500">
                                <a:moveTo>
                                  <a:pt x="643699" y="4864"/>
                                </a:moveTo>
                                <a:lnTo>
                                  <a:pt x="629183" y="4864"/>
                                </a:lnTo>
                                <a:lnTo>
                                  <a:pt x="629177" y="54673"/>
                                </a:lnTo>
                                <a:lnTo>
                                  <a:pt x="629018" y="56489"/>
                                </a:lnTo>
                                <a:lnTo>
                                  <a:pt x="628700" y="57200"/>
                                </a:lnTo>
                                <a:lnTo>
                                  <a:pt x="626872" y="59347"/>
                                </a:lnTo>
                                <a:lnTo>
                                  <a:pt x="625792" y="59969"/>
                                </a:lnTo>
                                <a:lnTo>
                                  <a:pt x="624370" y="60286"/>
                                </a:lnTo>
                                <a:lnTo>
                                  <a:pt x="648589" y="60286"/>
                                </a:lnTo>
                                <a:lnTo>
                                  <a:pt x="643699" y="54673"/>
                                </a:lnTo>
                                <a:lnTo>
                                  <a:pt x="643699" y="4864"/>
                                </a:lnTo>
                                <a:close/>
                              </a:path>
                              <a:path w="838200" h="63500">
                                <a:moveTo>
                                  <a:pt x="663714" y="1371"/>
                                </a:moveTo>
                                <a:lnTo>
                                  <a:pt x="609307" y="1371"/>
                                </a:lnTo>
                                <a:lnTo>
                                  <a:pt x="609307" y="17767"/>
                                </a:lnTo>
                                <a:lnTo>
                                  <a:pt x="611009" y="17767"/>
                                </a:lnTo>
                                <a:lnTo>
                                  <a:pt x="611695" y="13296"/>
                                </a:lnTo>
                                <a:lnTo>
                                  <a:pt x="613333" y="9867"/>
                                </a:lnTo>
                                <a:lnTo>
                                  <a:pt x="617766" y="5727"/>
                                </a:lnTo>
                                <a:lnTo>
                                  <a:pt x="620725" y="4864"/>
                                </a:lnTo>
                                <a:lnTo>
                                  <a:pt x="663714" y="4864"/>
                                </a:lnTo>
                                <a:lnTo>
                                  <a:pt x="663714" y="1371"/>
                                </a:lnTo>
                                <a:close/>
                              </a:path>
                              <a:path w="838200" h="63500">
                                <a:moveTo>
                                  <a:pt x="663714" y="4864"/>
                                </a:moveTo>
                                <a:lnTo>
                                  <a:pt x="651040" y="4864"/>
                                </a:lnTo>
                                <a:lnTo>
                                  <a:pt x="653021" y="5130"/>
                                </a:lnTo>
                                <a:lnTo>
                                  <a:pt x="656170" y="6654"/>
                                </a:lnTo>
                                <a:lnTo>
                                  <a:pt x="657771" y="7962"/>
                                </a:lnTo>
                                <a:lnTo>
                                  <a:pt x="660082" y="11277"/>
                                </a:lnTo>
                                <a:lnTo>
                                  <a:pt x="661149" y="13982"/>
                                </a:lnTo>
                                <a:lnTo>
                                  <a:pt x="662101" y="17767"/>
                                </a:lnTo>
                                <a:lnTo>
                                  <a:pt x="663714" y="17767"/>
                                </a:lnTo>
                                <a:lnTo>
                                  <a:pt x="663714" y="4864"/>
                                </a:lnTo>
                                <a:close/>
                              </a:path>
                              <a:path w="838200" h="63500">
                                <a:moveTo>
                                  <a:pt x="700874" y="60286"/>
                                </a:moveTo>
                                <a:lnTo>
                                  <a:pt x="669213" y="60286"/>
                                </a:lnTo>
                                <a:lnTo>
                                  <a:pt x="669213" y="61937"/>
                                </a:lnTo>
                                <a:lnTo>
                                  <a:pt x="700874" y="61937"/>
                                </a:lnTo>
                                <a:lnTo>
                                  <a:pt x="700874" y="60286"/>
                                </a:lnTo>
                                <a:close/>
                              </a:path>
                              <a:path w="838200" h="63500">
                                <a:moveTo>
                                  <a:pt x="697103" y="3022"/>
                                </a:moveTo>
                                <a:lnTo>
                                  <a:pt x="672922" y="3022"/>
                                </a:lnTo>
                                <a:lnTo>
                                  <a:pt x="674290" y="3340"/>
                                </a:lnTo>
                                <a:lnTo>
                                  <a:pt x="675271" y="3911"/>
                                </a:lnTo>
                                <a:lnTo>
                                  <a:pt x="677252" y="5930"/>
                                </a:lnTo>
                                <a:lnTo>
                                  <a:pt x="677570" y="6705"/>
                                </a:lnTo>
                                <a:lnTo>
                                  <a:pt x="677748" y="8648"/>
                                </a:lnTo>
                                <a:lnTo>
                                  <a:pt x="677742" y="54673"/>
                                </a:lnTo>
                                <a:lnTo>
                                  <a:pt x="672973" y="60286"/>
                                </a:lnTo>
                                <a:lnTo>
                                  <a:pt x="697166" y="60286"/>
                                </a:lnTo>
                                <a:lnTo>
                                  <a:pt x="692289" y="54673"/>
                                </a:lnTo>
                                <a:lnTo>
                                  <a:pt x="692294" y="8648"/>
                                </a:lnTo>
                                <a:lnTo>
                                  <a:pt x="692467" y="6832"/>
                                </a:lnTo>
                                <a:lnTo>
                                  <a:pt x="692785" y="6108"/>
                                </a:lnTo>
                                <a:lnTo>
                                  <a:pt x="694626" y="3962"/>
                                </a:lnTo>
                                <a:lnTo>
                                  <a:pt x="695693" y="3340"/>
                                </a:lnTo>
                                <a:lnTo>
                                  <a:pt x="697103" y="3022"/>
                                </a:lnTo>
                                <a:close/>
                              </a:path>
                              <a:path w="838200" h="63500">
                                <a:moveTo>
                                  <a:pt x="700874" y="1371"/>
                                </a:moveTo>
                                <a:lnTo>
                                  <a:pt x="669213" y="1371"/>
                                </a:lnTo>
                                <a:lnTo>
                                  <a:pt x="669213" y="3022"/>
                                </a:lnTo>
                                <a:lnTo>
                                  <a:pt x="700874" y="3022"/>
                                </a:lnTo>
                                <a:lnTo>
                                  <a:pt x="700874" y="1371"/>
                                </a:lnTo>
                                <a:close/>
                              </a:path>
                              <a:path w="838200" h="63500">
                                <a:moveTo>
                                  <a:pt x="729348" y="177"/>
                                </a:moveTo>
                                <a:lnTo>
                                  <a:pt x="721829" y="2997"/>
                                </a:lnTo>
                                <a:lnTo>
                                  <a:pt x="709587" y="14985"/>
                                </a:lnTo>
                                <a:lnTo>
                                  <a:pt x="706541" y="22440"/>
                                </a:lnTo>
                                <a:lnTo>
                                  <a:pt x="706526" y="39484"/>
                                </a:lnTo>
                                <a:lnTo>
                                  <a:pt x="708888" y="46405"/>
                                </a:lnTo>
                                <a:lnTo>
                                  <a:pt x="738860" y="63309"/>
                                </a:lnTo>
                                <a:lnTo>
                                  <a:pt x="746552" y="62585"/>
                                </a:lnTo>
                                <a:lnTo>
                                  <a:pt x="753321" y="60410"/>
                                </a:lnTo>
                                <a:lnTo>
                                  <a:pt x="754032" y="59969"/>
                                </a:lnTo>
                                <a:lnTo>
                                  <a:pt x="734174" y="59969"/>
                                </a:lnTo>
                                <a:lnTo>
                                  <a:pt x="730631" y="58242"/>
                                </a:lnTo>
                                <a:lnTo>
                                  <a:pt x="724471" y="49847"/>
                                </a:lnTo>
                                <a:lnTo>
                                  <a:pt x="722655" y="42214"/>
                                </a:lnTo>
                                <a:lnTo>
                                  <a:pt x="722786" y="22440"/>
                                </a:lnTo>
                                <a:lnTo>
                                  <a:pt x="723823" y="16522"/>
                                </a:lnTo>
                                <a:lnTo>
                                  <a:pt x="726173" y="11874"/>
                                </a:lnTo>
                                <a:lnTo>
                                  <a:pt x="729068" y="6222"/>
                                </a:lnTo>
                                <a:lnTo>
                                  <a:pt x="733285" y="3390"/>
                                </a:lnTo>
                                <a:lnTo>
                                  <a:pt x="756185" y="3390"/>
                                </a:lnTo>
                                <a:lnTo>
                                  <a:pt x="755777" y="2984"/>
                                </a:lnTo>
                                <a:lnTo>
                                  <a:pt x="748922" y="533"/>
                                </a:lnTo>
                                <a:lnTo>
                                  <a:pt x="738289" y="533"/>
                                </a:lnTo>
                                <a:lnTo>
                                  <a:pt x="729348" y="177"/>
                                </a:lnTo>
                                <a:close/>
                              </a:path>
                              <a:path w="838200" h="63500">
                                <a:moveTo>
                                  <a:pt x="756185" y="3390"/>
                                </a:moveTo>
                                <a:lnTo>
                                  <a:pt x="741819" y="3390"/>
                                </a:lnTo>
                                <a:lnTo>
                                  <a:pt x="744486" y="4216"/>
                                </a:lnTo>
                                <a:lnTo>
                                  <a:pt x="749096" y="7480"/>
                                </a:lnTo>
                                <a:lnTo>
                                  <a:pt x="751001" y="10286"/>
                                </a:lnTo>
                                <a:lnTo>
                                  <a:pt x="753973" y="18237"/>
                                </a:lnTo>
                                <a:lnTo>
                                  <a:pt x="754592" y="23190"/>
                                </a:lnTo>
                                <a:lnTo>
                                  <a:pt x="754652" y="39484"/>
                                </a:lnTo>
                                <a:lnTo>
                                  <a:pt x="753986" y="44424"/>
                                </a:lnTo>
                                <a:lnTo>
                                  <a:pt x="751065" y="52793"/>
                                </a:lnTo>
                                <a:lnTo>
                                  <a:pt x="749033" y="55829"/>
                                </a:lnTo>
                                <a:lnTo>
                                  <a:pt x="744359" y="59220"/>
                                </a:lnTo>
                                <a:lnTo>
                                  <a:pt x="741794" y="59969"/>
                                </a:lnTo>
                                <a:lnTo>
                                  <a:pt x="754032" y="59969"/>
                                </a:lnTo>
                                <a:lnTo>
                                  <a:pt x="770839" y="22440"/>
                                </a:lnTo>
                                <a:lnTo>
                                  <a:pt x="767816" y="14947"/>
                                </a:lnTo>
                                <a:lnTo>
                                  <a:pt x="756185" y="3390"/>
                                </a:lnTo>
                                <a:close/>
                              </a:path>
                              <a:path w="838200" h="63500">
                                <a:moveTo>
                                  <a:pt x="747928" y="177"/>
                                </a:moveTo>
                                <a:lnTo>
                                  <a:pt x="738289" y="533"/>
                                </a:lnTo>
                                <a:lnTo>
                                  <a:pt x="748922" y="533"/>
                                </a:lnTo>
                                <a:lnTo>
                                  <a:pt x="747928" y="177"/>
                                </a:lnTo>
                                <a:close/>
                              </a:path>
                              <a:path w="838200" h="63500">
                                <a:moveTo>
                                  <a:pt x="806068" y="12903"/>
                                </a:moveTo>
                                <a:lnTo>
                                  <a:pt x="787603" y="12903"/>
                                </a:lnTo>
                                <a:lnTo>
                                  <a:pt x="828548" y="63309"/>
                                </a:lnTo>
                                <a:lnTo>
                                  <a:pt x="830072" y="63309"/>
                                </a:lnTo>
                                <a:lnTo>
                                  <a:pt x="830072" y="38938"/>
                                </a:lnTo>
                                <a:lnTo>
                                  <a:pt x="826770" y="38938"/>
                                </a:lnTo>
                                <a:lnTo>
                                  <a:pt x="806068" y="12903"/>
                                </a:lnTo>
                                <a:close/>
                              </a:path>
                              <a:path w="838200" h="63500">
                                <a:moveTo>
                                  <a:pt x="796899" y="1371"/>
                                </a:moveTo>
                                <a:lnTo>
                                  <a:pt x="775411" y="1371"/>
                                </a:lnTo>
                                <a:lnTo>
                                  <a:pt x="775411" y="3022"/>
                                </a:lnTo>
                                <a:lnTo>
                                  <a:pt x="777252" y="3086"/>
                                </a:lnTo>
                                <a:lnTo>
                                  <a:pt x="778675" y="3378"/>
                                </a:lnTo>
                                <a:lnTo>
                                  <a:pt x="780630" y="4381"/>
                                </a:lnTo>
                                <a:lnTo>
                                  <a:pt x="781761" y="5448"/>
                                </a:lnTo>
                                <a:lnTo>
                                  <a:pt x="784352" y="8661"/>
                                </a:lnTo>
                                <a:lnTo>
                                  <a:pt x="784274" y="54876"/>
                                </a:lnTo>
                                <a:lnTo>
                                  <a:pt x="783691" y="56895"/>
                                </a:lnTo>
                                <a:lnTo>
                                  <a:pt x="781062" y="59562"/>
                                </a:lnTo>
                                <a:lnTo>
                                  <a:pt x="778751" y="60261"/>
                                </a:lnTo>
                                <a:lnTo>
                                  <a:pt x="775411" y="60286"/>
                                </a:lnTo>
                                <a:lnTo>
                                  <a:pt x="775411" y="61937"/>
                                </a:lnTo>
                                <a:lnTo>
                                  <a:pt x="796899" y="61937"/>
                                </a:lnTo>
                                <a:lnTo>
                                  <a:pt x="796899" y="60286"/>
                                </a:lnTo>
                                <a:lnTo>
                                  <a:pt x="793407" y="60286"/>
                                </a:lnTo>
                                <a:lnTo>
                                  <a:pt x="791578" y="59677"/>
                                </a:lnTo>
                                <a:lnTo>
                                  <a:pt x="788390" y="57226"/>
                                </a:lnTo>
                                <a:lnTo>
                                  <a:pt x="787603" y="54876"/>
                                </a:lnTo>
                                <a:lnTo>
                                  <a:pt x="787603" y="12903"/>
                                </a:lnTo>
                                <a:lnTo>
                                  <a:pt x="806068" y="12903"/>
                                </a:lnTo>
                                <a:lnTo>
                                  <a:pt x="796899" y="1371"/>
                                </a:lnTo>
                                <a:close/>
                              </a:path>
                              <a:path w="838200" h="63500">
                                <a:moveTo>
                                  <a:pt x="838022" y="2971"/>
                                </a:moveTo>
                                <a:lnTo>
                                  <a:pt x="821385" y="2971"/>
                                </a:lnTo>
                                <a:lnTo>
                                  <a:pt x="823785" y="3809"/>
                                </a:lnTo>
                                <a:lnTo>
                                  <a:pt x="826249" y="6819"/>
                                </a:lnTo>
                                <a:lnTo>
                                  <a:pt x="826770" y="9270"/>
                                </a:lnTo>
                                <a:lnTo>
                                  <a:pt x="826770" y="38938"/>
                                </a:lnTo>
                                <a:lnTo>
                                  <a:pt x="830072" y="38938"/>
                                </a:lnTo>
                                <a:lnTo>
                                  <a:pt x="838022" y="3022"/>
                                </a:lnTo>
                                <a:close/>
                              </a:path>
                              <a:path w="838200" h="63500">
                                <a:moveTo>
                                  <a:pt x="838022" y="1371"/>
                                </a:moveTo>
                                <a:lnTo>
                                  <a:pt x="818019" y="1371"/>
                                </a:lnTo>
                                <a:lnTo>
                                  <a:pt x="818019" y="3022"/>
                                </a:lnTo>
                                <a:lnTo>
                                  <a:pt x="821385" y="2971"/>
                                </a:lnTo>
                                <a:lnTo>
                                  <a:pt x="838022" y="2971"/>
                                </a:lnTo>
                                <a:lnTo>
                                  <a:pt x="838022" y="1371"/>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30" cstate="print"/>
                          <a:stretch>
                            <a:fillRect/>
                          </a:stretch>
                        </pic:blipFill>
                        <pic:spPr>
                          <a:xfrm>
                            <a:off x="0" y="1480616"/>
                            <a:ext cx="2210549" cy="1397165"/>
                          </a:xfrm>
                          <a:prstGeom prst="rect">
                            <a:avLst/>
                          </a:prstGeom>
                        </pic:spPr>
                      </pic:pic>
                      <pic:pic>
                        <pic:nvPicPr>
                          <pic:cNvPr id="42" name="Image 42"/>
                          <pic:cNvPicPr/>
                        </pic:nvPicPr>
                        <pic:blipFill>
                          <a:blip r:embed="rId31" cstate="print"/>
                          <a:stretch>
                            <a:fillRect/>
                          </a:stretch>
                        </pic:blipFill>
                        <pic:spPr>
                          <a:xfrm>
                            <a:off x="2419502" y="1480616"/>
                            <a:ext cx="693280" cy="1173238"/>
                          </a:xfrm>
                          <a:prstGeom prst="rect">
                            <a:avLst/>
                          </a:prstGeom>
                        </pic:spPr>
                      </pic:pic>
                      <pic:pic>
                        <pic:nvPicPr>
                          <pic:cNvPr id="43" name="Image 43"/>
                          <pic:cNvPicPr/>
                        </pic:nvPicPr>
                        <pic:blipFill>
                          <a:blip r:embed="rId32" cstate="print"/>
                          <a:stretch>
                            <a:fillRect/>
                          </a:stretch>
                        </pic:blipFill>
                        <pic:spPr>
                          <a:xfrm>
                            <a:off x="3226511" y="1480616"/>
                            <a:ext cx="655383" cy="1509280"/>
                          </a:xfrm>
                          <a:prstGeom prst="rect">
                            <a:avLst/>
                          </a:prstGeom>
                        </pic:spPr>
                      </pic:pic>
                      <pic:pic>
                        <pic:nvPicPr>
                          <pic:cNvPr id="44" name="Image 44"/>
                          <pic:cNvPicPr/>
                        </pic:nvPicPr>
                        <pic:blipFill>
                          <a:blip r:embed="rId33" cstate="print"/>
                          <a:stretch>
                            <a:fillRect/>
                          </a:stretch>
                        </pic:blipFill>
                        <pic:spPr>
                          <a:xfrm>
                            <a:off x="3952722" y="1480616"/>
                            <a:ext cx="582714" cy="1378839"/>
                          </a:xfrm>
                          <a:prstGeom prst="rect">
                            <a:avLst/>
                          </a:prstGeom>
                        </pic:spPr>
                      </pic:pic>
                      <pic:pic>
                        <pic:nvPicPr>
                          <pic:cNvPr id="45" name="Image 45"/>
                          <pic:cNvPicPr/>
                        </pic:nvPicPr>
                        <pic:blipFill>
                          <a:blip r:embed="rId34" cstate="print"/>
                          <a:stretch>
                            <a:fillRect/>
                          </a:stretch>
                        </pic:blipFill>
                        <pic:spPr>
                          <a:xfrm>
                            <a:off x="4597387" y="1475156"/>
                            <a:ext cx="1295476" cy="956182"/>
                          </a:xfrm>
                          <a:prstGeom prst="rect">
                            <a:avLst/>
                          </a:prstGeom>
                        </pic:spPr>
                      </pic:pic>
                    </wpg:wgp>
                  </a:graphicData>
                </a:graphic>
              </wp:anchor>
            </w:drawing>
          </mc:Choice>
          <mc:Fallback>
            <w:pict>
              <v:group style="position:absolute;margin-left:60.446999pt;margin-top:-265.183014pt;width:464.05pt;height:235.45pt;mso-position-horizontal-relative:page;mso-position-vertical-relative:paragraph;z-index:-16667648" id="docshapegroup17" coordorigin="1209,-5304" coordsize="9281,4709">
                <v:shape style="position:absolute;left:2906;top:-5304;width:7449;height:2802" type="#_x0000_t75" id="docshape18" stroked="false">
                  <v:imagedata r:id="rId29" o:title=""/>
                </v:shape>
                <v:shape style="position:absolute;left:1316;top:-2937;width:1320;height:100" id="docshape19" coordorigin="1316,-2936" coordsize="1320,100" path="m1370,-2934l1316,-2934,1316,-2931,1322,-2931,1324,-2931,1326,-2930,1329,-2927,1329,-2926,1329,-2848,1329,-2847,1329,-2846,1326,-2843,1324,-2842,1322,-2841,1316,-2841,1316,-2839,1365,-2839,1370,-2839,1372,-2840,1379,-2841,1384,-2843,1387,-2844,1358,-2844,1356,-2844,1355,-2845,1353,-2847,1353,-2847,1353,-2848,1353,-2850,1353,-2929,1388,-2929,1379,-2933,1370,-2934xm1388,-2929l1360,-2929,1366,-2928,1374,-2924,1378,-2921,1381,-2915,1385,-2908,1387,-2898,1387,-2870,1384,-2859,1374,-2847,1368,-2844,1387,-2844,1393,-2847,1397,-2850,1404,-2857,1407,-2862,1411,-2873,1412,-2879,1412,-2896,1410,-2905,1406,-2912,1401,-2920,1395,-2926,1388,-2929xm1459,-2936l1447,-2932,1428,-2913,1423,-2901,1423,-2874,1427,-2863,1434,-2854,1442,-2846,1451,-2841,1462,-2838,1474,-2837,1486,-2838,1497,-2841,1498,-2842,1467,-2842,1461,-2845,1451,-2858,1448,-2870,1449,-2901,1450,-2910,1459,-2926,1465,-2931,1501,-2931,1501,-2932,1490,-2935,1473,-2935,1459,-2936xm1501,-2931l1479,-2931,1483,-2930,1490,-2924,1493,-2920,1498,-2908,1499,-2900,1499,-2874,1498,-2866,1493,-2853,1490,-2848,1483,-2843,1479,-2842,1498,-2842,1506,-2847,1514,-2855,1521,-2864,1524,-2874,1524,-2901,1520,-2913,1501,-2931xm1488,-2936l1473,-2935,1490,-2935,1488,-2936xm1594,-2936l1578,-2936,1570,-2934,1553,-2925,1547,-2919,1538,-2902,1535,-2894,1535,-2876,1537,-2868,1546,-2853,1552,-2847,1568,-2839,1577,-2837,1595,-2837,1601,-2838,1613,-2843,1614,-2843,1584,-2843,1578,-2845,1569,-2852,1566,-2857,1562,-2871,1560,-2879,1560,-2896,1562,-2904,1567,-2917,1571,-2921,1581,-2928,1586,-2930,1614,-2930,1613,-2930,1601,-2935,1594,-2936xm1624,-2861l1618,-2854,1613,-2850,1603,-2844,1598,-2843,1614,-2843,1619,-2847,1624,-2852,1624,-2861xm1614,-2930l1599,-2930,1606,-2928,1617,-2918,1621,-2912,1623,-2903,1626,-2903,1626,-2929,1616,-2929,1614,-2930xm1626,-2936l1623,-2936,1623,-2934,1622,-2932,1621,-2931,1617,-2929,1626,-2929,1626,-2936xm1685,-2932l1640,-2932,1643,-2931,1644,-2930,1647,-2927,1648,-2926,1648,-2922,1648,-2862,1649,-2856,1655,-2847,1659,-2843,1670,-2838,1676,-2836,1694,-2836,1702,-2839,1709,-2844,1686,-2844,1682,-2845,1676,-2848,1674,-2850,1672,-2856,1671,-2861,1671,-2926,1672,-2927,1675,-2930,1676,-2931,1679,-2931,1685,-2931,1685,-2932xm1729,-2931l1705,-2931,1708,-2931,1710,-2930,1711,-2929,1712,-2928,1714,-2924,1714,-2922,1715,-2868,1714,-2861,1710,-2853,1707,-2849,1700,-2845,1696,-2844,1709,-2844,1713,-2847,1717,-2851,1720,-2861,1720,-2868,1721,-2921,1721,-2924,1721,-2925,1722,-2927,1724,-2929,1727,-2931,1729,-2931xm1685,-2934l1636,-2934,1636,-2931,1685,-2932,1685,-2934xm1734,-2934l1701,-2934,1701,-2931,1734,-2931,1734,-2934xm1739,-2841l1738,-2841,1738,-2839,1771,-2839,1771,-2841,1742,-2841,1739,-2841xm1781,-2925l1757,-2925,1794,-2839,1796,-2839,1810,-2871,1804,-2871,1781,-2925xm1869,-2841l1819,-2841,1819,-2839,1869,-2839,1869,-2841xm1777,-2934l1738,-2934,1738,-2931,1744,-2931,1746,-2931,1748,-2930,1751,-2927,1752,-2926,1752,-2851,1751,-2848,1750,-2846,1749,-2844,1747,-2843,1744,-2842,1742,-2841,1771,-2841,1771,-2841,1767,-2841,1764,-2842,1759,-2845,1758,-2847,1758,-2849,1757,-2850,1757,-2925,1781,-2925,1777,-2934xm1856,-2926l1833,-2926,1832,-2849,1832,-2847,1832,-2846,1829,-2843,1827,-2842,1825,-2841,1863,-2841,1861,-2842,1859,-2843,1856,-2846,1856,-2847,1856,-2848,1856,-2926xm1869,-2934l1830,-2934,1804,-2871,1810,-2871,1833,-2926,1856,-2926,1856,-2927,1859,-2930,1861,-2931,1863,-2931,1869,-2931,1869,-2934xm1954,-2934l1874,-2934,1874,-2931,1880,-2931,1883,-2931,1886,-2929,1886,-2927,1887,-2926,1887,-2925,1887,-2849,1887,-2847,1887,-2846,1884,-2843,1882,-2842,1880,-2841,1874,-2841,1874,-2839,1956,-2839,1957,-2844,1917,-2844,1915,-2844,1913,-2845,1911,-2848,1910,-2849,1910,-2850,1910,-2885,1933,-2885,1933,-2890,1910,-2890,1910,-2929,1954,-2929,1954,-2934xm1961,-2869l1958,-2869,1956,-2861,1952,-2854,1941,-2846,1934,-2844,1957,-2844,1961,-2869xm1933,-2885l1915,-2885,1918,-2884,1923,-2882,1925,-2879,1929,-2872,1930,-2868,1930,-2862,1933,-2862,1933,-2885xm1933,-2912l1930,-2912,1930,-2905,1928,-2899,1925,-2895,1923,-2892,1918,-2890,1933,-2890,1933,-2912xm1954,-2929l1927,-2929,1932,-2928,1939,-2926,1943,-2924,1948,-2918,1950,-2913,1951,-2906,1954,-2906,1954,-2929xm2018,-2916l1989,-2916,2053,-2837,2056,-2837,2056,-2875,2051,-2875,2018,-2916xm2003,-2934l1970,-2934,1970,-2931,1973,-2931,1975,-2931,1978,-2929,1980,-2928,1984,-2923,1984,-2850,1983,-2847,1979,-2842,1975,-2841,1970,-2841,1970,-2839,2003,-2839,2003,-2841,1998,-2841,1995,-2842,1990,-2846,1989,-2850,1989,-2916,2018,-2916,2003,-2934xm2068,-2932l2042,-2932,2046,-2930,2050,-2926,2051,-2922,2051,-2875,2056,-2875,2056,-2922,2056,-2924,2058,-2927,2059,-2929,2062,-2930,2064,-2931,2068,-2931,2068,-2932xm2068,-2934l2037,-2934,2037,-2931,2042,-2932,2068,-2932,2068,-2934xm2144,-2841l2094,-2841,2094,-2839,2144,-2839,2144,-2841xm2130,-2929l2107,-2929,2107,-2850,2107,-2847,2106,-2846,2104,-2843,2102,-2842,2100,-2841,2138,-2841,2136,-2842,2134,-2843,2131,-2846,2130,-2847,2130,-2850,2130,-2929xm2162,-2934l2076,-2934,2076,-2908,2079,-2908,2080,-2915,2082,-2921,2089,-2927,2094,-2929,2162,-2929,2162,-2934xm2162,-2929l2142,-2929,2145,-2928,2150,-2926,2152,-2924,2156,-2918,2158,-2914,2159,-2908,2162,-2908,2162,-2929xm2221,-2936l2219,-2936,2182,-2853,2179,-2848,2175,-2843,2172,-2842,2169,-2841,2169,-2839,2200,-2839,2200,-2841,2195,-2842,2192,-2842,2189,-2844,2188,-2846,2188,-2851,2188,-2853,2194,-2866,2251,-2866,2249,-2871,2196,-2871,2211,-2904,2235,-2904,2221,-2936xm2251,-2866l2227,-2866,2234,-2850,2234,-2849,2235,-2848,2235,-2846,2233,-2843,2232,-2842,2229,-2841,2224,-2841,2224,-2839,2270,-2839,2270,-2841,2267,-2842,2265,-2842,2261,-2846,2258,-2850,2251,-2866xm2235,-2904l2211,-2904,2225,-2871,2249,-2871,2235,-2904xm2343,-2841l2294,-2841,2294,-2839,2343,-2839,2343,-2841xm2330,-2929l2307,-2929,2307,-2850,2307,-2847,2306,-2846,2303,-2843,2302,-2842,2299,-2841,2338,-2841,2335,-2842,2334,-2843,2331,-2846,2330,-2847,2330,-2850,2330,-2929xm2361,-2934l2276,-2934,2276,-2908,2278,-2908,2279,-2915,2282,-2921,2289,-2927,2294,-2929,2361,-2929,2361,-2934xm2361,-2929l2341,-2929,2345,-2928,2350,-2926,2352,-2924,2356,-2918,2357,-2914,2359,-2908,2361,-2908,2361,-2929xm2420,-2841l2370,-2841,2370,-2839,2420,-2839,2420,-2841xm2414,-2931l2376,-2931,2378,-2931,2380,-2930,2383,-2927,2383,-2926,2383,-2923,2383,-2850,2383,-2847,2383,-2846,2380,-2843,2378,-2842,2376,-2841,2414,-2841,2412,-2842,2410,-2843,2407,-2846,2407,-2847,2406,-2850,2406,-2923,2407,-2925,2407,-2927,2410,-2930,2412,-2931,2414,-2931xm2420,-2934l2370,-2934,2370,-2931,2420,-2931,2420,-2934xm2465,-2936l2453,-2932,2434,-2913,2429,-2901,2429,-2874,2433,-2863,2440,-2854,2448,-2846,2457,-2841,2468,-2838,2480,-2837,2492,-2838,2503,-2841,2504,-2842,2472,-2842,2467,-2845,2457,-2858,2454,-2870,2454,-2901,2456,-2910,2460,-2918,2464,-2926,2471,-2931,2507,-2931,2506,-2932,2496,-2935,2479,-2935,2465,-2936xm2507,-2931l2484,-2931,2489,-2930,2496,-2924,2499,-2920,2504,-2908,2505,-2900,2505,-2874,2504,-2866,2499,-2853,2496,-2848,2488,-2843,2484,-2842,2504,-2842,2512,-2847,2519,-2855,2527,-2864,2530,-2874,2530,-2901,2525,-2913,2507,-2931xm2494,-2936l2479,-2935,2496,-2935,2494,-2936xm2586,-2916l2556,-2916,2621,-2837,2623,-2837,2623,-2875,2618,-2875,2586,-2916xm2571,-2934l2537,-2934,2537,-2931,2540,-2931,2542,-2931,2546,-2929,2547,-2928,2551,-2923,2551,-2850,2550,-2847,2546,-2842,2543,-2841,2537,-2841,2537,-2839,2571,-2839,2571,-2841,2566,-2841,2563,-2842,2558,-2846,2556,-2850,2556,-2916,2586,-2916,2571,-2934xm2636,-2932l2610,-2932,2613,-2930,2617,-2926,2618,-2922,2618,-2875,2623,-2875,2624,-2922,2624,-2924,2625,-2927,2626,-2929,2629,-2930,2632,-2931,2636,-2931,2636,-2932xm2636,-2934l2604,-2934,2604,-2931,2610,-2932,2636,-2932,2636,-2934xe" filled="true" fillcolor="#000000" stroked="false">
                  <v:path arrowok="t"/>
                  <v:fill type="solid"/>
                </v:shape>
                <v:shape style="position:absolute;left:1208;top:-2972;width:3482;height:2201" type="#_x0000_t75" id="docshape20" stroked="false">
                  <v:imagedata r:id="rId30" o:title=""/>
                </v:shape>
                <v:shape style="position:absolute;left:5019;top:-2972;width:1092;height:1848" type="#_x0000_t75" id="docshape21" stroked="false">
                  <v:imagedata r:id="rId31" o:title=""/>
                </v:shape>
                <v:shape style="position:absolute;left:6290;top:-2972;width:1033;height:2377" type="#_x0000_t75" id="docshape22" stroked="false">
                  <v:imagedata r:id="rId32" o:title=""/>
                </v:shape>
                <v:shape style="position:absolute;left:7433;top:-2972;width:918;height:2172" type="#_x0000_t75" id="docshape23" stroked="false">
                  <v:imagedata r:id="rId33" o:title=""/>
                </v:shape>
                <v:shape style="position:absolute;left:8448;top:-2981;width:2041;height:1506" type="#_x0000_t75" id="docshape24" stroked="false">
                  <v:imagedata r:id="rId34" o:title=""/>
                </v:shape>
                <w10:wrap type="none"/>
              </v:group>
            </w:pict>
          </mc:Fallback>
        </mc:AlternateContent>
      </w:r>
      <w:r>
        <w:rPr>
          <w:w w:val="110"/>
        </w:rPr>
        <w:t>ties, e.g., enable to export data to an FTP server, or introduce a further </w:t>
      </w:r>
      <w:bookmarkStart w:name="3.8.3 Stability" w:id="28"/>
      <w:bookmarkEnd w:id="28"/>
      <w:r>
        <w:rPr>
          <w:w w:val="110"/>
        </w:rPr>
        <w:t>serialization</w:t>
      </w:r>
      <w:r>
        <w:rPr>
          <w:w w:val="110"/>
        </w:rPr>
        <w:t> format, e.g., MADS </w:t>
      </w:r>
      <w:hyperlink w:history="true" w:anchor="_bookmark124">
        <w:r>
          <w:rPr>
            <w:color w:val="0080AC"/>
            <w:w w:val="110"/>
          </w:rPr>
          <w:t>[145]</w:t>
        </w:r>
      </w:hyperlink>
      <w:r>
        <w:rPr>
          <w:w w:val="110"/>
        </w:rPr>
        <w:t>.</w:t>
      </w:r>
    </w:p>
    <w:p>
      <w:pPr>
        <w:pStyle w:val="BodyText"/>
        <w:spacing w:before="84"/>
      </w:pPr>
    </w:p>
    <w:p>
      <w:pPr>
        <w:pStyle w:val="ListParagraph"/>
        <w:numPr>
          <w:ilvl w:val="2"/>
          <w:numId w:val="1"/>
        </w:numPr>
        <w:tabs>
          <w:tab w:pos="597" w:val="left" w:leader="none"/>
        </w:tabs>
        <w:spacing w:line="240" w:lineRule="auto" w:before="0" w:after="0"/>
        <w:ind w:left="597" w:right="0" w:hanging="479"/>
        <w:jc w:val="left"/>
        <w:rPr>
          <w:rFonts w:ascii="DejaVu Serif Condensed"/>
          <w:i/>
          <w:sz w:val="16"/>
        </w:rPr>
      </w:pPr>
      <w:r>
        <w:rPr>
          <w:rFonts w:ascii="DejaVu Serif Condensed"/>
          <w:i/>
          <w:spacing w:val="-2"/>
          <w:sz w:val="16"/>
        </w:rPr>
        <w:t>Stability</w:t>
      </w:r>
    </w:p>
    <w:p>
      <w:pPr>
        <w:pStyle w:val="BodyText"/>
        <w:spacing w:line="273" w:lineRule="auto" w:before="23"/>
        <w:ind w:left="118" w:right="38" w:firstLine="239"/>
        <w:jc w:val="both"/>
      </w:pPr>
      <w:r>
        <w:rPr>
          <w:w w:val="110"/>
        </w:rPr>
        <w:t>In</w:t>
      </w:r>
      <w:r>
        <w:rPr>
          <w:spacing w:val="-1"/>
          <w:w w:val="110"/>
        </w:rPr>
        <w:t> </w:t>
      </w:r>
      <w:r>
        <w:rPr>
          <w:w w:val="110"/>
        </w:rPr>
        <w:t>terms</w:t>
      </w:r>
      <w:r>
        <w:rPr>
          <w:spacing w:val="-1"/>
          <w:w w:val="110"/>
        </w:rPr>
        <w:t> </w:t>
      </w:r>
      <w:r>
        <w:rPr>
          <w:w w:val="110"/>
        </w:rPr>
        <w:t>of</w:t>
      </w:r>
      <w:r>
        <w:rPr>
          <w:spacing w:val="-1"/>
          <w:w w:val="110"/>
        </w:rPr>
        <w:t> </w:t>
      </w:r>
      <w:r>
        <w:rPr>
          <w:w w:val="110"/>
        </w:rPr>
        <w:t>stability,</w:t>
      </w:r>
      <w:r>
        <w:rPr>
          <w:spacing w:val="-1"/>
          <w:w w:val="110"/>
        </w:rPr>
        <w:t> </w:t>
      </w:r>
      <w:r>
        <w:rPr>
          <w:w w:val="110"/>
        </w:rPr>
        <w:t>Protégé</w:t>
      </w:r>
      <w:r>
        <w:rPr>
          <w:spacing w:val="-2"/>
          <w:w w:val="110"/>
        </w:rPr>
        <w:t> </w:t>
      </w:r>
      <w:r>
        <w:rPr>
          <w:w w:val="110"/>
        </w:rPr>
        <w:t>is</w:t>
      </w:r>
      <w:r>
        <w:rPr>
          <w:spacing w:val="-1"/>
          <w:w w:val="110"/>
        </w:rPr>
        <w:t> </w:t>
      </w:r>
      <w:r>
        <w:rPr>
          <w:w w:val="110"/>
        </w:rPr>
        <w:t>the</w:t>
      </w:r>
      <w:r>
        <w:rPr>
          <w:spacing w:val="-1"/>
          <w:w w:val="110"/>
        </w:rPr>
        <w:t> </w:t>
      </w:r>
      <w:r>
        <w:rPr>
          <w:w w:val="110"/>
        </w:rPr>
        <w:t>most</w:t>
      </w:r>
      <w:r>
        <w:rPr>
          <w:spacing w:val="-1"/>
          <w:w w:val="110"/>
        </w:rPr>
        <w:t> </w:t>
      </w:r>
      <w:r>
        <w:rPr>
          <w:w w:val="110"/>
        </w:rPr>
        <w:t>complete</w:t>
      </w:r>
      <w:r>
        <w:rPr>
          <w:spacing w:val="-1"/>
          <w:w w:val="110"/>
        </w:rPr>
        <w:t> </w:t>
      </w:r>
      <w:r>
        <w:rPr>
          <w:w w:val="110"/>
        </w:rPr>
        <w:t>and</w:t>
      </w:r>
      <w:r>
        <w:rPr>
          <w:spacing w:val="-1"/>
          <w:w w:val="110"/>
        </w:rPr>
        <w:t> </w:t>
      </w:r>
      <w:r>
        <w:rPr>
          <w:w w:val="110"/>
        </w:rPr>
        <w:t>superior</w:t>
      </w:r>
      <w:r>
        <w:rPr>
          <w:spacing w:val="-1"/>
          <w:w w:val="110"/>
        </w:rPr>
        <w:t> </w:t>
      </w:r>
      <w:r>
        <w:rPr>
          <w:w w:val="110"/>
        </w:rPr>
        <w:t>pro- gram</w:t>
      </w:r>
      <w:r>
        <w:rPr>
          <w:w w:val="110"/>
        </w:rPr>
        <w:t> so</w:t>
      </w:r>
      <w:r>
        <w:rPr>
          <w:w w:val="110"/>
        </w:rPr>
        <w:t> far</w:t>
      </w:r>
      <w:r>
        <w:rPr>
          <w:w w:val="110"/>
        </w:rPr>
        <w:t> created.</w:t>
      </w:r>
      <w:r>
        <w:rPr>
          <w:w w:val="110"/>
        </w:rPr>
        <w:t> A</w:t>
      </w:r>
      <w:r>
        <w:rPr>
          <w:w w:val="110"/>
        </w:rPr>
        <w:t> user</w:t>
      </w:r>
      <w:r>
        <w:rPr>
          <w:w w:val="110"/>
        </w:rPr>
        <w:t> can</w:t>
      </w:r>
      <w:r>
        <w:rPr>
          <w:w w:val="110"/>
        </w:rPr>
        <w:t> make</w:t>
      </w:r>
      <w:r>
        <w:rPr>
          <w:w w:val="110"/>
        </w:rPr>
        <w:t> modifications</w:t>
      </w:r>
      <w:r>
        <w:rPr>
          <w:w w:val="110"/>
        </w:rPr>
        <w:t> in</w:t>
      </w:r>
      <w:r>
        <w:rPr>
          <w:w w:val="110"/>
        </w:rPr>
        <w:t> total</w:t>
      </w:r>
      <w:r>
        <w:rPr>
          <w:w w:val="110"/>
        </w:rPr>
        <w:t> safety. FluentEditor, VocBench and SWOOP are also very reliable and secure programs;</w:t>
      </w:r>
      <w:r>
        <w:rPr>
          <w:w w:val="110"/>
        </w:rPr>
        <w:t> SWOOP</w:t>
      </w:r>
      <w:r>
        <w:rPr>
          <w:w w:val="110"/>
        </w:rPr>
        <w:t> varies</w:t>
      </w:r>
      <w:r>
        <w:rPr>
          <w:w w:val="110"/>
        </w:rPr>
        <w:t> from</w:t>
      </w:r>
      <w:r>
        <w:rPr>
          <w:w w:val="110"/>
        </w:rPr>
        <w:t> Protégé</w:t>
      </w:r>
      <w:r>
        <w:rPr>
          <w:w w:val="110"/>
        </w:rPr>
        <w:t> mostly</w:t>
      </w:r>
      <w:r>
        <w:rPr>
          <w:w w:val="110"/>
        </w:rPr>
        <w:t> in</w:t>
      </w:r>
      <w:r>
        <w:rPr>
          <w:w w:val="110"/>
        </w:rPr>
        <w:t> terms</w:t>
      </w:r>
      <w:r>
        <w:rPr>
          <w:w w:val="110"/>
        </w:rPr>
        <w:t> of</w:t>
      </w:r>
      <w:r>
        <w:rPr>
          <w:w w:val="110"/>
        </w:rPr>
        <w:t> command complexity.</w:t>
      </w:r>
      <w:r>
        <w:rPr>
          <w:w w:val="110"/>
        </w:rPr>
        <w:t> Only</w:t>
      </w:r>
      <w:r>
        <w:rPr>
          <w:w w:val="110"/>
        </w:rPr>
        <w:t> strictly</w:t>
      </w:r>
      <w:r>
        <w:rPr>
          <w:w w:val="110"/>
        </w:rPr>
        <w:t> necessary</w:t>
      </w:r>
      <w:r>
        <w:rPr>
          <w:w w:val="110"/>
        </w:rPr>
        <w:t> operational</w:t>
      </w:r>
      <w:r>
        <w:rPr>
          <w:w w:val="110"/>
        </w:rPr>
        <w:t> commands</w:t>
      </w:r>
      <w:r>
        <w:rPr>
          <w:w w:val="110"/>
        </w:rPr>
        <w:t> have</w:t>
      </w:r>
      <w:r>
        <w:rPr>
          <w:w w:val="110"/>
        </w:rPr>
        <w:t> been provided concerning OBO-Edit. Therefore, working data and ontology contents</w:t>
      </w:r>
      <w:r>
        <w:rPr>
          <w:w w:val="110"/>
        </w:rPr>
        <w:t> may</w:t>
      </w:r>
      <w:r>
        <w:rPr>
          <w:w w:val="110"/>
        </w:rPr>
        <w:t> become</w:t>
      </w:r>
      <w:r>
        <w:rPr>
          <w:w w:val="110"/>
        </w:rPr>
        <w:t> unstable</w:t>
      </w:r>
      <w:r>
        <w:rPr>
          <w:w w:val="110"/>
        </w:rPr>
        <w:t> and</w:t>
      </w:r>
      <w:r>
        <w:rPr>
          <w:w w:val="110"/>
        </w:rPr>
        <w:t> less</w:t>
      </w:r>
      <w:r>
        <w:rPr>
          <w:w w:val="110"/>
        </w:rPr>
        <w:t> secure</w:t>
      </w:r>
      <w:r>
        <w:rPr>
          <w:w w:val="110"/>
        </w:rPr>
        <w:t> and</w:t>
      </w:r>
      <w:r>
        <w:rPr>
          <w:w w:val="110"/>
        </w:rPr>
        <w:t> several</w:t>
      </w:r>
      <w:r>
        <w:rPr>
          <w:w w:val="110"/>
        </w:rPr>
        <w:t> actions</w:t>
      </w:r>
      <w:r>
        <w:rPr>
          <w:w w:val="110"/>
        </w:rPr>
        <w:t> or </w:t>
      </w:r>
      <w:bookmarkStart w:name="3.8.5 Documentation" w:id="29"/>
      <w:bookmarkEnd w:id="29"/>
      <w:r>
        <w:rPr>
          <w:w w:val="110"/>
        </w:rPr>
        <w:t>eve</w:t>
      </w:r>
      <w:r>
        <w:rPr>
          <w:w w:val="110"/>
        </w:rPr>
        <w:t>n results are incredibly carried out slowly in the application crash- ing.</w:t>
      </w:r>
      <w:r>
        <w:rPr>
          <w:w w:val="110"/>
        </w:rPr>
        <w:t> Swoop</w:t>
      </w:r>
      <w:r>
        <w:rPr>
          <w:w w:val="110"/>
        </w:rPr>
        <w:t> is</w:t>
      </w:r>
      <w:r>
        <w:rPr>
          <w:w w:val="110"/>
        </w:rPr>
        <w:t> web</w:t>
      </w:r>
      <w:r>
        <w:rPr>
          <w:w w:val="110"/>
        </w:rPr>
        <w:t> based</w:t>
      </w:r>
      <w:r>
        <w:rPr>
          <w:w w:val="110"/>
        </w:rPr>
        <w:t> and</w:t>
      </w:r>
      <w:r>
        <w:rPr>
          <w:w w:val="110"/>
        </w:rPr>
        <w:t> Protégé,</w:t>
      </w:r>
      <w:r>
        <w:rPr>
          <w:w w:val="110"/>
        </w:rPr>
        <w:t> OntoStudio</w:t>
      </w:r>
      <w:r>
        <w:rPr>
          <w:w w:val="110"/>
        </w:rPr>
        <w:t> and</w:t>
      </w:r>
      <w:r>
        <w:rPr>
          <w:w w:val="110"/>
        </w:rPr>
        <w:t> Swoop</w:t>
      </w:r>
      <w:r>
        <w:rPr>
          <w:w w:val="110"/>
        </w:rPr>
        <w:t> have client/server</w:t>
      </w:r>
      <w:r>
        <w:rPr>
          <w:spacing w:val="-10"/>
          <w:w w:val="110"/>
        </w:rPr>
        <w:t> </w:t>
      </w:r>
      <w:r>
        <w:rPr>
          <w:w w:val="110"/>
        </w:rPr>
        <w:t>architecture.</w:t>
      </w:r>
      <w:r>
        <w:rPr>
          <w:spacing w:val="-11"/>
          <w:w w:val="110"/>
        </w:rPr>
        <w:t> </w:t>
      </w:r>
      <w:r>
        <w:rPr>
          <w:w w:val="110"/>
        </w:rPr>
        <w:t>Protégé,</w:t>
      </w:r>
      <w:r>
        <w:rPr>
          <w:spacing w:val="-11"/>
          <w:w w:val="110"/>
        </w:rPr>
        <w:t> </w:t>
      </w:r>
      <w:r>
        <w:rPr>
          <w:w w:val="110"/>
        </w:rPr>
        <w:t>OntoStudio</w:t>
      </w:r>
      <w:r>
        <w:rPr>
          <w:spacing w:val="-11"/>
          <w:w w:val="110"/>
        </w:rPr>
        <w:t> </w:t>
      </w:r>
      <w:r>
        <w:rPr>
          <w:w w:val="110"/>
        </w:rPr>
        <w:t>and</w:t>
      </w:r>
      <w:r>
        <w:rPr>
          <w:spacing w:val="-11"/>
          <w:w w:val="110"/>
        </w:rPr>
        <w:t> </w:t>
      </w:r>
      <w:r>
        <w:rPr>
          <w:w w:val="110"/>
        </w:rPr>
        <w:t>TopBraid</w:t>
      </w:r>
      <w:r>
        <w:rPr>
          <w:spacing w:val="-11"/>
          <w:w w:val="110"/>
        </w:rPr>
        <w:t> </w:t>
      </w:r>
      <w:r>
        <w:rPr>
          <w:w w:val="110"/>
        </w:rPr>
        <w:t>Composer </w:t>
      </w:r>
      <w:r>
        <w:rPr/>
        <w:t>(FE) use databases for storing ontologies. TopBraid Composer use a stan-</w:t>
      </w:r>
      <w:r>
        <w:rPr>
          <w:w w:val="110"/>
        </w:rPr>
        <w:t> dalone Eclipse plug-in as semantic web architecture, based on an open plug-in</w:t>
      </w:r>
      <w:r>
        <w:rPr>
          <w:w w:val="110"/>
        </w:rPr>
        <w:t> structure.</w:t>
      </w:r>
      <w:r>
        <w:rPr>
          <w:w w:val="110"/>
        </w:rPr>
        <w:t> TopBraid</w:t>
      </w:r>
      <w:r>
        <w:rPr>
          <w:w w:val="110"/>
        </w:rPr>
        <w:t> Composer</w:t>
      </w:r>
      <w:r>
        <w:rPr>
          <w:w w:val="110"/>
        </w:rPr>
        <w:t> Standard</w:t>
      </w:r>
      <w:r>
        <w:rPr>
          <w:w w:val="110"/>
        </w:rPr>
        <w:t> Edition</w:t>
      </w:r>
      <w:r>
        <w:rPr>
          <w:w w:val="110"/>
        </w:rPr>
        <w:t> (SE)</w:t>
      </w:r>
      <w:r>
        <w:rPr>
          <w:w w:val="110"/>
        </w:rPr>
        <w:t> includes basic features available in the free version plus graphical viewers, im- </w:t>
      </w:r>
      <w:r>
        <w:rPr/>
        <w:t>port</w:t>
      </w:r>
      <w:r>
        <w:rPr>
          <w:spacing w:val="33"/>
        </w:rPr>
        <w:t> </w:t>
      </w:r>
      <w:r>
        <w:rPr/>
        <w:t>facilities</w:t>
      </w:r>
      <w:r>
        <w:rPr>
          <w:spacing w:val="33"/>
        </w:rPr>
        <w:t> </w:t>
      </w:r>
      <w:r>
        <w:rPr/>
        <w:t>and</w:t>
      </w:r>
      <w:r>
        <w:rPr>
          <w:spacing w:val="33"/>
        </w:rPr>
        <w:t> </w:t>
      </w:r>
      <w:r>
        <w:rPr/>
        <w:t>plug-in.</w:t>
      </w:r>
      <w:r>
        <w:rPr>
          <w:spacing w:val="33"/>
        </w:rPr>
        <w:t> </w:t>
      </w:r>
      <w:r>
        <w:rPr/>
        <w:t>The</w:t>
      </w:r>
      <w:r>
        <w:rPr>
          <w:spacing w:val="35"/>
        </w:rPr>
        <w:t> </w:t>
      </w:r>
      <w:r>
        <w:rPr/>
        <w:t>Advanced</w:t>
      </w:r>
      <w:r>
        <w:rPr>
          <w:spacing w:val="35"/>
        </w:rPr>
        <w:t> </w:t>
      </w:r>
      <w:r>
        <w:rPr/>
        <w:t>Maestro</w:t>
      </w:r>
      <w:r>
        <w:rPr>
          <w:spacing w:val="33"/>
        </w:rPr>
        <w:t> </w:t>
      </w:r>
      <w:r>
        <w:rPr/>
        <w:t>Edition</w:t>
      </w:r>
      <w:r>
        <w:rPr>
          <w:spacing w:val="33"/>
        </w:rPr>
        <w:t> </w:t>
      </w:r>
      <w:r>
        <w:rPr/>
        <w:t>(ME)</w:t>
      </w:r>
      <w:r>
        <w:rPr>
          <w:spacing w:val="35"/>
        </w:rPr>
        <w:t> </w:t>
      </w:r>
      <w:r>
        <w:rPr/>
        <w:t>includes</w:t>
      </w:r>
      <w:r>
        <w:rPr>
          <w:w w:val="110"/>
        </w:rPr>
        <w:t> all features of SE plus support for TopBraid Live, Ensemble as well as </w:t>
      </w:r>
      <w:r>
        <w:rPr/>
        <w:t>SPARQLMotion. Ontostudio supports multilingual development, and the</w:t>
      </w:r>
      <w:r>
        <w:rPr>
          <w:w w:val="110"/>
        </w:rPr>
        <w:t> knowledge</w:t>
      </w:r>
      <w:r>
        <w:rPr>
          <w:spacing w:val="-3"/>
          <w:w w:val="110"/>
        </w:rPr>
        <w:t> </w:t>
      </w:r>
      <w:r>
        <w:rPr>
          <w:w w:val="110"/>
        </w:rPr>
        <w:t>model</w:t>
      </w:r>
      <w:r>
        <w:rPr>
          <w:spacing w:val="-3"/>
          <w:w w:val="110"/>
        </w:rPr>
        <w:t> </w:t>
      </w:r>
      <w:r>
        <w:rPr>
          <w:w w:val="110"/>
        </w:rPr>
        <w:t>is</w:t>
      </w:r>
      <w:r>
        <w:rPr>
          <w:spacing w:val="-3"/>
          <w:w w:val="110"/>
        </w:rPr>
        <w:t> </w:t>
      </w:r>
      <w:r>
        <w:rPr>
          <w:w w:val="110"/>
        </w:rPr>
        <w:t>related</w:t>
      </w:r>
      <w:r>
        <w:rPr>
          <w:spacing w:val="-3"/>
          <w:w w:val="110"/>
        </w:rPr>
        <w:t> </w:t>
      </w:r>
      <w:r>
        <w:rPr>
          <w:w w:val="110"/>
        </w:rPr>
        <w:t>to</w:t>
      </w:r>
      <w:r>
        <w:rPr>
          <w:spacing w:val="-3"/>
          <w:w w:val="110"/>
        </w:rPr>
        <w:t> </w:t>
      </w:r>
      <w:r>
        <w:rPr>
          <w:w w:val="110"/>
        </w:rPr>
        <w:t>frame-based</w:t>
      </w:r>
      <w:r>
        <w:rPr>
          <w:spacing w:val="-3"/>
          <w:w w:val="110"/>
        </w:rPr>
        <w:t> </w:t>
      </w:r>
      <w:r>
        <w:rPr>
          <w:w w:val="110"/>
        </w:rPr>
        <w:t>languages.</w:t>
      </w:r>
      <w:r>
        <w:rPr>
          <w:spacing w:val="-2"/>
          <w:w w:val="110"/>
        </w:rPr>
        <w:t> </w:t>
      </w:r>
      <w:r>
        <w:rPr>
          <w:w w:val="110"/>
        </w:rPr>
        <w:t>Data</w:t>
      </w:r>
      <w:r>
        <w:rPr>
          <w:spacing w:val="-3"/>
          <w:w w:val="110"/>
        </w:rPr>
        <w:t> </w:t>
      </w:r>
      <w:r>
        <w:rPr>
          <w:w w:val="110"/>
        </w:rPr>
        <w:t>model</w:t>
      </w:r>
      <w:r>
        <w:rPr>
          <w:spacing w:val="-3"/>
          <w:w w:val="110"/>
        </w:rPr>
        <w:t> </w:t>
      </w:r>
      <w:r>
        <w:rPr>
          <w:spacing w:val="-4"/>
          <w:w w:val="110"/>
        </w:rPr>
        <w:t>rep-</w:t>
      </w:r>
    </w:p>
    <w:p>
      <w:pPr>
        <w:pStyle w:val="BodyText"/>
        <w:spacing w:line="212" w:lineRule="exact"/>
        <w:ind w:left="118"/>
      </w:pPr>
      <w:bookmarkStart w:name="3.8.6 Originality" w:id="30"/>
      <w:bookmarkEnd w:id="30"/>
      <w:r>
        <w:rPr/>
      </w:r>
      <w:r>
        <w:rPr>
          <w:w w:val="105"/>
        </w:rPr>
        <w:t>resentation</w:t>
      </w:r>
      <w:r>
        <w:rPr>
          <w:spacing w:val="-2"/>
          <w:w w:val="105"/>
        </w:rPr>
        <w:t> </w:t>
      </w:r>
      <w:r>
        <w:rPr>
          <w:w w:val="105"/>
        </w:rPr>
        <w:t>can be exported to</w:t>
      </w:r>
      <w:r>
        <w:rPr>
          <w:spacing w:val="-2"/>
          <w:w w:val="105"/>
        </w:rPr>
        <w:t> </w:t>
      </w:r>
      <w:r>
        <w:rPr>
          <w:w w:val="105"/>
        </w:rPr>
        <w:t>DAML</w:t>
      </w:r>
      <w:r>
        <w:rPr>
          <w:rFonts w:ascii="STIX Math"/>
          <w:w w:val="105"/>
        </w:rPr>
        <w:t>+</w:t>
      </w:r>
      <w:r>
        <w:rPr>
          <w:w w:val="105"/>
        </w:rPr>
        <w:t>OIL,</w:t>
      </w:r>
      <w:r>
        <w:rPr>
          <w:spacing w:val="-1"/>
          <w:w w:val="105"/>
        </w:rPr>
        <w:t> </w:t>
      </w:r>
      <w:r>
        <w:rPr>
          <w:w w:val="105"/>
        </w:rPr>
        <w:t>RDF(S),</w:t>
      </w:r>
      <w:r>
        <w:rPr>
          <w:spacing w:val="-1"/>
          <w:w w:val="105"/>
        </w:rPr>
        <w:t> </w:t>
      </w:r>
      <w:r>
        <w:rPr>
          <w:w w:val="105"/>
        </w:rPr>
        <w:t>F-Logic</w:t>
      </w:r>
      <w:r>
        <w:rPr>
          <w:spacing w:val="-1"/>
          <w:w w:val="105"/>
        </w:rPr>
        <w:t> </w:t>
      </w:r>
      <w:r>
        <w:rPr>
          <w:w w:val="105"/>
        </w:rPr>
        <w:t>and</w:t>
      </w:r>
      <w:r>
        <w:rPr>
          <w:spacing w:val="-1"/>
          <w:w w:val="105"/>
        </w:rPr>
        <w:t> </w:t>
      </w:r>
      <w:r>
        <w:rPr>
          <w:spacing w:val="-2"/>
          <w:w w:val="105"/>
        </w:rPr>
        <w:t>OXML.</w:t>
      </w:r>
    </w:p>
    <w:p>
      <w:pPr>
        <w:pStyle w:val="BodyText"/>
        <w:spacing w:line="172" w:lineRule="exact"/>
        <w:ind w:left="118"/>
      </w:pPr>
      <w:r>
        <w:rPr>
          <w:w w:val="110"/>
        </w:rPr>
        <w:t>Additionally,</w:t>
      </w:r>
      <w:r>
        <w:rPr>
          <w:spacing w:val="13"/>
          <w:w w:val="110"/>
        </w:rPr>
        <w:t> </w:t>
      </w:r>
      <w:r>
        <w:rPr>
          <w:w w:val="110"/>
        </w:rPr>
        <w:t>ontologies</w:t>
      </w:r>
      <w:r>
        <w:rPr>
          <w:spacing w:val="14"/>
          <w:w w:val="110"/>
        </w:rPr>
        <w:t> </w:t>
      </w:r>
      <w:r>
        <w:rPr>
          <w:w w:val="110"/>
        </w:rPr>
        <w:t>can</w:t>
      </w:r>
      <w:r>
        <w:rPr>
          <w:spacing w:val="14"/>
          <w:w w:val="110"/>
        </w:rPr>
        <w:t> </w:t>
      </w:r>
      <w:r>
        <w:rPr>
          <w:w w:val="110"/>
        </w:rPr>
        <w:t>be</w:t>
      </w:r>
      <w:r>
        <w:rPr>
          <w:spacing w:val="15"/>
          <w:w w:val="110"/>
        </w:rPr>
        <w:t> </w:t>
      </w:r>
      <w:r>
        <w:rPr>
          <w:w w:val="110"/>
        </w:rPr>
        <w:t>transferred</w:t>
      </w:r>
      <w:r>
        <w:rPr>
          <w:spacing w:val="14"/>
          <w:w w:val="110"/>
        </w:rPr>
        <w:t> </w:t>
      </w:r>
      <w:r>
        <w:rPr>
          <w:w w:val="110"/>
        </w:rPr>
        <w:t>to</w:t>
      </w:r>
      <w:r>
        <w:rPr>
          <w:spacing w:val="15"/>
          <w:w w:val="110"/>
        </w:rPr>
        <w:t> </w:t>
      </w:r>
      <w:r>
        <w:rPr>
          <w:w w:val="110"/>
        </w:rPr>
        <w:t>relational</w:t>
      </w:r>
      <w:r>
        <w:rPr>
          <w:spacing w:val="14"/>
          <w:w w:val="110"/>
        </w:rPr>
        <w:t> </w:t>
      </w:r>
      <w:r>
        <w:rPr>
          <w:w w:val="110"/>
        </w:rPr>
        <w:t>databases</w:t>
      </w:r>
      <w:r>
        <w:rPr>
          <w:spacing w:val="14"/>
          <w:w w:val="110"/>
        </w:rPr>
        <w:t> </w:t>
      </w:r>
      <w:r>
        <w:rPr>
          <w:spacing w:val="-5"/>
          <w:w w:val="110"/>
        </w:rPr>
        <w:t>via</w:t>
      </w:r>
    </w:p>
    <w:p>
      <w:pPr>
        <w:pStyle w:val="BodyText"/>
        <w:spacing w:before="25"/>
        <w:ind w:left="118"/>
      </w:pPr>
      <w:bookmarkStart w:name="3.8.4 Integration" w:id="31"/>
      <w:bookmarkEnd w:id="31"/>
      <w:r>
        <w:rPr/>
      </w:r>
      <w:r>
        <w:rPr>
          <w:spacing w:val="-2"/>
        </w:rPr>
        <w:t>JDBC.</w:t>
      </w:r>
    </w:p>
    <w:p>
      <w:pPr>
        <w:pStyle w:val="BodyText"/>
        <w:spacing w:before="110"/>
      </w:pPr>
    </w:p>
    <w:p>
      <w:pPr>
        <w:pStyle w:val="ListParagraph"/>
        <w:numPr>
          <w:ilvl w:val="2"/>
          <w:numId w:val="1"/>
        </w:numPr>
        <w:tabs>
          <w:tab w:pos="597" w:val="left" w:leader="none"/>
        </w:tabs>
        <w:spacing w:line="240" w:lineRule="auto" w:before="1" w:after="0"/>
        <w:ind w:left="597" w:right="0" w:hanging="479"/>
        <w:jc w:val="left"/>
        <w:rPr>
          <w:rFonts w:ascii="DejaVu Serif Condensed"/>
          <w:i/>
          <w:sz w:val="16"/>
        </w:rPr>
      </w:pPr>
      <w:r>
        <w:rPr>
          <w:rFonts w:ascii="DejaVu Serif Condensed"/>
          <w:i/>
          <w:spacing w:val="-2"/>
          <w:w w:val="95"/>
          <w:sz w:val="16"/>
        </w:rPr>
        <w:t>Integration</w:t>
      </w:r>
    </w:p>
    <w:p>
      <w:pPr>
        <w:pStyle w:val="BodyText"/>
        <w:spacing w:line="273" w:lineRule="auto" w:before="22"/>
        <w:ind w:left="118" w:right="38" w:firstLine="239"/>
        <w:jc w:val="both"/>
      </w:pPr>
      <w:r>
        <w:rPr>
          <w:w w:val="110"/>
        </w:rPr>
        <w:t>“Integration”</w:t>
      </w:r>
      <w:r>
        <w:rPr>
          <w:w w:val="110"/>
        </w:rPr>
        <w:t> refers</w:t>
      </w:r>
      <w:r>
        <w:rPr>
          <w:w w:val="110"/>
        </w:rPr>
        <w:t> to</w:t>
      </w:r>
      <w:r>
        <w:rPr>
          <w:w w:val="110"/>
        </w:rPr>
        <w:t> the</w:t>
      </w:r>
      <w:r>
        <w:rPr>
          <w:w w:val="110"/>
        </w:rPr>
        <w:t> combination</w:t>
      </w:r>
      <w:r>
        <w:rPr>
          <w:w w:val="110"/>
        </w:rPr>
        <w:t> of</w:t>
      </w:r>
      <w:r>
        <w:rPr>
          <w:w w:val="110"/>
        </w:rPr>
        <w:t> two</w:t>
      </w:r>
      <w:r>
        <w:rPr>
          <w:w w:val="110"/>
        </w:rPr>
        <w:t> or</w:t>
      </w:r>
      <w:r>
        <w:rPr>
          <w:w w:val="110"/>
        </w:rPr>
        <w:t> more</w:t>
      </w:r>
      <w:r>
        <w:rPr>
          <w:w w:val="110"/>
        </w:rPr>
        <w:t> ontologies into</w:t>
      </w:r>
      <w:r>
        <w:rPr>
          <w:spacing w:val="31"/>
          <w:w w:val="110"/>
        </w:rPr>
        <w:t> </w:t>
      </w:r>
      <w:r>
        <w:rPr>
          <w:w w:val="110"/>
        </w:rPr>
        <w:t>a</w:t>
      </w:r>
      <w:r>
        <w:rPr>
          <w:spacing w:val="31"/>
          <w:w w:val="110"/>
        </w:rPr>
        <w:t> </w:t>
      </w:r>
      <w:r>
        <w:rPr>
          <w:w w:val="110"/>
        </w:rPr>
        <w:t>single</w:t>
      </w:r>
      <w:r>
        <w:rPr>
          <w:spacing w:val="31"/>
          <w:w w:val="110"/>
        </w:rPr>
        <w:t> </w:t>
      </w:r>
      <w:r>
        <w:rPr>
          <w:w w:val="110"/>
        </w:rPr>
        <w:t>one;</w:t>
      </w:r>
      <w:r>
        <w:rPr>
          <w:spacing w:val="31"/>
          <w:w w:val="110"/>
        </w:rPr>
        <w:t> </w:t>
      </w:r>
      <w:r>
        <w:rPr>
          <w:w w:val="110"/>
        </w:rPr>
        <w:t>it</w:t>
      </w:r>
      <w:r>
        <w:rPr>
          <w:spacing w:val="31"/>
          <w:w w:val="110"/>
        </w:rPr>
        <w:t> </w:t>
      </w:r>
      <w:r>
        <w:rPr>
          <w:w w:val="110"/>
        </w:rPr>
        <w:t>gives</w:t>
      </w:r>
      <w:r>
        <w:rPr>
          <w:spacing w:val="31"/>
          <w:w w:val="110"/>
        </w:rPr>
        <w:t> </w:t>
      </w:r>
      <w:r>
        <w:rPr>
          <w:w w:val="110"/>
        </w:rPr>
        <w:t>special</w:t>
      </w:r>
      <w:r>
        <w:rPr>
          <w:spacing w:val="31"/>
          <w:w w:val="110"/>
        </w:rPr>
        <w:t> </w:t>
      </w:r>
      <w:r>
        <w:rPr>
          <w:w w:val="110"/>
        </w:rPr>
        <w:t>consideration</w:t>
      </w:r>
      <w:r>
        <w:rPr>
          <w:spacing w:val="31"/>
          <w:w w:val="110"/>
        </w:rPr>
        <w:t> </w:t>
      </w:r>
      <w:r>
        <w:rPr>
          <w:w w:val="110"/>
        </w:rPr>
        <w:t>to</w:t>
      </w:r>
      <w:r>
        <w:rPr>
          <w:spacing w:val="31"/>
          <w:w w:val="110"/>
        </w:rPr>
        <w:t> </w:t>
      </w:r>
      <w:r>
        <w:rPr>
          <w:w w:val="110"/>
        </w:rPr>
        <w:t>the</w:t>
      </w:r>
      <w:r>
        <w:rPr>
          <w:spacing w:val="31"/>
          <w:w w:val="110"/>
        </w:rPr>
        <w:t> </w:t>
      </w:r>
      <w:r>
        <w:rPr>
          <w:w w:val="110"/>
        </w:rPr>
        <w:t>shared</w:t>
      </w:r>
      <w:r>
        <w:rPr>
          <w:spacing w:val="32"/>
          <w:w w:val="110"/>
        </w:rPr>
        <w:t> </w:t>
      </w:r>
      <w:r>
        <w:rPr>
          <w:w w:val="110"/>
        </w:rPr>
        <w:t>reuse of information. Protégé is the technology that further meets the goals</w:t>
      </w:r>
      <w:r>
        <w:rPr>
          <w:spacing w:val="40"/>
          <w:w w:val="110"/>
        </w:rPr>
        <w:t> </w:t>
      </w:r>
      <w:r>
        <w:rPr>
          <w:w w:val="110"/>
        </w:rPr>
        <w:t>of</w:t>
      </w:r>
      <w:r>
        <w:rPr>
          <w:w w:val="110"/>
        </w:rPr>
        <w:t> ontology</w:t>
      </w:r>
      <w:r>
        <w:rPr>
          <w:w w:val="110"/>
        </w:rPr>
        <w:t> integration,</w:t>
      </w:r>
      <w:r>
        <w:rPr>
          <w:w w:val="110"/>
        </w:rPr>
        <w:t> even</w:t>
      </w:r>
      <w:r>
        <w:rPr>
          <w:w w:val="110"/>
        </w:rPr>
        <w:t> though</w:t>
      </w:r>
      <w:r>
        <w:rPr>
          <w:w w:val="110"/>
        </w:rPr>
        <w:t> it</w:t>
      </w:r>
      <w:r>
        <w:rPr>
          <w:w w:val="110"/>
        </w:rPr>
        <w:t> has</w:t>
      </w:r>
      <w:r>
        <w:rPr>
          <w:w w:val="110"/>
        </w:rPr>
        <w:t> a</w:t>
      </w:r>
      <w:r>
        <w:rPr>
          <w:w w:val="110"/>
        </w:rPr>
        <w:t> tiny</w:t>
      </w:r>
      <w:r>
        <w:rPr>
          <w:w w:val="110"/>
        </w:rPr>
        <w:t> and</w:t>
      </w:r>
      <w:r>
        <w:rPr>
          <w:w w:val="110"/>
        </w:rPr>
        <w:t> entirely</w:t>
      </w:r>
      <w:r>
        <w:rPr>
          <w:w w:val="110"/>
        </w:rPr>
        <w:t> inde- pendent structural footprint. The semantic web has established this as one</w:t>
      </w:r>
      <w:r>
        <w:rPr>
          <w:spacing w:val="1"/>
          <w:w w:val="110"/>
        </w:rPr>
        <w:t> </w:t>
      </w:r>
      <w:r>
        <w:rPr>
          <w:w w:val="110"/>
        </w:rPr>
        <w:t>of</w:t>
      </w:r>
      <w:r>
        <w:rPr>
          <w:spacing w:val="2"/>
          <w:w w:val="110"/>
        </w:rPr>
        <w:t> </w:t>
      </w:r>
      <w:r>
        <w:rPr>
          <w:w w:val="110"/>
        </w:rPr>
        <w:t>its</w:t>
      </w:r>
      <w:r>
        <w:rPr>
          <w:spacing w:val="1"/>
          <w:w w:val="110"/>
        </w:rPr>
        <w:t> </w:t>
      </w:r>
      <w:r>
        <w:rPr>
          <w:w w:val="110"/>
        </w:rPr>
        <w:t>main</w:t>
      </w:r>
      <w:r>
        <w:rPr>
          <w:spacing w:val="1"/>
          <w:w w:val="110"/>
        </w:rPr>
        <w:t> </w:t>
      </w:r>
      <w:r>
        <w:rPr>
          <w:w w:val="110"/>
        </w:rPr>
        <w:t>objectives.</w:t>
      </w:r>
      <w:r>
        <w:rPr>
          <w:spacing w:val="2"/>
          <w:w w:val="110"/>
        </w:rPr>
        <w:t> </w:t>
      </w:r>
      <w:r>
        <w:rPr>
          <w:w w:val="110"/>
        </w:rPr>
        <w:t>Protégé,</w:t>
      </w:r>
      <w:r>
        <w:rPr>
          <w:spacing w:val="1"/>
          <w:w w:val="110"/>
        </w:rPr>
        <w:t> </w:t>
      </w:r>
      <w:r>
        <w:rPr>
          <w:w w:val="110"/>
        </w:rPr>
        <w:t>FluentEditor</w:t>
      </w:r>
      <w:r>
        <w:rPr>
          <w:spacing w:val="2"/>
          <w:w w:val="110"/>
        </w:rPr>
        <w:t> </w:t>
      </w:r>
      <w:r>
        <w:rPr>
          <w:w w:val="110"/>
        </w:rPr>
        <w:t>and</w:t>
      </w:r>
      <w:r>
        <w:rPr>
          <w:spacing w:val="1"/>
          <w:w w:val="110"/>
        </w:rPr>
        <w:t> </w:t>
      </w:r>
      <w:r>
        <w:rPr>
          <w:w w:val="110"/>
        </w:rPr>
        <w:t>VocBench</w:t>
      </w:r>
      <w:r>
        <w:rPr>
          <w:spacing w:val="2"/>
          <w:w w:val="110"/>
        </w:rPr>
        <w:t> </w:t>
      </w:r>
      <w:r>
        <w:rPr>
          <w:w w:val="110"/>
        </w:rPr>
        <w:t>are</w:t>
      </w:r>
      <w:r>
        <w:rPr>
          <w:spacing w:val="1"/>
          <w:w w:val="110"/>
        </w:rPr>
        <w:t> </w:t>
      </w:r>
      <w:r>
        <w:rPr>
          <w:spacing w:val="-5"/>
          <w:w w:val="110"/>
        </w:rPr>
        <w:t>all</w:t>
      </w:r>
    </w:p>
    <w:p>
      <w:pPr>
        <w:pStyle w:val="BodyText"/>
        <w:spacing w:line="273" w:lineRule="auto" w:before="91"/>
        <w:ind w:left="118" w:right="116"/>
        <w:jc w:val="both"/>
      </w:pPr>
      <w:r>
        <w:rPr/>
        <w:br w:type="column"/>
      </w:r>
      <w:r>
        <w:rPr>
          <w:w w:val="110"/>
        </w:rPr>
        <w:t>equipped with the capability to shape and combine various ontologies, thus ensuring the potential of developing shared and reusable informa- tion archives. Swoop’s predisposition to integration is less clear; it fol- lows</w:t>
      </w:r>
      <w:r>
        <w:rPr>
          <w:spacing w:val="-2"/>
          <w:w w:val="110"/>
        </w:rPr>
        <w:t> </w:t>
      </w:r>
      <w:r>
        <w:rPr>
          <w:w w:val="110"/>
        </w:rPr>
        <w:t>different</w:t>
      </w:r>
      <w:r>
        <w:rPr>
          <w:spacing w:val="-2"/>
          <w:w w:val="110"/>
        </w:rPr>
        <w:t> </w:t>
      </w:r>
      <w:r>
        <w:rPr>
          <w:w w:val="110"/>
        </w:rPr>
        <w:t>principles.</w:t>
      </w:r>
      <w:r>
        <w:rPr>
          <w:spacing w:val="-2"/>
          <w:w w:val="110"/>
        </w:rPr>
        <w:t> </w:t>
      </w:r>
      <w:r>
        <w:rPr>
          <w:w w:val="110"/>
        </w:rPr>
        <w:t>It</w:t>
      </w:r>
      <w:r>
        <w:rPr>
          <w:spacing w:val="-2"/>
          <w:w w:val="110"/>
        </w:rPr>
        <w:t> </w:t>
      </w:r>
      <w:r>
        <w:rPr>
          <w:w w:val="110"/>
        </w:rPr>
        <w:t>has</w:t>
      </w:r>
      <w:r>
        <w:rPr>
          <w:spacing w:val="-2"/>
          <w:w w:val="110"/>
        </w:rPr>
        <w:t> </w:t>
      </w:r>
      <w:r>
        <w:rPr>
          <w:w w:val="110"/>
        </w:rPr>
        <w:t>commands</w:t>
      </w:r>
      <w:r>
        <w:rPr>
          <w:spacing w:val="-2"/>
          <w:w w:val="110"/>
        </w:rPr>
        <w:t> </w:t>
      </w:r>
      <w:r>
        <w:rPr>
          <w:w w:val="110"/>
        </w:rPr>
        <w:t>for</w:t>
      </w:r>
      <w:r>
        <w:rPr>
          <w:spacing w:val="-2"/>
          <w:w w:val="110"/>
        </w:rPr>
        <w:t> </w:t>
      </w:r>
      <w:r>
        <w:rPr>
          <w:w w:val="110"/>
        </w:rPr>
        <w:t>the</w:t>
      </w:r>
      <w:r>
        <w:rPr>
          <w:spacing w:val="-1"/>
          <w:w w:val="110"/>
        </w:rPr>
        <w:t> </w:t>
      </w:r>
      <w:r>
        <w:rPr>
          <w:w w:val="110"/>
        </w:rPr>
        <w:t>fusion</w:t>
      </w:r>
      <w:r>
        <w:rPr>
          <w:spacing w:val="-2"/>
          <w:w w:val="110"/>
        </w:rPr>
        <w:t> </w:t>
      </w:r>
      <w:r>
        <w:rPr>
          <w:w w:val="110"/>
        </w:rPr>
        <w:t>of</w:t>
      </w:r>
      <w:r>
        <w:rPr>
          <w:spacing w:val="-2"/>
          <w:w w:val="110"/>
        </w:rPr>
        <w:t> </w:t>
      </w:r>
      <w:r>
        <w:rPr>
          <w:w w:val="110"/>
        </w:rPr>
        <w:t>ontologies, but developers were mainly concerned with operations for the reuse of contents</w:t>
      </w:r>
      <w:r>
        <w:rPr>
          <w:spacing w:val="-1"/>
          <w:w w:val="110"/>
        </w:rPr>
        <w:t> </w:t>
      </w:r>
      <w:r>
        <w:rPr>
          <w:w w:val="110"/>
        </w:rPr>
        <w:t>within</w:t>
      </w:r>
      <w:r>
        <w:rPr>
          <w:spacing w:val="-2"/>
          <w:w w:val="110"/>
        </w:rPr>
        <w:t> </w:t>
      </w:r>
      <w:r>
        <w:rPr>
          <w:w w:val="110"/>
        </w:rPr>
        <w:t>the</w:t>
      </w:r>
      <w:r>
        <w:rPr>
          <w:spacing w:val="-1"/>
          <w:w w:val="110"/>
        </w:rPr>
        <w:t> </w:t>
      </w:r>
      <w:r>
        <w:rPr>
          <w:w w:val="110"/>
        </w:rPr>
        <w:t>same</w:t>
      </w:r>
      <w:r>
        <w:rPr>
          <w:spacing w:val="-1"/>
          <w:w w:val="110"/>
        </w:rPr>
        <w:t> </w:t>
      </w:r>
      <w:r>
        <w:rPr>
          <w:w w:val="110"/>
        </w:rPr>
        <w:t>ontology:</w:t>
      </w:r>
      <w:r>
        <w:rPr>
          <w:spacing w:val="-2"/>
          <w:w w:val="110"/>
        </w:rPr>
        <w:t> </w:t>
      </w:r>
      <w:r>
        <w:rPr>
          <w:w w:val="110"/>
        </w:rPr>
        <w:t>the</w:t>
      </w:r>
      <w:r>
        <w:rPr>
          <w:spacing w:val="-1"/>
          <w:w w:val="110"/>
        </w:rPr>
        <w:t> </w:t>
      </w:r>
      <w:r>
        <w:rPr>
          <w:w w:val="110"/>
        </w:rPr>
        <w:t>Swoop</w:t>
      </w:r>
      <w:r>
        <w:rPr>
          <w:spacing w:val="-1"/>
          <w:w w:val="110"/>
        </w:rPr>
        <w:t> </w:t>
      </w:r>
      <w:r>
        <w:rPr>
          <w:w w:val="110"/>
        </w:rPr>
        <w:t>“Resource</w:t>
      </w:r>
      <w:r>
        <w:rPr>
          <w:spacing w:val="-1"/>
          <w:w w:val="110"/>
        </w:rPr>
        <w:t> </w:t>
      </w:r>
      <w:r>
        <w:rPr>
          <w:w w:val="110"/>
        </w:rPr>
        <w:t>Holder”</w:t>
      </w:r>
      <w:r>
        <w:rPr>
          <w:spacing w:val="-2"/>
          <w:w w:val="110"/>
        </w:rPr>
        <w:t> </w:t>
      </w:r>
      <w:r>
        <w:rPr>
          <w:w w:val="110"/>
        </w:rPr>
        <w:t>tool. OBO-Edit</w:t>
      </w:r>
      <w:r>
        <w:rPr>
          <w:w w:val="110"/>
        </w:rPr>
        <w:t> integrations</w:t>
      </w:r>
      <w:r>
        <w:rPr>
          <w:w w:val="110"/>
        </w:rPr>
        <w:t> also</w:t>
      </w:r>
      <w:r>
        <w:rPr>
          <w:w w:val="110"/>
        </w:rPr>
        <w:t> regard</w:t>
      </w:r>
      <w:r>
        <w:rPr>
          <w:w w:val="110"/>
        </w:rPr>
        <w:t> contents</w:t>
      </w:r>
      <w:r>
        <w:rPr>
          <w:w w:val="110"/>
        </w:rPr>
        <w:t> in</w:t>
      </w:r>
      <w:r>
        <w:rPr>
          <w:w w:val="110"/>
        </w:rPr>
        <w:t> the</w:t>
      </w:r>
      <w:r>
        <w:rPr>
          <w:w w:val="110"/>
        </w:rPr>
        <w:t> same</w:t>
      </w:r>
      <w:r>
        <w:rPr>
          <w:w w:val="110"/>
        </w:rPr>
        <w:t> ontology.</w:t>
      </w:r>
      <w:r>
        <w:rPr>
          <w:w w:val="110"/>
        </w:rPr>
        <w:t> On- toStudio allows the development and maintenance of ontologies by us- ing</w:t>
      </w:r>
      <w:r>
        <w:rPr>
          <w:spacing w:val="-2"/>
          <w:w w:val="110"/>
        </w:rPr>
        <w:t> </w:t>
      </w:r>
      <w:r>
        <w:rPr>
          <w:w w:val="110"/>
        </w:rPr>
        <w:t>graphical</w:t>
      </w:r>
      <w:r>
        <w:rPr>
          <w:spacing w:val="-2"/>
          <w:w w:val="110"/>
        </w:rPr>
        <w:t> </w:t>
      </w:r>
      <w:r>
        <w:rPr>
          <w:w w:val="110"/>
        </w:rPr>
        <w:t>means,</w:t>
      </w:r>
      <w:r>
        <w:rPr>
          <w:spacing w:val="-2"/>
          <w:w w:val="110"/>
        </w:rPr>
        <w:t> </w:t>
      </w:r>
      <w:r>
        <w:rPr>
          <w:w w:val="110"/>
        </w:rPr>
        <w:t>based</w:t>
      </w:r>
      <w:r>
        <w:rPr>
          <w:spacing w:val="-1"/>
          <w:w w:val="110"/>
        </w:rPr>
        <w:t> </w:t>
      </w:r>
      <w:r>
        <w:rPr>
          <w:w w:val="110"/>
        </w:rPr>
        <w:t>on</w:t>
      </w:r>
      <w:r>
        <w:rPr>
          <w:spacing w:val="-2"/>
          <w:w w:val="110"/>
        </w:rPr>
        <w:t> </w:t>
      </w:r>
      <w:r>
        <w:rPr>
          <w:w w:val="110"/>
        </w:rPr>
        <w:t>client/server</w:t>
      </w:r>
      <w:r>
        <w:rPr>
          <w:spacing w:val="-1"/>
          <w:w w:val="110"/>
        </w:rPr>
        <w:t> </w:t>
      </w:r>
      <w:r>
        <w:rPr>
          <w:w w:val="110"/>
        </w:rPr>
        <w:t>architecture.</w:t>
      </w:r>
      <w:r>
        <w:rPr>
          <w:spacing w:val="-2"/>
          <w:w w:val="110"/>
        </w:rPr>
        <w:t> </w:t>
      </w:r>
      <w:r>
        <w:rPr>
          <w:w w:val="110"/>
        </w:rPr>
        <w:t>In</w:t>
      </w:r>
      <w:r>
        <w:rPr>
          <w:spacing w:val="-1"/>
          <w:w w:val="110"/>
        </w:rPr>
        <w:t> </w:t>
      </w:r>
      <w:r>
        <w:rPr>
          <w:w w:val="110"/>
        </w:rPr>
        <w:t>OntoStudio the</w:t>
      </w:r>
      <w:r>
        <w:rPr>
          <w:spacing w:val="-2"/>
          <w:w w:val="110"/>
        </w:rPr>
        <w:t> </w:t>
      </w:r>
      <w:r>
        <w:rPr>
          <w:w w:val="110"/>
        </w:rPr>
        <w:t>ontologies</w:t>
      </w:r>
      <w:r>
        <w:rPr>
          <w:spacing w:val="-3"/>
          <w:w w:val="110"/>
        </w:rPr>
        <w:t> </w:t>
      </w:r>
      <w:r>
        <w:rPr>
          <w:w w:val="110"/>
        </w:rPr>
        <w:t>are</w:t>
      </w:r>
      <w:r>
        <w:rPr>
          <w:spacing w:val="-2"/>
          <w:w w:val="110"/>
        </w:rPr>
        <w:t> </w:t>
      </w:r>
      <w:r>
        <w:rPr>
          <w:w w:val="110"/>
        </w:rPr>
        <w:t>managed</w:t>
      </w:r>
      <w:r>
        <w:rPr>
          <w:spacing w:val="-2"/>
          <w:w w:val="110"/>
        </w:rPr>
        <w:t> </w:t>
      </w:r>
      <w:r>
        <w:rPr>
          <w:w w:val="110"/>
        </w:rPr>
        <w:t>in</w:t>
      </w:r>
      <w:r>
        <w:rPr>
          <w:spacing w:val="-2"/>
          <w:w w:val="110"/>
        </w:rPr>
        <w:t> </w:t>
      </w:r>
      <w:r>
        <w:rPr>
          <w:w w:val="110"/>
        </w:rPr>
        <w:t>a</w:t>
      </w:r>
      <w:r>
        <w:rPr>
          <w:spacing w:val="-2"/>
          <w:w w:val="110"/>
        </w:rPr>
        <w:t> </w:t>
      </w:r>
      <w:r>
        <w:rPr>
          <w:w w:val="110"/>
        </w:rPr>
        <w:t>central</w:t>
      </w:r>
      <w:r>
        <w:rPr>
          <w:spacing w:val="-2"/>
          <w:w w:val="110"/>
        </w:rPr>
        <w:t> </w:t>
      </w:r>
      <w:r>
        <w:rPr>
          <w:w w:val="110"/>
        </w:rPr>
        <w:t>server</w:t>
      </w:r>
      <w:r>
        <w:rPr>
          <w:spacing w:val="-2"/>
          <w:w w:val="110"/>
        </w:rPr>
        <w:t> </w:t>
      </w:r>
      <w:r>
        <w:rPr>
          <w:w w:val="110"/>
        </w:rPr>
        <w:t>and</w:t>
      </w:r>
      <w:r>
        <w:rPr>
          <w:spacing w:val="-2"/>
          <w:w w:val="110"/>
        </w:rPr>
        <w:t> </w:t>
      </w:r>
      <w:r>
        <w:rPr>
          <w:w w:val="110"/>
        </w:rPr>
        <w:t>users</w:t>
      </w:r>
      <w:r>
        <w:rPr>
          <w:spacing w:val="-2"/>
          <w:w w:val="110"/>
        </w:rPr>
        <w:t> </w:t>
      </w:r>
      <w:r>
        <w:rPr>
          <w:w w:val="110"/>
        </w:rPr>
        <w:t>can</w:t>
      </w:r>
      <w:r>
        <w:rPr>
          <w:spacing w:val="-2"/>
          <w:w w:val="110"/>
        </w:rPr>
        <w:t> </w:t>
      </w:r>
      <w:r>
        <w:rPr>
          <w:w w:val="110"/>
        </w:rPr>
        <w:t>access</w:t>
      </w:r>
      <w:r>
        <w:rPr>
          <w:spacing w:val="-2"/>
          <w:w w:val="110"/>
        </w:rPr>
        <w:t> </w:t>
      </w:r>
      <w:r>
        <w:rPr>
          <w:w w:val="110"/>
        </w:rPr>
        <w:t>and redesign</w:t>
      </w:r>
      <w:r>
        <w:rPr>
          <w:w w:val="110"/>
        </w:rPr>
        <w:t> the</w:t>
      </w:r>
      <w:r>
        <w:rPr>
          <w:w w:val="110"/>
        </w:rPr>
        <w:t> ontologies.</w:t>
      </w:r>
      <w:r>
        <w:rPr>
          <w:w w:val="110"/>
        </w:rPr>
        <w:t> TopBraid</w:t>
      </w:r>
      <w:r>
        <w:rPr>
          <w:w w:val="110"/>
        </w:rPr>
        <w:t> Composer</w:t>
      </w:r>
      <w:r>
        <w:rPr>
          <w:w w:val="110"/>
        </w:rPr>
        <w:t> (FE)</w:t>
      </w:r>
      <w:r>
        <w:rPr>
          <w:w w:val="110"/>
        </w:rPr>
        <w:t> may</w:t>
      </w:r>
      <w:r>
        <w:rPr>
          <w:w w:val="110"/>
        </w:rPr>
        <w:t> use</w:t>
      </w:r>
      <w:r>
        <w:rPr>
          <w:w w:val="110"/>
        </w:rPr>
        <w:t> in</w:t>
      </w:r>
      <w:r>
        <w:rPr>
          <w:w w:val="110"/>
        </w:rPr>
        <w:t> a</w:t>
      </w:r>
      <w:r>
        <w:rPr>
          <w:w w:val="110"/>
        </w:rPr>
        <w:t> single user mode working with ontologies stored as files or in a database.</w:t>
      </w:r>
    </w:p>
    <w:p>
      <w:pPr>
        <w:pStyle w:val="BodyText"/>
        <w:spacing w:before="79"/>
      </w:pPr>
    </w:p>
    <w:p>
      <w:pPr>
        <w:pStyle w:val="ListParagraph"/>
        <w:numPr>
          <w:ilvl w:val="2"/>
          <w:numId w:val="1"/>
        </w:numPr>
        <w:tabs>
          <w:tab w:pos="597" w:val="left" w:leader="none"/>
        </w:tabs>
        <w:spacing w:line="240" w:lineRule="auto" w:before="0" w:after="0"/>
        <w:ind w:left="597" w:right="0" w:hanging="479"/>
        <w:jc w:val="left"/>
        <w:rPr>
          <w:rFonts w:ascii="DejaVu Serif Condensed"/>
          <w:i/>
          <w:sz w:val="16"/>
        </w:rPr>
      </w:pPr>
      <w:r>
        <w:rPr>
          <w:rFonts w:ascii="DejaVu Serif Condensed"/>
          <w:i/>
          <w:spacing w:val="-2"/>
          <w:sz w:val="16"/>
        </w:rPr>
        <w:t>Documentation</w:t>
      </w:r>
    </w:p>
    <w:p>
      <w:pPr>
        <w:pStyle w:val="BodyText"/>
        <w:spacing w:line="273" w:lineRule="auto" w:before="22"/>
        <w:ind w:left="118" w:right="117" w:firstLine="239"/>
        <w:jc w:val="both"/>
      </w:pPr>
      <w:r>
        <w:rPr>
          <w:w w:val="110"/>
        </w:rPr>
        <w:t>The</w:t>
      </w:r>
      <w:r>
        <w:rPr>
          <w:w w:val="110"/>
        </w:rPr>
        <w:t> Protégé</w:t>
      </w:r>
      <w:r>
        <w:rPr>
          <w:w w:val="110"/>
        </w:rPr>
        <w:t> user</w:t>
      </w:r>
      <w:r>
        <w:rPr>
          <w:w w:val="110"/>
        </w:rPr>
        <w:t> manual</w:t>
      </w:r>
      <w:r>
        <w:rPr>
          <w:w w:val="110"/>
        </w:rPr>
        <w:t> is</w:t>
      </w:r>
      <w:r>
        <w:rPr>
          <w:w w:val="110"/>
        </w:rPr>
        <w:t> relatively</w:t>
      </w:r>
      <w:r>
        <w:rPr>
          <w:w w:val="110"/>
        </w:rPr>
        <w:t> straightforward;</w:t>
      </w:r>
      <w:r>
        <w:rPr>
          <w:w w:val="110"/>
        </w:rPr>
        <w:t> it</w:t>
      </w:r>
      <w:r>
        <w:rPr>
          <w:w w:val="110"/>
        </w:rPr>
        <w:t> contains</w:t>
      </w:r>
      <w:r>
        <w:rPr>
          <w:spacing w:val="80"/>
          <w:w w:val="110"/>
        </w:rPr>
        <w:t> </w:t>
      </w:r>
      <w:r>
        <w:rPr>
          <w:w w:val="110"/>
        </w:rPr>
        <w:t>an introduction that explains all theoretical and conceptual aspects </w:t>
      </w:r>
      <w:r>
        <w:rPr>
          <w:w w:val="110"/>
        </w:rPr>
        <w:t>of ontologies and languages for the semantic web. This site has produced good,</w:t>
      </w:r>
      <w:r>
        <w:rPr>
          <w:spacing w:val="-6"/>
          <w:w w:val="110"/>
        </w:rPr>
        <w:t> </w:t>
      </w:r>
      <w:r>
        <w:rPr>
          <w:w w:val="110"/>
        </w:rPr>
        <w:t>comprehensive</w:t>
      </w:r>
      <w:r>
        <w:rPr>
          <w:spacing w:val="-5"/>
          <w:w w:val="110"/>
        </w:rPr>
        <w:t> </w:t>
      </w:r>
      <w:r>
        <w:rPr>
          <w:w w:val="110"/>
        </w:rPr>
        <w:t>updated</w:t>
      </w:r>
      <w:r>
        <w:rPr>
          <w:spacing w:val="-6"/>
          <w:w w:val="110"/>
        </w:rPr>
        <w:t> </w:t>
      </w:r>
      <w:r>
        <w:rPr>
          <w:w w:val="110"/>
        </w:rPr>
        <w:t>work,</w:t>
      </w:r>
      <w:r>
        <w:rPr>
          <w:spacing w:val="-6"/>
          <w:w w:val="110"/>
        </w:rPr>
        <w:t> </w:t>
      </w:r>
      <w:r>
        <w:rPr>
          <w:w w:val="110"/>
        </w:rPr>
        <w:t>becoming</w:t>
      </w:r>
      <w:r>
        <w:rPr>
          <w:spacing w:val="-6"/>
          <w:w w:val="110"/>
        </w:rPr>
        <w:t> </w:t>
      </w:r>
      <w:r>
        <w:rPr>
          <w:w w:val="110"/>
        </w:rPr>
        <w:t>thus</w:t>
      </w:r>
      <w:r>
        <w:rPr>
          <w:spacing w:val="-6"/>
          <w:w w:val="110"/>
        </w:rPr>
        <w:t> </w:t>
      </w:r>
      <w:r>
        <w:rPr>
          <w:w w:val="110"/>
        </w:rPr>
        <w:t>a</w:t>
      </w:r>
      <w:r>
        <w:rPr>
          <w:spacing w:val="-6"/>
          <w:w w:val="110"/>
        </w:rPr>
        <w:t> </w:t>
      </w:r>
      <w:r>
        <w:rPr>
          <w:w w:val="110"/>
        </w:rPr>
        <w:t>great</w:t>
      </w:r>
      <w:r>
        <w:rPr>
          <w:spacing w:val="-6"/>
          <w:w w:val="110"/>
        </w:rPr>
        <w:t> </w:t>
      </w:r>
      <w:r>
        <w:rPr>
          <w:w w:val="110"/>
        </w:rPr>
        <w:t>resource</w:t>
      </w:r>
      <w:r>
        <w:rPr>
          <w:spacing w:val="-5"/>
          <w:w w:val="110"/>
        </w:rPr>
        <w:t> </w:t>
      </w:r>
      <w:r>
        <w:rPr>
          <w:w w:val="110"/>
        </w:rPr>
        <w:t>for all</w:t>
      </w:r>
      <w:r>
        <w:rPr>
          <w:spacing w:val="-8"/>
          <w:w w:val="110"/>
        </w:rPr>
        <w:t> </w:t>
      </w:r>
      <w:r>
        <w:rPr>
          <w:w w:val="110"/>
        </w:rPr>
        <w:t>Protégé</w:t>
      </w:r>
      <w:r>
        <w:rPr>
          <w:spacing w:val="-8"/>
          <w:w w:val="110"/>
        </w:rPr>
        <w:t> </w:t>
      </w:r>
      <w:r>
        <w:rPr>
          <w:w w:val="110"/>
        </w:rPr>
        <w:t>users.</w:t>
      </w:r>
      <w:r>
        <w:rPr>
          <w:spacing w:val="-7"/>
          <w:w w:val="110"/>
        </w:rPr>
        <w:t> </w:t>
      </w:r>
      <w:r>
        <w:rPr>
          <w:w w:val="110"/>
        </w:rPr>
        <w:t>Swoop,</w:t>
      </w:r>
      <w:r>
        <w:rPr>
          <w:spacing w:val="-8"/>
          <w:w w:val="110"/>
        </w:rPr>
        <w:t> </w:t>
      </w:r>
      <w:r>
        <w:rPr>
          <w:w w:val="110"/>
        </w:rPr>
        <w:t>OntoStudio</w:t>
      </w:r>
      <w:r>
        <w:rPr>
          <w:spacing w:val="-8"/>
          <w:w w:val="110"/>
        </w:rPr>
        <w:t> </w:t>
      </w:r>
      <w:r>
        <w:rPr>
          <w:w w:val="110"/>
        </w:rPr>
        <w:t>and</w:t>
      </w:r>
      <w:r>
        <w:rPr>
          <w:spacing w:val="-8"/>
          <w:w w:val="110"/>
        </w:rPr>
        <w:t> </w:t>
      </w:r>
      <w:r>
        <w:rPr>
          <w:w w:val="110"/>
        </w:rPr>
        <w:t>TopBraid</w:t>
      </w:r>
      <w:r>
        <w:rPr>
          <w:spacing w:val="-8"/>
          <w:w w:val="110"/>
        </w:rPr>
        <w:t> </w:t>
      </w:r>
      <w:r>
        <w:rPr>
          <w:w w:val="110"/>
        </w:rPr>
        <w:t>Composer</w:t>
      </w:r>
      <w:r>
        <w:rPr>
          <w:spacing w:val="-8"/>
          <w:w w:val="110"/>
        </w:rPr>
        <w:t> </w:t>
      </w:r>
      <w:r>
        <w:rPr>
          <w:w w:val="110"/>
        </w:rPr>
        <w:t>(FE)</w:t>
      </w:r>
      <w:r>
        <w:rPr>
          <w:spacing w:val="-8"/>
          <w:w w:val="110"/>
        </w:rPr>
        <w:t> </w:t>
      </w:r>
      <w:r>
        <w:rPr>
          <w:w w:val="110"/>
        </w:rPr>
        <w:t>ed- itors provide</w:t>
      </w:r>
      <w:r>
        <w:rPr>
          <w:w w:val="110"/>
        </w:rPr>
        <w:t> documentation ontology and ontology libraries. A</w:t>
      </w:r>
      <w:r>
        <w:rPr>
          <w:w w:val="110"/>
        </w:rPr>
        <w:t> user’s guide</w:t>
      </w:r>
      <w:r>
        <w:rPr>
          <w:spacing w:val="-11"/>
          <w:w w:val="110"/>
        </w:rPr>
        <w:t> </w:t>
      </w:r>
      <w:r>
        <w:rPr>
          <w:w w:val="110"/>
        </w:rPr>
        <w:t>to</w:t>
      </w:r>
      <w:r>
        <w:rPr>
          <w:spacing w:val="-11"/>
          <w:w w:val="110"/>
        </w:rPr>
        <w:t> </w:t>
      </w:r>
      <w:r>
        <w:rPr>
          <w:w w:val="110"/>
        </w:rPr>
        <w:t>the</w:t>
      </w:r>
      <w:r>
        <w:rPr>
          <w:spacing w:val="-11"/>
          <w:w w:val="110"/>
        </w:rPr>
        <w:t> </w:t>
      </w:r>
      <w:r>
        <w:rPr>
          <w:w w:val="110"/>
        </w:rPr>
        <w:t>program</w:t>
      </w:r>
      <w:r>
        <w:rPr>
          <w:spacing w:val="-11"/>
          <w:w w:val="110"/>
        </w:rPr>
        <w:t> </w:t>
      </w:r>
      <w:r>
        <w:rPr>
          <w:w w:val="110"/>
        </w:rPr>
        <w:t>is</w:t>
      </w:r>
      <w:r>
        <w:rPr>
          <w:spacing w:val="-11"/>
          <w:w w:val="110"/>
        </w:rPr>
        <w:t> </w:t>
      </w:r>
      <w:r>
        <w:rPr>
          <w:w w:val="110"/>
        </w:rPr>
        <w:t>provided</w:t>
      </w:r>
      <w:r>
        <w:rPr>
          <w:spacing w:val="-11"/>
          <w:w w:val="110"/>
        </w:rPr>
        <w:t> </w:t>
      </w:r>
      <w:r>
        <w:rPr>
          <w:w w:val="110"/>
        </w:rPr>
        <w:t>by</w:t>
      </w:r>
      <w:r>
        <w:rPr>
          <w:spacing w:val="-11"/>
          <w:w w:val="110"/>
        </w:rPr>
        <w:t> </w:t>
      </w:r>
      <w:r>
        <w:rPr>
          <w:w w:val="110"/>
        </w:rPr>
        <w:t>Fluent</w:t>
      </w:r>
      <w:r>
        <w:rPr>
          <w:spacing w:val="-11"/>
          <w:w w:val="110"/>
        </w:rPr>
        <w:t> </w:t>
      </w:r>
      <w:r>
        <w:rPr>
          <w:w w:val="110"/>
        </w:rPr>
        <w:t>Editor,</w:t>
      </w:r>
      <w:r>
        <w:rPr>
          <w:spacing w:val="-11"/>
          <w:w w:val="110"/>
        </w:rPr>
        <w:t> </w:t>
      </w:r>
      <w:r>
        <w:rPr>
          <w:w w:val="110"/>
        </w:rPr>
        <w:t>VonBench</w:t>
      </w:r>
      <w:r>
        <w:rPr>
          <w:spacing w:val="-11"/>
          <w:w w:val="110"/>
        </w:rPr>
        <w:t> </w:t>
      </w:r>
      <w:r>
        <w:rPr>
          <w:w w:val="110"/>
        </w:rPr>
        <w:t>and</w:t>
      </w:r>
      <w:r>
        <w:rPr>
          <w:spacing w:val="-11"/>
          <w:w w:val="110"/>
        </w:rPr>
        <w:t> </w:t>
      </w:r>
      <w:r>
        <w:rPr>
          <w:w w:val="110"/>
        </w:rPr>
        <w:t>OBO- </w:t>
      </w:r>
      <w:r>
        <w:rPr/>
        <w:t>Edit. The huge and well-organized materials are made possible by frame-</w:t>
      </w:r>
      <w:r>
        <w:rPr>
          <w:w w:val="110"/>
        </w:rPr>
        <w:t> works with hypertext links.</w:t>
      </w:r>
    </w:p>
    <w:p>
      <w:pPr>
        <w:pStyle w:val="BodyText"/>
        <w:spacing w:before="81"/>
      </w:pPr>
    </w:p>
    <w:p>
      <w:pPr>
        <w:pStyle w:val="ListParagraph"/>
        <w:numPr>
          <w:ilvl w:val="2"/>
          <w:numId w:val="1"/>
        </w:numPr>
        <w:tabs>
          <w:tab w:pos="597" w:val="left" w:leader="none"/>
        </w:tabs>
        <w:spacing w:line="240" w:lineRule="auto" w:before="0" w:after="0"/>
        <w:ind w:left="597" w:right="0" w:hanging="479"/>
        <w:jc w:val="left"/>
        <w:rPr>
          <w:rFonts w:ascii="DejaVu Serif Condensed"/>
          <w:i/>
          <w:sz w:val="16"/>
        </w:rPr>
      </w:pPr>
      <w:r>
        <w:rPr>
          <w:rFonts w:ascii="DejaVu Serif Condensed"/>
          <w:i/>
          <w:spacing w:val="-2"/>
          <w:sz w:val="16"/>
        </w:rPr>
        <w:t>Originality</w:t>
      </w:r>
    </w:p>
    <w:p>
      <w:pPr>
        <w:pStyle w:val="BodyText"/>
        <w:spacing w:line="273" w:lineRule="auto" w:before="22"/>
        <w:ind w:left="118" w:right="116" w:firstLine="239"/>
        <w:jc w:val="both"/>
      </w:pPr>
      <w:r>
        <w:rPr>
          <w:w w:val="110"/>
        </w:rPr>
        <w:t>Originality, refers to unique software qualities and/or design pecu- liarity.</w:t>
      </w:r>
      <w:r>
        <w:rPr>
          <w:spacing w:val="-10"/>
          <w:w w:val="110"/>
        </w:rPr>
        <w:t> </w:t>
      </w:r>
      <w:r>
        <w:rPr>
          <w:w w:val="110"/>
        </w:rPr>
        <w:t>With</w:t>
      </w:r>
      <w:r>
        <w:rPr>
          <w:spacing w:val="-9"/>
          <w:w w:val="110"/>
        </w:rPr>
        <w:t> </w:t>
      </w:r>
      <w:r>
        <w:rPr>
          <w:w w:val="110"/>
        </w:rPr>
        <w:t>Protégé,</w:t>
      </w:r>
      <w:r>
        <w:rPr>
          <w:spacing w:val="-10"/>
          <w:w w:val="110"/>
        </w:rPr>
        <w:t> </w:t>
      </w:r>
      <w:r>
        <w:rPr>
          <w:w w:val="110"/>
        </w:rPr>
        <w:t>we</w:t>
      </w:r>
      <w:r>
        <w:rPr>
          <w:spacing w:val="-10"/>
          <w:w w:val="110"/>
        </w:rPr>
        <w:t> </w:t>
      </w:r>
      <w:r>
        <w:rPr>
          <w:w w:val="110"/>
        </w:rPr>
        <w:t>refer</w:t>
      </w:r>
      <w:r>
        <w:rPr>
          <w:spacing w:val="-9"/>
          <w:w w:val="110"/>
        </w:rPr>
        <w:t> </w:t>
      </w:r>
      <w:r>
        <w:rPr>
          <w:w w:val="110"/>
        </w:rPr>
        <w:t>to</w:t>
      </w:r>
      <w:r>
        <w:rPr>
          <w:spacing w:val="-9"/>
          <w:w w:val="110"/>
        </w:rPr>
        <w:t> </w:t>
      </w:r>
      <w:r>
        <w:rPr>
          <w:w w:val="110"/>
        </w:rPr>
        <w:t>the</w:t>
      </w:r>
      <w:r>
        <w:rPr>
          <w:spacing w:val="-9"/>
          <w:w w:val="110"/>
        </w:rPr>
        <w:t> </w:t>
      </w:r>
      <w:r>
        <w:rPr>
          <w:w w:val="110"/>
        </w:rPr>
        <w:t>Entity</w:t>
      </w:r>
      <w:r>
        <w:rPr>
          <w:spacing w:val="-10"/>
          <w:w w:val="110"/>
        </w:rPr>
        <w:t> </w:t>
      </w:r>
      <w:r>
        <w:rPr>
          <w:w w:val="110"/>
        </w:rPr>
        <w:t>panel</w:t>
      </w:r>
      <w:r>
        <w:rPr>
          <w:spacing w:val="-10"/>
          <w:w w:val="110"/>
        </w:rPr>
        <w:t> </w:t>
      </w:r>
      <w:r>
        <w:rPr>
          <w:w w:val="110"/>
        </w:rPr>
        <w:t>as</w:t>
      </w:r>
      <w:r>
        <w:rPr>
          <w:spacing w:val="-9"/>
          <w:w w:val="110"/>
        </w:rPr>
        <w:t> </w:t>
      </w:r>
      <w:r>
        <w:rPr>
          <w:w w:val="110"/>
        </w:rPr>
        <w:t>a</w:t>
      </w:r>
      <w:r>
        <w:rPr>
          <w:spacing w:val="-10"/>
          <w:w w:val="110"/>
        </w:rPr>
        <w:t> </w:t>
      </w:r>
      <w:r>
        <w:rPr>
          <w:w w:val="110"/>
        </w:rPr>
        <w:t>prominent</w:t>
      </w:r>
      <w:r>
        <w:rPr>
          <w:spacing w:val="-10"/>
          <w:w w:val="110"/>
        </w:rPr>
        <w:t> </w:t>
      </w:r>
      <w:r>
        <w:rPr>
          <w:w w:val="110"/>
        </w:rPr>
        <w:t>graphic component</w:t>
      </w:r>
      <w:r>
        <w:rPr>
          <w:spacing w:val="-11"/>
          <w:w w:val="110"/>
        </w:rPr>
        <w:t> </w:t>
      </w:r>
      <w:r>
        <w:rPr>
          <w:w w:val="110"/>
        </w:rPr>
        <w:t>that</w:t>
      </w:r>
      <w:r>
        <w:rPr>
          <w:spacing w:val="-11"/>
          <w:w w:val="110"/>
        </w:rPr>
        <w:t> </w:t>
      </w:r>
      <w:r>
        <w:rPr>
          <w:w w:val="110"/>
        </w:rPr>
        <w:t>gives</w:t>
      </w:r>
      <w:r>
        <w:rPr>
          <w:spacing w:val="-10"/>
          <w:w w:val="110"/>
        </w:rPr>
        <w:t> </w:t>
      </w:r>
      <w:r>
        <w:rPr>
          <w:w w:val="110"/>
        </w:rPr>
        <w:t>access</w:t>
      </w:r>
      <w:r>
        <w:rPr>
          <w:spacing w:val="-11"/>
          <w:w w:val="110"/>
        </w:rPr>
        <w:t> </w:t>
      </w:r>
      <w:r>
        <w:rPr>
          <w:w w:val="110"/>
        </w:rPr>
        <w:t>to</w:t>
      </w:r>
      <w:r>
        <w:rPr>
          <w:spacing w:val="-10"/>
          <w:w w:val="110"/>
        </w:rPr>
        <w:t> </w:t>
      </w:r>
      <w:r>
        <w:rPr>
          <w:w w:val="110"/>
        </w:rPr>
        <w:t>all</w:t>
      </w:r>
      <w:r>
        <w:rPr>
          <w:spacing w:val="-11"/>
          <w:w w:val="110"/>
        </w:rPr>
        <w:t> </w:t>
      </w:r>
      <w:r>
        <w:rPr>
          <w:w w:val="110"/>
        </w:rPr>
        <w:t>different</w:t>
      </w:r>
      <w:r>
        <w:rPr>
          <w:spacing w:val="-10"/>
          <w:w w:val="110"/>
        </w:rPr>
        <w:t> </w:t>
      </w:r>
      <w:r>
        <w:rPr>
          <w:w w:val="110"/>
        </w:rPr>
        <w:t>ontology</w:t>
      </w:r>
      <w:r>
        <w:rPr>
          <w:spacing w:val="-11"/>
          <w:w w:val="110"/>
        </w:rPr>
        <w:t> </w:t>
      </w:r>
      <w:r>
        <w:rPr>
          <w:w w:val="110"/>
        </w:rPr>
        <w:t>entity</w:t>
      </w:r>
      <w:r>
        <w:rPr>
          <w:spacing w:val="-11"/>
          <w:w w:val="110"/>
        </w:rPr>
        <w:t> </w:t>
      </w:r>
      <w:r>
        <w:rPr>
          <w:w w:val="110"/>
        </w:rPr>
        <w:t>types.</w:t>
      </w:r>
      <w:r>
        <w:rPr>
          <w:spacing w:val="-10"/>
          <w:w w:val="110"/>
        </w:rPr>
        <w:t> </w:t>
      </w:r>
      <w:r>
        <w:rPr>
          <w:w w:val="110"/>
        </w:rPr>
        <w:t>Rang- ing</w:t>
      </w:r>
      <w:r>
        <w:rPr>
          <w:spacing w:val="-7"/>
          <w:w w:val="110"/>
        </w:rPr>
        <w:t> </w:t>
      </w:r>
      <w:r>
        <w:rPr>
          <w:w w:val="110"/>
        </w:rPr>
        <w:t>with</w:t>
      </w:r>
      <w:r>
        <w:rPr>
          <w:spacing w:val="-7"/>
          <w:w w:val="110"/>
        </w:rPr>
        <w:t> </w:t>
      </w:r>
      <w:r>
        <w:rPr>
          <w:w w:val="110"/>
        </w:rPr>
        <w:t>reasoners</w:t>
      </w:r>
      <w:r>
        <w:rPr>
          <w:spacing w:val="-7"/>
          <w:w w:val="110"/>
        </w:rPr>
        <w:t> </w:t>
      </w:r>
      <w:r>
        <w:rPr>
          <w:w w:val="110"/>
        </w:rPr>
        <w:t>and</w:t>
      </w:r>
      <w:r>
        <w:rPr>
          <w:spacing w:val="-7"/>
          <w:w w:val="110"/>
        </w:rPr>
        <w:t> </w:t>
      </w:r>
      <w:r>
        <w:rPr>
          <w:w w:val="110"/>
        </w:rPr>
        <w:t>operations</w:t>
      </w:r>
      <w:r>
        <w:rPr>
          <w:spacing w:val="-7"/>
          <w:w w:val="110"/>
        </w:rPr>
        <w:t> </w:t>
      </w:r>
      <w:r>
        <w:rPr>
          <w:w w:val="110"/>
        </w:rPr>
        <w:t>to</w:t>
      </w:r>
      <w:r>
        <w:rPr>
          <w:spacing w:val="-7"/>
          <w:w w:val="110"/>
        </w:rPr>
        <w:t> </w:t>
      </w:r>
      <w:r>
        <w:rPr>
          <w:w w:val="110"/>
        </w:rPr>
        <w:t>combine</w:t>
      </w:r>
      <w:r>
        <w:rPr>
          <w:spacing w:val="-7"/>
          <w:w w:val="110"/>
        </w:rPr>
        <w:t> </w:t>
      </w:r>
      <w:r>
        <w:rPr>
          <w:w w:val="110"/>
        </w:rPr>
        <w:t>multiple</w:t>
      </w:r>
      <w:r>
        <w:rPr>
          <w:spacing w:val="-7"/>
          <w:w w:val="110"/>
        </w:rPr>
        <w:t> </w:t>
      </w:r>
      <w:r>
        <w:rPr>
          <w:w w:val="110"/>
        </w:rPr>
        <w:t>ontologies,</w:t>
      </w:r>
      <w:r>
        <w:rPr>
          <w:spacing w:val="-8"/>
          <w:w w:val="110"/>
        </w:rPr>
        <w:t> </w:t>
      </w:r>
      <w:r>
        <w:rPr>
          <w:w w:val="110"/>
        </w:rPr>
        <w:t>these processes ultimately</w:t>
      </w:r>
      <w:r>
        <w:rPr>
          <w:spacing w:val="-1"/>
          <w:w w:val="110"/>
        </w:rPr>
        <w:t> </w:t>
      </w:r>
      <w:r>
        <w:rPr>
          <w:w w:val="110"/>
        </w:rPr>
        <w:t>lead to the application</w:t>
      </w:r>
      <w:r>
        <w:rPr>
          <w:spacing w:val="-1"/>
          <w:w w:val="110"/>
        </w:rPr>
        <w:t> </w:t>
      </w:r>
      <w:r>
        <w:rPr>
          <w:w w:val="110"/>
        </w:rPr>
        <w:t>of a variety</w:t>
      </w:r>
      <w:r>
        <w:rPr>
          <w:spacing w:val="-1"/>
          <w:w w:val="110"/>
        </w:rPr>
        <w:t> </w:t>
      </w:r>
      <w:r>
        <w:rPr>
          <w:w w:val="110"/>
        </w:rPr>
        <w:t>of plug-ins and external supports, without compromising the operation. The part con- cerning</w:t>
      </w:r>
      <w:r>
        <w:rPr>
          <w:w w:val="110"/>
        </w:rPr>
        <w:t> integration</w:t>
      </w:r>
      <w:r>
        <w:rPr>
          <w:w w:val="110"/>
        </w:rPr>
        <w:t> development,</w:t>
      </w:r>
      <w:r>
        <w:rPr>
          <w:w w:val="110"/>
        </w:rPr>
        <w:t> starting</w:t>
      </w:r>
      <w:r>
        <w:rPr>
          <w:w w:val="110"/>
        </w:rPr>
        <w:t> from</w:t>
      </w:r>
      <w:r>
        <w:rPr>
          <w:w w:val="110"/>
        </w:rPr>
        <w:t> reasoners</w:t>
      </w:r>
      <w:r>
        <w:rPr>
          <w:w w:val="110"/>
        </w:rPr>
        <w:t> and</w:t>
      </w:r>
      <w:r>
        <w:rPr>
          <w:w w:val="110"/>
        </w:rPr>
        <w:t> </w:t>
      </w:r>
      <w:r>
        <w:rPr>
          <w:w w:val="110"/>
        </w:rPr>
        <w:t>opera- tions</w:t>
      </w:r>
      <w:r>
        <w:rPr>
          <w:spacing w:val="18"/>
          <w:w w:val="110"/>
        </w:rPr>
        <w:t> </w:t>
      </w:r>
      <w:r>
        <w:rPr>
          <w:w w:val="110"/>
        </w:rPr>
        <w:t>for</w:t>
      </w:r>
      <w:r>
        <w:rPr>
          <w:spacing w:val="19"/>
          <w:w w:val="110"/>
        </w:rPr>
        <w:t> </w:t>
      </w:r>
      <w:r>
        <w:rPr>
          <w:w w:val="110"/>
        </w:rPr>
        <w:t>merging</w:t>
      </w:r>
      <w:r>
        <w:rPr>
          <w:spacing w:val="18"/>
          <w:w w:val="110"/>
        </w:rPr>
        <w:t> </w:t>
      </w:r>
      <w:r>
        <w:rPr>
          <w:w w:val="110"/>
        </w:rPr>
        <w:t>multiple</w:t>
      </w:r>
      <w:r>
        <w:rPr>
          <w:spacing w:val="19"/>
          <w:w w:val="110"/>
        </w:rPr>
        <w:t> </w:t>
      </w:r>
      <w:r>
        <w:rPr>
          <w:w w:val="110"/>
        </w:rPr>
        <w:t>ontologies,</w:t>
      </w:r>
      <w:r>
        <w:rPr>
          <w:spacing w:val="18"/>
          <w:w w:val="110"/>
        </w:rPr>
        <w:t> </w:t>
      </w:r>
      <w:r>
        <w:rPr>
          <w:w w:val="110"/>
        </w:rPr>
        <w:t>that</w:t>
      </w:r>
      <w:r>
        <w:rPr>
          <w:spacing w:val="18"/>
          <w:w w:val="110"/>
        </w:rPr>
        <w:t> </w:t>
      </w:r>
      <w:r>
        <w:rPr>
          <w:w w:val="110"/>
        </w:rPr>
        <w:t>lead</w:t>
      </w:r>
      <w:r>
        <w:rPr>
          <w:spacing w:val="18"/>
          <w:w w:val="110"/>
        </w:rPr>
        <w:t> </w:t>
      </w:r>
      <w:r>
        <w:rPr>
          <w:w w:val="110"/>
        </w:rPr>
        <w:t>to</w:t>
      </w:r>
      <w:r>
        <w:rPr>
          <w:spacing w:val="19"/>
          <w:w w:val="110"/>
        </w:rPr>
        <w:t> </w:t>
      </w:r>
      <w:r>
        <w:rPr>
          <w:w w:val="110"/>
        </w:rPr>
        <w:t>the</w:t>
      </w:r>
      <w:r>
        <w:rPr>
          <w:spacing w:val="19"/>
          <w:w w:val="110"/>
        </w:rPr>
        <w:t> </w:t>
      </w:r>
      <w:r>
        <w:rPr>
          <w:w w:val="110"/>
        </w:rPr>
        <w:t>opportunity</w:t>
      </w:r>
      <w:r>
        <w:rPr>
          <w:spacing w:val="18"/>
          <w:w w:val="110"/>
        </w:rPr>
        <w:t> </w:t>
      </w:r>
      <w:r>
        <w:rPr>
          <w:spacing w:val="-5"/>
          <w:w w:val="110"/>
        </w:rPr>
        <w:t>to</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53" w:after="1"/>
        <w:rPr>
          <w:sz w:val="20"/>
        </w:rPr>
      </w:pPr>
    </w:p>
    <w:p>
      <w:pPr>
        <w:pStyle w:val="BodyText"/>
        <w:ind w:left="1478"/>
        <w:rPr>
          <w:sz w:val="20"/>
        </w:rPr>
      </w:pPr>
      <w:r>
        <w:rPr>
          <w:sz w:val="20"/>
        </w:rPr>
        <w:drawing>
          <wp:inline distT="0" distB="0" distL="0" distR="0">
            <wp:extent cx="4888666" cy="120395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5" cstate="print"/>
                    <a:stretch>
                      <a:fillRect/>
                    </a:stretch>
                  </pic:blipFill>
                  <pic:spPr>
                    <a:xfrm>
                      <a:off x="0" y="0"/>
                      <a:ext cx="4888666" cy="1203959"/>
                    </a:xfrm>
                    <a:prstGeom prst="rect">
                      <a:avLst/>
                    </a:prstGeom>
                  </pic:spPr>
                </pic:pic>
              </a:graphicData>
            </a:graphic>
          </wp:inline>
        </w:drawing>
      </w:r>
      <w:r>
        <w:rPr>
          <w:sz w:val="20"/>
        </w:rPr>
      </w:r>
    </w:p>
    <w:p>
      <w:pPr>
        <w:pStyle w:val="BodyText"/>
        <w:spacing w:before="35"/>
        <w:rPr>
          <w:sz w:val="14"/>
        </w:rPr>
      </w:pPr>
    </w:p>
    <w:p>
      <w:pPr>
        <w:spacing w:before="0"/>
        <w:ind w:left="0" w:right="2" w:firstLine="0"/>
        <w:jc w:val="center"/>
        <w:rPr>
          <w:sz w:val="14"/>
        </w:rPr>
      </w:pPr>
      <w:bookmarkStart w:name="_bookmark11" w:id="32"/>
      <w:bookmarkEnd w:id="32"/>
      <w:r>
        <w:rPr/>
      </w:r>
      <w:r>
        <w:rPr>
          <w:rFonts w:ascii="Times New Roman"/>
          <w:b/>
          <w:w w:val="110"/>
          <w:sz w:val="14"/>
        </w:rPr>
        <w:t>Fig.</w:t>
      </w:r>
      <w:r>
        <w:rPr>
          <w:rFonts w:ascii="Times New Roman"/>
          <w:b/>
          <w:spacing w:val="9"/>
          <w:w w:val="110"/>
          <w:sz w:val="14"/>
        </w:rPr>
        <w:t> </w:t>
      </w:r>
      <w:r>
        <w:rPr>
          <w:rFonts w:ascii="Times New Roman"/>
          <w:b/>
          <w:w w:val="110"/>
          <w:sz w:val="14"/>
        </w:rPr>
        <w:t>3.</w:t>
      </w:r>
      <w:r>
        <w:rPr>
          <w:rFonts w:ascii="Times New Roman"/>
          <w:b/>
          <w:spacing w:val="54"/>
          <w:w w:val="110"/>
          <w:sz w:val="14"/>
        </w:rPr>
        <w:t> </w:t>
      </w:r>
      <w:r>
        <w:rPr>
          <w:w w:val="110"/>
          <w:sz w:val="14"/>
        </w:rPr>
        <w:t>Creating</w:t>
      </w:r>
      <w:r>
        <w:rPr>
          <w:spacing w:val="10"/>
          <w:w w:val="110"/>
          <w:sz w:val="14"/>
        </w:rPr>
        <w:t> </w:t>
      </w:r>
      <w:r>
        <w:rPr>
          <w:w w:val="110"/>
          <w:sz w:val="14"/>
        </w:rPr>
        <w:t>the</w:t>
      </w:r>
      <w:r>
        <w:rPr>
          <w:spacing w:val="10"/>
          <w:w w:val="110"/>
          <w:sz w:val="14"/>
        </w:rPr>
        <w:t> </w:t>
      </w:r>
      <w:r>
        <w:rPr>
          <w:w w:val="110"/>
          <w:sz w:val="14"/>
        </w:rPr>
        <w:t>ontology</w:t>
      </w:r>
      <w:r>
        <w:rPr>
          <w:spacing w:val="9"/>
          <w:w w:val="110"/>
          <w:sz w:val="14"/>
        </w:rPr>
        <w:t> </w:t>
      </w:r>
      <w:r>
        <w:rPr>
          <w:spacing w:val="-2"/>
          <w:w w:val="110"/>
          <w:sz w:val="14"/>
        </w:rPr>
        <w:t>classes.</w:t>
      </w:r>
    </w:p>
    <w:p>
      <w:pPr>
        <w:pStyle w:val="BodyText"/>
        <w:spacing w:before="65"/>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use a wide range of plug-ins and external supports, without risk in the application,</w:t>
      </w:r>
      <w:r>
        <w:rPr>
          <w:spacing w:val="-9"/>
          <w:w w:val="110"/>
        </w:rPr>
        <w:t> </w:t>
      </w:r>
      <w:r>
        <w:rPr>
          <w:w w:val="110"/>
        </w:rPr>
        <w:t>is</w:t>
      </w:r>
      <w:r>
        <w:rPr>
          <w:spacing w:val="-9"/>
          <w:w w:val="110"/>
        </w:rPr>
        <w:t> </w:t>
      </w:r>
      <w:r>
        <w:rPr>
          <w:w w:val="110"/>
        </w:rPr>
        <w:t>worth</w:t>
      </w:r>
      <w:r>
        <w:rPr>
          <w:spacing w:val="-9"/>
          <w:w w:val="110"/>
        </w:rPr>
        <w:t> </w:t>
      </w:r>
      <w:r>
        <w:rPr>
          <w:w w:val="110"/>
        </w:rPr>
        <w:t>mentioning.</w:t>
      </w:r>
      <w:r>
        <w:rPr>
          <w:spacing w:val="-9"/>
          <w:w w:val="110"/>
        </w:rPr>
        <w:t> </w:t>
      </w:r>
      <w:r>
        <w:rPr>
          <w:w w:val="110"/>
        </w:rPr>
        <w:t>Swoop</w:t>
      </w:r>
      <w:r>
        <w:rPr>
          <w:spacing w:val="-9"/>
          <w:w w:val="110"/>
        </w:rPr>
        <w:t> </w:t>
      </w:r>
      <w:r>
        <w:rPr>
          <w:w w:val="110"/>
        </w:rPr>
        <w:t>allows</w:t>
      </w:r>
      <w:r>
        <w:rPr>
          <w:spacing w:val="-9"/>
          <w:w w:val="110"/>
        </w:rPr>
        <w:t> </w:t>
      </w:r>
      <w:r>
        <w:rPr>
          <w:w w:val="110"/>
        </w:rPr>
        <w:t>users</w:t>
      </w:r>
      <w:r>
        <w:rPr>
          <w:spacing w:val="-9"/>
          <w:w w:val="110"/>
        </w:rPr>
        <w:t> </w:t>
      </w:r>
      <w:r>
        <w:rPr>
          <w:w w:val="110"/>
        </w:rPr>
        <w:t>to</w:t>
      </w:r>
      <w:r>
        <w:rPr>
          <w:spacing w:val="-9"/>
          <w:w w:val="110"/>
        </w:rPr>
        <w:t> </w:t>
      </w:r>
      <w:r>
        <w:rPr>
          <w:w w:val="110"/>
        </w:rPr>
        <w:t>write</w:t>
      </w:r>
      <w:r>
        <w:rPr>
          <w:spacing w:val="-9"/>
          <w:w w:val="110"/>
        </w:rPr>
        <w:t> </w:t>
      </w:r>
      <w:r>
        <w:rPr>
          <w:w w:val="110"/>
        </w:rPr>
        <w:t>and</w:t>
      </w:r>
      <w:r>
        <w:rPr>
          <w:spacing w:val="-9"/>
          <w:w w:val="110"/>
        </w:rPr>
        <w:t> </w:t>
      </w:r>
      <w:r>
        <w:rPr>
          <w:w w:val="110"/>
        </w:rPr>
        <w:t>share annotation</w:t>
      </w:r>
      <w:r>
        <w:rPr>
          <w:w w:val="110"/>
        </w:rPr>
        <w:t> on</w:t>
      </w:r>
      <w:r>
        <w:rPr>
          <w:w w:val="110"/>
        </w:rPr>
        <w:t> any</w:t>
      </w:r>
      <w:r>
        <w:rPr>
          <w:w w:val="110"/>
        </w:rPr>
        <w:t> ontological</w:t>
      </w:r>
      <w:r>
        <w:rPr>
          <w:w w:val="110"/>
        </w:rPr>
        <w:t> entity.</w:t>
      </w:r>
      <w:r>
        <w:rPr>
          <w:w w:val="110"/>
        </w:rPr>
        <w:t> Swoop’s</w:t>
      </w:r>
      <w:r>
        <w:rPr>
          <w:w w:val="110"/>
        </w:rPr>
        <w:t> Web-oriented</w:t>
      </w:r>
      <w:r>
        <w:rPr>
          <w:w w:val="110"/>
        </w:rPr>
        <w:t> </w:t>
      </w:r>
      <w:r>
        <w:rPr>
          <w:w w:val="110"/>
        </w:rPr>
        <w:t>architec- ture,</w:t>
      </w:r>
      <w:r>
        <w:rPr>
          <w:spacing w:val="-7"/>
          <w:w w:val="110"/>
        </w:rPr>
        <w:t> </w:t>
      </w:r>
      <w:r>
        <w:rPr>
          <w:w w:val="110"/>
        </w:rPr>
        <w:t>which</w:t>
      </w:r>
      <w:r>
        <w:rPr>
          <w:spacing w:val="-7"/>
          <w:w w:val="110"/>
        </w:rPr>
        <w:t> </w:t>
      </w:r>
      <w:r>
        <w:rPr>
          <w:w w:val="110"/>
        </w:rPr>
        <w:t>resembles</w:t>
      </w:r>
      <w:r>
        <w:rPr>
          <w:spacing w:val="-7"/>
          <w:w w:val="110"/>
        </w:rPr>
        <w:t> </w:t>
      </w:r>
      <w:r>
        <w:rPr>
          <w:w w:val="110"/>
        </w:rPr>
        <w:t>the</w:t>
      </w:r>
      <w:r>
        <w:rPr>
          <w:spacing w:val="-7"/>
          <w:w w:val="110"/>
        </w:rPr>
        <w:t> </w:t>
      </w:r>
      <w:r>
        <w:rPr>
          <w:w w:val="110"/>
        </w:rPr>
        <w:t>design</w:t>
      </w:r>
      <w:r>
        <w:rPr>
          <w:spacing w:val="-7"/>
          <w:w w:val="110"/>
        </w:rPr>
        <w:t> </w:t>
      </w:r>
      <w:r>
        <w:rPr>
          <w:w w:val="110"/>
        </w:rPr>
        <w:t>of</w:t>
      </w:r>
      <w:r>
        <w:rPr>
          <w:spacing w:val="-7"/>
          <w:w w:val="110"/>
        </w:rPr>
        <w:t> </w:t>
      </w:r>
      <w:r>
        <w:rPr>
          <w:w w:val="110"/>
        </w:rPr>
        <w:t>web</w:t>
      </w:r>
      <w:r>
        <w:rPr>
          <w:spacing w:val="-7"/>
          <w:w w:val="110"/>
        </w:rPr>
        <w:t> </w:t>
      </w:r>
      <w:r>
        <w:rPr>
          <w:w w:val="110"/>
        </w:rPr>
        <w:t>browsers,</w:t>
      </w:r>
      <w:r>
        <w:rPr>
          <w:spacing w:val="-7"/>
          <w:w w:val="110"/>
        </w:rPr>
        <w:t> </w:t>
      </w:r>
      <w:r>
        <w:rPr>
          <w:w w:val="110"/>
        </w:rPr>
        <w:t>can</w:t>
      </w:r>
      <w:r>
        <w:rPr>
          <w:spacing w:val="-7"/>
          <w:w w:val="110"/>
        </w:rPr>
        <w:t> </w:t>
      </w:r>
      <w:r>
        <w:rPr>
          <w:w w:val="110"/>
        </w:rPr>
        <w:t>be</w:t>
      </w:r>
      <w:r>
        <w:rPr>
          <w:spacing w:val="-7"/>
          <w:w w:val="110"/>
        </w:rPr>
        <w:t> </w:t>
      </w:r>
      <w:r>
        <w:rPr>
          <w:w w:val="110"/>
        </w:rPr>
        <w:t>recognized</w:t>
      </w:r>
      <w:r>
        <w:rPr>
          <w:spacing w:val="-7"/>
          <w:w w:val="110"/>
        </w:rPr>
        <w:t> </w:t>
      </w:r>
      <w:r>
        <w:rPr>
          <w:w w:val="110"/>
        </w:rPr>
        <w:t>as a unique layout feature. The second Swoop element highlighted is the Resource</w:t>
      </w:r>
      <w:r>
        <w:rPr>
          <w:spacing w:val="-5"/>
          <w:w w:val="110"/>
        </w:rPr>
        <w:t> </w:t>
      </w:r>
      <w:r>
        <w:rPr>
          <w:w w:val="110"/>
        </w:rPr>
        <w:t>Holder,</w:t>
      </w:r>
      <w:r>
        <w:rPr>
          <w:spacing w:val="-5"/>
          <w:w w:val="110"/>
        </w:rPr>
        <w:t> </w:t>
      </w:r>
      <w:r>
        <w:rPr>
          <w:w w:val="110"/>
        </w:rPr>
        <w:t>a</w:t>
      </w:r>
      <w:r>
        <w:rPr>
          <w:spacing w:val="-5"/>
          <w:w w:val="110"/>
        </w:rPr>
        <w:t> </w:t>
      </w:r>
      <w:r>
        <w:rPr>
          <w:w w:val="110"/>
        </w:rPr>
        <w:t>window</w:t>
      </w:r>
      <w:r>
        <w:rPr>
          <w:spacing w:val="-5"/>
          <w:w w:val="110"/>
        </w:rPr>
        <w:t> </w:t>
      </w:r>
      <w:r>
        <w:rPr>
          <w:w w:val="110"/>
        </w:rPr>
        <w:t>where</w:t>
      </w:r>
      <w:r>
        <w:rPr>
          <w:spacing w:val="-5"/>
          <w:w w:val="110"/>
        </w:rPr>
        <w:t> </w:t>
      </w:r>
      <w:r>
        <w:rPr>
          <w:w w:val="110"/>
        </w:rPr>
        <w:t>entities</w:t>
      </w:r>
      <w:r>
        <w:rPr>
          <w:spacing w:val="-5"/>
          <w:w w:val="110"/>
        </w:rPr>
        <w:t> </w:t>
      </w:r>
      <w:r>
        <w:rPr>
          <w:w w:val="110"/>
        </w:rPr>
        <w:t>a</w:t>
      </w:r>
      <w:r>
        <w:rPr>
          <w:spacing w:val="-5"/>
          <w:w w:val="110"/>
        </w:rPr>
        <w:t> </w:t>
      </w:r>
      <w:r>
        <w:rPr>
          <w:w w:val="110"/>
        </w:rPr>
        <w:t>user</w:t>
      </w:r>
      <w:r>
        <w:rPr>
          <w:spacing w:val="-5"/>
          <w:w w:val="110"/>
        </w:rPr>
        <w:t> </w:t>
      </w:r>
      <w:r>
        <w:rPr>
          <w:w w:val="110"/>
        </w:rPr>
        <w:t>wants</w:t>
      </w:r>
      <w:r>
        <w:rPr>
          <w:spacing w:val="-5"/>
          <w:w w:val="110"/>
        </w:rPr>
        <w:t> </w:t>
      </w:r>
      <w:r>
        <w:rPr>
          <w:w w:val="110"/>
        </w:rPr>
        <w:t>to</w:t>
      </w:r>
      <w:r>
        <w:rPr>
          <w:spacing w:val="-5"/>
          <w:w w:val="110"/>
        </w:rPr>
        <w:t> </w:t>
      </w:r>
      <w:r>
        <w:rPr>
          <w:w w:val="110"/>
        </w:rPr>
        <w:t>keep</w:t>
      </w:r>
      <w:r>
        <w:rPr>
          <w:spacing w:val="-5"/>
          <w:w w:val="110"/>
        </w:rPr>
        <w:t> </w:t>
      </w:r>
      <w:r>
        <w:rPr>
          <w:w w:val="110"/>
        </w:rPr>
        <w:t>track</w:t>
      </w:r>
      <w:r>
        <w:rPr>
          <w:spacing w:val="-5"/>
          <w:w w:val="110"/>
        </w:rPr>
        <w:t> </w:t>
      </w:r>
      <w:r>
        <w:rPr>
          <w:w w:val="110"/>
        </w:rPr>
        <w:t>of due to their usefulness and benefits, can be saved. In relation to OBO- Edit, we refer to the Graph Editor panel. It gives the option to change the information in a graph; that is the most effective method for work- ing on particularly large ontologies, where one can easily get lost. The OBO-Edit</w:t>
      </w:r>
      <w:r>
        <w:rPr>
          <w:spacing w:val="-6"/>
          <w:w w:val="110"/>
        </w:rPr>
        <w:t> </w:t>
      </w:r>
      <w:r>
        <w:rPr>
          <w:w w:val="110"/>
        </w:rPr>
        <w:t>Obsolete</w:t>
      </w:r>
      <w:r>
        <w:rPr>
          <w:spacing w:val="-6"/>
          <w:w w:val="110"/>
        </w:rPr>
        <w:t> </w:t>
      </w:r>
      <w:r>
        <w:rPr>
          <w:w w:val="110"/>
        </w:rPr>
        <w:t>root</w:t>
      </w:r>
      <w:r>
        <w:rPr>
          <w:spacing w:val="-6"/>
          <w:w w:val="110"/>
        </w:rPr>
        <w:t> </w:t>
      </w:r>
      <w:r>
        <w:rPr>
          <w:w w:val="110"/>
        </w:rPr>
        <w:t>is</w:t>
      </w:r>
      <w:r>
        <w:rPr>
          <w:spacing w:val="-6"/>
          <w:w w:val="110"/>
        </w:rPr>
        <w:t> </w:t>
      </w:r>
      <w:r>
        <w:rPr>
          <w:w w:val="110"/>
        </w:rPr>
        <w:t>the</w:t>
      </w:r>
      <w:r>
        <w:rPr>
          <w:spacing w:val="-6"/>
          <w:w w:val="110"/>
        </w:rPr>
        <w:t> </w:t>
      </w:r>
      <w:r>
        <w:rPr>
          <w:w w:val="110"/>
        </w:rPr>
        <w:t>other</w:t>
      </w:r>
      <w:r>
        <w:rPr>
          <w:spacing w:val="-6"/>
          <w:w w:val="110"/>
        </w:rPr>
        <w:t> </w:t>
      </w:r>
      <w:r>
        <w:rPr>
          <w:w w:val="110"/>
        </w:rPr>
        <w:t>feature</w:t>
      </w:r>
      <w:r>
        <w:rPr>
          <w:spacing w:val="-6"/>
          <w:w w:val="110"/>
        </w:rPr>
        <w:t> </w:t>
      </w:r>
      <w:r>
        <w:rPr>
          <w:w w:val="110"/>
        </w:rPr>
        <w:t>we</w:t>
      </w:r>
      <w:r>
        <w:rPr>
          <w:spacing w:val="-6"/>
          <w:w w:val="110"/>
        </w:rPr>
        <w:t> </w:t>
      </w:r>
      <w:r>
        <w:rPr>
          <w:w w:val="110"/>
        </w:rPr>
        <w:t>highlighted.</w:t>
      </w:r>
      <w:r>
        <w:rPr>
          <w:spacing w:val="-6"/>
          <w:w w:val="110"/>
        </w:rPr>
        <w:t> </w:t>
      </w:r>
      <w:r>
        <w:rPr>
          <w:w w:val="110"/>
        </w:rPr>
        <w:t>It</w:t>
      </w:r>
      <w:r>
        <w:rPr>
          <w:spacing w:val="-6"/>
          <w:w w:val="110"/>
        </w:rPr>
        <w:t> </w:t>
      </w:r>
      <w:r>
        <w:rPr>
          <w:w w:val="110"/>
        </w:rPr>
        <w:t>allows</w:t>
      </w:r>
      <w:r>
        <w:rPr>
          <w:spacing w:val="-6"/>
          <w:w w:val="110"/>
        </w:rPr>
        <w:t> </w:t>
      </w:r>
      <w:r>
        <w:rPr>
          <w:w w:val="110"/>
        </w:rPr>
        <w:t>to collect</w:t>
      </w:r>
      <w:r>
        <w:rPr>
          <w:spacing w:val="-2"/>
          <w:w w:val="110"/>
        </w:rPr>
        <w:t> </w:t>
      </w:r>
      <w:r>
        <w:rPr>
          <w:w w:val="110"/>
        </w:rPr>
        <w:t>all</w:t>
      </w:r>
      <w:r>
        <w:rPr>
          <w:spacing w:val="-2"/>
          <w:w w:val="110"/>
        </w:rPr>
        <w:t> </w:t>
      </w:r>
      <w:r>
        <w:rPr>
          <w:w w:val="110"/>
        </w:rPr>
        <w:t>considered</w:t>
      </w:r>
      <w:r>
        <w:rPr>
          <w:spacing w:val="-2"/>
          <w:w w:val="110"/>
        </w:rPr>
        <w:t> </w:t>
      </w:r>
      <w:r>
        <w:rPr>
          <w:w w:val="110"/>
        </w:rPr>
        <w:t>outdated</w:t>
      </w:r>
      <w:r>
        <w:rPr>
          <w:spacing w:val="-2"/>
          <w:w w:val="110"/>
        </w:rPr>
        <w:t> </w:t>
      </w:r>
      <w:r>
        <w:rPr>
          <w:w w:val="110"/>
        </w:rPr>
        <w:t>entities</w:t>
      </w:r>
      <w:r>
        <w:rPr>
          <w:spacing w:val="-2"/>
          <w:w w:val="110"/>
        </w:rPr>
        <w:t> </w:t>
      </w:r>
      <w:r>
        <w:rPr>
          <w:w w:val="110"/>
        </w:rPr>
        <w:t>that</w:t>
      </w:r>
      <w:r>
        <w:rPr>
          <w:spacing w:val="-2"/>
          <w:w w:val="110"/>
        </w:rPr>
        <w:t> </w:t>
      </w:r>
      <w:r>
        <w:rPr>
          <w:w w:val="110"/>
        </w:rPr>
        <w:t>lack</w:t>
      </w:r>
      <w:r>
        <w:rPr>
          <w:spacing w:val="-2"/>
          <w:w w:val="110"/>
        </w:rPr>
        <w:t> </w:t>
      </w:r>
      <w:r>
        <w:rPr>
          <w:w w:val="110"/>
        </w:rPr>
        <w:t>past</w:t>
      </w:r>
      <w:r>
        <w:rPr>
          <w:spacing w:val="-2"/>
          <w:w w:val="110"/>
        </w:rPr>
        <w:t> </w:t>
      </w:r>
      <w:r>
        <w:rPr>
          <w:w w:val="110"/>
        </w:rPr>
        <w:t>validity.</w:t>
      </w:r>
      <w:r>
        <w:rPr>
          <w:spacing w:val="-2"/>
          <w:w w:val="110"/>
        </w:rPr>
        <w:t> </w:t>
      </w:r>
      <w:r>
        <w:rPr>
          <w:w w:val="110"/>
        </w:rPr>
        <w:t>Any</w:t>
      </w:r>
      <w:r>
        <w:rPr>
          <w:spacing w:val="-2"/>
          <w:w w:val="110"/>
        </w:rPr>
        <w:t> </w:t>
      </w:r>
      <w:r>
        <w:rPr>
          <w:w w:val="110"/>
        </w:rPr>
        <w:t>term can be moved to this group thanks to the Deleting command. This is a very original and intuitive idea. The distinction between Deleting and Destroying instructions is another original cue. Deleting moves data to the source of obsolescence; destroying removes permanently an entity from the ontology. In Fluent Editor we want to mention the available</w:t>
      </w:r>
      <w:r>
        <w:rPr>
          <w:spacing w:val="40"/>
          <w:w w:val="110"/>
        </w:rPr>
        <w:t> </w:t>
      </w:r>
      <w:r>
        <w:rPr>
          <w:w w:val="110"/>
        </w:rPr>
        <w:t>of two different interfaces for ontology exploration: a reasoner graph, </w:t>
      </w:r>
      <w:r>
        <w:rPr/>
        <w:t>using</w:t>
      </w:r>
      <w:r>
        <w:rPr>
          <w:spacing w:val="26"/>
        </w:rPr>
        <w:t> </w:t>
      </w:r>
      <w:r>
        <w:rPr/>
        <w:t>an</w:t>
      </w:r>
      <w:r>
        <w:rPr>
          <w:spacing w:val="28"/>
        </w:rPr>
        <w:t> </w:t>
      </w:r>
      <w:r>
        <w:rPr/>
        <w:t>OWL-DL</w:t>
      </w:r>
      <w:r>
        <w:rPr>
          <w:spacing w:val="26"/>
        </w:rPr>
        <w:t> </w:t>
      </w:r>
      <w:r>
        <w:rPr/>
        <w:t>reasoner</w:t>
      </w:r>
      <w:r>
        <w:rPr>
          <w:spacing w:val="28"/>
        </w:rPr>
        <w:t> </w:t>
      </w:r>
      <w:r>
        <w:rPr/>
        <w:t>and</w:t>
      </w:r>
      <w:r>
        <w:rPr>
          <w:spacing w:val="26"/>
        </w:rPr>
        <w:t> </w:t>
      </w:r>
      <w:r>
        <w:rPr/>
        <w:t>a</w:t>
      </w:r>
      <w:r>
        <w:rPr>
          <w:spacing w:val="26"/>
        </w:rPr>
        <w:t> </w:t>
      </w:r>
      <w:r>
        <w:rPr/>
        <w:t>materialized</w:t>
      </w:r>
      <w:r>
        <w:rPr>
          <w:spacing w:val="26"/>
        </w:rPr>
        <w:t> </w:t>
      </w:r>
      <w:r>
        <w:rPr/>
        <w:t>graph,</w:t>
      </w:r>
      <w:r>
        <w:rPr>
          <w:spacing w:val="28"/>
        </w:rPr>
        <w:t> </w:t>
      </w:r>
      <w:r>
        <w:rPr/>
        <w:t>using</w:t>
      </w:r>
      <w:r>
        <w:rPr>
          <w:spacing w:val="26"/>
        </w:rPr>
        <w:t> </w:t>
      </w:r>
      <w:r>
        <w:rPr/>
        <w:t>a</w:t>
      </w:r>
      <w:r>
        <w:rPr>
          <w:spacing w:val="28"/>
        </w:rPr>
        <w:t> </w:t>
      </w:r>
      <w:r>
        <w:rPr/>
        <w:t>Jena-</w:t>
      </w:r>
      <w:r>
        <w:rPr>
          <w:spacing w:val="-2"/>
        </w:rPr>
        <w:t>based</w:t>
      </w:r>
    </w:p>
    <w:p>
      <w:pPr>
        <w:pStyle w:val="BodyText"/>
        <w:spacing w:line="211" w:lineRule="exact"/>
        <w:ind w:left="118"/>
        <w:jc w:val="both"/>
      </w:pPr>
      <w:r>
        <w:rPr>
          <w:w w:val="105"/>
        </w:rPr>
        <w:t>OWL-RL</w:t>
      </w:r>
      <w:r>
        <w:rPr>
          <w:rFonts w:ascii="STIX Math"/>
          <w:w w:val="105"/>
        </w:rPr>
        <w:t>+</w:t>
      </w:r>
      <w:r>
        <w:rPr>
          <w:rFonts w:ascii="STIX Math"/>
          <w:spacing w:val="8"/>
          <w:w w:val="105"/>
        </w:rPr>
        <w:t> </w:t>
      </w:r>
      <w:r>
        <w:rPr>
          <w:w w:val="105"/>
        </w:rPr>
        <w:t>reasoner.</w:t>
      </w:r>
      <w:r>
        <w:rPr>
          <w:spacing w:val="9"/>
          <w:w w:val="105"/>
        </w:rPr>
        <w:t> </w:t>
      </w:r>
      <w:r>
        <w:rPr>
          <w:w w:val="105"/>
        </w:rPr>
        <w:t>By</w:t>
      </w:r>
      <w:r>
        <w:rPr>
          <w:spacing w:val="8"/>
          <w:w w:val="105"/>
        </w:rPr>
        <w:t> </w:t>
      </w:r>
      <w:r>
        <w:rPr>
          <w:w w:val="105"/>
        </w:rPr>
        <w:t>default</w:t>
      </w:r>
      <w:r>
        <w:rPr>
          <w:spacing w:val="9"/>
          <w:w w:val="105"/>
        </w:rPr>
        <w:t> </w:t>
      </w:r>
      <w:r>
        <w:rPr>
          <w:w w:val="105"/>
        </w:rPr>
        <w:t>Fluent</w:t>
      </w:r>
      <w:r>
        <w:rPr>
          <w:spacing w:val="8"/>
          <w:w w:val="105"/>
        </w:rPr>
        <w:t> </w:t>
      </w:r>
      <w:r>
        <w:rPr>
          <w:w w:val="105"/>
        </w:rPr>
        <w:t>Editor</w:t>
      </w:r>
      <w:r>
        <w:rPr>
          <w:spacing w:val="9"/>
          <w:w w:val="105"/>
        </w:rPr>
        <w:t> </w:t>
      </w:r>
      <w:r>
        <w:rPr>
          <w:w w:val="105"/>
        </w:rPr>
        <w:t>loads</w:t>
      </w:r>
      <w:r>
        <w:rPr>
          <w:spacing w:val="8"/>
          <w:w w:val="105"/>
        </w:rPr>
        <w:t> </w:t>
      </w:r>
      <w:r>
        <w:rPr>
          <w:w w:val="105"/>
        </w:rPr>
        <w:t>HermiT</w:t>
      </w:r>
      <w:r>
        <w:rPr>
          <w:spacing w:val="9"/>
          <w:w w:val="105"/>
        </w:rPr>
        <w:t> </w:t>
      </w:r>
      <w:hyperlink w:history="true" w:anchor="_bookmark126">
        <w:r>
          <w:rPr>
            <w:color w:val="0080AC"/>
            <w:w w:val="105"/>
          </w:rPr>
          <w:t>[146]</w:t>
        </w:r>
      </w:hyperlink>
      <w:r>
        <w:rPr>
          <w:w w:val="105"/>
        </w:rPr>
        <w:t>,</w:t>
      </w:r>
      <w:r>
        <w:rPr>
          <w:spacing w:val="9"/>
          <w:w w:val="105"/>
        </w:rPr>
        <w:t> </w:t>
      </w:r>
      <w:r>
        <w:rPr>
          <w:w w:val="105"/>
        </w:rPr>
        <w:t>but</w:t>
      </w:r>
      <w:r>
        <w:rPr>
          <w:spacing w:val="8"/>
          <w:w w:val="105"/>
        </w:rPr>
        <w:t> </w:t>
      </w:r>
      <w:r>
        <w:rPr>
          <w:spacing w:val="-7"/>
          <w:w w:val="105"/>
        </w:rPr>
        <w:t>it</w:t>
      </w:r>
    </w:p>
    <w:p>
      <w:pPr>
        <w:pStyle w:val="BodyText"/>
        <w:spacing w:line="172" w:lineRule="exact"/>
        <w:ind w:left="118"/>
        <w:jc w:val="both"/>
      </w:pPr>
      <w:r>
        <w:rPr>
          <w:w w:val="110"/>
        </w:rPr>
        <w:t>is</w:t>
      </w:r>
      <w:r>
        <w:rPr>
          <w:spacing w:val="2"/>
          <w:w w:val="110"/>
        </w:rPr>
        <w:t> </w:t>
      </w:r>
      <w:r>
        <w:rPr>
          <w:w w:val="110"/>
        </w:rPr>
        <w:t>possible</w:t>
      </w:r>
      <w:r>
        <w:rPr>
          <w:spacing w:val="2"/>
          <w:w w:val="110"/>
        </w:rPr>
        <w:t> </w:t>
      </w:r>
      <w:r>
        <w:rPr>
          <w:w w:val="110"/>
        </w:rPr>
        <w:t>to</w:t>
      </w:r>
      <w:r>
        <w:rPr>
          <w:spacing w:val="2"/>
          <w:w w:val="110"/>
        </w:rPr>
        <w:t> </w:t>
      </w:r>
      <w:r>
        <w:rPr>
          <w:w w:val="110"/>
        </w:rPr>
        <w:t>implement</w:t>
      </w:r>
      <w:r>
        <w:rPr>
          <w:spacing w:val="3"/>
          <w:w w:val="110"/>
        </w:rPr>
        <w:t> </w:t>
      </w:r>
      <w:r>
        <w:rPr>
          <w:w w:val="110"/>
        </w:rPr>
        <w:t>a</w:t>
      </w:r>
      <w:r>
        <w:rPr>
          <w:spacing w:val="2"/>
          <w:w w:val="110"/>
        </w:rPr>
        <w:t> </w:t>
      </w:r>
      <w:r>
        <w:rPr>
          <w:w w:val="110"/>
        </w:rPr>
        <w:t>simple</w:t>
      </w:r>
      <w:r>
        <w:rPr>
          <w:spacing w:val="2"/>
          <w:w w:val="110"/>
        </w:rPr>
        <w:t> </w:t>
      </w:r>
      <w:r>
        <w:rPr>
          <w:w w:val="110"/>
        </w:rPr>
        <w:t>C</w:t>
      </w:r>
      <w:r>
        <w:rPr>
          <w:spacing w:val="2"/>
          <w:w w:val="110"/>
        </w:rPr>
        <w:t> </w:t>
      </w:r>
      <w:r>
        <w:rPr>
          <w:w w:val="110"/>
        </w:rPr>
        <w:t>interface</w:t>
      </w:r>
      <w:r>
        <w:rPr>
          <w:spacing w:val="2"/>
          <w:w w:val="110"/>
        </w:rPr>
        <w:t> </w:t>
      </w:r>
      <w:r>
        <w:rPr>
          <w:w w:val="110"/>
        </w:rPr>
        <w:t>to</w:t>
      </w:r>
      <w:r>
        <w:rPr>
          <w:spacing w:val="3"/>
          <w:w w:val="110"/>
        </w:rPr>
        <w:t> </w:t>
      </w:r>
      <w:r>
        <w:rPr>
          <w:w w:val="110"/>
        </w:rPr>
        <w:t>add</w:t>
      </w:r>
      <w:r>
        <w:rPr>
          <w:spacing w:val="2"/>
          <w:w w:val="110"/>
        </w:rPr>
        <w:t> </w:t>
      </w:r>
      <w:r>
        <w:rPr>
          <w:w w:val="110"/>
        </w:rPr>
        <w:t>other</w:t>
      </w:r>
      <w:r>
        <w:rPr>
          <w:spacing w:val="2"/>
          <w:w w:val="110"/>
        </w:rPr>
        <w:t> </w:t>
      </w:r>
      <w:r>
        <w:rPr>
          <w:w w:val="110"/>
        </w:rPr>
        <w:t>reasoners</w:t>
      </w:r>
      <w:r>
        <w:rPr>
          <w:spacing w:val="2"/>
          <w:w w:val="110"/>
        </w:rPr>
        <w:t> </w:t>
      </w:r>
      <w:r>
        <w:rPr>
          <w:spacing w:val="-5"/>
          <w:w w:val="110"/>
        </w:rPr>
        <w:t>to</w:t>
      </w:r>
    </w:p>
    <w:p>
      <w:pPr>
        <w:pStyle w:val="BodyText"/>
        <w:spacing w:line="273" w:lineRule="auto" w:before="25"/>
        <w:ind w:left="118" w:right="38"/>
        <w:jc w:val="both"/>
      </w:pPr>
      <w:r>
        <w:rPr>
          <w:w w:val="110"/>
        </w:rPr>
        <w:t>Fluent Editor </w:t>
      </w:r>
      <w:hyperlink w:history="true" w:anchor="_bookmark127">
        <w:r>
          <w:rPr>
            <w:color w:val="0080AC"/>
            <w:w w:val="110"/>
          </w:rPr>
          <w:t>[147]</w:t>
        </w:r>
      </w:hyperlink>
      <w:r>
        <w:rPr>
          <w:w w:val="110"/>
        </w:rPr>
        <w:t>. In both cases, the user can make OCNL queries to </w:t>
      </w:r>
      <w:r>
        <w:rPr/>
        <w:t>the ontology and the results are displayed in OCNL. The interesting thing</w:t>
      </w:r>
      <w:r>
        <w:rPr>
          <w:w w:val="110"/>
        </w:rPr>
        <w:t> about VocBench 3 is that, with very low installation requirements and an as-short-as-possible</w:t>
      </w:r>
      <w:r>
        <w:rPr>
          <w:w w:val="110"/>
        </w:rPr>
        <w:t> time-to-use, offers a collaborative environment for</w:t>
      </w:r>
      <w:r>
        <w:rPr>
          <w:w w:val="110"/>
        </w:rPr>
        <w:t> development</w:t>
      </w:r>
      <w:r>
        <w:rPr>
          <w:w w:val="110"/>
        </w:rPr>
        <w:t> of</w:t>
      </w:r>
      <w:r>
        <w:rPr>
          <w:w w:val="110"/>
        </w:rPr>
        <w:t> any</w:t>
      </w:r>
      <w:r>
        <w:rPr>
          <w:w w:val="110"/>
        </w:rPr>
        <w:t> kind</w:t>
      </w:r>
      <w:r>
        <w:rPr>
          <w:w w:val="110"/>
        </w:rPr>
        <w:t> of</w:t>
      </w:r>
      <w:r>
        <w:rPr>
          <w:w w:val="110"/>
        </w:rPr>
        <w:t> RDF</w:t>
      </w:r>
      <w:r>
        <w:rPr>
          <w:w w:val="110"/>
        </w:rPr>
        <w:t> dataset,</w:t>
      </w:r>
      <w:r>
        <w:rPr>
          <w:w w:val="110"/>
        </w:rPr>
        <w:t> with</w:t>
      </w:r>
      <w:r>
        <w:rPr>
          <w:w w:val="110"/>
        </w:rPr>
        <w:t> dedicated</w:t>
      </w:r>
      <w:r>
        <w:rPr>
          <w:w w:val="110"/>
        </w:rPr>
        <w:t> facilities for</w:t>
      </w:r>
      <w:r>
        <w:rPr>
          <w:w w:val="110"/>
        </w:rPr>
        <w:t> ontologies,</w:t>
      </w:r>
      <w:r>
        <w:rPr>
          <w:w w:val="110"/>
        </w:rPr>
        <w:t> thesauri</w:t>
      </w:r>
      <w:r>
        <w:rPr>
          <w:w w:val="110"/>
        </w:rPr>
        <w:t> and</w:t>
      </w:r>
      <w:r>
        <w:rPr>
          <w:w w:val="110"/>
        </w:rPr>
        <w:t> lexicons</w:t>
      </w:r>
      <w:r>
        <w:rPr>
          <w:w w:val="110"/>
        </w:rPr>
        <w:t> </w:t>
      </w:r>
      <w:hyperlink w:history="true" w:anchor="_bookmark129">
        <w:r>
          <w:rPr>
            <w:color w:val="0080AC"/>
            <w:w w:val="110"/>
          </w:rPr>
          <w:t>[148]</w:t>
        </w:r>
      </w:hyperlink>
      <w:r>
        <w:rPr>
          <w:w w:val="110"/>
        </w:rPr>
        <w:t>.</w:t>
      </w:r>
      <w:r>
        <w:rPr>
          <w:w w:val="110"/>
        </w:rPr>
        <w:t> In</w:t>
      </w:r>
      <w:r>
        <w:rPr>
          <w:w w:val="110"/>
        </w:rPr>
        <w:t> OntoStudio,</w:t>
      </w:r>
      <w:r>
        <w:rPr>
          <w:w w:val="110"/>
        </w:rPr>
        <w:t> ontologies are</w:t>
      </w:r>
      <w:r>
        <w:rPr>
          <w:w w:val="110"/>
        </w:rPr>
        <w:t> assessed</w:t>
      </w:r>
      <w:r>
        <w:rPr>
          <w:w w:val="110"/>
        </w:rPr>
        <w:t> using</w:t>
      </w:r>
      <w:r>
        <w:rPr>
          <w:w w:val="110"/>
        </w:rPr>
        <w:t> the</w:t>
      </w:r>
      <w:r>
        <w:rPr>
          <w:w w:val="110"/>
        </w:rPr>
        <w:t> OntoBroker</w:t>
      </w:r>
      <w:r>
        <w:rPr>
          <w:w w:val="110"/>
        </w:rPr>
        <w:t> inference</w:t>
      </w:r>
      <w:r>
        <w:rPr>
          <w:w w:val="110"/>
        </w:rPr>
        <w:t> engine.</w:t>
      </w:r>
      <w:r>
        <w:rPr>
          <w:w w:val="110"/>
        </w:rPr>
        <w:t> By</w:t>
      </w:r>
      <w:r>
        <w:rPr>
          <w:w w:val="110"/>
        </w:rPr>
        <w:t> using</w:t>
      </w:r>
      <w:r>
        <w:rPr>
          <w:w w:val="110"/>
        </w:rPr>
        <w:t> this</w:t>
      </w:r>
      <w:r>
        <w:rPr>
          <w:w w:val="110"/>
        </w:rPr>
        <w:t> en- gine,</w:t>
      </w:r>
      <w:r>
        <w:rPr>
          <w:w w:val="110"/>
        </w:rPr>
        <w:t> OntoStudio</w:t>
      </w:r>
      <w:r>
        <w:rPr>
          <w:w w:val="110"/>
        </w:rPr>
        <w:t> takes</w:t>
      </w:r>
      <w:r>
        <w:rPr>
          <w:w w:val="110"/>
        </w:rPr>
        <w:t> advantage</w:t>
      </w:r>
      <w:r>
        <w:rPr>
          <w:w w:val="110"/>
        </w:rPr>
        <w:t> of</w:t>
      </w:r>
      <w:r>
        <w:rPr>
          <w:w w:val="110"/>
        </w:rPr>
        <w:t> F-advantages</w:t>
      </w:r>
      <w:r>
        <w:rPr>
          <w:w w:val="110"/>
        </w:rPr>
        <w:t> Logic’s</w:t>
      </w:r>
      <w:r>
        <w:rPr>
          <w:w w:val="110"/>
        </w:rPr>
        <w:t> and</w:t>
      </w:r>
      <w:r>
        <w:rPr>
          <w:w w:val="110"/>
        </w:rPr>
        <w:t> is</w:t>
      </w:r>
      <w:r>
        <w:rPr>
          <w:w w:val="110"/>
        </w:rPr>
        <w:t> able </w:t>
      </w:r>
      <w:bookmarkStart w:name="5 Conclusion" w:id="33"/>
      <w:bookmarkEnd w:id="33"/>
      <w:r>
        <w:rPr>
          <w:w w:val="110"/>
        </w:rPr>
        <w:t>to</w:t>
      </w:r>
      <w:r>
        <w:rPr>
          <w:spacing w:val="-3"/>
          <w:w w:val="110"/>
        </w:rPr>
        <w:t> </w:t>
      </w:r>
      <w:r>
        <w:rPr>
          <w:w w:val="110"/>
        </w:rPr>
        <w:t>represent</w:t>
      </w:r>
      <w:r>
        <w:rPr>
          <w:spacing w:val="-3"/>
          <w:w w:val="110"/>
        </w:rPr>
        <w:t> </w:t>
      </w:r>
      <w:r>
        <w:rPr>
          <w:w w:val="110"/>
        </w:rPr>
        <w:t>expressive</w:t>
      </w:r>
      <w:r>
        <w:rPr>
          <w:spacing w:val="-2"/>
          <w:w w:val="110"/>
        </w:rPr>
        <w:t> </w:t>
      </w:r>
      <w:r>
        <w:rPr>
          <w:w w:val="110"/>
        </w:rPr>
        <w:t>rules.</w:t>
      </w:r>
      <w:r>
        <w:rPr>
          <w:spacing w:val="-3"/>
          <w:w w:val="110"/>
        </w:rPr>
        <w:t> </w:t>
      </w:r>
      <w:r>
        <w:rPr>
          <w:w w:val="110"/>
        </w:rPr>
        <w:t>Using</w:t>
      </w:r>
      <w:r>
        <w:rPr>
          <w:spacing w:val="-3"/>
          <w:w w:val="110"/>
        </w:rPr>
        <w:t> </w:t>
      </w:r>
      <w:r>
        <w:rPr>
          <w:w w:val="110"/>
        </w:rPr>
        <w:t>the</w:t>
      </w:r>
      <w:r>
        <w:rPr>
          <w:spacing w:val="-2"/>
          <w:w w:val="110"/>
        </w:rPr>
        <w:t> </w:t>
      </w:r>
      <w:r>
        <w:rPr>
          <w:w w:val="110"/>
        </w:rPr>
        <w:t>OntoBroker</w:t>
      </w:r>
      <w:r>
        <w:rPr>
          <w:spacing w:val="-2"/>
          <w:w w:val="110"/>
        </w:rPr>
        <w:t> </w:t>
      </w:r>
      <w:r>
        <w:rPr>
          <w:w w:val="110"/>
        </w:rPr>
        <w:t>Enhancement</w:t>
      </w:r>
      <w:r>
        <w:rPr>
          <w:spacing w:val="-3"/>
          <w:w w:val="110"/>
        </w:rPr>
        <w:t> </w:t>
      </w:r>
      <w:r>
        <w:rPr>
          <w:w w:val="110"/>
        </w:rPr>
        <w:t>Col- laborative</w:t>
      </w:r>
      <w:r>
        <w:rPr>
          <w:spacing w:val="-8"/>
          <w:w w:val="110"/>
        </w:rPr>
        <w:t> </w:t>
      </w:r>
      <w:r>
        <w:rPr>
          <w:w w:val="110"/>
        </w:rPr>
        <w:t>server,</w:t>
      </w:r>
      <w:r>
        <w:rPr>
          <w:spacing w:val="-8"/>
          <w:w w:val="110"/>
        </w:rPr>
        <w:t> </w:t>
      </w:r>
      <w:r>
        <w:rPr>
          <w:w w:val="110"/>
        </w:rPr>
        <w:t>OntoStudio</w:t>
      </w:r>
      <w:r>
        <w:rPr>
          <w:spacing w:val="-8"/>
          <w:w w:val="110"/>
        </w:rPr>
        <w:t> </w:t>
      </w:r>
      <w:r>
        <w:rPr>
          <w:w w:val="110"/>
        </w:rPr>
        <w:t>offers</w:t>
      </w:r>
      <w:r>
        <w:rPr>
          <w:spacing w:val="-8"/>
          <w:w w:val="110"/>
        </w:rPr>
        <w:t> </w:t>
      </w:r>
      <w:r>
        <w:rPr>
          <w:w w:val="110"/>
        </w:rPr>
        <w:t>collaborative</w:t>
      </w:r>
      <w:r>
        <w:rPr>
          <w:spacing w:val="-8"/>
          <w:w w:val="110"/>
        </w:rPr>
        <w:t> </w:t>
      </w:r>
      <w:r>
        <w:rPr>
          <w:w w:val="110"/>
        </w:rPr>
        <w:t>ontologies.</w:t>
      </w:r>
      <w:r>
        <w:rPr>
          <w:spacing w:val="-8"/>
          <w:w w:val="110"/>
        </w:rPr>
        <w:t> </w:t>
      </w:r>
      <w:r>
        <w:rPr>
          <w:w w:val="110"/>
        </w:rPr>
        <w:t>TopBraid </w:t>
      </w:r>
      <w:r>
        <w:rPr>
          <w:spacing w:val="-2"/>
          <w:w w:val="110"/>
        </w:rPr>
        <w:t>Composer(FE),</w:t>
      </w:r>
      <w:r>
        <w:rPr>
          <w:spacing w:val="-3"/>
          <w:w w:val="110"/>
        </w:rPr>
        <w:t> </w:t>
      </w:r>
      <w:r>
        <w:rPr>
          <w:spacing w:val="-2"/>
          <w:w w:val="110"/>
        </w:rPr>
        <w:t>as</w:t>
      </w:r>
      <w:r>
        <w:rPr>
          <w:spacing w:val="-3"/>
          <w:w w:val="110"/>
        </w:rPr>
        <w:t> </w:t>
      </w:r>
      <w:r>
        <w:rPr>
          <w:spacing w:val="-2"/>
          <w:w w:val="110"/>
        </w:rPr>
        <w:t>well</w:t>
      </w:r>
      <w:r>
        <w:rPr>
          <w:spacing w:val="-3"/>
          <w:w w:val="110"/>
        </w:rPr>
        <w:t> </w:t>
      </w:r>
      <w:r>
        <w:rPr>
          <w:spacing w:val="-2"/>
          <w:w w:val="110"/>
        </w:rPr>
        <w:t>as Protégé</w:t>
      </w:r>
      <w:r>
        <w:rPr>
          <w:spacing w:val="-3"/>
          <w:w w:val="110"/>
        </w:rPr>
        <w:t> </w:t>
      </w:r>
      <w:r>
        <w:rPr>
          <w:spacing w:val="-2"/>
          <w:w w:val="110"/>
        </w:rPr>
        <w:t>and Swoop,</w:t>
      </w:r>
      <w:r>
        <w:rPr>
          <w:spacing w:val="-3"/>
          <w:w w:val="110"/>
        </w:rPr>
        <w:t> </w:t>
      </w:r>
      <w:r>
        <w:rPr>
          <w:spacing w:val="-2"/>
          <w:w w:val="110"/>
        </w:rPr>
        <w:t>have external</w:t>
      </w:r>
      <w:r>
        <w:rPr>
          <w:spacing w:val="-3"/>
          <w:w w:val="110"/>
        </w:rPr>
        <w:t> </w:t>
      </w:r>
      <w:r>
        <w:rPr>
          <w:spacing w:val="-2"/>
          <w:w w:val="110"/>
        </w:rPr>
        <w:t>attached in- </w:t>
      </w:r>
      <w:bookmarkStart w:name="4 Practical application" w:id="34"/>
      <w:bookmarkEnd w:id="34"/>
      <w:r>
        <w:rPr/>
        <w:t>ferenc</w:t>
      </w:r>
      <w:r>
        <w:rPr/>
        <w:t>e</w:t>
      </w:r>
      <w:r>
        <w:rPr>
          <w:spacing w:val="36"/>
        </w:rPr>
        <w:t> </w:t>
      </w:r>
      <w:r>
        <w:rPr/>
        <w:t>engines.</w:t>
      </w:r>
      <w:r>
        <w:rPr>
          <w:spacing w:val="36"/>
        </w:rPr>
        <w:t> </w:t>
      </w:r>
      <w:r>
        <w:rPr/>
        <w:t>TopBraid</w:t>
      </w:r>
      <w:r>
        <w:rPr>
          <w:spacing w:val="35"/>
        </w:rPr>
        <w:t> </w:t>
      </w:r>
      <w:r>
        <w:rPr/>
        <w:t>Composer</w:t>
      </w:r>
      <w:r>
        <w:rPr>
          <w:spacing w:val="37"/>
        </w:rPr>
        <w:t> </w:t>
      </w:r>
      <w:r>
        <w:rPr/>
        <w:t>(FE)</w:t>
      </w:r>
      <w:r>
        <w:rPr>
          <w:spacing w:val="37"/>
        </w:rPr>
        <w:t> </w:t>
      </w:r>
      <w:r>
        <w:rPr/>
        <w:t>uses</w:t>
      </w:r>
      <w:r>
        <w:rPr>
          <w:spacing w:val="36"/>
        </w:rPr>
        <w:t> </w:t>
      </w:r>
      <w:r>
        <w:rPr/>
        <w:t>the</w:t>
      </w:r>
      <w:r>
        <w:rPr>
          <w:spacing w:val="37"/>
        </w:rPr>
        <w:t> </w:t>
      </w:r>
      <w:r>
        <w:rPr/>
        <w:t>Exception</w:t>
      </w:r>
      <w:r>
        <w:rPr>
          <w:spacing w:val="36"/>
        </w:rPr>
        <w:t> </w:t>
      </w:r>
      <w:r>
        <w:rPr>
          <w:spacing w:val="-2"/>
        </w:rPr>
        <w:t>Handling.</w:t>
      </w:r>
    </w:p>
    <w:p>
      <w:pPr>
        <w:pStyle w:val="BodyText"/>
        <w:spacing w:before="53"/>
      </w:pPr>
    </w:p>
    <w:p>
      <w:pPr>
        <w:pStyle w:val="Heading1"/>
        <w:numPr>
          <w:ilvl w:val="0"/>
          <w:numId w:val="1"/>
        </w:numPr>
        <w:tabs>
          <w:tab w:pos="342" w:val="left" w:leader="none"/>
        </w:tabs>
        <w:spacing w:line="240" w:lineRule="auto" w:before="0" w:after="0"/>
        <w:ind w:left="342" w:right="0" w:hanging="224"/>
        <w:jc w:val="left"/>
      </w:pPr>
      <w:r>
        <w:rPr>
          <w:w w:val="110"/>
        </w:rPr>
        <w:t>Practical</w:t>
      </w:r>
      <w:r>
        <w:rPr>
          <w:spacing w:val="-5"/>
          <w:w w:val="110"/>
        </w:rPr>
        <w:t> </w:t>
      </w:r>
      <w:r>
        <w:rPr>
          <w:spacing w:val="-2"/>
          <w:w w:val="110"/>
        </w:rPr>
        <w:t>application</w:t>
      </w:r>
    </w:p>
    <w:p>
      <w:pPr>
        <w:pStyle w:val="BodyText"/>
        <w:spacing w:before="50"/>
        <w:rPr>
          <w:rFonts w:ascii="Times New Roman"/>
          <w:b/>
        </w:rPr>
      </w:pPr>
    </w:p>
    <w:p>
      <w:pPr>
        <w:pStyle w:val="BodyText"/>
        <w:spacing w:line="273" w:lineRule="auto"/>
        <w:ind w:left="118" w:right="40" w:firstLine="239"/>
        <w:jc w:val="both"/>
      </w:pPr>
      <w:r>
        <w:rPr>
          <w:w w:val="110"/>
        </w:rPr>
        <w:t>Our</w:t>
      </w:r>
      <w:r>
        <w:rPr>
          <w:spacing w:val="-2"/>
          <w:w w:val="110"/>
        </w:rPr>
        <w:t> </w:t>
      </w:r>
      <w:r>
        <w:rPr>
          <w:w w:val="110"/>
        </w:rPr>
        <w:t>practical</w:t>
      </w:r>
      <w:r>
        <w:rPr>
          <w:spacing w:val="-2"/>
          <w:w w:val="110"/>
        </w:rPr>
        <w:t> </w:t>
      </w:r>
      <w:r>
        <w:rPr>
          <w:w w:val="110"/>
        </w:rPr>
        <w:t>application</w:t>
      </w:r>
      <w:r>
        <w:rPr>
          <w:spacing w:val="-2"/>
          <w:w w:val="110"/>
        </w:rPr>
        <w:t> </w:t>
      </w:r>
      <w:r>
        <w:rPr>
          <w:w w:val="110"/>
        </w:rPr>
        <w:t>will</w:t>
      </w:r>
      <w:r>
        <w:rPr>
          <w:spacing w:val="-2"/>
          <w:w w:val="110"/>
        </w:rPr>
        <w:t> </w:t>
      </w:r>
      <w:r>
        <w:rPr>
          <w:w w:val="110"/>
        </w:rPr>
        <w:t>regard</w:t>
      </w:r>
      <w:r>
        <w:rPr>
          <w:spacing w:val="-2"/>
          <w:w w:val="110"/>
        </w:rPr>
        <w:t> </w:t>
      </w:r>
      <w:r>
        <w:rPr>
          <w:w w:val="110"/>
        </w:rPr>
        <w:t>Protégé</w:t>
      </w:r>
      <w:r>
        <w:rPr>
          <w:spacing w:val="-3"/>
          <w:w w:val="110"/>
        </w:rPr>
        <w:t> </w:t>
      </w:r>
      <w:r>
        <w:rPr>
          <w:w w:val="110"/>
        </w:rPr>
        <w:t>Desktop</w:t>
      </w:r>
      <w:r>
        <w:rPr>
          <w:spacing w:val="-1"/>
          <w:w w:val="110"/>
        </w:rPr>
        <w:t> </w:t>
      </w:r>
      <w:r>
        <w:rPr>
          <w:w w:val="110"/>
        </w:rPr>
        <w:t>(v.</w:t>
      </w:r>
      <w:r>
        <w:rPr>
          <w:spacing w:val="-2"/>
          <w:w w:val="110"/>
        </w:rPr>
        <w:t> </w:t>
      </w:r>
      <w:r>
        <w:rPr>
          <w:w w:val="110"/>
        </w:rPr>
        <w:t>5.5.0),</w:t>
      </w:r>
      <w:r>
        <w:rPr>
          <w:spacing w:val="-2"/>
          <w:w w:val="110"/>
        </w:rPr>
        <w:t> </w:t>
      </w:r>
      <w:r>
        <w:rPr>
          <w:w w:val="110"/>
        </w:rPr>
        <w:t>the most</w:t>
      </w:r>
      <w:r>
        <w:rPr>
          <w:w w:val="110"/>
        </w:rPr>
        <w:t> comprehensive</w:t>
      </w:r>
      <w:r>
        <w:rPr>
          <w:w w:val="110"/>
        </w:rPr>
        <w:t> and</w:t>
      </w:r>
      <w:r>
        <w:rPr>
          <w:w w:val="110"/>
        </w:rPr>
        <w:t> widespread</w:t>
      </w:r>
      <w:r>
        <w:rPr>
          <w:w w:val="110"/>
        </w:rPr>
        <w:t> alternative</w:t>
      </w:r>
      <w:r>
        <w:rPr>
          <w:w w:val="110"/>
        </w:rPr>
        <w:t> in</w:t>
      </w:r>
      <w:r>
        <w:rPr>
          <w:w w:val="110"/>
        </w:rPr>
        <w:t> the</w:t>
      </w:r>
      <w:r>
        <w:rPr>
          <w:w w:val="110"/>
        </w:rPr>
        <w:t> panorama</w:t>
      </w:r>
      <w:r>
        <w:rPr>
          <w:w w:val="110"/>
        </w:rPr>
        <w:t> of </w:t>
      </w:r>
      <w:bookmarkStart w:name="4.1 Protégé" w:id="35"/>
      <w:bookmarkEnd w:id="35"/>
      <w:r>
        <w:rPr>
          <w:w w:val="110"/>
        </w:rPr>
        <w:t>ODE</w:t>
      </w:r>
      <w:r>
        <w:rPr>
          <w:w w:val="110"/>
        </w:rPr>
        <w:t>s </w:t>
      </w:r>
      <w:hyperlink w:history="true" w:anchor="_bookmark51">
        <w:r>
          <w:rPr>
            <w:color w:val="0080AC"/>
            <w:w w:val="110"/>
          </w:rPr>
          <w:t>[15]</w:t>
        </w:r>
      </w:hyperlink>
      <w:r>
        <w:rPr>
          <w:w w:val="110"/>
        </w:rPr>
        <w:t>.</w:t>
      </w:r>
    </w:p>
    <w:p>
      <w:pPr>
        <w:pStyle w:val="BodyText"/>
        <w:spacing w:before="58"/>
      </w:pPr>
    </w:p>
    <w:p>
      <w:pPr>
        <w:pStyle w:val="ListParagraph"/>
        <w:numPr>
          <w:ilvl w:val="1"/>
          <w:numId w:val="1"/>
        </w:numPr>
        <w:tabs>
          <w:tab w:pos="463" w:val="left" w:leader="none"/>
        </w:tabs>
        <w:spacing w:line="240" w:lineRule="auto" w:before="0" w:after="0"/>
        <w:ind w:left="463" w:right="0" w:hanging="345"/>
        <w:jc w:val="left"/>
        <w:rPr>
          <w:rFonts w:ascii="DejaVu Serif Condensed" w:hAnsi="DejaVu Serif Condensed"/>
          <w:i/>
          <w:sz w:val="16"/>
        </w:rPr>
      </w:pPr>
      <w:r>
        <w:rPr>
          <w:rFonts w:ascii="DejaVu Serif Condensed" w:hAnsi="DejaVu Serif Condensed"/>
          <w:i/>
          <w:spacing w:val="-2"/>
          <w:w w:val="95"/>
          <w:sz w:val="16"/>
        </w:rPr>
        <w:t>Protégé</w:t>
      </w:r>
    </w:p>
    <w:p>
      <w:pPr>
        <w:pStyle w:val="BodyText"/>
        <w:spacing w:before="45"/>
        <w:rPr>
          <w:rFonts w:ascii="DejaVu Serif Condensed"/>
          <w:i/>
        </w:rPr>
      </w:pPr>
    </w:p>
    <w:p>
      <w:pPr>
        <w:pStyle w:val="BodyText"/>
        <w:spacing w:line="273" w:lineRule="auto" w:before="1"/>
        <w:ind w:left="118" w:right="38" w:firstLine="239"/>
        <w:jc w:val="both"/>
      </w:pPr>
      <w:r>
        <w:rPr>
          <w:w w:val="110"/>
        </w:rPr>
        <w:t>First,</w:t>
      </w:r>
      <w:r>
        <w:rPr>
          <w:w w:val="110"/>
        </w:rPr>
        <w:t> we</w:t>
      </w:r>
      <w:r>
        <w:rPr>
          <w:w w:val="110"/>
        </w:rPr>
        <w:t> specify</w:t>
      </w:r>
      <w:r>
        <w:rPr>
          <w:w w:val="110"/>
        </w:rPr>
        <w:t> the</w:t>
      </w:r>
      <w:r>
        <w:rPr>
          <w:w w:val="110"/>
        </w:rPr>
        <w:t> ontology</w:t>
      </w:r>
      <w:r>
        <w:rPr>
          <w:w w:val="110"/>
        </w:rPr>
        <w:t> IRI</w:t>
      </w:r>
      <w:r>
        <w:rPr>
          <w:w w:val="110"/>
        </w:rPr>
        <w:t> and</w:t>
      </w:r>
      <w:r>
        <w:rPr>
          <w:w w:val="110"/>
        </w:rPr>
        <w:t> create</w:t>
      </w:r>
      <w:r>
        <w:rPr>
          <w:w w:val="110"/>
        </w:rPr>
        <w:t> ontology</w:t>
      </w:r>
      <w:r>
        <w:rPr>
          <w:w w:val="110"/>
        </w:rPr>
        <w:t> classes.</w:t>
      </w:r>
      <w:r>
        <w:rPr>
          <w:w w:val="110"/>
        </w:rPr>
        <w:t> We want</w:t>
      </w:r>
      <w:r>
        <w:rPr>
          <w:spacing w:val="-9"/>
          <w:w w:val="110"/>
        </w:rPr>
        <w:t> </w:t>
      </w:r>
      <w:r>
        <w:rPr>
          <w:w w:val="110"/>
        </w:rPr>
        <w:t>to</w:t>
      </w:r>
      <w:r>
        <w:rPr>
          <w:spacing w:val="-9"/>
          <w:w w:val="110"/>
        </w:rPr>
        <w:t> </w:t>
      </w:r>
      <w:r>
        <w:rPr>
          <w:w w:val="110"/>
        </w:rPr>
        <w:t>create</w:t>
      </w:r>
      <w:r>
        <w:rPr>
          <w:spacing w:val="-9"/>
          <w:w w:val="110"/>
        </w:rPr>
        <w:t> </w:t>
      </w:r>
      <w:r>
        <w:rPr>
          <w:w w:val="110"/>
        </w:rPr>
        <w:t>an</w:t>
      </w:r>
      <w:r>
        <w:rPr>
          <w:spacing w:val="-9"/>
          <w:w w:val="110"/>
        </w:rPr>
        <w:t> </w:t>
      </w:r>
      <w:r>
        <w:rPr>
          <w:w w:val="110"/>
        </w:rPr>
        <w:t>easy</w:t>
      </w:r>
      <w:r>
        <w:rPr>
          <w:spacing w:val="-9"/>
          <w:w w:val="110"/>
        </w:rPr>
        <w:t> </w:t>
      </w:r>
      <w:r>
        <w:rPr>
          <w:w w:val="110"/>
        </w:rPr>
        <w:t>ontology</w:t>
      </w:r>
      <w:r>
        <w:rPr>
          <w:spacing w:val="-9"/>
          <w:w w:val="110"/>
        </w:rPr>
        <w:t> </w:t>
      </w:r>
      <w:r>
        <w:rPr>
          <w:w w:val="110"/>
        </w:rPr>
        <w:t>describing</w:t>
      </w:r>
      <w:r>
        <w:rPr>
          <w:spacing w:val="-9"/>
          <w:w w:val="110"/>
        </w:rPr>
        <w:t> </w:t>
      </w:r>
      <w:r>
        <w:rPr>
          <w:w w:val="110"/>
        </w:rPr>
        <w:t>the</w:t>
      </w:r>
      <w:r>
        <w:rPr>
          <w:spacing w:val="-9"/>
          <w:w w:val="110"/>
        </w:rPr>
        <w:t> </w:t>
      </w:r>
      <w:r>
        <w:rPr>
          <w:w w:val="110"/>
        </w:rPr>
        <w:t>people</w:t>
      </w:r>
      <w:r>
        <w:rPr>
          <w:spacing w:val="-9"/>
          <w:w w:val="110"/>
        </w:rPr>
        <w:t> </w:t>
      </w:r>
      <w:r>
        <w:rPr>
          <w:w w:val="110"/>
        </w:rPr>
        <w:t>involved</w:t>
      </w:r>
      <w:r>
        <w:rPr>
          <w:spacing w:val="-9"/>
          <w:w w:val="110"/>
        </w:rPr>
        <w:t> </w:t>
      </w:r>
      <w:r>
        <w:rPr>
          <w:w w:val="110"/>
        </w:rPr>
        <w:t>in</w:t>
      </w:r>
      <w:r>
        <w:rPr>
          <w:spacing w:val="-9"/>
          <w:w w:val="110"/>
        </w:rPr>
        <w:t> </w:t>
      </w:r>
      <w:r>
        <w:rPr>
          <w:w w:val="110"/>
        </w:rPr>
        <w:t>teach- ing</w:t>
      </w:r>
      <w:r>
        <w:rPr>
          <w:spacing w:val="-8"/>
          <w:w w:val="110"/>
        </w:rPr>
        <w:t> </w:t>
      </w:r>
      <w:r>
        <w:rPr>
          <w:w w:val="110"/>
        </w:rPr>
        <w:t>some</w:t>
      </w:r>
      <w:r>
        <w:rPr>
          <w:spacing w:val="-8"/>
          <w:w w:val="110"/>
        </w:rPr>
        <w:t> </w:t>
      </w:r>
      <w:r>
        <w:rPr>
          <w:w w:val="110"/>
        </w:rPr>
        <w:t>modules</w:t>
      </w:r>
      <w:r>
        <w:rPr>
          <w:spacing w:val="-8"/>
          <w:w w:val="110"/>
        </w:rPr>
        <w:t> </w:t>
      </w:r>
      <w:r>
        <w:rPr>
          <w:w w:val="110"/>
        </w:rPr>
        <w:t>and</w:t>
      </w:r>
      <w:r>
        <w:rPr>
          <w:spacing w:val="-8"/>
          <w:w w:val="110"/>
        </w:rPr>
        <w:t> </w:t>
      </w:r>
      <w:r>
        <w:rPr>
          <w:w w:val="110"/>
        </w:rPr>
        <w:t>the</w:t>
      </w:r>
      <w:r>
        <w:rPr>
          <w:spacing w:val="-8"/>
          <w:w w:val="110"/>
        </w:rPr>
        <w:t> </w:t>
      </w:r>
      <w:r>
        <w:rPr>
          <w:w w:val="110"/>
        </w:rPr>
        <w:t>people</w:t>
      </w:r>
      <w:r>
        <w:rPr>
          <w:spacing w:val="-8"/>
          <w:w w:val="110"/>
        </w:rPr>
        <w:t> </w:t>
      </w:r>
      <w:r>
        <w:rPr>
          <w:w w:val="110"/>
        </w:rPr>
        <w:t>involved</w:t>
      </w:r>
      <w:r>
        <w:rPr>
          <w:spacing w:val="-8"/>
          <w:w w:val="110"/>
        </w:rPr>
        <w:t> </w:t>
      </w:r>
      <w:r>
        <w:rPr>
          <w:w w:val="110"/>
        </w:rPr>
        <w:t>in</w:t>
      </w:r>
      <w:r>
        <w:rPr>
          <w:spacing w:val="-8"/>
          <w:w w:val="110"/>
        </w:rPr>
        <w:t> </w:t>
      </w:r>
      <w:r>
        <w:rPr>
          <w:w w:val="110"/>
        </w:rPr>
        <w:t>studying</w:t>
      </w:r>
      <w:r>
        <w:rPr>
          <w:spacing w:val="-8"/>
          <w:w w:val="110"/>
        </w:rPr>
        <w:t> </w:t>
      </w:r>
      <w:r>
        <w:rPr>
          <w:w w:val="110"/>
        </w:rPr>
        <w:t>the</w:t>
      </w:r>
      <w:r>
        <w:rPr>
          <w:spacing w:val="-8"/>
          <w:w w:val="110"/>
        </w:rPr>
        <w:t> </w:t>
      </w:r>
      <w:r>
        <w:rPr>
          <w:w w:val="110"/>
        </w:rPr>
        <w:t>modules.</w:t>
      </w:r>
      <w:r>
        <w:rPr>
          <w:spacing w:val="-8"/>
          <w:w w:val="110"/>
        </w:rPr>
        <w:t> </w:t>
      </w:r>
      <w:r>
        <w:rPr>
          <w:w w:val="110"/>
        </w:rPr>
        <w:t>For the</w:t>
      </w:r>
      <w:r>
        <w:rPr>
          <w:spacing w:val="-9"/>
          <w:w w:val="110"/>
        </w:rPr>
        <w:t> </w:t>
      </w:r>
      <w:r>
        <w:rPr>
          <w:w w:val="110"/>
        </w:rPr>
        <w:t>applying</w:t>
      </w:r>
      <w:r>
        <w:rPr>
          <w:spacing w:val="-9"/>
          <w:w w:val="110"/>
        </w:rPr>
        <w:t> </w:t>
      </w:r>
      <w:r>
        <w:rPr>
          <w:w w:val="110"/>
        </w:rPr>
        <w:t>example</w:t>
      </w:r>
      <w:r>
        <w:rPr>
          <w:spacing w:val="-9"/>
          <w:w w:val="110"/>
        </w:rPr>
        <w:t> </w:t>
      </w:r>
      <w:r>
        <w:rPr>
          <w:w w:val="110"/>
        </w:rPr>
        <w:t>we</w:t>
      </w:r>
      <w:r>
        <w:rPr>
          <w:spacing w:val="-9"/>
          <w:w w:val="110"/>
        </w:rPr>
        <w:t> </w:t>
      </w:r>
      <w:r>
        <w:rPr>
          <w:w w:val="110"/>
        </w:rPr>
        <w:t>will</w:t>
      </w:r>
      <w:r>
        <w:rPr>
          <w:spacing w:val="-9"/>
          <w:w w:val="110"/>
        </w:rPr>
        <w:t> </w:t>
      </w:r>
      <w:r>
        <w:rPr>
          <w:w w:val="110"/>
        </w:rPr>
        <w:t>create</w:t>
      </w:r>
      <w:r>
        <w:rPr>
          <w:spacing w:val="-9"/>
          <w:w w:val="110"/>
        </w:rPr>
        <w:t> </w:t>
      </w:r>
      <w:r>
        <w:rPr>
          <w:w w:val="110"/>
        </w:rPr>
        <w:t>two</w:t>
      </w:r>
      <w:r>
        <w:rPr>
          <w:spacing w:val="-9"/>
          <w:w w:val="110"/>
        </w:rPr>
        <w:t> </w:t>
      </w:r>
      <w:r>
        <w:rPr>
          <w:w w:val="110"/>
        </w:rPr>
        <w:t>classes,</w:t>
      </w:r>
      <w:r>
        <w:rPr>
          <w:spacing w:val="-9"/>
          <w:w w:val="110"/>
        </w:rPr>
        <w:t> </w:t>
      </w:r>
      <w:r>
        <w:rPr>
          <w:w w:val="110"/>
        </w:rPr>
        <w:t>i.e.,</w:t>
      </w:r>
      <w:r>
        <w:rPr>
          <w:spacing w:val="-9"/>
          <w:w w:val="110"/>
        </w:rPr>
        <w:t> </w:t>
      </w:r>
      <w:r>
        <w:rPr>
          <w:w w:val="110"/>
        </w:rPr>
        <w:t>subclasses</w:t>
      </w:r>
      <w:r>
        <w:rPr>
          <w:spacing w:val="-9"/>
          <w:w w:val="110"/>
        </w:rPr>
        <w:t> </w:t>
      </w:r>
      <w:r>
        <w:rPr>
          <w:w w:val="110"/>
        </w:rPr>
        <w:t>of</w:t>
      </w:r>
      <w:r>
        <w:rPr>
          <w:spacing w:val="-9"/>
          <w:w w:val="110"/>
        </w:rPr>
        <w:t> </w:t>
      </w:r>
      <w:r>
        <w:rPr>
          <w:w w:val="110"/>
        </w:rPr>
        <w:t>class </w:t>
      </w:r>
      <w:r>
        <w:rPr/>
        <w:t>“thing”, e.g., “person” and “module”. The subclasses of “module” will be</w:t>
      </w:r>
      <w:r>
        <w:rPr>
          <w:spacing w:val="40"/>
          <w:w w:val="110"/>
        </w:rPr>
        <w:t> </w:t>
      </w:r>
      <w:r>
        <w:rPr>
          <w:w w:val="110"/>
        </w:rPr>
        <w:t>“LS</w:t>
      </w:r>
      <w:r>
        <w:rPr>
          <w:spacing w:val="-11"/>
          <w:w w:val="110"/>
        </w:rPr>
        <w:t> </w:t>
      </w:r>
      <w:r>
        <w:rPr>
          <w:w w:val="110"/>
        </w:rPr>
        <w:t>Module”</w:t>
      </w:r>
      <w:r>
        <w:rPr>
          <w:spacing w:val="-11"/>
          <w:w w:val="110"/>
        </w:rPr>
        <w:t> </w:t>
      </w:r>
      <w:r>
        <w:rPr>
          <w:w w:val="110"/>
        </w:rPr>
        <w:t>and</w:t>
      </w:r>
      <w:r>
        <w:rPr>
          <w:spacing w:val="-11"/>
          <w:w w:val="110"/>
        </w:rPr>
        <w:t> </w:t>
      </w:r>
      <w:r>
        <w:rPr>
          <w:w w:val="110"/>
        </w:rPr>
        <w:t>“Python</w:t>
      </w:r>
      <w:r>
        <w:rPr>
          <w:spacing w:val="-11"/>
          <w:w w:val="110"/>
        </w:rPr>
        <w:t> </w:t>
      </w:r>
      <w:r>
        <w:rPr>
          <w:w w:val="110"/>
        </w:rPr>
        <w:t>Module”.</w:t>
      </w:r>
      <w:r>
        <w:rPr>
          <w:spacing w:val="-11"/>
          <w:w w:val="110"/>
        </w:rPr>
        <w:t> </w:t>
      </w:r>
      <w:r>
        <w:rPr>
          <w:w w:val="110"/>
        </w:rPr>
        <w:t>The</w:t>
      </w:r>
      <w:r>
        <w:rPr>
          <w:spacing w:val="-11"/>
          <w:w w:val="110"/>
        </w:rPr>
        <w:t> </w:t>
      </w:r>
      <w:r>
        <w:rPr>
          <w:w w:val="110"/>
        </w:rPr>
        <w:t>subclasses</w:t>
      </w:r>
      <w:r>
        <w:rPr>
          <w:spacing w:val="-11"/>
          <w:w w:val="110"/>
        </w:rPr>
        <w:t> </w:t>
      </w:r>
      <w:r>
        <w:rPr>
          <w:w w:val="110"/>
        </w:rPr>
        <w:t>of</w:t>
      </w:r>
      <w:r>
        <w:rPr>
          <w:spacing w:val="-11"/>
          <w:w w:val="110"/>
        </w:rPr>
        <w:t> </w:t>
      </w:r>
      <w:r>
        <w:rPr>
          <w:w w:val="110"/>
        </w:rPr>
        <w:t>“person”</w:t>
      </w:r>
      <w:r>
        <w:rPr>
          <w:spacing w:val="-11"/>
          <w:w w:val="110"/>
        </w:rPr>
        <w:t> </w:t>
      </w:r>
      <w:r>
        <w:rPr>
          <w:w w:val="110"/>
        </w:rPr>
        <w:t>will</w:t>
      </w:r>
      <w:r>
        <w:rPr>
          <w:spacing w:val="-11"/>
          <w:w w:val="110"/>
        </w:rPr>
        <w:t> </w:t>
      </w:r>
      <w:r>
        <w:rPr>
          <w:w w:val="110"/>
        </w:rPr>
        <w:t>be: “student”</w:t>
      </w:r>
      <w:r>
        <w:rPr>
          <w:spacing w:val="-9"/>
          <w:w w:val="110"/>
        </w:rPr>
        <w:t> </w:t>
      </w:r>
      <w:r>
        <w:rPr>
          <w:w w:val="110"/>
        </w:rPr>
        <w:t>and</w:t>
      </w:r>
      <w:r>
        <w:rPr>
          <w:spacing w:val="-9"/>
          <w:w w:val="110"/>
        </w:rPr>
        <w:t> </w:t>
      </w:r>
      <w:r>
        <w:rPr>
          <w:w w:val="110"/>
        </w:rPr>
        <w:t>“lecturer”.</w:t>
      </w:r>
      <w:r>
        <w:rPr>
          <w:spacing w:val="-8"/>
          <w:w w:val="110"/>
        </w:rPr>
        <w:t> </w:t>
      </w:r>
      <w:r>
        <w:rPr>
          <w:w w:val="110"/>
        </w:rPr>
        <w:t>Then,</w:t>
      </w:r>
      <w:r>
        <w:rPr>
          <w:spacing w:val="-9"/>
          <w:w w:val="110"/>
        </w:rPr>
        <w:t> </w:t>
      </w:r>
      <w:r>
        <w:rPr>
          <w:w w:val="110"/>
        </w:rPr>
        <w:t>we</w:t>
      </w:r>
      <w:r>
        <w:rPr>
          <w:spacing w:val="-9"/>
          <w:w w:val="110"/>
        </w:rPr>
        <w:t> </w:t>
      </w:r>
      <w:r>
        <w:rPr>
          <w:w w:val="110"/>
        </w:rPr>
        <w:t>need</w:t>
      </w:r>
      <w:r>
        <w:rPr>
          <w:spacing w:val="-8"/>
          <w:w w:val="110"/>
        </w:rPr>
        <w:t> </w:t>
      </w:r>
      <w:r>
        <w:rPr>
          <w:w w:val="110"/>
        </w:rPr>
        <w:t>to</w:t>
      </w:r>
      <w:r>
        <w:rPr>
          <w:spacing w:val="-9"/>
          <w:w w:val="110"/>
        </w:rPr>
        <w:t> </w:t>
      </w:r>
      <w:r>
        <w:rPr>
          <w:w w:val="110"/>
        </w:rPr>
        <w:t>make</w:t>
      </w:r>
      <w:r>
        <w:rPr>
          <w:spacing w:val="-9"/>
          <w:w w:val="110"/>
        </w:rPr>
        <w:t> </w:t>
      </w:r>
      <w:r>
        <w:rPr>
          <w:w w:val="110"/>
        </w:rPr>
        <w:t>classes</w:t>
      </w:r>
      <w:r>
        <w:rPr>
          <w:spacing w:val="-8"/>
          <w:w w:val="110"/>
        </w:rPr>
        <w:t> </w:t>
      </w:r>
      <w:r>
        <w:rPr>
          <w:w w:val="110"/>
        </w:rPr>
        <w:t>disjoint</w:t>
      </w:r>
      <w:r>
        <w:rPr>
          <w:spacing w:val="-9"/>
          <w:w w:val="110"/>
        </w:rPr>
        <w:t> </w:t>
      </w:r>
      <w:r>
        <w:rPr>
          <w:w w:val="110"/>
        </w:rPr>
        <w:t>to</w:t>
      </w:r>
      <w:r>
        <w:rPr>
          <w:spacing w:val="-8"/>
          <w:w w:val="110"/>
        </w:rPr>
        <w:t> </w:t>
      </w:r>
      <w:r>
        <w:rPr>
          <w:w w:val="110"/>
        </w:rPr>
        <w:t>each other so we can avoid multiple inheritance and overlapping classes or subclasses</w:t>
      </w:r>
      <w:r>
        <w:rPr>
          <w:spacing w:val="-1"/>
          <w:w w:val="110"/>
        </w:rPr>
        <w:t> </w:t>
      </w:r>
      <w:r>
        <w:rPr>
          <w:w w:val="110"/>
        </w:rPr>
        <w:t>(</w:t>
      </w:r>
      <w:hyperlink w:history="true" w:anchor="_bookmark11">
        <w:r>
          <w:rPr>
            <w:color w:val="0080AC"/>
            <w:w w:val="110"/>
          </w:rPr>
          <w:t>Fig.</w:t>
        </w:r>
        <w:r>
          <w:rPr>
            <w:color w:val="0080AC"/>
            <w:spacing w:val="-2"/>
            <w:w w:val="110"/>
          </w:rPr>
          <w:t> </w:t>
        </w:r>
        <w:r>
          <w:rPr>
            <w:color w:val="0080AC"/>
            <w:w w:val="110"/>
          </w:rPr>
          <w:t>3</w:t>
        </w:r>
      </w:hyperlink>
      <w:r>
        <w:rPr>
          <w:w w:val="110"/>
        </w:rPr>
        <w:t>).</w:t>
      </w:r>
      <w:r>
        <w:rPr>
          <w:spacing w:val="-2"/>
          <w:w w:val="110"/>
        </w:rPr>
        <w:t> </w:t>
      </w:r>
      <w:r>
        <w:rPr>
          <w:w w:val="110"/>
        </w:rPr>
        <w:t>We</w:t>
      </w:r>
      <w:r>
        <w:rPr>
          <w:spacing w:val="-1"/>
          <w:w w:val="110"/>
        </w:rPr>
        <w:t> </w:t>
      </w:r>
      <w:r>
        <w:rPr>
          <w:w w:val="110"/>
        </w:rPr>
        <w:t>proceed</w:t>
      </w:r>
      <w:r>
        <w:rPr>
          <w:spacing w:val="-1"/>
          <w:w w:val="110"/>
        </w:rPr>
        <w:t> </w:t>
      </w:r>
      <w:r>
        <w:rPr>
          <w:w w:val="110"/>
        </w:rPr>
        <w:t>by</w:t>
      </w:r>
      <w:r>
        <w:rPr>
          <w:spacing w:val="-2"/>
          <w:w w:val="110"/>
        </w:rPr>
        <w:t> </w:t>
      </w:r>
      <w:r>
        <w:rPr>
          <w:w w:val="110"/>
        </w:rPr>
        <w:t>creating</w:t>
      </w:r>
      <w:r>
        <w:rPr>
          <w:spacing w:val="-2"/>
          <w:w w:val="110"/>
        </w:rPr>
        <w:t> </w:t>
      </w:r>
      <w:r>
        <w:rPr>
          <w:w w:val="110"/>
        </w:rPr>
        <w:t>some</w:t>
      </w:r>
      <w:r>
        <w:rPr>
          <w:spacing w:val="-1"/>
          <w:w w:val="110"/>
        </w:rPr>
        <w:t> </w:t>
      </w:r>
      <w:r>
        <w:rPr>
          <w:w w:val="110"/>
        </w:rPr>
        <w:t>object</w:t>
      </w:r>
      <w:r>
        <w:rPr>
          <w:spacing w:val="-2"/>
          <w:w w:val="110"/>
        </w:rPr>
        <w:t> </w:t>
      </w:r>
      <w:r>
        <w:rPr>
          <w:w w:val="110"/>
        </w:rPr>
        <w:t>properties</w:t>
      </w:r>
      <w:r>
        <w:rPr>
          <w:spacing w:val="-2"/>
          <w:w w:val="110"/>
        </w:rPr>
        <w:t> </w:t>
      </w:r>
      <w:r>
        <w:rPr>
          <w:w w:val="110"/>
        </w:rPr>
        <w:t>and data</w:t>
      </w:r>
      <w:r>
        <w:rPr>
          <w:spacing w:val="-11"/>
          <w:w w:val="110"/>
        </w:rPr>
        <w:t> </w:t>
      </w:r>
      <w:r>
        <w:rPr>
          <w:w w:val="110"/>
        </w:rPr>
        <w:t>properties.</w:t>
      </w:r>
      <w:r>
        <w:rPr>
          <w:spacing w:val="-11"/>
          <w:w w:val="110"/>
        </w:rPr>
        <w:t> </w:t>
      </w:r>
      <w:r>
        <w:rPr>
          <w:w w:val="110"/>
        </w:rPr>
        <w:t>Object</w:t>
      </w:r>
      <w:r>
        <w:rPr>
          <w:spacing w:val="-11"/>
          <w:w w:val="110"/>
        </w:rPr>
        <w:t> </w:t>
      </w:r>
      <w:r>
        <w:rPr>
          <w:w w:val="110"/>
        </w:rPr>
        <w:t>properties</w:t>
      </w:r>
      <w:r>
        <w:rPr>
          <w:spacing w:val="-11"/>
          <w:w w:val="110"/>
        </w:rPr>
        <w:t> </w:t>
      </w:r>
      <w:r>
        <w:rPr>
          <w:w w:val="110"/>
        </w:rPr>
        <w:t>describe</w:t>
      </w:r>
      <w:r>
        <w:rPr>
          <w:spacing w:val="-11"/>
          <w:w w:val="110"/>
        </w:rPr>
        <w:t> </w:t>
      </w:r>
      <w:r>
        <w:rPr>
          <w:w w:val="110"/>
        </w:rPr>
        <w:t>relationships</w:t>
      </w:r>
      <w:r>
        <w:rPr>
          <w:spacing w:val="-11"/>
          <w:w w:val="110"/>
        </w:rPr>
        <w:t> </w:t>
      </w:r>
      <w:r>
        <w:rPr>
          <w:w w:val="110"/>
        </w:rPr>
        <w:t>between</w:t>
      </w:r>
      <w:r>
        <w:rPr>
          <w:spacing w:val="-11"/>
          <w:w w:val="110"/>
        </w:rPr>
        <w:t> </w:t>
      </w:r>
      <w:r>
        <w:rPr>
          <w:w w:val="110"/>
        </w:rPr>
        <w:t>two</w:t>
      </w:r>
      <w:r>
        <w:rPr>
          <w:spacing w:val="-11"/>
          <w:w w:val="110"/>
        </w:rPr>
        <w:t> </w:t>
      </w:r>
      <w:r>
        <w:rPr>
          <w:w w:val="110"/>
        </w:rPr>
        <w:t>in- stances</w:t>
      </w:r>
      <w:r>
        <w:rPr>
          <w:spacing w:val="7"/>
          <w:w w:val="110"/>
        </w:rPr>
        <w:t> </w:t>
      </w:r>
      <w:r>
        <w:rPr>
          <w:w w:val="110"/>
        </w:rPr>
        <w:t>or</w:t>
      </w:r>
      <w:r>
        <w:rPr>
          <w:spacing w:val="8"/>
          <w:w w:val="110"/>
        </w:rPr>
        <w:t> </w:t>
      </w:r>
      <w:r>
        <w:rPr>
          <w:w w:val="110"/>
        </w:rPr>
        <w:t>two</w:t>
      </w:r>
      <w:r>
        <w:rPr>
          <w:spacing w:val="8"/>
          <w:w w:val="110"/>
        </w:rPr>
        <w:t> </w:t>
      </w:r>
      <w:r>
        <w:rPr>
          <w:w w:val="110"/>
        </w:rPr>
        <w:t>individuals</w:t>
      </w:r>
      <w:r>
        <w:rPr>
          <w:spacing w:val="7"/>
          <w:w w:val="110"/>
        </w:rPr>
        <w:t> </w:t>
      </w:r>
      <w:r>
        <w:rPr>
          <w:w w:val="110"/>
        </w:rPr>
        <w:t>of</w:t>
      </w:r>
      <w:r>
        <w:rPr>
          <w:spacing w:val="8"/>
          <w:w w:val="110"/>
        </w:rPr>
        <w:t> </w:t>
      </w:r>
      <w:r>
        <w:rPr>
          <w:w w:val="110"/>
        </w:rPr>
        <w:t>classes,</w:t>
      </w:r>
      <w:r>
        <w:rPr>
          <w:spacing w:val="8"/>
          <w:w w:val="110"/>
        </w:rPr>
        <w:t> </w:t>
      </w:r>
      <w:r>
        <w:rPr>
          <w:w w:val="110"/>
        </w:rPr>
        <w:t>whereas</w:t>
      </w:r>
      <w:r>
        <w:rPr>
          <w:spacing w:val="7"/>
          <w:w w:val="110"/>
        </w:rPr>
        <w:t> </w:t>
      </w:r>
      <w:r>
        <w:rPr>
          <w:w w:val="110"/>
        </w:rPr>
        <w:t>data</w:t>
      </w:r>
      <w:r>
        <w:rPr>
          <w:spacing w:val="8"/>
          <w:w w:val="110"/>
        </w:rPr>
        <w:t> </w:t>
      </w:r>
      <w:r>
        <w:rPr>
          <w:w w:val="110"/>
        </w:rPr>
        <w:t>properties</w:t>
      </w:r>
      <w:r>
        <w:rPr>
          <w:spacing w:val="8"/>
          <w:w w:val="110"/>
        </w:rPr>
        <w:t> </w:t>
      </w:r>
      <w:r>
        <w:rPr>
          <w:spacing w:val="-2"/>
          <w:w w:val="110"/>
        </w:rPr>
        <w:t>describe</w:t>
      </w:r>
    </w:p>
    <w:p>
      <w:pPr>
        <w:pStyle w:val="BodyText"/>
        <w:spacing w:line="273" w:lineRule="auto" w:before="91"/>
        <w:ind w:left="118" w:right="116"/>
        <w:jc w:val="both"/>
      </w:pPr>
      <w:r>
        <w:rPr/>
        <w:br w:type="column"/>
      </w:r>
      <w:r>
        <w:rPr>
          <w:w w:val="110"/>
        </w:rPr>
        <w:t>relationships between instances and data values. For this ontology ex- ample,</w:t>
      </w:r>
      <w:r>
        <w:rPr>
          <w:spacing w:val="-1"/>
          <w:w w:val="110"/>
        </w:rPr>
        <w:t> </w:t>
      </w:r>
      <w:r>
        <w:rPr>
          <w:w w:val="110"/>
        </w:rPr>
        <w:t>we</w:t>
      </w:r>
      <w:r>
        <w:rPr>
          <w:spacing w:val="-1"/>
          <w:w w:val="110"/>
        </w:rPr>
        <w:t> </w:t>
      </w:r>
      <w:r>
        <w:rPr>
          <w:w w:val="110"/>
        </w:rPr>
        <w:t>have</w:t>
      </w:r>
      <w:r>
        <w:rPr>
          <w:spacing w:val="-1"/>
          <w:w w:val="110"/>
        </w:rPr>
        <w:t> </w:t>
      </w:r>
      <w:r>
        <w:rPr>
          <w:w w:val="110"/>
        </w:rPr>
        <w:t>two</w:t>
      </w:r>
      <w:r>
        <w:rPr>
          <w:spacing w:val="-1"/>
          <w:w w:val="110"/>
        </w:rPr>
        <w:t> </w:t>
      </w:r>
      <w:r>
        <w:rPr>
          <w:w w:val="110"/>
        </w:rPr>
        <w:t>object</w:t>
      </w:r>
      <w:r>
        <w:rPr>
          <w:spacing w:val="-1"/>
          <w:w w:val="110"/>
        </w:rPr>
        <w:t> </w:t>
      </w:r>
      <w:r>
        <w:rPr>
          <w:w w:val="110"/>
        </w:rPr>
        <w:t>properties:</w:t>
      </w:r>
      <w:r>
        <w:rPr>
          <w:spacing w:val="-1"/>
          <w:w w:val="110"/>
        </w:rPr>
        <w:t> </w:t>
      </w:r>
      <w:r>
        <w:rPr>
          <w:w w:val="110"/>
        </w:rPr>
        <w:t>“studies”</w:t>
      </w:r>
      <w:r>
        <w:rPr>
          <w:spacing w:val="-1"/>
          <w:w w:val="110"/>
        </w:rPr>
        <w:t> </w:t>
      </w:r>
      <w:r>
        <w:rPr>
          <w:w w:val="110"/>
        </w:rPr>
        <w:t>and</w:t>
      </w:r>
      <w:r>
        <w:rPr>
          <w:spacing w:val="-1"/>
          <w:w w:val="110"/>
        </w:rPr>
        <w:t> </w:t>
      </w:r>
      <w:r>
        <w:rPr>
          <w:w w:val="110"/>
        </w:rPr>
        <w:t>“teaches”</w:t>
      </w:r>
      <w:r>
        <w:rPr>
          <w:spacing w:val="-1"/>
          <w:w w:val="110"/>
        </w:rPr>
        <w:t> </w:t>
      </w:r>
      <w:r>
        <w:rPr>
          <w:w w:val="110"/>
        </w:rPr>
        <w:t>(</w:t>
      </w:r>
      <w:hyperlink w:history="true" w:anchor="_bookmark12">
        <w:r>
          <w:rPr>
            <w:color w:val="0080AC"/>
            <w:w w:val="110"/>
          </w:rPr>
          <w:t>Fig.</w:t>
        </w:r>
        <w:r>
          <w:rPr>
            <w:color w:val="0080AC"/>
            <w:spacing w:val="-1"/>
            <w:w w:val="110"/>
          </w:rPr>
          <w:t> </w:t>
        </w:r>
        <w:r>
          <w:rPr>
            <w:color w:val="0080AC"/>
            <w:w w:val="110"/>
          </w:rPr>
          <w:t>4</w:t>
        </w:r>
      </w:hyperlink>
      <w:r>
        <w:rPr>
          <w:w w:val="110"/>
        </w:rPr>
        <w:t>). “A student studies a module”, “a lecturer teaches a module”. We need to</w:t>
      </w:r>
      <w:r>
        <w:rPr>
          <w:w w:val="110"/>
        </w:rPr>
        <w:t> specify</w:t>
      </w:r>
      <w:r>
        <w:rPr>
          <w:w w:val="110"/>
        </w:rPr>
        <w:t> the</w:t>
      </w:r>
      <w:r>
        <w:rPr>
          <w:w w:val="110"/>
        </w:rPr>
        <w:t> range</w:t>
      </w:r>
      <w:r>
        <w:rPr>
          <w:w w:val="110"/>
        </w:rPr>
        <w:t> and</w:t>
      </w:r>
      <w:r>
        <w:rPr>
          <w:w w:val="110"/>
        </w:rPr>
        <w:t> domain</w:t>
      </w:r>
      <w:r>
        <w:rPr>
          <w:w w:val="110"/>
        </w:rPr>
        <w:t> for</w:t>
      </w:r>
      <w:r>
        <w:rPr>
          <w:w w:val="110"/>
        </w:rPr>
        <w:t> each</w:t>
      </w:r>
      <w:r>
        <w:rPr>
          <w:w w:val="110"/>
        </w:rPr>
        <w:t> object</w:t>
      </w:r>
      <w:r>
        <w:rPr>
          <w:w w:val="110"/>
        </w:rPr>
        <w:t> property.</w:t>
      </w:r>
      <w:r>
        <w:rPr>
          <w:w w:val="110"/>
        </w:rPr>
        <w:t> Regarding “teaches”,</w:t>
      </w:r>
      <w:r>
        <w:rPr>
          <w:w w:val="110"/>
        </w:rPr>
        <w:t> as</w:t>
      </w:r>
      <w:r>
        <w:rPr>
          <w:w w:val="110"/>
        </w:rPr>
        <w:t> shown</w:t>
      </w:r>
      <w:r>
        <w:rPr>
          <w:w w:val="110"/>
        </w:rPr>
        <w:t> in</w:t>
      </w:r>
      <w:r>
        <w:rPr>
          <w:w w:val="110"/>
        </w:rPr>
        <w:t> </w:t>
      </w:r>
      <w:hyperlink w:history="true" w:anchor="_bookmark12">
        <w:r>
          <w:rPr>
            <w:color w:val="0080AC"/>
            <w:w w:val="110"/>
          </w:rPr>
          <w:t>Fig.</w:t>
        </w:r>
        <w:r>
          <w:rPr>
            <w:color w:val="0080AC"/>
            <w:w w:val="110"/>
          </w:rPr>
          <w:t> 4</w:t>
        </w:r>
      </w:hyperlink>
      <w:r>
        <w:rPr>
          <w:w w:val="110"/>
        </w:rPr>
        <w:t>,</w:t>
      </w:r>
      <w:r>
        <w:rPr>
          <w:w w:val="110"/>
        </w:rPr>
        <w:t> the</w:t>
      </w:r>
      <w:r>
        <w:rPr>
          <w:w w:val="110"/>
        </w:rPr>
        <w:t> domain</w:t>
      </w:r>
      <w:r>
        <w:rPr>
          <w:w w:val="110"/>
        </w:rPr>
        <w:t> will</w:t>
      </w:r>
      <w:r>
        <w:rPr>
          <w:w w:val="110"/>
        </w:rPr>
        <w:t> be</w:t>
      </w:r>
      <w:r>
        <w:rPr>
          <w:w w:val="110"/>
        </w:rPr>
        <w:t> “lecturer”</w:t>
      </w:r>
      <w:r>
        <w:rPr>
          <w:w w:val="110"/>
        </w:rPr>
        <w:t> and</w:t>
      </w:r>
      <w:r>
        <w:rPr>
          <w:w w:val="110"/>
        </w:rPr>
        <w:t> the range</w:t>
      </w:r>
      <w:r>
        <w:rPr>
          <w:w w:val="110"/>
        </w:rPr>
        <w:t> will</w:t>
      </w:r>
      <w:r>
        <w:rPr>
          <w:w w:val="110"/>
        </w:rPr>
        <w:t> be</w:t>
      </w:r>
      <w:r>
        <w:rPr>
          <w:w w:val="110"/>
        </w:rPr>
        <w:t> “module”.</w:t>
      </w:r>
      <w:r>
        <w:rPr>
          <w:w w:val="110"/>
        </w:rPr>
        <w:t> The</w:t>
      </w:r>
      <w:r>
        <w:rPr>
          <w:w w:val="110"/>
        </w:rPr>
        <w:t> domain</w:t>
      </w:r>
      <w:r>
        <w:rPr>
          <w:w w:val="110"/>
        </w:rPr>
        <w:t> of</w:t>
      </w:r>
      <w:r>
        <w:rPr>
          <w:w w:val="110"/>
        </w:rPr>
        <w:t> the</w:t>
      </w:r>
      <w:r>
        <w:rPr>
          <w:w w:val="110"/>
        </w:rPr>
        <w:t> object</w:t>
      </w:r>
      <w:r>
        <w:rPr>
          <w:w w:val="110"/>
        </w:rPr>
        <w:t> property</w:t>
      </w:r>
      <w:r>
        <w:rPr>
          <w:w w:val="110"/>
        </w:rPr>
        <w:t> “studies” will be “student” and “module” will be the range. Here, all the object properties are sub-properties of “top object property”. Data properties describe</w:t>
      </w:r>
      <w:r>
        <w:rPr>
          <w:spacing w:val="-6"/>
          <w:w w:val="110"/>
        </w:rPr>
        <w:t> </w:t>
      </w:r>
      <w:r>
        <w:rPr>
          <w:w w:val="110"/>
        </w:rPr>
        <w:t>relationships</w:t>
      </w:r>
      <w:r>
        <w:rPr>
          <w:spacing w:val="-7"/>
          <w:w w:val="110"/>
        </w:rPr>
        <w:t> </w:t>
      </w:r>
      <w:r>
        <w:rPr>
          <w:w w:val="110"/>
        </w:rPr>
        <w:t>between</w:t>
      </w:r>
      <w:r>
        <w:rPr>
          <w:spacing w:val="-6"/>
          <w:w w:val="110"/>
        </w:rPr>
        <w:t> </w:t>
      </w:r>
      <w:r>
        <w:rPr>
          <w:w w:val="110"/>
        </w:rPr>
        <w:t>instances</w:t>
      </w:r>
      <w:r>
        <w:rPr>
          <w:spacing w:val="-6"/>
          <w:w w:val="110"/>
        </w:rPr>
        <w:t> </w:t>
      </w:r>
      <w:r>
        <w:rPr>
          <w:w w:val="110"/>
        </w:rPr>
        <w:t>or</w:t>
      </w:r>
      <w:r>
        <w:rPr>
          <w:spacing w:val="-6"/>
          <w:w w:val="110"/>
        </w:rPr>
        <w:t> </w:t>
      </w:r>
      <w:r>
        <w:rPr>
          <w:w w:val="110"/>
        </w:rPr>
        <w:t>individuals</w:t>
      </w:r>
      <w:r>
        <w:rPr>
          <w:spacing w:val="-6"/>
          <w:w w:val="110"/>
        </w:rPr>
        <w:t> </w:t>
      </w:r>
      <w:r>
        <w:rPr>
          <w:w w:val="110"/>
        </w:rPr>
        <w:t>and</w:t>
      </w:r>
      <w:r>
        <w:rPr>
          <w:spacing w:val="-6"/>
          <w:w w:val="110"/>
        </w:rPr>
        <w:t> </w:t>
      </w:r>
      <w:r>
        <w:rPr>
          <w:w w:val="110"/>
        </w:rPr>
        <w:t>data</w:t>
      </w:r>
      <w:r>
        <w:rPr>
          <w:spacing w:val="-6"/>
          <w:w w:val="110"/>
        </w:rPr>
        <w:t> </w:t>
      </w:r>
      <w:r>
        <w:rPr>
          <w:w w:val="110"/>
        </w:rPr>
        <w:t>values. Data</w:t>
      </w:r>
      <w:r>
        <w:rPr>
          <w:spacing w:val="-6"/>
          <w:w w:val="110"/>
        </w:rPr>
        <w:t> </w:t>
      </w:r>
      <w:r>
        <w:rPr>
          <w:w w:val="110"/>
        </w:rPr>
        <w:t>properties</w:t>
      </w:r>
      <w:r>
        <w:rPr>
          <w:spacing w:val="-6"/>
          <w:w w:val="110"/>
        </w:rPr>
        <w:t> </w:t>
      </w:r>
      <w:r>
        <w:rPr>
          <w:w w:val="110"/>
        </w:rPr>
        <w:t>represent</w:t>
      </w:r>
      <w:r>
        <w:rPr>
          <w:spacing w:val="-5"/>
          <w:w w:val="110"/>
        </w:rPr>
        <w:t> </w:t>
      </w:r>
      <w:r>
        <w:rPr>
          <w:w w:val="110"/>
        </w:rPr>
        <w:t>the</w:t>
      </w:r>
      <w:r>
        <w:rPr>
          <w:spacing w:val="-5"/>
          <w:w w:val="110"/>
        </w:rPr>
        <w:t> </w:t>
      </w:r>
      <w:r>
        <w:rPr>
          <w:w w:val="110"/>
        </w:rPr>
        <w:t>data</w:t>
      </w:r>
      <w:r>
        <w:rPr>
          <w:spacing w:val="-6"/>
          <w:w w:val="110"/>
        </w:rPr>
        <w:t> </w:t>
      </w:r>
      <w:r>
        <w:rPr>
          <w:w w:val="110"/>
        </w:rPr>
        <w:t>values</w:t>
      </w:r>
      <w:r>
        <w:rPr>
          <w:spacing w:val="-6"/>
          <w:w w:val="110"/>
        </w:rPr>
        <w:t> </w:t>
      </w:r>
      <w:r>
        <w:rPr>
          <w:w w:val="110"/>
        </w:rPr>
        <w:t>of</w:t>
      </w:r>
      <w:r>
        <w:rPr>
          <w:spacing w:val="-6"/>
          <w:w w:val="110"/>
        </w:rPr>
        <w:t> </w:t>
      </w:r>
      <w:r>
        <w:rPr>
          <w:w w:val="110"/>
        </w:rPr>
        <w:t>our</w:t>
      </w:r>
      <w:r>
        <w:rPr>
          <w:spacing w:val="-6"/>
          <w:w w:val="110"/>
        </w:rPr>
        <w:t> </w:t>
      </w:r>
      <w:r>
        <w:rPr>
          <w:w w:val="110"/>
        </w:rPr>
        <w:t>classes.</w:t>
      </w:r>
      <w:r>
        <w:rPr>
          <w:spacing w:val="-5"/>
          <w:w w:val="110"/>
        </w:rPr>
        <w:t> </w:t>
      </w:r>
      <w:r>
        <w:rPr>
          <w:w w:val="110"/>
        </w:rPr>
        <w:t>First</w:t>
      </w:r>
      <w:r>
        <w:rPr>
          <w:spacing w:val="-6"/>
          <w:w w:val="110"/>
        </w:rPr>
        <w:t> </w:t>
      </w:r>
      <w:r>
        <w:rPr>
          <w:w w:val="110"/>
        </w:rPr>
        <w:t>name,</w:t>
      </w:r>
      <w:r>
        <w:rPr>
          <w:spacing w:val="-6"/>
          <w:w w:val="110"/>
        </w:rPr>
        <w:t> </w:t>
      </w:r>
      <w:r>
        <w:rPr>
          <w:w w:val="110"/>
        </w:rPr>
        <w:t>sur- name and student ID number can be “student” data properties. Staff ID can be a “lecturer” data property. In the example, for student ID data property,</w:t>
      </w:r>
      <w:r>
        <w:rPr>
          <w:spacing w:val="-11"/>
          <w:w w:val="110"/>
        </w:rPr>
        <w:t> </w:t>
      </w:r>
      <w:r>
        <w:rPr>
          <w:w w:val="110"/>
        </w:rPr>
        <w:t>we</w:t>
      </w:r>
      <w:r>
        <w:rPr>
          <w:spacing w:val="-11"/>
          <w:w w:val="110"/>
        </w:rPr>
        <w:t> </w:t>
      </w:r>
      <w:r>
        <w:rPr>
          <w:w w:val="110"/>
        </w:rPr>
        <w:t>set</w:t>
      </w:r>
      <w:r>
        <w:rPr>
          <w:spacing w:val="-11"/>
          <w:w w:val="110"/>
        </w:rPr>
        <w:t> </w:t>
      </w:r>
      <w:r>
        <w:rPr>
          <w:w w:val="110"/>
        </w:rPr>
        <w:t>”student”</w:t>
      </w:r>
      <w:r>
        <w:rPr>
          <w:spacing w:val="-11"/>
          <w:w w:val="110"/>
        </w:rPr>
        <w:t> </w:t>
      </w:r>
      <w:r>
        <w:rPr>
          <w:w w:val="110"/>
        </w:rPr>
        <w:t>as</w:t>
      </w:r>
      <w:r>
        <w:rPr>
          <w:spacing w:val="-11"/>
          <w:w w:val="110"/>
        </w:rPr>
        <w:t> </w:t>
      </w:r>
      <w:r>
        <w:rPr>
          <w:w w:val="110"/>
        </w:rPr>
        <w:t>domain</w:t>
      </w:r>
      <w:r>
        <w:rPr>
          <w:spacing w:val="-11"/>
          <w:w w:val="110"/>
        </w:rPr>
        <w:t> </w:t>
      </w:r>
      <w:r>
        <w:rPr>
          <w:w w:val="110"/>
        </w:rPr>
        <w:t>and</w:t>
      </w:r>
      <w:r>
        <w:rPr>
          <w:spacing w:val="-11"/>
          <w:w w:val="110"/>
        </w:rPr>
        <w:t> </w:t>
      </w:r>
      <w:r>
        <w:rPr>
          <w:w w:val="110"/>
        </w:rPr>
        <w:t>“integer”</w:t>
      </w:r>
      <w:r>
        <w:rPr>
          <w:spacing w:val="-11"/>
          <w:w w:val="110"/>
        </w:rPr>
        <w:t> </w:t>
      </w:r>
      <w:r>
        <w:rPr>
          <w:w w:val="110"/>
        </w:rPr>
        <w:t>as</w:t>
      </w:r>
      <w:r>
        <w:rPr>
          <w:spacing w:val="-11"/>
          <w:w w:val="110"/>
        </w:rPr>
        <w:t> </w:t>
      </w:r>
      <w:r>
        <w:rPr>
          <w:w w:val="110"/>
        </w:rPr>
        <w:t>range</w:t>
      </w:r>
      <w:r>
        <w:rPr>
          <w:spacing w:val="-11"/>
          <w:w w:val="110"/>
        </w:rPr>
        <w:t> </w:t>
      </w:r>
      <w:r>
        <w:rPr>
          <w:w w:val="110"/>
        </w:rPr>
        <w:t>(</w:t>
      </w:r>
      <w:hyperlink w:history="true" w:anchor="_bookmark13">
        <w:r>
          <w:rPr>
            <w:color w:val="0080AC"/>
            <w:w w:val="110"/>
          </w:rPr>
          <w:t>Fig.</w:t>
        </w:r>
        <w:r>
          <w:rPr>
            <w:color w:val="0080AC"/>
            <w:spacing w:val="-11"/>
            <w:w w:val="110"/>
          </w:rPr>
          <w:t> </w:t>
        </w:r>
        <w:r>
          <w:rPr>
            <w:color w:val="0080AC"/>
            <w:w w:val="110"/>
          </w:rPr>
          <w:t>5</w:t>
        </w:r>
      </w:hyperlink>
      <w:r>
        <w:rPr>
          <w:w w:val="110"/>
        </w:rPr>
        <w:t>).</w:t>
      </w:r>
      <w:r>
        <w:rPr>
          <w:spacing w:val="-11"/>
          <w:w w:val="110"/>
        </w:rPr>
        <w:t> </w:t>
      </w:r>
      <w:r>
        <w:rPr>
          <w:w w:val="110"/>
        </w:rPr>
        <w:t>We then create individuals: e.g., Lecturer 1 and Lecturer 2 (</w:t>
      </w:r>
      <w:hyperlink w:history="true" w:anchor="_bookmark14">
        <w:r>
          <w:rPr>
            <w:color w:val="0080AC"/>
            <w:w w:val="110"/>
          </w:rPr>
          <w:t>Fig. 6</w:t>
        </w:r>
      </w:hyperlink>
      <w:r>
        <w:rPr>
          <w:w w:val="110"/>
        </w:rPr>
        <w:t>).</w:t>
      </w:r>
    </w:p>
    <w:p>
      <w:pPr>
        <w:pStyle w:val="BodyText"/>
        <w:spacing w:line="273" w:lineRule="auto"/>
        <w:ind w:left="118" w:right="117" w:firstLine="239"/>
        <w:jc w:val="both"/>
      </w:pPr>
      <w:r>
        <w:rPr>
          <w:w w:val="110"/>
        </w:rPr>
        <w:t>After</w:t>
      </w:r>
      <w:r>
        <w:rPr>
          <w:spacing w:val="-3"/>
          <w:w w:val="110"/>
        </w:rPr>
        <w:t> </w:t>
      </w:r>
      <w:r>
        <w:rPr>
          <w:w w:val="110"/>
        </w:rPr>
        <w:t>creating</w:t>
      </w:r>
      <w:r>
        <w:rPr>
          <w:spacing w:val="-4"/>
          <w:w w:val="110"/>
        </w:rPr>
        <w:t> </w:t>
      </w:r>
      <w:r>
        <w:rPr>
          <w:w w:val="110"/>
        </w:rPr>
        <w:t>our</w:t>
      </w:r>
      <w:r>
        <w:rPr>
          <w:spacing w:val="-4"/>
          <w:w w:val="110"/>
        </w:rPr>
        <w:t> </w:t>
      </w:r>
      <w:r>
        <w:rPr>
          <w:w w:val="110"/>
        </w:rPr>
        <w:t>classes,</w:t>
      </w:r>
      <w:r>
        <w:rPr>
          <w:spacing w:val="-3"/>
          <w:w w:val="110"/>
        </w:rPr>
        <w:t> </w:t>
      </w:r>
      <w:r>
        <w:rPr>
          <w:w w:val="110"/>
        </w:rPr>
        <w:t>our</w:t>
      </w:r>
      <w:r>
        <w:rPr>
          <w:spacing w:val="-4"/>
          <w:w w:val="110"/>
        </w:rPr>
        <w:t> </w:t>
      </w:r>
      <w:r>
        <w:rPr>
          <w:w w:val="110"/>
        </w:rPr>
        <w:t>object</w:t>
      </w:r>
      <w:r>
        <w:rPr>
          <w:spacing w:val="-4"/>
          <w:w w:val="110"/>
        </w:rPr>
        <w:t> </w:t>
      </w:r>
      <w:r>
        <w:rPr>
          <w:w w:val="110"/>
        </w:rPr>
        <w:t>properties,</w:t>
      </w:r>
      <w:r>
        <w:rPr>
          <w:spacing w:val="-4"/>
          <w:w w:val="110"/>
        </w:rPr>
        <w:t> </w:t>
      </w:r>
      <w:r>
        <w:rPr>
          <w:w w:val="110"/>
        </w:rPr>
        <w:t>our</w:t>
      </w:r>
      <w:r>
        <w:rPr>
          <w:spacing w:val="-4"/>
          <w:w w:val="110"/>
        </w:rPr>
        <w:t> </w:t>
      </w:r>
      <w:r>
        <w:rPr>
          <w:w w:val="110"/>
        </w:rPr>
        <w:t>data</w:t>
      </w:r>
      <w:r>
        <w:rPr>
          <w:spacing w:val="-4"/>
          <w:w w:val="110"/>
        </w:rPr>
        <w:t> </w:t>
      </w:r>
      <w:r>
        <w:rPr>
          <w:w w:val="110"/>
        </w:rPr>
        <w:t>properties, our individuals, object property assertions and data property assertions to</w:t>
      </w:r>
      <w:r>
        <w:rPr>
          <w:spacing w:val="-4"/>
          <w:w w:val="110"/>
        </w:rPr>
        <w:t> </w:t>
      </w:r>
      <w:r>
        <w:rPr>
          <w:w w:val="110"/>
        </w:rPr>
        <w:t>our</w:t>
      </w:r>
      <w:r>
        <w:rPr>
          <w:spacing w:val="-4"/>
          <w:w w:val="110"/>
        </w:rPr>
        <w:t> </w:t>
      </w:r>
      <w:r>
        <w:rPr>
          <w:w w:val="110"/>
        </w:rPr>
        <w:t>individuals,</w:t>
      </w:r>
      <w:r>
        <w:rPr>
          <w:spacing w:val="-4"/>
          <w:w w:val="110"/>
        </w:rPr>
        <w:t> </w:t>
      </w:r>
      <w:r>
        <w:rPr>
          <w:w w:val="110"/>
        </w:rPr>
        <w:t>we</w:t>
      </w:r>
      <w:r>
        <w:rPr>
          <w:spacing w:val="-4"/>
          <w:w w:val="110"/>
        </w:rPr>
        <w:t> </w:t>
      </w:r>
      <w:r>
        <w:rPr>
          <w:w w:val="110"/>
        </w:rPr>
        <w:t>can</w:t>
      </w:r>
      <w:r>
        <w:rPr>
          <w:spacing w:val="-4"/>
          <w:w w:val="110"/>
        </w:rPr>
        <w:t> </w:t>
      </w:r>
      <w:r>
        <w:rPr>
          <w:w w:val="110"/>
        </w:rPr>
        <w:t>activate</w:t>
      </w:r>
      <w:r>
        <w:rPr>
          <w:spacing w:val="-4"/>
          <w:w w:val="110"/>
        </w:rPr>
        <w:t> </w:t>
      </w:r>
      <w:r>
        <w:rPr>
          <w:w w:val="110"/>
        </w:rPr>
        <w:t>the</w:t>
      </w:r>
      <w:r>
        <w:rPr>
          <w:spacing w:val="-4"/>
          <w:w w:val="110"/>
        </w:rPr>
        <w:t> </w:t>
      </w:r>
      <w:r>
        <w:rPr>
          <w:w w:val="110"/>
        </w:rPr>
        <w:t>Reasoner;</w:t>
      </w:r>
      <w:r>
        <w:rPr>
          <w:spacing w:val="-4"/>
          <w:w w:val="110"/>
        </w:rPr>
        <w:t> </w:t>
      </w:r>
      <w:r>
        <w:rPr>
          <w:w w:val="110"/>
        </w:rPr>
        <w:t>it</w:t>
      </w:r>
      <w:r>
        <w:rPr>
          <w:spacing w:val="-4"/>
          <w:w w:val="110"/>
        </w:rPr>
        <w:t> </w:t>
      </w:r>
      <w:r>
        <w:rPr>
          <w:w w:val="110"/>
        </w:rPr>
        <w:t>checks</w:t>
      </w:r>
      <w:r>
        <w:rPr>
          <w:spacing w:val="-4"/>
          <w:w w:val="110"/>
        </w:rPr>
        <w:t> </w:t>
      </w:r>
      <w:r>
        <w:rPr>
          <w:w w:val="110"/>
        </w:rPr>
        <w:t>if</w:t>
      </w:r>
      <w:r>
        <w:rPr>
          <w:spacing w:val="-4"/>
          <w:w w:val="110"/>
        </w:rPr>
        <w:t> </w:t>
      </w:r>
      <w:r>
        <w:rPr>
          <w:w w:val="110"/>
        </w:rPr>
        <w:t>everything complies</w:t>
      </w:r>
      <w:r>
        <w:rPr>
          <w:spacing w:val="-9"/>
          <w:w w:val="110"/>
        </w:rPr>
        <w:t> </w:t>
      </w:r>
      <w:r>
        <w:rPr>
          <w:w w:val="110"/>
        </w:rPr>
        <w:t>with</w:t>
      </w:r>
      <w:r>
        <w:rPr>
          <w:spacing w:val="-9"/>
          <w:w w:val="110"/>
        </w:rPr>
        <w:t> </w:t>
      </w:r>
      <w:r>
        <w:rPr>
          <w:w w:val="110"/>
        </w:rPr>
        <w:t>the</w:t>
      </w:r>
      <w:r>
        <w:rPr>
          <w:spacing w:val="-9"/>
          <w:w w:val="110"/>
        </w:rPr>
        <w:t> </w:t>
      </w:r>
      <w:r>
        <w:rPr>
          <w:w w:val="110"/>
        </w:rPr>
        <w:t>ontology.</w:t>
      </w:r>
      <w:r>
        <w:rPr>
          <w:spacing w:val="-9"/>
          <w:w w:val="110"/>
        </w:rPr>
        <w:t> </w:t>
      </w:r>
      <w:r>
        <w:rPr>
          <w:w w:val="110"/>
        </w:rPr>
        <w:t>You</w:t>
      </w:r>
      <w:r>
        <w:rPr>
          <w:spacing w:val="-9"/>
          <w:w w:val="110"/>
        </w:rPr>
        <w:t> </w:t>
      </w:r>
      <w:r>
        <w:rPr>
          <w:w w:val="110"/>
        </w:rPr>
        <w:t>can</w:t>
      </w:r>
      <w:r>
        <w:rPr>
          <w:spacing w:val="-9"/>
          <w:w w:val="110"/>
        </w:rPr>
        <w:t> </w:t>
      </w:r>
      <w:r>
        <w:rPr>
          <w:w w:val="110"/>
        </w:rPr>
        <w:t>additionally</w:t>
      </w:r>
      <w:r>
        <w:rPr>
          <w:spacing w:val="-10"/>
          <w:w w:val="110"/>
        </w:rPr>
        <w:t> </w:t>
      </w:r>
      <w:r>
        <w:rPr>
          <w:w w:val="110"/>
        </w:rPr>
        <w:t>make</w:t>
      </w:r>
      <w:r>
        <w:rPr>
          <w:spacing w:val="-9"/>
          <w:w w:val="110"/>
        </w:rPr>
        <w:t> </w:t>
      </w:r>
      <w:r>
        <w:rPr>
          <w:w w:val="110"/>
        </w:rPr>
        <w:t>available</w:t>
      </w:r>
      <w:r>
        <w:rPr>
          <w:spacing w:val="-9"/>
          <w:w w:val="110"/>
        </w:rPr>
        <w:t> </w:t>
      </w:r>
      <w:r>
        <w:rPr>
          <w:w w:val="110"/>
        </w:rPr>
        <w:t>online your ontology</w:t>
      </w:r>
      <w:r>
        <w:rPr>
          <w:spacing w:val="-1"/>
          <w:w w:val="110"/>
        </w:rPr>
        <w:t> </w:t>
      </w:r>
      <w:r>
        <w:rPr>
          <w:w w:val="110"/>
        </w:rPr>
        <w:t>so you can access it</w:t>
      </w:r>
      <w:r>
        <w:rPr>
          <w:spacing w:val="-1"/>
          <w:w w:val="110"/>
        </w:rPr>
        <w:t> </w:t>
      </w:r>
      <w:r>
        <w:rPr>
          <w:w w:val="110"/>
        </w:rPr>
        <w:t>using sparkle query. For visualizing the</w:t>
      </w:r>
      <w:r>
        <w:rPr>
          <w:spacing w:val="-3"/>
          <w:w w:val="110"/>
        </w:rPr>
        <w:t> </w:t>
      </w:r>
      <w:r>
        <w:rPr>
          <w:w w:val="110"/>
        </w:rPr>
        <w:t>developed</w:t>
      </w:r>
      <w:r>
        <w:rPr>
          <w:spacing w:val="-3"/>
          <w:w w:val="110"/>
        </w:rPr>
        <w:t> </w:t>
      </w:r>
      <w:r>
        <w:rPr>
          <w:w w:val="110"/>
        </w:rPr>
        <w:t>ontology,</w:t>
      </w:r>
      <w:r>
        <w:rPr>
          <w:spacing w:val="-3"/>
          <w:w w:val="110"/>
        </w:rPr>
        <w:t> </w:t>
      </w:r>
      <w:r>
        <w:rPr>
          <w:w w:val="110"/>
        </w:rPr>
        <w:t>we</w:t>
      </w:r>
      <w:r>
        <w:rPr>
          <w:spacing w:val="-3"/>
          <w:w w:val="110"/>
        </w:rPr>
        <w:t> </w:t>
      </w:r>
      <w:r>
        <w:rPr>
          <w:w w:val="110"/>
        </w:rPr>
        <w:t>start</w:t>
      </w:r>
      <w:r>
        <w:rPr>
          <w:spacing w:val="-3"/>
          <w:w w:val="110"/>
        </w:rPr>
        <w:t> </w:t>
      </w:r>
      <w:r>
        <w:rPr>
          <w:w w:val="110"/>
        </w:rPr>
        <w:t>by</w:t>
      </w:r>
      <w:r>
        <w:rPr>
          <w:spacing w:val="-3"/>
          <w:w w:val="110"/>
        </w:rPr>
        <w:t> </w:t>
      </w:r>
      <w:r>
        <w:rPr>
          <w:w w:val="110"/>
        </w:rPr>
        <w:t>searching</w:t>
      </w:r>
      <w:r>
        <w:rPr>
          <w:spacing w:val="-3"/>
          <w:w w:val="110"/>
        </w:rPr>
        <w:t> </w:t>
      </w:r>
      <w:r>
        <w:rPr>
          <w:w w:val="110"/>
        </w:rPr>
        <w:t>or</w:t>
      </w:r>
      <w:r>
        <w:rPr>
          <w:spacing w:val="-3"/>
          <w:w w:val="110"/>
        </w:rPr>
        <w:t> </w:t>
      </w:r>
      <w:r>
        <w:rPr>
          <w:w w:val="110"/>
        </w:rPr>
        <w:t>selecting</w:t>
      </w:r>
      <w:r>
        <w:rPr>
          <w:spacing w:val="-3"/>
          <w:w w:val="110"/>
        </w:rPr>
        <w:t> </w:t>
      </w:r>
      <w:r>
        <w:rPr>
          <w:w w:val="110"/>
        </w:rPr>
        <w:t>a</w:t>
      </w:r>
      <w:r>
        <w:rPr>
          <w:spacing w:val="-3"/>
          <w:w w:val="110"/>
        </w:rPr>
        <w:t> </w:t>
      </w:r>
      <w:r>
        <w:rPr>
          <w:w w:val="110"/>
        </w:rPr>
        <w:t>term</w:t>
      </w:r>
      <w:r>
        <w:rPr>
          <w:spacing w:val="-3"/>
          <w:w w:val="110"/>
        </w:rPr>
        <w:t> </w:t>
      </w:r>
      <w:r>
        <w:rPr>
          <w:w w:val="110"/>
        </w:rPr>
        <w:t>in</w:t>
      </w:r>
      <w:r>
        <w:rPr>
          <w:spacing w:val="-3"/>
          <w:w w:val="110"/>
        </w:rPr>
        <w:t> </w:t>
      </w:r>
      <w:r>
        <w:rPr>
          <w:w w:val="110"/>
        </w:rPr>
        <w:t>the tree of “OntoGraf” section, e.g., module. The graph corresponds to the OWL description (</w:t>
      </w:r>
      <w:hyperlink w:history="true" w:anchor="_bookmark15">
        <w:r>
          <w:rPr>
            <w:color w:val="0080AC"/>
            <w:w w:val="110"/>
          </w:rPr>
          <w:t>Fig. 7</w:t>
        </w:r>
      </w:hyperlink>
      <w:r>
        <w:rPr>
          <w:w w:val="110"/>
        </w:rPr>
        <w:t>).</w:t>
      </w:r>
    </w:p>
    <w:p>
      <w:pPr>
        <w:pStyle w:val="BodyText"/>
        <w:spacing w:line="273" w:lineRule="auto"/>
        <w:ind w:left="118" w:right="116" w:firstLine="239"/>
        <w:jc w:val="both"/>
      </w:pPr>
      <w:r>
        <w:rPr>
          <w:w w:val="110"/>
        </w:rPr>
        <w:t>Relationships</w:t>
      </w:r>
      <w:r>
        <w:rPr>
          <w:spacing w:val="-5"/>
          <w:w w:val="110"/>
        </w:rPr>
        <w:t> </w:t>
      </w:r>
      <w:r>
        <w:rPr>
          <w:w w:val="110"/>
        </w:rPr>
        <w:t>can</w:t>
      </w:r>
      <w:r>
        <w:rPr>
          <w:spacing w:val="-5"/>
          <w:w w:val="110"/>
        </w:rPr>
        <w:t> </w:t>
      </w:r>
      <w:r>
        <w:rPr>
          <w:w w:val="110"/>
        </w:rPr>
        <w:t>be</w:t>
      </w:r>
      <w:r>
        <w:rPr>
          <w:spacing w:val="-5"/>
          <w:w w:val="110"/>
        </w:rPr>
        <w:t> </w:t>
      </w:r>
      <w:r>
        <w:rPr>
          <w:w w:val="110"/>
        </w:rPr>
        <w:t>explored</w:t>
      </w:r>
      <w:r>
        <w:rPr>
          <w:spacing w:val="-4"/>
          <w:w w:val="110"/>
        </w:rPr>
        <w:t> </w:t>
      </w:r>
      <w:r>
        <w:rPr>
          <w:w w:val="110"/>
        </w:rPr>
        <w:t>through</w:t>
      </w:r>
      <w:r>
        <w:rPr>
          <w:spacing w:val="-4"/>
          <w:w w:val="110"/>
        </w:rPr>
        <w:t> </w:t>
      </w:r>
      <w:r>
        <w:rPr>
          <w:w w:val="110"/>
        </w:rPr>
        <w:t>incremental</w:t>
      </w:r>
      <w:r>
        <w:rPr>
          <w:spacing w:val="-5"/>
          <w:w w:val="110"/>
        </w:rPr>
        <w:t> </w:t>
      </w:r>
      <w:r>
        <w:rPr>
          <w:w w:val="110"/>
        </w:rPr>
        <w:t>expansion</w:t>
      </w:r>
      <w:r>
        <w:rPr>
          <w:spacing w:val="-5"/>
          <w:w w:val="110"/>
        </w:rPr>
        <w:t> </w:t>
      </w:r>
      <w:r>
        <w:rPr>
          <w:w w:val="110"/>
        </w:rPr>
        <w:t>of</w:t>
      </w:r>
      <w:r>
        <w:rPr>
          <w:spacing w:val="-5"/>
          <w:w w:val="110"/>
        </w:rPr>
        <w:t> </w:t>
      </w:r>
      <w:r>
        <w:rPr>
          <w:w w:val="110"/>
        </w:rPr>
        <w:t>the graph.</w:t>
      </w:r>
      <w:r>
        <w:rPr>
          <w:spacing w:val="-8"/>
          <w:w w:val="110"/>
        </w:rPr>
        <w:t> </w:t>
      </w:r>
      <w:r>
        <w:rPr>
          <w:w w:val="110"/>
        </w:rPr>
        <w:t>Nodes</w:t>
      </w:r>
      <w:r>
        <w:rPr>
          <w:spacing w:val="-8"/>
          <w:w w:val="110"/>
        </w:rPr>
        <w:t> </w:t>
      </w:r>
      <w:r>
        <w:rPr>
          <w:w w:val="110"/>
        </w:rPr>
        <w:t>‘bubble’</w:t>
      </w:r>
      <w:r>
        <w:rPr>
          <w:spacing w:val="-8"/>
          <w:w w:val="110"/>
        </w:rPr>
        <w:t> </w:t>
      </w:r>
      <w:r>
        <w:rPr>
          <w:w w:val="110"/>
        </w:rPr>
        <w:t>automatically</w:t>
      </w:r>
      <w:r>
        <w:rPr>
          <w:spacing w:val="-8"/>
          <w:w w:val="110"/>
        </w:rPr>
        <w:t> </w:t>
      </w:r>
      <w:r>
        <w:rPr>
          <w:w w:val="110"/>
        </w:rPr>
        <w:t>to</w:t>
      </w:r>
      <w:r>
        <w:rPr>
          <w:spacing w:val="-8"/>
          <w:w w:val="110"/>
        </w:rPr>
        <w:t> </w:t>
      </w:r>
      <w:r>
        <w:rPr>
          <w:w w:val="110"/>
        </w:rPr>
        <w:t>help</w:t>
      </w:r>
      <w:r>
        <w:rPr>
          <w:spacing w:val="-8"/>
          <w:w w:val="110"/>
        </w:rPr>
        <w:t> </w:t>
      </w:r>
      <w:r>
        <w:rPr>
          <w:w w:val="110"/>
        </w:rPr>
        <w:t>with</w:t>
      </w:r>
      <w:r>
        <w:rPr>
          <w:spacing w:val="-8"/>
          <w:w w:val="110"/>
        </w:rPr>
        <w:t> </w:t>
      </w:r>
      <w:r>
        <w:rPr>
          <w:w w:val="110"/>
        </w:rPr>
        <w:t>exploration.</w:t>
      </w:r>
      <w:r>
        <w:rPr>
          <w:spacing w:val="-8"/>
          <w:w w:val="110"/>
        </w:rPr>
        <w:t> </w:t>
      </w:r>
      <w:r>
        <w:rPr>
          <w:w w:val="110"/>
        </w:rPr>
        <w:t>Relation- ships can be filtered to help reduce graph complexity. We can clean up the</w:t>
      </w:r>
      <w:r>
        <w:rPr>
          <w:spacing w:val="-5"/>
          <w:w w:val="110"/>
        </w:rPr>
        <w:t> </w:t>
      </w:r>
      <w:r>
        <w:rPr>
          <w:w w:val="110"/>
        </w:rPr>
        <w:t>graph</w:t>
      </w:r>
      <w:r>
        <w:rPr>
          <w:spacing w:val="-5"/>
          <w:w w:val="110"/>
        </w:rPr>
        <w:t> </w:t>
      </w:r>
      <w:r>
        <w:rPr>
          <w:w w:val="110"/>
        </w:rPr>
        <w:t>by</w:t>
      </w:r>
      <w:r>
        <w:rPr>
          <w:spacing w:val="-6"/>
          <w:w w:val="110"/>
        </w:rPr>
        <w:t> </w:t>
      </w:r>
      <w:r>
        <w:rPr>
          <w:w w:val="110"/>
        </w:rPr>
        <w:t>removing</w:t>
      </w:r>
      <w:r>
        <w:rPr>
          <w:spacing w:val="-6"/>
          <w:w w:val="110"/>
        </w:rPr>
        <w:t> </w:t>
      </w:r>
      <w:r>
        <w:rPr>
          <w:w w:val="110"/>
        </w:rPr>
        <w:t>orphaned</w:t>
      </w:r>
      <w:r>
        <w:rPr>
          <w:spacing w:val="-5"/>
          <w:w w:val="110"/>
        </w:rPr>
        <w:t> </w:t>
      </w:r>
      <w:r>
        <w:rPr>
          <w:w w:val="110"/>
        </w:rPr>
        <w:t>nodes</w:t>
      </w:r>
      <w:r>
        <w:rPr>
          <w:spacing w:val="-6"/>
          <w:w w:val="110"/>
        </w:rPr>
        <w:t> </w:t>
      </w:r>
      <w:r>
        <w:rPr>
          <w:w w:val="110"/>
        </w:rPr>
        <w:t>and</w:t>
      </w:r>
      <w:r>
        <w:rPr>
          <w:spacing w:val="-6"/>
          <w:w w:val="110"/>
        </w:rPr>
        <w:t> </w:t>
      </w:r>
      <w:r>
        <w:rPr>
          <w:w w:val="110"/>
        </w:rPr>
        <w:t>we</w:t>
      </w:r>
      <w:r>
        <w:rPr>
          <w:spacing w:val="-6"/>
          <w:w w:val="110"/>
        </w:rPr>
        <w:t> </w:t>
      </w:r>
      <w:r>
        <w:rPr>
          <w:w w:val="110"/>
        </w:rPr>
        <w:t>can</w:t>
      </w:r>
      <w:r>
        <w:rPr>
          <w:spacing w:val="-6"/>
          <w:w w:val="110"/>
        </w:rPr>
        <w:t> </w:t>
      </w:r>
      <w:r>
        <w:rPr>
          <w:w w:val="110"/>
        </w:rPr>
        <w:t>narrow</w:t>
      </w:r>
      <w:r>
        <w:rPr>
          <w:spacing w:val="-5"/>
          <w:w w:val="110"/>
        </w:rPr>
        <w:t> </w:t>
      </w:r>
      <w:r>
        <w:rPr>
          <w:w w:val="110"/>
        </w:rPr>
        <w:t>our</w:t>
      </w:r>
      <w:r>
        <w:rPr>
          <w:spacing w:val="-6"/>
          <w:w w:val="110"/>
        </w:rPr>
        <w:t> </w:t>
      </w:r>
      <w:r>
        <w:rPr>
          <w:w w:val="110"/>
        </w:rPr>
        <w:t>focus</w:t>
      </w:r>
      <w:r>
        <w:rPr>
          <w:spacing w:val="-6"/>
          <w:w w:val="110"/>
        </w:rPr>
        <w:t> </w:t>
      </w:r>
      <w:r>
        <w:rPr>
          <w:w w:val="110"/>
        </w:rPr>
        <w:t>by showing</w:t>
      </w:r>
      <w:r>
        <w:rPr>
          <w:spacing w:val="-5"/>
          <w:w w:val="110"/>
        </w:rPr>
        <w:t> </w:t>
      </w:r>
      <w:r>
        <w:rPr>
          <w:w w:val="110"/>
        </w:rPr>
        <w:t>just</w:t>
      </w:r>
      <w:r>
        <w:rPr>
          <w:spacing w:val="-5"/>
          <w:w w:val="110"/>
        </w:rPr>
        <w:t> </w:t>
      </w:r>
      <w:r>
        <w:rPr>
          <w:w w:val="110"/>
        </w:rPr>
        <w:t>the</w:t>
      </w:r>
      <w:r>
        <w:rPr>
          <w:spacing w:val="-5"/>
          <w:w w:val="110"/>
        </w:rPr>
        <w:t> </w:t>
      </w:r>
      <w:r>
        <w:rPr>
          <w:w w:val="110"/>
        </w:rPr>
        <w:t>“neighborhood”</w:t>
      </w:r>
      <w:r>
        <w:rPr>
          <w:spacing w:val="-6"/>
          <w:w w:val="110"/>
        </w:rPr>
        <w:t> </w:t>
      </w:r>
      <w:r>
        <w:rPr>
          <w:w w:val="110"/>
        </w:rPr>
        <w:t>of</w:t>
      </w:r>
      <w:r>
        <w:rPr>
          <w:spacing w:val="-5"/>
          <w:w w:val="110"/>
        </w:rPr>
        <w:t> </w:t>
      </w:r>
      <w:r>
        <w:rPr>
          <w:w w:val="110"/>
        </w:rPr>
        <w:t>a</w:t>
      </w:r>
      <w:r>
        <w:rPr>
          <w:spacing w:val="-5"/>
          <w:w w:val="110"/>
        </w:rPr>
        <w:t> </w:t>
      </w:r>
      <w:r>
        <w:rPr>
          <w:w w:val="110"/>
        </w:rPr>
        <w:t>term.</w:t>
      </w:r>
      <w:r>
        <w:rPr>
          <w:spacing w:val="-5"/>
          <w:w w:val="110"/>
        </w:rPr>
        <w:t> </w:t>
      </w:r>
      <w:r>
        <w:rPr>
          <w:w w:val="110"/>
        </w:rPr>
        <w:t>Expansion</w:t>
      </w:r>
      <w:r>
        <w:rPr>
          <w:spacing w:val="-5"/>
          <w:w w:val="110"/>
        </w:rPr>
        <w:t> </w:t>
      </w:r>
      <w:r>
        <w:rPr>
          <w:w w:val="110"/>
        </w:rPr>
        <w:t>can</w:t>
      </w:r>
      <w:r>
        <w:rPr>
          <w:spacing w:val="-5"/>
          <w:w w:val="110"/>
        </w:rPr>
        <w:t> </w:t>
      </w:r>
      <w:r>
        <w:rPr>
          <w:w w:val="110"/>
        </w:rPr>
        <w:t>be</w:t>
      </w:r>
      <w:r>
        <w:rPr>
          <w:spacing w:val="-5"/>
          <w:w w:val="110"/>
        </w:rPr>
        <w:t> </w:t>
      </w:r>
      <w:r>
        <w:rPr>
          <w:w w:val="110"/>
        </w:rPr>
        <w:t>restricted to certain relationship types. Different layout can be applied, e.g., with the</w:t>
      </w:r>
      <w:r>
        <w:rPr>
          <w:w w:val="110"/>
        </w:rPr>
        <w:t> spring</w:t>
      </w:r>
      <w:r>
        <w:rPr>
          <w:w w:val="110"/>
        </w:rPr>
        <w:t> layout,</w:t>
      </w:r>
      <w:r>
        <w:rPr>
          <w:w w:val="110"/>
        </w:rPr>
        <w:t> each</w:t>
      </w:r>
      <w:r>
        <w:rPr>
          <w:w w:val="110"/>
        </w:rPr>
        <w:t> expansion</w:t>
      </w:r>
      <w:r>
        <w:rPr>
          <w:w w:val="110"/>
        </w:rPr>
        <w:t> reorders</w:t>
      </w:r>
      <w:r>
        <w:rPr>
          <w:w w:val="110"/>
        </w:rPr>
        <w:t> the</w:t>
      </w:r>
      <w:r>
        <w:rPr>
          <w:w w:val="110"/>
        </w:rPr>
        <w:t> graph.</w:t>
      </w:r>
      <w:r>
        <w:rPr>
          <w:w w:val="110"/>
        </w:rPr>
        <w:t> In</w:t>
      </w:r>
      <w:r>
        <w:rPr>
          <w:w w:val="110"/>
        </w:rPr>
        <w:t> addition,</w:t>
      </w:r>
      <w:r>
        <w:rPr>
          <w:w w:val="110"/>
        </w:rPr>
        <w:t> we can filter all constraints and object properties.</w:t>
      </w:r>
    </w:p>
    <w:p>
      <w:pPr>
        <w:pStyle w:val="BodyText"/>
        <w:spacing w:before="76"/>
      </w:pPr>
    </w:p>
    <w:p>
      <w:pPr>
        <w:pStyle w:val="Heading1"/>
        <w:numPr>
          <w:ilvl w:val="0"/>
          <w:numId w:val="1"/>
        </w:numPr>
        <w:tabs>
          <w:tab w:pos="342" w:val="left" w:leader="none"/>
        </w:tabs>
        <w:spacing w:line="240" w:lineRule="auto" w:before="1" w:after="0"/>
        <w:ind w:left="342" w:right="0" w:hanging="224"/>
        <w:jc w:val="left"/>
      </w:pPr>
      <w:r>
        <w:rPr>
          <w:spacing w:val="-2"/>
          <w:w w:val="110"/>
        </w:rPr>
        <w:t>Conclusion</w:t>
      </w:r>
    </w:p>
    <w:p>
      <w:pPr>
        <w:pStyle w:val="BodyText"/>
        <w:spacing w:before="50"/>
        <w:rPr>
          <w:rFonts w:ascii="Times New Roman"/>
          <w:b/>
        </w:rPr>
      </w:pPr>
    </w:p>
    <w:p>
      <w:pPr>
        <w:pStyle w:val="BodyText"/>
        <w:spacing w:line="273" w:lineRule="auto"/>
        <w:ind w:left="118" w:right="116" w:firstLine="239"/>
        <w:jc w:val="both"/>
      </w:pPr>
      <w:r>
        <w:rPr>
          <w:w w:val="110"/>
        </w:rPr>
        <w:t>The paper goal is to provide a sign of the evolution of ontology en- gineering over the years. Owing to space restrictions, only some of the major ontology engineering topics could be covered. We hope that the paper can also act as a starting point for a newcomer in the ontology field and a quick reference for experienced academics. Ontologies are being</w:t>
      </w:r>
      <w:r>
        <w:rPr>
          <w:w w:val="110"/>
        </w:rPr>
        <w:t> used</w:t>
      </w:r>
      <w:r>
        <w:rPr>
          <w:w w:val="110"/>
        </w:rPr>
        <w:t> in</w:t>
      </w:r>
      <w:r>
        <w:rPr>
          <w:w w:val="110"/>
        </w:rPr>
        <w:t> a</w:t>
      </w:r>
      <w:r>
        <w:rPr>
          <w:w w:val="110"/>
        </w:rPr>
        <w:t> variety</w:t>
      </w:r>
      <w:r>
        <w:rPr>
          <w:w w:val="110"/>
        </w:rPr>
        <w:t> of</w:t>
      </w:r>
      <w:r>
        <w:rPr>
          <w:w w:val="110"/>
        </w:rPr>
        <w:t> fields,</w:t>
      </w:r>
      <w:r>
        <w:rPr>
          <w:w w:val="110"/>
        </w:rPr>
        <w:t> that</w:t>
      </w:r>
      <w:r>
        <w:rPr>
          <w:w w:val="110"/>
        </w:rPr>
        <w:t> range</w:t>
      </w:r>
      <w:r>
        <w:rPr>
          <w:w w:val="110"/>
        </w:rPr>
        <w:t> from</w:t>
      </w:r>
      <w:r>
        <w:rPr>
          <w:w w:val="110"/>
        </w:rPr>
        <w:t> healthcare,</w:t>
      </w:r>
      <w:r>
        <w:rPr>
          <w:w w:val="110"/>
        </w:rPr>
        <w:t> to</w:t>
      </w:r>
      <w:r>
        <w:rPr>
          <w:w w:val="110"/>
        </w:rPr>
        <w:t> engi- neering</w:t>
      </w:r>
      <w:r>
        <w:rPr>
          <w:spacing w:val="-2"/>
          <w:w w:val="110"/>
        </w:rPr>
        <w:t> </w:t>
      </w:r>
      <w:r>
        <w:rPr>
          <w:w w:val="110"/>
        </w:rPr>
        <w:t>and</w:t>
      </w:r>
      <w:r>
        <w:rPr>
          <w:spacing w:val="-2"/>
          <w:w w:val="110"/>
        </w:rPr>
        <w:t> </w:t>
      </w:r>
      <w:r>
        <w:rPr>
          <w:w w:val="110"/>
        </w:rPr>
        <w:t>to</w:t>
      </w:r>
      <w:r>
        <w:rPr>
          <w:spacing w:val="-2"/>
          <w:w w:val="110"/>
        </w:rPr>
        <w:t> </w:t>
      </w:r>
      <w:r>
        <w:rPr>
          <w:w w:val="110"/>
        </w:rPr>
        <w:t>finance,</w:t>
      </w:r>
      <w:r>
        <w:rPr>
          <w:spacing w:val="-2"/>
          <w:w w:val="110"/>
        </w:rPr>
        <w:t> </w:t>
      </w:r>
      <w:r>
        <w:rPr>
          <w:w w:val="110"/>
        </w:rPr>
        <w:t>because</w:t>
      </w:r>
      <w:r>
        <w:rPr>
          <w:spacing w:val="-1"/>
          <w:w w:val="110"/>
        </w:rPr>
        <w:t> </w:t>
      </w:r>
      <w:r>
        <w:rPr>
          <w:w w:val="110"/>
        </w:rPr>
        <w:t>of</w:t>
      </w:r>
      <w:r>
        <w:rPr>
          <w:spacing w:val="-2"/>
          <w:w w:val="110"/>
        </w:rPr>
        <w:t> </w:t>
      </w:r>
      <w:r>
        <w:rPr>
          <w:w w:val="110"/>
        </w:rPr>
        <w:t>the</w:t>
      </w:r>
      <w:r>
        <w:rPr>
          <w:spacing w:val="-1"/>
          <w:w w:val="110"/>
        </w:rPr>
        <w:t> </w:t>
      </w:r>
      <w:r>
        <w:rPr>
          <w:w w:val="110"/>
        </w:rPr>
        <w:t>past</w:t>
      </w:r>
      <w:r>
        <w:rPr>
          <w:spacing w:val="-2"/>
          <w:w w:val="110"/>
        </w:rPr>
        <w:t> </w:t>
      </w:r>
      <w:r>
        <w:rPr>
          <w:w w:val="110"/>
        </w:rPr>
        <w:t>decades</w:t>
      </w:r>
      <w:r>
        <w:rPr>
          <w:spacing w:val="-1"/>
          <w:w w:val="110"/>
        </w:rPr>
        <w:t> </w:t>
      </w:r>
      <w:r>
        <w:rPr>
          <w:w w:val="110"/>
        </w:rPr>
        <w:t>research</w:t>
      </w:r>
      <w:r>
        <w:rPr>
          <w:spacing w:val="-1"/>
          <w:w w:val="110"/>
        </w:rPr>
        <w:t> </w:t>
      </w:r>
      <w:r>
        <w:rPr>
          <w:w w:val="110"/>
        </w:rPr>
        <w:t>and</w:t>
      </w:r>
      <w:r>
        <w:rPr>
          <w:spacing w:val="-2"/>
          <w:w w:val="110"/>
        </w:rPr>
        <w:t> </w:t>
      </w:r>
      <w:r>
        <w:rPr>
          <w:w w:val="110"/>
        </w:rPr>
        <w:t>devel- opment activities. The Web evolution is unstoppable; from a rigid and static</w:t>
      </w:r>
      <w:r>
        <w:rPr>
          <w:w w:val="110"/>
        </w:rPr>
        <w:t> structure,</w:t>
      </w:r>
      <w:r>
        <w:rPr>
          <w:w w:val="110"/>
        </w:rPr>
        <w:t> it</w:t>
      </w:r>
      <w:r>
        <w:rPr>
          <w:w w:val="110"/>
        </w:rPr>
        <w:t> is</w:t>
      </w:r>
      <w:r>
        <w:rPr>
          <w:w w:val="110"/>
        </w:rPr>
        <w:t> being</w:t>
      </w:r>
      <w:r>
        <w:rPr>
          <w:w w:val="110"/>
        </w:rPr>
        <w:t> transformed</w:t>
      </w:r>
      <w:r>
        <w:rPr>
          <w:w w:val="110"/>
        </w:rPr>
        <w:t> into</w:t>
      </w:r>
      <w:r>
        <w:rPr>
          <w:w w:val="110"/>
        </w:rPr>
        <w:t> an</w:t>
      </w:r>
      <w:r>
        <w:rPr>
          <w:w w:val="110"/>
        </w:rPr>
        <w:t> increasingly</w:t>
      </w:r>
      <w:r>
        <w:rPr>
          <w:w w:val="110"/>
        </w:rPr>
        <w:t> dynamic and</w:t>
      </w:r>
      <w:r>
        <w:rPr>
          <w:w w:val="110"/>
        </w:rPr>
        <w:t> flexible</w:t>
      </w:r>
      <w:r>
        <w:rPr>
          <w:w w:val="110"/>
        </w:rPr>
        <w:t> container</w:t>
      </w:r>
      <w:r>
        <w:rPr>
          <w:w w:val="110"/>
        </w:rPr>
        <w:t> of</w:t>
      </w:r>
      <w:r>
        <w:rPr>
          <w:w w:val="110"/>
        </w:rPr>
        <w:t> information,</w:t>
      </w:r>
      <w:r>
        <w:rPr>
          <w:w w:val="110"/>
        </w:rPr>
        <w:t> simulating</w:t>
      </w:r>
      <w:r>
        <w:rPr>
          <w:w w:val="110"/>
        </w:rPr>
        <w:t> an</w:t>
      </w:r>
      <w:r>
        <w:rPr>
          <w:w w:val="110"/>
        </w:rPr>
        <w:t> eager</w:t>
      </w:r>
      <w:r>
        <w:rPr>
          <w:w w:val="110"/>
        </w:rPr>
        <w:t> human</w:t>
      </w:r>
      <w:r>
        <w:rPr>
          <w:w w:val="110"/>
        </w:rPr>
        <w:t> in- telligence. In this scenario, ontologies and editors make up indispens- able bases to plan a new era of “knowledge representation”. Ontology has been built to organize knowledge that is being generated from the conduction of</w:t>
      </w:r>
      <w:r>
        <w:rPr>
          <w:w w:val="110"/>
        </w:rPr>
        <w:t> systematic reviews, studies, and research.</w:t>
      </w:r>
      <w:r>
        <w:rPr>
          <w:w w:val="110"/>
        </w:rPr>
        <w:t> The develop- ment of definitions of formal axioms and rules, knowledge acquisition and the documentation processes are important stages throughout the whole</w:t>
      </w:r>
      <w:r>
        <w:rPr>
          <w:w w:val="110"/>
        </w:rPr>
        <w:t> ontology</w:t>
      </w:r>
      <w:r>
        <w:rPr>
          <w:w w:val="110"/>
        </w:rPr>
        <w:t> building</w:t>
      </w:r>
      <w:r>
        <w:rPr>
          <w:w w:val="110"/>
        </w:rPr>
        <w:t> life</w:t>
      </w:r>
      <w:r>
        <w:rPr>
          <w:w w:val="110"/>
        </w:rPr>
        <w:t> cycle,</w:t>
      </w:r>
      <w:r>
        <w:rPr>
          <w:w w:val="110"/>
        </w:rPr>
        <w:t> as</w:t>
      </w:r>
      <w:r>
        <w:rPr>
          <w:w w:val="110"/>
        </w:rPr>
        <w:t> well</w:t>
      </w:r>
      <w:r>
        <w:rPr>
          <w:w w:val="110"/>
        </w:rPr>
        <w:t> as</w:t>
      </w:r>
      <w:r>
        <w:rPr>
          <w:w w:val="110"/>
        </w:rPr>
        <w:t> the</w:t>
      </w:r>
      <w:r>
        <w:rPr>
          <w:w w:val="110"/>
        </w:rPr>
        <w:t> evaluation</w:t>
      </w:r>
      <w:r>
        <w:rPr>
          <w:w w:val="110"/>
        </w:rPr>
        <w:t> process.</w:t>
      </w:r>
      <w:r>
        <w:rPr>
          <w:spacing w:val="80"/>
          <w:w w:val="110"/>
        </w:rPr>
        <w:t> </w:t>
      </w:r>
      <w:r>
        <w:rPr>
          <w:w w:val="110"/>
        </w:rPr>
        <w:t>It aims at guaranteeing a higher degree of consistency and robustness</w:t>
      </w:r>
      <w:r>
        <w:rPr>
          <w:spacing w:val="40"/>
          <w:w w:val="110"/>
        </w:rPr>
        <w:t> </w:t>
      </w:r>
      <w:r>
        <w:rPr>
          <w:w w:val="110"/>
        </w:rPr>
        <w:t>of the conceptualization and must be enhanced. Moreover, there aren’t many</w:t>
      </w:r>
      <w:r>
        <w:rPr>
          <w:spacing w:val="15"/>
          <w:w w:val="110"/>
        </w:rPr>
        <w:t> </w:t>
      </w:r>
      <w:r>
        <w:rPr>
          <w:w w:val="110"/>
        </w:rPr>
        <w:t>technologies</w:t>
      </w:r>
      <w:r>
        <w:rPr>
          <w:spacing w:val="15"/>
          <w:w w:val="110"/>
        </w:rPr>
        <w:t> </w:t>
      </w:r>
      <w:r>
        <w:rPr>
          <w:w w:val="110"/>
        </w:rPr>
        <w:t>available</w:t>
      </w:r>
      <w:r>
        <w:rPr>
          <w:spacing w:val="15"/>
          <w:w w:val="110"/>
        </w:rPr>
        <w:t> </w:t>
      </w:r>
      <w:r>
        <w:rPr>
          <w:w w:val="110"/>
        </w:rPr>
        <w:t>to</w:t>
      </w:r>
      <w:r>
        <w:rPr>
          <w:spacing w:val="15"/>
          <w:w w:val="110"/>
        </w:rPr>
        <w:t> </w:t>
      </w:r>
      <w:r>
        <w:rPr>
          <w:w w:val="110"/>
        </w:rPr>
        <w:t>assist</w:t>
      </w:r>
      <w:r>
        <w:rPr>
          <w:spacing w:val="15"/>
          <w:w w:val="110"/>
        </w:rPr>
        <w:t> </w:t>
      </w:r>
      <w:r>
        <w:rPr>
          <w:w w:val="110"/>
        </w:rPr>
        <w:t>in</w:t>
      </w:r>
      <w:r>
        <w:rPr>
          <w:spacing w:val="15"/>
          <w:w w:val="110"/>
        </w:rPr>
        <w:t> </w:t>
      </w:r>
      <w:r>
        <w:rPr>
          <w:w w:val="110"/>
        </w:rPr>
        <w:t>knowledge</w:t>
      </w:r>
      <w:r>
        <w:rPr>
          <w:spacing w:val="15"/>
          <w:w w:val="110"/>
        </w:rPr>
        <w:t> </w:t>
      </w:r>
      <w:r>
        <w:rPr>
          <w:w w:val="110"/>
        </w:rPr>
        <w:t>extraction</w:t>
      </w:r>
      <w:r>
        <w:rPr>
          <w:spacing w:val="14"/>
          <w:w w:val="110"/>
        </w:rPr>
        <w:t> </w:t>
      </w:r>
      <w:r>
        <w:rPr>
          <w:w w:val="110"/>
        </w:rPr>
        <w:t>from</w:t>
      </w:r>
      <w:r>
        <w:rPr>
          <w:spacing w:val="15"/>
          <w:w w:val="110"/>
        </w:rPr>
        <w:t> </w:t>
      </w:r>
      <w:r>
        <w:rPr>
          <w:spacing w:val="-12"/>
          <w:w w:val="110"/>
        </w:rPr>
        <w:t>a</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1"/>
        <w:rPr>
          <w:sz w:val="14"/>
        </w:rPr>
      </w:pPr>
    </w:p>
    <w:p>
      <w:pPr>
        <w:spacing w:before="0"/>
        <w:ind w:left="7417" w:right="0" w:firstLine="0"/>
        <w:jc w:val="left"/>
        <w:rPr>
          <w:sz w:val="14"/>
        </w:rPr>
      </w:pPr>
      <w:r>
        <w:rPr/>
        <w:drawing>
          <wp:anchor distT="0" distB="0" distL="0" distR="0" allowOverlap="1" layoutInCell="1" locked="0" behindDoc="0" simplePos="0" relativeHeight="15736832">
            <wp:simplePos x="0" y="0"/>
            <wp:positionH relativeFrom="page">
              <wp:posOffset>481469</wp:posOffset>
            </wp:positionH>
            <wp:positionV relativeFrom="paragraph">
              <wp:posOffset>10319</wp:posOffset>
            </wp:positionV>
            <wp:extent cx="4480560" cy="83079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36" cstate="print"/>
                    <a:stretch>
                      <a:fillRect/>
                    </a:stretch>
                  </pic:blipFill>
                  <pic:spPr>
                    <a:xfrm>
                      <a:off x="0" y="0"/>
                      <a:ext cx="4480560" cy="830795"/>
                    </a:xfrm>
                    <a:prstGeom prst="rect">
                      <a:avLst/>
                    </a:prstGeom>
                  </pic:spPr>
                </pic:pic>
              </a:graphicData>
            </a:graphic>
          </wp:anchor>
        </w:drawing>
      </w:r>
      <w:bookmarkStart w:name="_bookmark12" w:id="36"/>
      <w:bookmarkEnd w:id="36"/>
      <w:r>
        <w:rPr/>
      </w:r>
      <w:r>
        <w:rPr>
          <w:rFonts w:ascii="Times New Roman"/>
          <w:b/>
          <w:w w:val="115"/>
          <w:sz w:val="14"/>
        </w:rPr>
        <w:t>Fig.</w:t>
      </w:r>
      <w:r>
        <w:rPr>
          <w:rFonts w:ascii="Times New Roman"/>
          <w:b/>
          <w:spacing w:val="-7"/>
          <w:w w:val="115"/>
          <w:sz w:val="14"/>
        </w:rPr>
        <w:t> </w:t>
      </w:r>
      <w:r>
        <w:rPr>
          <w:rFonts w:ascii="Times New Roman"/>
          <w:b/>
          <w:w w:val="115"/>
          <w:sz w:val="14"/>
        </w:rPr>
        <w:t>4.</w:t>
      </w:r>
      <w:r>
        <w:rPr>
          <w:rFonts w:ascii="Times New Roman"/>
          <w:b/>
          <w:spacing w:val="23"/>
          <w:w w:val="115"/>
          <w:sz w:val="14"/>
        </w:rPr>
        <w:t> </w:t>
      </w:r>
      <w:r>
        <w:rPr>
          <w:w w:val="115"/>
          <w:sz w:val="14"/>
        </w:rPr>
        <w:t>Adding</w:t>
      </w:r>
      <w:r>
        <w:rPr>
          <w:spacing w:val="-6"/>
          <w:w w:val="115"/>
          <w:sz w:val="14"/>
        </w:rPr>
        <w:t> </w:t>
      </w:r>
      <w:r>
        <w:rPr>
          <w:w w:val="115"/>
          <w:sz w:val="14"/>
        </w:rPr>
        <w:t>object</w:t>
      </w:r>
      <w:r>
        <w:rPr>
          <w:spacing w:val="-7"/>
          <w:w w:val="115"/>
          <w:sz w:val="14"/>
        </w:rPr>
        <w:t> </w:t>
      </w:r>
      <w:r>
        <w:rPr>
          <w:spacing w:val="-2"/>
          <w:w w:val="115"/>
          <w:sz w:val="14"/>
        </w:rPr>
        <w:t>properties.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2"/>
        <w:rPr>
          <w:sz w:val="14"/>
        </w:rPr>
      </w:pPr>
    </w:p>
    <w:p>
      <w:pPr>
        <w:spacing w:before="0"/>
        <w:ind w:left="7497" w:right="0" w:firstLine="0"/>
        <w:jc w:val="left"/>
        <w:rPr>
          <w:sz w:val="14"/>
        </w:rPr>
      </w:pPr>
      <w:r>
        <w:rPr/>
        <w:drawing>
          <wp:anchor distT="0" distB="0" distL="0" distR="0" allowOverlap="1" layoutInCell="1" locked="0" behindDoc="0" simplePos="0" relativeHeight="15737344">
            <wp:simplePos x="0" y="0"/>
            <wp:positionH relativeFrom="page">
              <wp:posOffset>481469</wp:posOffset>
            </wp:positionH>
            <wp:positionV relativeFrom="paragraph">
              <wp:posOffset>12590</wp:posOffset>
            </wp:positionV>
            <wp:extent cx="4532376" cy="1933308"/>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7" cstate="print"/>
                    <a:stretch>
                      <a:fillRect/>
                    </a:stretch>
                  </pic:blipFill>
                  <pic:spPr>
                    <a:xfrm>
                      <a:off x="0" y="0"/>
                      <a:ext cx="4532376" cy="1933308"/>
                    </a:xfrm>
                    <a:prstGeom prst="rect">
                      <a:avLst/>
                    </a:prstGeom>
                  </pic:spPr>
                </pic:pic>
              </a:graphicData>
            </a:graphic>
          </wp:anchor>
        </w:drawing>
      </w:r>
      <w:bookmarkStart w:name="_bookmark13" w:id="37"/>
      <w:bookmarkEnd w:id="37"/>
      <w:r>
        <w:rPr/>
      </w:r>
      <w:r>
        <w:rPr>
          <w:rFonts w:ascii="Times New Roman"/>
          <w:b/>
          <w:w w:val="115"/>
          <w:sz w:val="14"/>
        </w:rPr>
        <w:t>Fig.</w:t>
      </w:r>
      <w:r>
        <w:rPr>
          <w:rFonts w:ascii="Times New Roman"/>
          <w:b/>
          <w:spacing w:val="-4"/>
          <w:w w:val="115"/>
          <w:sz w:val="14"/>
        </w:rPr>
        <w:t> </w:t>
      </w:r>
      <w:r>
        <w:rPr>
          <w:rFonts w:ascii="Times New Roman"/>
          <w:b/>
          <w:w w:val="115"/>
          <w:sz w:val="14"/>
        </w:rPr>
        <w:t>5.</w:t>
      </w:r>
      <w:r>
        <w:rPr>
          <w:rFonts w:ascii="Times New Roman"/>
          <w:b/>
          <w:spacing w:val="31"/>
          <w:w w:val="115"/>
          <w:sz w:val="14"/>
        </w:rPr>
        <w:t> </w:t>
      </w:r>
      <w:r>
        <w:rPr>
          <w:w w:val="115"/>
          <w:sz w:val="14"/>
        </w:rPr>
        <w:t>Adding</w:t>
      </w:r>
      <w:r>
        <w:rPr>
          <w:spacing w:val="-4"/>
          <w:w w:val="115"/>
          <w:sz w:val="14"/>
        </w:rPr>
        <w:t> </w:t>
      </w:r>
      <w:r>
        <w:rPr>
          <w:w w:val="115"/>
          <w:sz w:val="14"/>
        </w:rPr>
        <w:t>data</w:t>
      </w:r>
      <w:r>
        <w:rPr>
          <w:spacing w:val="-3"/>
          <w:w w:val="115"/>
          <w:sz w:val="14"/>
        </w:rPr>
        <w:t> </w:t>
      </w:r>
      <w:r>
        <w:rPr>
          <w:spacing w:val="-2"/>
          <w:w w:val="115"/>
          <w:sz w:val="14"/>
        </w:rPr>
        <w:t>properties.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1"/>
        <w:rPr>
          <w:sz w:val="14"/>
        </w:rPr>
      </w:pPr>
    </w:p>
    <w:p>
      <w:pPr>
        <w:spacing w:before="0"/>
        <w:ind w:left="7517" w:right="0" w:firstLine="0"/>
        <w:jc w:val="left"/>
        <w:rPr>
          <w:sz w:val="14"/>
        </w:rPr>
      </w:pPr>
      <w:r>
        <w:rPr/>
        <w:drawing>
          <wp:anchor distT="0" distB="0" distL="0" distR="0" allowOverlap="1" layoutInCell="1" locked="0" behindDoc="0" simplePos="0" relativeHeight="15737856">
            <wp:simplePos x="0" y="0"/>
            <wp:positionH relativeFrom="page">
              <wp:posOffset>481469</wp:posOffset>
            </wp:positionH>
            <wp:positionV relativeFrom="paragraph">
              <wp:posOffset>15566</wp:posOffset>
            </wp:positionV>
            <wp:extent cx="4547616" cy="1460423"/>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38" cstate="print"/>
                    <a:stretch>
                      <a:fillRect/>
                    </a:stretch>
                  </pic:blipFill>
                  <pic:spPr>
                    <a:xfrm>
                      <a:off x="0" y="0"/>
                      <a:ext cx="4547616" cy="1460423"/>
                    </a:xfrm>
                    <a:prstGeom prst="rect">
                      <a:avLst/>
                    </a:prstGeom>
                  </pic:spPr>
                </pic:pic>
              </a:graphicData>
            </a:graphic>
          </wp:anchor>
        </w:drawing>
      </w:r>
      <w:bookmarkStart w:name="_bookmark14" w:id="38"/>
      <w:bookmarkEnd w:id="38"/>
      <w:r>
        <w:rPr/>
      </w:r>
      <w:r>
        <w:rPr>
          <w:rFonts w:ascii="Times New Roman"/>
          <w:b/>
          <w:w w:val="115"/>
          <w:sz w:val="14"/>
        </w:rPr>
        <w:t>Fig.</w:t>
      </w:r>
      <w:r>
        <w:rPr>
          <w:rFonts w:ascii="Times New Roman"/>
          <w:b/>
          <w:spacing w:val="-7"/>
          <w:w w:val="115"/>
          <w:sz w:val="14"/>
        </w:rPr>
        <w:t> </w:t>
      </w:r>
      <w:r>
        <w:rPr>
          <w:rFonts w:ascii="Times New Roman"/>
          <w:b/>
          <w:w w:val="115"/>
          <w:sz w:val="14"/>
        </w:rPr>
        <w:t>6.</w:t>
      </w:r>
      <w:r>
        <w:rPr>
          <w:rFonts w:ascii="Times New Roman"/>
          <w:b/>
          <w:spacing w:val="23"/>
          <w:w w:val="115"/>
          <w:sz w:val="14"/>
        </w:rPr>
        <w:t> </w:t>
      </w:r>
      <w:r>
        <w:rPr>
          <w:w w:val="115"/>
          <w:sz w:val="14"/>
        </w:rPr>
        <w:t>Adding</w:t>
      </w:r>
      <w:r>
        <w:rPr>
          <w:spacing w:val="-7"/>
          <w:w w:val="115"/>
          <w:sz w:val="14"/>
        </w:rPr>
        <w:t> </w:t>
      </w:r>
      <w:r>
        <w:rPr>
          <w:w w:val="115"/>
          <w:sz w:val="14"/>
        </w:rPr>
        <w:t>individuals</w:t>
      </w:r>
      <w:r>
        <w:rPr>
          <w:spacing w:val="-6"/>
          <w:w w:val="115"/>
          <w:sz w:val="14"/>
        </w:rPr>
        <w:t> </w:t>
      </w:r>
      <w:r>
        <w:rPr>
          <w:w w:val="115"/>
          <w:sz w:val="14"/>
        </w:rPr>
        <w:t>by</w:t>
      </w:r>
      <w:r>
        <w:rPr>
          <w:spacing w:val="-7"/>
          <w:w w:val="115"/>
          <w:sz w:val="14"/>
        </w:rPr>
        <w:t> </w:t>
      </w:r>
      <w:r>
        <w:rPr>
          <w:spacing w:val="-2"/>
          <w:w w:val="115"/>
          <w:sz w:val="14"/>
        </w:rPr>
        <w:t>class.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36"/>
        <w:rPr>
          <w:sz w:val="14"/>
        </w:rPr>
      </w:pPr>
    </w:p>
    <w:p>
      <w:pPr>
        <w:spacing w:before="0"/>
        <w:ind w:left="7517" w:right="0" w:firstLine="0"/>
        <w:jc w:val="left"/>
        <w:rPr>
          <w:sz w:val="14"/>
        </w:rPr>
      </w:pPr>
      <w:r>
        <w:rPr/>
        <w:drawing>
          <wp:anchor distT="0" distB="0" distL="0" distR="0" allowOverlap="1" layoutInCell="1" locked="0" behindDoc="0" simplePos="0" relativeHeight="15738368">
            <wp:simplePos x="0" y="0"/>
            <wp:positionH relativeFrom="page">
              <wp:posOffset>481469</wp:posOffset>
            </wp:positionH>
            <wp:positionV relativeFrom="paragraph">
              <wp:posOffset>21407</wp:posOffset>
            </wp:positionV>
            <wp:extent cx="4550664" cy="2165819"/>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9" cstate="print"/>
                    <a:stretch>
                      <a:fillRect/>
                    </a:stretch>
                  </pic:blipFill>
                  <pic:spPr>
                    <a:xfrm>
                      <a:off x="0" y="0"/>
                      <a:ext cx="4550664" cy="2165819"/>
                    </a:xfrm>
                    <a:prstGeom prst="rect">
                      <a:avLst/>
                    </a:prstGeom>
                  </pic:spPr>
                </pic:pic>
              </a:graphicData>
            </a:graphic>
          </wp:anchor>
        </w:drawing>
      </w:r>
      <w:bookmarkStart w:name="_bookmark15" w:id="39"/>
      <w:bookmarkEnd w:id="39"/>
      <w:r>
        <w:rPr/>
      </w:r>
      <w:r>
        <w:rPr>
          <w:rFonts w:ascii="Times New Roman"/>
          <w:b/>
          <w:w w:val="115"/>
          <w:sz w:val="14"/>
        </w:rPr>
        <w:t>Fig.</w:t>
      </w:r>
      <w:r>
        <w:rPr>
          <w:rFonts w:ascii="Times New Roman"/>
          <w:b/>
          <w:spacing w:val="-7"/>
          <w:w w:val="115"/>
          <w:sz w:val="14"/>
        </w:rPr>
        <w:t> </w:t>
      </w:r>
      <w:r>
        <w:rPr>
          <w:rFonts w:ascii="Times New Roman"/>
          <w:b/>
          <w:w w:val="115"/>
          <w:sz w:val="14"/>
        </w:rPr>
        <w:t>7.</w:t>
      </w:r>
      <w:r>
        <w:rPr>
          <w:rFonts w:ascii="Times New Roman"/>
          <w:b/>
          <w:spacing w:val="25"/>
          <w:w w:val="115"/>
          <w:sz w:val="14"/>
        </w:rPr>
        <w:t> </w:t>
      </w:r>
      <w:r>
        <w:rPr>
          <w:w w:val="115"/>
          <w:sz w:val="14"/>
        </w:rPr>
        <w:t>OntoGraph</w:t>
      </w:r>
      <w:r>
        <w:rPr>
          <w:spacing w:val="-7"/>
          <w:w w:val="115"/>
          <w:sz w:val="14"/>
        </w:rPr>
        <w:t> </w:t>
      </w:r>
      <w:r>
        <w:rPr>
          <w:spacing w:val="-2"/>
          <w:w w:val="115"/>
          <w:sz w:val="14"/>
        </w:rPr>
        <w:t>relationships.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8"/>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variety of implicit sources, including articles, web papers, and </w:t>
      </w:r>
      <w:r>
        <w:rPr>
          <w:w w:val="110"/>
        </w:rPr>
        <w:t>operat- ing</w:t>
      </w:r>
      <w:r>
        <w:rPr>
          <w:spacing w:val="-3"/>
          <w:w w:val="110"/>
        </w:rPr>
        <w:t> </w:t>
      </w:r>
      <w:r>
        <w:rPr>
          <w:w w:val="110"/>
        </w:rPr>
        <w:t>procedure</w:t>
      </w:r>
      <w:r>
        <w:rPr>
          <w:spacing w:val="-2"/>
          <w:w w:val="110"/>
        </w:rPr>
        <w:t> </w:t>
      </w:r>
      <w:r>
        <w:rPr>
          <w:w w:val="110"/>
        </w:rPr>
        <w:t>documents.</w:t>
      </w:r>
      <w:r>
        <w:rPr>
          <w:spacing w:val="-3"/>
          <w:w w:val="110"/>
        </w:rPr>
        <w:t> </w:t>
      </w:r>
      <w:r>
        <w:rPr>
          <w:w w:val="110"/>
        </w:rPr>
        <w:t>Locating</w:t>
      </w:r>
      <w:r>
        <w:rPr>
          <w:spacing w:val="-3"/>
          <w:w w:val="110"/>
        </w:rPr>
        <w:t> </w:t>
      </w:r>
      <w:r>
        <w:rPr>
          <w:w w:val="110"/>
        </w:rPr>
        <w:t>and</w:t>
      </w:r>
      <w:r>
        <w:rPr>
          <w:spacing w:val="-3"/>
          <w:w w:val="110"/>
        </w:rPr>
        <w:t> </w:t>
      </w:r>
      <w:r>
        <w:rPr>
          <w:w w:val="110"/>
        </w:rPr>
        <w:t>retrieving</w:t>
      </w:r>
      <w:r>
        <w:rPr>
          <w:spacing w:val="-3"/>
          <w:w w:val="110"/>
        </w:rPr>
        <w:t> </w:t>
      </w:r>
      <w:r>
        <w:rPr>
          <w:w w:val="110"/>
        </w:rPr>
        <w:t>such</w:t>
      </w:r>
      <w:r>
        <w:rPr>
          <w:spacing w:val="-3"/>
          <w:w w:val="110"/>
        </w:rPr>
        <w:t> </w:t>
      </w:r>
      <w:r>
        <w:rPr>
          <w:w w:val="110"/>
        </w:rPr>
        <w:t>knowledge</w:t>
      </w:r>
      <w:r>
        <w:rPr>
          <w:spacing w:val="-3"/>
          <w:w w:val="110"/>
        </w:rPr>
        <w:t> </w:t>
      </w:r>
      <w:r>
        <w:rPr>
          <w:w w:val="110"/>
        </w:rPr>
        <w:t>that is</w:t>
      </w:r>
      <w:r>
        <w:rPr>
          <w:spacing w:val="-8"/>
          <w:w w:val="110"/>
        </w:rPr>
        <w:t> </w:t>
      </w:r>
      <w:r>
        <w:rPr>
          <w:w w:val="110"/>
        </w:rPr>
        <w:t>unlabeled,</w:t>
      </w:r>
      <w:r>
        <w:rPr>
          <w:spacing w:val="-8"/>
          <w:w w:val="110"/>
        </w:rPr>
        <w:t> </w:t>
      </w:r>
      <w:r>
        <w:rPr>
          <w:w w:val="110"/>
        </w:rPr>
        <w:t>dispersed,</w:t>
      </w:r>
      <w:r>
        <w:rPr>
          <w:spacing w:val="-8"/>
          <w:w w:val="110"/>
        </w:rPr>
        <w:t> </w:t>
      </w:r>
      <w:r>
        <w:rPr>
          <w:w w:val="110"/>
        </w:rPr>
        <w:t>unorganized,</w:t>
      </w:r>
      <w:r>
        <w:rPr>
          <w:spacing w:val="-8"/>
          <w:w w:val="110"/>
        </w:rPr>
        <w:t> </w:t>
      </w:r>
      <w:r>
        <w:rPr>
          <w:w w:val="110"/>
        </w:rPr>
        <w:t>ambiguous,</w:t>
      </w:r>
      <w:r>
        <w:rPr>
          <w:spacing w:val="-8"/>
          <w:w w:val="110"/>
        </w:rPr>
        <w:t> </w:t>
      </w:r>
      <w:r>
        <w:rPr>
          <w:w w:val="110"/>
        </w:rPr>
        <w:t>incomplete</w:t>
      </w:r>
      <w:r>
        <w:rPr>
          <w:spacing w:val="-7"/>
          <w:w w:val="110"/>
        </w:rPr>
        <w:t> </w:t>
      </w:r>
      <w:r>
        <w:rPr>
          <w:w w:val="110"/>
        </w:rPr>
        <w:t>is</w:t>
      </w:r>
      <w:r>
        <w:rPr>
          <w:spacing w:val="-8"/>
          <w:w w:val="110"/>
        </w:rPr>
        <w:t> </w:t>
      </w:r>
      <w:r>
        <w:rPr>
          <w:w w:val="110"/>
        </w:rPr>
        <w:t>diﬃcult </w:t>
      </w:r>
      <w:hyperlink w:history="true" w:anchor="_bookmark131">
        <w:r>
          <w:rPr>
            <w:color w:val="0080AC"/>
            <w:w w:val="110"/>
          </w:rPr>
          <w:t>[149]</w:t>
        </w:r>
      </w:hyperlink>
      <w:r>
        <w:rPr>
          <w:w w:val="110"/>
        </w:rPr>
        <w:t>, but</w:t>
      </w:r>
      <w:r>
        <w:rPr>
          <w:w w:val="110"/>
        </w:rPr>
        <w:t> would</w:t>
      </w:r>
      <w:r>
        <w:rPr>
          <w:w w:val="110"/>
        </w:rPr>
        <w:t> be</w:t>
      </w:r>
      <w:r>
        <w:rPr>
          <w:w w:val="110"/>
        </w:rPr>
        <w:t> extremely</w:t>
      </w:r>
      <w:r>
        <w:rPr>
          <w:w w:val="110"/>
        </w:rPr>
        <w:t> interesting</w:t>
      </w:r>
      <w:r>
        <w:rPr>
          <w:w w:val="110"/>
        </w:rPr>
        <w:t> for</w:t>
      </w:r>
      <w:r>
        <w:rPr>
          <w:w w:val="110"/>
        </w:rPr>
        <w:t> Life</w:t>
      </w:r>
      <w:r>
        <w:rPr>
          <w:w w:val="110"/>
        </w:rPr>
        <w:t> Science</w:t>
      </w:r>
      <w:r>
        <w:rPr>
          <w:w w:val="110"/>
        </w:rPr>
        <w:t> (LS)</w:t>
      </w:r>
      <w:r>
        <w:rPr>
          <w:w w:val="110"/>
        </w:rPr>
        <w:t> appli- cations.</w:t>
      </w:r>
      <w:r>
        <w:rPr>
          <w:spacing w:val="-3"/>
          <w:w w:val="110"/>
        </w:rPr>
        <w:t> </w:t>
      </w:r>
      <w:r>
        <w:rPr>
          <w:w w:val="110"/>
        </w:rPr>
        <w:t>Ontology</w:t>
      </w:r>
      <w:r>
        <w:rPr>
          <w:spacing w:val="-3"/>
          <w:w w:val="110"/>
        </w:rPr>
        <w:t> </w:t>
      </w:r>
      <w:r>
        <w:rPr>
          <w:w w:val="110"/>
        </w:rPr>
        <w:t>is</w:t>
      </w:r>
      <w:r>
        <w:rPr>
          <w:spacing w:val="-2"/>
          <w:w w:val="110"/>
        </w:rPr>
        <w:t> </w:t>
      </w:r>
      <w:r>
        <w:rPr>
          <w:w w:val="110"/>
        </w:rPr>
        <w:t>the</w:t>
      </w:r>
      <w:r>
        <w:rPr>
          <w:spacing w:val="-2"/>
          <w:w w:val="110"/>
        </w:rPr>
        <w:t> </w:t>
      </w:r>
      <w:r>
        <w:rPr>
          <w:w w:val="110"/>
        </w:rPr>
        <w:t>core</w:t>
      </w:r>
      <w:r>
        <w:rPr>
          <w:spacing w:val="-2"/>
          <w:w w:val="110"/>
        </w:rPr>
        <w:t> </w:t>
      </w:r>
      <w:r>
        <w:rPr>
          <w:w w:val="110"/>
        </w:rPr>
        <w:t>to</w:t>
      </w:r>
      <w:r>
        <w:rPr>
          <w:spacing w:val="-3"/>
          <w:w w:val="110"/>
        </w:rPr>
        <w:t> </w:t>
      </w:r>
      <w:r>
        <w:rPr>
          <w:w w:val="110"/>
        </w:rPr>
        <w:t>knowledge</w:t>
      </w:r>
      <w:r>
        <w:rPr>
          <w:spacing w:val="-2"/>
          <w:w w:val="110"/>
        </w:rPr>
        <w:t> </w:t>
      </w:r>
      <w:r>
        <w:rPr>
          <w:w w:val="110"/>
        </w:rPr>
        <w:t>retrieval</w:t>
      </w:r>
      <w:r>
        <w:rPr>
          <w:spacing w:val="-3"/>
          <w:w w:val="110"/>
        </w:rPr>
        <w:t> </w:t>
      </w:r>
      <w:r>
        <w:rPr>
          <w:w w:val="110"/>
        </w:rPr>
        <w:t>and</w:t>
      </w:r>
      <w:r>
        <w:rPr>
          <w:spacing w:val="-2"/>
          <w:w w:val="110"/>
        </w:rPr>
        <w:t> </w:t>
      </w:r>
      <w:r>
        <w:rPr>
          <w:w w:val="110"/>
        </w:rPr>
        <w:t>LS</w:t>
      </w:r>
      <w:r>
        <w:rPr>
          <w:spacing w:val="-2"/>
          <w:w w:val="110"/>
        </w:rPr>
        <w:t> </w:t>
      </w:r>
      <w:r>
        <w:rPr>
          <w:w w:val="110"/>
        </w:rPr>
        <w:t>Ontologies can</w:t>
      </w:r>
      <w:r>
        <w:rPr>
          <w:w w:val="110"/>
        </w:rPr>
        <w:t> improve</w:t>
      </w:r>
      <w:r>
        <w:rPr>
          <w:w w:val="110"/>
        </w:rPr>
        <w:t> the</w:t>
      </w:r>
      <w:r>
        <w:rPr>
          <w:w w:val="110"/>
        </w:rPr>
        <w:t> communication</w:t>
      </w:r>
      <w:r>
        <w:rPr>
          <w:w w:val="110"/>
        </w:rPr>
        <w:t> of</w:t>
      </w:r>
      <w:r>
        <w:rPr>
          <w:w w:val="110"/>
        </w:rPr>
        <w:t> biological,</w:t>
      </w:r>
      <w:r>
        <w:rPr>
          <w:w w:val="110"/>
        </w:rPr>
        <w:t> chemical</w:t>
      </w:r>
      <w:r>
        <w:rPr>
          <w:w w:val="110"/>
        </w:rPr>
        <w:t> and</w:t>
      </w:r>
      <w:r>
        <w:rPr>
          <w:w w:val="110"/>
        </w:rPr>
        <w:t> bioinfor- matic knowledge, elaborate a conceptual framework for understanding concepts differences and similarities, help academia to set the scope of their</w:t>
      </w:r>
      <w:r>
        <w:rPr>
          <w:spacing w:val="22"/>
          <w:w w:val="110"/>
        </w:rPr>
        <w:t> </w:t>
      </w:r>
      <w:r>
        <w:rPr>
          <w:w w:val="110"/>
        </w:rPr>
        <w:t>research.</w:t>
      </w:r>
      <w:r>
        <w:rPr>
          <w:spacing w:val="23"/>
          <w:w w:val="110"/>
        </w:rPr>
        <w:t> </w:t>
      </w:r>
      <w:r>
        <w:rPr>
          <w:w w:val="110"/>
        </w:rPr>
        <w:t>During</w:t>
      </w:r>
      <w:r>
        <w:rPr>
          <w:spacing w:val="23"/>
          <w:w w:val="110"/>
        </w:rPr>
        <w:t> </w:t>
      </w:r>
      <w:r>
        <w:rPr>
          <w:w w:val="110"/>
        </w:rPr>
        <w:t>a</w:t>
      </w:r>
      <w:r>
        <w:rPr>
          <w:spacing w:val="22"/>
          <w:w w:val="110"/>
        </w:rPr>
        <w:t> </w:t>
      </w:r>
      <w:r>
        <w:rPr>
          <w:w w:val="110"/>
        </w:rPr>
        <w:t>study</w:t>
      </w:r>
      <w:r>
        <w:rPr>
          <w:spacing w:val="23"/>
          <w:w w:val="110"/>
        </w:rPr>
        <w:t> </w:t>
      </w:r>
      <w:r>
        <w:rPr>
          <w:w w:val="110"/>
        </w:rPr>
        <w:t>is</w:t>
      </w:r>
      <w:r>
        <w:rPr>
          <w:spacing w:val="23"/>
          <w:w w:val="110"/>
        </w:rPr>
        <w:t> </w:t>
      </w:r>
      <w:r>
        <w:rPr>
          <w:w w:val="110"/>
        </w:rPr>
        <w:t>extremely</w:t>
      </w:r>
      <w:r>
        <w:rPr>
          <w:spacing w:val="23"/>
          <w:w w:val="110"/>
        </w:rPr>
        <w:t> </w:t>
      </w:r>
      <w:r>
        <w:rPr>
          <w:w w:val="110"/>
        </w:rPr>
        <w:t>important</w:t>
      </w:r>
      <w:r>
        <w:rPr>
          <w:spacing w:val="21"/>
          <w:w w:val="110"/>
        </w:rPr>
        <w:t> </w:t>
      </w:r>
      <w:r>
        <w:rPr>
          <w:w w:val="110"/>
        </w:rPr>
        <w:t>to</w:t>
      </w:r>
      <w:r>
        <w:rPr>
          <w:spacing w:val="23"/>
          <w:w w:val="110"/>
        </w:rPr>
        <w:t> </w:t>
      </w:r>
      <w:r>
        <w:rPr>
          <w:w w:val="110"/>
        </w:rPr>
        <w:t>identify</w:t>
      </w:r>
      <w:r>
        <w:rPr>
          <w:spacing w:val="22"/>
          <w:w w:val="110"/>
        </w:rPr>
        <w:t> </w:t>
      </w:r>
      <w:r>
        <w:rPr>
          <w:spacing w:val="-5"/>
          <w:w w:val="110"/>
        </w:rPr>
        <w:t>the</w:t>
      </w:r>
    </w:p>
    <w:p>
      <w:pPr>
        <w:pStyle w:val="BodyText"/>
        <w:spacing w:line="273" w:lineRule="auto" w:before="91"/>
        <w:ind w:left="118" w:right="117"/>
        <w:jc w:val="both"/>
      </w:pPr>
      <w:r>
        <w:rPr/>
        <w:br w:type="column"/>
      </w:r>
      <w:r>
        <w:rPr>
          <w:w w:val="110"/>
        </w:rPr>
        <w:t>general</w:t>
      </w:r>
      <w:r>
        <w:rPr>
          <w:spacing w:val="-5"/>
          <w:w w:val="110"/>
        </w:rPr>
        <w:t> </w:t>
      </w:r>
      <w:r>
        <w:rPr>
          <w:w w:val="110"/>
        </w:rPr>
        <w:t>characteristics</w:t>
      </w:r>
      <w:r>
        <w:rPr>
          <w:spacing w:val="-5"/>
          <w:w w:val="110"/>
        </w:rPr>
        <w:t> </w:t>
      </w:r>
      <w:r>
        <w:rPr>
          <w:w w:val="110"/>
        </w:rPr>
        <w:t>and</w:t>
      </w:r>
      <w:r>
        <w:rPr>
          <w:spacing w:val="-5"/>
          <w:w w:val="110"/>
        </w:rPr>
        <w:t> </w:t>
      </w:r>
      <w:r>
        <w:rPr>
          <w:w w:val="110"/>
        </w:rPr>
        <w:t>common</w:t>
      </w:r>
      <w:r>
        <w:rPr>
          <w:spacing w:val="-5"/>
          <w:w w:val="110"/>
        </w:rPr>
        <w:t> </w:t>
      </w:r>
      <w:r>
        <w:rPr>
          <w:w w:val="110"/>
        </w:rPr>
        <w:t>knowledge</w:t>
      </w:r>
      <w:r>
        <w:rPr>
          <w:spacing w:val="-5"/>
          <w:w w:val="110"/>
        </w:rPr>
        <w:t> </w:t>
      </w:r>
      <w:r>
        <w:rPr>
          <w:w w:val="110"/>
        </w:rPr>
        <w:t>regarding</w:t>
      </w:r>
      <w:r>
        <w:rPr>
          <w:spacing w:val="-5"/>
          <w:w w:val="110"/>
        </w:rPr>
        <w:t> </w:t>
      </w:r>
      <w:r>
        <w:rPr>
          <w:w w:val="110"/>
        </w:rPr>
        <w:t>experimental studies,</w:t>
      </w:r>
      <w:r>
        <w:rPr>
          <w:w w:val="110"/>
        </w:rPr>
        <w:t> as</w:t>
      </w:r>
      <w:r>
        <w:rPr>
          <w:w w:val="110"/>
        </w:rPr>
        <w:t> well</w:t>
      </w:r>
      <w:r>
        <w:rPr>
          <w:w w:val="110"/>
        </w:rPr>
        <w:t> as</w:t>
      </w:r>
      <w:r>
        <w:rPr>
          <w:w w:val="110"/>
        </w:rPr>
        <w:t> to</w:t>
      </w:r>
      <w:r>
        <w:rPr>
          <w:w w:val="110"/>
        </w:rPr>
        <w:t> allow</w:t>
      </w:r>
      <w:r>
        <w:rPr>
          <w:w w:val="110"/>
        </w:rPr>
        <w:t> the</w:t>
      </w:r>
      <w:r>
        <w:rPr>
          <w:w w:val="110"/>
        </w:rPr>
        <w:t> communication</w:t>
      </w:r>
      <w:r>
        <w:rPr>
          <w:w w:val="110"/>
        </w:rPr>
        <w:t> among</w:t>
      </w:r>
      <w:r>
        <w:rPr>
          <w:w w:val="110"/>
        </w:rPr>
        <w:t> users,</w:t>
      </w:r>
      <w:r>
        <w:rPr>
          <w:w w:val="110"/>
        </w:rPr>
        <w:t> opening the opportunity to explore e-science concepts into the LS experimenta- tion domain. Potential future research directions would be to automate the</w:t>
      </w:r>
      <w:r>
        <w:rPr>
          <w:w w:val="110"/>
        </w:rPr>
        <w:t> process</w:t>
      </w:r>
      <w:r>
        <w:rPr>
          <w:w w:val="110"/>
        </w:rPr>
        <w:t> of</w:t>
      </w:r>
      <w:r>
        <w:rPr>
          <w:w w:val="110"/>
        </w:rPr>
        <w:t> creating</w:t>
      </w:r>
      <w:r>
        <w:rPr>
          <w:w w:val="110"/>
        </w:rPr>
        <w:t> the</w:t>
      </w:r>
      <w:r>
        <w:rPr>
          <w:w w:val="110"/>
        </w:rPr>
        <w:t> ontology.</w:t>
      </w:r>
      <w:r>
        <w:rPr>
          <w:w w:val="110"/>
        </w:rPr>
        <w:t> Beyond</w:t>
      </w:r>
      <w:r>
        <w:rPr>
          <w:w w:val="110"/>
        </w:rPr>
        <w:t> the</w:t>
      </w:r>
      <w:r>
        <w:rPr>
          <w:w w:val="110"/>
        </w:rPr>
        <w:t> creation</w:t>
      </w:r>
      <w:r>
        <w:rPr>
          <w:w w:val="110"/>
        </w:rPr>
        <w:t> of</w:t>
      </w:r>
      <w:r>
        <w:rPr>
          <w:w w:val="110"/>
        </w:rPr>
        <w:t> new</w:t>
      </w:r>
      <w:r>
        <w:rPr>
          <w:w w:val="110"/>
        </w:rPr>
        <w:t> on- tologies,</w:t>
      </w:r>
      <w:r>
        <w:rPr>
          <w:spacing w:val="-9"/>
          <w:w w:val="110"/>
        </w:rPr>
        <w:t> </w:t>
      </w:r>
      <w:r>
        <w:rPr>
          <w:w w:val="110"/>
        </w:rPr>
        <w:t>another</w:t>
      </w:r>
      <w:r>
        <w:rPr>
          <w:spacing w:val="-9"/>
          <w:w w:val="110"/>
        </w:rPr>
        <w:t> </w:t>
      </w:r>
      <w:r>
        <w:rPr>
          <w:w w:val="110"/>
        </w:rPr>
        <w:t>challenging</w:t>
      </w:r>
      <w:r>
        <w:rPr>
          <w:spacing w:val="-9"/>
          <w:w w:val="110"/>
        </w:rPr>
        <w:t> </w:t>
      </w:r>
      <w:r>
        <w:rPr>
          <w:w w:val="110"/>
        </w:rPr>
        <w:t>area</w:t>
      </w:r>
      <w:r>
        <w:rPr>
          <w:spacing w:val="-9"/>
          <w:w w:val="110"/>
        </w:rPr>
        <w:t> </w:t>
      </w:r>
      <w:r>
        <w:rPr>
          <w:w w:val="110"/>
        </w:rPr>
        <w:t>of</w:t>
      </w:r>
      <w:r>
        <w:rPr>
          <w:spacing w:val="-9"/>
          <w:w w:val="110"/>
        </w:rPr>
        <w:t> </w:t>
      </w:r>
      <w:r>
        <w:rPr>
          <w:w w:val="110"/>
        </w:rPr>
        <w:t>work</w:t>
      </w:r>
      <w:r>
        <w:rPr>
          <w:spacing w:val="-8"/>
          <w:w w:val="110"/>
        </w:rPr>
        <w:t> </w:t>
      </w:r>
      <w:r>
        <w:rPr>
          <w:w w:val="110"/>
        </w:rPr>
        <w:t>in</w:t>
      </w:r>
      <w:r>
        <w:rPr>
          <w:spacing w:val="-9"/>
          <w:w w:val="110"/>
        </w:rPr>
        <w:t> </w:t>
      </w:r>
      <w:r>
        <w:rPr>
          <w:w w:val="110"/>
        </w:rPr>
        <w:t>the</w:t>
      </w:r>
      <w:r>
        <w:rPr>
          <w:spacing w:val="-8"/>
          <w:w w:val="110"/>
        </w:rPr>
        <w:t> </w:t>
      </w:r>
      <w:r>
        <w:rPr>
          <w:w w:val="110"/>
        </w:rPr>
        <w:t>subject</w:t>
      </w:r>
      <w:r>
        <w:rPr>
          <w:spacing w:val="-9"/>
          <w:w w:val="110"/>
        </w:rPr>
        <w:t> </w:t>
      </w:r>
      <w:r>
        <w:rPr>
          <w:w w:val="110"/>
        </w:rPr>
        <w:t>of</w:t>
      </w:r>
      <w:r>
        <w:rPr>
          <w:spacing w:val="-9"/>
          <w:w w:val="110"/>
        </w:rPr>
        <w:t> </w:t>
      </w:r>
      <w:r>
        <w:rPr>
          <w:w w:val="110"/>
        </w:rPr>
        <w:t>ontologies</w:t>
      </w:r>
      <w:r>
        <w:rPr>
          <w:spacing w:val="-9"/>
          <w:w w:val="110"/>
        </w:rPr>
        <w:t> </w:t>
      </w:r>
      <w:r>
        <w:rPr>
          <w:w w:val="110"/>
        </w:rPr>
        <w:t>is the</w:t>
      </w:r>
      <w:r>
        <w:rPr>
          <w:spacing w:val="-5"/>
          <w:w w:val="110"/>
        </w:rPr>
        <w:t> </w:t>
      </w:r>
      <w:r>
        <w:rPr>
          <w:w w:val="110"/>
        </w:rPr>
        <w:t>evolution</w:t>
      </w:r>
      <w:r>
        <w:rPr>
          <w:spacing w:val="-5"/>
          <w:w w:val="110"/>
        </w:rPr>
        <w:t> </w:t>
      </w:r>
      <w:r>
        <w:rPr>
          <w:w w:val="110"/>
        </w:rPr>
        <w:t>and</w:t>
      </w:r>
      <w:r>
        <w:rPr>
          <w:spacing w:val="-5"/>
          <w:w w:val="110"/>
        </w:rPr>
        <w:t> </w:t>
      </w:r>
      <w:r>
        <w:rPr>
          <w:w w:val="110"/>
        </w:rPr>
        <w:t>mapping</w:t>
      </w:r>
      <w:r>
        <w:rPr>
          <w:spacing w:val="-5"/>
          <w:w w:val="110"/>
        </w:rPr>
        <w:t> </w:t>
      </w:r>
      <w:r>
        <w:rPr>
          <w:w w:val="110"/>
        </w:rPr>
        <w:t>of</w:t>
      </w:r>
      <w:r>
        <w:rPr>
          <w:spacing w:val="-5"/>
          <w:w w:val="110"/>
        </w:rPr>
        <w:t> </w:t>
      </w:r>
      <w:r>
        <w:rPr>
          <w:w w:val="110"/>
        </w:rPr>
        <w:t>current</w:t>
      </w:r>
      <w:r>
        <w:rPr>
          <w:spacing w:val="-5"/>
          <w:w w:val="110"/>
        </w:rPr>
        <w:t> </w:t>
      </w:r>
      <w:r>
        <w:rPr>
          <w:w w:val="110"/>
        </w:rPr>
        <w:t>ontologies.</w:t>
      </w:r>
      <w:r>
        <w:rPr>
          <w:spacing w:val="-6"/>
          <w:w w:val="110"/>
        </w:rPr>
        <w:t> </w:t>
      </w:r>
      <w:r>
        <w:rPr>
          <w:w w:val="110"/>
        </w:rPr>
        <w:t>Due</w:t>
      </w:r>
      <w:r>
        <w:rPr>
          <w:spacing w:val="-5"/>
          <w:w w:val="110"/>
        </w:rPr>
        <w:t> </w:t>
      </w:r>
      <w:r>
        <w:rPr>
          <w:w w:val="110"/>
        </w:rPr>
        <w:t>to</w:t>
      </w:r>
      <w:r>
        <w:rPr>
          <w:spacing w:val="-5"/>
          <w:w w:val="110"/>
        </w:rPr>
        <w:t> </w:t>
      </w:r>
      <w:r>
        <w:rPr>
          <w:w w:val="110"/>
        </w:rPr>
        <w:t>the</w:t>
      </w:r>
      <w:r>
        <w:rPr>
          <w:spacing w:val="-5"/>
          <w:w w:val="110"/>
        </w:rPr>
        <w:t> </w:t>
      </w:r>
      <w:r>
        <w:rPr>
          <w:w w:val="110"/>
        </w:rPr>
        <w:t>cost</w:t>
      </w:r>
      <w:r>
        <w:rPr>
          <w:spacing w:val="-5"/>
          <w:w w:val="110"/>
        </w:rPr>
        <w:t> </w:t>
      </w:r>
      <w:r>
        <w:rPr>
          <w:w w:val="110"/>
        </w:rPr>
        <w:t>of</w:t>
      </w:r>
      <w:r>
        <w:rPr>
          <w:spacing w:val="-5"/>
          <w:w w:val="110"/>
        </w:rPr>
        <w:t> </w:t>
      </w:r>
      <w:r>
        <w:rPr>
          <w:w w:val="110"/>
        </w:rPr>
        <w:t>cre- ation, abstraction, and reusability, this is significant. Different types of ontologies</w:t>
      </w:r>
      <w:r>
        <w:rPr>
          <w:spacing w:val="1"/>
          <w:w w:val="110"/>
        </w:rPr>
        <w:t> </w:t>
      </w:r>
      <w:r>
        <w:rPr>
          <w:w w:val="110"/>
        </w:rPr>
        <w:t>can</w:t>
      </w:r>
      <w:r>
        <w:rPr>
          <w:spacing w:val="1"/>
          <w:w w:val="110"/>
        </w:rPr>
        <w:t> </w:t>
      </w:r>
      <w:r>
        <w:rPr>
          <w:w w:val="110"/>
        </w:rPr>
        <w:t>be</w:t>
      </w:r>
      <w:r>
        <w:rPr>
          <w:spacing w:val="1"/>
          <w:w w:val="110"/>
        </w:rPr>
        <w:t> </w:t>
      </w:r>
      <w:r>
        <w:rPr>
          <w:w w:val="110"/>
        </w:rPr>
        <w:t>derived</w:t>
      </w:r>
      <w:r>
        <w:rPr>
          <w:spacing w:val="1"/>
          <w:w w:val="110"/>
        </w:rPr>
        <w:t> </w:t>
      </w:r>
      <w:r>
        <w:rPr>
          <w:w w:val="110"/>
        </w:rPr>
        <w:t>from</w:t>
      </w:r>
      <w:r>
        <w:rPr>
          <w:spacing w:val="1"/>
          <w:w w:val="110"/>
        </w:rPr>
        <w:t> </w:t>
      </w:r>
      <w:r>
        <w:rPr>
          <w:w w:val="110"/>
        </w:rPr>
        <w:t>a</w:t>
      </w:r>
      <w:r>
        <w:rPr>
          <w:spacing w:val="1"/>
          <w:w w:val="110"/>
        </w:rPr>
        <w:t> </w:t>
      </w:r>
      <w:r>
        <w:rPr>
          <w:w w:val="110"/>
        </w:rPr>
        <w:t>core</w:t>
      </w:r>
      <w:r>
        <w:rPr>
          <w:spacing w:val="1"/>
          <w:w w:val="110"/>
        </w:rPr>
        <w:t> </w:t>
      </w:r>
      <w:r>
        <w:rPr>
          <w:w w:val="110"/>
        </w:rPr>
        <w:t>ontology</w:t>
      </w:r>
      <w:r>
        <w:rPr>
          <w:spacing w:val="1"/>
          <w:w w:val="110"/>
        </w:rPr>
        <w:t> </w:t>
      </w:r>
      <w:r>
        <w:rPr>
          <w:w w:val="110"/>
        </w:rPr>
        <w:t>to</w:t>
      </w:r>
      <w:r>
        <w:rPr>
          <w:spacing w:val="1"/>
          <w:w w:val="110"/>
        </w:rPr>
        <w:t> </w:t>
      </w:r>
      <w:r>
        <w:rPr>
          <w:w w:val="110"/>
        </w:rPr>
        <w:t>suit</w:t>
      </w:r>
      <w:r>
        <w:rPr>
          <w:spacing w:val="1"/>
          <w:w w:val="110"/>
        </w:rPr>
        <w:t> </w:t>
      </w:r>
      <w:r>
        <w:rPr>
          <w:w w:val="110"/>
        </w:rPr>
        <w:t>particular</w:t>
      </w:r>
      <w:r>
        <w:rPr>
          <w:spacing w:val="1"/>
          <w:w w:val="110"/>
        </w:rPr>
        <w:t> </w:t>
      </w:r>
      <w:r>
        <w:rPr>
          <w:spacing w:val="-2"/>
          <w:w w:val="110"/>
        </w:rPr>
        <w:t>appli-</w:t>
      </w:r>
    </w:p>
    <w:p>
      <w:pPr>
        <w:spacing w:after="0" w:line="273" w:lineRule="auto"/>
        <w:jc w:val="both"/>
        <w:sectPr>
          <w:type w:val="continuous"/>
          <w:pgSz w:w="11910" w:h="15880"/>
          <w:pgMar w:header="668" w:footer="485" w:top="620" w:bottom="280" w:left="640" w:right="620"/>
          <w:cols w:num="2" w:equalWidth="0">
            <w:col w:w="5186" w:space="193"/>
            <w:col w:w="5271"/>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40"/>
        <w:jc w:val="both"/>
      </w:pPr>
      <w:bookmarkStart w:name="_bookmark16" w:id="40"/>
      <w:bookmarkEnd w:id="40"/>
      <w:r>
        <w:rPr/>
      </w:r>
      <w:r>
        <w:rPr>
          <w:w w:val="110"/>
        </w:rPr>
        <w:t>cation</w:t>
      </w:r>
      <w:r>
        <w:rPr>
          <w:spacing w:val="-4"/>
          <w:w w:val="110"/>
        </w:rPr>
        <w:t> </w:t>
      </w:r>
      <w:r>
        <w:rPr>
          <w:w w:val="110"/>
        </w:rPr>
        <w:t>domains.</w:t>
      </w:r>
      <w:r>
        <w:rPr>
          <w:spacing w:val="-3"/>
          <w:w w:val="110"/>
        </w:rPr>
        <w:t> </w:t>
      </w:r>
      <w:r>
        <w:rPr>
          <w:w w:val="110"/>
        </w:rPr>
        <w:t>Use</w:t>
      </w:r>
      <w:r>
        <w:rPr>
          <w:spacing w:val="-3"/>
          <w:w w:val="110"/>
        </w:rPr>
        <w:t> </w:t>
      </w:r>
      <w:r>
        <w:rPr>
          <w:w w:val="110"/>
        </w:rPr>
        <w:t>of</w:t>
      </w:r>
      <w:r>
        <w:rPr>
          <w:spacing w:val="-3"/>
          <w:w w:val="110"/>
        </w:rPr>
        <w:t> </w:t>
      </w:r>
      <w:r>
        <w:rPr>
          <w:w w:val="110"/>
        </w:rPr>
        <w:t>ontologies</w:t>
      </w:r>
      <w:r>
        <w:rPr>
          <w:spacing w:val="-4"/>
          <w:w w:val="110"/>
        </w:rPr>
        <w:t> </w:t>
      </w:r>
      <w:r>
        <w:rPr>
          <w:w w:val="110"/>
        </w:rPr>
        <w:t>and</w:t>
      </w:r>
      <w:r>
        <w:rPr>
          <w:spacing w:val="-3"/>
          <w:w w:val="110"/>
        </w:rPr>
        <w:t> </w:t>
      </w:r>
      <w:r>
        <w:rPr>
          <w:w w:val="110"/>
        </w:rPr>
        <w:t>semantic</w:t>
      </w:r>
      <w:r>
        <w:rPr>
          <w:spacing w:val="-4"/>
          <w:w w:val="110"/>
        </w:rPr>
        <w:t> </w:t>
      </w:r>
      <w:r>
        <w:rPr>
          <w:w w:val="110"/>
        </w:rPr>
        <w:t>web</w:t>
      </w:r>
      <w:r>
        <w:rPr>
          <w:spacing w:val="-3"/>
          <w:w w:val="110"/>
        </w:rPr>
        <w:t> </w:t>
      </w:r>
      <w:r>
        <w:rPr>
          <w:w w:val="110"/>
        </w:rPr>
        <w:t>technologies</w:t>
      </w:r>
      <w:r>
        <w:rPr>
          <w:spacing w:val="-3"/>
          <w:w w:val="110"/>
        </w:rPr>
        <w:t> </w:t>
      </w:r>
      <w:r>
        <w:rPr>
          <w:w w:val="110"/>
        </w:rPr>
        <w:t>need </w:t>
      </w:r>
      <w:bookmarkStart w:name="_bookmark17" w:id="41"/>
      <w:bookmarkEnd w:id="41"/>
      <w:r>
        <w:rPr>
          <w:w w:val="110"/>
        </w:rPr>
        <w:t>to</w:t>
      </w:r>
      <w:r>
        <w:rPr>
          <w:w w:val="110"/>
        </w:rPr>
        <w:t> become ubiquitous as well as more publishers need to curate litera- </w:t>
      </w:r>
      <w:bookmarkStart w:name="_bookmark18" w:id="42"/>
      <w:bookmarkEnd w:id="42"/>
      <w:r>
        <w:rPr>
          <w:w w:val="110"/>
        </w:rPr>
        <w:t>tur</w:t>
      </w:r>
      <w:r>
        <w:rPr>
          <w:w w:val="110"/>
        </w:rPr>
        <w:t>e using ontologies, tackling the problem of semantically generating comprehensive</w:t>
      </w:r>
      <w:r>
        <w:rPr>
          <w:spacing w:val="-4"/>
          <w:w w:val="110"/>
        </w:rPr>
        <w:t> </w:t>
      </w:r>
      <w:r>
        <w:rPr>
          <w:w w:val="110"/>
        </w:rPr>
        <w:t>overviews</w:t>
      </w:r>
      <w:r>
        <w:rPr>
          <w:spacing w:val="-5"/>
          <w:w w:val="110"/>
        </w:rPr>
        <w:t> </w:t>
      </w:r>
      <w:r>
        <w:rPr>
          <w:w w:val="110"/>
        </w:rPr>
        <w:t>of</w:t>
      </w:r>
      <w:r>
        <w:rPr>
          <w:spacing w:val="-5"/>
          <w:w w:val="110"/>
        </w:rPr>
        <w:t> </w:t>
      </w:r>
      <w:r>
        <w:rPr>
          <w:w w:val="110"/>
        </w:rPr>
        <w:t>research</w:t>
      </w:r>
      <w:r>
        <w:rPr>
          <w:spacing w:val="-4"/>
          <w:w w:val="110"/>
        </w:rPr>
        <w:t> </w:t>
      </w:r>
      <w:r>
        <w:rPr>
          <w:w w:val="110"/>
        </w:rPr>
        <w:t>findings</w:t>
      </w:r>
      <w:r>
        <w:rPr>
          <w:spacing w:val="-5"/>
          <w:w w:val="110"/>
        </w:rPr>
        <w:t> </w:t>
      </w:r>
      <w:r>
        <w:rPr>
          <w:w w:val="110"/>
        </w:rPr>
        <w:t>in</w:t>
      </w:r>
      <w:r>
        <w:rPr>
          <w:spacing w:val="-5"/>
          <w:w w:val="110"/>
        </w:rPr>
        <w:t> </w:t>
      </w:r>
      <w:r>
        <w:rPr>
          <w:w w:val="110"/>
        </w:rPr>
        <w:t>a</w:t>
      </w:r>
      <w:r>
        <w:rPr>
          <w:spacing w:val="-5"/>
          <w:w w:val="110"/>
        </w:rPr>
        <w:t> </w:t>
      </w:r>
      <w:r>
        <w:rPr>
          <w:w w:val="110"/>
        </w:rPr>
        <w:t>structured</w:t>
      </w:r>
      <w:r>
        <w:rPr>
          <w:spacing w:val="-5"/>
          <w:w w:val="110"/>
        </w:rPr>
        <w:t> </w:t>
      </w:r>
      <w:r>
        <w:rPr>
          <w:w w:val="110"/>
        </w:rPr>
        <w:t>and</w:t>
      </w:r>
      <w:r>
        <w:rPr>
          <w:spacing w:val="-5"/>
          <w:w w:val="110"/>
        </w:rPr>
        <w:t> </w:t>
      </w:r>
      <w:r>
        <w:rPr>
          <w:w w:val="110"/>
        </w:rPr>
        <w:t>com- </w:t>
      </w:r>
      <w:bookmarkStart w:name="Financial and ethical disclosures" w:id="43"/>
      <w:bookmarkEnd w:id="43"/>
      <w:r>
        <w:rPr>
          <w:w w:val="105"/>
        </w:rPr>
      </w:r>
      <w:bookmarkStart w:name="_bookmark19" w:id="44"/>
      <w:bookmarkEnd w:id="44"/>
      <w:r>
        <w:rPr>
          <w:w w:val="110"/>
        </w:rPr>
        <w:t>parable</w:t>
      </w:r>
      <w:r>
        <w:rPr>
          <w:w w:val="110"/>
        </w:rPr>
        <w:t> way </w:t>
      </w:r>
      <w:hyperlink w:history="true" w:anchor="_bookmark134">
        <w:r>
          <w:rPr>
            <w:color w:val="0080AC"/>
            <w:w w:val="110"/>
          </w:rPr>
          <w:t>[150]</w:t>
        </w:r>
      </w:hyperlink>
      <w:r>
        <w:rPr>
          <w:w w:val="110"/>
        </w:rPr>
        <w:t>.</w:t>
      </w:r>
    </w:p>
    <w:p>
      <w:pPr>
        <w:pStyle w:val="BodyText"/>
        <w:spacing w:before="17"/>
      </w:pPr>
    </w:p>
    <w:p>
      <w:pPr>
        <w:pStyle w:val="Heading1"/>
        <w:ind w:firstLine="0"/>
      </w:pPr>
      <w:bookmarkStart w:name="_bookmark20" w:id="45"/>
      <w:bookmarkEnd w:id="45"/>
      <w:r>
        <w:rPr>
          <w:b w:val="0"/>
        </w:rPr>
      </w:r>
      <w:r>
        <w:rPr>
          <w:w w:val="110"/>
        </w:rPr>
        <w:t>Financial</w:t>
      </w:r>
      <w:r>
        <w:rPr>
          <w:spacing w:val="6"/>
          <w:w w:val="110"/>
        </w:rPr>
        <w:t> </w:t>
      </w:r>
      <w:r>
        <w:rPr>
          <w:w w:val="110"/>
        </w:rPr>
        <w:t>and</w:t>
      </w:r>
      <w:r>
        <w:rPr>
          <w:spacing w:val="6"/>
          <w:w w:val="110"/>
        </w:rPr>
        <w:t> </w:t>
      </w:r>
      <w:r>
        <w:rPr>
          <w:w w:val="110"/>
        </w:rPr>
        <w:t>ethical</w:t>
      </w:r>
      <w:r>
        <w:rPr>
          <w:spacing w:val="6"/>
          <w:w w:val="110"/>
        </w:rPr>
        <w:t> </w:t>
      </w:r>
      <w:r>
        <w:rPr>
          <w:spacing w:val="-2"/>
          <w:w w:val="110"/>
        </w:rPr>
        <w:t>disclosures</w:t>
      </w:r>
    </w:p>
    <w:p>
      <w:pPr>
        <w:pStyle w:val="BodyText"/>
        <w:spacing w:before="50"/>
        <w:rPr>
          <w:rFonts w:ascii="Times New Roman"/>
          <w:b/>
        </w:rPr>
      </w:pPr>
    </w:p>
    <w:p>
      <w:pPr>
        <w:pStyle w:val="BodyText"/>
        <w:spacing w:line="273" w:lineRule="auto"/>
        <w:ind w:left="118" w:right="40" w:firstLine="239"/>
        <w:jc w:val="both"/>
      </w:pPr>
      <w:bookmarkStart w:name="_bookmark21" w:id="46"/>
      <w:bookmarkEnd w:id="46"/>
      <w:r>
        <w:rPr/>
      </w:r>
      <w:bookmarkStart w:name="_bookmark22" w:id="47"/>
      <w:bookmarkEnd w:id="47"/>
      <w:r>
        <w:rPr/>
      </w:r>
      <w:r>
        <w:rPr>
          <w:w w:val="110"/>
        </w:rPr>
        <w:t>This</w:t>
      </w:r>
      <w:r>
        <w:rPr>
          <w:spacing w:val="-3"/>
          <w:w w:val="110"/>
        </w:rPr>
        <w:t> </w:t>
      </w:r>
      <w:r>
        <w:rPr>
          <w:w w:val="110"/>
        </w:rPr>
        <w:t>research</w:t>
      </w:r>
      <w:r>
        <w:rPr>
          <w:spacing w:val="-2"/>
          <w:w w:val="110"/>
        </w:rPr>
        <w:t> </w:t>
      </w:r>
      <w:r>
        <w:rPr>
          <w:w w:val="110"/>
        </w:rPr>
        <w:t>is</w:t>
      </w:r>
      <w:r>
        <w:rPr>
          <w:spacing w:val="-3"/>
          <w:w w:val="110"/>
        </w:rPr>
        <w:t> </w:t>
      </w:r>
      <w:r>
        <w:rPr>
          <w:w w:val="110"/>
        </w:rPr>
        <w:t>neither</w:t>
      </w:r>
      <w:r>
        <w:rPr>
          <w:spacing w:val="-2"/>
          <w:w w:val="110"/>
        </w:rPr>
        <w:t> </w:t>
      </w:r>
      <w:r>
        <w:rPr>
          <w:w w:val="110"/>
        </w:rPr>
        <w:t>fully</w:t>
      </w:r>
      <w:r>
        <w:rPr>
          <w:spacing w:val="-3"/>
          <w:w w:val="110"/>
        </w:rPr>
        <w:t> </w:t>
      </w:r>
      <w:r>
        <w:rPr>
          <w:w w:val="110"/>
        </w:rPr>
        <w:t>nor</w:t>
      </w:r>
      <w:r>
        <w:rPr>
          <w:spacing w:val="-3"/>
          <w:w w:val="110"/>
        </w:rPr>
        <w:t> </w:t>
      </w:r>
      <w:r>
        <w:rPr>
          <w:w w:val="110"/>
        </w:rPr>
        <w:t>partially</w:t>
      </w:r>
      <w:r>
        <w:rPr>
          <w:spacing w:val="-3"/>
          <w:w w:val="110"/>
        </w:rPr>
        <w:t> </w:t>
      </w:r>
      <w:r>
        <w:rPr>
          <w:w w:val="110"/>
        </w:rPr>
        <w:t>supported</w:t>
      </w:r>
      <w:r>
        <w:rPr>
          <w:spacing w:val="-3"/>
          <w:w w:val="110"/>
        </w:rPr>
        <w:t> </w:t>
      </w:r>
      <w:r>
        <w:rPr>
          <w:w w:val="110"/>
        </w:rPr>
        <w:t>by</w:t>
      </w:r>
      <w:r>
        <w:rPr>
          <w:spacing w:val="-3"/>
          <w:w w:val="110"/>
        </w:rPr>
        <w:t> </w:t>
      </w:r>
      <w:r>
        <w:rPr>
          <w:w w:val="110"/>
        </w:rPr>
        <w:t>any</w:t>
      </w:r>
      <w:r>
        <w:rPr>
          <w:spacing w:val="-3"/>
          <w:w w:val="110"/>
        </w:rPr>
        <w:t> </w:t>
      </w:r>
      <w:r>
        <w:rPr>
          <w:w w:val="110"/>
        </w:rPr>
        <w:t>funding organization</w:t>
      </w:r>
      <w:r>
        <w:rPr>
          <w:spacing w:val="-10"/>
          <w:w w:val="110"/>
        </w:rPr>
        <w:t> </w:t>
      </w:r>
      <w:r>
        <w:rPr>
          <w:w w:val="110"/>
        </w:rPr>
        <w:t>or</w:t>
      </w:r>
      <w:r>
        <w:rPr>
          <w:spacing w:val="-8"/>
          <w:w w:val="110"/>
        </w:rPr>
        <w:t> </w:t>
      </w:r>
      <w:r>
        <w:rPr>
          <w:w w:val="110"/>
        </w:rPr>
        <w:t>agency.</w:t>
      </w:r>
      <w:r>
        <w:rPr>
          <w:spacing w:val="-9"/>
          <w:w w:val="110"/>
        </w:rPr>
        <w:t> </w:t>
      </w:r>
      <w:r>
        <w:rPr>
          <w:w w:val="110"/>
        </w:rPr>
        <w:t>G.P.</w:t>
      </w:r>
      <w:r>
        <w:rPr>
          <w:spacing w:val="-9"/>
          <w:w w:val="110"/>
        </w:rPr>
        <w:t> </w:t>
      </w:r>
      <w:r>
        <w:rPr>
          <w:w w:val="110"/>
        </w:rPr>
        <w:t>acknowledge</w:t>
      </w:r>
      <w:r>
        <w:rPr>
          <w:spacing w:val="-8"/>
          <w:w w:val="110"/>
        </w:rPr>
        <w:t> </w:t>
      </w:r>
      <w:r>
        <w:rPr>
          <w:w w:val="110"/>
        </w:rPr>
        <w:t>PON</w:t>
      </w:r>
      <w:r>
        <w:rPr>
          <w:spacing w:val="-9"/>
          <w:w w:val="110"/>
        </w:rPr>
        <w:t> </w:t>
      </w:r>
      <w:r>
        <w:rPr>
          <w:w w:val="110"/>
        </w:rPr>
        <w:t>FSC</w:t>
      </w:r>
      <w:r>
        <w:rPr>
          <w:spacing w:val="-9"/>
          <w:w w:val="110"/>
        </w:rPr>
        <w:t> </w:t>
      </w:r>
      <w:r>
        <w:rPr>
          <w:w w:val="110"/>
        </w:rPr>
        <w:t>for</w:t>
      </w:r>
      <w:r>
        <w:rPr>
          <w:spacing w:val="-8"/>
          <w:w w:val="110"/>
        </w:rPr>
        <w:t> </w:t>
      </w:r>
      <w:r>
        <w:rPr>
          <w:w w:val="110"/>
        </w:rPr>
        <w:t>the</w:t>
      </w:r>
      <w:r>
        <w:rPr>
          <w:spacing w:val="-9"/>
          <w:w w:val="110"/>
        </w:rPr>
        <w:t> </w:t>
      </w:r>
      <w:r>
        <w:rPr>
          <w:w w:val="110"/>
        </w:rPr>
        <w:t>PhD</w:t>
      </w:r>
      <w:r>
        <w:rPr>
          <w:spacing w:val="-9"/>
          <w:w w:val="110"/>
        </w:rPr>
        <w:t> </w:t>
      </w:r>
      <w:r>
        <w:rPr>
          <w:spacing w:val="-2"/>
          <w:w w:val="110"/>
        </w:rPr>
        <w:t>grant.</w:t>
      </w:r>
    </w:p>
    <w:p>
      <w:pPr>
        <w:pStyle w:val="BodyText"/>
        <w:spacing w:line="183" w:lineRule="exact"/>
        <w:ind w:left="118"/>
        <w:jc w:val="both"/>
      </w:pPr>
      <w:bookmarkStart w:name="Declaration of Competing Interest" w:id="48"/>
      <w:bookmarkEnd w:id="48"/>
      <w:r>
        <w:rPr/>
      </w:r>
      <w:r>
        <w:rPr>
          <w:w w:val="105"/>
        </w:rPr>
        <w:t>P.V.</w:t>
      </w:r>
      <w:r>
        <w:rPr>
          <w:spacing w:val="2"/>
          <w:w w:val="105"/>
        </w:rPr>
        <w:t> </w:t>
      </w:r>
      <w:r>
        <w:rPr>
          <w:w w:val="105"/>
        </w:rPr>
        <w:t>and</w:t>
      </w:r>
      <w:r>
        <w:rPr>
          <w:spacing w:val="3"/>
          <w:w w:val="105"/>
        </w:rPr>
        <w:t> </w:t>
      </w:r>
      <w:r>
        <w:rPr>
          <w:w w:val="105"/>
        </w:rPr>
        <w:t>S.A.</w:t>
      </w:r>
      <w:r>
        <w:rPr>
          <w:spacing w:val="2"/>
          <w:w w:val="105"/>
        </w:rPr>
        <w:t> </w:t>
      </w:r>
      <w:r>
        <w:rPr>
          <w:w w:val="105"/>
        </w:rPr>
        <w:t>acknowledge</w:t>
      </w:r>
      <w:r>
        <w:rPr>
          <w:spacing w:val="3"/>
          <w:w w:val="105"/>
        </w:rPr>
        <w:t> </w:t>
      </w:r>
      <w:r>
        <w:rPr>
          <w:w w:val="105"/>
        </w:rPr>
        <w:t>PON</w:t>
      </w:r>
      <w:r>
        <w:rPr>
          <w:spacing w:val="2"/>
          <w:w w:val="105"/>
        </w:rPr>
        <w:t> </w:t>
      </w:r>
      <w:r>
        <w:rPr>
          <w:spacing w:val="-4"/>
          <w:w w:val="105"/>
        </w:rPr>
        <w:t>VQA.</w:t>
      </w:r>
    </w:p>
    <w:p>
      <w:pPr>
        <w:pStyle w:val="BodyText"/>
        <w:spacing w:before="45"/>
      </w:pPr>
    </w:p>
    <w:p>
      <w:pPr>
        <w:pStyle w:val="Heading1"/>
        <w:ind w:firstLine="0"/>
      </w:pPr>
      <w:bookmarkStart w:name="_bookmark23" w:id="49"/>
      <w:bookmarkEnd w:id="49"/>
      <w:r>
        <w:rPr>
          <w:b w:val="0"/>
        </w:rPr>
      </w:r>
      <w:bookmarkStart w:name="_bookmark24" w:id="50"/>
      <w:bookmarkEnd w:id="50"/>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before="1"/>
        <w:ind w:left="118" w:right="41" w:firstLine="239"/>
        <w:jc w:val="both"/>
      </w:pPr>
      <w:bookmarkStart w:name="_bookmark25" w:id="51"/>
      <w:bookmarkEnd w:id="51"/>
      <w:r>
        <w:rPr/>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6"/>
          <w:w w:val="110"/>
        </w:rPr>
        <w:t> </w:t>
      </w:r>
      <w:r>
        <w:rPr>
          <w:w w:val="110"/>
        </w:rPr>
        <w:t>or</w:t>
      </w:r>
      <w:r>
        <w:rPr>
          <w:spacing w:val="-6"/>
          <w:w w:val="110"/>
        </w:rPr>
        <w:t> </w:t>
      </w:r>
      <w:r>
        <w:rPr>
          <w:w w:val="110"/>
        </w:rPr>
        <w:t>personal</w:t>
      </w:r>
      <w:r>
        <w:rPr>
          <w:spacing w:val="-6"/>
          <w:w w:val="110"/>
        </w:rPr>
        <w:t> </w:t>
      </w:r>
      <w:r>
        <w:rPr>
          <w:w w:val="110"/>
        </w:rPr>
        <w:t>relationships</w:t>
      </w:r>
      <w:r>
        <w:rPr>
          <w:spacing w:val="-6"/>
          <w:w w:val="110"/>
        </w:rPr>
        <w:t> </w:t>
      </w:r>
      <w:r>
        <w:rPr>
          <w:w w:val="110"/>
        </w:rPr>
        <w:t>that</w:t>
      </w:r>
      <w:r>
        <w:rPr>
          <w:spacing w:val="-6"/>
          <w:w w:val="110"/>
        </w:rPr>
        <w:t> </w:t>
      </w:r>
      <w:r>
        <w:rPr>
          <w:w w:val="110"/>
        </w:rPr>
        <w:t>could</w:t>
      </w:r>
      <w:r>
        <w:rPr>
          <w:spacing w:val="-6"/>
          <w:w w:val="110"/>
        </w:rPr>
        <w:t> </w:t>
      </w:r>
      <w:r>
        <w:rPr>
          <w:w w:val="110"/>
        </w:rPr>
        <w:t>have</w:t>
      </w:r>
      <w:r>
        <w:rPr>
          <w:spacing w:val="-6"/>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Heading1"/>
        <w:spacing w:before="152"/>
        <w:ind w:firstLine="0"/>
      </w:pPr>
      <w:bookmarkStart w:name="_bookmark26" w:id="52"/>
      <w:bookmarkEnd w:id="52"/>
      <w:r>
        <w:rPr>
          <w:b w:val="0"/>
        </w:rPr>
      </w:r>
      <w:r>
        <w:rPr>
          <w:spacing w:val="-2"/>
          <w:w w:val="110"/>
        </w:rPr>
        <w:t>Data</w:t>
      </w:r>
      <w:r>
        <w:rPr>
          <w:spacing w:val="-6"/>
          <w:w w:val="110"/>
        </w:rPr>
        <w:t> </w:t>
      </w:r>
      <w:r>
        <w:rPr>
          <w:spacing w:val="-2"/>
          <w:w w:val="110"/>
        </w:rPr>
        <w:t>Availability</w:t>
      </w:r>
    </w:p>
    <w:p>
      <w:pPr>
        <w:pStyle w:val="BodyText"/>
        <w:spacing w:before="40"/>
        <w:rPr>
          <w:rFonts w:ascii="Times New Roman"/>
          <w:b/>
        </w:rPr>
      </w:pPr>
    </w:p>
    <w:p>
      <w:pPr>
        <w:pStyle w:val="BodyText"/>
        <w:ind w:left="357"/>
      </w:pPr>
      <w:bookmarkStart w:name="Acknowledgments" w:id="53"/>
      <w:bookmarkEnd w:id="53"/>
      <w:r>
        <w:rPr/>
      </w:r>
      <w:bookmarkStart w:name="_bookmark27" w:id="54"/>
      <w:bookmarkEnd w:id="54"/>
      <w:r>
        <w:rPr/>
      </w:r>
      <w:r>
        <w:rPr>
          <w:w w:val="110"/>
        </w:rPr>
        <w:t>No data was used for</w:t>
      </w:r>
      <w:r>
        <w:rPr>
          <w:spacing w:val="1"/>
          <w:w w:val="110"/>
        </w:rPr>
        <w:t> </w:t>
      </w:r>
      <w:r>
        <w:rPr>
          <w:w w:val="110"/>
        </w:rPr>
        <w:t>the research described in</w:t>
      </w:r>
      <w:r>
        <w:rPr>
          <w:spacing w:val="1"/>
          <w:w w:val="110"/>
        </w:rPr>
        <w:t> </w:t>
      </w:r>
      <w:r>
        <w:rPr>
          <w:w w:val="110"/>
        </w:rPr>
        <w:t>the </w:t>
      </w:r>
      <w:r>
        <w:rPr>
          <w:spacing w:val="-2"/>
          <w:w w:val="110"/>
        </w:rPr>
        <w:t>article.</w:t>
      </w:r>
    </w:p>
    <w:p>
      <w:pPr>
        <w:pStyle w:val="BodyText"/>
        <w:spacing w:before="13"/>
      </w:pPr>
    </w:p>
    <w:p>
      <w:pPr>
        <w:pStyle w:val="Heading1"/>
        <w:ind w:firstLine="0"/>
      </w:pPr>
      <w:bookmarkStart w:name="_bookmark28" w:id="55"/>
      <w:bookmarkEnd w:id="55"/>
      <w:r>
        <w:rPr>
          <w:b w:val="0"/>
        </w:rPr>
      </w:r>
      <w:r>
        <w:rPr>
          <w:spacing w:val="-2"/>
          <w:w w:val="110"/>
        </w:rPr>
        <w:t>Acknowledgments</w:t>
      </w:r>
    </w:p>
    <w:p>
      <w:pPr>
        <w:pStyle w:val="BodyText"/>
        <w:spacing w:before="50"/>
        <w:rPr>
          <w:rFonts w:ascii="Times New Roman"/>
          <w:b/>
        </w:rPr>
      </w:pPr>
    </w:p>
    <w:p>
      <w:pPr>
        <w:pStyle w:val="BodyText"/>
        <w:ind w:left="357"/>
      </w:pPr>
      <w:bookmarkStart w:name="References" w:id="56"/>
      <w:bookmarkEnd w:id="56"/>
      <w:r>
        <w:rPr/>
      </w:r>
      <w:bookmarkStart w:name="_bookmark29" w:id="57"/>
      <w:bookmarkEnd w:id="57"/>
      <w:r>
        <w:rPr/>
      </w:r>
      <w:r>
        <w:rPr/>
        <w:t>Authors</w:t>
      </w:r>
      <w:r>
        <w:rPr>
          <w:spacing w:val="26"/>
        </w:rPr>
        <w:t> </w:t>
      </w:r>
      <w:r>
        <w:rPr/>
        <w:t>acknowledge</w:t>
      </w:r>
      <w:r>
        <w:rPr>
          <w:spacing w:val="26"/>
        </w:rPr>
        <w:t> </w:t>
      </w:r>
      <w:r>
        <w:rPr/>
        <w:t>Prof.</w:t>
      </w:r>
      <w:r>
        <w:rPr>
          <w:spacing w:val="26"/>
        </w:rPr>
        <w:t> </w:t>
      </w:r>
      <w:r>
        <w:rPr/>
        <w:t>Gregorio</w:t>
      </w:r>
      <w:r>
        <w:rPr>
          <w:spacing w:val="24"/>
        </w:rPr>
        <w:t> </w:t>
      </w:r>
      <w:r>
        <w:rPr/>
        <w:t>Sia</w:t>
      </w:r>
      <w:r>
        <w:rPr>
          <w:spacing w:val="24"/>
        </w:rPr>
        <w:t> </w:t>
      </w:r>
      <w:r>
        <w:rPr/>
        <w:t>for</w:t>
      </w:r>
      <w:r>
        <w:rPr>
          <w:spacing w:val="26"/>
        </w:rPr>
        <w:t> </w:t>
      </w:r>
      <w:r>
        <w:rPr/>
        <w:t>proof</w:t>
      </w:r>
      <w:r>
        <w:rPr>
          <w:spacing w:val="26"/>
        </w:rPr>
        <w:t> </w:t>
      </w:r>
      <w:r>
        <w:rPr/>
        <w:t>reading</w:t>
      </w:r>
      <w:r>
        <w:rPr>
          <w:spacing w:val="25"/>
        </w:rPr>
        <w:t> </w:t>
      </w:r>
      <w:r>
        <w:rPr/>
        <w:t>the</w:t>
      </w:r>
      <w:r>
        <w:rPr>
          <w:spacing w:val="26"/>
        </w:rPr>
        <w:t> </w:t>
      </w:r>
      <w:r>
        <w:rPr>
          <w:spacing w:val="-2"/>
        </w:rPr>
        <w:t>article.</w:t>
      </w:r>
    </w:p>
    <w:p>
      <w:pPr>
        <w:pStyle w:val="Heading1"/>
        <w:spacing w:before="180"/>
        <w:ind w:firstLine="0"/>
      </w:pPr>
      <w:bookmarkStart w:name="_bookmark30" w:id="58"/>
      <w:bookmarkEnd w:id="58"/>
      <w:r>
        <w:rPr>
          <w:b w:val="0"/>
        </w:rPr>
      </w:r>
      <w:bookmarkStart w:name="_bookmark31" w:id="59"/>
      <w:bookmarkEnd w:id="59"/>
      <w:r>
        <w:rPr>
          <w:b w:val="0"/>
        </w:rPr>
      </w:r>
      <w:r>
        <w:rPr>
          <w:spacing w:val="-2"/>
          <w:w w:val="110"/>
        </w:rPr>
        <w:t>References</w:t>
      </w:r>
    </w:p>
    <w:p>
      <w:pPr>
        <w:pStyle w:val="BodyText"/>
        <w:spacing w:before="37"/>
        <w:rPr>
          <w:rFonts w:ascii="Times New Roman"/>
          <w:b/>
        </w:rPr>
      </w:pPr>
    </w:p>
    <w:p>
      <w:pPr>
        <w:pStyle w:val="ListParagraph"/>
        <w:numPr>
          <w:ilvl w:val="0"/>
          <w:numId w:val="7"/>
        </w:numPr>
        <w:tabs>
          <w:tab w:pos="509" w:val="left" w:leader="none"/>
          <w:tab w:pos="511" w:val="left" w:leader="none"/>
        </w:tabs>
        <w:spacing w:line="278" w:lineRule="auto" w:before="0" w:after="0"/>
        <w:ind w:left="511" w:right="38" w:hanging="250"/>
        <w:jc w:val="both"/>
        <w:rPr>
          <w:sz w:val="12"/>
        </w:rPr>
      </w:pPr>
      <w:hyperlink r:id="rId40">
        <w:r>
          <w:rPr>
            <w:color w:val="0080AC"/>
            <w:w w:val="115"/>
            <w:sz w:val="12"/>
          </w:rPr>
          <w:t>Leite</w:t>
        </w:r>
        <w:r>
          <w:rPr>
            <w:color w:val="0080AC"/>
            <w:w w:val="115"/>
            <w:sz w:val="12"/>
          </w:rPr>
          <w:t> ML,</w:t>
        </w:r>
        <w:r>
          <w:rPr>
            <w:color w:val="0080AC"/>
            <w:w w:val="115"/>
            <w:sz w:val="12"/>
          </w:rPr>
          <w:t> de</w:t>
        </w:r>
        <w:r>
          <w:rPr>
            <w:color w:val="0080AC"/>
            <w:w w:val="115"/>
            <w:sz w:val="12"/>
          </w:rPr>
          <w:t> Loiola</w:t>
        </w:r>
        <w:r>
          <w:rPr>
            <w:color w:val="0080AC"/>
            <w:w w:val="115"/>
            <w:sz w:val="12"/>
          </w:rPr>
          <w:t> Costa</w:t>
        </w:r>
        <w:r>
          <w:rPr>
            <w:color w:val="0080AC"/>
            <w:w w:val="115"/>
            <w:sz w:val="12"/>
          </w:rPr>
          <w:t> LS,</w:t>
        </w:r>
        <w:r>
          <w:rPr>
            <w:color w:val="0080AC"/>
            <w:w w:val="115"/>
            <w:sz w:val="12"/>
          </w:rPr>
          <w:t> Cunha</w:t>
        </w:r>
        <w:r>
          <w:rPr>
            <w:color w:val="0080AC"/>
            <w:w w:val="115"/>
            <w:sz w:val="12"/>
          </w:rPr>
          <w:t> VA,</w:t>
        </w:r>
        <w:r>
          <w:rPr>
            <w:color w:val="0080AC"/>
            <w:w w:val="115"/>
            <w:sz w:val="12"/>
          </w:rPr>
          <w:t> Kreniski</w:t>
        </w:r>
        <w:r>
          <w:rPr>
            <w:color w:val="0080AC"/>
            <w:w w:val="115"/>
            <w:sz w:val="12"/>
          </w:rPr>
          <w:t> V,</w:t>
        </w:r>
        <w:r>
          <w:rPr>
            <w:color w:val="0080AC"/>
            <w:w w:val="115"/>
            <w:sz w:val="12"/>
          </w:rPr>
          <w:t> de</w:t>
        </w:r>
        <w:r>
          <w:rPr>
            <w:color w:val="0080AC"/>
            <w:w w:val="115"/>
            <w:sz w:val="12"/>
          </w:rPr>
          <w:t> Oliveira</w:t>
        </w:r>
        <w:r>
          <w:rPr>
            <w:color w:val="0080AC"/>
            <w:w w:val="115"/>
            <w:sz w:val="12"/>
          </w:rPr>
          <w:t> Braga</w:t>
        </w:r>
        <w:r>
          <w:rPr>
            <w:color w:val="0080AC"/>
            <w:w w:val="115"/>
            <w:sz w:val="12"/>
          </w:rPr>
          <w:t> Filho</w:t>
        </w:r>
        <w:r>
          <w:rPr>
            <w:color w:val="0080AC"/>
            <w:w w:val="115"/>
            <w:sz w:val="12"/>
          </w:rPr>
          <w:t> M,</w:t>
        </w:r>
        <w:r>
          <w:rPr>
            <w:color w:val="0080AC"/>
            <w:spacing w:val="40"/>
            <w:w w:val="115"/>
            <w:sz w:val="12"/>
          </w:rPr>
          <w:t> </w:t>
        </w:r>
        <w:bookmarkStart w:name="_bookmark32" w:id="60"/>
        <w:bookmarkEnd w:id="60"/>
        <w:r>
          <w:rPr>
            <w:color w:val="0080AC"/>
            <w:w w:val="115"/>
            <w:sz w:val="12"/>
          </w:rPr>
          <w:t>da</w:t>
        </w:r>
        <w:r>
          <w:rPr>
            <w:color w:val="0080AC"/>
            <w:w w:val="115"/>
            <w:sz w:val="12"/>
          </w:rPr>
          <w:t> Cunha NB, Costa FF. Artificial intelligence and the future of life sciences. Drug</w:t>
        </w:r>
        <w:r>
          <w:rPr>
            <w:color w:val="0080AC"/>
            <w:spacing w:val="40"/>
            <w:w w:val="115"/>
            <w:sz w:val="12"/>
          </w:rPr>
          <w:t> </w:t>
        </w:r>
        <w:r>
          <w:rPr>
            <w:color w:val="0080AC"/>
            <w:w w:val="115"/>
            <w:sz w:val="12"/>
          </w:rPr>
          <w:t>Discovery Today 2021;26(11):2515–26.</w:t>
        </w:r>
      </w:hyperlink>
    </w:p>
    <w:p>
      <w:pPr>
        <w:pStyle w:val="ListParagraph"/>
        <w:numPr>
          <w:ilvl w:val="0"/>
          <w:numId w:val="7"/>
        </w:numPr>
        <w:tabs>
          <w:tab w:pos="509" w:val="left" w:leader="none"/>
          <w:tab w:pos="511" w:val="left" w:leader="none"/>
        </w:tabs>
        <w:spacing w:line="278" w:lineRule="auto" w:before="0" w:after="0"/>
        <w:ind w:left="511" w:right="39" w:hanging="250"/>
        <w:jc w:val="both"/>
        <w:rPr>
          <w:sz w:val="12"/>
        </w:rPr>
      </w:pPr>
      <w:hyperlink r:id="rId41">
        <w:r>
          <w:rPr>
            <w:color w:val="0080AC"/>
            <w:w w:val="115"/>
            <w:sz w:val="12"/>
          </w:rPr>
          <w:t>Chibucos</w:t>
        </w:r>
        <w:r>
          <w:rPr>
            <w:color w:val="0080AC"/>
            <w:w w:val="115"/>
            <w:sz w:val="12"/>
          </w:rPr>
          <w:t> MC,</w:t>
        </w:r>
        <w:r>
          <w:rPr>
            <w:color w:val="0080AC"/>
            <w:w w:val="115"/>
            <w:sz w:val="12"/>
          </w:rPr>
          <w:t> Mungall</w:t>
        </w:r>
        <w:r>
          <w:rPr>
            <w:color w:val="0080AC"/>
            <w:w w:val="115"/>
            <w:sz w:val="12"/>
          </w:rPr>
          <w:t> CJ,</w:t>
        </w:r>
        <w:r>
          <w:rPr>
            <w:color w:val="0080AC"/>
            <w:w w:val="115"/>
            <w:sz w:val="12"/>
          </w:rPr>
          <w:t> Balakrishnan</w:t>
        </w:r>
        <w:r>
          <w:rPr>
            <w:color w:val="0080AC"/>
            <w:w w:val="115"/>
            <w:sz w:val="12"/>
          </w:rPr>
          <w:t> R,</w:t>
        </w:r>
        <w:r>
          <w:rPr>
            <w:color w:val="0080AC"/>
            <w:w w:val="115"/>
            <w:sz w:val="12"/>
          </w:rPr>
          <w:t> Christie</w:t>
        </w:r>
        <w:r>
          <w:rPr>
            <w:color w:val="0080AC"/>
            <w:w w:val="115"/>
            <w:sz w:val="12"/>
          </w:rPr>
          <w:t> KR,</w:t>
        </w:r>
        <w:r>
          <w:rPr>
            <w:color w:val="0080AC"/>
            <w:w w:val="115"/>
            <w:sz w:val="12"/>
          </w:rPr>
          <w:t> Huntley</w:t>
        </w:r>
        <w:r>
          <w:rPr>
            <w:color w:val="0080AC"/>
            <w:w w:val="115"/>
            <w:sz w:val="12"/>
          </w:rPr>
          <w:t> RP,</w:t>
        </w:r>
        <w:r>
          <w:rPr>
            <w:color w:val="0080AC"/>
            <w:w w:val="115"/>
            <w:sz w:val="12"/>
          </w:rPr>
          <w:t> White</w:t>
        </w:r>
        <w:r>
          <w:rPr>
            <w:color w:val="0080AC"/>
            <w:w w:val="115"/>
            <w:sz w:val="12"/>
          </w:rPr>
          <w:t> </w:t>
        </w:r>
        <w:r>
          <w:rPr>
            <w:color w:val="0080AC"/>
            <w:w w:val="115"/>
            <w:sz w:val="12"/>
          </w:rPr>
          <w:t>O,</w:t>
        </w:r>
        <w:r>
          <w:rPr>
            <w:color w:val="0080AC"/>
            <w:spacing w:val="40"/>
            <w:w w:val="115"/>
            <w:sz w:val="12"/>
          </w:rPr>
          <w:t> </w:t>
        </w:r>
        <w:bookmarkStart w:name="_bookmark33" w:id="61"/>
        <w:bookmarkEnd w:id="61"/>
        <w:r>
          <w:rPr>
            <w:color w:val="0080AC"/>
            <w:w w:val="115"/>
            <w:sz w:val="12"/>
          </w:rPr>
          <w:t>Blak</w:t>
        </w:r>
        <w:r>
          <w:rPr>
            <w:color w:val="0080AC"/>
            <w:w w:val="115"/>
            <w:sz w:val="12"/>
          </w:rPr>
          <w:t>e</w:t>
        </w:r>
        <w:r>
          <w:rPr>
            <w:color w:val="0080AC"/>
            <w:spacing w:val="-7"/>
            <w:w w:val="115"/>
            <w:sz w:val="12"/>
          </w:rPr>
          <w:t> </w:t>
        </w:r>
        <w:r>
          <w:rPr>
            <w:color w:val="0080AC"/>
            <w:w w:val="115"/>
            <w:sz w:val="12"/>
          </w:rPr>
          <w:t>JA,</w:t>
        </w:r>
        <w:r>
          <w:rPr>
            <w:color w:val="0080AC"/>
            <w:spacing w:val="-7"/>
            <w:w w:val="115"/>
            <w:sz w:val="12"/>
          </w:rPr>
          <w:t> </w:t>
        </w:r>
        <w:r>
          <w:rPr>
            <w:color w:val="0080AC"/>
            <w:w w:val="115"/>
            <w:sz w:val="12"/>
          </w:rPr>
          <w:t>Lewis</w:t>
        </w:r>
        <w:r>
          <w:rPr>
            <w:color w:val="0080AC"/>
            <w:spacing w:val="-7"/>
            <w:w w:val="115"/>
            <w:sz w:val="12"/>
          </w:rPr>
          <w:t> </w:t>
        </w:r>
        <w:r>
          <w:rPr>
            <w:color w:val="0080AC"/>
            <w:w w:val="115"/>
            <w:sz w:val="12"/>
          </w:rPr>
          <w:t>SE,</w:t>
        </w:r>
        <w:r>
          <w:rPr>
            <w:color w:val="0080AC"/>
            <w:spacing w:val="-7"/>
            <w:w w:val="115"/>
            <w:sz w:val="12"/>
          </w:rPr>
          <w:t> </w:t>
        </w:r>
        <w:r>
          <w:rPr>
            <w:color w:val="0080AC"/>
            <w:w w:val="115"/>
            <w:sz w:val="12"/>
          </w:rPr>
          <w:t>Giglio</w:t>
        </w:r>
        <w:r>
          <w:rPr>
            <w:color w:val="0080AC"/>
            <w:spacing w:val="-7"/>
            <w:w w:val="115"/>
            <w:sz w:val="12"/>
          </w:rPr>
          <w:t> </w:t>
        </w:r>
        <w:r>
          <w:rPr>
            <w:color w:val="0080AC"/>
            <w:w w:val="115"/>
            <w:sz w:val="12"/>
          </w:rPr>
          <w:t>M.</w:t>
        </w:r>
        <w:r>
          <w:rPr>
            <w:color w:val="0080AC"/>
            <w:spacing w:val="-7"/>
            <w:w w:val="115"/>
            <w:sz w:val="12"/>
          </w:rPr>
          <w:t> </w:t>
        </w:r>
        <w:r>
          <w:rPr>
            <w:color w:val="0080AC"/>
            <w:w w:val="115"/>
            <w:sz w:val="12"/>
          </w:rPr>
          <w:t>Standardized</w:t>
        </w:r>
        <w:r>
          <w:rPr>
            <w:color w:val="0080AC"/>
            <w:spacing w:val="-7"/>
            <w:w w:val="115"/>
            <w:sz w:val="12"/>
          </w:rPr>
          <w:t> </w:t>
        </w:r>
        <w:r>
          <w:rPr>
            <w:color w:val="0080AC"/>
            <w:w w:val="115"/>
            <w:sz w:val="12"/>
          </w:rPr>
          <w:t>description</w:t>
        </w:r>
        <w:r>
          <w:rPr>
            <w:color w:val="0080AC"/>
            <w:spacing w:val="-8"/>
            <w:w w:val="115"/>
            <w:sz w:val="12"/>
          </w:rPr>
          <w:t> </w:t>
        </w:r>
        <w:r>
          <w:rPr>
            <w:color w:val="0080AC"/>
            <w:w w:val="115"/>
            <w:sz w:val="12"/>
          </w:rPr>
          <w:t>of</w:t>
        </w:r>
        <w:r>
          <w:rPr>
            <w:color w:val="0080AC"/>
            <w:spacing w:val="-7"/>
            <w:w w:val="115"/>
            <w:sz w:val="12"/>
          </w:rPr>
          <w:t> </w:t>
        </w:r>
        <w:r>
          <w:rPr>
            <w:color w:val="0080AC"/>
            <w:w w:val="115"/>
            <w:sz w:val="12"/>
          </w:rPr>
          <w:t>scientific</w:t>
        </w:r>
        <w:r>
          <w:rPr>
            <w:color w:val="0080AC"/>
            <w:spacing w:val="-8"/>
            <w:w w:val="115"/>
            <w:sz w:val="12"/>
          </w:rPr>
          <w:t> </w:t>
        </w:r>
        <w:r>
          <w:rPr>
            <w:color w:val="0080AC"/>
            <w:w w:val="115"/>
            <w:sz w:val="12"/>
          </w:rPr>
          <w:t>evidence</w:t>
        </w:r>
        <w:r>
          <w:rPr>
            <w:color w:val="0080AC"/>
            <w:spacing w:val="-7"/>
            <w:w w:val="115"/>
            <w:sz w:val="12"/>
          </w:rPr>
          <w:t> </w:t>
        </w:r>
        <w:r>
          <w:rPr>
            <w:color w:val="0080AC"/>
            <w:w w:val="115"/>
            <w:sz w:val="12"/>
          </w:rPr>
          <w:t>using</w:t>
        </w:r>
        <w:r>
          <w:rPr>
            <w:color w:val="0080AC"/>
            <w:spacing w:val="40"/>
            <w:w w:val="115"/>
            <w:sz w:val="12"/>
          </w:rPr>
          <w:t> </w:t>
        </w:r>
        <w:r>
          <w:rPr>
            <w:color w:val="0080AC"/>
            <w:w w:val="115"/>
            <w:sz w:val="12"/>
          </w:rPr>
          <w:t>the evidence ontology (eco). Database 2014:2014.</w:t>
        </w:r>
      </w:hyperlink>
    </w:p>
    <w:p>
      <w:pPr>
        <w:pStyle w:val="ListParagraph"/>
        <w:numPr>
          <w:ilvl w:val="0"/>
          <w:numId w:val="7"/>
        </w:numPr>
        <w:tabs>
          <w:tab w:pos="509" w:val="left" w:leader="none"/>
          <w:tab w:pos="511" w:val="left" w:leader="none"/>
        </w:tabs>
        <w:spacing w:line="276" w:lineRule="auto" w:before="0" w:after="0"/>
        <w:ind w:left="511" w:right="40" w:hanging="250"/>
        <w:jc w:val="both"/>
        <w:rPr>
          <w:sz w:val="12"/>
        </w:rPr>
      </w:pPr>
      <w:hyperlink r:id="rId42">
        <w:r>
          <w:rPr>
            <w:color w:val="0080AC"/>
            <w:w w:val="115"/>
            <w:sz w:val="12"/>
          </w:rPr>
          <w:t>Bard</w:t>
        </w:r>
        <w:r>
          <w:rPr>
            <w:color w:val="0080AC"/>
            <w:w w:val="115"/>
            <w:sz w:val="12"/>
          </w:rPr>
          <w:t> JBL,</w:t>
        </w:r>
        <w:r>
          <w:rPr>
            <w:color w:val="0080AC"/>
            <w:w w:val="115"/>
            <w:sz w:val="12"/>
          </w:rPr>
          <w:t> Rhee</w:t>
        </w:r>
        <w:r>
          <w:rPr>
            <w:color w:val="0080AC"/>
            <w:w w:val="115"/>
            <w:sz w:val="12"/>
          </w:rPr>
          <w:t> SY.</w:t>
        </w:r>
        <w:r>
          <w:rPr>
            <w:color w:val="0080AC"/>
            <w:w w:val="115"/>
            <w:sz w:val="12"/>
          </w:rPr>
          <w:t> Ontologies</w:t>
        </w:r>
        <w:r>
          <w:rPr>
            <w:color w:val="0080AC"/>
            <w:w w:val="115"/>
            <w:sz w:val="12"/>
          </w:rPr>
          <w:t> in</w:t>
        </w:r>
        <w:r>
          <w:rPr>
            <w:color w:val="0080AC"/>
            <w:w w:val="115"/>
            <w:sz w:val="12"/>
          </w:rPr>
          <w:t> biology:</w:t>
        </w:r>
        <w:r>
          <w:rPr>
            <w:color w:val="0080AC"/>
            <w:w w:val="115"/>
            <w:sz w:val="12"/>
          </w:rPr>
          <w:t> design,</w:t>
        </w:r>
        <w:r>
          <w:rPr>
            <w:color w:val="0080AC"/>
            <w:w w:val="115"/>
            <w:sz w:val="12"/>
          </w:rPr>
          <w:t> applications</w:t>
        </w:r>
        <w:r>
          <w:rPr>
            <w:color w:val="0080AC"/>
            <w:w w:val="115"/>
            <w:sz w:val="12"/>
          </w:rPr>
          <w:t> and</w:t>
        </w:r>
        <w:r>
          <w:rPr>
            <w:color w:val="0080AC"/>
            <w:w w:val="115"/>
            <w:sz w:val="12"/>
          </w:rPr>
          <w:t> future</w:t>
        </w:r>
        <w:r>
          <w:rPr>
            <w:color w:val="0080AC"/>
            <w:w w:val="115"/>
            <w:sz w:val="12"/>
          </w:rPr>
          <w:t> chal-</w:t>
        </w:r>
        <w:r>
          <w:rPr>
            <w:color w:val="0080AC"/>
            <w:spacing w:val="40"/>
            <w:w w:val="115"/>
            <w:sz w:val="12"/>
          </w:rPr>
          <w:t> </w:t>
        </w:r>
        <w:bookmarkStart w:name="_bookmark34" w:id="62"/>
        <w:bookmarkEnd w:id="62"/>
        <w:r>
          <w:rPr>
            <w:color w:val="0080AC"/>
            <w:w w:val="115"/>
            <w:sz w:val="12"/>
          </w:rPr>
          <w:t>lenges.</w:t>
        </w:r>
        <w:r>
          <w:rPr>
            <w:color w:val="0080AC"/>
            <w:w w:val="115"/>
            <w:sz w:val="12"/>
          </w:rPr>
          <w:t> Nat Rev Genet 2004;5(3):213–22.</w:t>
        </w:r>
      </w:hyperlink>
    </w:p>
    <w:p>
      <w:pPr>
        <w:pStyle w:val="ListParagraph"/>
        <w:numPr>
          <w:ilvl w:val="0"/>
          <w:numId w:val="7"/>
        </w:numPr>
        <w:tabs>
          <w:tab w:pos="509" w:val="left" w:leader="none"/>
          <w:tab w:pos="511" w:val="left" w:leader="none"/>
        </w:tabs>
        <w:spacing w:line="278" w:lineRule="auto" w:before="0" w:after="0"/>
        <w:ind w:left="511" w:right="39" w:hanging="250"/>
        <w:jc w:val="both"/>
        <w:rPr>
          <w:sz w:val="12"/>
        </w:rPr>
      </w:pPr>
      <w:hyperlink r:id="rId43">
        <w:r>
          <w:rPr>
            <w:color w:val="0080AC"/>
            <w:w w:val="110"/>
            <w:sz w:val="12"/>
          </w:rPr>
          <w:t>Smith</w:t>
        </w:r>
        <w:r>
          <w:rPr>
            <w:color w:val="0080AC"/>
            <w:spacing w:val="40"/>
            <w:w w:val="110"/>
            <w:sz w:val="12"/>
          </w:rPr>
          <w:t> </w:t>
        </w:r>
        <w:r>
          <w:rPr>
            <w:color w:val="0080AC"/>
            <w:w w:val="110"/>
            <w:sz w:val="12"/>
          </w:rPr>
          <w:t>B,</w:t>
        </w:r>
        <w:r>
          <w:rPr>
            <w:color w:val="0080AC"/>
            <w:spacing w:val="40"/>
            <w:w w:val="110"/>
            <w:sz w:val="12"/>
          </w:rPr>
          <w:t> </w:t>
        </w:r>
        <w:r>
          <w:rPr>
            <w:color w:val="0080AC"/>
            <w:w w:val="110"/>
            <w:sz w:val="12"/>
          </w:rPr>
          <w:t>Ceusters</w:t>
        </w:r>
        <w:r>
          <w:rPr>
            <w:color w:val="0080AC"/>
            <w:spacing w:val="40"/>
            <w:w w:val="110"/>
            <w:sz w:val="12"/>
          </w:rPr>
          <w:t> </w:t>
        </w:r>
        <w:r>
          <w:rPr>
            <w:color w:val="0080AC"/>
            <w:w w:val="110"/>
            <w:sz w:val="12"/>
          </w:rPr>
          <w:t>W,</w:t>
        </w:r>
        <w:r>
          <w:rPr>
            <w:color w:val="0080AC"/>
            <w:spacing w:val="40"/>
            <w:w w:val="110"/>
            <w:sz w:val="12"/>
          </w:rPr>
          <w:t> </w:t>
        </w:r>
        <w:r>
          <w:rPr>
            <w:color w:val="0080AC"/>
            <w:w w:val="110"/>
            <w:sz w:val="12"/>
          </w:rPr>
          <w:t>Klagges</w:t>
        </w:r>
        <w:r>
          <w:rPr>
            <w:color w:val="0080AC"/>
            <w:spacing w:val="40"/>
            <w:w w:val="110"/>
            <w:sz w:val="12"/>
          </w:rPr>
          <w:t> </w:t>
        </w:r>
        <w:r>
          <w:rPr>
            <w:color w:val="0080AC"/>
            <w:w w:val="110"/>
            <w:sz w:val="12"/>
          </w:rPr>
          <w:t>B,</w:t>
        </w:r>
        <w:r>
          <w:rPr>
            <w:color w:val="0080AC"/>
            <w:spacing w:val="40"/>
            <w:w w:val="110"/>
            <w:sz w:val="12"/>
          </w:rPr>
          <w:t> </w:t>
        </w:r>
        <w:r>
          <w:rPr>
            <w:color w:val="0080AC"/>
            <w:w w:val="110"/>
            <w:sz w:val="12"/>
          </w:rPr>
          <w:t>Köhler</w:t>
        </w:r>
        <w:r>
          <w:rPr>
            <w:color w:val="0080AC"/>
            <w:spacing w:val="40"/>
            <w:w w:val="110"/>
            <w:sz w:val="12"/>
          </w:rPr>
          <w:t> </w:t>
        </w:r>
        <w:r>
          <w:rPr>
            <w:color w:val="0080AC"/>
            <w:w w:val="110"/>
            <w:sz w:val="12"/>
          </w:rPr>
          <w:t>J,</w:t>
        </w:r>
        <w:r>
          <w:rPr>
            <w:color w:val="0080AC"/>
            <w:spacing w:val="40"/>
            <w:w w:val="110"/>
            <w:sz w:val="12"/>
          </w:rPr>
          <w:t> </w:t>
        </w:r>
        <w:r>
          <w:rPr>
            <w:color w:val="0080AC"/>
            <w:w w:val="110"/>
            <w:sz w:val="12"/>
          </w:rPr>
          <w:t>Kumar</w:t>
        </w:r>
        <w:r>
          <w:rPr>
            <w:color w:val="0080AC"/>
            <w:spacing w:val="40"/>
            <w:w w:val="110"/>
            <w:sz w:val="12"/>
          </w:rPr>
          <w:t> </w:t>
        </w:r>
        <w:r>
          <w:rPr>
            <w:color w:val="0080AC"/>
            <w:w w:val="110"/>
            <w:sz w:val="12"/>
          </w:rPr>
          <w:t>A,</w:t>
        </w:r>
        <w:r>
          <w:rPr>
            <w:color w:val="0080AC"/>
            <w:spacing w:val="40"/>
            <w:w w:val="110"/>
            <w:sz w:val="12"/>
          </w:rPr>
          <w:t> </w:t>
        </w:r>
        <w:r>
          <w:rPr>
            <w:color w:val="0080AC"/>
            <w:w w:val="110"/>
            <w:sz w:val="12"/>
          </w:rPr>
          <w:t>Lomax</w:t>
        </w:r>
        <w:r>
          <w:rPr>
            <w:color w:val="0080AC"/>
            <w:spacing w:val="40"/>
            <w:w w:val="110"/>
            <w:sz w:val="12"/>
          </w:rPr>
          <w:t> </w:t>
        </w:r>
        <w:r>
          <w:rPr>
            <w:color w:val="0080AC"/>
            <w:w w:val="110"/>
            <w:sz w:val="12"/>
          </w:rPr>
          <w:t>J,</w:t>
        </w:r>
        <w:r>
          <w:rPr>
            <w:color w:val="0080AC"/>
            <w:spacing w:val="40"/>
            <w:w w:val="110"/>
            <w:sz w:val="12"/>
          </w:rPr>
          <w:t> </w:t>
        </w:r>
        <w:r>
          <w:rPr>
            <w:color w:val="0080AC"/>
            <w:w w:val="110"/>
            <w:sz w:val="12"/>
          </w:rPr>
          <w:t>Mungall</w:t>
        </w:r>
        <w:r>
          <w:rPr>
            <w:color w:val="0080AC"/>
            <w:spacing w:val="40"/>
            <w:w w:val="110"/>
            <w:sz w:val="12"/>
          </w:rPr>
          <w:t> </w:t>
        </w:r>
        <w:r>
          <w:rPr>
            <w:color w:val="0080AC"/>
            <w:w w:val="110"/>
            <w:sz w:val="12"/>
          </w:rPr>
          <w:t>C,</w:t>
        </w:r>
        <w:r>
          <w:rPr>
            <w:color w:val="0080AC"/>
            <w:spacing w:val="40"/>
            <w:w w:val="110"/>
            <w:sz w:val="12"/>
          </w:rPr>
          <w:t> </w:t>
        </w:r>
        <w:bookmarkStart w:name="_bookmark35" w:id="63"/>
        <w:bookmarkEnd w:id="63"/>
        <w:r>
          <w:rPr>
            <w:color w:val="0080AC"/>
            <w:w w:val="110"/>
            <w:sz w:val="12"/>
          </w:rPr>
          <w:t>Neuhaus</w:t>
        </w:r>
        <w:r>
          <w:rPr>
            <w:color w:val="0080AC"/>
            <w:w w:val="110"/>
            <w:sz w:val="12"/>
          </w:rPr>
          <w:t> F, Rector</w:t>
        </w:r>
        <w:r>
          <w:rPr>
            <w:color w:val="0080AC"/>
            <w:w w:val="110"/>
            <w:sz w:val="12"/>
          </w:rPr>
          <w:t> AL, Rosse</w:t>
        </w:r>
        <w:r>
          <w:rPr>
            <w:color w:val="0080AC"/>
            <w:w w:val="110"/>
            <w:sz w:val="12"/>
          </w:rPr>
          <w:t> C. Relations in biomedical ontologies. Genome</w:t>
        </w:r>
        <w:r>
          <w:rPr>
            <w:color w:val="0080AC"/>
            <w:w w:val="110"/>
            <w:sz w:val="12"/>
          </w:rPr>
          <w:t> Biol</w:t>
        </w:r>
        <w:r>
          <w:rPr>
            <w:color w:val="0080AC"/>
            <w:spacing w:val="40"/>
            <w:w w:val="110"/>
            <w:sz w:val="12"/>
          </w:rPr>
          <w:t> </w:t>
        </w:r>
        <w:r>
          <w:rPr>
            <w:color w:val="0080AC"/>
            <w:spacing w:val="-2"/>
            <w:w w:val="110"/>
            <w:sz w:val="12"/>
          </w:rPr>
          <w:t>2005;6(5):1–15.</w:t>
        </w:r>
      </w:hyperlink>
    </w:p>
    <w:p>
      <w:pPr>
        <w:pStyle w:val="ListParagraph"/>
        <w:numPr>
          <w:ilvl w:val="0"/>
          <w:numId w:val="7"/>
        </w:numPr>
        <w:tabs>
          <w:tab w:pos="509" w:val="left" w:leader="none"/>
          <w:tab w:pos="511" w:val="left" w:leader="none"/>
        </w:tabs>
        <w:spacing w:line="276" w:lineRule="auto" w:before="0" w:after="0"/>
        <w:ind w:left="511" w:right="38" w:hanging="250"/>
        <w:jc w:val="both"/>
        <w:rPr>
          <w:sz w:val="12"/>
        </w:rPr>
      </w:pPr>
      <w:bookmarkStart w:name="_bookmark36" w:id="64"/>
      <w:bookmarkEnd w:id="64"/>
      <w:r>
        <w:rPr/>
      </w:r>
      <w:hyperlink r:id="rId44">
        <w:r>
          <w:rPr>
            <w:color w:val="0080AC"/>
            <w:spacing w:val="-2"/>
            <w:w w:val="120"/>
            <w:sz w:val="12"/>
          </w:rPr>
          <w:t>Zhao J, Goble C, Stevens R. An identity</w:t>
        </w:r>
        <w:r>
          <w:rPr>
            <w:color w:val="0080AC"/>
            <w:spacing w:val="-3"/>
            <w:w w:val="120"/>
            <w:sz w:val="12"/>
          </w:rPr>
          <w:t> </w:t>
        </w:r>
        <w:r>
          <w:rPr>
            <w:color w:val="0080AC"/>
            <w:spacing w:val="-2"/>
            <w:w w:val="120"/>
            <w:sz w:val="12"/>
          </w:rPr>
          <w:t>crisis in the life sciences. In: International</w:t>
        </w:r>
        <w:r>
          <w:rPr>
            <w:color w:val="0080AC"/>
            <w:spacing w:val="40"/>
            <w:w w:val="120"/>
            <w:sz w:val="12"/>
          </w:rPr>
          <w:t> </w:t>
        </w:r>
        <w:bookmarkStart w:name="_bookmark37" w:id="65"/>
        <w:bookmarkEnd w:id="65"/>
        <w:r>
          <w:rPr>
            <w:color w:val="0080AC"/>
            <w:w w:val="120"/>
            <w:sz w:val="12"/>
          </w:rPr>
          <w:t>Provenanc</w:t>
        </w:r>
        <w:r>
          <w:rPr>
            <w:color w:val="0080AC"/>
            <w:w w:val="120"/>
            <w:sz w:val="12"/>
          </w:rPr>
          <w:t>e and Annotation Workshop. Springer;</w:t>
        </w:r>
        <w:r>
          <w:rPr>
            <w:color w:val="0080AC"/>
            <w:spacing w:val="-1"/>
            <w:w w:val="120"/>
            <w:sz w:val="12"/>
          </w:rPr>
          <w:t> </w:t>
        </w:r>
        <w:r>
          <w:rPr>
            <w:color w:val="0080AC"/>
            <w:w w:val="120"/>
            <w:sz w:val="12"/>
          </w:rPr>
          <w:t>2006. p. 254–69.</w:t>
        </w:r>
      </w:hyperlink>
    </w:p>
    <w:p>
      <w:pPr>
        <w:pStyle w:val="ListParagraph"/>
        <w:numPr>
          <w:ilvl w:val="0"/>
          <w:numId w:val="7"/>
        </w:numPr>
        <w:tabs>
          <w:tab w:pos="509" w:val="left" w:leader="none"/>
          <w:tab w:pos="511" w:val="left" w:leader="none"/>
        </w:tabs>
        <w:spacing w:line="278" w:lineRule="auto" w:before="0" w:after="0"/>
        <w:ind w:left="511" w:right="38" w:hanging="250"/>
        <w:jc w:val="both"/>
        <w:rPr>
          <w:sz w:val="12"/>
        </w:rPr>
      </w:pPr>
      <w:hyperlink r:id="rId45">
        <w:r>
          <w:rPr>
            <w:color w:val="0080AC"/>
            <w:w w:val="120"/>
            <w:sz w:val="12"/>
          </w:rPr>
          <w:t>Smith</w:t>
        </w:r>
        <w:r>
          <w:rPr>
            <w:color w:val="0080AC"/>
            <w:w w:val="120"/>
            <w:sz w:val="12"/>
          </w:rPr>
          <w:t> B,</w:t>
        </w:r>
        <w:r>
          <w:rPr>
            <w:color w:val="0080AC"/>
            <w:w w:val="120"/>
            <w:sz w:val="12"/>
          </w:rPr>
          <w:t> Köhler</w:t>
        </w:r>
        <w:r>
          <w:rPr>
            <w:color w:val="0080AC"/>
            <w:w w:val="120"/>
            <w:sz w:val="12"/>
          </w:rPr>
          <w:t> J,</w:t>
        </w:r>
        <w:r>
          <w:rPr>
            <w:color w:val="0080AC"/>
            <w:w w:val="120"/>
            <w:sz w:val="12"/>
          </w:rPr>
          <w:t> Kumar</w:t>
        </w:r>
        <w:r>
          <w:rPr>
            <w:color w:val="0080AC"/>
            <w:w w:val="120"/>
            <w:sz w:val="12"/>
          </w:rPr>
          <w:t> A.</w:t>
        </w:r>
        <w:r>
          <w:rPr>
            <w:color w:val="0080AC"/>
            <w:w w:val="120"/>
            <w:sz w:val="12"/>
          </w:rPr>
          <w:t> On</w:t>
        </w:r>
        <w:r>
          <w:rPr>
            <w:color w:val="0080AC"/>
            <w:w w:val="120"/>
            <w:sz w:val="12"/>
          </w:rPr>
          <w:t> the</w:t>
        </w:r>
        <w:r>
          <w:rPr>
            <w:color w:val="0080AC"/>
            <w:w w:val="120"/>
            <w:sz w:val="12"/>
          </w:rPr>
          <w:t> application</w:t>
        </w:r>
        <w:r>
          <w:rPr>
            <w:color w:val="0080AC"/>
            <w:w w:val="120"/>
            <w:sz w:val="12"/>
          </w:rPr>
          <w:t> of</w:t>
        </w:r>
        <w:r>
          <w:rPr>
            <w:color w:val="0080AC"/>
            <w:w w:val="120"/>
            <w:sz w:val="12"/>
          </w:rPr>
          <w:t> formal</w:t>
        </w:r>
        <w:r>
          <w:rPr>
            <w:color w:val="0080AC"/>
            <w:w w:val="120"/>
            <w:sz w:val="12"/>
          </w:rPr>
          <w:t> principles</w:t>
        </w:r>
        <w:r>
          <w:rPr>
            <w:color w:val="0080AC"/>
            <w:w w:val="120"/>
            <w:sz w:val="12"/>
          </w:rPr>
          <w:t> to</w:t>
        </w:r>
        <w:r>
          <w:rPr>
            <w:color w:val="0080AC"/>
            <w:w w:val="120"/>
            <w:sz w:val="12"/>
          </w:rPr>
          <w:t> life</w:t>
        </w:r>
        <w:r>
          <w:rPr>
            <w:color w:val="0080AC"/>
            <w:w w:val="120"/>
            <w:sz w:val="12"/>
          </w:rPr>
          <w:t> sci-</w:t>
        </w:r>
        <w:r>
          <w:rPr>
            <w:color w:val="0080AC"/>
            <w:spacing w:val="40"/>
            <w:w w:val="120"/>
            <w:sz w:val="12"/>
          </w:rPr>
          <w:t> </w:t>
        </w:r>
        <w:r>
          <w:rPr>
            <w:color w:val="0080AC"/>
            <w:w w:val="120"/>
            <w:sz w:val="12"/>
          </w:rPr>
          <w:t>ence</w:t>
        </w:r>
        <w:r>
          <w:rPr>
            <w:color w:val="0080AC"/>
            <w:spacing w:val="-4"/>
            <w:w w:val="120"/>
            <w:sz w:val="12"/>
          </w:rPr>
          <w:t> </w:t>
        </w:r>
        <w:r>
          <w:rPr>
            <w:color w:val="0080AC"/>
            <w:w w:val="120"/>
            <w:sz w:val="12"/>
          </w:rPr>
          <w:t>data:</w:t>
        </w:r>
        <w:r>
          <w:rPr>
            <w:color w:val="0080AC"/>
            <w:spacing w:val="-5"/>
            <w:w w:val="120"/>
            <w:sz w:val="12"/>
          </w:rPr>
          <w:t> </w:t>
        </w:r>
        <w:r>
          <w:rPr>
            <w:color w:val="0080AC"/>
            <w:w w:val="120"/>
            <w:sz w:val="12"/>
          </w:rPr>
          <w:t>a</w:t>
        </w:r>
        <w:r>
          <w:rPr>
            <w:color w:val="0080AC"/>
            <w:spacing w:val="-4"/>
            <w:w w:val="120"/>
            <w:sz w:val="12"/>
          </w:rPr>
          <w:t> </w:t>
        </w:r>
        <w:r>
          <w:rPr>
            <w:color w:val="0080AC"/>
            <w:w w:val="120"/>
            <w:sz w:val="12"/>
          </w:rPr>
          <w:t>case</w:t>
        </w:r>
        <w:r>
          <w:rPr>
            <w:color w:val="0080AC"/>
            <w:spacing w:val="-5"/>
            <w:w w:val="120"/>
            <w:sz w:val="12"/>
          </w:rPr>
          <w:t> </w:t>
        </w:r>
        <w:r>
          <w:rPr>
            <w:color w:val="0080AC"/>
            <w:w w:val="120"/>
            <w:sz w:val="12"/>
          </w:rPr>
          <w:t>study</w:t>
        </w:r>
        <w:r>
          <w:rPr>
            <w:color w:val="0080AC"/>
            <w:spacing w:val="-5"/>
            <w:w w:val="120"/>
            <w:sz w:val="12"/>
          </w:rPr>
          <w:t> </w:t>
        </w:r>
        <w:r>
          <w:rPr>
            <w:color w:val="0080AC"/>
            <w:w w:val="120"/>
            <w:sz w:val="12"/>
          </w:rPr>
          <w:t>in</w:t>
        </w:r>
        <w:r>
          <w:rPr>
            <w:color w:val="0080AC"/>
            <w:spacing w:val="-5"/>
            <w:w w:val="120"/>
            <w:sz w:val="12"/>
          </w:rPr>
          <w:t> </w:t>
        </w:r>
        <w:r>
          <w:rPr>
            <w:color w:val="0080AC"/>
            <w:w w:val="120"/>
            <w:sz w:val="12"/>
          </w:rPr>
          <w:t>the</w:t>
        </w:r>
        <w:r>
          <w:rPr>
            <w:color w:val="0080AC"/>
            <w:spacing w:val="-5"/>
            <w:w w:val="120"/>
            <w:sz w:val="12"/>
          </w:rPr>
          <w:t> </w:t>
        </w:r>
        <w:r>
          <w:rPr>
            <w:color w:val="0080AC"/>
            <w:w w:val="120"/>
            <w:sz w:val="12"/>
          </w:rPr>
          <w:t>gene</w:t>
        </w:r>
        <w:r>
          <w:rPr>
            <w:color w:val="0080AC"/>
            <w:spacing w:val="-5"/>
            <w:w w:val="120"/>
            <w:sz w:val="12"/>
          </w:rPr>
          <w:t> </w:t>
        </w:r>
        <w:r>
          <w:rPr>
            <w:color w:val="0080AC"/>
            <w:w w:val="120"/>
            <w:sz w:val="12"/>
          </w:rPr>
          <w:t>ontology.</w:t>
        </w:r>
        <w:r>
          <w:rPr>
            <w:color w:val="0080AC"/>
            <w:spacing w:val="-5"/>
            <w:w w:val="120"/>
            <w:sz w:val="12"/>
          </w:rPr>
          <w:t> </w:t>
        </w:r>
        <w:r>
          <w:rPr>
            <w:color w:val="0080AC"/>
            <w:w w:val="120"/>
            <w:sz w:val="12"/>
          </w:rPr>
          <w:t>In:</w:t>
        </w:r>
        <w:r>
          <w:rPr>
            <w:color w:val="0080AC"/>
            <w:spacing w:val="-5"/>
            <w:w w:val="120"/>
            <w:sz w:val="12"/>
          </w:rPr>
          <w:t> </w:t>
        </w:r>
        <w:r>
          <w:rPr>
            <w:color w:val="0080AC"/>
            <w:w w:val="120"/>
            <w:sz w:val="12"/>
          </w:rPr>
          <w:t>International</w:t>
        </w:r>
        <w:r>
          <w:rPr>
            <w:color w:val="0080AC"/>
            <w:spacing w:val="-5"/>
            <w:w w:val="120"/>
            <w:sz w:val="12"/>
          </w:rPr>
          <w:t> </w:t>
        </w:r>
        <w:r>
          <w:rPr>
            <w:color w:val="0080AC"/>
            <w:w w:val="120"/>
            <w:sz w:val="12"/>
          </w:rPr>
          <w:t>Workshop</w:t>
        </w:r>
        <w:r>
          <w:rPr>
            <w:color w:val="0080AC"/>
            <w:spacing w:val="-4"/>
            <w:w w:val="120"/>
            <w:sz w:val="12"/>
          </w:rPr>
          <w:t> </w:t>
        </w:r>
        <w:r>
          <w:rPr>
            <w:color w:val="0080AC"/>
            <w:w w:val="120"/>
            <w:sz w:val="12"/>
          </w:rPr>
          <w:t>on</w:t>
        </w:r>
        <w:r>
          <w:rPr>
            <w:color w:val="0080AC"/>
            <w:spacing w:val="-4"/>
            <w:w w:val="120"/>
            <w:sz w:val="12"/>
          </w:rPr>
          <w:t> </w:t>
        </w:r>
        <w:r>
          <w:rPr>
            <w:color w:val="0080AC"/>
            <w:w w:val="120"/>
            <w:sz w:val="12"/>
          </w:rPr>
          <w:t>Data</w:t>
        </w:r>
        <w:r>
          <w:rPr>
            <w:color w:val="0080AC"/>
            <w:spacing w:val="40"/>
            <w:w w:val="120"/>
            <w:sz w:val="12"/>
          </w:rPr>
          <w:t> </w:t>
        </w:r>
        <w:bookmarkStart w:name="_bookmark38" w:id="66"/>
        <w:bookmarkEnd w:id="66"/>
        <w:r>
          <w:rPr>
            <w:color w:val="0080AC"/>
            <w:w w:val="120"/>
            <w:sz w:val="12"/>
          </w:rPr>
          <w:t>Integration</w:t>
        </w:r>
        <w:r>
          <w:rPr>
            <w:color w:val="0080AC"/>
            <w:w w:val="120"/>
            <w:sz w:val="12"/>
          </w:rPr>
          <w:t> in the Life Sciences. Springer; 2004. p. 79–94.</w:t>
        </w:r>
      </w:hyperlink>
    </w:p>
    <w:p>
      <w:pPr>
        <w:pStyle w:val="ListParagraph"/>
        <w:numPr>
          <w:ilvl w:val="0"/>
          <w:numId w:val="7"/>
        </w:numPr>
        <w:tabs>
          <w:tab w:pos="509" w:val="left" w:leader="none"/>
          <w:tab w:pos="511" w:val="left" w:leader="none"/>
        </w:tabs>
        <w:spacing w:line="276" w:lineRule="auto" w:before="0" w:after="0"/>
        <w:ind w:left="511" w:right="40" w:hanging="250"/>
        <w:jc w:val="both"/>
        <w:rPr>
          <w:sz w:val="12"/>
        </w:rPr>
      </w:pPr>
      <w:bookmarkStart w:name="_bookmark39" w:id="67"/>
      <w:bookmarkEnd w:id="67"/>
      <w:r>
        <w:rPr/>
      </w:r>
      <w:hyperlink r:id="rId46">
        <w:r>
          <w:rPr>
            <w:color w:val="0080AC"/>
            <w:w w:val="115"/>
            <w:sz w:val="12"/>
          </w:rPr>
          <w:t>Bajorath</w:t>
        </w:r>
        <w:r>
          <w:rPr>
            <w:color w:val="0080AC"/>
            <w:spacing w:val="-5"/>
            <w:w w:val="115"/>
            <w:sz w:val="12"/>
          </w:rPr>
          <w:t> </w:t>
        </w:r>
        <w:r>
          <w:rPr>
            <w:color w:val="0080AC"/>
            <w:w w:val="115"/>
            <w:sz w:val="12"/>
          </w:rPr>
          <w:t>J.</w:t>
        </w:r>
        <w:r>
          <w:rPr>
            <w:color w:val="0080AC"/>
            <w:spacing w:val="-6"/>
            <w:w w:val="115"/>
            <w:sz w:val="12"/>
          </w:rPr>
          <w:t> </w:t>
        </w:r>
        <w:r>
          <w:rPr>
            <w:color w:val="0080AC"/>
            <w:w w:val="115"/>
            <w:sz w:val="12"/>
          </w:rPr>
          <w:t>Artificial</w:t>
        </w:r>
        <w:r>
          <w:rPr>
            <w:color w:val="0080AC"/>
            <w:spacing w:val="-6"/>
            <w:w w:val="115"/>
            <w:sz w:val="12"/>
          </w:rPr>
          <w:t> </w:t>
        </w:r>
        <w:r>
          <w:rPr>
            <w:color w:val="0080AC"/>
            <w:w w:val="115"/>
            <w:sz w:val="12"/>
          </w:rPr>
          <w:t>intelligence</w:t>
        </w:r>
        <w:r>
          <w:rPr>
            <w:color w:val="0080AC"/>
            <w:spacing w:val="-5"/>
            <w:w w:val="115"/>
            <w:sz w:val="12"/>
          </w:rPr>
          <w:t> </w:t>
        </w:r>
        <w:r>
          <w:rPr>
            <w:color w:val="0080AC"/>
            <w:w w:val="115"/>
            <w:sz w:val="12"/>
          </w:rPr>
          <w:t>in</w:t>
        </w:r>
        <w:r>
          <w:rPr>
            <w:color w:val="0080AC"/>
            <w:spacing w:val="-6"/>
            <w:w w:val="115"/>
            <w:sz w:val="12"/>
          </w:rPr>
          <w:t> </w:t>
        </w:r>
        <w:r>
          <w:rPr>
            <w:color w:val="0080AC"/>
            <w:w w:val="115"/>
            <w:sz w:val="12"/>
          </w:rPr>
          <w:t>interdisciplinary</w:t>
        </w:r>
        <w:r>
          <w:rPr>
            <w:color w:val="0080AC"/>
            <w:spacing w:val="-6"/>
            <w:w w:val="115"/>
            <w:sz w:val="12"/>
          </w:rPr>
          <w:t> </w:t>
        </w:r>
        <w:r>
          <w:rPr>
            <w:color w:val="0080AC"/>
            <w:w w:val="115"/>
            <w:sz w:val="12"/>
          </w:rPr>
          <w:t>life</w:t>
        </w:r>
        <w:r>
          <w:rPr>
            <w:color w:val="0080AC"/>
            <w:spacing w:val="-5"/>
            <w:w w:val="115"/>
            <w:sz w:val="12"/>
          </w:rPr>
          <w:t> </w:t>
        </w:r>
        <w:r>
          <w:rPr>
            <w:color w:val="0080AC"/>
            <w:w w:val="115"/>
            <w:sz w:val="12"/>
          </w:rPr>
          <w:t>science</w:t>
        </w:r>
        <w:r>
          <w:rPr>
            <w:color w:val="0080AC"/>
            <w:spacing w:val="-6"/>
            <w:w w:val="115"/>
            <w:sz w:val="12"/>
          </w:rPr>
          <w:t> </w:t>
        </w:r>
        <w:r>
          <w:rPr>
            <w:color w:val="0080AC"/>
            <w:w w:val="115"/>
            <w:sz w:val="12"/>
          </w:rPr>
          <w:t>and</w:t>
        </w:r>
        <w:r>
          <w:rPr>
            <w:color w:val="0080AC"/>
            <w:spacing w:val="-6"/>
            <w:w w:val="115"/>
            <w:sz w:val="12"/>
          </w:rPr>
          <w:t> </w:t>
        </w:r>
        <w:r>
          <w:rPr>
            <w:color w:val="0080AC"/>
            <w:w w:val="115"/>
            <w:sz w:val="12"/>
          </w:rPr>
          <w:t>drug</w:t>
        </w:r>
        <w:r>
          <w:rPr>
            <w:color w:val="0080AC"/>
            <w:spacing w:val="-6"/>
            <w:w w:val="115"/>
            <w:sz w:val="12"/>
          </w:rPr>
          <w:t> </w:t>
        </w:r>
        <w:r>
          <w:rPr>
            <w:color w:val="0080AC"/>
            <w:w w:val="115"/>
            <w:sz w:val="12"/>
          </w:rPr>
          <w:t>discovery</w:t>
        </w:r>
        <w:r>
          <w:rPr>
            <w:color w:val="0080AC"/>
            <w:spacing w:val="40"/>
            <w:w w:val="115"/>
            <w:sz w:val="12"/>
          </w:rPr>
          <w:t> </w:t>
        </w:r>
        <w:bookmarkStart w:name="_bookmark40" w:id="68"/>
        <w:bookmarkEnd w:id="68"/>
        <w:r>
          <w:rPr>
            <w:color w:val="0080AC"/>
            <w:w w:val="115"/>
            <w:sz w:val="12"/>
          </w:rPr>
          <w:t>research.</w:t>
        </w:r>
        <w:r>
          <w:rPr>
            <w:color w:val="0080AC"/>
            <w:w w:val="115"/>
            <w:sz w:val="12"/>
          </w:rPr>
          <w:t> Fut Sci OA 2022;8(4):FSO792.</w:t>
        </w:r>
      </w:hyperlink>
    </w:p>
    <w:p>
      <w:pPr>
        <w:pStyle w:val="ListParagraph"/>
        <w:numPr>
          <w:ilvl w:val="0"/>
          <w:numId w:val="7"/>
        </w:numPr>
        <w:tabs>
          <w:tab w:pos="509" w:val="left" w:leader="none"/>
          <w:tab w:pos="511" w:val="left" w:leader="none"/>
        </w:tabs>
        <w:spacing w:line="276" w:lineRule="auto" w:before="0" w:after="0"/>
        <w:ind w:left="511" w:right="41" w:hanging="250"/>
        <w:jc w:val="both"/>
        <w:rPr>
          <w:sz w:val="12"/>
        </w:rPr>
      </w:pPr>
      <w:bookmarkStart w:name="_bookmark41" w:id="69"/>
      <w:bookmarkEnd w:id="69"/>
      <w:r>
        <w:rPr/>
      </w:r>
      <w:hyperlink r:id="rId47">
        <w:r>
          <w:rPr>
            <w:color w:val="0080AC"/>
            <w:w w:val="115"/>
            <w:sz w:val="12"/>
          </w:rPr>
          <w:t>Tudorache</w:t>
        </w:r>
        <w:r>
          <w:rPr>
            <w:color w:val="0080AC"/>
            <w:w w:val="115"/>
            <w:sz w:val="12"/>
          </w:rPr>
          <w:t> T.</w:t>
        </w:r>
        <w:r>
          <w:rPr>
            <w:color w:val="0080AC"/>
            <w:w w:val="115"/>
            <w:sz w:val="12"/>
          </w:rPr>
          <w:t> Ontology</w:t>
        </w:r>
        <w:r>
          <w:rPr>
            <w:color w:val="0080AC"/>
            <w:w w:val="115"/>
            <w:sz w:val="12"/>
          </w:rPr>
          <w:t> engineering:</w:t>
        </w:r>
        <w:r>
          <w:rPr>
            <w:color w:val="0080AC"/>
            <w:w w:val="115"/>
            <w:sz w:val="12"/>
          </w:rPr>
          <w:t> Current</w:t>
        </w:r>
        <w:r>
          <w:rPr>
            <w:color w:val="0080AC"/>
            <w:w w:val="115"/>
            <w:sz w:val="12"/>
          </w:rPr>
          <w:t> state,</w:t>
        </w:r>
        <w:r>
          <w:rPr>
            <w:color w:val="0080AC"/>
            <w:w w:val="115"/>
            <w:sz w:val="12"/>
          </w:rPr>
          <w:t> challenges,</w:t>
        </w:r>
        <w:r>
          <w:rPr>
            <w:color w:val="0080AC"/>
            <w:w w:val="115"/>
            <w:sz w:val="12"/>
          </w:rPr>
          <w:t> and</w:t>
        </w:r>
        <w:r>
          <w:rPr>
            <w:color w:val="0080AC"/>
            <w:w w:val="115"/>
            <w:sz w:val="12"/>
          </w:rPr>
          <w:t> future</w:t>
        </w:r>
        <w:r>
          <w:rPr>
            <w:color w:val="0080AC"/>
            <w:w w:val="115"/>
            <w:sz w:val="12"/>
          </w:rPr>
          <w:t> direc-</w:t>
        </w:r>
        <w:r>
          <w:rPr>
            <w:color w:val="0080AC"/>
            <w:spacing w:val="40"/>
            <w:w w:val="115"/>
            <w:sz w:val="12"/>
          </w:rPr>
          <w:t> </w:t>
        </w:r>
        <w:bookmarkStart w:name="_bookmark42" w:id="70"/>
        <w:bookmarkEnd w:id="70"/>
        <w:r>
          <w:rPr>
            <w:color w:val="0080AC"/>
            <w:w w:val="115"/>
            <w:sz w:val="12"/>
          </w:rPr>
          <w:t>tions.</w:t>
        </w:r>
        <w:r>
          <w:rPr>
            <w:color w:val="0080AC"/>
            <w:w w:val="115"/>
            <w:sz w:val="12"/>
          </w:rPr>
          <w:t> Semant Web 2020;11(1):125–38.</w:t>
        </w:r>
      </w:hyperlink>
    </w:p>
    <w:p>
      <w:pPr>
        <w:pStyle w:val="ListParagraph"/>
        <w:numPr>
          <w:ilvl w:val="0"/>
          <w:numId w:val="7"/>
        </w:numPr>
        <w:tabs>
          <w:tab w:pos="509" w:val="left" w:leader="none"/>
          <w:tab w:pos="511" w:val="left" w:leader="none"/>
        </w:tabs>
        <w:spacing w:line="276" w:lineRule="auto" w:before="0" w:after="0"/>
        <w:ind w:left="511" w:right="40" w:hanging="250"/>
        <w:jc w:val="both"/>
        <w:rPr>
          <w:sz w:val="12"/>
        </w:rPr>
      </w:pPr>
      <w:bookmarkStart w:name="_bookmark43" w:id="71"/>
      <w:bookmarkEnd w:id="71"/>
      <w:r>
        <w:rPr/>
      </w:r>
      <w:hyperlink r:id="rId48">
        <w:r>
          <w:rPr>
            <w:color w:val="0080AC"/>
            <w:spacing w:val="-2"/>
            <w:w w:val="115"/>
            <w:sz w:val="12"/>
          </w:rPr>
          <w:t>Bodenreider O, Burgun A. Biomedical ontologies. In: Medical Informatics. Springer;</w:t>
        </w:r>
        <w:r>
          <w:rPr>
            <w:color w:val="0080AC"/>
            <w:spacing w:val="40"/>
            <w:w w:val="115"/>
            <w:sz w:val="12"/>
          </w:rPr>
          <w:t> </w:t>
        </w:r>
        <w:bookmarkStart w:name="_bookmark44" w:id="72"/>
        <w:bookmarkEnd w:id="72"/>
        <w:r>
          <w:rPr>
            <w:color w:val="0080AC"/>
            <w:w w:val="115"/>
            <w:sz w:val="12"/>
          </w:rPr>
          <w:t>2005.</w:t>
        </w:r>
        <w:r>
          <w:rPr>
            <w:color w:val="0080AC"/>
            <w:w w:val="115"/>
            <w:sz w:val="12"/>
          </w:rPr>
          <w:t> p. 211–36.</w:t>
        </w:r>
      </w:hyperlink>
    </w:p>
    <w:p>
      <w:pPr>
        <w:pStyle w:val="ListParagraph"/>
        <w:numPr>
          <w:ilvl w:val="0"/>
          <w:numId w:val="7"/>
        </w:numPr>
        <w:tabs>
          <w:tab w:pos="509" w:val="left" w:leader="none"/>
          <w:tab w:pos="511" w:val="left" w:leader="none"/>
        </w:tabs>
        <w:spacing w:line="278" w:lineRule="auto" w:before="0" w:after="0"/>
        <w:ind w:left="511" w:right="38" w:hanging="322"/>
        <w:jc w:val="both"/>
        <w:rPr>
          <w:sz w:val="12"/>
        </w:rPr>
      </w:pPr>
      <w:bookmarkStart w:name="_bookmark45" w:id="73"/>
      <w:bookmarkEnd w:id="73"/>
      <w:r>
        <w:rPr/>
      </w:r>
      <w:hyperlink r:id="rId49">
        <w:r>
          <w:rPr>
            <w:color w:val="0080AC"/>
            <w:w w:val="110"/>
            <w:sz w:val="12"/>
          </w:rPr>
          <w:t>Poggi A, Lembo D, Calvanese D, De Giacomo G, Lenzerini M, Rosati R. Linking data</w:t>
        </w:r>
        <w:r>
          <w:rPr>
            <w:color w:val="0080AC"/>
            <w:spacing w:val="40"/>
            <w:w w:val="115"/>
            <w:sz w:val="12"/>
          </w:rPr>
          <w:t> </w:t>
        </w:r>
        <w:r>
          <w:rPr>
            <w:color w:val="0080AC"/>
            <w:w w:val="115"/>
            <w:sz w:val="12"/>
          </w:rPr>
          <w:t>to ontologies. In: Journal on data semantics X. Springer; 2008. p. 133–73.</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46" w:id="74"/>
      <w:bookmarkEnd w:id="74"/>
      <w:r>
        <w:rPr/>
      </w:r>
      <w:bookmarkStart w:name="_bookmark47" w:id="75"/>
      <w:bookmarkEnd w:id="75"/>
      <w:r>
        <w:rPr/>
      </w:r>
      <w:hyperlink r:id="rId50">
        <w:r>
          <w:rPr>
            <w:color w:val="0080AC"/>
            <w:spacing w:val="-2"/>
            <w:w w:val="115"/>
            <w:sz w:val="12"/>
          </w:rPr>
          <w:t>Dameron O, Fridman Noy N, Knublauch H, Musen MA. Accessing and manipulating</w:t>
        </w:r>
        <w:r>
          <w:rPr>
            <w:color w:val="0080AC"/>
            <w:spacing w:val="40"/>
            <w:w w:val="115"/>
            <w:sz w:val="12"/>
          </w:rPr>
          <w:t> </w:t>
        </w:r>
        <w:r>
          <w:rPr>
            <w:color w:val="0080AC"/>
            <w:w w:val="115"/>
            <w:sz w:val="12"/>
          </w:rPr>
          <w:t>ontologies using web services. Sws@ iswc; 2004.</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48" w:id="76"/>
      <w:bookmarkEnd w:id="76"/>
      <w:r>
        <w:rPr/>
      </w:r>
      <w:hyperlink r:id="rId51">
        <w:r>
          <w:rPr>
            <w:color w:val="0080AC"/>
            <w:w w:val="115"/>
            <w:sz w:val="12"/>
          </w:rPr>
          <w:t>Bateman JA. On the relationship between ontology construction and natural lan-</w:t>
        </w:r>
        <w:r>
          <w:rPr>
            <w:color w:val="0080AC"/>
            <w:spacing w:val="40"/>
            <w:w w:val="115"/>
            <w:sz w:val="12"/>
          </w:rPr>
          <w:t> </w:t>
        </w:r>
        <w:r>
          <w:rPr>
            <w:color w:val="0080AC"/>
            <w:w w:val="115"/>
            <w:sz w:val="12"/>
          </w:rPr>
          <w:t>guage: a socio-semiotic view. Int J Hum Comput Stud 1995;43(5):929–44.</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49" w:id="77"/>
      <w:bookmarkEnd w:id="77"/>
      <w:r>
        <w:rPr/>
      </w:r>
      <w:bookmarkStart w:name="_bookmark50" w:id="78"/>
      <w:bookmarkEnd w:id="78"/>
      <w:r>
        <w:rPr/>
      </w:r>
      <w:hyperlink r:id="rId52">
        <w:r>
          <w:rPr>
            <w:color w:val="0080AC"/>
            <w:w w:val="115"/>
            <w:sz w:val="12"/>
          </w:rPr>
          <w:t>Schulze-Kremer</w:t>
        </w:r>
        <w:r>
          <w:rPr>
            <w:color w:val="0080AC"/>
            <w:spacing w:val="-4"/>
            <w:w w:val="115"/>
            <w:sz w:val="12"/>
          </w:rPr>
          <w:t> </w:t>
        </w:r>
        <w:r>
          <w:rPr>
            <w:color w:val="0080AC"/>
            <w:w w:val="115"/>
            <w:sz w:val="12"/>
          </w:rPr>
          <w:t>S.</w:t>
        </w:r>
        <w:r>
          <w:rPr>
            <w:color w:val="0080AC"/>
            <w:spacing w:val="-5"/>
            <w:w w:val="115"/>
            <w:sz w:val="12"/>
          </w:rPr>
          <w:t> </w:t>
        </w:r>
        <w:r>
          <w:rPr>
            <w:color w:val="0080AC"/>
            <w:w w:val="115"/>
            <w:sz w:val="12"/>
          </w:rPr>
          <w:t>Adding</w:t>
        </w:r>
        <w:r>
          <w:rPr>
            <w:color w:val="0080AC"/>
            <w:spacing w:val="-5"/>
            <w:w w:val="115"/>
            <w:sz w:val="12"/>
          </w:rPr>
          <w:t> </w:t>
        </w:r>
        <w:r>
          <w:rPr>
            <w:color w:val="0080AC"/>
            <w:w w:val="115"/>
            <w:sz w:val="12"/>
          </w:rPr>
          <w:t>semantics</w:t>
        </w:r>
        <w:r>
          <w:rPr>
            <w:color w:val="0080AC"/>
            <w:spacing w:val="-5"/>
            <w:w w:val="115"/>
            <w:sz w:val="12"/>
          </w:rPr>
          <w:t> </w:t>
        </w:r>
        <w:r>
          <w:rPr>
            <w:color w:val="0080AC"/>
            <w:w w:val="115"/>
            <w:sz w:val="12"/>
          </w:rPr>
          <w:t>to</w:t>
        </w:r>
        <w:r>
          <w:rPr>
            <w:color w:val="0080AC"/>
            <w:spacing w:val="-5"/>
            <w:w w:val="115"/>
            <w:sz w:val="12"/>
          </w:rPr>
          <w:t> </w:t>
        </w:r>
        <w:r>
          <w:rPr>
            <w:color w:val="0080AC"/>
            <w:w w:val="115"/>
            <w:sz w:val="12"/>
          </w:rPr>
          <w:t>genome</w:t>
        </w:r>
        <w:r>
          <w:rPr>
            <w:color w:val="0080AC"/>
            <w:spacing w:val="-5"/>
            <w:w w:val="115"/>
            <w:sz w:val="12"/>
          </w:rPr>
          <w:t> </w:t>
        </w:r>
        <w:r>
          <w:rPr>
            <w:color w:val="0080AC"/>
            <w:w w:val="115"/>
            <w:sz w:val="12"/>
          </w:rPr>
          <w:t>databases:</w:t>
        </w:r>
        <w:r>
          <w:rPr>
            <w:color w:val="0080AC"/>
            <w:spacing w:val="-5"/>
            <w:w w:val="115"/>
            <w:sz w:val="12"/>
          </w:rPr>
          <w:t> </w:t>
        </w:r>
        <w:r>
          <w:rPr>
            <w:color w:val="0080AC"/>
            <w:w w:val="115"/>
            <w:sz w:val="12"/>
          </w:rPr>
          <w:t>towards</w:t>
        </w:r>
        <w:r>
          <w:rPr>
            <w:color w:val="0080AC"/>
            <w:spacing w:val="-5"/>
            <w:w w:val="115"/>
            <w:sz w:val="12"/>
          </w:rPr>
          <w:t> </w:t>
        </w:r>
        <w:r>
          <w:rPr>
            <w:color w:val="0080AC"/>
            <w:w w:val="115"/>
            <w:sz w:val="12"/>
          </w:rPr>
          <w:t>an</w:t>
        </w:r>
        <w:r>
          <w:rPr>
            <w:color w:val="0080AC"/>
            <w:spacing w:val="-5"/>
            <w:w w:val="115"/>
            <w:sz w:val="12"/>
          </w:rPr>
          <w:t> </w:t>
        </w:r>
        <w:r>
          <w:rPr>
            <w:color w:val="0080AC"/>
            <w:w w:val="115"/>
            <w:sz w:val="12"/>
          </w:rPr>
          <w:t>ontology</w:t>
        </w:r>
        <w:r>
          <w:rPr>
            <w:color w:val="0080AC"/>
            <w:spacing w:val="-5"/>
            <w:w w:val="115"/>
            <w:sz w:val="12"/>
          </w:rPr>
          <w:t> </w:t>
        </w:r>
        <w:r>
          <w:rPr>
            <w:color w:val="0080AC"/>
            <w:w w:val="115"/>
            <w:sz w:val="12"/>
          </w:rPr>
          <w:t>for</w:t>
        </w:r>
        <w:r>
          <w:rPr>
            <w:color w:val="0080AC"/>
            <w:spacing w:val="40"/>
            <w:w w:val="115"/>
            <w:sz w:val="12"/>
          </w:rPr>
          <w:t> </w:t>
        </w:r>
        <w:r>
          <w:rPr>
            <w:color w:val="0080AC"/>
            <w:w w:val="115"/>
            <w:sz w:val="12"/>
          </w:rPr>
          <w:t>molecular biology. In: Ismb, 5; 1997. p. 272–5.</w:t>
        </w:r>
      </w:hyperlink>
    </w:p>
    <w:p>
      <w:pPr>
        <w:pStyle w:val="ListParagraph"/>
        <w:numPr>
          <w:ilvl w:val="0"/>
          <w:numId w:val="7"/>
        </w:numPr>
        <w:tabs>
          <w:tab w:pos="509" w:val="left" w:leader="none"/>
          <w:tab w:pos="511" w:val="left" w:leader="none"/>
        </w:tabs>
        <w:spacing w:line="276" w:lineRule="auto" w:before="0" w:after="0"/>
        <w:ind w:left="511" w:right="38" w:hanging="322"/>
        <w:jc w:val="both"/>
        <w:rPr>
          <w:sz w:val="12"/>
        </w:rPr>
      </w:pPr>
      <w:bookmarkStart w:name="_bookmark51" w:id="79"/>
      <w:bookmarkEnd w:id="79"/>
      <w:r>
        <w:rPr/>
      </w:r>
      <w:hyperlink r:id="rId53">
        <w:r>
          <w:rPr>
            <w:color w:val="0080AC"/>
            <w:w w:val="110"/>
            <w:sz w:val="12"/>
          </w:rPr>
          <w:t>Neches R, Fikes RE, Finin T, Gruber T, Patil R, Senator T, Swartout WR. Enabling</w:t>
        </w:r>
        <w:r>
          <w:rPr>
            <w:color w:val="0080AC"/>
            <w:spacing w:val="40"/>
            <w:w w:val="110"/>
            <w:sz w:val="12"/>
          </w:rPr>
          <w:t> </w:t>
        </w:r>
        <w:bookmarkStart w:name="_bookmark52" w:id="80"/>
        <w:bookmarkEnd w:id="80"/>
        <w:r>
          <w:rPr>
            <w:color w:val="0080AC"/>
            <w:w w:val="110"/>
            <w:sz w:val="12"/>
          </w:rPr>
          <w:t>technology</w:t>
        </w:r>
        <w:r>
          <w:rPr>
            <w:color w:val="0080AC"/>
            <w:spacing w:val="35"/>
            <w:w w:val="110"/>
            <w:sz w:val="12"/>
          </w:rPr>
          <w:t> </w:t>
        </w:r>
        <w:r>
          <w:rPr>
            <w:color w:val="0080AC"/>
            <w:w w:val="110"/>
            <w:sz w:val="12"/>
          </w:rPr>
          <w:t>for</w:t>
        </w:r>
        <w:r>
          <w:rPr>
            <w:color w:val="0080AC"/>
            <w:spacing w:val="37"/>
            <w:w w:val="110"/>
            <w:sz w:val="12"/>
          </w:rPr>
          <w:t> </w:t>
        </w:r>
        <w:r>
          <w:rPr>
            <w:color w:val="0080AC"/>
            <w:w w:val="110"/>
            <w:sz w:val="12"/>
          </w:rPr>
          <w:t>knowledge</w:t>
        </w:r>
        <w:r>
          <w:rPr>
            <w:color w:val="0080AC"/>
            <w:spacing w:val="37"/>
            <w:w w:val="110"/>
            <w:sz w:val="12"/>
          </w:rPr>
          <w:t> </w:t>
        </w:r>
        <w:r>
          <w:rPr>
            <w:color w:val="0080AC"/>
            <w:w w:val="110"/>
            <w:sz w:val="12"/>
          </w:rPr>
          <w:t>sharing.</w:t>
        </w:r>
        <w:r>
          <w:rPr>
            <w:color w:val="0080AC"/>
            <w:spacing w:val="35"/>
            <w:w w:val="110"/>
            <w:sz w:val="12"/>
          </w:rPr>
          <w:t> </w:t>
        </w:r>
        <w:r>
          <w:rPr>
            <w:color w:val="0080AC"/>
            <w:w w:val="110"/>
            <w:sz w:val="12"/>
          </w:rPr>
          <w:t>AI</w:t>
        </w:r>
        <w:r>
          <w:rPr>
            <w:color w:val="0080AC"/>
            <w:spacing w:val="37"/>
            <w:w w:val="110"/>
            <w:sz w:val="12"/>
          </w:rPr>
          <w:t> </w:t>
        </w:r>
        <w:r>
          <w:rPr>
            <w:color w:val="0080AC"/>
            <w:w w:val="110"/>
            <w:sz w:val="12"/>
          </w:rPr>
          <w:t>Mag</w:t>
        </w:r>
        <w:r>
          <w:rPr>
            <w:color w:val="0080AC"/>
            <w:spacing w:val="35"/>
            <w:w w:val="110"/>
            <w:sz w:val="12"/>
          </w:rPr>
          <w:t> </w:t>
        </w:r>
        <w:r>
          <w:rPr>
            <w:color w:val="0080AC"/>
            <w:w w:val="110"/>
            <w:sz w:val="12"/>
          </w:rPr>
          <w:t>1991;12(3)</w:t>
        </w:r>
        <w:r>
          <w:rPr>
            <w:color w:val="0080AC"/>
            <w:spacing w:val="35"/>
            <w:w w:val="110"/>
            <w:sz w:val="12"/>
          </w:rPr>
          <w:t> </w:t>
        </w:r>
        <w:r>
          <w:rPr>
            <w:color w:val="0080AC"/>
            <w:w w:val="110"/>
            <w:sz w:val="12"/>
          </w:rPr>
          <w:t>36–36.</w:t>
        </w:r>
      </w:hyperlink>
    </w:p>
    <w:p>
      <w:pPr>
        <w:pStyle w:val="ListParagraph"/>
        <w:numPr>
          <w:ilvl w:val="0"/>
          <w:numId w:val="7"/>
        </w:numPr>
        <w:tabs>
          <w:tab w:pos="509" w:val="left" w:leader="none"/>
          <w:tab w:pos="511" w:val="left" w:leader="none"/>
        </w:tabs>
        <w:spacing w:line="276" w:lineRule="auto" w:before="0" w:after="0"/>
        <w:ind w:left="511" w:right="38" w:hanging="322"/>
        <w:jc w:val="both"/>
        <w:rPr>
          <w:sz w:val="12"/>
        </w:rPr>
      </w:pPr>
      <w:r>
        <w:rPr>
          <w:w w:val="110"/>
          <w:sz w:val="12"/>
        </w:rPr>
        <w:t>N. F. Noy, D. L. McGuinness, et al. Ontology development 101: A guide to creating</w:t>
      </w:r>
      <w:r>
        <w:rPr>
          <w:spacing w:val="40"/>
          <w:w w:val="110"/>
          <w:sz w:val="12"/>
        </w:rPr>
        <w:t> </w:t>
      </w:r>
      <w:bookmarkStart w:name="_bookmark53" w:id="81"/>
      <w:bookmarkEnd w:id="81"/>
      <w:r>
        <w:rPr>
          <w:w w:val="110"/>
          <w:sz w:val="12"/>
        </w:rPr>
        <w:t>you</w:t>
      </w:r>
      <w:r>
        <w:rPr>
          <w:w w:val="110"/>
          <w:sz w:val="12"/>
        </w:rPr>
        <w:t>r first ontology, 2001.</w:t>
      </w:r>
    </w:p>
    <w:p>
      <w:pPr>
        <w:pStyle w:val="ListParagraph"/>
        <w:numPr>
          <w:ilvl w:val="0"/>
          <w:numId w:val="7"/>
        </w:numPr>
        <w:tabs>
          <w:tab w:pos="509" w:val="left" w:leader="none"/>
          <w:tab w:pos="511" w:val="left" w:leader="none"/>
        </w:tabs>
        <w:spacing w:line="276" w:lineRule="auto" w:before="0" w:after="0"/>
        <w:ind w:left="511" w:right="39" w:hanging="322"/>
        <w:jc w:val="both"/>
        <w:rPr>
          <w:sz w:val="12"/>
        </w:rPr>
      </w:pPr>
      <w:hyperlink r:id="rId54">
        <w:r>
          <w:rPr>
            <w:color w:val="0080AC"/>
            <w:w w:val="115"/>
            <w:sz w:val="12"/>
          </w:rPr>
          <w:t>Oberle</w:t>
        </w:r>
        <w:r>
          <w:rPr>
            <w:color w:val="0080AC"/>
            <w:spacing w:val="-3"/>
            <w:w w:val="115"/>
            <w:sz w:val="12"/>
          </w:rPr>
          <w:t> </w:t>
        </w:r>
        <w:r>
          <w:rPr>
            <w:color w:val="0080AC"/>
            <w:w w:val="115"/>
            <w:sz w:val="12"/>
          </w:rPr>
          <w:t>D,</w:t>
        </w:r>
        <w:r>
          <w:rPr>
            <w:color w:val="0080AC"/>
            <w:spacing w:val="-3"/>
            <w:w w:val="115"/>
            <w:sz w:val="12"/>
          </w:rPr>
          <w:t> </w:t>
        </w:r>
        <w:r>
          <w:rPr>
            <w:color w:val="0080AC"/>
            <w:w w:val="115"/>
            <w:sz w:val="12"/>
          </w:rPr>
          <w:t>Volz</w:t>
        </w:r>
        <w:r>
          <w:rPr>
            <w:color w:val="0080AC"/>
            <w:spacing w:val="-3"/>
            <w:w w:val="115"/>
            <w:sz w:val="12"/>
          </w:rPr>
          <w:t> </w:t>
        </w:r>
        <w:r>
          <w:rPr>
            <w:color w:val="0080AC"/>
            <w:w w:val="115"/>
            <w:sz w:val="12"/>
          </w:rPr>
          <w:t>R,</w:t>
        </w:r>
        <w:r>
          <w:rPr>
            <w:color w:val="0080AC"/>
            <w:spacing w:val="-3"/>
            <w:w w:val="115"/>
            <w:sz w:val="12"/>
          </w:rPr>
          <w:t> </w:t>
        </w:r>
        <w:r>
          <w:rPr>
            <w:color w:val="0080AC"/>
            <w:w w:val="115"/>
            <w:sz w:val="12"/>
          </w:rPr>
          <w:t>Staab</w:t>
        </w:r>
        <w:r>
          <w:rPr>
            <w:color w:val="0080AC"/>
            <w:spacing w:val="-3"/>
            <w:w w:val="115"/>
            <w:sz w:val="12"/>
          </w:rPr>
          <w:t> </w:t>
        </w:r>
        <w:r>
          <w:rPr>
            <w:color w:val="0080AC"/>
            <w:w w:val="115"/>
            <w:sz w:val="12"/>
          </w:rPr>
          <w:t>S,</w:t>
        </w:r>
        <w:r>
          <w:rPr>
            <w:color w:val="0080AC"/>
            <w:spacing w:val="-3"/>
            <w:w w:val="115"/>
            <w:sz w:val="12"/>
          </w:rPr>
          <w:t> </w:t>
        </w:r>
        <w:r>
          <w:rPr>
            <w:color w:val="0080AC"/>
            <w:w w:val="115"/>
            <w:sz w:val="12"/>
          </w:rPr>
          <w:t>Motik</w:t>
        </w:r>
        <w:r>
          <w:rPr>
            <w:color w:val="0080AC"/>
            <w:spacing w:val="-3"/>
            <w:w w:val="115"/>
            <w:sz w:val="12"/>
          </w:rPr>
          <w:t> </w:t>
        </w:r>
        <w:r>
          <w:rPr>
            <w:color w:val="0080AC"/>
            <w:w w:val="115"/>
            <w:sz w:val="12"/>
          </w:rPr>
          <w:t>B.</w:t>
        </w:r>
        <w:r>
          <w:rPr>
            <w:color w:val="0080AC"/>
            <w:spacing w:val="-3"/>
            <w:w w:val="115"/>
            <w:sz w:val="12"/>
          </w:rPr>
          <w:t> </w:t>
        </w:r>
        <w:r>
          <w:rPr>
            <w:color w:val="0080AC"/>
            <w:w w:val="115"/>
            <w:sz w:val="12"/>
          </w:rPr>
          <w:t>An</w:t>
        </w:r>
        <w:r>
          <w:rPr>
            <w:color w:val="0080AC"/>
            <w:spacing w:val="-3"/>
            <w:w w:val="115"/>
            <w:sz w:val="12"/>
          </w:rPr>
          <w:t> </w:t>
        </w:r>
        <w:r>
          <w:rPr>
            <w:color w:val="0080AC"/>
            <w:w w:val="115"/>
            <w:sz w:val="12"/>
          </w:rPr>
          <w:t>extensible</w:t>
        </w:r>
        <w:r>
          <w:rPr>
            <w:color w:val="0080AC"/>
            <w:spacing w:val="-3"/>
            <w:w w:val="115"/>
            <w:sz w:val="12"/>
          </w:rPr>
          <w:t> </w:t>
        </w:r>
        <w:r>
          <w:rPr>
            <w:color w:val="0080AC"/>
            <w:w w:val="115"/>
            <w:sz w:val="12"/>
          </w:rPr>
          <w:t>ontology</w:t>
        </w:r>
        <w:r>
          <w:rPr>
            <w:color w:val="0080AC"/>
            <w:spacing w:val="-3"/>
            <w:w w:val="115"/>
            <w:sz w:val="12"/>
          </w:rPr>
          <w:t> </w:t>
        </w:r>
        <w:r>
          <w:rPr>
            <w:color w:val="0080AC"/>
            <w:w w:val="115"/>
            <w:sz w:val="12"/>
          </w:rPr>
          <w:t>software</w:t>
        </w:r>
        <w:r>
          <w:rPr>
            <w:color w:val="0080AC"/>
            <w:spacing w:val="-3"/>
            <w:w w:val="115"/>
            <w:sz w:val="12"/>
          </w:rPr>
          <w:t> </w:t>
        </w:r>
        <w:r>
          <w:rPr>
            <w:color w:val="0080AC"/>
            <w:w w:val="115"/>
            <w:sz w:val="12"/>
          </w:rPr>
          <w:t>environment.</w:t>
        </w:r>
        <w:r>
          <w:rPr>
            <w:color w:val="0080AC"/>
            <w:spacing w:val="40"/>
            <w:w w:val="115"/>
            <w:sz w:val="12"/>
          </w:rPr>
          <w:t> </w:t>
        </w:r>
        <w:r>
          <w:rPr>
            <w:color w:val="0080AC"/>
            <w:w w:val="115"/>
            <w:sz w:val="12"/>
          </w:rPr>
          <w:t>In: Handbook on ontologies. Springer; 2004. p. 299–319.</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54" w:id="82"/>
      <w:bookmarkEnd w:id="82"/>
      <w:r>
        <w:rPr/>
      </w:r>
      <w:hyperlink r:id="rId55">
        <w:r>
          <w:rPr>
            <w:color w:val="0080AC"/>
            <w:w w:val="115"/>
            <w:sz w:val="12"/>
          </w:rPr>
          <w:t>Pinto</w:t>
        </w:r>
        <w:r>
          <w:rPr>
            <w:color w:val="0080AC"/>
            <w:w w:val="115"/>
            <w:sz w:val="12"/>
          </w:rPr>
          <w:t> HS,</w:t>
        </w:r>
        <w:r>
          <w:rPr>
            <w:color w:val="0080AC"/>
            <w:w w:val="115"/>
            <w:sz w:val="12"/>
          </w:rPr>
          <w:t> Staab</w:t>
        </w:r>
        <w:r>
          <w:rPr>
            <w:color w:val="0080AC"/>
            <w:w w:val="115"/>
            <w:sz w:val="12"/>
          </w:rPr>
          <w:t> S,</w:t>
        </w:r>
        <w:r>
          <w:rPr>
            <w:color w:val="0080AC"/>
            <w:w w:val="115"/>
            <w:sz w:val="12"/>
          </w:rPr>
          <w:t> Tempich</w:t>
        </w:r>
        <w:r>
          <w:rPr>
            <w:color w:val="0080AC"/>
            <w:w w:val="115"/>
            <w:sz w:val="12"/>
          </w:rPr>
          <w:t> C.</w:t>
        </w:r>
        <w:r>
          <w:rPr>
            <w:color w:val="0080AC"/>
            <w:w w:val="115"/>
            <w:sz w:val="12"/>
          </w:rPr>
          <w:t> Diligent:</w:t>
        </w:r>
        <w:r>
          <w:rPr>
            <w:color w:val="0080AC"/>
            <w:w w:val="115"/>
            <w:sz w:val="12"/>
          </w:rPr>
          <w:t> Towards</w:t>
        </w:r>
        <w:r>
          <w:rPr>
            <w:color w:val="0080AC"/>
            <w:w w:val="115"/>
            <w:sz w:val="12"/>
          </w:rPr>
          <w:t> a</w:t>
        </w:r>
        <w:r>
          <w:rPr>
            <w:color w:val="0080AC"/>
            <w:w w:val="115"/>
            <w:sz w:val="12"/>
          </w:rPr>
          <w:t> fine-grained</w:t>
        </w:r>
        <w:r>
          <w:rPr>
            <w:color w:val="0080AC"/>
            <w:w w:val="115"/>
            <w:sz w:val="12"/>
          </w:rPr>
          <w:t> methodology</w:t>
        </w:r>
        <w:r>
          <w:rPr>
            <w:color w:val="0080AC"/>
            <w:w w:val="115"/>
            <w:sz w:val="12"/>
          </w:rPr>
          <w:t> for</w:t>
        </w:r>
        <w:r>
          <w:rPr>
            <w:color w:val="0080AC"/>
            <w:spacing w:val="40"/>
            <w:w w:val="115"/>
            <w:sz w:val="12"/>
          </w:rPr>
          <w:t> </w:t>
        </w:r>
        <w:r>
          <w:rPr>
            <w:color w:val="0080AC"/>
            <w:w w:val="115"/>
            <w:sz w:val="12"/>
          </w:rPr>
          <w:t>distributed,</w:t>
        </w:r>
        <w:r>
          <w:rPr>
            <w:color w:val="0080AC"/>
            <w:w w:val="115"/>
            <w:sz w:val="12"/>
          </w:rPr>
          <w:t> loosely-controlled</w:t>
        </w:r>
        <w:r>
          <w:rPr>
            <w:color w:val="0080AC"/>
            <w:spacing w:val="16"/>
            <w:w w:val="115"/>
            <w:sz w:val="12"/>
          </w:rPr>
          <w:t> </w:t>
        </w:r>
        <w:r>
          <w:rPr>
            <w:color w:val="0080AC"/>
            <w:w w:val="115"/>
            <w:sz w:val="12"/>
          </w:rPr>
          <w:t>and</w:t>
        </w:r>
        <w:r>
          <w:rPr>
            <w:color w:val="0080AC"/>
            <w:w w:val="115"/>
            <w:sz w:val="12"/>
          </w:rPr>
          <w:t> evolving</w:t>
        </w:r>
        <w:r>
          <w:rPr>
            <w:color w:val="0080AC"/>
            <w:w w:val="115"/>
            <w:sz w:val="12"/>
          </w:rPr>
          <w:t> engineering</w:t>
        </w:r>
        <w:r>
          <w:rPr>
            <w:color w:val="0080AC"/>
            <w:w w:val="115"/>
            <w:sz w:val="12"/>
          </w:rPr>
          <w:t> of</w:t>
        </w:r>
        <w:r>
          <w:rPr>
            <w:color w:val="0080AC"/>
            <w:w w:val="115"/>
            <w:sz w:val="12"/>
          </w:rPr>
          <w:t> ontologies.</w:t>
        </w:r>
        <w:r>
          <w:rPr>
            <w:color w:val="0080AC"/>
            <w:w w:val="115"/>
            <w:sz w:val="12"/>
          </w:rPr>
          <w:t> In:</w:t>
        </w:r>
        <w:r>
          <w:rPr>
            <w:color w:val="0080AC"/>
            <w:w w:val="115"/>
            <w:sz w:val="12"/>
          </w:rPr>
          <w:t> ECAI,</w:t>
        </w:r>
      </w:hyperlink>
    </w:p>
    <w:p>
      <w:pPr>
        <w:spacing w:line="137" w:lineRule="exact" w:before="0"/>
        <w:ind w:left="511" w:right="0" w:firstLine="0"/>
        <w:jc w:val="both"/>
        <w:rPr>
          <w:sz w:val="12"/>
        </w:rPr>
      </w:pPr>
      <w:hyperlink r:id="rId55">
        <w:r>
          <w:rPr>
            <w:color w:val="0080AC"/>
            <w:w w:val="115"/>
            <w:sz w:val="12"/>
          </w:rPr>
          <w:t>16.</w:t>
        </w:r>
        <w:r>
          <w:rPr>
            <w:color w:val="0080AC"/>
            <w:spacing w:val="5"/>
            <w:w w:val="115"/>
            <w:sz w:val="12"/>
          </w:rPr>
          <w:t> </w:t>
        </w:r>
        <w:r>
          <w:rPr>
            <w:color w:val="0080AC"/>
            <w:w w:val="115"/>
            <w:sz w:val="12"/>
          </w:rPr>
          <w:t>Citeseer;</w:t>
        </w:r>
        <w:r>
          <w:rPr>
            <w:color w:val="0080AC"/>
            <w:spacing w:val="5"/>
            <w:w w:val="115"/>
            <w:sz w:val="12"/>
          </w:rPr>
          <w:t> </w:t>
        </w:r>
        <w:r>
          <w:rPr>
            <w:color w:val="0080AC"/>
            <w:w w:val="115"/>
            <w:sz w:val="12"/>
          </w:rPr>
          <w:t>2004.</w:t>
        </w:r>
        <w:r>
          <w:rPr>
            <w:color w:val="0080AC"/>
            <w:spacing w:val="5"/>
            <w:w w:val="115"/>
            <w:sz w:val="12"/>
          </w:rPr>
          <w:t> </w:t>
        </w:r>
        <w:r>
          <w:rPr>
            <w:color w:val="0080AC"/>
            <w:w w:val="115"/>
            <w:sz w:val="12"/>
          </w:rPr>
          <w:t>p.</w:t>
        </w:r>
        <w:r>
          <w:rPr>
            <w:color w:val="0080AC"/>
            <w:spacing w:val="5"/>
            <w:w w:val="115"/>
            <w:sz w:val="12"/>
          </w:rPr>
          <w:t> </w:t>
        </w:r>
        <w:r>
          <w:rPr>
            <w:color w:val="0080AC"/>
            <w:spacing w:val="-4"/>
            <w:w w:val="115"/>
            <w:sz w:val="12"/>
          </w:rPr>
          <w:t>393.</w:t>
        </w:r>
      </w:hyperlink>
    </w:p>
    <w:p>
      <w:pPr>
        <w:pStyle w:val="ListParagraph"/>
        <w:numPr>
          <w:ilvl w:val="0"/>
          <w:numId w:val="7"/>
        </w:numPr>
        <w:tabs>
          <w:tab w:pos="509" w:val="left" w:leader="none"/>
          <w:tab w:pos="511" w:val="left" w:leader="none"/>
        </w:tabs>
        <w:spacing w:line="278" w:lineRule="auto" w:before="20" w:after="0"/>
        <w:ind w:left="511" w:right="38" w:hanging="322"/>
        <w:jc w:val="both"/>
        <w:rPr>
          <w:sz w:val="12"/>
        </w:rPr>
      </w:pPr>
      <w:bookmarkStart w:name="_bookmark56" w:id="83"/>
      <w:bookmarkEnd w:id="83"/>
      <w:r>
        <w:rPr/>
      </w:r>
      <w:hyperlink r:id="rId56">
        <w:r>
          <w:rPr>
            <w:color w:val="0080AC"/>
            <w:w w:val="115"/>
            <w:sz w:val="12"/>
          </w:rPr>
          <w:t>Iqbal</w:t>
        </w:r>
        <w:r>
          <w:rPr>
            <w:color w:val="0080AC"/>
            <w:spacing w:val="-4"/>
            <w:w w:val="115"/>
            <w:sz w:val="12"/>
          </w:rPr>
          <w:t> </w:t>
        </w:r>
        <w:r>
          <w:rPr>
            <w:color w:val="0080AC"/>
            <w:w w:val="115"/>
            <w:sz w:val="12"/>
          </w:rPr>
          <w:t>R,</w:t>
        </w:r>
        <w:r>
          <w:rPr>
            <w:color w:val="0080AC"/>
            <w:spacing w:val="-4"/>
            <w:w w:val="115"/>
            <w:sz w:val="12"/>
          </w:rPr>
          <w:t> </w:t>
        </w:r>
        <w:r>
          <w:rPr>
            <w:color w:val="0080AC"/>
            <w:w w:val="115"/>
            <w:sz w:val="12"/>
          </w:rPr>
          <w:t>Azrifah</w:t>
        </w:r>
        <w:r>
          <w:rPr>
            <w:color w:val="0080AC"/>
            <w:spacing w:val="-4"/>
            <w:w w:val="115"/>
            <w:sz w:val="12"/>
          </w:rPr>
          <w:t> </w:t>
        </w:r>
        <w:r>
          <w:rPr>
            <w:color w:val="0080AC"/>
            <w:w w:val="115"/>
            <w:sz w:val="12"/>
          </w:rPr>
          <w:t>M,</w:t>
        </w:r>
        <w:r>
          <w:rPr>
            <w:color w:val="0080AC"/>
            <w:spacing w:val="-4"/>
            <w:w w:val="115"/>
            <w:sz w:val="12"/>
          </w:rPr>
          <w:t> </w:t>
        </w:r>
        <w:r>
          <w:rPr>
            <w:color w:val="0080AC"/>
            <w:w w:val="115"/>
            <w:sz w:val="12"/>
          </w:rPr>
          <w:t>Murad</w:t>
        </w:r>
        <w:r>
          <w:rPr>
            <w:color w:val="0080AC"/>
            <w:spacing w:val="-4"/>
            <w:w w:val="115"/>
            <w:sz w:val="12"/>
          </w:rPr>
          <w:t> </w:t>
        </w:r>
        <w:r>
          <w:rPr>
            <w:color w:val="0080AC"/>
            <w:w w:val="115"/>
            <w:sz w:val="12"/>
          </w:rPr>
          <w:t>A,</w:t>
        </w:r>
        <w:r>
          <w:rPr>
            <w:color w:val="0080AC"/>
            <w:spacing w:val="-4"/>
            <w:w w:val="115"/>
            <w:sz w:val="12"/>
          </w:rPr>
          <w:t> </w:t>
        </w:r>
        <w:r>
          <w:rPr>
            <w:color w:val="0080AC"/>
            <w:w w:val="115"/>
            <w:sz w:val="12"/>
          </w:rPr>
          <w:t>Mustapha</w:t>
        </w:r>
        <w:r>
          <w:rPr>
            <w:color w:val="0080AC"/>
            <w:spacing w:val="-4"/>
            <w:w w:val="115"/>
            <w:sz w:val="12"/>
          </w:rPr>
          <w:t> </w:t>
        </w:r>
        <w:r>
          <w:rPr>
            <w:color w:val="0080AC"/>
            <w:w w:val="115"/>
            <w:sz w:val="12"/>
          </w:rPr>
          <w:t>A,</w:t>
        </w:r>
        <w:r>
          <w:rPr>
            <w:color w:val="0080AC"/>
            <w:spacing w:val="-4"/>
            <w:w w:val="115"/>
            <w:sz w:val="12"/>
          </w:rPr>
          <w:t> </w:t>
        </w:r>
        <w:r>
          <w:rPr>
            <w:color w:val="0080AC"/>
            <w:w w:val="115"/>
            <w:sz w:val="12"/>
          </w:rPr>
          <w:t>Sharef</w:t>
        </w:r>
        <w:r>
          <w:rPr>
            <w:color w:val="0080AC"/>
            <w:spacing w:val="-4"/>
            <w:w w:val="115"/>
            <w:sz w:val="12"/>
          </w:rPr>
          <w:t> </w:t>
        </w:r>
        <w:r>
          <w:rPr>
            <w:color w:val="0080AC"/>
            <w:w w:val="115"/>
            <w:sz w:val="12"/>
          </w:rPr>
          <w:t>NMohd,</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An</w:t>
        </w:r>
        <w:r>
          <w:rPr>
            <w:color w:val="0080AC"/>
            <w:spacing w:val="-4"/>
            <w:w w:val="115"/>
            <w:sz w:val="12"/>
          </w:rPr>
          <w:t> </w:t>
        </w:r>
        <w:r>
          <w:rPr>
            <w:color w:val="0080AC"/>
            <w:w w:val="115"/>
            <w:sz w:val="12"/>
          </w:rPr>
          <w:t>analysis</w:t>
        </w:r>
        <w:r>
          <w:rPr>
            <w:color w:val="0080AC"/>
            <w:spacing w:val="-4"/>
            <w:w w:val="115"/>
            <w:sz w:val="12"/>
          </w:rPr>
          <w:t> </w:t>
        </w:r>
        <w:r>
          <w:rPr>
            <w:color w:val="0080AC"/>
            <w:w w:val="115"/>
            <w:sz w:val="12"/>
          </w:rPr>
          <w:t>of</w:t>
        </w:r>
        <w:r>
          <w:rPr>
            <w:color w:val="0080AC"/>
            <w:spacing w:val="-4"/>
            <w:w w:val="115"/>
            <w:sz w:val="12"/>
          </w:rPr>
          <w:t> </w:t>
        </w:r>
        <w:r>
          <w:rPr>
            <w:color w:val="0080AC"/>
            <w:w w:val="115"/>
            <w:sz w:val="12"/>
          </w:rPr>
          <w:t>on-</w:t>
        </w:r>
        <w:r>
          <w:rPr>
            <w:color w:val="0080AC"/>
            <w:spacing w:val="40"/>
            <w:w w:val="115"/>
            <w:sz w:val="12"/>
          </w:rPr>
          <w:t> </w:t>
        </w:r>
        <w:bookmarkStart w:name="_bookmark55" w:id="84"/>
        <w:bookmarkEnd w:id="84"/>
        <w:r>
          <w:rPr>
            <w:color w:val="0080AC"/>
            <w:w w:val="115"/>
            <w:sz w:val="12"/>
          </w:rPr>
          <w:t>tology</w:t>
        </w:r>
        <w:r>
          <w:rPr>
            <w:color w:val="0080AC"/>
            <w:w w:val="115"/>
            <w:sz w:val="12"/>
          </w:rPr>
          <w:t> engineering methodologies: a literature review. Res J Appl Sci Eng Technol</w:t>
        </w:r>
        <w:r>
          <w:rPr>
            <w:color w:val="0080AC"/>
            <w:spacing w:val="40"/>
            <w:w w:val="115"/>
            <w:sz w:val="12"/>
          </w:rPr>
          <w:t> </w:t>
        </w:r>
        <w:bookmarkStart w:name="_bookmark57" w:id="85"/>
        <w:bookmarkEnd w:id="85"/>
        <w:r>
          <w:rPr>
            <w:color w:val="0080AC"/>
            <w:spacing w:val="-2"/>
            <w:w w:val="115"/>
            <w:sz w:val="12"/>
          </w:rPr>
          <w:t>2013;6(16):2993–3000</w:t>
        </w:r>
        <w:r>
          <w:rPr>
            <w:color w:val="0080AC"/>
            <w:spacing w:val="-2"/>
            <w:w w:val="115"/>
            <w:sz w:val="12"/>
          </w:rPr>
          <w:t>.</w:t>
        </w:r>
      </w:hyperlink>
    </w:p>
    <w:p>
      <w:pPr>
        <w:pStyle w:val="ListParagraph"/>
        <w:numPr>
          <w:ilvl w:val="0"/>
          <w:numId w:val="7"/>
        </w:numPr>
        <w:tabs>
          <w:tab w:pos="509" w:val="left" w:leader="none"/>
          <w:tab w:pos="511" w:val="left" w:leader="none"/>
        </w:tabs>
        <w:spacing w:line="278" w:lineRule="auto" w:before="0" w:after="0"/>
        <w:ind w:left="511" w:right="39" w:hanging="322"/>
        <w:jc w:val="both"/>
        <w:rPr>
          <w:sz w:val="12"/>
        </w:rPr>
      </w:pPr>
      <w:hyperlink r:id="rId57">
        <w:r>
          <w:rPr>
            <w:color w:val="0080AC"/>
            <w:w w:val="115"/>
            <w:sz w:val="12"/>
          </w:rPr>
          <w:t>Ding</w:t>
        </w:r>
        <w:r>
          <w:rPr>
            <w:color w:val="0080AC"/>
            <w:w w:val="115"/>
            <w:sz w:val="12"/>
          </w:rPr>
          <w:t> Y,</w:t>
        </w:r>
        <w:r>
          <w:rPr>
            <w:color w:val="0080AC"/>
            <w:w w:val="115"/>
            <w:sz w:val="12"/>
          </w:rPr>
          <w:t> Foo</w:t>
        </w:r>
        <w:r>
          <w:rPr>
            <w:color w:val="0080AC"/>
            <w:w w:val="115"/>
            <w:sz w:val="12"/>
          </w:rPr>
          <w:t> S.</w:t>
        </w:r>
        <w:r>
          <w:rPr>
            <w:color w:val="0080AC"/>
            <w:w w:val="115"/>
            <w:sz w:val="12"/>
          </w:rPr>
          <w:t> Ontology</w:t>
        </w:r>
        <w:r>
          <w:rPr>
            <w:color w:val="0080AC"/>
            <w:w w:val="115"/>
            <w:sz w:val="12"/>
          </w:rPr>
          <w:t> research</w:t>
        </w:r>
        <w:r>
          <w:rPr>
            <w:color w:val="0080AC"/>
            <w:w w:val="115"/>
            <w:sz w:val="12"/>
          </w:rPr>
          <w:t> and</w:t>
        </w:r>
        <w:r>
          <w:rPr>
            <w:color w:val="0080AC"/>
            <w:w w:val="115"/>
            <w:sz w:val="12"/>
          </w:rPr>
          <w:t> development.</w:t>
        </w:r>
        <w:r>
          <w:rPr>
            <w:color w:val="0080AC"/>
            <w:w w:val="115"/>
            <w:sz w:val="12"/>
          </w:rPr>
          <w:t> part</w:t>
        </w:r>
        <w:r>
          <w:rPr>
            <w:color w:val="0080AC"/>
            <w:w w:val="115"/>
            <w:sz w:val="12"/>
          </w:rPr>
          <w:t> 1-a</w:t>
        </w:r>
        <w:r>
          <w:rPr>
            <w:color w:val="0080AC"/>
            <w:w w:val="115"/>
            <w:sz w:val="12"/>
          </w:rPr>
          <w:t> review</w:t>
        </w:r>
        <w:r>
          <w:rPr>
            <w:color w:val="0080AC"/>
            <w:w w:val="115"/>
            <w:sz w:val="12"/>
          </w:rPr>
          <w:t> of</w:t>
        </w:r>
        <w:r>
          <w:rPr>
            <w:color w:val="0080AC"/>
            <w:w w:val="115"/>
            <w:sz w:val="12"/>
          </w:rPr>
          <w:t> ontology</w:t>
        </w:r>
        <w:r>
          <w:rPr>
            <w:color w:val="0080AC"/>
            <w:spacing w:val="40"/>
            <w:w w:val="115"/>
            <w:sz w:val="12"/>
          </w:rPr>
          <w:t> </w:t>
        </w:r>
        <w:r>
          <w:rPr>
            <w:color w:val="0080AC"/>
            <w:w w:val="115"/>
            <w:sz w:val="12"/>
          </w:rPr>
          <w:t>generation. J Inf Sci 2002;28(2):123–36.</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58" w:id="86"/>
      <w:bookmarkEnd w:id="86"/>
      <w:r>
        <w:rPr/>
      </w:r>
      <w:hyperlink r:id="rId58">
        <w:r>
          <w:rPr>
            <w:color w:val="0080AC"/>
            <w:w w:val="115"/>
            <w:sz w:val="12"/>
          </w:rPr>
          <w:t>Maniraj V, Sivakumar R. Ontology languages-a review. Int J Comput Theory Eng</w:t>
        </w:r>
        <w:r>
          <w:rPr>
            <w:color w:val="0080AC"/>
            <w:spacing w:val="40"/>
            <w:w w:val="115"/>
            <w:sz w:val="12"/>
          </w:rPr>
          <w:t> </w:t>
        </w:r>
        <w:r>
          <w:rPr>
            <w:color w:val="0080AC"/>
            <w:spacing w:val="-2"/>
            <w:w w:val="115"/>
            <w:sz w:val="12"/>
          </w:rPr>
          <w:t>2010;2(6):887.</w:t>
        </w:r>
      </w:hyperlink>
    </w:p>
    <w:p>
      <w:pPr>
        <w:pStyle w:val="ListParagraph"/>
        <w:numPr>
          <w:ilvl w:val="0"/>
          <w:numId w:val="7"/>
        </w:numPr>
        <w:tabs>
          <w:tab w:pos="509" w:val="left" w:leader="none"/>
          <w:tab w:pos="511" w:val="left" w:leader="none"/>
        </w:tabs>
        <w:spacing w:line="276" w:lineRule="auto" w:before="0" w:after="0"/>
        <w:ind w:left="511" w:right="39" w:hanging="322"/>
        <w:jc w:val="both"/>
        <w:rPr>
          <w:sz w:val="12"/>
        </w:rPr>
      </w:pPr>
      <w:hyperlink r:id="rId59">
        <w:r>
          <w:rPr>
            <w:color w:val="0080AC"/>
            <w:w w:val="115"/>
            <w:sz w:val="12"/>
          </w:rPr>
          <w:t>Strömert</w:t>
        </w:r>
        <w:r>
          <w:rPr>
            <w:color w:val="0080AC"/>
            <w:spacing w:val="-8"/>
            <w:w w:val="115"/>
            <w:sz w:val="12"/>
          </w:rPr>
          <w:t> </w:t>
        </w:r>
        <w:r>
          <w:rPr>
            <w:color w:val="0080AC"/>
            <w:w w:val="115"/>
            <w:sz w:val="12"/>
          </w:rPr>
          <w:t>P,</w:t>
        </w:r>
        <w:r>
          <w:rPr>
            <w:color w:val="0080AC"/>
            <w:spacing w:val="-8"/>
            <w:w w:val="115"/>
            <w:sz w:val="12"/>
          </w:rPr>
          <w:t> </w:t>
        </w:r>
        <w:r>
          <w:rPr>
            <w:color w:val="0080AC"/>
            <w:w w:val="115"/>
            <w:sz w:val="12"/>
          </w:rPr>
          <w:t>Hunold</w:t>
        </w:r>
        <w:r>
          <w:rPr>
            <w:color w:val="0080AC"/>
            <w:spacing w:val="-8"/>
            <w:w w:val="115"/>
            <w:sz w:val="12"/>
          </w:rPr>
          <w:t> </w:t>
        </w:r>
        <w:r>
          <w:rPr>
            <w:color w:val="0080AC"/>
            <w:w w:val="115"/>
            <w:sz w:val="12"/>
          </w:rPr>
          <w:t>J,</w:t>
        </w:r>
        <w:r>
          <w:rPr>
            <w:color w:val="0080AC"/>
            <w:spacing w:val="-8"/>
            <w:w w:val="115"/>
            <w:sz w:val="12"/>
          </w:rPr>
          <w:t> </w:t>
        </w:r>
        <w:r>
          <w:rPr>
            <w:color w:val="0080AC"/>
            <w:w w:val="115"/>
            <w:sz w:val="12"/>
          </w:rPr>
          <w:t>Castro</w:t>
        </w:r>
        <w:r>
          <w:rPr>
            <w:color w:val="0080AC"/>
            <w:spacing w:val="-8"/>
            <w:w w:val="115"/>
            <w:sz w:val="12"/>
          </w:rPr>
          <w:t> </w:t>
        </w:r>
        <w:r>
          <w:rPr>
            <w:color w:val="0080AC"/>
            <w:w w:val="115"/>
            <w:sz w:val="12"/>
          </w:rPr>
          <w:t>A,</w:t>
        </w:r>
        <w:r>
          <w:rPr>
            <w:color w:val="0080AC"/>
            <w:spacing w:val="-8"/>
            <w:w w:val="115"/>
            <w:sz w:val="12"/>
          </w:rPr>
          <w:t> </w:t>
        </w:r>
        <w:r>
          <w:rPr>
            <w:color w:val="0080AC"/>
            <w:w w:val="115"/>
            <w:sz w:val="12"/>
          </w:rPr>
          <w:t>Neumann</w:t>
        </w:r>
        <w:r>
          <w:rPr>
            <w:color w:val="0080AC"/>
            <w:spacing w:val="-8"/>
            <w:w w:val="115"/>
            <w:sz w:val="12"/>
          </w:rPr>
          <w:t> </w:t>
        </w:r>
        <w:r>
          <w:rPr>
            <w:color w:val="0080AC"/>
            <w:w w:val="115"/>
            <w:sz w:val="12"/>
          </w:rPr>
          <w:t>S,</w:t>
        </w:r>
        <w:r>
          <w:rPr>
            <w:color w:val="0080AC"/>
            <w:spacing w:val="-8"/>
            <w:w w:val="115"/>
            <w:sz w:val="12"/>
          </w:rPr>
          <w:t> </w:t>
        </w:r>
        <w:r>
          <w:rPr>
            <w:color w:val="0080AC"/>
            <w:w w:val="115"/>
            <w:sz w:val="12"/>
          </w:rPr>
          <w:t>Koepler</w:t>
        </w:r>
        <w:r>
          <w:rPr>
            <w:color w:val="0080AC"/>
            <w:spacing w:val="-7"/>
            <w:w w:val="115"/>
            <w:sz w:val="12"/>
          </w:rPr>
          <w:t> </w:t>
        </w:r>
        <w:r>
          <w:rPr>
            <w:color w:val="0080AC"/>
            <w:w w:val="115"/>
            <w:sz w:val="12"/>
          </w:rPr>
          <w:t>O.</w:t>
        </w:r>
        <w:r>
          <w:rPr>
            <w:color w:val="0080AC"/>
            <w:spacing w:val="-8"/>
            <w:w w:val="115"/>
            <w:sz w:val="12"/>
          </w:rPr>
          <w:t> </w:t>
        </w:r>
        <w:r>
          <w:rPr>
            <w:color w:val="0080AC"/>
            <w:w w:val="115"/>
            <w:sz w:val="12"/>
          </w:rPr>
          <w:t>Ontologies4chem:</w:t>
        </w:r>
        <w:r>
          <w:rPr>
            <w:color w:val="0080AC"/>
            <w:spacing w:val="-8"/>
            <w:w w:val="115"/>
            <w:sz w:val="12"/>
          </w:rPr>
          <w:t> </w:t>
        </w:r>
        <w:r>
          <w:rPr>
            <w:color w:val="0080AC"/>
            <w:w w:val="115"/>
            <w:sz w:val="12"/>
          </w:rPr>
          <w:t>the</w:t>
        </w:r>
        <w:r>
          <w:rPr>
            <w:color w:val="0080AC"/>
            <w:spacing w:val="-8"/>
            <w:w w:val="115"/>
            <w:sz w:val="12"/>
          </w:rPr>
          <w:t> </w:t>
        </w:r>
        <w:r>
          <w:rPr>
            <w:color w:val="0080AC"/>
            <w:w w:val="115"/>
            <w:sz w:val="12"/>
          </w:rPr>
          <w:t>land-</w:t>
        </w:r>
        <w:r>
          <w:rPr>
            <w:color w:val="0080AC"/>
            <w:spacing w:val="40"/>
            <w:w w:val="115"/>
            <w:sz w:val="12"/>
          </w:rPr>
          <w:t> </w:t>
        </w:r>
        <w:bookmarkStart w:name="_bookmark59" w:id="87"/>
        <w:bookmarkEnd w:id="87"/>
        <w:r>
          <w:rPr>
            <w:color w:val="0080AC"/>
            <w:w w:val="115"/>
            <w:sz w:val="12"/>
          </w:rPr>
          <w:t>scap</w:t>
        </w:r>
        <w:r>
          <w:rPr>
            <w:color w:val="0080AC"/>
            <w:w w:val="115"/>
            <w:sz w:val="12"/>
          </w:rPr>
          <w:t>e of ontologies in chemistry. Pure Appl Chem 2022.</w:t>
        </w:r>
      </w:hyperlink>
    </w:p>
    <w:p>
      <w:pPr>
        <w:pStyle w:val="ListParagraph"/>
        <w:numPr>
          <w:ilvl w:val="0"/>
          <w:numId w:val="7"/>
        </w:numPr>
        <w:tabs>
          <w:tab w:pos="510" w:val="left" w:leader="none"/>
        </w:tabs>
        <w:spacing w:line="240" w:lineRule="auto" w:before="0" w:after="0"/>
        <w:ind w:left="510" w:right="0" w:hanging="320"/>
        <w:jc w:val="both"/>
        <w:rPr>
          <w:sz w:val="12"/>
        </w:rPr>
      </w:pPr>
      <w:hyperlink r:id="rId60">
        <w:r>
          <w:rPr>
            <w:color w:val="0080AC"/>
            <w:w w:val="115"/>
            <w:sz w:val="12"/>
          </w:rPr>
          <w:t>Alatrish</w:t>
        </w:r>
        <w:r>
          <w:rPr>
            <w:color w:val="0080AC"/>
            <w:spacing w:val="-3"/>
            <w:w w:val="115"/>
            <w:sz w:val="12"/>
          </w:rPr>
          <w:t> </w:t>
        </w:r>
        <w:r>
          <w:rPr>
            <w:color w:val="0080AC"/>
            <w:w w:val="115"/>
            <w:sz w:val="12"/>
          </w:rPr>
          <w:t>ES.</w:t>
        </w:r>
        <w:r>
          <w:rPr>
            <w:color w:val="0080AC"/>
            <w:spacing w:val="-4"/>
            <w:w w:val="115"/>
            <w:sz w:val="12"/>
          </w:rPr>
          <w:t> </w:t>
        </w:r>
        <w:r>
          <w:rPr>
            <w:color w:val="0080AC"/>
            <w:w w:val="115"/>
            <w:sz w:val="12"/>
          </w:rPr>
          <w:t>Comparison</w:t>
        </w:r>
        <w:r>
          <w:rPr>
            <w:color w:val="0080AC"/>
            <w:spacing w:val="-3"/>
            <w:w w:val="115"/>
            <w:sz w:val="12"/>
          </w:rPr>
          <w:t> </w:t>
        </w:r>
        <w:r>
          <w:rPr>
            <w:color w:val="0080AC"/>
            <w:w w:val="115"/>
            <w:sz w:val="12"/>
          </w:rPr>
          <w:t>some</w:t>
        </w:r>
        <w:r>
          <w:rPr>
            <w:color w:val="0080AC"/>
            <w:spacing w:val="-3"/>
            <w:w w:val="115"/>
            <w:sz w:val="12"/>
          </w:rPr>
          <w:t> </w:t>
        </w:r>
        <w:r>
          <w:rPr>
            <w:color w:val="0080AC"/>
            <w:w w:val="115"/>
            <w:sz w:val="12"/>
          </w:rPr>
          <w:t>of</w:t>
        </w:r>
        <w:r>
          <w:rPr>
            <w:color w:val="0080AC"/>
            <w:spacing w:val="-4"/>
            <w:w w:val="115"/>
            <w:sz w:val="12"/>
          </w:rPr>
          <w:t> </w:t>
        </w:r>
        <w:r>
          <w:rPr>
            <w:color w:val="0080AC"/>
            <w:w w:val="115"/>
            <w:sz w:val="12"/>
          </w:rPr>
          <w:t>ontology.</w:t>
        </w:r>
        <w:r>
          <w:rPr>
            <w:color w:val="0080AC"/>
            <w:spacing w:val="-3"/>
            <w:w w:val="115"/>
            <w:sz w:val="12"/>
          </w:rPr>
          <w:t> </w:t>
        </w:r>
        <w:r>
          <w:rPr>
            <w:color w:val="0080AC"/>
            <w:w w:val="115"/>
            <w:sz w:val="12"/>
          </w:rPr>
          <w:t>J</w:t>
        </w:r>
        <w:r>
          <w:rPr>
            <w:color w:val="0080AC"/>
            <w:spacing w:val="-4"/>
            <w:w w:val="115"/>
            <w:sz w:val="12"/>
          </w:rPr>
          <w:t> </w:t>
        </w:r>
        <w:r>
          <w:rPr>
            <w:color w:val="0080AC"/>
            <w:w w:val="115"/>
            <w:sz w:val="12"/>
          </w:rPr>
          <w:t>Manage</w:t>
        </w:r>
        <w:r>
          <w:rPr>
            <w:color w:val="0080AC"/>
            <w:spacing w:val="-3"/>
            <w:w w:val="115"/>
            <w:sz w:val="12"/>
          </w:rPr>
          <w:t> </w:t>
        </w:r>
        <w:r>
          <w:rPr>
            <w:color w:val="0080AC"/>
            <w:w w:val="115"/>
            <w:sz w:val="12"/>
          </w:rPr>
          <w:t>Inf</w:t>
        </w:r>
        <w:r>
          <w:rPr>
            <w:color w:val="0080AC"/>
            <w:spacing w:val="-4"/>
            <w:w w:val="115"/>
            <w:sz w:val="12"/>
          </w:rPr>
          <w:t> </w:t>
        </w:r>
        <w:r>
          <w:rPr>
            <w:color w:val="0080AC"/>
            <w:w w:val="115"/>
            <w:sz w:val="12"/>
          </w:rPr>
          <w:t>Syst</w:t>
        </w:r>
        <w:r>
          <w:rPr>
            <w:color w:val="0080AC"/>
            <w:spacing w:val="-4"/>
            <w:w w:val="115"/>
            <w:sz w:val="12"/>
          </w:rPr>
          <w:t> </w:t>
        </w:r>
        <w:r>
          <w:rPr>
            <w:color w:val="0080AC"/>
            <w:spacing w:val="-2"/>
            <w:w w:val="115"/>
            <w:sz w:val="12"/>
          </w:rPr>
          <w:t>2013;8(2):018–24</w:t>
        </w:r>
      </w:hyperlink>
      <w:r>
        <w:rPr>
          <w:color w:val="0080AC"/>
          <w:spacing w:val="-2"/>
          <w:w w:val="115"/>
          <w:sz w:val="12"/>
        </w:rPr>
        <w:t>.</w:t>
      </w:r>
    </w:p>
    <w:p>
      <w:pPr>
        <w:pStyle w:val="ListParagraph"/>
        <w:numPr>
          <w:ilvl w:val="0"/>
          <w:numId w:val="7"/>
        </w:numPr>
        <w:tabs>
          <w:tab w:pos="509" w:val="left" w:leader="none"/>
          <w:tab w:pos="511" w:val="left" w:leader="none"/>
        </w:tabs>
        <w:spacing w:line="278" w:lineRule="auto" w:before="18" w:after="0"/>
        <w:ind w:left="511" w:right="39" w:hanging="322"/>
        <w:jc w:val="both"/>
        <w:rPr>
          <w:sz w:val="12"/>
        </w:rPr>
      </w:pPr>
      <w:bookmarkStart w:name="_bookmark60" w:id="88"/>
      <w:bookmarkEnd w:id="88"/>
      <w:r>
        <w:rPr/>
      </w:r>
      <w:bookmarkStart w:name="_bookmark61" w:id="89"/>
      <w:bookmarkEnd w:id="89"/>
      <w:r>
        <w:rPr/>
      </w:r>
      <w:hyperlink r:id="rId61">
        <w:r>
          <w:rPr>
            <w:color w:val="0080AC"/>
            <w:w w:val="115"/>
            <w:sz w:val="12"/>
          </w:rPr>
          <w:t>Kumar</w:t>
        </w:r>
        <w:r>
          <w:rPr>
            <w:color w:val="0080AC"/>
            <w:spacing w:val="-8"/>
            <w:w w:val="115"/>
            <w:sz w:val="12"/>
          </w:rPr>
          <w:t> </w:t>
        </w:r>
        <w:r>
          <w:rPr>
            <w:color w:val="0080AC"/>
            <w:w w:val="115"/>
            <w:sz w:val="12"/>
          </w:rPr>
          <w:t>VK,</w:t>
        </w:r>
        <w:r>
          <w:rPr>
            <w:color w:val="0080AC"/>
            <w:spacing w:val="-8"/>
            <w:w w:val="115"/>
            <w:sz w:val="12"/>
          </w:rPr>
          <w:t> </w:t>
        </w:r>
        <w:r>
          <w:rPr>
            <w:color w:val="0080AC"/>
            <w:w w:val="115"/>
            <w:sz w:val="12"/>
          </w:rPr>
          <w:t>Ramya</w:t>
        </w:r>
        <w:r>
          <w:rPr>
            <w:color w:val="0080AC"/>
            <w:spacing w:val="-8"/>
            <w:w w:val="115"/>
            <w:sz w:val="12"/>
          </w:rPr>
          <w:t> </w:t>
        </w:r>
        <w:r>
          <w:rPr>
            <w:color w:val="0080AC"/>
            <w:w w:val="115"/>
            <w:sz w:val="12"/>
          </w:rPr>
          <w:t>D.</w:t>
        </w:r>
        <w:r>
          <w:rPr>
            <w:color w:val="0080AC"/>
            <w:spacing w:val="-8"/>
            <w:w w:val="115"/>
            <w:sz w:val="12"/>
          </w:rPr>
          <w:t> </w:t>
        </w:r>
        <w:r>
          <w:rPr>
            <w:color w:val="0080AC"/>
            <w:w w:val="115"/>
            <w:sz w:val="12"/>
          </w:rPr>
          <w:t>Ontology</w:t>
        </w:r>
        <w:r>
          <w:rPr>
            <w:color w:val="0080AC"/>
            <w:spacing w:val="-9"/>
            <w:w w:val="115"/>
            <w:sz w:val="12"/>
          </w:rPr>
          <w:t> </w:t>
        </w:r>
        <w:r>
          <w:rPr>
            <w:color w:val="0080AC"/>
            <w:w w:val="115"/>
            <w:sz w:val="12"/>
          </w:rPr>
          <w:t>editing</w:t>
        </w:r>
        <w:r>
          <w:rPr>
            <w:color w:val="0080AC"/>
            <w:spacing w:val="-8"/>
            <w:w w:val="115"/>
            <w:sz w:val="12"/>
          </w:rPr>
          <w:t> </w:t>
        </w:r>
        <w:r>
          <w:rPr>
            <w:color w:val="0080AC"/>
            <w:w w:val="115"/>
            <w:sz w:val="12"/>
          </w:rPr>
          <w:t>tools:</w:t>
        </w:r>
        <w:r>
          <w:rPr>
            <w:color w:val="0080AC"/>
            <w:spacing w:val="-8"/>
            <w:w w:val="115"/>
            <w:sz w:val="12"/>
          </w:rPr>
          <w:t> </w:t>
        </w:r>
        <w:r>
          <w:rPr>
            <w:color w:val="0080AC"/>
            <w:w w:val="115"/>
            <w:sz w:val="12"/>
          </w:rPr>
          <w:t>a</w:t>
        </w:r>
        <w:r>
          <w:rPr>
            <w:color w:val="0080AC"/>
            <w:spacing w:val="-8"/>
            <w:w w:val="115"/>
            <w:sz w:val="12"/>
          </w:rPr>
          <w:t> </w:t>
        </w:r>
        <w:r>
          <w:rPr>
            <w:color w:val="0080AC"/>
            <w:w w:val="115"/>
            <w:sz w:val="12"/>
          </w:rPr>
          <w:t>comparative</w:t>
        </w:r>
        <w:r>
          <w:rPr>
            <w:color w:val="0080AC"/>
            <w:spacing w:val="-8"/>
            <w:w w:val="115"/>
            <w:sz w:val="12"/>
          </w:rPr>
          <w:t> </w:t>
        </w:r>
        <w:r>
          <w:rPr>
            <w:color w:val="0080AC"/>
            <w:w w:val="115"/>
            <w:sz w:val="12"/>
          </w:rPr>
          <w:t>perspective.</w:t>
        </w:r>
        <w:r>
          <w:rPr>
            <w:color w:val="0080AC"/>
            <w:spacing w:val="-9"/>
            <w:w w:val="115"/>
            <w:sz w:val="12"/>
          </w:rPr>
          <w:t> </w:t>
        </w:r>
        <w:r>
          <w:rPr>
            <w:color w:val="0080AC"/>
            <w:w w:val="115"/>
            <w:sz w:val="12"/>
          </w:rPr>
          <w:t>Int</w:t>
        </w:r>
        <w:r>
          <w:rPr>
            <w:color w:val="0080AC"/>
            <w:spacing w:val="-8"/>
            <w:w w:val="115"/>
            <w:sz w:val="12"/>
          </w:rPr>
          <w:t> </w:t>
        </w:r>
        <w:r>
          <w:rPr>
            <w:color w:val="0080AC"/>
            <w:w w:val="115"/>
            <w:sz w:val="12"/>
          </w:rPr>
          <w:t>J</w:t>
        </w:r>
        <w:r>
          <w:rPr>
            <w:color w:val="0080AC"/>
            <w:spacing w:val="-8"/>
            <w:w w:val="115"/>
            <w:sz w:val="12"/>
          </w:rPr>
          <w:t> </w:t>
        </w:r>
        <w:r>
          <w:rPr>
            <w:color w:val="0080AC"/>
            <w:w w:val="115"/>
            <w:sz w:val="12"/>
          </w:rPr>
          <w:t>Com-</w:t>
        </w:r>
        <w:r>
          <w:rPr>
            <w:color w:val="0080AC"/>
            <w:spacing w:val="40"/>
            <w:w w:val="115"/>
            <w:sz w:val="12"/>
          </w:rPr>
          <w:t> </w:t>
        </w:r>
        <w:r>
          <w:rPr>
            <w:color w:val="0080AC"/>
            <w:w w:val="115"/>
            <w:sz w:val="12"/>
          </w:rPr>
          <w:t>put Sci Eng 2018.</w:t>
        </w:r>
      </w:hyperlink>
    </w:p>
    <w:p>
      <w:pPr>
        <w:pStyle w:val="ListParagraph"/>
        <w:numPr>
          <w:ilvl w:val="0"/>
          <w:numId w:val="7"/>
        </w:numPr>
        <w:tabs>
          <w:tab w:pos="438" w:val="left" w:leader="none"/>
        </w:tabs>
        <w:spacing w:line="240" w:lineRule="auto" w:before="128" w:after="0"/>
        <w:ind w:left="438" w:right="0" w:hanging="320"/>
        <w:jc w:val="both"/>
        <w:rPr>
          <w:sz w:val="12"/>
        </w:rPr>
      </w:pPr>
      <w:r>
        <w:rPr/>
        <w:br w:type="column"/>
      </w:r>
      <w:hyperlink r:id="rId62">
        <w:r>
          <w:rPr>
            <w:color w:val="0080AC"/>
            <w:w w:val="115"/>
            <w:sz w:val="12"/>
          </w:rPr>
          <w:t>Smith</w:t>
        </w:r>
        <w:r>
          <w:rPr>
            <w:color w:val="0080AC"/>
            <w:spacing w:val="1"/>
            <w:w w:val="115"/>
            <w:sz w:val="12"/>
          </w:rPr>
          <w:t> </w:t>
        </w:r>
        <w:r>
          <w:rPr>
            <w:color w:val="0080AC"/>
            <w:w w:val="115"/>
            <w:sz w:val="12"/>
          </w:rPr>
          <w:t>B.</w:t>
        </w:r>
        <w:r>
          <w:rPr>
            <w:color w:val="0080AC"/>
            <w:spacing w:val="1"/>
            <w:w w:val="115"/>
            <w:sz w:val="12"/>
          </w:rPr>
          <w:t> </w:t>
        </w:r>
        <w:r>
          <w:rPr>
            <w:color w:val="0080AC"/>
            <w:w w:val="115"/>
            <w:sz w:val="12"/>
          </w:rPr>
          <w:t>Ontology</w:t>
        </w:r>
        <w:r>
          <w:rPr>
            <w:color w:val="0080AC"/>
            <w:spacing w:val="1"/>
            <w:w w:val="115"/>
            <w:sz w:val="12"/>
          </w:rPr>
          <w:t> </w:t>
        </w:r>
        <w:r>
          <w:rPr>
            <w:color w:val="0080AC"/>
            <w:w w:val="115"/>
            <w:sz w:val="12"/>
          </w:rPr>
          <w:t>(science).</w:t>
        </w:r>
        <w:r>
          <w:rPr>
            <w:color w:val="0080AC"/>
            <w:spacing w:val="1"/>
            <w:w w:val="115"/>
            <w:sz w:val="12"/>
          </w:rPr>
          <w:t> </w:t>
        </w:r>
        <w:r>
          <w:rPr>
            <w:color w:val="0080AC"/>
            <w:w w:val="115"/>
            <w:sz w:val="12"/>
          </w:rPr>
          <w:t>Nature</w:t>
        </w:r>
        <w:r>
          <w:rPr>
            <w:color w:val="0080AC"/>
            <w:spacing w:val="2"/>
            <w:w w:val="115"/>
            <w:sz w:val="12"/>
          </w:rPr>
          <w:t> </w:t>
        </w:r>
        <w:r>
          <w:rPr>
            <w:color w:val="0080AC"/>
            <w:w w:val="115"/>
            <w:sz w:val="12"/>
          </w:rPr>
          <w:t>Prec</w:t>
        </w:r>
        <w:r>
          <w:rPr>
            <w:color w:val="0080AC"/>
            <w:spacing w:val="1"/>
            <w:w w:val="115"/>
            <w:sz w:val="12"/>
          </w:rPr>
          <w:t> </w:t>
        </w:r>
        <w:r>
          <w:rPr>
            <w:color w:val="0080AC"/>
            <w:w w:val="115"/>
            <w:sz w:val="12"/>
          </w:rPr>
          <w:t>2008</w:t>
        </w:r>
        <w:r>
          <w:rPr>
            <w:color w:val="0080AC"/>
            <w:spacing w:val="1"/>
            <w:w w:val="115"/>
            <w:sz w:val="12"/>
          </w:rPr>
          <w:t> </w:t>
        </w:r>
        <w:r>
          <w:rPr>
            <w:color w:val="0080AC"/>
            <w:spacing w:val="-4"/>
            <w:w w:val="115"/>
            <w:sz w:val="12"/>
          </w:rPr>
          <w:t>1–1</w:t>
        </w:r>
      </w:hyperlink>
      <w:r>
        <w:rPr>
          <w:color w:val="0080AC"/>
          <w:spacing w:val="-4"/>
          <w:w w:val="115"/>
          <w:sz w:val="12"/>
        </w:rPr>
        <w:t>.</w:t>
      </w:r>
    </w:p>
    <w:p>
      <w:pPr>
        <w:pStyle w:val="ListParagraph"/>
        <w:numPr>
          <w:ilvl w:val="0"/>
          <w:numId w:val="7"/>
        </w:numPr>
        <w:tabs>
          <w:tab w:pos="437" w:val="left" w:leader="none"/>
          <w:tab w:pos="439" w:val="left" w:leader="none"/>
        </w:tabs>
        <w:spacing w:line="278" w:lineRule="auto" w:before="21" w:after="0"/>
        <w:ind w:left="439" w:right="116" w:hanging="322"/>
        <w:jc w:val="both"/>
        <w:rPr>
          <w:sz w:val="12"/>
        </w:rPr>
      </w:pPr>
      <w:hyperlink r:id="rId63">
        <w:r>
          <w:rPr>
            <w:color w:val="0080AC"/>
            <w:w w:val="110"/>
            <w:sz w:val="12"/>
          </w:rPr>
          <w:t>Gennari</w:t>
        </w:r>
        <w:r>
          <w:rPr>
            <w:color w:val="0080AC"/>
            <w:spacing w:val="-3"/>
            <w:w w:val="110"/>
            <w:sz w:val="12"/>
          </w:rPr>
          <w:t> </w:t>
        </w:r>
        <w:r>
          <w:rPr>
            <w:color w:val="0080AC"/>
            <w:w w:val="110"/>
            <w:sz w:val="12"/>
          </w:rPr>
          <w:t>JH,</w:t>
        </w:r>
        <w:r>
          <w:rPr>
            <w:color w:val="0080AC"/>
            <w:spacing w:val="-3"/>
            <w:w w:val="110"/>
            <w:sz w:val="12"/>
          </w:rPr>
          <w:t> </w:t>
        </w:r>
        <w:r>
          <w:rPr>
            <w:color w:val="0080AC"/>
            <w:w w:val="110"/>
            <w:sz w:val="12"/>
          </w:rPr>
          <w:t>Musen</w:t>
        </w:r>
        <w:r>
          <w:rPr>
            <w:color w:val="0080AC"/>
            <w:spacing w:val="-3"/>
            <w:w w:val="110"/>
            <w:sz w:val="12"/>
          </w:rPr>
          <w:t> </w:t>
        </w:r>
        <w:r>
          <w:rPr>
            <w:color w:val="0080AC"/>
            <w:w w:val="110"/>
            <w:sz w:val="12"/>
          </w:rPr>
          <w:t>MA,</w:t>
        </w:r>
        <w:r>
          <w:rPr>
            <w:color w:val="0080AC"/>
            <w:spacing w:val="-3"/>
            <w:w w:val="110"/>
            <w:sz w:val="12"/>
          </w:rPr>
          <w:t> </w:t>
        </w:r>
        <w:r>
          <w:rPr>
            <w:color w:val="0080AC"/>
            <w:w w:val="110"/>
            <w:sz w:val="12"/>
          </w:rPr>
          <w:t>Fergerson</w:t>
        </w:r>
        <w:r>
          <w:rPr>
            <w:color w:val="0080AC"/>
            <w:spacing w:val="-3"/>
            <w:w w:val="110"/>
            <w:sz w:val="12"/>
          </w:rPr>
          <w:t> </w:t>
        </w:r>
        <w:r>
          <w:rPr>
            <w:color w:val="0080AC"/>
            <w:w w:val="110"/>
            <w:sz w:val="12"/>
          </w:rPr>
          <w:t>RW,</w:t>
        </w:r>
        <w:r>
          <w:rPr>
            <w:color w:val="0080AC"/>
            <w:spacing w:val="-4"/>
            <w:w w:val="110"/>
            <w:sz w:val="12"/>
          </w:rPr>
          <w:t> </w:t>
        </w:r>
        <w:r>
          <w:rPr>
            <w:color w:val="0080AC"/>
            <w:w w:val="110"/>
            <w:sz w:val="12"/>
          </w:rPr>
          <w:t>Grosso</w:t>
        </w:r>
        <w:r>
          <w:rPr>
            <w:color w:val="0080AC"/>
            <w:spacing w:val="-3"/>
            <w:w w:val="110"/>
            <w:sz w:val="12"/>
          </w:rPr>
          <w:t> </w:t>
        </w:r>
        <w:r>
          <w:rPr>
            <w:color w:val="0080AC"/>
            <w:w w:val="110"/>
            <w:sz w:val="12"/>
          </w:rPr>
          <w:t>WE,</w:t>
        </w:r>
        <w:r>
          <w:rPr>
            <w:color w:val="0080AC"/>
            <w:spacing w:val="-3"/>
            <w:w w:val="110"/>
            <w:sz w:val="12"/>
          </w:rPr>
          <w:t> </w:t>
        </w:r>
        <w:r>
          <w:rPr>
            <w:color w:val="0080AC"/>
            <w:w w:val="110"/>
            <w:sz w:val="12"/>
          </w:rPr>
          <w:t>Crubézy</w:t>
        </w:r>
        <w:r>
          <w:rPr>
            <w:color w:val="0080AC"/>
            <w:spacing w:val="-3"/>
            <w:w w:val="110"/>
            <w:sz w:val="12"/>
          </w:rPr>
          <w:t> </w:t>
        </w:r>
        <w:r>
          <w:rPr>
            <w:color w:val="0080AC"/>
            <w:w w:val="110"/>
            <w:sz w:val="12"/>
          </w:rPr>
          <w:t>M,</w:t>
        </w:r>
        <w:r>
          <w:rPr>
            <w:color w:val="0080AC"/>
            <w:spacing w:val="-4"/>
            <w:w w:val="110"/>
            <w:sz w:val="12"/>
          </w:rPr>
          <w:t> </w:t>
        </w:r>
        <w:r>
          <w:rPr>
            <w:color w:val="0080AC"/>
            <w:w w:val="110"/>
            <w:sz w:val="12"/>
          </w:rPr>
          <w:t>Eriksson</w:t>
        </w:r>
        <w:r>
          <w:rPr>
            <w:color w:val="0080AC"/>
            <w:spacing w:val="-3"/>
            <w:w w:val="110"/>
            <w:sz w:val="12"/>
          </w:rPr>
          <w:t> </w:t>
        </w:r>
        <w:r>
          <w:rPr>
            <w:color w:val="0080AC"/>
            <w:w w:val="110"/>
            <w:sz w:val="12"/>
          </w:rPr>
          <w:t>H,</w:t>
        </w:r>
        <w:r>
          <w:rPr>
            <w:color w:val="0080AC"/>
            <w:spacing w:val="-3"/>
            <w:w w:val="110"/>
            <w:sz w:val="12"/>
          </w:rPr>
          <w:t> </w:t>
        </w:r>
        <w:r>
          <w:rPr>
            <w:color w:val="0080AC"/>
            <w:w w:val="110"/>
            <w:sz w:val="12"/>
          </w:rPr>
          <w:t>Noy</w:t>
        </w:r>
        <w:r>
          <w:rPr>
            <w:color w:val="0080AC"/>
            <w:spacing w:val="-3"/>
            <w:w w:val="110"/>
            <w:sz w:val="12"/>
          </w:rPr>
          <w:t> </w:t>
        </w:r>
        <w:r>
          <w:rPr>
            <w:color w:val="0080AC"/>
            <w:w w:val="110"/>
            <w:sz w:val="12"/>
          </w:rPr>
          <w:t>NF,</w:t>
        </w:r>
        <w:r>
          <w:rPr>
            <w:color w:val="0080AC"/>
            <w:spacing w:val="40"/>
            <w:w w:val="115"/>
            <w:sz w:val="12"/>
          </w:rPr>
          <w:t> </w:t>
        </w:r>
        <w:r>
          <w:rPr>
            <w:color w:val="0080AC"/>
            <w:w w:val="115"/>
            <w:sz w:val="12"/>
          </w:rPr>
          <w:t>Tu</w:t>
        </w:r>
        <w:r>
          <w:rPr>
            <w:color w:val="0080AC"/>
            <w:w w:val="115"/>
            <w:sz w:val="12"/>
          </w:rPr>
          <w:t> SW.</w:t>
        </w:r>
        <w:r>
          <w:rPr>
            <w:color w:val="0080AC"/>
            <w:w w:val="115"/>
            <w:sz w:val="12"/>
          </w:rPr>
          <w:t> The</w:t>
        </w:r>
        <w:r>
          <w:rPr>
            <w:color w:val="0080AC"/>
            <w:w w:val="115"/>
            <w:sz w:val="12"/>
          </w:rPr>
          <w:t> evolution</w:t>
        </w:r>
        <w:r>
          <w:rPr>
            <w:color w:val="0080AC"/>
            <w:w w:val="115"/>
            <w:sz w:val="12"/>
          </w:rPr>
          <w:t> of</w:t>
        </w:r>
        <w:r>
          <w:rPr>
            <w:color w:val="0080AC"/>
            <w:w w:val="115"/>
            <w:sz w:val="12"/>
          </w:rPr>
          <w:t> Protégé:</w:t>
        </w:r>
        <w:r>
          <w:rPr>
            <w:color w:val="0080AC"/>
            <w:w w:val="115"/>
            <w:sz w:val="12"/>
          </w:rPr>
          <w:t> an</w:t>
        </w:r>
        <w:r>
          <w:rPr>
            <w:color w:val="0080AC"/>
            <w:w w:val="115"/>
            <w:sz w:val="12"/>
          </w:rPr>
          <w:t> environment</w:t>
        </w:r>
        <w:r>
          <w:rPr>
            <w:color w:val="0080AC"/>
            <w:w w:val="115"/>
            <w:sz w:val="12"/>
          </w:rPr>
          <w:t> for</w:t>
        </w:r>
        <w:r>
          <w:rPr>
            <w:color w:val="0080AC"/>
            <w:w w:val="115"/>
            <w:sz w:val="12"/>
          </w:rPr>
          <w:t> knowledge-based</w:t>
        </w:r>
        <w:r>
          <w:rPr>
            <w:color w:val="0080AC"/>
            <w:w w:val="115"/>
            <w:sz w:val="12"/>
          </w:rPr>
          <w:t> systems</w:t>
        </w:r>
        <w:r>
          <w:rPr>
            <w:color w:val="0080AC"/>
            <w:spacing w:val="40"/>
            <w:w w:val="115"/>
            <w:sz w:val="12"/>
          </w:rPr>
          <w:t> </w:t>
        </w:r>
        <w:r>
          <w:rPr>
            <w:color w:val="0080AC"/>
            <w:w w:val="115"/>
            <w:sz w:val="12"/>
          </w:rPr>
          <w:t>development. Int J Hum Comput Stud 2003;58(1):89–123.</w:t>
        </w:r>
      </w:hyperlink>
    </w:p>
    <w:p>
      <w:pPr>
        <w:pStyle w:val="ListParagraph"/>
        <w:numPr>
          <w:ilvl w:val="0"/>
          <w:numId w:val="7"/>
        </w:numPr>
        <w:tabs>
          <w:tab w:pos="438" w:val="left" w:leader="none"/>
        </w:tabs>
        <w:spacing w:line="136" w:lineRule="exact" w:before="0" w:after="0"/>
        <w:ind w:left="438" w:right="0" w:hanging="320"/>
        <w:jc w:val="both"/>
        <w:rPr>
          <w:sz w:val="12"/>
        </w:rPr>
      </w:pPr>
      <w:r>
        <w:rPr>
          <w:w w:val="115"/>
          <w:sz w:val="12"/>
        </w:rPr>
        <w:t>Top</w:t>
      </w:r>
      <w:r>
        <w:rPr>
          <w:spacing w:val="5"/>
          <w:w w:val="115"/>
          <w:sz w:val="12"/>
        </w:rPr>
        <w:t> </w:t>
      </w:r>
      <w:r>
        <w:rPr>
          <w:w w:val="115"/>
          <w:sz w:val="12"/>
        </w:rPr>
        <w:t>Quadrant</w:t>
      </w:r>
      <w:r>
        <w:rPr>
          <w:spacing w:val="5"/>
          <w:w w:val="115"/>
          <w:sz w:val="12"/>
        </w:rPr>
        <w:t> </w:t>
      </w:r>
      <w:r>
        <w:rPr>
          <w:w w:val="115"/>
          <w:sz w:val="12"/>
        </w:rPr>
        <w:t>Inc.</w:t>
      </w:r>
      <w:r>
        <w:rPr>
          <w:spacing w:val="4"/>
          <w:w w:val="115"/>
          <w:sz w:val="12"/>
        </w:rPr>
        <w:t> </w:t>
      </w:r>
      <w:r>
        <w:rPr>
          <w:w w:val="115"/>
          <w:sz w:val="12"/>
        </w:rPr>
        <w:t>Topbraid</w:t>
      </w:r>
      <w:r>
        <w:rPr>
          <w:spacing w:val="5"/>
          <w:w w:val="115"/>
          <w:sz w:val="12"/>
        </w:rPr>
        <w:t> </w:t>
      </w:r>
      <w:r>
        <w:rPr>
          <w:w w:val="115"/>
          <w:sz w:val="12"/>
        </w:rPr>
        <w:t>composer,</w:t>
      </w:r>
      <w:r>
        <w:rPr>
          <w:spacing w:val="5"/>
          <w:w w:val="115"/>
          <w:sz w:val="12"/>
        </w:rPr>
        <w:t> </w:t>
      </w:r>
      <w:r>
        <w:rPr>
          <w:spacing w:val="-2"/>
          <w:w w:val="115"/>
          <w:sz w:val="12"/>
        </w:rPr>
        <w:t>2007.</w:t>
      </w:r>
    </w:p>
    <w:p>
      <w:pPr>
        <w:pStyle w:val="ListParagraph"/>
        <w:numPr>
          <w:ilvl w:val="0"/>
          <w:numId w:val="7"/>
        </w:numPr>
        <w:tabs>
          <w:tab w:pos="437" w:val="left" w:leader="none"/>
          <w:tab w:pos="439" w:val="left" w:leader="none"/>
        </w:tabs>
        <w:spacing w:line="278" w:lineRule="auto" w:before="21" w:after="0"/>
        <w:ind w:left="439" w:right="118" w:hanging="322"/>
        <w:jc w:val="both"/>
        <w:rPr>
          <w:sz w:val="12"/>
        </w:rPr>
      </w:pPr>
      <w:hyperlink r:id="rId64">
        <w:r>
          <w:rPr>
            <w:color w:val="0080AC"/>
            <w:w w:val="115"/>
            <w:sz w:val="12"/>
          </w:rPr>
          <w:t>Weiten</w:t>
        </w:r>
        <w:r>
          <w:rPr>
            <w:color w:val="0080AC"/>
            <w:w w:val="115"/>
            <w:sz w:val="12"/>
          </w:rPr>
          <w:t> M.</w:t>
        </w:r>
        <w:r>
          <w:rPr>
            <w:color w:val="0080AC"/>
            <w:w w:val="115"/>
            <w:sz w:val="12"/>
          </w:rPr>
          <w:t> Ontostudio®</w:t>
        </w:r>
        <w:r>
          <w:rPr>
            <w:color w:val="0080AC"/>
            <w:w w:val="115"/>
            <w:sz w:val="12"/>
          </w:rPr>
          <w:t> as</w:t>
        </w:r>
        <w:r>
          <w:rPr>
            <w:color w:val="0080AC"/>
            <w:w w:val="115"/>
            <w:sz w:val="12"/>
          </w:rPr>
          <w:t> a</w:t>
        </w:r>
        <w:r>
          <w:rPr>
            <w:color w:val="0080AC"/>
            <w:w w:val="115"/>
            <w:sz w:val="12"/>
          </w:rPr>
          <w:t> ontology</w:t>
        </w:r>
        <w:r>
          <w:rPr>
            <w:color w:val="0080AC"/>
            <w:w w:val="115"/>
            <w:sz w:val="12"/>
          </w:rPr>
          <w:t> engineering</w:t>
        </w:r>
        <w:r>
          <w:rPr>
            <w:color w:val="0080AC"/>
            <w:w w:val="115"/>
            <w:sz w:val="12"/>
          </w:rPr>
          <w:t> environment.</w:t>
        </w:r>
        <w:r>
          <w:rPr>
            <w:color w:val="0080AC"/>
            <w:w w:val="115"/>
            <w:sz w:val="12"/>
          </w:rPr>
          <w:t> In:</w:t>
        </w:r>
        <w:r>
          <w:rPr>
            <w:color w:val="0080AC"/>
            <w:w w:val="115"/>
            <w:sz w:val="12"/>
          </w:rPr>
          <w:t> Semantic</w:t>
        </w:r>
        <w:r>
          <w:rPr>
            <w:color w:val="0080AC"/>
            <w:spacing w:val="40"/>
            <w:w w:val="115"/>
            <w:sz w:val="12"/>
          </w:rPr>
          <w:t> </w:t>
        </w:r>
        <w:r>
          <w:rPr>
            <w:color w:val="0080AC"/>
            <w:w w:val="115"/>
            <w:sz w:val="12"/>
          </w:rPr>
          <w:t>knowledge management. Springer; 2009. p. 51–60.</w:t>
        </w:r>
      </w:hyperlink>
    </w:p>
    <w:p>
      <w:pPr>
        <w:pStyle w:val="ListParagraph"/>
        <w:numPr>
          <w:ilvl w:val="0"/>
          <w:numId w:val="7"/>
        </w:numPr>
        <w:tabs>
          <w:tab w:pos="438" w:val="left" w:leader="none"/>
        </w:tabs>
        <w:spacing w:line="137" w:lineRule="exact" w:before="0" w:after="0"/>
        <w:ind w:left="438" w:right="0" w:hanging="320"/>
        <w:jc w:val="both"/>
        <w:rPr>
          <w:sz w:val="12"/>
        </w:rPr>
      </w:pPr>
      <w:r>
        <w:rPr>
          <w:w w:val="115"/>
          <w:sz w:val="12"/>
        </w:rPr>
        <w:t>Cognitum</w:t>
      </w:r>
      <w:r>
        <w:rPr>
          <w:spacing w:val="40"/>
          <w:w w:val="115"/>
          <w:sz w:val="12"/>
        </w:rPr>
        <w:t> </w:t>
      </w:r>
      <w:r>
        <w:rPr>
          <w:w w:val="115"/>
          <w:sz w:val="12"/>
        </w:rPr>
        <w:t>fluenteditor,</w:t>
      </w:r>
      <w:r>
        <w:rPr>
          <w:spacing w:val="40"/>
          <w:w w:val="115"/>
          <w:sz w:val="12"/>
        </w:rPr>
        <w:t> </w:t>
      </w:r>
      <w:r>
        <w:rPr>
          <w:w w:val="115"/>
          <w:sz w:val="12"/>
        </w:rPr>
        <w:t>2012</w:t>
      </w:r>
      <w:r>
        <w:rPr>
          <w:spacing w:val="40"/>
          <w:w w:val="115"/>
          <w:sz w:val="12"/>
        </w:rPr>
        <w:t> </w:t>
      </w:r>
      <w:hyperlink r:id="rId65">
        <w:r>
          <w:rPr>
            <w:color w:val="0080AC"/>
            <w:spacing w:val="-2"/>
            <w:w w:val="115"/>
            <w:sz w:val="12"/>
          </w:rPr>
          <w:t>http://www.cognitum.eu/semantics/FluentEditor/</w:t>
        </w:r>
      </w:hyperlink>
      <w:r>
        <w:rPr>
          <w:spacing w:val="-2"/>
          <w:w w:val="115"/>
          <w:sz w:val="12"/>
        </w:rPr>
        <w:t>.</w:t>
      </w:r>
    </w:p>
    <w:p>
      <w:pPr>
        <w:pStyle w:val="ListParagraph"/>
        <w:numPr>
          <w:ilvl w:val="0"/>
          <w:numId w:val="7"/>
        </w:numPr>
        <w:tabs>
          <w:tab w:pos="437" w:val="left" w:leader="none"/>
          <w:tab w:pos="439" w:val="left" w:leader="none"/>
        </w:tabs>
        <w:spacing w:line="278" w:lineRule="auto" w:before="22" w:after="0"/>
        <w:ind w:left="439" w:right="117" w:hanging="322"/>
        <w:jc w:val="both"/>
        <w:rPr>
          <w:sz w:val="12"/>
        </w:rPr>
      </w:pPr>
      <w:hyperlink r:id="rId66">
        <w:r>
          <w:rPr>
            <w:color w:val="0080AC"/>
            <w:spacing w:val="-2"/>
            <w:w w:val="115"/>
            <w:sz w:val="12"/>
          </w:rPr>
          <w:t>Stellato A, Rajbhandari S, Turbati A, Fiorelli M, Caracciolo C, Lorenzetti T, Keizer J,</w:t>
        </w:r>
        <w:r>
          <w:rPr>
            <w:color w:val="0080AC"/>
            <w:spacing w:val="40"/>
            <w:w w:val="115"/>
            <w:sz w:val="12"/>
          </w:rPr>
          <w:t> </w:t>
        </w:r>
        <w:r>
          <w:rPr>
            <w:color w:val="0080AC"/>
            <w:w w:val="115"/>
            <w:sz w:val="12"/>
          </w:rPr>
          <w:t>Pazienza</w:t>
        </w:r>
        <w:r>
          <w:rPr>
            <w:color w:val="0080AC"/>
            <w:spacing w:val="-3"/>
            <w:w w:val="115"/>
            <w:sz w:val="12"/>
          </w:rPr>
          <w:t> </w:t>
        </w:r>
        <w:r>
          <w:rPr>
            <w:color w:val="0080AC"/>
            <w:w w:val="115"/>
            <w:sz w:val="12"/>
          </w:rPr>
          <w:t>MT.</w:t>
        </w:r>
        <w:r>
          <w:rPr>
            <w:color w:val="0080AC"/>
            <w:spacing w:val="-3"/>
            <w:w w:val="115"/>
            <w:sz w:val="12"/>
          </w:rPr>
          <w:t> </w:t>
        </w:r>
        <w:r>
          <w:rPr>
            <w:color w:val="0080AC"/>
            <w:w w:val="115"/>
            <w:sz w:val="12"/>
          </w:rPr>
          <w:t>Vocbench:</w:t>
        </w:r>
        <w:r>
          <w:rPr>
            <w:color w:val="0080AC"/>
            <w:spacing w:val="-3"/>
            <w:w w:val="115"/>
            <w:sz w:val="12"/>
          </w:rPr>
          <w:t> </w:t>
        </w:r>
        <w:r>
          <w:rPr>
            <w:color w:val="0080AC"/>
            <w:w w:val="115"/>
            <w:sz w:val="12"/>
          </w:rPr>
          <w:t>a</w:t>
        </w:r>
        <w:r>
          <w:rPr>
            <w:color w:val="0080AC"/>
            <w:spacing w:val="-3"/>
            <w:w w:val="115"/>
            <w:sz w:val="12"/>
          </w:rPr>
          <w:t> </w:t>
        </w:r>
        <w:r>
          <w:rPr>
            <w:color w:val="0080AC"/>
            <w:w w:val="115"/>
            <w:sz w:val="12"/>
          </w:rPr>
          <w:t>web</w:t>
        </w:r>
        <w:r>
          <w:rPr>
            <w:color w:val="0080AC"/>
            <w:spacing w:val="-3"/>
            <w:w w:val="115"/>
            <w:sz w:val="12"/>
          </w:rPr>
          <w:t> </w:t>
        </w:r>
        <w:r>
          <w:rPr>
            <w:color w:val="0080AC"/>
            <w:w w:val="115"/>
            <w:sz w:val="12"/>
          </w:rPr>
          <w:t>application</w:t>
        </w:r>
        <w:r>
          <w:rPr>
            <w:color w:val="0080AC"/>
            <w:spacing w:val="-3"/>
            <w:w w:val="115"/>
            <w:sz w:val="12"/>
          </w:rPr>
          <w:t> </w:t>
        </w:r>
        <w:r>
          <w:rPr>
            <w:color w:val="0080AC"/>
            <w:w w:val="115"/>
            <w:sz w:val="12"/>
          </w:rPr>
          <w:t>for</w:t>
        </w:r>
        <w:r>
          <w:rPr>
            <w:color w:val="0080AC"/>
            <w:spacing w:val="-3"/>
            <w:w w:val="115"/>
            <w:sz w:val="12"/>
          </w:rPr>
          <w:t> </w:t>
        </w:r>
        <w:r>
          <w:rPr>
            <w:color w:val="0080AC"/>
            <w:w w:val="115"/>
            <w:sz w:val="12"/>
          </w:rPr>
          <w:t>collaborative</w:t>
        </w:r>
        <w:r>
          <w:rPr>
            <w:color w:val="0080AC"/>
            <w:spacing w:val="-2"/>
            <w:w w:val="115"/>
            <w:sz w:val="12"/>
          </w:rPr>
          <w:t> </w:t>
        </w:r>
        <w:r>
          <w:rPr>
            <w:color w:val="0080AC"/>
            <w:w w:val="115"/>
            <w:sz w:val="12"/>
          </w:rPr>
          <w:t>development</w:t>
        </w:r>
        <w:r>
          <w:rPr>
            <w:color w:val="0080AC"/>
            <w:spacing w:val="-3"/>
            <w:w w:val="115"/>
            <w:sz w:val="12"/>
          </w:rPr>
          <w:t> </w:t>
        </w:r>
        <w:r>
          <w:rPr>
            <w:color w:val="0080AC"/>
            <w:w w:val="115"/>
            <w:sz w:val="12"/>
          </w:rPr>
          <w:t>of</w:t>
        </w:r>
        <w:r>
          <w:rPr>
            <w:color w:val="0080AC"/>
            <w:spacing w:val="-2"/>
            <w:w w:val="115"/>
            <w:sz w:val="12"/>
          </w:rPr>
          <w:t> </w:t>
        </w:r>
        <w:r>
          <w:rPr>
            <w:color w:val="0080AC"/>
            <w:w w:val="115"/>
            <w:sz w:val="12"/>
          </w:rPr>
          <w:t>multi-</w:t>
        </w:r>
        <w:r>
          <w:rPr>
            <w:color w:val="0080AC"/>
            <w:spacing w:val="40"/>
            <w:w w:val="115"/>
            <w:sz w:val="12"/>
          </w:rPr>
          <w:t> </w:t>
        </w:r>
        <w:r>
          <w:rPr>
            <w:color w:val="0080AC"/>
            <w:w w:val="115"/>
            <w:sz w:val="12"/>
          </w:rPr>
          <w:t>lingual thesauri. In: European semantic web conference. Springer; 2015. p. 38–53.</w:t>
        </w:r>
      </w:hyperlink>
    </w:p>
    <w:p>
      <w:pPr>
        <w:pStyle w:val="ListParagraph"/>
        <w:numPr>
          <w:ilvl w:val="0"/>
          <w:numId w:val="7"/>
        </w:numPr>
        <w:tabs>
          <w:tab w:pos="437" w:val="left" w:leader="none"/>
          <w:tab w:pos="439" w:val="left" w:leader="none"/>
        </w:tabs>
        <w:spacing w:line="276" w:lineRule="auto" w:before="0" w:after="0"/>
        <w:ind w:left="439" w:right="116" w:hanging="322"/>
        <w:jc w:val="both"/>
        <w:rPr>
          <w:sz w:val="12"/>
        </w:rPr>
      </w:pPr>
      <w:hyperlink r:id="rId67">
        <w:r>
          <w:rPr>
            <w:color w:val="0080AC"/>
            <w:w w:val="115"/>
            <w:sz w:val="12"/>
          </w:rPr>
          <w:t>Kalyanpur A, Parsia B, Sirin E, Grau BCuenca, Hendler J. Swoop: a web ontology</w:t>
        </w:r>
        <w:r>
          <w:rPr>
            <w:color w:val="0080AC"/>
            <w:spacing w:val="40"/>
            <w:w w:val="115"/>
            <w:sz w:val="12"/>
          </w:rPr>
          <w:t> </w:t>
        </w:r>
        <w:r>
          <w:rPr>
            <w:color w:val="0080AC"/>
            <w:w w:val="115"/>
            <w:sz w:val="12"/>
          </w:rPr>
          <w:t>editing browser. J Web Semant 2006;4(2):144–53.</w:t>
        </w:r>
      </w:hyperlink>
    </w:p>
    <w:p>
      <w:pPr>
        <w:pStyle w:val="ListParagraph"/>
        <w:numPr>
          <w:ilvl w:val="0"/>
          <w:numId w:val="7"/>
        </w:numPr>
        <w:tabs>
          <w:tab w:pos="437" w:val="left" w:leader="none"/>
          <w:tab w:pos="439" w:val="left" w:leader="none"/>
        </w:tabs>
        <w:spacing w:line="278" w:lineRule="auto" w:before="0" w:after="0"/>
        <w:ind w:left="439" w:right="117" w:hanging="322"/>
        <w:jc w:val="both"/>
        <w:rPr>
          <w:sz w:val="12"/>
        </w:rPr>
      </w:pPr>
      <w:hyperlink r:id="rId68">
        <w:r>
          <w:rPr>
            <w:color w:val="0080AC"/>
            <w:w w:val="115"/>
            <w:sz w:val="12"/>
          </w:rPr>
          <w:t>Day-Richter</w:t>
        </w:r>
        <w:r>
          <w:rPr>
            <w:color w:val="0080AC"/>
            <w:spacing w:val="-3"/>
            <w:w w:val="115"/>
            <w:sz w:val="12"/>
          </w:rPr>
          <w:t> </w:t>
        </w:r>
        <w:r>
          <w:rPr>
            <w:color w:val="0080AC"/>
            <w:w w:val="115"/>
            <w:sz w:val="12"/>
          </w:rPr>
          <w:t>J,</w:t>
        </w:r>
        <w:r>
          <w:rPr>
            <w:color w:val="0080AC"/>
            <w:spacing w:val="-3"/>
            <w:w w:val="115"/>
            <w:sz w:val="12"/>
          </w:rPr>
          <w:t> </w:t>
        </w:r>
        <w:r>
          <w:rPr>
            <w:color w:val="0080AC"/>
            <w:w w:val="115"/>
            <w:sz w:val="12"/>
          </w:rPr>
          <w:t>Harris</w:t>
        </w:r>
        <w:r>
          <w:rPr>
            <w:color w:val="0080AC"/>
            <w:spacing w:val="-3"/>
            <w:w w:val="115"/>
            <w:sz w:val="12"/>
          </w:rPr>
          <w:t> </w:t>
        </w:r>
        <w:r>
          <w:rPr>
            <w:color w:val="0080AC"/>
            <w:w w:val="115"/>
            <w:sz w:val="12"/>
          </w:rPr>
          <w:t>MA,</w:t>
        </w:r>
        <w:r>
          <w:rPr>
            <w:color w:val="0080AC"/>
            <w:spacing w:val="-3"/>
            <w:w w:val="115"/>
            <w:sz w:val="12"/>
          </w:rPr>
          <w:t> </w:t>
        </w:r>
        <w:r>
          <w:rPr>
            <w:color w:val="0080AC"/>
            <w:w w:val="115"/>
            <w:sz w:val="12"/>
          </w:rPr>
          <w:t>Haendel</w:t>
        </w:r>
        <w:r>
          <w:rPr>
            <w:color w:val="0080AC"/>
            <w:spacing w:val="-3"/>
            <w:w w:val="115"/>
            <w:sz w:val="12"/>
          </w:rPr>
          <w:t> </w:t>
        </w:r>
        <w:r>
          <w:rPr>
            <w:color w:val="0080AC"/>
            <w:w w:val="115"/>
            <w:sz w:val="12"/>
          </w:rPr>
          <w:t>M,</w:t>
        </w:r>
        <w:r>
          <w:rPr>
            <w:color w:val="0080AC"/>
            <w:spacing w:val="-3"/>
            <w:w w:val="115"/>
            <w:sz w:val="12"/>
          </w:rPr>
          <w:t> </w:t>
        </w:r>
        <w:r>
          <w:rPr>
            <w:color w:val="0080AC"/>
            <w:w w:val="115"/>
            <w:sz w:val="12"/>
          </w:rPr>
          <w:t>Ontology</w:t>
        </w:r>
        <w:r>
          <w:rPr>
            <w:color w:val="0080AC"/>
            <w:spacing w:val="-3"/>
            <w:w w:val="115"/>
            <w:sz w:val="12"/>
          </w:rPr>
          <w:t> </w:t>
        </w:r>
        <w:r>
          <w:rPr>
            <w:color w:val="0080AC"/>
            <w:w w:val="115"/>
            <w:sz w:val="12"/>
          </w:rPr>
          <w:t>Gene.</w:t>
        </w:r>
        <w:r>
          <w:rPr>
            <w:color w:val="0080AC"/>
            <w:spacing w:val="-3"/>
            <w:w w:val="115"/>
            <w:sz w:val="12"/>
          </w:rPr>
          <w:t> </w:t>
        </w:r>
        <w:r>
          <w:rPr>
            <w:color w:val="0080AC"/>
            <w:w w:val="115"/>
            <w:sz w:val="12"/>
          </w:rPr>
          <w:t>OBO-Edit</w:t>
        </w:r>
        <w:r>
          <w:rPr>
            <w:color w:val="0080AC"/>
            <w:spacing w:val="-3"/>
            <w:w w:val="115"/>
            <w:sz w:val="12"/>
          </w:rPr>
          <w:t> </w:t>
        </w:r>
        <w:r>
          <w:rPr>
            <w:color w:val="0080AC"/>
            <w:w w:val="115"/>
            <w:sz w:val="12"/>
          </w:rPr>
          <w:t>Working</w:t>
        </w:r>
        <w:r>
          <w:rPr>
            <w:color w:val="0080AC"/>
            <w:spacing w:val="-3"/>
            <w:w w:val="115"/>
            <w:sz w:val="12"/>
          </w:rPr>
          <w:t> </w:t>
        </w:r>
        <w:r>
          <w:rPr>
            <w:color w:val="0080AC"/>
            <w:w w:val="115"/>
            <w:sz w:val="12"/>
          </w:rPr>
          <w:t>Group,</w:t>
        </w:r>
        <w:r>
          <w:rPr>
            <w:color w:val="0080AC"/>
            <w:spacing w:val="40"/>
            <w:w w:val="120"/>
            <w:sz w:val="12"/>
          </w:rPr>
          <w:t> </w:t>
        </w:r>
        <w:r>
          <w:rPr>
            <w:color w:val="0080AC"/>
            <w:w w:val="120"/>
            <w:sz w:val="12"/>
          </w:rPr>
          <w:t>and</w:t>
        </w:r>
        <w:r>
          <w:rPr>
            <w:color w:val="0080AC"/>
            <w:spacing w:val="-5"/>
            <w:w w:val="120"/>
            <w:sz w:val="12"/>
          </w:rPr>
          <w:t> </w:t>
        </w:r>
        <w:r>
          <w:rPr>
            <w:color w:val="0080AC"/>
            <w:w w:val="120"/>
            <w:sz w:val="12"/>
          </w:rPr>
          <w:t>Suzanna</w:t>
        </w:r>
        <w:r>
          <w:rPr>
            <w:color w:val="0080AC"/>
            <w:spacing w:val="-5"/>
            <w:w w:val="120"/>
            <w:sz w:val="12"/>
          </w:rPr>
          <w:t> </w:t>
        </w:r>
        <w:r>
          <w:rPr>
            <w:color w:val="0080AC"/>
            <w:w w:val="120"/>
            <w:sz w:val="12"/>
          </w:rPr>
          <w:t>Lewis.</w:t>
        </w:r>
        <w:r>
          <w:rPr>
            <w:color w:val="0080AC"/>
            <w:spacing w:val="-5"/>
            <w:w w:val="120"/>
            <w:sz w:val="12"/>
          </w:rPr>
          <w:t> </w:t>
        </w:r>
        <w:r>
          <w:rPr>
            <w:color w:val="0080AC"/>
            <w:w w:val="120"/>
            <w:sz w:val="12"/>
          </w:rPr>
          <w:t>Obo-edit—an</w:t>
        </w:r>
        <w:r>
          <w:rPr>
            <w:color w:val="0080AC"/>
            <w:spacing w:val="-5"/>
            <w:w w:val="120"/>
            <w:sz w:val="12"/>
          </w:rPr>
          <w:t> </w:t>
        </w:r>
        <w:r>
          <w:rPr>
            <w:color w:val="0080AC"/>
            <w:w w:val="120"/>
            <w:sz w:val="12"/>
          </w:rPr>
          <w:t>ontology</w:t>
        </w:r>
        <w:r>
          <w:rPr>
            <w:color w:val="0080AC"/>
            <w:spacing w:val="-5"/>
            <w:w w:val="120"/>
            <w:sz w:val="12"/>
          </w:rPr>
          <w:t> </w:t>
        </w:r>
        <w:r>
          <w:rPr>
            <w:color w:val="0080AC"/>
            <w:w w:val="120"/>
            <w:sz w:val="12"/>
          </w:rPr>
          <w:t>editor</w:t>
        </w:r>
        <w:r>
          <w:rPr>
            <w:color w:val="0080AC"/>
            <w:spacing w:val="-5"/>
            <w:w w:val="120"/>
            <w:sz w:val="12"/>
          </w:rPr>
          <w:t> </w:t>
        </w:r>
        <w:r>
          <w:rPr>
            <w:color w:val="0080AC"/>
            <w:w w:val="120"/>
            <w:sz w:val="12"/>
          </w:rPr>
          <w:t>for</w:t>
        </w:r>
        <w:r>
          <w:rPr>
            <w:color w:val="0080AC"/>
            <w:spacing w:val="-5"/>
            <w:w w:val="120"/>
            <w:sz w:val="12"/>
          </w:rPr>
          <w:t> </w:t>
        </w:r>
        <w:r>
          <w:rPr>
            <w:color w:val="0080AC"/>
            <w:w w:val="120"/>
            <w:sz w:val="12"/>
          </w:rPr>
          <w:t>biologists.</w:t>
        </w:r>
        <w:r>
          <w:rPr>
            <w:color w:val="0080AC"/>
            <w:spacing w:val="-5"/>
            <w:w w:val="120"/>
            <w:sz w:val="12"/>
          </w:rPr>
          <w:t> </w:t>
        </w:r>
        <w:r>
          <w:rPr>
            <w:color w:val="0080AC"/>
            <w:w w:val="120"/>
            <w:sz w:val="12"/>
          </w:rPr>
          <w:t>Bioinformatics</w:t>
        </w:r>
        <w:r>
          <w:rPr>
            <w:color w:val="0080AC"/>
            <w:spacing w:val="40"/>
            <w:w w:val="120"/>
            <w:sz w:val="12"/>
          </w:rPr>
          <w:t> </w:t>
        </w:r>
        <w:r>
          <w:rPr>
            <w:color w:val="0080AC"/>
            <w:spacing w:val="-2"/>
            <w:w w:val="120"/>
            <w:sz w:val="12"/>
          </w:rPr>
          <w:t>2007;23(16):2198–200.</w:t>
        </w:r>
      </w:hyperlink>
    </w:p>
    <w:p>
      <w:pPr>
        <w:pStyle w:val="ListParagraph"/>
        <w:numPr>
          <w:ilvl w:val="0"/>
          <w:numId w:val="7"/>
        </w:numPr>
        <w:tabs>
          <w:tab w:pos="437" w:val="left" w:leader="none"/>
          <w:tab w:pos="439" w:val="left" w:leader="none"/>
        </w:tabs>
        <w:spacing w:line="276" w:lineRule="auto" w:before="0" w:after="0"/>
        <w:ind w:left="439" w:right="117" w:hanging="322"/>
        <w:jc w:val="both"/>
        <w:rPr>
          <w:sz w:val="12"/>
        </w:rPr>
      </w:pPr>
      <w:hyperlink r:id="rId69">
        <w:r>
          <w:rPr>
            <w:color w:val="0080AC"/>
            <w:w w:val="115"/>
            <w:sz w:val="12"/>
          </w:rPr>
          <w:t>Gruber TR. A translation approach to portable ontology specifications. Knowl Ac-</w:t>
        </w:r>
        <w:r>
          <w:rPr>
            <w:color w:val="0080AC"/>
            <w:spacing w:val="40"/>
            <w:w w:val="115"/>
            <w:sz w:val="12"/>
          </w:rPr>
          <w:t> </w:t>
        </w:r>
        <w:r>
          <w:rPr>
            <w:color w:val="0080AC"/>
            <w:w w:val="115"/>
            <w:sz w:val="12"/>
          </w:rPr>
          <w:t>quisition</w:t>
        </w:r>
        <w:r>
          <w:rPr>
            <w:color w:val="0080AC"/>
            <w:spacing w:val="-1"/>
            <w:w w:val="115"/>
            <w:sz w:val="12"/>
          </w:rPr>
          <w:t> </w:t>
        </w:r>
        <w:r>
          <w:rPr>
            <w:color w:val="0080AC"/>
            <w:w w:val="115"/>
            <w:sz w:val="12"/>
          </w:rPr>
          <w:t>1993;5(2):199–220.</w:t>
        </w:r>
      </w:hyperlink>
    </w:p>
    <w:p>
      <w:pPr>
        <w:pStyle w:val="ListParagraph"/>
        <w:numPr>
          <w:ilvl w:val="0"/>
          <w:numId w:val="7"/>
        </w:numPr>
        <w:tabs>
          <w:tab w:pos="437" w:val="left" w:leader="none"/>
          <w:tab w:pos="439" w:val="left" w:leader="none"/>
        </w:tabs>
        <w:spacing w:line="276" w:lineRule="auto" w:before="0" w:after="0"/>
        <w:ind w:left="439" w:right="117" w:hanging="322"/>
        <w:jc w:val="both"/>
        <w:rPr>
          <w:sz w:val="12"/>
        </w:rPr>
      </w:pPr>
      <w:hyperlink r:id="rId70">
        <w:r>
          <w:rPr>
            <w:color w:val="0080AC"/>
            <w:w w:val="115"/>
            <w:sz w:val="12"/>
          </w:rPr>
          <w:t>Gene Ontology ConsortiumThe gene ontology (go) project in 2006. Nucleic Acids</w:t>
        </w:r>
        <w:r>
          <w:rPr>
            <w:color w:val="0080AC"/>
            <w:spacing w:val="40"/>
            <w:w w:val="115"/>
            <w:sz w:val="12"/>
          </w:rPr>
          <w:t> </w:t>
        </w:r>
        <w:r>
          <w:rPr>
            <w:color w:val="0080AC"/>
            <w:w w:val="115"/>
            <w:sz w:val="12"/>
          </w:rPr>
          <w:t>Res 2006;34(suppl 1):D322–6.</w:t>
        </w:r>
      </w:hyperlink>
    </w:p>
    <w:p>
      <w:pPr>
        <w:pStyle w:val="ListParagraph"/>
        <w:numPr>
          <w:ilvl w:val="0"/>
          <w:numId w:val="7"/>
        </w:numPr>
        <w:tabs>
          <w:tab w:pos="437" w:val="left" w:leader="none"/>
          <w:tab w:pos="439" w:val="left" w:leader="none"/>
        </w:tabs>
        <w:spacing w:line="276" w:lineRule="auto" w:before="0" w:after="0"/>
        <w:ind w:left="439" w:right="117" w:hanging="322"/>
        <w:jc w:val="both"/>
        <w:rPr>
          <w:sz w:val="12"/>
        </w:rPr>
      </w:pPr>
      <w:hyperlink r:id="rId71">
        <w:r>
          <w:rPr>
            <w:color w:val="0080AC"/>
            <w:w w:val="115"/>
            <w:sz w:val="12"/>
          </w:rPr>
          <w:t>The</w:t>
        </w:r>
        <w:r>
          <w:rPr>
            <w:color w:val="0080AC"/>
            <w:w w:val="115"/>
            <w:sz w:val="12"/>
          </w:rPr>
          <w:t> gene</w:t>
        </w:r>
        <w:r>
          <w:rPr>
            <w:color w:val="0080AC"/>
            <w:w w:val="115"/>
            <w:sz w:val="12"/>
          </w:rPr>
          <w:t> ontology</w:t>
        </w:r>
        <w:r>
          <w:rPr>
            <w:color w:val="0080AC"/>
            <w:w w:val="115"/>
            <w:sz w:val="12"/>
          </w:rPr>
          <w:t> resource:</w:t>
        </w:r>
        <w:r>
          <w:rPr>
            <w:color w:val="0080AC"/>
            <w:w w:val="115"/>
            <w:sz w:val="12"/>
          </w:rPr>
          <w:t> enriching</w:t>
        </w:r>
        <w:r>
          <w:rPr>
            <w:color w:val="0080AC"/>
            <w:w w:val="115"/>
            <w:sz w:val="12"/>
          </w:rPr>
          <w:t> a</w:t>
        </w:r>
        <w:r>
          <w:rPr>
            <w:color w:val="0080AC"/>
            <w:w w:val="115"/>
            <w:sz w:val="12"/>
          </w:rPr>
          <w:t> gold</w:t>
        </w:r>
        <w:r>
          <w:rPr>
            <w:color w:val="0080AC"/>
            <w:w w:val="115"/>
            <w:sz w:val="12"/>
          </w:rPr>
          <w:t> mine.</w:t>
        </w:r>
        <w:r>
          <w:rPr>
            <w:color w:val="0080AC"/>
            <w:w w:val="115"/>
            <w:sz w:val="12"/>
          </w:rPr>
          <w:t> Nucleic</w:t>
        </w:r>
        <w:r>
          <w:rPr>
            <w:color w:val="0080AC"/>
            <w:w w:val="115"/>
            <w:sz w:val="12"/>
          </w:rPr>
          <w:t> Acids</w:t>
        </w:r>
        <w:r>
          <w:rPr>
            <w:color w:val="0080AC"/>
            <w:w w:val="115"/>
            <w:sz w:val="12"/>
          </w:rPr>
          <w:t> Res</w:t>
        </w:r>
        <w:r>
          <w:rPr>
            <w:color w:val="0080AC"/>
            <w:spacing w:val="40"/>
            <w:w w:val="115"/>
            <w:sz w:val="12"/>
          </w:rPr>
          <w:t> </w:t>
        </w:r>
        <w:r>
          <w:rPr>
            <w:color w:val="0080AC"/>
            <w:spacing w:val="-2"/>
            <w:w w:val="115"/>
            <w:sz w:val="12"/>
          </w:rPr>
          <w:t>2021;49(1):325–34.</w:t>
        </w:r>
      </w:hyperlink>
    </w:p>
    <w:p>
      <w:pPr>
        <w:pStyle w:val="ListParagraph"/>
        <w:numPr>
          <w:ilvl w:val="0"/>
          <w:numId w:val="7"/>
        </w:numPr>
        <w:tabs>
          <w:tab w:pos="437" w:val="left" w:leader="none"/>
          <w:tab w:pos="439" w:val="left" w:leader="none"/>
        </w:tabs>
        <w:spacing w:line="278" w:lineRule="auto" w:before="2" w:after="0"/>
        <w:ind w:left="439" w:right="116" w:hanging="322"/>
        <w:jc w:val="both"/>
        <w:rPr>
          <w:sz w:val="12"/>
        </w:rPr>
      </w:pPr>
      <w:hyperlink r:id="rId72">
        <w:r>
          <w:rPr>
            <w:color w:val="0080AC"/>
            <w:w w:val="115"/>
            <w:sz w:val="12"/>
          </w:rPr>
          <w:t>Mi</w:t>
        </w:r>
        <w:r>
          <w:rPr>
            <w:color w:val="0080AC"/>
            <w:w w:val="115"/>
            <w:sz w:val="12"/>
          </w:rPr>
          <w:t> H,</w:t>
        </w:r>
        <w:r>
          <w:rPr>
            <w:color w:val="0080AC"/>
            <w:w w:val="115"/>
            <w:sz w:val="12"/>
          </w:rPr>
          <w:t> Muruganujan</w:t>
        </w:r>
        <w:r>
          <w:rPr>
            <w:color w:val="0080AC"/>
            <w:w w:val="115"/>
            <w:sz w:val="12"/>
          </w:rPr>
          <w:t> A,</w:t>
        </w:r>
        <w:r>
          <w:rPr>
            <w:color w:val="0080AC"/>
            <w:w w:val="115"/>
            <w:sz w:val="12"/>
          </w:rPr>
          <w:t> Ebert</w:t>
        </w:r>
        <w:r>
          <w:rPr>
            <w:color w:val="0080AC"/>
            <w:w w:val="115"/>
            <w:sz w:val="12"/>
          </w:rPr>
          <w:t> D,</w:t>
        </w:r>
        <w:r>
          <w:rPr>
            <w:color w:val="0080AC"/>
            <w:w w:val="115"/>
            <w:sz w:val="12"/>
          </w:rPr>
          <w:t> Huang</w:t>
        </w:r>
        <w:r>
          <w:rPr>
            <w:color w:val="0080AC"/>
            <w:w w:val="115"/>
            <w:sz w:val="12"/>
          </w:rPr>
          <w:t> X,</w:t>
        </w:r>
        <w:r>
          <w:rPr>
            <w:color w:val="0080AC"/>
            <w:w w:val="115"/>
            <w:sz w:val="12"/>
          </w:rPr>
          <w:t> Thomas</w:t>
        </w:r>
        <w:r>
          <w:rPr>
            <w:color w:val="0080AC"/>
            <w:w w:val="115"/>
            <w:sz w:val="12"/>
          </w:rPr>
          <w:t> PD.</w:t>
        </w:r>
        <w:r>
          <w:rPr>
            <w:color w:val="0080AC"/>
            <w:w w:val="115"/>
            <w:sz w:val="12"/>
          </w:rPr>
          <w:t> Panther</w:t>
        </w:r>
        <w:r>
          <w:rPr>
            <w:color w:val="0080AC"/>
            <w:w w:val="115"/>
            <w:sz w:val="12"/>
          </w:rPr>
          <w:t> version</w:t>
        </w:r>
        <w:r>
          <w:rPr>
            <w:color w:val="0080AC"/>
            <w:w w:val="115"/>
            <w:sz w:val="12"/>
          </w:rPr>
          <w:t> 14:</w:t>
        </w:r>
        <w:r>
          <w:rPr>
            <w:color w:val="0080AC"/>
            <w:w w:val="115"/>
            <w:sz w:val="12"/>
          </w:rPr>
          <w:t> more</w:t>
        </w:r>
        <w:r>
          <w:rPr>
            <w:color w:val="0080AC"/>
            <w:spacing w:val="40"/>
            <w:w w:val="115"/>
            <w:sz w:val="12"/>
          </w:rPr>
          <w:t> </w:t>
        </w:r>
        <w:r>
          <w:rPr>
            <w:color w:val="0080AC"/>
            <w:w w:val="115"/>
            <w:sz w:val="12"/>
          </w:rPr>
          <w:t>genomes, a new panther go-slim and improvements in enrichment analysis tools.</w:t>
        </w:r>
        <w:r>
          <w:rPr>
            <w:color w:val="0080AC"/>
            <w:spacing w:val="40"/>
            <w:w w:val="115"/>
            <w:sz w:val="12"/>
          </w:rPr>
          <w:t> </w:t>
        </w:r>
        <w:r>
          <w:rPr>
            <w:color w:val="0080AC"/>
            <w:w w:val="115"/>
            <w:sz w:val="12"/>
          </w:rPr>
          <w:t>Nucleic Acids Res 2019;47(D1):D419–26.</w:t>
        </w:r>
      </w:hyperlink>
    </w:p>
    <w:p>
      <w:pPr>
        <w:pStyle w:val="ListParagraph"/>
        <w:numPr>
          <w:ilvl w:val="0"/>
          <w:numId w:val="7"/>
        </w:numPr>
        <w:tabs>
          <w:tab w:pos="437" w:val="left" w:leader="none"/>
          <w:tab w:pos="439" w:val="left" w:leader="none"/>
        </w:tabs>
        <w:spacing w:line="278" w:lineRule="auto" w:before="0" w:after="0"/>
        <w:ind w:left="439" w:right="115" w:hanging="322"/>
        <w:jc w:val="both"/>
        <w:rPr>
          <w:sz w:val="12"/>
        </w:rPr>
      </w:pPr>
      <w:hyperlink r:id="rId73">
        <w:r>
          <w:rPr>
            <w:color w:val="0080AC"/>
            <w:w w:val="115"/>
            <w:sz w:val="12"/>
          </w:rPr>
          <w:t>Carbon</w:t>
        </w:r>
        <w:r>
          <w:rPr>
            <w:color w:val="0080AC"/>
            <w:spacing w:val="-4"/>
            <w:w w:val="115"/>
            <w:sz w:val="12"/>
          </w:rPr>
          <w:t> </w:t>
        </w:r>
        <w:r>
          <w:rPr>
            <w:color w:val="0080AC"/>
            <w:w w:val="115"/>
            <w:sz w:val="12"/>
          </w:rPr>
          <w:t>S,</w:t>
        </w:r>
        <w:r>
          <w:rPr>
            <w:color w:val="0080AC"/>
            <w:spacing w:val="-4"/>
            <w:w w:val="115"/>
            <w:sz w:val="12"/>
          </w:rPr>
          <w:t> </w:t>
        </w:r>
        <w:r>
          <w:rPr>
            <w:color w:val="0080AC"/>
            <w:w w:val="115"/>
            <w:sz w:val="12"/>
          </w:rPr>
          <w:t>Ireland</w:t>
        </w:r>
        <w:r>
          <w:rPr>
            <w:color w:val="0080AC"/>
            <w:spacing w:val="-4"/>
            <w:w w:val="115"/>
            <w:sz w:val="12"/>
          </w:rPr>
          <w:t> </w:t>
        </w:r>
        <w:r>
          <w:rPr>
            <w:color w:val="0080AC"/>
            <w:w w:val="115"/>
            <w:sz w:val="12"/>
          </w:rPr>
          <w:t>A,</w:t>
        </w:r>
        <w:r>
          <w:rPr>
            <w:color w:val="0080AC"/>
            <w:spacing w:val="-4"/>
            <w:w w:val="115"/>
            <w:sz w:val="12"/>
          </w:rPr>
          <w:t> </w:t>
        </w:r>
        <w:r>
          <w:rPr>
            <w:color w:val="0080AC"/>
            <w:w w:val="115"/>
            <w:sz w:val="12"/>
          </w:rPr>
          <w:t>Mungall</w:t>
        </w:r>
        <w:r>
          <w:rPr>
            <w:color w:val="0080AC"/>
            <w:spacing w:val="-4"/>
            <w:w w:val="115"/>
            <w:sz w:val="12"/>
          </w:rPr>
          <w:t> </w:t>
        </w:r>
        <w:r>
          <w:rPr>
            <w:color w:val="0080AC"/>
            <w:w w:val="115"/>
            <w:sz w:val="12"/>
          </w:rPr>
          <w:t>CJ,</w:t>
        </w:r>
        <w:r>
          <w:rPr>
            <w:color w:val="0080AC"/>
            <w:spacing w:val="-5"/>
            <w:w w:val="115"/>
            <w:sz w:val="12"/>
          </w:rPr>
          <w:t> </w:t>
        </w:r>
        <w:r>
          <w:rPr>
            <w:color w:val="0080AC"/>
            <w:w w:val="115"/>
            <w:sz w:val="12"/>
          </w:rPr>
          <w:t>Shu</w:t>
        </w:r>
        <w:r>
          <w:rPr>
            <w:color w:val="0080AC"/>
            <w:spacing w:val="-4"/>
            <w:w w:val="115"/>
            <w:sz w:val="12"/>
          </w:rPr>
          <w:t> </w:t>
        </w:r>
        <w:r>
          <w:rPr>
            <w:color w:val="0080AC"/>
            <w:w w:val="115"/>
            <w:sz w:val="12"/>
          </w:rPr>
          <w:t>S,</w:t>
        </w:r>
        <w:r>
          <w:rPr>
            <w:color w:val="0080AC"/>
            <w:spacing w:val="-4"/>
            <w:w w:val="115"/>
            <w:sz w:val="12"/>
          </w:rPr>
          <w:t> </w:t>
        </w:r>
        <w:r>
          <w:rPr>
            <w:color w:val="0080AC"/>
            <w:w w:val="115"/>
            <w:sz w:val="12"/>
          </w:rPr>
          <w:t>Marshall</w:t>
        </w:r>
        <w:r>
          <w:rPr>
            <w:color w:val="0080AC"/>
            <w:spacing w:val="-4"/>
            <w:w w:val="115"/>
            <w:sz w:val="12"/>
          </w:rPr>
          <w:t> </w:t>
        </w:r>
        <w:r>
          <w:rPr>
            <w:color w:val="0080AC"/>
            <w:w w:val="115"/>
            <w:sz w:val="12"/>
          </w:rPr>
          <w:t>B,</w:t>
        </w:r>
        <w:r>
          <w:rPr>
            <w:color w:val="0080AC"/>
            <w:spacing w:val="-4"/>
            <w:w w:val="115"/>
            <w:sz w:val="12"/>
          </w:rPr>
          <w:t> </w:t>
        </w:r>
        <w:r>
          <w:rPr>
            <w:color w:val="0080AC"/>
            <w:w w:val="115"/>
            <w:sz w:val="12"/>
          </w:rPr>
          <w:t>Lewis</w:t>
        </w:r>
        <w:r>
          <w:rPr>
            <w:color w:val="0080AC"/>
            <w:spacing w:val="-5"/>
            <w:w w:val="115"/>
            <w:sz w:val="12"/>
          </w:rPr>
          <w:t> </w:t>
        </w:r>
        <w:r>
          <w:rPr>
            <w:color w:val="0080AC"/>
            <w:w w:val="115"/>
            <w:sz w:val="12"/>
          </w:rPr>
          <w:t>SAmigo</w:t>
        </w:r>
        <w:r>
          <w:rPr>
            <w:color w:val="0080AC"/>
            <w:spacing w:val="-4"/>
            <w:w w:val="115"/>
            <w:sz w:val="12"/>
          </w:rPr>
          <w:t> </w:t>
        </w:r>
        <w:r>
          <w:rPr>
            <w:color w:val="0080AC"/>
            <w:w w:val="115"/>
            <w:sz w:val="12"/>
          </w:rPr>
          <w:t>hub,</w:t>
        </w:r>
        <w:r>
          <w:rPr>
            <w:color w:val="0080AC"/>
            <w:spacing w:val="-4"/>
            <w:w w:val="115"/>
            <w:sz w:val="12"/>
          </w:rPr>
          <w:t> </w:t>
        </w:r>
        <w:r>
          <w:rPr>
            <w:color w:val="0080AC"/>
            <w:w w:val="115"/>
            <w:sz w:val="12"/>
          </w:rPr>
          <w:t>web</w:t>
        </w:r>
        <w:r>
          <w:rPr>
            <w:color w:val="0080AC"/>
            <w:spacing w:val="-4"/>
            <w:w w:val="115"/>
            <w:sz w:val="12"/>
          </w:rPr>
          <w:t> </w:t>
        </w:r>
        <w:r>
          <w:rPr>
            <w:color w:val="0080AC"/>
            <w:w w:val="115"/>
            <w:sz w:val="12"/>
          </w:rPr>
          <w:t>pres-</w:t>
        </w:r>
        <w:r>
          <w:rPr>
            <w:color w:val="0080AC"/>
            <w:spacing w:val="40"/>
            <w:w w:val="115"/>
            <w:sz w:val="12"/>
          </w:rPr>
          <w:t> </w:t>
        </w:r>
        <w:r>
          <w:rPr>
            <w:color w:val="0080AC"/>
            <w:w w:val="115"/>
            <w:sz w:val="12"/>
          </w:rPr>
          <w:t>ence</w:t>
        </w:r>
        <w:r>
          <w:rPr>
            <w:color w:val="0080AC"/>
            <w:spacing w:val="-2"/>
            <w:w w:val="115"/>
            <w:sz w:val="12"/>
          </w:rPr>
          <w:t> </w:t>
        </w:r>
        <w:r>
          <w:rPr>
            <w:color w:val="0080AC"/>
            <w:w w:val="115"/>
            <w:sz w:val="12"/>
          </w:rPr>
          <w:t>working</w:t>
        </w:r>
        <w:r>
          <w:rPr>
            <w:color w:val="0080AC"/>
            <w:spacing w:val="-2"/>
            <w:w w:val="115"/>
            <w:sz w:val="12"/>
          </w:rPr>
          <w:t> </w:t>
        </w:r>
        <w:r>
          <w:rPr>
            <w:color w:val="0080AC"/>
            <w:w w:val="115"/>
            <w:sz w:val="12"/>
          </w:rPr>
          <w:t>group.</w:t>
        </w:r>
        <w:r>
          <w:rPr>
            <w:color w:val="0080AC"/>
            <w:spacing w:val="-2"/>
            <w:w w:val="115"/>
            <w:sz w:val="12"/>
          </w:rPr>
          <w:t> </w:t>
        </w:r>
        <w:r>
          <w:rPr>
            <w:color w:val="0080AC"/>
            <w:w w:val="115"/>
            <w:sz w:val="12"/>
          </w:rPr>
          <w:t>AmiGO:</w:t>
        </w:r>
        <w:r>
          <w:rPr>
            <w:color w:val="0080AC"/>
            <w:spacing w:val="-3"/>
            <w:w w:val="115"/>
            <w:sz w:val="12"/>
          </w:rPr>
          <w:t> </w:t>
        </w:r>
        <w:r>
          <w:rPr>
            <w:color w:val="0080AC"/>
            <w:w w:val="115"/>
            <w:sz w:val="12"/>
          </w:rPr>
          <w:t>online</w:t>
        </w:r>
        <w:r>
          <w:rPr>
            <w:color w:val="0080AC"/>
            <w:spacing w:val="-2"/>
            <w:w w:val="115"/>
            <w:sz w:val="12"/>
          </w:rPr>
          <w:t> </w:t>
        </w:r>
        <w:r>
          <w:rPr>
            <w:color w:val="0080AC"/>
            <w:w w:val="115"/>
            <w:sz w:val="12"/>
          </w:rPr>
          <w:t>access</w:t>
        </w:r>
        <w:r>
          <w:rPr>
            <w:color w:val="0080AC"/>
            <w:spacing w:val="-2"/>
            <w:w w:val="115"/>
            <w:sz w:val="12"/>
          </w:rPr>
          <w:t> </w:t>
        </w:r>
        <w:r>
          <w:rPr>
            <w:color w:val="0080AC"/>
            <w:w w:val="115"/>
            <w:sz w:val="12"/>
          </w:rPr>
          <w:t>to</w:t>
        </w:r>
        <w:r>
          <w:rPr>
            <w:color w:val="0080AC"/>
            <w:spacing w:val="-2"/>
            <w:w w:val="115"/>
            <w:sz w:val="12"/>
          </w:rPr>
          <w:t> </w:t>
        </w:r>
        <w:r>
          <w:rPr>
            <w:color w:val="0080AC"/>
            <w:w w:val="115"/>
            <w:sz w:val="12"/>
          </w:rPr>
          <w:t>ontology</w:t>
        </w:r>
        <w:r>
          <w:rPr>
            <w:color w:val="0080AC"/>
            <w:spacing w:val="-3"/>
            <w:w w:val="115"/>
            <w:sz w:val="12"/>
          </w:rPr>
          <w:t> </w:t>
        </w:r>
        <w:r>
          <w:rPr>
            <w:color w:val="0080AC"/>
            <w:w w:val="115"/>
            <w:sz w:val="12"/>
          </w:rPr>
          <w:t>and</w:t>
        </w:r>
        <w:r>
          <w:rPr>
            <w:color w:val="0080AC"/>
            <w:spacing w:val="-2"/>
            <w:w w:val="115"/>
            <w:sz w:val="12"/>
          </w:rPr>
          <w:t> </w:t>
        </w:r>
        <w:r>
          <w:rPr>
            <w:color w:val="0080AC"/>
            <w:w w:val="115"/>
            <w:sz w:val="12"/>
          </w:rPr>
          <w:t>annotation</w:t>
        </w:r>
        <w:r>
          <w:rPr>
            <w:color w:val="0080AC"/>
            <w:spacing w:val="-2"/>
            <w:w w:val="115"/>
            <w:sz w:val="12"/>
          </w:rPr>
          <w:t> </w:t>
        </w:r>
        <w:r>
          <w:rPr>
            <w:color w:val="0080AC"/>
            <w:w w:val="115"/>
            <w:sz w:val="12"/>
          </w:rPr>
          <w:t>data.</w:t>
        </w:r>
        <w:r>
          <w:rPr>
            <w:color w:val="0080AC"/>
            <w:spacing w:val="-2"/>
            <w:w w:val="115"/>
            <w:sz w:val="12"/>
          </w:rPr>
          <w:t> </w:t>
        </w:r>
        <w:r>
          <w:rPr>
            <w:color w:val="0080AC"/>
            <w:w w:val="115"/>
            <w:sz w:val="12"/>
          </w:rPr>
          <w:t>Bioin-</w:t>
        </w:r>
        <w:r>
          <w:rPr>
            <w:color w:val="0080AC"/>
            <w:spacing w:val="40"/>
            <w:w w:val="115"/>
            <w:sz w:val="12"/>
          </w:rPr>
          <w:t> </w:t>
        </w:r>
        <w:r>
          <w:rPr>
            <w:color w:val="0080AC"/>
            <w:w w:val="115"/>
            <w:sz w:val="12"/>
          </w:rPr>
          <w:t>formatics 2009;25(2):288–9 2009.</w:t>
        </w:r>
      </w:hyperlink>
    </w:p>
    <w:p>
      <w:pPr>
        <w:pStyle w:val="ListParagraph"/>
        <w:numPr>
          <w:ilvl w:val="0"/>
          <w:numId w:val="7"/>
        </w:numPr>
        <w:tabs>
          <w:tab w:pos="437" w:val="left" w:leader="none"/>
          <w:tab w:pos="439" w:val="left" w:leader="none"/>
        </w:tabs>
        <w:spacing w:line="278" w:lineRule="auto" w:before="0" w:after="0"/>
        <w:ind w:left="439" w:right="118" w:hanging="322"/>
        <w:jc w:val="both"/>
        <w:rPr>
          <w:sz w:val="12"/>
        </w:rPr>
      </w:pPr>
      <w:hyperlink r:id="rId74">
        <w:r>
          <w:rPr>
            <w:color w:val="0080AC"/>
            <w:w w:val="115"/>
            <w:sz w:val="12"/>
          </w:rPr>
          <w:t>Gene</w:t>
        </w:r>
        <w:r>
          <w:rPr>
            <w:color w:val="0080AC"/>
            <w:spacing w:val="-8"/>
            <w:w w:val="115"/>
            <w:sz w:val="12"/>
          </w:rPr>
          <w:t> </w:t>
        </w:r>
        <w:r>
          <w:rPr>
            <w:color w:val="0080AC"/>
            <w:w w:val="115"/>
            <w:sz w:val="12"/>
          </w:rPr>
          <w:t>Ontology</w:t>
        </w:r>
        <w:r>
          <w:rPr>
            <w:color w:val="0080AC"/>
            <w:spacing w:val="-8"/>
            <w:w w:val="115"/>
            <w:sz w:val="12"/>
          </w:rPr>
          <w:t> </w:t>
        </w:r>
        <w:r>
          <w:rPr>
            <w:color w:val="0080AC"/>
            <w:w w:val="115"/>
            <w:sz w:val="12"/>
          </w:rPr>
          <w:t>ConsortiumGene</w:t>
        </w:r>
        <w:r>
          <w:rPr>
            <w:color w:val="0080AC"/>
            <w:spacing w:val="-8"/>
            <w:w w:val="115"/>
            <w:sz w:val="12"/>
          </w:rPr>
          <w:t> </w:t>
        </w:r>
        <w:r>
          <w:rPr>
            <w:color w:val="0080AC"/>
            <w:w w:val="115"/>
            <w:sz w:val="12"/>
          </w:rPr>
          <w:t>ontology</w:t>
        </w:r>
        <w:r>
          <w:rPr>
            <w:color w:val="0080AC"/>
            <w:spacing w:val="-8"/>
            <w:w w:val="115"/>
            <w:sz w:val="12"/>
          </w:rPr>
          <w:t> </w:t>
        </w:r>
        <w:r>
          <w:rPr>
            <w:color w:val="0080AC"/>
            <w:w w:val="115"/>
            <w:sz w:val="12"/>
          </w:rPr>
          <w:t>annotations</w:t>
        </w:r>
        <w:r>
          <w:rPr>
            <w:color w:val="0080AC"/>
            <w:spacing w:val="-8"/>
            <w:w w:val="115"/>
            <w:sz w:val="12"/>
          </w:rPr>
          <w:t> </w:t>
        </w:r>
        <w:r>
          <w:rPr>
            <w:color w:val="0080AC"/>
            <w:w w:val="115"/>
            <w:sz w:val="12"/>
          </w:rPr>
          <w:t>and</w:t>
        </w:r>
        <w:r>
          <w:rPr>
            <w:color w:val="0080AC"/>
            <w:spacing w:val="-8"/>
            <w:w w:val="115"/>
            <w:sz w:val="12"/>
          </w:rPr>
          <w:t> </w:t>
        </w:r>
        <w:r>
          <w:rPr>
            <w:color w:val="0080AC"/>
            <w:w w:val="115"/>
            <w:sz w:val="12"/>
          </w:rPr>
          <w:t>resources.</w:t>
        </w:r>
        <w:r>
          <w:rPr>
            <w:color w:val="0080AC"/>
            <w:spacing w:val="-8"/>
            <w:w w:val="115"/>
            <w:sz w:val="12"/>
          </w:rPr>
          <w:t> </w:t>
        </w:r>
        <w:r>
          <w:rPr>
            <w:color w:val="0080AC"/>
            <w:w w:val="115"/>
            <w:sz w:val="12"/>
          </w:rPr>
          <w:t>Nucleic</w:t>
        </w:r>
        <w:r>
          <w:rPr>
            <w:color w:val="0080AC"/>
            <w:spacing w:val="-8"/>
            <w:w w:val="115"/>
            <w:sz w:val="12"/>
          </w:rPr>
          <w:t> </w:t>
        </w:r>
        <w:r>
          <w:rPr>
            <w:color w:val="0080AC"/>
            <w:w w:val="115"/>
            <w:sz w:val="12"/>
          </w:rPr>
          <w:t>Acids</w:t>
        </w:r>
        <w:r>
          <w:rPr>
            <w:color w:val="0080AC"/>
            <w:spacing w:val="40"/>
            <w:w w:val="115"/>
            <w:sz w:val="12"/>
          </w:rPr>
          <w:t> </w:t>
        </w:r>
        <w:r>
          <w:rPr>
            <w:color w:val="0080AC"/>
            <w:w w:val="115"/>
            <w:sz w:val="12"/>
          </w:rPr>
          <w:t>Res</w:t>
        </w:r>
        <w:r>
          <w:rPr>
            <w:color w:val="0080AC"/>
            <w:spacing w:val="-1"/>
            <w:w w:val="115"/>
            <w:sz w:val="12"/>
          </w:rPr>
          <w:t> </w:t>
        </w:r>
        <w:r>
          <w:rPr>
            <w:color w:val="0080AC"/>
            <w:w w:val="115"/>
            <w:sz w:val="12"/>
          </w:rPr>
          <w:t>2012;41(D1):D530–5.</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75">
        <w:r>
          <w:rPr>
            <w:color w:val="0080AC"/>
            <w:w w:val="115"/>
            <w:sz w:val="12"/>
          </w:rPr>
          <w:t>Barrell</w:t>
        </w:r>
        <w:r>
          <w:rPr>
            <w:color w:val="0080AC"/>
            <w:w w:val="115"/>
            <w:sz w:val="12"/>
          </w:rPr>
          <w:t> D,</w:t>
        </w:r>
        <w:r>
          <w:rPr>
            <w:color w:val="0080AC"/>
            <w:w w:val="115"/>
            <w:sz w:val="12"/>
          </w:rPr>
          <w:t> Dimmer</w:t>
        </w:r>
        <w:r>
          <w:rPr>
            <w:color w:val="0080AC"/>
            <w:w w:val="115"/>
            <w:sz w:val="12"/>
          </w:rPr>
          <w:t> E,</w:t>
        </w:r>
        <w:r>
          <w:rPr>
            <w:color w:val="0080AC"/>
            <w:w w:val="115"/>
            <w:sz w:val="12"/>
          </w:rPr>
          <w:t> Huntley</w:t>
        </w:r>
        <w:r>
          <w:rPr>
            <w:color w:val="0080AC"/>
            <w:w w:val="115"/>
            <w:sz w:val="12"/>
          </w:rPr>
          <w:t> RP,</w:t>
        </w:r>
        <w:r>
          <w:rPr>
            <w:color w:val="0080AC"/>
            <w:w w:val="115"/>
            <w:sz w:val="12"/>
          </w:rPr>
          <w:t> Binns</w:t>
        </w:r>
        <w:r>
          <w:rPr>
            <w:color w:val="0080AC"/>
            <w:w w:val="115"/>
            <w:sz w:val="12"/>
          </w:rPr>
          <w:t> D,</w:t>
        </w:r>
        <w:r>
          <w:rPr>
            <w:color w:val="0080AC"/>
            <w:w w:val="115"/>
            <w:sz w:val="12"/>
          </w:rPr>
          <w:t> O’Donovan</w:t>
        </w:r>
        <w:r>
          <w:rPr>
            <w:color w:val="0080AC"/>
            <w:w w:val="115"/>
            <w:sz w:val="12"/>
          </w:rPr>
          <w:t> C,</w:t>
        </w:r>
        <w:r>
          <w:rPr>
            <w:color w:val="0080AC"/>
            <w:w w:val="115"/>
            <w:sz w:val="12"/>
          </w:rPr>
          <w:t> Apweiler</w:t>
        </w:r>
        <w:r>
          <w:rPr>
            <w:color w:val="0080AC"/>
            <w:w w:val="115"/>
            <w:sz w:val="12"/>
          </w:rPr>
          <w:t> R.</w:t>
        </w:r>
        <w:r>
          <w:rPr>
            <w:color w:val="0080AC"/>
            <w:w w:val="115"/>
            <w:sz w:val="12"/>
          </w:rPr>
          <w:t> The</w:t>
        </w:r>
        <w:r>
          <w:rPr>
            <w:color w:val="0080AC"/>
            <w:w w:val="115"/>
            <w:sz w:val="12"/>
          </w:rPr>
          <w:t> goa</w:t>
        </w:r>
        <w:r>
          <w:rPr>
            <w:color w:val="0080AC"/>
            <w:spacing w:val="40"/>
            <w:w w:val="115"/>
            <w:sz w:val="12"/>
          </w:rPr>
          <w:t> </w:t>
        </w:r>
        <w:r>
          <w:rPr>
            <w:color w:val="0080AC"/>
            <w:w w:val="115"/>
            <w:sz w:val="12"/>
          </w:rPr>
          <w:t>database in 2009—an integrated gene ontology annotation resource. Nucleic Acids</w:t>
        </w:r>
        <w:r>
          <w:rPr>
            <w:color w:val="0080AC"/>
            <w:spacing w:val="40"/>
            <w:w w:val="115"/>
            <w:sz w:val="12"/>
          </w:rPr>
          <w:t> </w:t>
        </w:r>
        <w:r>
          <w:rPr>
            <w:color w:val="0080AC"/>
            <w:w w:val="115"/>
            <w:sz w:val="12"/>
          </w:rPr>
          <w:t>Res 2009;37(suppl 1):D396–403.</w:t>
        </w:r>
      </w:hyperlink>
    </w:p>
    <w:p>
      <w:pPr>
        <w:pStyle w:val="ListParagraph"/>
        <w:numPr>
          <w:ilvl w:val="0"/>
          <w:numId w:val="7"/>
        </w:numPr>
        <w:tabs>
          <w:tab w:pos="437" w:val="left" w:leader="none"/>
          <w:tab w:pos="439" w:val="left" w:leader="none"/>
        </w:tabs>
        <w:spacing w:line="278" w:lineRule="auto" w:before="0" w:after="0"/>
        <w:ind w:left="439" w:right="117" w:hanging="322"/>
        <w:jc w:val="both"/>
        <w:rPr>
          <w:sz w:val="12"/>
        </w:rPr>
      </w:pPr>
      <w:hyperlink r:id="rId76">
        <w:r>
          <w:rPr>
            <w:color w:val="0080AC"/>
            <w:w w:val="115"/>
            <w:sz w:val="12"/>
          </w:rPr>
          <w:t>Bairoch A, Boeckmann B, Ferro S, Gasteiger E. Swiss-prot: juggling between evo-</w:t>
        </w:r>
        <w:r>
          <w:rPr>
            <w:color w:val="0080AC"/>
            <w:spacing w:val="40"/>
            <w:w w:val="115"/>
            <w:sz w:val="12"/>
          </w:rPr>
          <w:t> </w:t>
        </w:r>
        <w:r>
          <w:rPr>
            <w:color w:val="0080AC"/>
            <w:w w:val="115"/>
            <w:sz w:val="12"/>
          </w:rPr>
          <w:t>lution and stability. Briefings Bioinf 2004;5(1):39–55.</w:t>
        </w:r>
      </w:hyperlink>
    </w:p>
    <w:p>
      <w:pPr>
        <w:pStyle w:val="ListParagraph"/>
        <w:numPr>
          <w:ilvl w:val="0"/>
          <w:numId w:val="7"/>
        </w:numPr>
        <w:tabs>
          <w:tab w:pos="437" w:val="left" w:leader="none"/>
          <w:tab w:pos="439" w:val="left" w:leader="none"/>
        </w:tabs>
        <w:spacing w:line="278" w:lineRule="auto" w:before="0" w:after="0"/>
        <w:ind w:left="439" w:right="115" w:hanging="322"/>
        <w:jc w:val="both"/>
        <w:rPr>
          <w:sz w:val="12"/>
        </w:rPr>
      </w:pPr>
      <w:hyperlink r:id="rId77">
        <w:r>
          <w:rPr>
            <w:color w:val="0080AC"/>
            <w:w w:val="110"/>
            <w:sz w:val="12"/>
          </w:rPr>
          <w:t>Hubbard</w:t>
        </w:r>
        <w:r>
          <w:rPr>
            <w:color w:val="0080AC"/>
            <w:w w:val="110"/>
            <w:sz w:val="12"/>
          </w:rPr>
          <w:t> TJP,</w:t>
        </w:r>
        <w:r>
          <w:rPr>
            <w:color w:val="0080AC"/>
            <w:w w:val="110"/>
            <w:sz w:val="12"/>
          </w:rPr>
          <w:t> Aken</w:t>
        </w:r>
        <w:r>
          <w:rPr>
            <w:color w:val="0080AC"/>
            <w:w w:val="110"/>
            <w:sz w:val="12"/>
          </w:rPr>
          <w:t> BL,</w:t>
        </w:r>
        <w:r>
          <w:rPr>
            <w:color w:val="0080AC"/>
            <w:w w:val="110"/>
            <w:sz w:val="12"/>
          </w:rPr>
          <w:t> Ayling</w:t>
        </w:r>
        <w:r>
          <w:rPr>
            <w:color w:val="0080AC"/>
            <w:w w:val="110"/>
            <w:sz w:val="12"/>
          </w:rPr>
          <w:t> S,</w:t>
        </w:r>
        <w:r>
          <w:rPr>
            <w:color w:val="0080AC"/>
            <w:w w:val="110"/>
            <w:sz w:val="12"/>
          </w:rPr>
          <w:t> Ballester</w:t>
        </w:r>
        <w:r>
          <w:rPr>
            <w:color w:val="0080AC"/>
            <w:w w:val="110"/>
            <w:sz w:val="12"/>
          </w:rPr>
          <w:t> B,</w:t>
        </w:r>
        <w:r>
          <w:rPr>
            <w:color w:val="0080AC"/>
            <w:w w:val="110"/>
            <w:sz w:val="12"/>
          </w:rPr>
          <w:t> Beal</w:t>
        </w:r>
        <w:r>
          <w:rPr>
            <w:color w:val="0080AC"/>
            <w:w w:val="110"/>
            <w:sz w:val="12"/>
          </w:rPr>
          <w:t> K,</w:t>
        </w:r>
        <w:r>
          <w:rPr>
            <w:color w:val="0080AC"/>
            <w:w w:val="110"/>
            <w:sz w:val="12"/>
          </w:rPr>
          <w:t> Bragin</w:t>
        </w:r>
        <w:r>
          <w:rPr>
            <w:color w:val="0080AC"/>
            <w:w w:val="110"/>
            <w:sz w:val="12"/>
          </w:rPr>
          <w:t> E,</w:t>
        </w:r>
        <w:r>
          <w:rPr>
            <w:color w:val="0080AC"/>
            <w:w w:val="110"/>
            <w:sz w:val="12"/>
          </w:rPr>
          <w:t> Brent</w:t>
        </w:r>
        <w:r>
          <w:rPr>
            <w:color w:val="0080AC"/>
            <w:w w:val="110"/>
            <w:sz w:val="12"/>
          </w:rPr>
          <w:t> S,</w:t>
        </w:r>
        <w:r>
          <w:rPr>
            <w:color w:val="0080AC"/>
            <w:w w:val="110"/>
            <w:sz w:val="12"/>
          </w:rPr>
          <w:t> Chen</w:t>
        </w:r>
        <w:r>
          <w:rPr>
            <w:color w:val="0080AC"/>
            <w:w w:val="110"/>
            <w:sz w:val="12"/>
          </w:rPr>
          <w:t> Y,</w:t>
        </w:r>
        <w:r>
          <w:rPr>
            <w:color w:val="0080AC"/>
            <w:spacing w:val="40"/>
            <w:w w:val="110"/>
            <w:sz w:val="12"/>
          </w:rPr>
          <w:t> </w:t>
        </w:r>
        <w:r>
          <w:rPr>
            <w:color w:val="0080AC"/>
            <w:w w:val="110"/>
            <w:sz w:val="12"/>
          </w:rPr>
          <w:t>Clapham</w:t>
        </w:r>
        <w:r>
          <w:rPr>
            <w:color w:val="0080AC"/>
            <w:w w:val="110"/>
            <w:sz w:val="12"/>
          </w:rPr>
          <w:t> P,</w:t>
        </w:r>
        <w:r>
          <w:rPr>
            <w:color w:val="0080AC"/>
            <w:w w:val="110"/>
            <w:sz w:val="12"/>
          </w:rPr>
          <w:t> Clarke</w:t>
        </w:r>
        <w:r>
          <w:rPr>
            <w:color w:val="0080AC"/>
            <w:w w:val="110"/>
            <w:sz w:val="12"/>
          </w:rPr>
          <w:t> L,</w:t>
        </w:r>
        <w:r>
          <w:rPr>
            <w:color w:val="0080AC"/>
            <w:w w:val="110"/>
            <w:sz w:val="12"/>
          </w:rPr>
          <w:t> et</w:t>
        </w:r>
        <w:r>
          <w:rPr>
            <w:color w:val="0080AC"/>
            <w:w w:val="110"/>
            <w:sz w:val="12"/>
          </w:rPr>
          <w:t> al.</w:t>
        </w:r>
        <w:r>
          <w:rPr>
            <w:color w:val="0080AC"/>
            <w:w w:val="110"/>
            <w:sz w:val="12"/>
          </w:rPr>
          <w:t> Ensembl</w:t>
        </w:r>
        <w:r>
          <w:rPr>
            <w:color w:val="0080AC"/>
            <w:w w:val="110"/>
            <w:sz w:val="12"/>
          </w:rPr>
          <w:t> 2009.</w:t>
        </w:r>
        <w:r>
          <w:rPr>
            <w:color w:val="0080AC"/>
            <w:w w:val="110"/>
            <w:sz w:val="12"/>
          </w:rPr>
          <w:t> Nucleic</w:t>
        </w:r>
        <w:r>
          <w:rPr>
            <w:color w:val="0080AC"/>
            <w:w w:val="110"/>
            <w:sz w:val="12"/>
          </w:rPr>
          <w:t> Acids</w:t>
        </w:r>
        <w:r>
          <w:rPr>
            <w:color w:val="0080AC"/>
            <w:w w:val="110"/>
            <w:sz w:val="12"/>
          </w:rPr>
          <w:t> Res</w:t>
        </w:r>
        <w:r>
          <w:rPr>
            <w:color w:val="0080AC"/>
            <w:w w:val="110"/>
            <w:sz w:val="12"/>
          </w:rPr>
          <w:t> 2009;37(suppl</w:t>
        </w:r>
        <w:r>
          <w:rPr>
            <w:color w:val="0080AC"/>
            <w:spacing w:val="40"/>
            <w:w w:val="110"/>
            <w:sz w:val="12"/>
          </w:rPr>
          <w:t> </w:t>
        </w:r>
        <w:r>
          <w:rPr>
            <w:color w:val="0080AC"/>
            <w:spacing w:val="-2"/>
            <w:w w:val="110"/>
            <w:sz w:val="12"/>
          </w:rPr>
          <w:t>1):D690–7.</w:t>
        </w:r>
      </w:hyperlink>
    </w:p>
    <w:p>
      <w:pPr>
        <w:pStyle w:val="ListParagraph"/>
        <w:numPr>
          <w:ilvl w:val="0"/>
          <w:numId w:val="7"/>
        </w:numPr>
        <w:tabs>
          <w:tab w:pos="437" w:val="left" w:leader="none"/>
          <w:tab w:pos="439" w:val="left" w:leader="none"/>
        </w:tabs>
        <w:spacing w:line="278" w:lineRule="auto" w:before="0" w:after="0"/>
        <w:ind w:left="439" w:right="117" w:hanging="322"/>
        <w:jc w:val="both"/>
        <w:rPr>
          <w:sz w:val="12"/>
        </w:rPr>
      </w:pPr>
      <w:hyperlink r:id="rId78">
        <w:r>
          <w:rPr>
            <w:color w:val="0080AC"/>
            <w:w w:val="115"/>
            <w:sz w:val="12"/>
          </w:rPr>
          <w:t>Bult</w:t>
        </w:r>
        <w:r>
          <w:rPr>
            <w:color w:val="0080AC"/>
            <w:w w:val="115"/>
            <w:sz w:val="12"/>
          </w:rPr>
          <w:t> CJ,</w:t>
        </w:r>
        <w:r>
          <w:rPr>
            <w:color w:val="0080AC"/>
            <w:w w:val="115"/>
            <w:sz w:val="12"/>
          </w:rPr>
          <w:t> Eppig</w:t>
        </w:r>
        <w:r>
          <w:rPr>
            <w:color w:val="0080AC"/>
            <w:w w:val="115"/>
            <w:sz w:val="12"/>
          </w:rPr>
          <w:t> JT,</w:t>
        </w:r>
        <w:r>
          <w:rPr>
            <w:color w:val="0080AC"/>
            <w:w w:val="115"/>
            <w:sz w:val="12"/>
          </w:rPr>
          <w:t> Kadin</w:t>
        </w:r>
        <w:r>
          <w:rPr>
            <w:color w:val="0080AC"/>
            <w:w w:val="115"/>
            <w:sz w:val="12"/>
          </w:rPr>
          <w:t> JA,</w:t>
        </w:r>
        <w:r>
          <w:rPr>
            <w:color w:val="0080AC"/>
            <w:w w:val="115"/>
            <w:sz w:val="12"/>
          </w:rPr>
          <w:t> Richardson</w:t>
        </w:r>
        <w:r>
          <w:rPr>
            <w:color w:val="0080AC"/>
            <w:w w:val="115"/>
            <w:sz w:val="12"/>
          </w:rPr>
          <w:t> JE,</w:t>
        </w:r>
        <w:r>
          <w:rPr>
            <w:color w:val="0080AC"/>
            <w:w w:val="115"/>
            <w:sz w:val="12"/>
          </w:rPr>
          <w:t> Blake</w:t>
        </w:r>
        <w:r>
          <w:rPr>
            <w:color w:val="0080AC"/>
            <w:w w:val="115"/>
            <w:sz w:val="12"/>
          </w:rPr>
          <w:t> JAMouse</w:t>
        </w:r>
        <w:r>
          <w:rPr>
            <w:color w:val="0080AC"/>
            <w:w w:val="115"/>
            <w:sz w:val="12"/>
          </w:rPr>
          <w:t> Genome</w:t>
        </w:r>
        <w:r>
          <w:rPr>
            <w:color w:val="0080AC"/>
            <w:w w:val="115"/>
            <w:sz w:val="12"/>
          </w:rPr>
          <w:t> Database</w:t>
        </w:r>
        <w:r>
          <w:rPr>
            <w:color w:val="0080AC"/>
            <w:spacing w:val="40"/>
            <w:w w:val="115"/>
            <w:sz w:val="12"/>
          </w:rPr>
          <w:t> </w:t>
        </w:r>
        <w:r>
          <w:rPr>
            <w:color w:val="0080AC"/>
            <w:w w:val="115"/>
            <w:sz w:val="12"/>
          </w:rPr>
          <w:t>Group.</w:t>
        </w:r>
        <w:r>
          <w:rPr>
            <w:color w:val="0080AC"/>
            <w:w w:val="115"/>
            <w:sz w:val="12"/>
          </w:rPr>
          <w:t> The</w:t>
        </w:r>
        <w:r>
          <w:rPr>
            <w:color w:val="0080AC"/>
            <w:w w:val="115"/>
            <w:sz w:val="12"/>
          </w:rPr>
          <w:t> mouse</w:t>
        </w:r>
        <w:r>
          <w:rPr>
            <w:color w:val="0080AC"/>
            <w:w w:val="115"/>
            <w:sz w:val="12"/>
          </w:rPr>
          <w:t> genome</w:t>
        </w:r>
        <w:r>
          <w:rPr>
            <w:color w:val="0080AC"/>
            <w:w w:val="115"/>
            <w:sz w:val="12"/>
          </w:rPr>
          <w:t> database</w:t>
        </w:r>
        <w:r>
          <w:rPr>
            <w:color w:val="0080AC"/>
            <w:w w:val="115"/>
            <w:sz w:val="12"/>
          </w:rPr>
          <w:t> (mgd):</w:t>
        </w:r>
        <w:r>
          <w:rPr>
            <w:color w:val="0080AC"/>
            <w:w w:val="115"/>
            <w:sz w:val="12"/>
          </w:rPr>
          <w:t> mouse</w:t>
        </w:r>
        <w:r>
          <w:rPr>
            <w:color w:val="0080AC"/>
            <w:w w:val="115"/>
            <w:sz w:val="12"/>
          </w:rPr>
          <w:t> biology</w:t>
        </w:r>
        <w:r>
          <w:rPr>
            <w:color w:val="0080AC"/>
            <w:w w:val="115"/>
            <w:sz w:val="12"/>
          </w:rPr>
          <w:t> and</w:t>
        </w:r>
        <w:r>
          <w:rPr>
            <w:color w:val="0080AC"/>
            <w:w w:val="115"/>
            <w:sz w:val="12"/>
          </w:rPr>
          <w:t> model</w:t>
        </w:r>
        <w:r>
          <w:rPr>
            <w:color w:val="0080AC"/>
            <w:w w:val="115"/>
            <w:sz w:val="12"/>
          </w:rPr>
          <w:t> systems.</w:t>
        </w:r>
        <w:r>
          <w:rPr>
            <w:color w:val="0080AC"/>
            <w:spacing w:val="40"/>
            <w:w w:val="115"/>
            <w:sz w:val="12"/>
          </w:rPr>
          <w:t> </w:t>
        </w:r>
        <w:r>
          <w:rPr>
            <w:color w:val="0080AC"/>
            <w:w w:val="115"/>
            <w:sz w:val="12"/>
          </w:rPr>
          <w:t>Nucleic Acids Res 2008;36(suppl 1):D724–8.</w:t>
        </w:r>
      </w:hyperlink>
    </w:p>
    <w:p>
      <w:pPr>
        <w:pStyle w:val="ListParagraph"/>
        <w:numPr>
          <w:ilvl w:val="0"/>
          <w:numId w:val="7"/>
        </w:numPr>
        <w:tabs>
          <w:tab w:pos="437" w:val="left" w:leader="none"/>
          <w:tab w:pos="439" w:val="left" w:leader="none"/>
        </w:tabs>
        <w:spacing w:line="278" w:lineRule="auto" w:before="0" w:after="0"/>
        <w:ind w:left="439" w:right="117" w:hanging="322"/>
        <w:jc w:val="both"/>
        <w:rPr>
          <w:sz w:val="12"/>
        </w:rPr>
      </w:pPr>
      <w:hyperlink r:id="rId79">
        <w:r>
          <w:rPr>
            <w:color w:val="0080AC"/>
            <w:w w:val="115"/>
            <w:sz w:val="12"/>
          </w:rPr>
          <w:t>McCarthy</w:t>
        </w:r>
        <w:r>
          <w:rPr>
            <w:color w:val="0080AC"/>
            <w:w w:val="115"/>
            <w:sz w:val="12"/>
          </w:rPr>
          <w:t> FM,</w:t>
        </w:r>
        <w:r>
          <w:rPr>
            <w:color w:val="0080AC"/>
            <w:w w:val="115"/>
            <w:sz w:val="12"/>
          </w:rPr>
          <w:t> Bridges</w:t>
        </w:r>
        <w:r>
          <w:rPr>
            <w:color w:val="0080AC"/>
            <w:w w:val="115"/>
            <w:sz w:val="12"/>
          </w:rPr>
          <w:t> SM,</w:t>
        </w:r>
        <w:r>
          <w:rPr>
            <w:color w:val="0080AC"/>
            <w:w w:val="115"/>
            <w:sz w:val="12"/>
          </w:rPr>
          <w:t> Wang</w:t>
        </w:r>
        <w:r>
          <w:rPr>
            <w:color w:val="0080AC"/>
            <w:w w:val="115"/>
            <w:sz w:val="12"/>
          </w:rPr>
          <w:t> N,</w:t>
        </w:r>
        <w:r>
          <w:rPr>
            <w:color w:val="0080AC"/>
            <w:w w:val="115"/>
            <w:sz w:val="12"/>
          </w:rPr>
          <w:t> Magee</w:t>
        </w:r>
        <w:r>
          <w:rPr>
            <w:color w:val="0080AC"/>
            <w:w w:val="115"/>
            <w:sz w:val="12"/>
          </w:rPr>
          <w:t> GBryce,</w:t>
        </w:r>
        <w:r>
          <w:rPr>
            <w:color w:val="0080AC"/>
            <w:w w:val="115"/>
            <w:sz w:val="12"/>
          </w:rPr>
          <w:t> Williams</w:t>
        </w:r>
        <w:r>
          <w:rPr>
            <w:color w:val="0080AC"/>
            <w:w w:val="115"/>
            <w:sz w:val="12"/>
          </w:rPr>
          <w:t> WP,</w:t>
        </w:r>
        <w:r>
          <w:rPr>
            <w:color w:val="0080AC"/>
            <w:w w:val="115"/>
            <w:sz w:val="12"/>
          </w:rPr>
          <w:t> Luthe</w:t>
        </w:r>
        <w:r>
          <w:rPr>
            <w:color w:val="0080AC"/>
            <w:w w:val="115"/>
            <w:sz w:val="12"/>
          </w:rPr>
          <w:t> DS,</w:t>
        </w:r>
        <w:r>
          <w:rPr>
            <w:color w:val="0080AC"/>
            <w:spacing w:val="40"/>
            <w:w w:val="115"/>
            <w:sz w:val="12"/>
          </w:rPr>
          <w:t> </w:t>
        </w:r>
        <w:r>
          <w:rPr>
            <w:color w:val="0080AC"/>
            <w:w w:val="115"/>
            <w:sz w:val="12"/>
          </w:rPr>
          <w:t>Burgess SC. Agbase: a unified resource</w:t>
        </w:r>
        <w:r>
          <w:rPr>
            <w:color w:val="0080AC"/>
            <w:w w:val="115"/>
            <w:sz w:val="12"/>
          </w:rPr>
          <w:t> for functional analysis in agriculture. Nu-</w:t>
        </w:r>
        <w:r>
          <w:rPr>
            <w:color w:val="0080AC"/>
            <w:spacing w:val="40"/>
            <w:w w:val="115"/>
            <w:sz w:val="12"/>
          </w:rPr>
          <w:t> </w:t>
        </w:r>
        <w:r>
          <w:rPr>
            <w:color w:val="0080AC"/>
            <w:w w:val="115"/>
            <w:sz w:val="12"/>
          </w:rPr>
          <w:t>cleic Acids Res 2007;35(suppl 1):D599–603.</w:t>
        </w:r>
      </w:hyperlink>
    </w:p>
    <w:p>
      <w:pPr>
        <w:pStyle w:val="ListParagraph"/>
        <w:numPr>
          <w:ilvl w:val="0"/>
          <w:numId w:val="7"/>
        </w:numPr>
        <w:tabs>
          <w:tab w:pos="437" w:val="left" w:leader="none"/>
          <w:tab w:pos="439" w:val="left" w:leader="none"/>
        </w:tabs>
        <w:spacing w:line="276" w:lineRule="auto" w:before="0" w:after="0"/>
        <w:ind w:left="439" w:right="115" w:hanging="322"/>
        <w:jc w:val="both"/>
        <w:rPr>
          <w:sz w:val="12"/>
        </w:rPr>
      </w:pPr>
      <w:hyperlink r:id="rId80">
        <w:r>
          <w:rPr>
            <w:color w:val="0080AC"/>
            <w:w w:val="115"/>
            <w:sz w:val="12"/>
          </w:rPr>
          <w:t>Rang Park Y, Hee Park C, Han Kim J. Gochase: correcting errors from gene ontol-</w:t>
        </w:r>
        <w:r>
          <w:rPr>
            <w:color w:val="0080AC"/>
            <w:spacing w:val="40"/>
            <w:w w:val="115"/>
            <w:sz w:val="12"/>
          </w:rPr>
          <w:t> </w:t>
        </w:r>
        <w:r>
          <w:rPr>
            <w:color w:val="0080AC"/>
            <w:w w:val="115"/>
            <w:sz w:val="12"/>
          </w:rPr>
          <w:t>ogy-based annotations for gene products. Bioinformatics 2005;21(6):829–31.</w:t>
        </w:r>
      </w:hyperlink>
    </w:p>
    <w:p>
      <w:pPr>
        <w:pStyle w:val="ListParagraph"/>
        <w:numPr>
          <w:ilvl w:val="0"/>
          <w:numId w:val="7"/>
        </w:numPr>
        <w:tabs>
          <w:tab w:pos="437" w:val="left" w:leader="none"/>
          <w:tab w:pos="439" w:val="left" w:leader="none"/>
        </w:tabs>
        <w:spacing w:line="276" w:lineRule="auto" w:before="0" w:after="0"/>
        <w:ind w:left="439" w:right="117" w:hanging="322"/>
        <w:jc w:val="both"/>
        <w:rPr>
          <w:sz w:val="12"/>
        </w:rPr>
      </w:pPr>
      <w:hyperlink r:id="rId81">
        <w:r>
          <w:rPr>
            <w:color w:val="0080AC"/>
            <w:w w:val="115"/>
            <w:sz w:val="12"/>
          </w:rPr>
          <w:t>Doms</w:t>
        </w:r>
        <w:r>
          <w:rPr>
            <w:color w:val="0080AC"/>
            <w:spacing w:val="-8"/>
            <w:w w:val="115"/>
            <w:sz w:val="12"/>
          </w:rPr>
          <w:t> </w:t>
        </w:r>
        <w:r>
          <w:rPr>
            <w:color w:val="0080AC"/>
            <w:w w:val="115"/>
            <w:sz w:val="12"/>
          </w:rPr>
          <w:t>A,</w:t>
        </w:r>
        <w:r>
          <w:rPr>
            <w:color w:val="0080AC"/>
            <w:spacing w:val="-8"/>
            <w:w w:val="115"/>
            <w:sz w:val="12"/>
          </w:rPr>
          <w:t> </w:t>
        </w:r>
        <w:r>
          <w:rPr>
            <w:color w:val="0080AC"/>
            <w:w w:val="115"/>
            <w:sz w:val="12"/>
          </w:rPr>
          <w:t>Schroeder</w:t>
        </w:r>
        <w:r>
          <w:rPr>
            <w:color w:val="0080AC"/>
            <w:spacing w:val="-8"/>
            <w:w w:val="115"/>
            <w:sz w:val="12"/>
          </w:rPr>
          <w:t> </w:t>
        </w:r>
        <w:r>
          <w:rPr>
            <w:color w:val="0080AC"/>
            <w:w w:val="115"/>
            <w:sz w:val="12"/>
          </w:rPr>
          <w:t>Michael.</w:t>
        </w:r>
        <w:r>
          <w:rPr>
            <w:color w:val="0080AC"/>
            <w:spacing w:val="-8"/>
            <w:w w:val="115"/>
            <w:sz w:val="12"/>
          </w:rPr>
          <w:t> </w:t>
        </w:r>
        <w:r>
          <w:rPr>
            <w:color w:val="0080AC"/>
            <w:w w:val="115"/>
            <w:sz w:val="12"/>
          </w:rPr>
          <w:t>Gopubmed:</w:t>
        </w:r>
        <w:r>
          <w:rPr>
            <w:color w:val="0080AC"/>
            <w:spacing w:val="-8"/>
            <w:w w:val="115"/>
            <w:sz w:val="12"/>
          </w:rPr>
          <w:t> </w:t>
        </w:r>
        <w:r>
          <w:rPr>
            <w:color w:val="0080AC"/>
            <w:w w:val="115"/>
            <w:sz w:val="12"/>
          </w:rPr>
          <w:t>exploring</w:t>
        </w:r>
        <w:r>
          <w:rPr>
            <w:color w:val="0080AC"/>
            <w:spacing w:val="-8"/>
            <w:w w:val="115"/>
            <w:sz w:val="12"/>
          </w:rPr>
          <w:t> </w:t>
        </w:r>
        <w:r>
          <w:rPr>
            <w:color w:val="0080AC"/>
            <w:w w:val="115"/>
            <w:sz w:val="12"/>
          </w:rPr>
          <w:t>pubmed</w:t>
        </w:r>
        <w:r>
          <w:rPr>
            <w:color w:val="0080AC"/>
            <w:spacing w:val="-8"/>
            <w:w w:val="115"/>
            <w:sz w:val="12"/>
          </w:rPr>
          <w:t> </w:t>
        </w:r>
        <w:r>
          <w:rPr>
            <w:color w:val="0080AC"/>
            <w:w w:val="115"/>
            <w:sz w:val="12"/>
          </w:rPr>
          <w:t>with</w:t>
        </w:r>
        <w:r>
          <w:rPr>
            <w:color w:val="0080AC"/>
            <w:spacing w:val="-8"/>
            <w:w w:val="115"/>
            <w:sz w:val="12"/>
          </w:rPr>
          <w:t> </w:t>
        </w:r>
        <w:r>
          <w:rPr>
            <w:color w:val="0080AC"/>
            <w:w w:val="115"/>
            <w:sz w:val="12"/>
          </w:rPr>
          <w:t>the</w:t>
        </w:r>
        <w:r>
          <w:rPr>
            <w:color w:val="0080AC"/>
            <w:spacing w:val="-8"/>
            <w:w w:val="115"/>
            <w:sz w:val="12"/>
          </w:rPr>
          <w:t> </w:t>
        </w:r>
        <w:r>
          <w:rPr>
            <w:color w:val="0080AC"/>
            <w:w w:val="115"/>
            <w:sz w:val="12"/>
          </w:rPr>
          <w:t>gene</w:t>
        </w:r>
        <w:r>
          <w:rPr>
            <w:color w:val="0080AC"/>
            <w:spacing w:val="-8"/>
            <w:w w:val="115"/>
            <w:sz w:val="12"/>
          </w:rPr>
          <w:t> </w:t>
        </w:r>
        <w:r>
          <w:rPr>
            <w:color w:val="0080AC"/>
            <w:w w:val="115"/>
            <w:sz w:val="12"/>
          </w:rPr>
          <w:t>ontology.</w:t>
        </w:r>
        <w:r>
          <w:rPr>
            <w:color w:val="0080AC"/>
            <w:spacing w:val="40"/>
            <w:w w:val="115"/>
            <w:sz w:val="12"/>
          </w:rPr>
          <w:t> </w:t>
        </w:r>
        <w:r>
          <w:rPr>
            <w:color w:val="0080AC"/>
            <w:w w:val="115"/>
            <w:sz w:val="12"/>
          </w:rPr>
          <w:t>Nucleic Acids Res 2005;33(suppl 2):W783–6.</w:t>
        </w:r>
      </w:hyperlink>
    </w:p>
    <w:p>
      <w:pPr>
        <w:pStyle w:val="ListParagraph"/>
        <w:numPr>
          <w:ilvl w:val="0"/>
          <w:numId w:val="7"/>
        </w:numPr>
        <w:tabs>
          <w:tab w:pos="438" w:val="left" w:leader="none"/>
        </w:tabs>
        <w:spacing w:line="240" w:lineRule="auto" w:before="0" w:after="0"/>
        <w:ind w:left="438" w:right="0" w:hanging="320"/>
        <w:jc w:val="both"/>
        <w:rPr>
          <w:sz w:val="12"/>
        </w:rPr>
      </w:pPr>
      <w:hyperlink r:id="rId82">
        <w:r>
          <w:rPr>
            <w:color w:val="0080AC"/>
            <w:w w:val="115"/>
            <w:sz w:val="12"/>
          </w:rPr>
          <w:t>Canese</w:t>
        </w:r>
        <w:r>
          <w:rPr>
            <w:color w:val="0080AC"/>
            <w:spacing w:val="-8"/>
            <w:w w:val="115"/>
            <w:sz w:val="12"/>
          </w:rPr>
          <w:t> </w:t>
        </w:r>
        <w:r>
          <w:rPr>
            <w:color w:val="0080AC"/>
            <w:w w:val="115"/>
            <w:sz w:val="12"/>
          </w:rPr>
          <w:t>K,</w:t>
        </w:r>
        <w:r>
          <w:rPr>
            <w:color w:val="0080AC"/>
            <w:spacing w:val="-8"/>
            <w:w w:val="115"/>
            <w:sz w:val="12"/>
          </w:rPr>
          <w:t> </w:t>
        </w:r>
        <w:r>
          <w:rPr>
            <w:color w:val="0080AC"/>
            <w:w w:val="115"/>
            <w:sz w:val="12"/>
          </w:rPr>
          <w:t>Weis</w:t>
        </w:r>
        <w:r>
          <w:rPr>
            <w:color w:val="0080AC"/>
            <w:spacing w:val="-7"/>
            <w:w w:val="115"/>
            <w:sz w:val="12"/>
          </w:rPr>
          <w:t> </w:t>
        </w:r>
        <w:r>
          <w:rPr>
            <w:color w:val="0080AC"/>
            <w:w w:val="115"/>
            <w:sz w:val="12"/>
          </w:rPr>
          <w:t>S.</w:t>
        </w:r>
        <w:r>
          <w:rPr>
            <w:color w:val="0080AC"/>
            <w:spacing w:val="-8"/>
            <w:w w:val="115"/>
            <w:sz w:val="12"/>
          </w:rPr>
          <w:t> </w:t>
        </w:r>
        <w:r>
          <w:rPr>
            <w:color w:val="0080AC"/>
            <w:w w:val="115"/>
            <w:sz w:val="12"/>
          </w:rPr>
          <w:t>Pubmed:</w:t>
        </w:r>
        <w:r>
          <w:rPr>
            <w:color w:val="0080AC"/>
            <w:spacing w:val="-7"/>
            <w:w w:val="115"/>
            <w:sz w:val="12"/>
          </w:rPr>
          <w:t> </w:t>
        </w:r>
        <w:r>
          <w:rPr>
            <w:color w:val="0080AC"/>
            <w:w w:val="115"/>
            <w:sz w:val="12"/>
          </w:rPr>
          <w:t>the</w:t>
        </w:r>
        <w:r>
          <w:rPr>
            <w:color w:val="0080AC"/>
            <w:spacing w:val="-8"/>
            <w:w w:val="115"/>
            <w:sz w:val="12"/>
          </w:rPr>
          <w:t> </w:t>
        </w:r>
        <w:r>
          <w:rPr>
            <w:color w:val="0080AC"/>
            <w:w w:val="115"/>
            <w:sz w:val="12"/>
          </w:rPr>
          <w:t>bibliographic</w:t>
        </w:r>
        <w:r>
          <w:rPr>
            <w:color w:val="0080AC"/>
            <w:spacing w:val="-8"/>
            <w:w w:val="115"/>
            <w:sz w:val="12"/>
          </w:rPr>
          <w:t> </w:t>
        </w:r>
        <w:r>
          <w:rPr>
            <w:color w:val="0080AC"/>
            <w:w w:val="115"/>
            <w:sz w:val="12"/>
          </w:rPr>
          <w:t>database.</w:t>
        </w:r>
        <w:r>
          <w:rPr>
            <w:color w:val="0080AC"/>
            <w:spacing w:val="-7"/>
            <w:w w:val="115"/>
            <w:sz w:val="12"/>
          </w:rPr>
          <w:t> </w:t>
        </w:r>
        <w:r>
          <w:rPr>
            <w:color w:val="0080AC"/>
            <w:w w:val="115"/>
            <w:sz w:val="12"/>
          </w:rPr>
          <w:t>NCBI</w:t>
        </w:r>
        <w:r>
          <w:rPr>
            <w:color w:val="0080AC"/>
            <w:spacing w:val="-8"/>
            <w:w w:val="115"/>
            <w:sz w:val="12"/>
          </w:rPr>
          <w:t> </w:t>
        </w:r>
        <w:r>
          <w:rPr>
            <w:color w:val="0080AC"/>
            <w:w w:val="115"/>
            <w:sz w:val="12"/>
          </w:rPr>
          <w:t>Handbook</w:t>
        </w:r>
        <w:r>
          <w:rPr>
            <w:color w:val="0080AC"/>
            <w:spacing w:val="-7"/>
            <w:w w:val="115"/>
            <w:sz w:val="12"/>
          </w:rPr>
          <w:t> </w:t>
        </w:r>
        <w:r>
          <w:rPr>
            <w:color w:val="0080AC"/>
            <w:spacing w:val="-2"/>
            <w:w w:val="115"/>
            <w:sz w:val="12"/>
          </w:rPr>
          <w:t>2013;2(1)</w:t>
        </w:r>
      </w:hyperlink>
      <w:r>
        <w:rPr>
          <w:color w:val="0080AC"/>
          <w:spacing w:val="-2"/>
          <w:w w:val="115"/>
          <w:sz w:val="12"/>
        </w:rPr>
        <w:t>.</w:t>
      </w:r>
    </w:p>
    <w:p>
      <w:pPr>
        <w:pStyle w:val="ListParagraph"/>
        <w:numPr>
          <w:ilvl w:val="0"/>
          <w:numId w:val="7"/>
        </w:numPr>
        <w:tabs>
          <w:tab w:pos="437" w:val="left" w:leader="none"/>
          <w:tab w:pos="439" w:val="left" w:leader="none"/>
        </w:tabs>
        <w:spacing w:line="278" w:lineRule="auto" w:before="9" w:after="0"/>
        <w:ind w:left="439" w:right="115" w:hanging="322"/>
        <w:jc w:val="both"/>
        <w:rPr>
          <w:sz w:val="12"/>
        </w:rPr>
      </w:pPr>
      <w:hyperlink r:id="rId83">
        <w:r>
          <w:rPr>
            <w:color w:val="0080AC"/>
            <w:w w:val="110"/>
            <w:sz w:val="12"/>
          </w:rPr>
          <w:t>Smith B, Ashburner M, Rosse C, Bard J, Bug W, Ceusters W, Goldberg LJ, Eilbeck K,</w:t>
        </w:r>
        <w:r>
          <w:rPr>
            <w:color w:val="0080AC"/>
            <w:spacing w:val="40"/>
            <w:w w:val="115"/>
            <w:sz w:val="12"/>
          </w:rPr>
          <w:t> </w:t>
        </w:r>
        <w:r>
          <w:rPr>
            <w:color w:val="0080AC"/>
            <w:w w:val="115"/>
            <w:sz w:val="12"/>
          </w:rPr>
          <w:t>Ireland A, Mungall CJ, et al. The obo foundry: coordinated evolution of ontologies</w:t>
        </w:r>
        <w:r>
          <w:rPr>
            <w:color w:val="0080AC"/>
            <w:spacing w:val="40"/>
            <w:w w:val="115"/>
            <w:sz w:val="12"/>
          </w:rPr>
          <w:t> </w:t>
        </w:r>
        <w:r>
          <w:rPr>
            <w:color w:val="0080AC"/>
            <w:w w:val="115"/>
            <w:sz w:val="12"/>
          </w:rPr>
          <w:t>to support biomedical data integration. Nat Biotechnol 2007;25(11):1251–5.</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84">
        <w:r>
          <w:rPr>
            <w:color w:val="0080AC"/>
            <w:w w:val="115"/>
            <w:sz w:val="12"/>
          </w:rPr>
          <w:t>Bard</w:t>
        </w:r>
        <w:r>
          <w:rPr>
            <w:color w:val="0080AC"/>
            <w:w w:val="115"/>
            <w:sz w:val="12"/>
          </w:rPr>
          <w:t> J,</w:t>
        </w:r>
        <w:r>
          <w:rPr>
            <w:color w:val="0080AC"/>
            <w:w w:val="115"/>
            <w:sz w:val="12"/>
          </w:rPr>
          <w:t> Rhee</w:t>
        </w:r>
        <w:r>
          <w:rPr>
            <w:color w:val="0080AC"/>
            <w:w w:val="115"/>
            <w:sz w:val="12"/>
          </w:rPr>
          <w:t> SY,</w:t>
        </w:r>
        <w:r>
          <w:rPr>
            <w:color w:val="0080AC"/>
            <w:w w:val="115"/>
            <w:sz w:val="12"/>
          </w:rPr>
          <w:t> Ashburner</w:t>
        </w:r>
        <w:r>
          <w:rPr>
            <w:color w:val="0080AC"/>
            <w:w w:val="115"/>
            <w:sz w:val="12"/>
          </w:rPr>
          <w:t> M.</w:t>
        </w:r>
        <w:r>
          <w:rPr>
            <w:color w:val="0080AC"/>
            <w:w w:val="115"/>
            <w:sz w:val="12"/>
          </w:rPr>
          <w:t> An</w:t>
        </w:r>
        <w:r>
          <w:rPr>
            <w:color w:val="0080AC"/>
            <w:w w:val="115"/>
            <w:sz w:val="12"/>
          </w:rPr>
          <w:t> ontology</w:t>
        </w:r>
        <w:r>
          <w:rPr>
            <w:color w:val="0080AC"/>
            <w:w w:val="115"/>
            <w:sz w:val="12"/>
          </w:rPr>
          <w:t> for</w:t>
        </w:r>
        <w:r>
          <w:rPr>
            <w:color w:val="0080AC"/>
            <w:w w:val="115"/>
            <w:sz w:val="12"/>
          </w:rPr>
          <w:t> cell</w:t>
        </w:r>
        <w:r>
          <w:rPr>
            <w:color w:val="0080AC"/>
            <w:w w:val="115"/>
            <w:sz w:val="12"/>
          </w:rPr>
          <w:t> types.</w:t>
        </w:r>
        <w:r>
          <w:rPr>
            <w:color w:val="0080AC"/>
            <w:w w:val="115"/>
            <w:sz w:val="12"/>
          </w:rPr>
          <w:t> Genome</w:t>
        </w:r>
        <w:r>
          <w:rPr>
            <w:color w:val="0080AC"/>
            <w:w w:val="115"/>
            <w:sz w:val="12"/>
          </w:rPr>
          <w:t> Biol</w:t>
        </w:r>
        <w:r>
          <w:rPr>
            <w:color w:val="0080AC"/>
            <w:spacing w:val="40"/>
            <w:w w:val="115"/>
            <w:sz w:val="12"/>
          </w:rPr>
          <w:t> </w:t>
        </w:r>
        <w:r>
          <w:rPr>
            <w:color w:val="0080AC"/>
            <w:spacing w:val="-2"/>
            <w:w w:val="115"/>
            <w:sz w:val="12"/>
          </w:rPr>
          <w:t>2005;6(2):1–5.</w:t>
        </w:r>
      </w:hyperlink>
    </w:p>
    <w:p>
      <w:pPr>
        <w:pStyle w:val="ListParagraph"/>
        <w:numPr>
          <w:ilvl w:val="0"/>
          <w:numId w:val="7"/>
        </w:numPr>
        <w:tabs>
          <w:tab w:pos="437" w:val="left" w:leader="none"/>
          <w:tab w:pos="439" w:val="left" w:leader="none"/>
        </w:tabs>
        <w:spacing w:line="278" w:lineRule="auto" w:before="0" w:after="0"/>
        <w:ind w:left="439" w:right="117" w:hanging="322"/>
        <w:jc w:val="both"/>
        <w:rPr>
          <w:sz w:val="12"/>
        </w:rPr>
      </w:pPr>
      <w:hyperlink r:id="rId85">
        <w:r>
          <w:rPr>
            <w:color w:val="0080AC"/>
            <w:w w:val="115"/>
            <w:sz w:val="12"/>
          </w:rPr>
          <w:t>Haendel</w:t>
        </w:r>
        <w:r>
          <w:rPr>
            <w:color w:val="0080AC"/>
            <w:w w:val="115"/>
            <w:sz w:val="12"/>
          </w:rPr>
          <w:t> M,</w:t>
        </w:r>
        <w:r>
          <w:rPr>
            <w:color w:val="0080AC"/>
            <w:w w:val="115"/>
            <w:sz w:val="12"/>
          </w:rPr>
          <w:t> Gkoutos</w:t>
        </w:r>
        <w:r>
          <w:rPr>
            <w:color w:val="0080AC"/>
            <w:w w:val="115"/>
            <w:sz w:val="12"/>
          </w:rPr>
          <w:t> G,</w:t>
        </w:r>
        <w:r>
          <w:rPr>
            <w:color w:val="0080AC"/>
            <w:w w:val="115"/>
            <w:sz w:val="12"/>
          </w:rPr>
          <w:t> Lewis</w:t>
        </w:r>
        <w:r>
          <w:rPr>
            <w:color w:val="0080AC"/>
            <w:w w:val="115"/>
            <w:sz w:val="12"/>
          </w:rPr>
          <w:t> S,</w:t>
        </w:r>
        <w:r>
          <w:rPr>
            <w:color w:val="0080AC"/>
            <w:w w:val="115"/>
            <w:sz w:val="12"/>
          </w:rPr>
          <w:t> Mungall</w:t>
        </w:r>
        <w:r>
          <w:rPr>
            <w:color w:val="0080AC"/>
            <w:w w:val="115"/>
            <w:sz w:val="12"/>
          </w:rPr>
          <w:t> C.</w:t>
        </w:r>
        <w:r>
          <w:rPr>
            <w:color w:val="0080AC"/>
            <w:w w:val="115"/>
            <w:sz w:val="12"/>
          </w:rPr>
          <w:t> Uberon:</w:t>
        </w:r>
        <w:r>
          <w:rPr>
            <w:color w:val="0080AC"/>
            <w:w w:val="115"/>
            <w:sz w:val="12"/>
          </w:rPr>
          <w:t> towards</w:t>
        </w:r>
        <w:r>
          <w:rPr>
            <w:color w:val="0080AC"/>
            <w:w w:val="115"/>
            <w:sz w:val="12"/>
          </w:rPr>
          <w:t> a</w:t>
        </w:r>
        <w:r>
          <w:rPr>
            <w:color w:val="0080AC"/>
            <w:w w:val="115"/>
            <w:sz w:val="12"/>
          </w:rPr>
          <w:t> comprehensive</w:t>
        </w:r>
        <w:r>
          <w:rPr>
            <w:color w:val="0080AC"/>
            <w:spacing w:val="40"/>
            <w:w w:val="115"/>
            <w:sz w:val="12"/>
          </w:rPr>
          <w:t> </w:t>
        </w:r>
        <w:r>
          <w:rPr>
            <w:color w:val="0080AC"/>
            <w:w w:val="115"/>
            <w:sz w:val="12"/>
          </w:rPr>
          <w:t>multi-species anatomy ontology. Nature precedings; 2009. 1–1.</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86">
        <w:r>
          <w:rPr>
            <w:color w:val="0080AC"/>
            <w:w w:val="115"/>
            <w:sz w:val="12"/>
          </w:rPr>
          <w:t>Mungall</w:t>
        </w:r>
        <w:r>
          <w:rPr>
            <w:color w:val="0080AC"/>
            <w:spacing w:val="-9"/>
            <w:w w:val="115"/>
            <w:sz w:val="12"/>
          </w:rPr>
          <w:t> </w:t>
        </w:r>
        <w:r>
          <w:rPr>
            <w:color w:val="0080AC"/>
            <w:w w:val="115"/>
            <w:sz w:val="12"/>
          </w:rPr>
          <w:t>CJ,</w:t>
        </w:r>
        <w:r>
          <w:rPr>
            <w:color w:val="0080AC"/>
            <w:spacing w:val="-9"/>
            <w:w w:val="115"/>
            <w:sz w:val="12"/>
          </w:rPr>
          <w:t> </w:t>
        </w:r>
        <w:r>
          <w:rPr>
            <w:color w:val="0080AC"/>
            <w:w w:val="115"/>
            <w:sz w:val="12"/>
          </w:rPr>
          <w:t>Torniai</w:t>
        </w:r>
        <w:r>
          <w:rPr>
            <w:color w:val="0080AC"/>
            <w:spacing w:val="-8"/>
            <w:w w:val="115"/>
            <w:sz w:val="12"/>
          </w:rPr>
          <w:t> </w:t>
        </w:r>
        <w:r>
          <w:rPr>
            <w:color w:val="0080AC"/>
            <w:w w:val="115"/>
            <w:sz w:val="12"/>
          </w:rPr>
          <w:t>C,</w:t>
        </w:r>
        <w:r>
          <w:rPr>
            <w:color w:val="0080AC"/>
            <w:spacing w:val="-9"/>
            <w:w w:val="115"/>
            <w:sz w:val="12"/>
          </w:rPr>
          <w:t> </w:t>
        </w:r>
        <w:r>
          <w:rPr>
            <w:color w:val="0080AC"/>
            <w:w w:val="115"/>
            <w:sz w:val="12"/>
          </w:rPr>
          <w:t>Gkoutos</w:t>
        </w:r>
        <w:r>
          <w:rPr>
            <w:color w:val="0080AC"/>
            <w:spacing w:val="-9"/>
            <w:w w:val="115"/>
            <w:sz w:val="12"/>
          </w:rPr>
          <w:t> </w:t>
        </w:r>
        <w:r>
          <w:rPr>
            <w:color w:val="0080AC"/>
            <w:w w:val="115"/>
            <w:sz w:val="12"/>
          </w:rPr>
          <w:t>GV,</w:t>
        </w:r>
        <w:r>
          <w:rPr>
            <w:color w:val="0080AC"/>
            <w:spacing w:val="-8"/>
            <w:w w:val="115"/>
            <w:sz w:val="12"/>
          </w:rPr>
          <w:t> </w:t>
        </w:r>
        <w:r>
          <w:rPr>
            <w:color w:val="0080AC"/>
            <w:w w:val="115"/>
            <w:sz w:val="12"/>
          </w:rPr>
          <w:t>Lewis</w:t>
        </w:r>
        <w:r>
          <w:rPr>
            <w:color w:val="0080AC"/>
            <w:spacing w:val="-9"/>
            <w:w w:val="115"/>
            <w:sz w:val="12"/>
          </w:rPr>
          <w:t> </w:t>
        </w:r>
        <w:r>
          <w:rPr>
            <w:color w:val="0080AC"/>
            <w:w w:val="115"/>
            <w:sz w:val="12"/>
          </w:rPr>
          <w:t>SE,</w:t>
        </w:r>
        <w:r>
          <w:rPr>
            <w:color w:val="0080AC"/>
            <w:spacing w:val="-8"/>
            <w:w w:val="115"/>
            <w:sz w:val="12"/>
          </w:rPr>
          <w:t> </w:t>
        </w:r>
        <w:r>
          <w:rPr>
            <w:color w:val="0080AC"/>
            <w:w w:val="115"/>
            <w:sz w:val="12"/>
          </w:rPr>
          <w:t>Haendel</w:t>
        </w:r>
        <w:r>
          <w:rPr>
            <w:color w:val="0080AC"/>
            <w:spacing w:val="-9"/>
            <w:w w:val="115"/>
            <w:sz w:val="12"/>
          </w:rPr>
          <w:t> </w:t>
        </w:r>
        <w:r>
          <w:rPr>
            <w:color w:val="0080AC"/>
            <w:w w:val="115"/>
            <w:sz w:val="12"/>
          </w:rPr>
          <w:t>MA.</w:t>
        </w:r>
        <w:r>
          <w:rPr>
            <w:color w:val="0080AC"/>
            <w:spacing w:val="-9"/>
            <w:w w:val="115"/>
            <w:sz w:val="12"/>
          </w:rPr>
          <w:t> </w:t>
        </w:r>
        <w:r>
          <w:rPr>
            <w:color w:val="0080AC"/>
            <w:w w:val="115"/>
            <w:sz w:val="12"/>
          </w:rPr>
          <w:t>Uberon,</w:t>
        </w:r>
        <w:r>
          <w:rPr>
            <w:color w:val="0080AC"/>
            <w:spacing w:val="-8"/>
            <w:w w:val="115"/>
            <w:sz w:val="12"/>
          </w:rPr>
          <w:t> </w:t>
        </w:r>
        <w:r>
          <w:rPr>
            <w:color w:val="0080AC"/>
            <w:w w:val="115"/>
            <w:sz w:val="12"/>
          </w:rPr>
          <w:t>an</w:t>
        </w:r>
        <w:r>
          <w:rPr>
            <w:color w:val="0080AC"/>
            <w:spacing w:val="-9"/>
            <w:w w:val="115"/>
            <w:sz w:val="12"/>
          </w:rPr>
          <w:t> </w:t>
        </w:r>
        <w:r>
          <w:rPr>
            <w:color w:val="0080AC"/>
            <w:w w:val="115"/>
            <w:sz w:val="12"/>
          </w:rPr>
          <w:t>integrative</w:t>
        </w:r>
        <w:r>
          <w:rPr>
            <w:color w:val="0080AC"/>
            <w:spacing w:val="40"/>
            <w:w w:val="115"/>
            <w:sz w:val="12"/>
          </w:rPr>
          <w:t> </w:t>
        </w:r>
        <w:r>
          <w:rPr>
            <w:color w:val="0080AC"/>
            <w:w w:val="115"/>
            <w:sz w:val="12"/>
          </w:rPr>
          <w:t>multi-species anatomy ontology. Genome Biol 2012;13(1):1–20.</w:t>
        </w:r>
      </w:hyperlink>
    </w:p>
    <w:p>
      <w:pPr>
        <w:pStyle w:val="ListParagraph"/>
        <w:numPr>
          <w:ilvl w:val="0"/>
          <w:numId w:val="7"/>
        </w:numPr>
        <w:tabs>
          <w:tab w:pos="437" w:val="left" w:leader="none"/>
          <w:tab w:pos="439" w:val="left" w:leader="none"/>
        </w:tabs>
        <w:spacing w:line="278" w:lineRule="auto" w:before="0" w:after="0"/>
        <w:ind w:left="439" w:right="118" w:hanging="322"/>
        <w:jc w:val="both"/>
        <w:rPr>
          <w:sz w:val="12"/>
        </w:rPr>
      </w:pPr>
      <w:hyperlink r:id="rId87">
        <w:r>
          <w:rPr>
            <w:color w:val="0080AC"/>
            <w:w w:val="115"/>
            <w:sz w:val="12"/>
          </w:rPr>
          <w:t>Binns</w:t>
        </w:r>
        <w:r>
          <w:rPr>
            <w:color w:val="0080AC"/>
            <w:spacing w:val="40"/>
            <w:w w:val="115"/>
            <w:sz w:val="12"/>
          </w:rPr>
          <w:t> </w:t>
        </w:r>
        <w:r>
          <w:rPr>
            <w:color w:val="0080AC"/>
            <w:w w:val="115"/>
            <w:sz w:val="12"/>
          </w:rPr>
          <w:t>D,</w:t>
        </w:r>
        <w:r>
          <w:rPr>
            <w:color w:val="0080AC"/>
            <w:spacing w:val="40"/>
            <w:w w:val="115"/>
            <w:sz w:val="12"/>
          </w:rPr>
          <w:t> </w:t>
        </w:r>
        <w:r>
          <w:rPr>
            <w:color w:val="0080AC"/>
            <w:w w:val="115"/>
            <w:sz w:val="12"/>
          </w:rPr>
          <w:t>Dimmer</w:t>
        </w:r>
        <w:r>
          <w:rPr>
            <w:color w:val="0080AC"/>
            <w:spacing w:val="40"/>
            <w:w w:val="115"/>
            <w:sz w:val="12"/>
          </w:rPr>
          <w:t> </w:t>
        </w:r>
        <w:r>
          <w:rPr>
            <w:color w:val="0080AC"/>
            <w:w w:val="115"/>
            <w:sz w:val="12"/>
          </w:rPr>
          <w:t>E,</w:t>
        </w:r>
        <w:r>
          <w:rPr>
            <w:color w:val="0080AC"/>
            <w:spacing w:val="40"/>
            <w:w w:val="115"/>
            <w:sz w:val="12"/>
          </w:rPr>
          <w:t> </w:t>
        </w:r>
        <w:r>
          <w:rPr>
            <w:color w:val="0080AC"/>
            <w:w w:val="115"/>
            <w:sz w:val="12"/>
          </w:rPr>
          <w:t>Huntley</w:t>
        </w:r>
        <w:r>
          <w:rPr>
            <w:color w:val="0080AC"/>
            <w:spacing w:val="40"/>
            <w:w w:val="115"/>
            <w:sz w:val="12"/>
          </w:rPr>
          <w:t> </w:t>
        </w:r>
        <w:r>
          <w:rPr>
            <w:color w:val="0080AC"/>
            <w:w w:val="115"/>
            <w:sz w:val="12"/>
          </w:rPr>
          <w:t>R,</w:t>
        </w:r>
        <w:r>
          <w:rPr>
            <w:color w:val="0080AC"/>
            <w:spacing w:val="40"/>
            <w:w w:val="115"/>
            <w:sz w:val="12"/>
          </w:rPr>
          <w:t> </w:t>
        </w:r>
        <w:r>
          <w:rPr>
            <w:color w:val="0080AC"/>
            <w:w w:val="115"/>
            <w:sz w:val="12"/>
          </w:rPr>
          <w:t>Barrell</w:t>
        </w:r>
        <w:r>
          <w:rPr>
            <w:color w:val="0080AC"/>
            <w:spacing w:val="40"/>
            <w:w w:val="115"/>
            <w:sz w:val="12"/>
          </w:rPr>
          <w:t> </w:t>
        </w:r>
        <w:r>
          <w:rPr>
            <w:color w:val="0080AC"/>
            <w:w w:val="115"/>
            <w:sz w:val="12"/>
          </w:rPr>
          <w:t>D,</w:t>
        </w:r>
        <w:r>
          <w:rPr>
            <w:color w:val="0080AC"/>
            <w:spacing w:val="40"/>
            <w:w w:val="115"/>
            <w:sz w:val="12"/>
          </w:rPr>
          <w:t> </w:t>
        </w:r>
        <w:r>
          <w:rPr>
            <w:color w:val="0080AC"/>
            <w:w w:val="115"/>
            <w:sz w:val="12"/>
          </w:rPr>
          <w:t>O’donovan</w:t>
        </w:r>
        <w:r>
          <w:rPr>
            <w:color w:val="0080AC"/>
            <w:spacing w:val="40"/>
            <w:w w:val="115"/>
            <w:sz w:val="12"/>
          </w:rPr>
          <w:t> </w:t>
        </w:r>
        <w:r>
          <w:rPr>
            <w:color w:val="0080AC"/>
            <w:w w:val="115"/>
            <w:sz w:val="12"/>
          </w:rPr>
          <w:t>C,</w:t>
        </w:r>
        <w:r>
          <w:rPr>
            <w:color w:val="0080AC"/>
            <w:spacing w:val="40"/>
            <w:w w:val="115"/>
            <w:sz w:val="12"/>
          </w:rPr>
          <w:t> </w:t>
        </w:r>
        <w:r>
          <w:rPr>
            <w:color w:val="0080AC"/>
            <w:w w:val="115"/>
            <w:sz w:val="12"/>
          </w:rPr>
          <w:t>Apweiler</w:t>
        </w:r>
        <w:r>
          <w:rPr>
            <w:color w:val="0080AC"/>
            <w:spacing w:val="40"/>
            <w:w w:val="115"/>
            <w:sz w:val="12"/>
          </w:rPr>
          <w:t> </w:t>
        </w:r>
        <w:r>
          <w:rPr>
            <w:color w:val="0080AC"/>
            <w:w w:val="115"/>
            <w:sz w:val="12"/>
          </w:rPr>
          <w:t>Rolf.</w:t>
        </w:r>
        <w:r>
          <w:rPr>
            <w:color w:val="0080AC"/>
            <w:spacing w:val="40"/>
            <w:w w:val="115"/>
            <w:sz w:val="12"/>
          </w:rPr>
          <w:t> </w:t>
        </w:r>
        <w:r>
          <w:rPr>
            <w:color w:val="0080AC"/>
            <w:w w:val="115"/>
            <w:sz w:val="12"/>
          </w:rPr>
          <w:t>Quickgo:</w:t>
        </w:r>
        <w:r>
          <w:rPr>
            <w:color w:val="0080AC"/>
            <w:w w:val="115"/>
            <w:sz w:val="12"/>
          </w:rPr>
          <w:t> a</w:t>
        </w:r>
        <w:r>
          <w:rPr>
            <w:color w:val="0080AC"/>
            <w:w w:val="115"/>
            <w:sz w:val="12"/>
          </w:rPr>
          <w:t> web-based</w:t>
        </w:r>
        <w:r>
          <w:rPr>
            <w:color w:val="0080AC"/>
            <w:w w:val="115"/>
            <w:sz w:val="12"/>
          </w:rPr>
          <w:t> tool</w:t>
        </w:r>
        <w:r>
          <w:rPr>
            <w:color w:val="0080AC"/>
            <w:w w:val="115"/>
            <w:sz w:val="12"/>
          </w:rPr>
          <w:t> for</w:t>
        </w:r>
        <w:r>
          <w:rPr>
            <w:color w:val="0080AC"/>
            <w:w w:val="115"/>
            <w:sz w:val="12"/>
          </w:rPr>
          <w:t> gene</w:t>
        </w:r>
        <w:r>
          <w:rPr>
            <w:color w:val="0080AC"/>
            <w:w w:val="115"/>
            <w:sz w:val="12"/>
          </w:rPr>
          <w:t> ontology</w:t>
        </w:r>
        <w:r>
          <w:rPr>
            <w:color w:val="0080AC"/>
            <w:w w:val="115"/>
            <w:sz w:val="12"/>
          </w:rPr>
          <w:t> searching.</w:t>
        </w:r>
        <w:r>
          <w:rPr>
            <w:color w:val="0080AC"/>
            <w:w w:val="115"/>
            <w:sz w:val="12"/>
          </w:rPr>
          <w:t> </w:t>
        </w:r>
        <w:r>
          <w:rPr>
            <w:color w:val="0080AC"/>
            <w:w w:val="115"/>
            <w:sz w:val="12"/>
          </w:rPr>
          <w:t>Bioinformatics</w:t>
        </w:r>
        <w:r>
          <w:rPr>
            <w:color w:val="0080AC"/>
            <w:spacing w:val="40"/>
            <w:w w:val="115"/>
            <w:sz w:val="12"/>
          </w:rPr>
          <w:t> </w:t>
        </w:r>
        <w:r>
          <w:rPr>
            <w:color w:val="0080AC"/>
            <w:spacing w:val="-2"/>
            <w:w w:val="115"/>
            <w:sz w:val="12"/>
          </w:rPr>
          <w:t>2009;25(22):3045–6.</w:t>
        </w:r>
      </w:hyperlink>
    </w:p>
    <w:p>
      <w:pPr>
        <w:pStyle w:val="ListParagraph"/>
        <w:numPr>
          <w:ilvl w:val="0"/>
          <w:numId w:val="7"/>
        </w:numPr>
        <w:tabs>
          <w:tab w:pos="437" w:val="left" w:leader="none"/>
          <w:tab w:pos="439" w:val="left" w:leader="none"/>
        </w:tabs>
        <w:spacing w:line="278" w:lineRule="auto" w:before="0" w:after="0"/>
        <w:ind w:left="439" w:right="115" w:hanging="322"/>
        <w:jc w:val="both"/>
        <w:rPr>
          <w:sz w:val="12"/>
        </w:rPr>
      </w:pPr>
      <w:hyperlink r:id="rId88">
        <w:r>
          <w:rPr>
            <w:color w:val="0080AC"/>
            <w:w w:val="115"/>
            <w:sz w:val="12"/>
          </w:rPr>
          <w:t>Rosse</w:t>
        </w:r>
        <w:r>
          <w:rPr>
            <w:color w:val="0080AC"/>
            <w:spacing w:val="23"/>
            <w:w w:val="115"/>
            <w:sz w:val="12"/>
          </w:rPr>
          <w:t> </w:t>
        </w:r>
        <w:r>
          <w:rPr>
            <w:color w:val="0080AC"/>
            <w:w w:val="115"/>
            <w:sz w:val="12"/>
          </w:rPr>
          <w:t>C,</w:t>
        </w:r>
        <w:r>
          <w:rPr>
            <w:color w:val="0080AC"/>
            <w:spacing w:val="23"/>
            <w:w w:val="115"/>
            <w:sz w:val="12"/>
          </w:rPr>
          <w:t> </w:t>
        </w:r>
        <w:r>
          <w:rPr>
            <w:color w:val="0080AC"/>
            <w:w w:val="115"/>
            <w:sz w:val="12"/>
          </w:rPr>
          <w:t>Kumar</w:t>
        </w:r>
        <w:r>
          <w:rPr>
            <w:color w:val="0080AC"/>
            <w:spacing w:val="23"/>
            <w:w w:val="115"/>
            <w:sz w:val="12"/>
          </w:rPr>
          <w:t> </w:t>
        </w:r>
        <w:r>
          <w:rPr>
            <w:color w:val="0080AC"/>
            <w:w w:val="115"/>
            <w:sz w:val="12"/>
          </w:rPr>
          <w:t>A,</w:t>
        </w:r>
        <w:r>
          <w:rPr>
            <w:color w:val="0080AC"/>
            <w:spacing w:val="23"/>
            <w:w w:val="115"/>
            <w:sz w:val="12"/>
          </w:rPr>
          <w:t> </w:t>
        </w:r>
        <w:r>
          <w:rPr>
            <w:color w:val="0080AC"/>
            <w:w w:val="115"/>
            <w:sz w:val="12"/>
          </w:rPr>
          <w:t>Mejino</w:t>
        </w:r>
        <w:r>
          <w:rPr>
            <w:color w:val="0080AC"/>
            <w:spacing w:val="23"/>
            <w:w w:val="115"/>
            <w:sz w:val="12"/>
          </w:rPr>
          <w:t> </w:t>
        </w:r>
        <w:r>
          <w:rPr>
            <w:color w:val="0080AC"/>
            <w:w w:val="115"/>
            <w:sz w:val="12"/>
          </w:rPr>
          <w:t>JLV</w:t>
        </w:r>
        <w:r>
          <w:rPr>
            <w:color w:val="0080AC"/>
            <w:spacing w:val="23"/>
            <w:w w:val="115"/>
            <w:sz w:val="12"/>
          </w:rPr>
          <w:t> </w:t>
        </w:r>
        <w:r>
          <w:rPr>
            <w:color w:val="0080AC"/>
            <w:w w:val="115"/>
            <w:sz w:val="12"/>
          </w:rPr>
          <w:t>Jr,</w:t>
        </w:r>
        <w:r>
          <w:rPr>
            <w:color w:val="0080AC"/>
            <w:spacing w:val="23"/>
            <w:w w:val="115"/>
            <w:sz w:val="12"/>
          </w:rPr>
          <w:t> </w:t>
        </w:r>
        <w:r>
          <w:rPr>
            <w:color w:val="0080AC"/>
            <w:w w:val="115"/>
            <w:sz w:val="12"/>
          </w:rPr>
          <w:t>Cook</w:t>
        </w:r>
        <w:r>
          <w:rPr>
            <w:color w:val="0080AC"/>
            <w:spacing w:val="23"/>
            <w:w w:val="115"/>
            <w:sz w:val="12"/>
          </w:rPr>
          <w:t> </w:t>
        </w:r>
        <w:r>
          <w:rPr>
            <w:color w:val="0080AC"/>
            <w:w w:val="115"/>
            <w:sz w:val="12"/>
          </w:rPr>
          <w:t>DL,</w:t>
        </w:r>
        <w:r>
          <w:rPr>
            <w:color w:val="0080AC"/>
            <w:spacing w:val="23"/>
            <w:w w:val="115"/>
            <w:sz w:val="12"/>
          </w:rPr>
          <w:t> </w:t>
        </w:r>
        <w:r>
          <w:rPr>
            <w:color w:val="0080AC"/>
            <w:w w:val="115"/>
            <w:sz w:val="12"/>
          </w:rPr>
          <w:t>Detwiler</w:t>
        </w:r>
        <w:r>
          <w:rPr>
            <w:color w:val="0080AC"/>
            <w:spacing w:val="23"/>
            <w:w w:val="115"/>
            <w:sz w:val="12"/>
          </w:rPr>
          <w:t> </w:t>
        </w:r>
        <w:r>
          <w:rPr>
            <w:color w:val="0080AC"/>
            <w:w w:val="115"/>
            <w:sz w:val="12"/>
          </w:rPr>
          <w:t>LT,</w:t>
        </w:r>
        <w:r>
          <w:rPr>
            <w:color w:val="0080AC"/>
            <w:spacing w:val="23"/>
            <w:w w:val="115"/>
            <w:sz w:val="12"/>
          </w:rPr>
          <w:t> </w:t>
        </w:r>
        <w:r>
          <w:rPr>
            <w:color w:val="0080AC"/>
            <w:w w:val="115"/>
            <w:sz w:val="12"/>
          </w:rPr>
          <w:t>Smith</w:t>
        </w:r>
        <w:r>
          <w:rPr>
            <w:color w:val="0080AC"/>
            <w:spacing w:val="23"/>
            <w:w w:val="115"/>
            <w:sz w:val="12"/>
          </w:rPr>
          <w:t> </w:t>
        </w:r>
        <w:r>
          <w:rPr>
            <w:color w:val="0080AC"/>
            <w:w w:val="115"/>
            <w:sz w:val="12"/>
          </w:rPr>
          <w:t>B.</w:t>
        </w:r>
        <w:r>
          <w:rPr>
            <w:color w:val="0080AC"/>
            <w:spacing w:val="23"/>
            <w:w w:val="115"/>
            <w:sz w:val="12"/>
          </w:rPr>
          <w:t> </w:t>
        </w:r>
        <w:r>
          <w:rPr>
            <w:color w:val="0080AC"/>
            <w:w w:val="115"/>
            <w:sz w:val="12"/>
          </w:rPr>
          <w:t>A</w:t>
        </w:r>
        <w:r>
          <w:rPr>
            <w:color w:val="0080AC"/>
            <w:spacing w:val="23"/>
            <w:w w:val="115"/>
            <w:sz w:val="12"/>
          </w:rPr>
          <w:t> </w:t>
        </w:r>
        <w:r>
          <w:rPr>
            <w:color w:val="0080AC"/>
            <w:w w:val="115"/>
            <w:sz w:val="12"/>
          </w:rPr>
          <w:t>strat-</w:t>
        </w:r>
        <w:r>
          <w:rPr>
            <w:color w:val="0080AC"/>
            <w:spacing w:val="40"/>
            <w:w w:val="115"/>
            <w:sz w:val="12"/>
          </w:rPr>
          <w:t> </w:t>
        </w:r>
        <w:r>
          <w:rPr>
            <w:color w:val="0080AC"/>
            <w:w w:val="115"/>
            <w:sz w:val="12"/>
          </w:rPr>
          <w:t>egy</w:t>
        </w:r>
        <w:r>
          <w:rPr>
            <w:color w:val="0080AC"/>
            <w:w w:val="115"/>
            <w:sz w:val="12"/>
          </w:rPr>
          <w:t> for</w:t>
        </w:r>
        <w:r>
          <w:rPr>
            <w:color w:val="0080AC"/>
            <w:w w:val="115"/>
            <w:sz w:val="12"/>
          </w:rPr>
          <w:t> improving</w:t>
        </w:r>
        <w:r>
          <w:rPr>
            <w:color w:val="0080AC"/>
            <w:w w:val="115"/>
            <w:sz w:val="12"/>
          </w:rPr>
          <w:t> and</w:t>
        </w:r>
        <w:r>
          <w:rPr>
            <w:color w:val="0080AC"/>
            <w:w w:val="115"/>
            <w:sz w:val="12"/>
          </w:rPr>
          <w:t> integrating</w:t>
        </w:r>
        <w:r>
          <w:rPr>
            <w:color w:val="0080AC"/>
            <w:w w:val="115"/>
            <w:sz w:val="12"/>
          </w:rPr>
          <w:t> biomedical</w:t>
        </w:r>
        <w:r>
          <w:rPr>
            <w:color w:val="0080AC"/>
            <w:w w:val="115"/>
            <w:sz w:val="12"/>
          </w:rPr>
          <w:t> ontologies.</w:t>
        </w:r>
        <w:r>
          <w:rPr>
            <w:color w:val="0080AC"/>
            <w:w w:val="115"/>
            <w:sz w:val="12"/>
          </w:rPr>
          <w:t> In:</w:t>
        </w:r>
        <w:r>
          <w:rPr>
            <w:color w:val="0080AC"/>
            <w:w w:val="115"/>
            <w:sz w:val="12"/>
          </w:rPr>
          <w:t> AMIA</w:t>
        </w:r>
        <w:r>
          <w:rPr>
            <w:color w:val="0080AC"/>
            <w:w w:val="115"/>
            <w:sz w:val="12"/>
          </w:rPr>
          <w:t> Annual</w:t>
        </w:r>
        <w:r>
          <w:rPr>
            <w:color w:val="0080AC"/>
            <w:spacing w:val="40"/>
            <w:w w:val="115"/>
            <w:sz w:val="12"/>
          </w:rPr>
          <w:t> </w:t>
        </w:r>
        <w:r>
          <w:rPr>
            <w:color w:val="0080AC"/>
            <w:w w:val="115"/>
            <w:sz w:val="12"/>
          </w:rPr>
          <w:t>Symposium</w:t>
        </w:r>
        <w:r>
          <w:rPr>
            <w:color w:val="0080AC"/>
            <w:w w:val="115"/>
            <w:sz w:val="12"/>
          </w:rPr>
          <w:t> proceedings, 2005. American</w:t>
        </w:r>
        <w:r>
          <w:rPr>
            <w:color w:val="0080AC"/>
            <w:w w:val="115"/>
            <w:sz w:val="12"/>
          </w:rPr>
          <w:t> Medical Informatics Association; 2005.</w:t>
        </w:r>
      </w:hyperlink>
    </w:p>
    <w:p>
      <w:pPr>
        <w:spacing w:line="136" w:lineRule="exact" w:before="0"/>
        <w:ind w:left="439" w:right="0" w:firstLine="0"/>
        <w:jc w:val="both"/>
        <w:rPr>
          <w:sz w:val="12"/>
        </w:rPr>
      </w:pPr>
      <w:hyperlink r:id="rId88">
        <w:r>
          <w:rPr>
            <w:color w:val="0080AC"/>
            <w:w w:val="120"/>
            <w:sz w:val="12"/>
          </w:rPr>
          <w:t>p.</w:t>
        </w:r>
        <w:r>
          <w:rPr>
            <w:color w:val="0080AC"/>
            <w:spacing w:val="-1"/>
            <w:w w:val="120"/>
            <w:sz w:val="12"/>
          </w:rPr>
          <w:t> </w:t>
        </w:r>
        <w:r>
          <w:rPr>
            <w:color w:val="0080AC"/>
            <w:spacing w:val="-4"/>
            <w:w w:val="120"/>
            <w:sz w:val="12"/>
          </w:rPr>
          <w:t>639.</w:t>
        </w:r>
      </w:hyperlink>
    </w:p>
    <w:p>
      <w:pPr>
        <w:pStyle w:val="ListParagraph"/>
        <w:numPr>
          <w:ilvl w:val="0"/>
          <w:numId w:val="7"/>
        </w:numPr>
        <w:tabs>
          <w:tab w:pos="437" w:val="left" w:leader="none"/>
          <w:tab w:pos="439" w:val="left" w:leader="none"/>
        </w:tabs>
        <w:spacing w:line="278" w:lineRule="auto" w:before="14" w:after="0"/>
        <w:ind w:left="439" w:right="117" w:hanging="322"/>
        <w:jc w:val="both"/>
        <w:rPr>
          <w:sz w:val="12"/>
        </w:rPr>
      </w:pPr>
      <w:hyperlink r:id="rId89">
        <w:r>
          <w:rPr>
            <w:color w:val="0080AC"/>
            <w:w w:val="115"/>
            <w:sz w:val="12"/>
          </w:rPr>
          <w:t>Côté</w:t>
        </w:r>
        <w:r>
          <w:rPr>
            <w:color w:val="0080AC"/>
            <w:w w:val="115"/>
            <w:sz w:val="12"/>
          </w:rPr>
          <w:t> RG,</w:t>
        </w:r>
        <w:r>
          <w:rPr>
            <w:color w:val="0080AC"/>
            <w:w w:val="115"/>
            <w:sz w:val="12"/>
          </w:rPr>
          <w:t> Jones</w:t>
        </w:r>
        <w:r>
          <w:rPr>
            <w:color w:val="0080AC"/>
            <w:w w:val="115"/>
            <w:sz w:val="12"/>
          </w:rPr>
          <w:t> P,</w:t>
        </w:r>
        <w:r>
          <w:rPr>
            <w:color w:val="0080AC"/>
            <w:w w:val="115"/>
            <w:sz w:val="12"/>
          </w:rPr>
          <w:t> Apweiler</w:t>
        </w:r>
        <w:r>
          <w:rPr>
            <w:color w:val="0080AC"/>
            <w:w w:val="115"/>
            <w:sz w:val="12"/>
          </w:rPr>
          <w:t> R,</w:t>
        </w:r>
        <w:r>
          <w:rPr>
            <w:color w:val="0080AC"/>
            <w:w w:val="115"/>
            <w:sz w:val="12"/>
          </w:rPr>
          <w:t> Hermjakob</w:t>
        </w:r>
        <w:r>
          <w:rPr>
            <w:color w:val="0080AC"/>
            <w:w w:val="115"/>
            <w:sz w:val="12"/>
          </w:rPr>
          <w:t> H.</w:t>
        </w:r>
        <w:r>
          <w:rPr>
            <w:color w:val="0080AC"/>
            <w:w w:val="115"/>
            <w:sz w:val="12"/>
          </w:rPr>
          <w:t> The</w:t>
        </w:r>
        <w:r>
          <w:rPr>
            <w:color w:val="0080AC"/>
            <w:w w:val="115"/>
            <w:sz w:val="12"/>
          </w:rPr>
          <w:t> ontology</w:t>
        </w:r>
        <w:r>
          <w:rPr>
            <w:color w:val="0080AC"/>
            <w:w w:val="115"/>
            <w:sz w:val="12"/>
          </w:rPr>
          <w:t> lookup</w:t>
        </w:r>
        <w:r>
          <w:rPr>
            <w:color w:val="0080AC"/>
            <w:w w:val="115"/>
            <w:sz w:val="12"/>
          </w:rPr>
          <w:t> service,</w:t>
        </w:r>
        <w:r>
          <w:rPr>
            <w:color w:val="0080AC"/>
            <w:w w:val="115"/>
            <w:sz w:val="12"/>
          </w:rPr>
          <w:t> a</w:t>
        </w:r>
        <w:r>
          <w:rPr>
            <w:color w:val="0080AC"/>
            <w:spacing w:val="40"/>
            <w:w w:val="115"/>
            <w:sz w:val="12"/>
          </w:rPr>
          <w:t> </w:t>
        </w:r>
        <w:r>
          <w:rPr>
            <w:color w:val="0080AC"/>
            <w:w w:val="115"/>
            <w:sz w:val="12"/>
          </w:rPr>
          <w:t>lightweight</w:t>
        </w:r>
        <w:r>
          <w:rPr>
            <w:color w:val="0080AC"/>
            <w:w w:val="115"/>
            <w:sz w:val="12"/>
          </w:rPr>
          <w:t> cross-platform</w:t>
        </w:r>
        <w:r>
          <w:rPr>
            <w:color w:val="0080AC"/>
            <w:w w:val="115"/>
            <w:sz w:val="12"/>
          </w:rPr>
          <w:t> tool</w:t>
        </w:r>
        <w:r>
          <w:rPr>
            <w:color w:val="0080AC"/>
            <w:w w:val="115"/>
            <w:sz w:val="12"/>
          </w:rPr>
          <w:t> for</w:t>
        </w:r>
        <w:r>
          <w:rPr>
            <w:color w:val="0080AC"/>
            <w:w w:val="115"/>
            <w:sz w:val="12"/>
          </w:rPr>
          <w:t> controlled</w:t>
        </w:r>
        <w:r>
          <w:rPr>
            <w:color w:val="0080AC"/>
            <w:w w:val="115"/>
            <w:sz w:val="12"/>
          </w:rPr>
          <w:t> vocabulary</w:t>
        </w:r>
        <w:r>
          <w:rPr>
            <w:color w:val="0080AC"/>
            <w:w w:val="115"/>
            <w:sz w:val="12"/>
          </w:rPr>
          <w:t> queries.</w:t>
        </w:r>
        <w:r>
          <w:rPr>
            <w:color w:val="0080AC"/>
            <w:w w:val="115"/>
            <w:sz w:val="12"/>
          </w:rPr>
          <w:t> BMC</w:t>
        </w:r>
        <w:r>
          <w:rPr>
            <w:color w:val="0080AC"/>
            <w:w w:val="115"/>
            <w:sz w:val="12"/>
          </w:rPr>
          <w:t> Bioinf</w:t>
        </w:r>
        <w:r>
          <w:rPr>
            <w:color w:val="0080AC"/>
            <w:spacing w:val="40"/>
            <w:w w:val="115"/>
            <w:sz w:val="12"/>
          </w:rPr>
          <w:t> </w:t>
        </w:r>
        <w:r>
          <w:rPr>
            <w:color w:val="0080AC"/>
            <w:spacing w:val="-2"/>
            <w:w w:val="115"/>
            <w:sz w:val="12"/>
          </w:rPr>
          <w:t>2006;7(1):1–7.</w:t>
        </w:r>
      </w:hyperlink>
    </w:p>
    <w:p>
      <w:pPr>
        <w:pStyle w:val="ListParagraph"/>
        <w:numPr>
          <w:ilvl w:val="0"/>
          <w:numId w:val="7"/>
        </w:numPr>
        <w:tabs>
          <w:tab w:pos="437" w:val="left" w:leader="none"/>
          <w:tab w:pos="439" w:val="left" w:leader="none"/>
        </w:tabs>
        <w:spacing w:line="278" w:lineRule="auto" w:before="0" w:after="0"/>
        <w:ind w:left="439" w:right="115" w:hanging="322"/>
        <w:jc w:val="both"/>
        <w:rPr>
          <w:sz w:val="12"/>
        </w:rPr>
      </w:pPr>
      <w:hyperlink r:id="rId90">
        <w:r>
          <w:rPr>
            <w:color w:val="0080AC"/>
            <w:w w:val="110"/>
            <w:sz w:val="12"/>
          </w:rPr>
          <w:t>Jupp</w:t>
        </w:r>
        <w:r>
          <w:rPr>
            <w:color w:val="0080AC"/>
            <w:spacing w:val="19"/>
            <w:w w:val="110"/>
            <w:sz w:val="12"/>
          </w:rPr>
          <w:t> </w:t>
        </w:r>
        <w:r>
          <w:rPr>
            <w:color w:val="0080AC"/>
            <w:w w:val="110"/>
            <w:sz w:val="12"/>
          </w:rPr>
          <w:t>S,</w:t>
        </w:r>
        <w:r>
          <w:rPr>
            <w:color w:val="0080AC"/>
            <w:spacing w:val="19"/>
            <w:w w:val="110"/>
            <w:sz w:val="12"/>
          </w:rPr>
          <w:t> </w:t>
        </w:r>
        <w:r>
          <w:rPr>
            <w:color w:val="0080AC"/>
            <w:w w:val="110"/>
            <w:sz w:val="12"/>
          </w:rPr>
          <w:t>Burdett</w:t>
        </w:r>
        <w:r>
          <w:rPr>
            <w:color w:val="0080AC"/>
            <w:spacing w:val="19"/>
            <w:w w:val="110"/>
            <w:sz w:val="12"/>
          </w:rPr>
          <w:t> </w:t>
        </w:r>
        <w:r>
          <w:rPr>
            <w:color w:val="0080AC"/>
            <w:w w:val="110"/>
            <w:sz w:val="12"/>
          </w:rPr>
          <w:t>T,</w:t>
        </w:r>
        <w:r>
          <w:rPr>
            <w:color w:val="0080AC"/>
            <w:spacing w:val="19"/>
            <w:w w:val="110"/>
            <w:sz w:val="12"/>
          </w:rPr>
          <w:t> </w:t>
        </w:r>
        <w:r>
          <w:rPr>
            <w:color w:val="0080AC"/>
            <w:w w:val="110"/>
            <w:sz w:val="12"/>
          </w:rPr>
          <w:t>Leroy</w:t>
        </w:r>
        <w:r>
          <w:rPr>
            <w:color w:val="0080AC"/>
            <w:spacing w:val="19"/>
            <w:w w:val="110"/>
            <w:sz w:val="12"/>
          </w:rPr>
          <w:t> </w:t>
        </w:r>
        <w:r>
          <w:rPr>
            <w:color w:val="0080AC"/>
            <w:w w:val="110"/>
            <w:sz w:val="12"/>
          </w:rPr>
          <w:t>C,</w:t>
        </w:r>
        <w:r>
          <w:rPr>
            <w:color w:val="0080AC"/>
            <w:spacing w:val="19"/>
            <w:w w:val="110"/>
            <w:sz w:val="12"/>
          </w:rPr>
          <w:t> </w:t>
        </w:r>
        <w:r>
          <w:rPr>
            <w:color w:val="0080AC"/>
            <w:w w:val="110"/>
            <w:sz w:val="12"/>
          </w:rPr>
          <w:t>Parkinson</w:t>
        </w:r>
        <w:r>
          <w:rPr>
            <w:color w:val="0080AC"/>
            <w:spacing w:val="19"/>
            <w:w w:val="110"/>
            <w:sz w:val="12"/>
          </w:rPr>
          <w:t> </w:t>
        </w:r>
        <w:r>
          <w:rPr>
            <w:color w:val="0080AC"/>
            <w:w w:val="110"/>
            <w:sz w:val="12"/>
          </w:rPr>
          <w:t>HE.</w:t>
        </w:r>
        <w:r>
          <w:rPr>
            <w:color w:val="0080AC"/>
            <w:spacing w:val="19"/>
            <w:w w:val="110"/>
            <w:sz w:val="12"/>
          </w:rPr>
          <w:t> </w:t>
        </w:r>
        <w:r>
          <w:rPr>
            <w:color w:val="0080AC"/>
            <w:w w:val="110"/>
            <w:sz w:val="12"/>
          </w:rPr>
          <w:t>A</w:t>
        </w:r>
        <w:r>
          <w:rPr>
            <w:color w:val="0080AC"/>
            <w:spacing w:val="19"/>
            <w:w w:val="110"/>
            <w:sz w:val="12"/>
          </w:rPr>
          <w:t> </w:t>
        </w:r>
        <w:r>
          <w:rPr>
            <w:color w:val="0080AC"/>
            <w:w w:val="110"/>
            <w:sz w:val="12"/>
          </w:rPr>
          <w:t>new</w:t>
        </w:r>
        <w:r>
          <w:rPr>
            <w:color w:val="0080AC"/>
            <w:spacing w:val="19"/>
            <w:w w:val="110"/>
            <w:sz w:val="12"/>
          </w:rPr>
          <w:t> </w:t>
        </w:r>
        <w:r>
          <w:rPr>
            <w:color w:val="0080AC"/>
            <w:w w:val="110"/>
            <w:sz w:val="12"/>
          </w:rPr>
          <w:t>ontology</w:t>
        </w:r>
        <w:r>
          <w:rPr>
            <w:color w:val="0080AC"/>
            <w:spacing w:val="19"/>
            <w:w w:val="110"/>
            <w:sz w:val="12"/>
          </w:rPr>
          <w:t> </w:t>
        </w:r>
        <w:r>
          <w:rPr>
            <w:color w:val="0080AC"/>
            <w:w w:val="110"/>
            <w:sz w:val="12"/>
          </w:rPr>
          <w:t>lookup</w:t>
        </w:r>
        <w:r>
          <w:rPr>
            <w:color w:val="0080AC"/>
            <w:spacing w:val="19"/>
            <w:w w:val="110"/>
            <w:sz w:val="12"/>
          </w:rPr>
          <w:t> </w:t>
        </w:r>
        <w:r>
          <w:rPr>
            <w:color w:val="0080AC"/>
            <w:w w:val="110"/>
            <w:sz w:val="12"/>
          </w:rPr>
          <w:t>service</w:t>
        </w:r>
        <w:r>
          <w:rPr>
            <w:color w:val="0080AC"/>
            <w:spacing w:val="19"/>
            <w:w w:val="110"/>
            <w:sz w:val="12"/>
          </w:rPr>
          <w:t> </w:t>
        </w:r>
        <w:r>
          <w:rPr>
            <w:color w:val="0080AC"/>
            <w:w w:val="110"/>
            <w:sz w:val="12"/>
          </w:rPr>
          <w:t>at</w:t>
        </w:r>
        <w:r>
          <w:rPr>
            <w:color w:val="0080AC"/>
            <w:spacing w:val="19"/>
            <w:w w:val="110"/>
            <w:sz w:val="12"/>
          </w:rPr>
          <w:t> </w:t>
        </w:r>
        <w:r>
          <w:rPr>
            <w:color w:val="0080AC"/>
            <w:w w:val="110"/>
            <w:sz w:val="12"/>
          </w:rPr>
          <w:t>em-</w:t>
        </w:r>
        <w:r>
          <w:rPr>
            <w:color w:val="0080AC"/>
            <w:spacing w:val="40"/>
            <w:w w:val="110"/>
            <w:sz w:val="12"/>
          </w:rPr>
          <w:t> </w:t>
        </w:r>
        <w:r>
          <w:rPr>
            <w:color w:val="0080AC"/>
            <w:w w:val="110"/>
            <w:sz w:val="12"/>
          </w:rPr>
          <w:t>bl-ebi. In: SWAT4LS, 2; 2015. p. 118–19.</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91">
        <w:r>
          <w:rPr>
            <w:color w:val="0080AC"/>
            <w:w w:val="115"/>
            <w:sz w:val="12"/>
          </w:rPr>
          <w:t>Côté</w:t>
        </w:r>
        <w:r>
          <w:rPr>
            <w:color w:val="0080AC"/>
            <w:spacing w:val="-1"/>
            <w:w w:val="115"/>
            <w:sz w:val="12"/>
          </w:rPr>
          <w:t> </w:t>
        </w:r>
        <w:r>
          <w:rPr>
            <w:color w:val="0080AC"/>
            <w:w w:val="115"/>
            <w:sz w:val="12"/>
          </w:rPr>
          <w:t>RG,</w:t>
        </w:r>
        <w:r>
          <w:rPr>
            <w:color w:val="0080AC"/>
            <w:spacing w:val="-1"/>
            <w:w w:val="115"/>
            <w:sz w:val="12"/>
          </w:rPr>
          <w:t> </w:t>
        </w:r>
        <w:r>
          <w:rPr>
            <w:color w:val="0080AC"/>
            <w:w w:val="115"/>
            <w:sz w:val="12"/>
          </w:rPr>
          <w:t>Jones</w:t>
        </w:r>
        <w:r>
          <w:rPr>
            <w:color w:val="0080AC"/>
            <w:spacing w:val="-1"/>
            <w:w w:val="115"/>
            <w:sz w:val="12"/>
          </w:rPr>
          <w:t> </w:t>
        </w:r>
        <w:r>
          <w:rPr>
            <w:color w:val="0080AC"/>
            <w:w w:val="115"/>
            <w:sz w:val="12"/>
          </w:rPr>
          <w:t>P,</w:t>
        </w:r>
        <w:r>
          <w:rPr>
            <w:color w:val="0080AC"/>
            <w:spacing w:val="-1"/>
            <w:w w:val="115"/>
            <w:sz w:val="12"/>
          </w:rPr>
          <w:t> </w:t>
        </w:r>
        <w:r>
          <w:rPr>
            <w:color w:val="0080AC"/>
            <w:w w:val="115"/>
            <w:sz w:val="12"/>
          </w:rPr>
          <w:t>Martens</w:t>
        </w:r>
        <w:r>
          <w:rPr>
            <w:color w:val="0080AC"/>
            <w:spacing w:val="-1"/>
            <w:w w:val="115"/>
            <w:sz w:val="12"/>
          </w:rPr>
          <w:t> </w:t>
        </w:r>
        <w:r>
          <w:rPr>
            <w:color w:val="0080AC"/>
            <w:w w:val="115"/>
            <w:sz w:val="12"/>
          </w:rPr>
          <w:t>L,</w:t>
        </w:r>
        <w:r>
          <w:rPr>
            <w:color w:val="0080AC"/>
            <w:spacing w:val="-1"/>
            <w:w w:val="115"/>
            <w:sz w:val="12"/>
          </w:rPr>
          <w:t> </w:t>
        </w:r>
        <w:r>
          <w:rPr>
            <w:color w:val="0080AC"/>
            <w:w w:val="115"/>
            <w:sz w:val="12"/>
          </w:rPr>
          <w:t>Apweiler R,</w:t>
        </w:r>
        <w:r>
          <w:rPr>
            <w:color w:val="0080AC"/>
            <w:spacing w:val="-1"/>
            <w:w w:val="115"/>
            <w:sz w:val="12"/>
          </w:rPr>
          <w:t> </w:t>
        </w:r>
        <w:r>
          <w:rPr>
            <w:color w:val="0080AC"/>
            <w:w w:val="115"/>
            <w:sz w:val="12"/>
          </w:rPr>
          <w:t>Hermjakob H.</w:t>
        </w:r>
        <w:r>
          <w:rPr>
            <w:color w:val="0080AC"/>
            <w:spacing w:val="-1"/>
            <w:w w:val="115"/>
            <w:sz w:val="12"/>
          </w:rPr>
          <w:t> </w:t>
        </w:r>
        <w:r>
          <w:rPr>
            <w:color w:val="0080AC"/>
            <w:w w:val="115"/>
            <w:sz w:val="12"/>
          </w:rPr>
          <w:t>The</w:t>
        </w:r>
        <w:r>
          <w:rPr>
            <w:color w:val="0080AC"/>
            <w:spacing w:val="-1"/>
            <w:w w:val="115"/>
            <w:sz w:val="12"/>
          </w:rPr>
          <w:t> </w:t>
        </w:r>
        <w:r>
          <w:rPr>
            <w:color w:val="0080AC"/>
            <w:w w:val="115"/>
            <w:sz w:val="12"/>
          </w:rPr>
          <w:t>ontology</w:t>
        </w:r>
        <w:r>
          <w:rPr>
            <w:color w:val="0080AC"/>
            <w:spacing w:val="-1"/>
            <w:w w:val="115"/>
            <w:sz w:val="12"/>
          </w:rPr>
          <w:t> </w:t>
        </w:r>
        <w:r>
          <w:rPr>
            <w:color w:val="0080AC"/>
            <w:w w:val="115"/>
            <w:sz w:val="12"/>
          </w:rPr>
          <w:t>lookup</w:t>
        </w:r>
        <w:r>
          <w:rPr>
            <w:color w:val="0080AC"/>
            <w:spacing w:val="-1"/>
            <w:w w:val="115"/>
            <w:sz w:val="12"/>
          </w:rPr>
          <w:t> </w:t>
        </w:r>
        <w:r>
          <w:rPr>
            <w:color w:val="0080AC"/>
            <w:w w:val="115"/>
            <w:sz w:val="12"/>
          </w:rPr>
          <w:t>ser-</w:t>
        </w:r>
        <w:r>
          <w:rPr>
            <w:color w:val="0080AC"/>
            <w:spacing w:val="40"/>
            <w:w w:val="115"/>
            <w:sz w:val="12"/>
          </w:rPr>
          <w:t> </w:t>
        </w:r>
        <w:r>
          <w:rPr>
            <w:color w:val="0080AC"/>
            <w:w w:val="115"/>
            <w:sz w:val="12"/>
          </w:rPr>
          <w:t>vice: more</w:t>
        </w:r>
        <w:r>
          <w:rPr>
            <w:color w:val="0080AC"/>
            <w:w w:val="115"/>
            <w:sz w:val="12"/>
          </w:rPr>
          <w:t> data and better tools for</w:t>
        </w:r>
        <w:r>
          <w:rPr>
            <w:color w:val="0080AC"/>
            <w:w w:val="115"/>
            <w:sz w:val="12"/>
          </w:rPr>
          <w:t> controlled vocabulary queries. Nucleic Acids</w:t>
        </w:r>
        <w:r>
          <w:rPr>
            <w:color w:val="0080AC"/>
            <w:spacing w:val="40"/>
            <w:w w:val="115"/>
            <w:sz w:val="12"/>
          </w:rPr>
          <w:t> </w:t>
        </w:r>
        <w:r>
          <w:rPr>
            <w:color w:val="0080AC"/>
            <w:w w:val="115"/>
            <w:sz w:val="12"/>
          </w:rPr>
          <w:t>Res 2008;36(suppl 2):W372–6.</w:t>
        </w:r>
      </w:hyperlink>
    </w:p>
    <w:p>
      <w:pPr>
        <w:pStyle w:val="ListParagraph"/>
        <w:numPr>
          <w:ilvl w:val="0"/>
          <w:numId w:val="7"/>
        </w:numPr>
        <w:tabs>
          <w:tab w:pos="438" w:val="left" w:leader="none"/>
        </w:tabs>
        <w:spacing w:line="136" w:lineRule="exact" w:before="0" w:after="0"/>
        <w:ind w:left="438" w:right="0" w:hanging="320"/>
        <w:jc w:val="both"/>
        <w:rPr>
          <w:sz w:val="12"/>
        </w:rPr>
      </w:pPr>
      <w:hyperlink r:id="rId92">
        <w:r>
          <w:rPr>
            <w:color w:val="0080AC"/>
            <w:w w:val="110"/>
            <w:sz w:val="12"/>
          </w:rPr>
          <w:t>Sioutos</w:t>
        </w:r>
        <w:r>
          <w:rPr>
            <w:color w:val="0080AC"/>
            <w:spacing w:val="-2"/>
            <w:w w:val="110"/>
            <w:sz w:val="12"/>
          </w:rPr>
          <w:t> </w:t>
        </w:r>
        <w:r>
          <w:rPr>
            <w:color w:val="0080AC"/>
            <w:w w:val="110"/>
            <w:sz w:val="12"/>
          </w:rPr>
          <w:t>N,</w:t>
        </w:r>
        <w:r>
          <w:rPr>
            <w:color w:val="0080AC"/>
            <w:spacing w:val="-1"/>
            <w:w w:val="110"/>
            <w:sz w:val="12"/>
          </w:rPr>
          <w:t> </w:t>
        </w:r>
        <w:r>
          <w:rPr>
            <w:color w:val="0080AC"/>
            <w:w w:val="110"/>
            <w:sz w:val="12"/>
          </w:rPr>
          <w:t>de</w:t>
        </w:r>
        <w:r>
          <w:rPr>
            <w:color w:val="0080AC"/>
            <w:spacing w:val="-1"/>
            <w:w w:val="110"/>
            <w:sz w:val="12"/>
          </w:rPr>
          <w:t> </w:t>
        </w:r>
        <w:r>
          <w:rPr>
            <w:color w:val="0080AC"/>
            <w:w w:val="110"/>
            <w:sz w:val="12"/>
          </w:rPr>
          <w:t>Coronado</w:t>
        </w:r>
        <w:r>
          <w:rPr>
            <w:color w:val="0080AC"/>
            <w:spacing w:val="-2"/>
            <w:w w:val="110"/>
            <w:sz w:val="12"/>
          </w:rPr>
          <w:t> </w:t>
        </w:r>
        <w:r>
          <w:rPr>
            <w:color w:val="0080AC"/>
            <w:w w:val="110"/>
            <w:sz w:val="12"/>
          </w:rPr>
          <w:t>S,</w:t>
        </w:r>
        <w:r>
          <w:rPr>
            <w:color w:val="0080AC"/>
            <w:spacing w:val="-1"/>
            <w:w w:val="110"/>
            <w:sz w:val="12"/>
          </w:rPr>
          <w:t> </w:t>
        </w:r>
        <w:r>
          <w:rPr>
            <w:color w:val="0080AC"/>
            <w:w w:val="110"/>
            <w:sz w:val="12"/>
          </w:rPr>
          <w:t>Haber</w:t>
        </w:r>
        <w:r>
          <w:rPr>
            <w:color w:val="0080AC"/>
            <w:spacing w:val="-1"/>
            <w:w w:val="110"/>
            <w:sz w:val="12"/>
          </w:rPr>
          <w:t> </w:t>
        </w:r>
        <w:r>
          <w:rPr>
            <w:color w:val="0080AC"/>
            <w:w w:val="110"/>
            <w:sz w:val="12"/>
          </w:rPr>
          <w:t>MW,</w:t>
        </w:r>
        <w:r>
          <w:rPr>
            <w:color w:val="0080AC"/>
            <w:spacing w:val="-1"/>
            <w:w w:val="110"/>
            <w:sz w:val="12"/>
          </w:rPr>
          <w:t> </w:t>
        </w:r>
        <w:r>
          <w:rPr>
            <w:color w:val="0080AC"/>
            <w:w w:val="110"/>
            <w:sz w:val="12"/>
          </w:rPr>
          <w:t>Hartel</w:t>
        </w:r>
        <w:r>
          <w:rPr>
            <w:color w:val="0080AC"/>
            <w:spacing w:val="-2"/>
            <w:w w:val="110"/>
            <w:sz w:val="12"/>
          </w:rPr>
          <w:t> </w:t>
        </w:r>
        <w:r>
          <w:rPr>
            <w:color w:val="0080AC"/>
            <w:w w:val="110"/>
            <w:sz w:val="12"/>
          </w:rPr>
          <w:t>FW,</w:t>
        </w:r>
        <w:r>
          <w:rPr>
            <w:color w:val="0080AC"/>
            <w:spacing w:val="-1"/>
            <w:w w:val="110"/>
            <w:sz w:val="12"/>
          </w:rPr>
          <w:t> </w:t>
        </w:r>
        <w:r>
          <w:rPr>
            <w:color w:val="0080AC"/>
            <w:w w:val="110"/>
            <w:sz w:val="12"/>
          </w:rPr>
          <w:t>Shaiu</w:t>
        </w:r>
        <w:r>
          <w:rPr>
            <w:color w:val="0080AC"/>
            <w:spacing w:val="-1"/>
            <w:w w:val="110"/>
            <w:sz w:val="12"/>
          </w:rPr>
          <w:t> </w:t>
        </w:r>
        <w:r>
          <w:rPr>
            <w:color w:val="0080AC"/>
            <w:w w:val="110"/>
            <w:sz w:val="12"/>
          </w:rPr>
          <w:t>Wen-Ling,</w:t>
        </w:r>
        <w:r>
          <w:rPr>
            <w:color w:val="0080AC"/>
            <w:spacing w:val="-1"/>
            <w:w w:val="110"/>
            <w:sz w:val="12"/>
          </w:rPr>
          <w:t> </w:t>
        </w:r>
        <w:r>
          <w:rPr>
            <w:color w:val="0080AC"/>
            <w:w w:val="110"/>
            <w:sz w:val="12"/>
          </w:rPr>
          <w:t>Wright</w:t>
        </w:r>
        <w:r>
          <w:rPr>
            <w:color w:val="0080AC"/>
            <w:spacing w:val="-2"/>
            <w:w w:val="110"/>
            <w:sz w:val="12"/>
          </w:rPr>
          <w:t> Lawrence</w:t>
        </w:r>
      </w:hyperlink>
    </w:p>
    <w:p>
      <w:pPr>
        <w:spacing w:line="276" w:lineRule="auto" w:before="18"/>
        <w:ind w:left="439" w:right="118" w:firstLine="0"/>
        <w:jc w:val="both"/>
        <w:rPr>
          <w:sz w:val="12"/>
        </w:rPr>
      </w:pPr>
      <w:hyperlink r:id="rId92">
        <w:r>
          <w:rPr>
            <w:color w:val="0080AC"/>
            <w:w w:val="115"/>
            <w:sz w:val="12"/>
          </w:rPr>
          <w:t>W. Nci thesaurus: a semantic model integrating cancer-related clinical and molec-</w:t>
        </w:r>
        <w:r>
          <w:rPr>
            <w:color w:val="0080AC"/>
            <w:spacing w:val="40"/>
            <w:w w:val="115"/>
            <w:sz w:val="12"/>
          </w:rPr>
          <w:t> </w:t>
        </w:r>
        <w:r>
          <w:rPr>
            <w:color w:val="0080AC"/>
            <w:w w:val="115"/>
            <w:sz w:val="12"/>
          </w:rPr>
          <w:t>ular information. J Biomed Inform 2007;40(1):30–43.</w:t>
        </w:r>
      </w:hyperlink>
    </w:p>
    <w:p>
      <w:pPr>
        <w:pStyle w:val="ListParagraph"/>
        <w:numPr>
          <w:ilvl w:val="0"/>
          <w:numId w:val="7"/>
        </w:numPr>
        <w:tabs>
          <w:tab w:pos="437" w:val="left" w:leader="none"/>
          <w:tab w:pos="439" w:val="left" w:leader="none"/>
        </w:tabs>
        <w:spacing w:line="276" w:lineRule="auto" w:before="1" w:after="0"/>
        <w:ind w:left="439" w:right="117" w:hanging="322"/>
        <w:jc w:val="both"/>
        <w:rPr>
          <w:sz w:val="12"/>
        </w:rPr>
      </w:pPr>
      <w:hyperlink r:id="rId93">
        <w:r>
          <w:rPr>
            <w:color w:val="0080AC"/>
            <w:w w:val="115"/>
            <w:sz w:val="12"/>
          </w:rPr>
          <w:t>Donnelly</w:t>
        </w:r>
        <w:r>
          <w:rPr>
            <w:color w:val="0080AC"/>
            <w:w w:val="115"/>
            <w:sz w:val="12"/>
          </w:rPr>
          <w:t> K,</w:t>
        </w:r>
        <w:r>
          <w:rPr>
            <w:color w:val="0080AC"/>
            <w:w w:val="115"/>
            <w:sz w:val="12"/>
          </w:rPr>
          <w:t> et</w:t>
        </w:r>
        <w:r>
          <w:rPr>
            <w:color w:val="0080AC"/>
            <w:w w:val="115"/>
            <w:sz w:val="12"/>
          </w:rPr>
          <w:t> al.</w:t>
        </w:r>
        <w:r>
          <w:rPr>
            <w:color w:val="0080AC"/>
            <w:w w:val="115"/>
            <w:sz w:val="12"/>
          </w:rPr>
          <w:t> Snomed-ct:</w:t>
        </w:r>
        <w:r>
          <w:rPr>
            <w:color w:val="0080AC"/>
            <w:w w:val="115"/>
            <w:sz w:val="12"/>
          </w:rPr>
          <w:t> The</w:t>
        </w:r>
        <w:r>
          <w:rPr>
            <w:color w:val="0080AC"/>
            <w:w w:val="115"/>
            <w:sz w:val="12"/>
          </w:rPr>
          <w:t> advanced</w:t>
        </w:r>
        <w:r>
          <w:rPr>
            <w:color w:val="0080AC"/>
            <w:w w:val="115"/>
            <w:sz w:val="12"/>
          </w:rPr>
          <w:t> terminology</w:t>
        </w:r>
        <w:r>
          <w:rPr>
            <w:color w:val="0080AC"/>
            <w:w w:val="115"/>
            <w:sz w:val="12"/>
          </w:rPr>
          <w:t> and</w:t>
        </w:r>
        <w:r>
          <w:rPr>
            <w:color w:val="0080AC"/>
            <w:w w:val="115"/>
            <w:sz w:val="12"/>
          </w:rPr>
          <w:t> coding</w:t>
        </w:r>
        <w:r>
          <w:rPr>
            <w:color w:val="0080AC"/>
            <w:w w:val="115"/>
            <w:sz w:val="12"/>
          </w:rPr>
          <w:t> system</w:t>
        </w:r>
        <w:r>
          <w:rPr>
            <w:color w:val="0080AC"/>
            <w:w w:val="115"/>
            <w:sz w:val="12"/>
          </w:rPr>
          <w:t> for</w:t>
        </w:r>
        <w:r>
          <w:rPr>
            <w:color w:val="0080AC"/>
            <w:spacing w:val="40"/>
            <w:w w:val="115"/>
            <w:sz w:val="12"/>
          </w:rPr>
          <w:t> </w:t>
        </w:r>
        <w:r>
          <w:rPr>
            <w:color w:val="0080AC"/>
            <w:w w:val="115"/>
            <w:sz w:val="12"/>
          </w:rPr>
          <w:t>ehealth. Stud Health Technol Inform 2006;121:279.</w:t>
        </w:r>
      </w:hyperlink>
    </w:p>
    <w:p>
      <w:pPr>
        <w:pStyle w:val="ListParagraph"/>
        <w:numPr>
          <w:ilvl w:val="0"/>
          <w:numId w:val="7"/>
        </w:numPr>
        <w:tabs>
          <w:tab w:pos="437" w:val="left" w:leader="none"/>
          <w:tab w:pos="439" w:val="left" w:leader="none"/>
        </w:tabs>
        <w:spacing w:line="278" w:lineRule="auto" w:before="2" w:after="0"/>
        <w:ind w:left="439" w:right="117" w:hanging="322"/>
        <w:jc w:val="both"/>
        <w:rPr>
          <w:sz w:val="12"/>
        </w:rPr>
      </w:pPr>
      <w:hyperlink r:id="rId94">
        <w:r>
          <w:rPr>
            <w:color w:val="0080AC"/>
            <w:w w:val="115"/>
            <w:sz w:val="12"/>
          </w:rPr>
          <w:t>Hamosh</w:t>
        </w:r>
        <w:r>
          <w:rPr>
            <w:color w:val="0080AC"/>
            <w:spacing w:val="-7"/>
            <w:w w:val="115"/>
            <w:sz w:val="12"/>
          </w:rPr>
          <w:t> </w:t>
        </w:r>
        <w:r>
          <w:rPr>
            <w:color w:val="0080AC"/>
            <w:w w:val="115"/>
            <w:sz w:val="12"/>
          </w:rPr>
          <w:t>A,</w:t>
        </w:r>
        <w:r>
          <w:rPr>
            <w:color w:val="0080AC"/>
            <w:spacing w:val="-7"/>
            <w:w w:val="115"/>
            <w:sz w:val="12"/>
          </w:rPr>
          <w:t> </w:t>
        </w:r>
        <w:r>
          <w:rPr>
            <w:color w:val="0080AC"/>
            <w:w w:val="115"/>
            <w:sz w:val="12"/>
          </w:rPr>
          <w:t>Scott</w:t>
        </w:r>
        <w:r>
          <w:rPr>
            <w:color w:val="0080AC"/>
            <w:spacing w:val="-8"/>
            <w:w w:val="115"/>
            <w:sz w:val="12"/>
          </w:rPr>
          <w:t> </w:t>
        </w:r>
        <w:r>
          <w:rPr>
            <w:color w:val="0080AC"/>
            <w:w w:val="115"/>
            <w:sz w:val="12"/>
          </w:rPr>
          <w:t>AF,</w:t>
        </w:r>
        <w:r>
          <w:rPr>
            <w:color w:val="0080AC"/>
            <w:spacing w:val="-7"/>
            <w:w w:val="115"/>
            <w:sz w:val="12"/>
          </w:rPr>
          <w:t> </w:t>
        </w:r>
        <w:r>
          <w:rPr>
            <w:color w:val="0080AC"/>
            <w:w w:val="115"/>
            <w:sz w:val="12"/>
          </w:rPr>
          <w:t>Amberger</w:t>
        </w:r>
        <w:r>
          <w:rPr>
            <w:color w:val="0080AC"/>
            <w:spacing w:val="-7"/>
            <w:w w:val="115"/>
            <w:sz w:val="12"/>
          </w:rPr>
          <w:t> </w:t>
        </w:r>
        <w:r>
          <w:rPr>
            <w:color w:val="0080AC"/>
            <w:w w:val="115"/>
            <w:sz w:val="12"/>
          </w:rPr>
          <w:t>JS,</w:t>
        </w:r>
        <w:r>
          <w:rPr>
            <w:color w:val="0080AC"/>
            <w:spacing w:val="-7"/>
            <w:w w:val="115"/>
            <w:sz w:val="12"/>
          </w:rPr>
          <w:t> </w:t>
        </w:r>
        <w:r>
          <w:rPr>
            <w:color w:val="0080AC"/>
            <w:w w:val="115"/>
            <w:sz w:val="12"/>
          </w:rPr>
          <w:t>Bocchini</w:t>
        </w:r>
        <w:r>
          <w:rPr>
            <w:color w:val="0080AC"/>
            <w:spacing w:val="-7"/>
            <w:w w:val="115"/>
            <w:sz w:val="12"/>
          </w:rPr>
          <w:t> </w:t>
        </w:r>
        <w:r>
          <w:rPr>
            <w:color w:val="0080AC"/>
            <w:w w:val="115"/>
            <w:sz w:val="12"/>
          </w:rPr>
          <w:t>CA,</w:t>
        </w:r>
        <w:r>
          <w:rPr>
            <w:color w:val="0080AC"/>
            <w:spacing w:val="-7"/>
            <w:w w:val="115"/>
            <w:sz w:val="12"/>
          </w:rPr>
          <w:t> </w:t>
        </w:r>
        <w:r>
          <w:rPr>
            <w:color w:val="0080AC"/>
            <w:w w:val="115"/>
            <w:sz w:val="12"/>
          </w:rPr>
          <w:t>McKusick</w:t>
        </w:r>
        <w:r>
          <w:rPr>
            <w:color w:val="0080AC"/>
            <w:spacing w:val="-7"/>
            <w:w w:val="115"/>
            <w:sz w:val="12"/>
          </w:rPr>
          <w:t> </w:t>
        </w:r>
        <w:r>
          <w:rPr>
            <w:color w:val="0080AC"/>
            <w:w w:val="115"/>
            <w:sz w:val="12"/>
          </w:rPr>
          <w:t>VA.</w:t>
        </w:r>
        <w:r>
          <w:rPr>
            <w:color w:val="0080AC"/>
            <w:spacing w:val="-7"/>
            <w:w w:val="115"/>
            <w:sz w:val="12"/>
          </w:rPr>
          <w:t> </w:t>
        </w:r>
        <w:r>
          <w:rPr>
            <w:color w:val="0080AC"/>
            <w:w w:val="115"/>
            <w:sz w:val="12"/>
          </w:rPr>
          <w:t>Online</w:t>
        </w:r>
        <w:r>
          <w:rPr>
            <w:color w:val="0080AC"/>
            <w:spacing w:val="-7"/>
            <w:w w:val="115"/>
            <w:sz w:val="12"/>
          </w:rPr>
          <w:t> </w:t>
        </w:r>
        <w:r>
          <w:rPr>
            <w:color w:val="0080AC"/>
            <w:w w:val="115"/>
            <w:sz w:val="12"/>
          </w:rPr>
          <w:t>mendelian</w:t>
        </w:r>
        <w:r>
          <w:rPr>
            <w:color w:val="0080AC"/>
            <w:spacing w:val="40"/>
            <w:w w:val="115"/>
            <w:sz w:val="12"/>
          </w:rPr>
          <w:t> </w:t>
        </w:r>
        <w:r>
          <w:rPr>
            <w:color w:val="0080AC"/>
            <w:w w:val="115"/>
            <w:sz w:val="12"/>
          </w:rPr>
          <w:t>inheritance</w:t>
        </w:r>
        <w:r>
          <w:rPr>
            <w:color w:val="0080AC"/>
            <w:w w:val="115"/>
            <w:sz w:val="12"/>
          </w:rPr>
          <w:t> in</w:t>
        </w:r>
        <w:r>
          <w:rPr>
            <w:color w:val="0080AC"/>
            <w:w w:val="115"/>
            <w:sz w:val="12"/>
          </w:rPr>
          <w:t> man</w:t>
        </w:r>
        <w:r>
          <w:rPr>
            <w:color w:val="0080AC"/>
            <w:w w:val="115"/>
            <w:sz w:val="12"/>
          </w:rPr>
          <w:t> (omim),</w:t>
        </w:r>
        <w:r>
          <w:rPr>
            <w:color w:val="0080AC"/>
            <w:w w:val="115"/>
            <w:sz w:val="12"/>
          </w:rPr>
          <w:t> a</w:t>
        </w:r>
        <w:r>
          <w:rPr>
            <w:color w:val="0080AC"/>
            <w:w w:val="115"/>
            <w:sz w:val="12"/>
          </w:rPr>
          <w:t> knowledgebase</w:t>
        </w:r>
        <w:r>
          <w:rPr>
            <w:color w:val="0080AC"/>
            <w:w w:val="115"/>
            <w:sz w:val="12"/>
          </w:rPr>
          <w:t> of</w:t>
        </w:r>
        <w:r>
          <w:rPr>
            <w:color w:val="0080AC"/>
            <w:w w:val="115"/>
            <w:sz w:val="12"/>
          </w:rPr>
          <w:t> human</w:t>
        </w:r>
        <w:r>
          <w:rPr>
            <w:color w:val="0080AC"/>
            <w:w w:val="115"/>
            <w:sz w:val="12"/>
          </w:rPr>
          <w:t> genes</w:t>
        </w:r>
        <w:r>
          <w:rPr>
            <w:color w:val="0080AC"/>
            <w:w w:val="115"/>
            <w:sz w:val="12"/>
          </w:rPr>
          <w:t> and</w:t>
        </w:r>
        <w:r>
          <w:rPr>
            <w:color w:val="0080AC"/>
            <w:w w:val="115"/>
            <w:sz w:val="12"/>
          </w:rPr>
          <w:t> genetic</w:t>
        </w:r>
        <w:r>
          <w:rPr>
            <w:color w:val="0080AC"/>
            <w:w w:val="115"/>
            <w:sz w:val="12"/>
          </w:rPr>
          <w:t> disor-</w:t>
        </w:r>
        <w:r>
          <w:rPr>
            <w:color w:val="0080AC"/>
            <w:spacing w:val="40"/>
            <w:w w:val="115"/>
            <w:sz w:val="12"/>
          </w:rPr>
          <w:t> </w:t>
        </w:r>
        <w:r>
          <w:rPr>
            <w:color w:val="0080AC"/>
            <w:w w:val="115"/>
            <w:sz w:val="12"/>
          </w:rPr>
          <w:t>ders. Nucleic Acids Res 2005;33(suppl 1):D514–17.</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95">
        <w:r>
          <w:rPr>
            <w:color w:val="0080AC"/>
            <w:spacing w:val="-2"/>
            <w:w w:val="115"/>
            <w:sz w:val="12"/>
          </w:rPr>
          <w:t>Fenstermacher</w:t>
        </w:r>
        <w:r>
          <w:rPr>
            <w:color w:val="0080AC"/>
            <w:spacing w:val="-3"/>
            <w:w w:val="115"/>
            <w:sz w:val="12"/>
          </w:rPr>
          <w:t> </w:t>
        </w:r>
        <w:r>
          <w:rPr>
            <w:color w:val="0080AC"/>
            <w:spacing w:val="-2"/>
            <w:w w:val="115"/>
            <w:sz w:val="12"/>
          </w:rPr>
          <w:t>D,</w:t>
        </w:r>
        <w:r>
          <w:rPr>
            <w:color w:val="0080AC"/>
            <w:spacing w:val="-3"/>
            <w:w w:val="115"/>
            <w:sz w:val="12"/>
          </w:rPr>
          <w:t> </w:t>
        </w:r>
        <w:r>
          <w:rPr>
            <w:color w:val="0080AC"/>
            <w:spacing w:val="-2"/>
            <w:w w:val="115"/>
            <w:sz w:val="12"/>
          </w:rPr>
          <w:t>Street</w:t>
        </w:r>
        <w:r>
          <w:rPr>
            <w:color w:val="0080AC"/>
            <w:spacing w:val="-3"/>
            <w:w w:val="115"/>
            <w:sz w:val="12"/>
          </w:rPr>
          <w:t> </w:t>
        </w:r>
        <w:r>
          <w:rPr>
            <w:color w:val="0080AC"/>
            <w:spacing w:val="-2"/>
            <w:w w:val="115"/>
            <w:sz w:val="12"/>
          </w:rPr>
          <w:t>C,</w:t>
        </w:r>
        <w:r>
          <w:rPr>
            <w:color w:val="0080AC"/>
            <w:spacing w:val="-3"/>
            <w:w w:val="115"/>
            <w:sz w:val="12"/>
          </w:rPr>
          <w:t> </w:t>
        </w:r>
        <w:r>
          <w:rPr>
            <w:color w:val="0080AC"/>
            <w:spacing w:val="-2"/>
            <w:w w:val="115"/>
            <w:sz w:val="12"/>
          </w:rPr>
          <w:t>McSherry</w:t>
        </w:r>
        <w:r>
          <w:rPr>
            <w:color w:val="0080AC"/>
            <w:spacing w:val="-3"/>
            <w:w w:val="115"/>
            <w:sz w:val="12"/>
          </w:rPr>
          <w:t> </w:t>
        </w:r>
        <w:r>
          <w:rPr>
            <w:color w:val="0080AC"/>
            <w:spacing w:val="-2"/>
            <w:w w:val="115"/>
            <w:sz w:val="12"/>
          </w:rPr>
          <w:t>T,</w:t>
        </w:r>
        <w:r>
          <w:rPr>
            <w:color w:val="0080AC"/>
            <w:spacing w:val="-3"/>
            <w:w w:val="115"/>
            <w:sz w:val="12"/>
          </w:rPr>
          <w:t> </w:t>
        </w:r>
        <w:r>
          <w:rPr>
            <w:color w:val="0080AC"/>
            <w:spacing w:val="-2"/>
            <w:w w:val="115"/>
            <w:sz w:val="12"/>
          </w:rPr>
          <w:t>Nayak</w:t>
        </w:r>
        <w:r>
          <w:rPr>
            <w:color w:val="0080AC"/>
            <w:spacing w:val="-3"/>
            <w:w w:val="115"/>
            <w:sz w:val="12"/>
          </w:rPr>
          <w:t> </w:t>
        </w:r>
        <w:r>
          <w:rPr>
            <w:color w:val="0080AC"/>
            <w:spacing w:val="-2"/>
            <w:w w:val="115"/>
            <w:sz w:val="12"/>
          </w:rPr>
          <w:t>V,</w:t>
        </w:r>
        <w:r>
          <w:rPr>
            <w:color w:val="0080AC"/>
            <w:spacing w:val="-3"/>
            <w:w w:val="115"/>
            <w:sz w:val="12"/>
          </w:rPr>
          <w:t> </w:t>
        </w:r>
        <w:r>
          <w:rPr>
            <w:color w:val="0080AC"/>
            <w:spacing w:val="-2"/>
            <w:w w:val="115"/>
            <w:sz w:val="12"/>
          </w:rPr>
          <w:t>Overby</w:t>
        </w:r>
        <w:r>
          <w:rPr>
            <w:color w:val="0080AC"/>
            <w:spacing w:val="-3"/>
            <w:w w:val="115"/>
            <w:sz w:val="12"/>
          </w:rPr>
          <w:t> </w:t>
        </w:r>
        <w:r>
          <w:rPr>
            <w:color w:val="0080AC"/>
            <w:spacing w:val="-2"/>
            <w:w w:val="115"/>
            <w:sz w:val="12"/>
          </w:rPr>
          <w:t>C,</w:t>
        </w:r>
        <w:r>
          <w:rPr>
            <w:color w:val="0080AC"/>
            <w:spacing w:val="-3"/>
            <w:w w:val="115"/>
            <w:sz w:val="12"/>
          </w:rPr>
          <w:t> </w:t>
        </w:r>
        <w:r>
          <w:rPr>
            <w:color w:val="0080AC"/>
            <w:spacing w:val="-2"/>
            <w:w w:val="115"/>
            <w:sz w:val="12"/>
          </w:rPr>
          <w:t>Feldman</w:t>
        </w:r>
        <w:r>
          <w:rPr>
            <w:color w:val="0080AC"/>
            <w:spacing w:val="-3"/>
            <w:w w:val="115"/>
            <w:sz w:val="12"/>
          </w:rPr>
          <w:t> </w:t>
        </w:r>
        <w:r>
          <w:rPr>
            <w:color w:val="0080AC"/>
            <w:spacing w:val="-2"/>
            <w:w w:val="115"/>
            <w:sz w:val="12"/>
          </w:rPr>
          <w:t>M.</w:t>
        </w:r>
        <w:r>
          <w:rPr>
            <w:color w:val="0080AC"/>
            <w:spacing w:val="-3"/>
            <w:w w:val="115"/>
            <w:sz w:val="12"/>
          </w:rPr>
          <w:t> </w:t>
        </w:r>
        <w:r>
          <w:rPr>
            <w:color w:val="0080AC"/>
            <w:spacing w:val="-2"/>
            <w:w w:val="115"/>
            <w:sz w:val="12"/>
          </w:rPr>
          <w:t>The</w:t>
        </w:r>
        <w:r>
          <w:rPr>
            <w:color w:val="0080AC"/>
            <w:spacing w:val="-3"/>
            <w:w w:val="115"/>
            <w:sz w:val="12"/>
          </w:rPr>
          <w:t> </w:t>
        </w:r>
        <w:r>
          <w:rPr>
            <w:color w:val="0080AC"/>
            <w:spacing w:val="-2"/>
            <w:w w:val="115"/>
            <w:sz w:val="12"/>
          </w:rPr>
          <w:t>cancer</w:t>
        </w:r>
        <w:r>
          <w:rPr>
            <w:color w:val="0080AC"/>
            <w:spacing w:val="40"/>
            <w:w w:val="115"/>
            <w:sz w:val="12"/>
          </w:rPr>
          <w:t> </w:t>
        </w:r>
        <w:r>
          <w:rPr>
            <w:color w:val="0080AC"/>
            <w:w w:val="115"/>
            <w:sz w:val="12"/>
          </w:rPr>
          <w:t>biomedical</w:t>
        </w:r>
        <w:r>
          <w:rPr>
            <w:color w:val="0080AC"/>
            <w:spacing w:val="-4"/>
            <w:w w:val="115"/>
            <w:sz w:val="12"/>
          </w:rPr>
          <w:t> </w:t>
        </w:r>
        <w:r>
          <w:rPr>
            <w:color w:val="0080AC"/>
            <w:w w:val="115"/>
            <w:sz w:val="12"/>
          </w:rPr>
          <w:t>informatics</w:t>
        </w:r>
        <w:r>
          <w:rPr>
            <w:color w:val="0080AC"/>
            <w:spacing w:val="-4"/>
            <w:w w:val="115"/>
            <w:sz w:val="12"/>
          </w:rPr>
          <w:t> </w:t>
        </w:r>
        <w:r>
          <w:rPr>
            <w:color w:val="0080AC"/>
            <w:w w:val="115"/>
            <w:sz w:val="12"/>
          </w:rPr>
          <w:t>grid</w:t>
        </w:r>
        <w:r>
          <w:rPr>
            <w:color w:val="0080AC"/>
            <w:spacing w:val="-4"/>
            <w:w w:val="115"/>
            <w:sz w:val="12"/>
          </w:rPr>
          <w:t> </w:t>
        </w:r>
        <w:r>
          <w:rPr>
            <w:color w:val="0080AC"/>
            <w:w w:val="115"/>
            <w:sz w:val="12"/>
          </w:rPr>
          <w:t>(cabig</w:t>
        </w:r>
        <w:r>
          <w:rPr>
            <w:color w:val="0080AC"/>
            <w:spacing w:val="-4"/>
            <w:w w:val="115"/>
            <w:sz w:val="12"/>
          </w:rPr>
          <w:t> </w:t>
        </w:r>
        <w:r>
          <w:rPr>
            <w:color w:val="0080AC"/>
            <w:w w:val="115"/>
            <w:sz w:val="12"/>
          </w:rPr>
          <w:t>tm).</w:t>
        </w:r>
        <w:r>
          <w:rPr>
            <w:color w:val="0080AC"/>
            <w:spacing w:val="-4"/>
            <w:w w:val="115"/>
            <w:sz w:val="12"/>
          </w:rPr>
          <w:t> </w:t>
        </w:r>
        <w:r>
          <w:rPr>
            <w:color w:val="0080AC"/>
            <w:w w:val="115"/>
            <w:sz w:val="12"/>
          </w:rPr>
          <w:t>In:</w:t>
        </w:r>
        <w:r>
          <w:rPr>
            <w:color w:val="0080AC"/>
            <w:spacing w:val="-4"/>
            <w:w w:val="115"/>
            <w:sz w:val="12"/>
          </w:rPr>
          <w:t> </w:t>
        </w:r>
        <w:r>
          <w:rPr>
            <w:color w:val="0080AC"/>
            <w:w w:val="115"/>
            <w:sz w:val="12"/>
          </w:rPr>
          <w:t>2005</w:t>
        </w:r>
        <w:r>
          <w:rPr>
            <w:color w:val="0080AC"/>
            <w:spacing w:val="-4"/>
            <w:w w:val="115"/>
            <w:sz w:val="12"/>
          </w:rPr>
          <w:t> </w:t>
        </w:r>
        <w:r>
          <w:rPr>
            <w:color w:val="0080AC"/>
            <w:w w:val="115"/>
            <w:sz w:val="12"/>
          </w:rPr>
          <w:t>IEEE</w:t>
        </w:r>
        <w:r>
          <w:rPr>
            <w:color w:val="0080AC"/>
            <w:spacing w:val="-4"/>
            <w:w w:val="115"/>
            <w:sz w:val="12"/>
          </w:rPr>
          <w:t> </w:t>
        </w:r>
        <w:r>
          <w:rPr>
            <w:color w:val="0080AC"/>
            <w:w w:val="115"/>
            <w:sz w:val="12"/>
          </w:rPr>
          <w:t>Engineering</w:t>
        </w:r>
        <w:r>
          <w:rPr>
            <w:color w:val="0080AC"/>
            <w:spacing w:val="-4"/>
            <w:w w:val="115"/>
            <w:sz w:val="12"/>
          </w:rPr>
          <w:t> </w:t>
        </w:r>
        <w:r>
          <w:rPr>
            <w:color w:val="0080AC"/>
            <w:w w:val="115"/>
            <w:sz w:val="12"/>
          </w:rPr>
          <w:t>in</w:t>
        </w:r>
        <w:r>
          <w:rPr>
            <w:color w:val="0080AC"/>
            <w:spacing w:val="-4"/>
            <w:w w:val="115"/>
            <w:sz w:val="12"/>
          </w:rPr>
          <w:t> </w:t>
        </w:r>
        <w:r>
          <w:rPr>
            <w:color w:val="0080AC"/>
            <w:w w:val="115"/>
            <w:sz w:val="12"/>
          </w:rPr>
          <w:t>Medicine</w:t>
        </w:r>
        <w:r>
          <w:rPr>
            <w:color w:val="0080AC"/>
            <w:spacing w:val="-4"/>
            <w:w w:val="115"/>
            <w:sz w:val="12"/>
          </w:rPr>
          <w:t> </w:t>
        </w:r>
        <w:r>
          <w:rPr>
            <w:color w:val="0080AC"/>
            <w:w w:val="115"/>
            <w:sz w:val="12"/>
          </w:rPr>
          <w:t>and</w:t>
        </w:r>
        <w:r>
          <w:rPr>
            <w:color w:val="0080AC"/>
            <w:spacing w:val="40"/>
            <w:w w:val="115"/>
            <w:sz w:val="12"/>
          </w:rPr>
          <w:t> </w:t>
        </w:r>
        <w:r>
          <w:rPr>
            <w:color w:val="0080AC"/>
            <w:w w:val="115"/>
            <w:sz w:val="12"/>
          </w:rPr>
          <w:t>Biology 27th Annual Conference. IEEE; 2006. p. 743–6.</w:t>
        </w:r>
      </w:hyperlink>
    </w:p>
    <w:p>
      <w:pPr>
        <w:pStyle w:val="ListParagraph"/>
        <w:numPr>
          <w:ilvl w:val="0"/>
          <w:numId w:val="7"/>
        </w:numPr>
        <w:tabs>
          <w:tab w:pos="437" w:val="left" w:leader="none"/>
          <w:tab w:pos="439" w:val="left" w:leader="none"/>
        </w:tabs>
        <w:spacing w:line="278" w:lineRule="auto" w:before="0" w:after="0"/>
        <w:ind w:left="439" w:right="116" w:hanging="322"/>
        <w:jc w:val="both"/>
        <w:rPr>
          <w:sz w:val="12"/>
        </w:rPr>
      </w:pPr>
      <w:hyperlink r:id="rId96">
        <w:r>
          <w:rPr>
            <w:color w:val="0080AC"/>
            <w:w w:val="115"/>
            <w:sz w:val="12"/>
          </w:rPr>
          <w:t>Hartung</w:t>
        </w:r>
        <w:r>
          <w:rPr>
            <w:color w:val="0080AC"/>
            <w:w w:val="115"/>
            <w:sz w:val="12"/>
          </w:rPr>
          <w:t> M,</w:t>
        </w:r>
        <w:r>
          <w:rPr>
            <w:color w:val="0080AC"/>
            <w:w w:val="115"/>
            <w:sz w:val="12"/>
          </w:rPr>
          <w:t> Kirsten</w:t>
        </w:r>
        <w:r>
          <w:rPr>
            <w:color w:val="0080AC"/>
            <w:w w:val="115"/>
            <w:sz w:val="12"/>
          </w:rPr>
          <w:t> T,</w:t>
        </w:r>
        <w:r>
          <w:rPr>
            <w:color w:val="0080AC"/>
            <w:w w:val="115"/>
            <w:sz w:val="12"/>
          </w:rPr>
          <w:t> Gross</w:t>
        </w:r>
        <w:r>
          <w:rPr>
            <w:color w:val="0080AC"/>
            <w:w w:val="115"/>
            <w:sz w:val="12"/>
          </w:rPr>
          <w:t> A,</w:t>
        </w:r>
        <w:r>
          <w:rPr>
            <w:color w:val="0080AC"/>
            <w:w w:val="115"/>
            <w:sz w:val="12"/>
          </w:rPr>
          <w:t> Rahm</w:t>
        </w:r>
        <w:r>
          <w:rPr>
            <w:color w:val="0080AC"/>
            <w:w w:val="115"/>
            <w:sz w:val="12"/>
          </w:rPr>
          <w:t> E.</w:t>
        </w:r>
        <w:r>
          <w:rPr>
            <w:color w:val="0080AC"/>
            <w:w w:val="115"/>
            <w:sz w:val="12"/>
          </w:rPr>
          <w:t> Onex:</w:t>
        </w:r>
        <w:r>
          <w:rPr>
            <w:color w:val="0080AC"/>
            <w:w w:val="115"/>
            <w:sz w:val="12"/>
          </w:rPr>
          <w:t> Exploring</w:t>
        </w:r>
        <w:r>
          <w:rPr>
            <w:color w:val="0080AC"/>
            <w:w w:val="115"/>
            <w:sz w:val="12"/>
          </w:rPr>
          <w:t> changes</w:t>
        </w:r>
        <w:r>
          <w:rPr>
            <w:color w:val="0080AC"/>
            <w:w w:val="115"/>
            <w:sz w:val="12"/>
          </w:rPr>
          <w:t> in</w:t>
        </w:r>
        <w:r>
          <w:rPr>
            <w:color w:val="0080AC"/>
            <w:w w:val="115"/>
            <w:sz w:val="12"/>
          </w:rPr>
          <w:t> life</w:t>
        </w:r>
        <w:r>
          <w:rPr>
            <w:color w:val="0080AC"/>
            <w:w w:val="115"/>
            <w:sz w:val="12"/>
          </w:rPr>
          <w:t> science</w:t>
        </w:r>
        <w:r>
          <w:rPr>
            <w:color w:val="0080AC"/>
            <w:spacing w:val="40"/>
            <w:w w:val="115"/>
            <w:sz w:val="12"/>
          </w:rPr>
          <w:t> </w:t>
        </w:r>
        <w:r>
          <w:rPr>
            <w:color w:val="0080AC"/>
            <w:w w:val="115"/>
            <w:sz w:val="12"/>
          </w:rPr>
          <w:t>ontologies. BMC Bioinf 2009;10(1):1–10.</w:t>
        </w:r>
      </w:hyperlink>
    </w:p>
    <w:p>
      <w:pPr>
        <w:spacing w:after="0" w:line="278" w:lineRule="auto"/>
        <w:jc w:val="both"/>
        <w:rPr>
          <w:sz w:val="12"/>
        </w:rPr>
        <w:sectPr>
          <w:type w:val="continuous"/>
          <w:pgSz w:w="11910" w:h="15880"/>
          <w:pgMar w:header="668" w:footer="485" w:top="620" w:bottom="280" w:left="640" w:right="620"/>
          <w:cols w:num="2" w:equalWidth="0">
            <w:col w:w="5189" w:space="263"/>
            <w:col w:w="5198"/>
          </w:cols>
        </w:sectPr>
      </w:pPr>
    </w:p>
    <w:p>
      <w:pPr>
        <w:pStyle w:val="BodyText"/>
        <w:spacing w:before="1"/>
        <w:rPr>
          <w:sz w:val="15"/>
        </w:rPr>
      </w:pPr>
    </w:p>
    <w:p>
      <w:pPr>
        <w:spacing w:after="0"/>
        <w:rPr>
          <w:sz w:val="15"/>
        </w:rPr>
        <w:sectPr>
          <w:pgSz w:w="11910" w:h="15880"/>
          <w:pgMar w:header="668" w:footer="485" w:top="860" w:bottom="680" w:left="640" w:right="620"/>
        </w:sectPr>
      </w:pPr>
    </w:p>
    <w:p>
      <w:pPr>
        <w:pStyle w:val="ListParagraph"/>
        <w:numPr>
          <w:ilvl w:val="0"/>
          <w:numId w:val="7"/>
        </w:numPr>
        <w:tabs>
          <w:tab w:pos="509" w:val="left" w:leader="none"/>
          <w:tab w:pos="511" w:val="left" w:leader="none"/>
        </w:tabs>
        <w:spacing w:line="278" w:lineRule="auto" w:before="124" w:after="0"/>
        <w:ind w:left="511" w:right="40" w:hanging="322"/>
        <w:jc w:val="both"/>
        <w:rPr>
          <w:sz w:val="12"/>
        </w:rPr>
      </w:pPr>
      <w:bookmarkStart w:name="_bookmark63" w:id="90"/>
      <w:bookmarkEnd w:id="90"/>
      <w:r>
        <w:rPr/>
      </w:r>
      <w:hyperlink r:id="rId97">
        <w:r>
          <w:rPr>
            <w:color w:val="0080AC"/>
            <w:w w:val="115"/>
            <w:sz w:val="12"/>
          </w:rPr>
          <w:t>Chibucos</w:t>
        </w:r>
        <w:r>
          <w:rPr>
            <w:color w:val="0080AC"/>
            <w:spacing w:val="-2"/>
            <w:w w:val="115"/>
            <w:sz w:val="12"/>
          </w:rPr>
          <w:t> </w:t>
        </w:r>
        <w:r>
          <w:rPr>
            <w:color w:val="0080AC"/>
            <w:w w:val="115"/>
            <w:sz w:val="12"/>
          </w:rPr>
          <w:t>MC,</w:t>
        </w:r>
        <w:r>
          <w:rPr>
            <w:color w:val="0080AC"/>
            <w:spacing w:val="-2"/>
            <w:w w:val="115"/>
            <w:sz w:val="12"/>
          </w:rPr>
          <w:t> </w:t>
        </w:r>
        <w:r>
          <w:rPr>
            <w:color w:val="0080AC"/>
            <w:w w:val="115"/>
            <w:sz w:val="12"/>
          </w:rPr>
          <w:t>Zweifel</w:t>
        </w:r>
        <w:r>
          <w:rPr>
            <w:color w:val="0080AC"/>
            <w:spacing w:val="-2"/>
            <w:w w:val="115"/>
            <w:sz w:val="12"/>
          </w:rPr>
          <w:t> </w:t>
        </w:r>
        <w:r>
          <w:rPr>
            <w:color w:val="0080AC"/>
            <w:w w:val="115"/>
            <w:sz w:val="12"/>
          </w:rPr>
          <w:t>AE,</w:t>
        </w:r>
        <w:r>
          <w:rPr>
            <w:color w:val="0080AC"/>
            <w:spacing w:val="-2"/>
            <w:w w:val="115"/>
            <w:sz w:val="12"/>
          </w:rPr>
          <w:t> </w:t>
        </w:r>
        <w:r>
          <w:rPr>
            <w:color w:val="0080AC"/>
            <w:w w:val="115"/>
            <w:sz w:val="12"/>
          </w:rPr>
          <w:t>Herrera</w:t>
        </w:r>
        <w:r>
          <w:rPr>
            <w:color w:val="0080AC"/>
            <w:spacing w:val="-2"/>
            <w:w w:val="115"/>
            <w:sz w:val="12"/>
          </w:rPr>
          <w:t> </w:t>
        </w:r>
        <w:r>
          <w:rPr>
            <w:color w:val="0080AC"/>
            <w:w w:val="115"/>
            <w:sz w:val="12"/>
          </w:rPr>
          <w:t>JC,</w:t>
        </w:r>
        <w:r>
          <w:rPr>
            <w:color w:val="0080AC"/>
            <w:spacing w:val="-2"/>
            <w:w w:val="115"/>
            <w:sz w:val="12"/>
          </w:rPr>
          <w:t> </w:t>
        </w:r>
        <w:r>
          <w:rPr>
            <w:color w:val="0080AC"/>
            <w:w w:val="115"/>
            <w:sz w:val="12"/>
          </w:rPr>
          <w:t>Meza</w:t>
        </w:r>
        <w:r>
          <w:rPr>
            <w:color w:val="0080AC"/>
            <w:spacing w:val="-2"/>
            <w:w w:val="115"/>
            <w:sz w:val="12"/>
          </w:rPr>
          <w:t> </w:t>
        </w:r>
        <w:r>
          <w:rPr>
            <w:color w:val="0080AC"/>
            <w:w w:val="115"/>
            <w:sz w:val="12"/>
          </w:rPr>
          <w:t>W,</w:t>
        </w:r>
        <w:r>
          <w:rPr>
            <w:color w:val="0080AC"/>
            <w:spacing w:val="-2"/>
            <w:w w:val="115"/>
            <w:sz w:val="12"/>
          </w:rPr>
          <w:t> </w:t>
        </w:r>
        <w:r>
          <w:rPr>
            <w:color w:val="0080AC"/>
            <w:w w:val="115"/>
            <w:sz w:val="12"/>
          </w:rPr>
          <w:t>Eslamfam</w:t>
        </w:r>
        <w:r>
          <w:rPr>
            <w:color w:val="0080AC"/>
            <w:spacing w:val="-2"/>
            <w:w w:val="115"/>
            <w:sz w:val="12"/>
          </w:rPr>
          <w:t> </w:t>
        </w:r>
        <w:r>
          <w:rPr>
            <w:color w:val="0080AC"/>
            <w:w w:val="115"/>
            <w:sz w:val="12"/>
          </w:rPr>
          <w:t>S,</w:t>
        </w:r>
        <w:r>
          <w:rPr>
            <w:color w:val="0080AC"/>
            <w:spacing w:val="-2"/>
            <w:w w:val="115"/>
            <w:sz w:val="12"/>
          </w:rPr>
          <w:t> </w:t>
        </w:r>
        <w:r>
          <w:rPr>
            <w:color w:val="0080AC"/>
            <w:w w:val="115"/>
            <w:sz w:val="12"/>
          </w:rPr>
          <w:t>Uetz</w:t>
        </w:r>
        <w:r>
          <w:rPr>
            <w:color w:val="0080AC"/>
            <w:spacing w:val="-2"/>
            <w:w w:val="115"/>
            <w:sz w:val="12"/>
          </w:rPr>
          <w:t> </w:t>
        </w:r>
        <w:r>
          <w:rPr>
            <w:color w:val="0080AC"/>
            <w:w w:val="115"/>
            <w:sz w:val="12"/>
          </w:rPr>
          <w:t>P,</w:t>
        </w:r>
        <w:r>
          <w:rPr>
            <w:color w:val="0080AC"/>
            <w:spacing w:val="-2"/>
            <w:w w:val="115"/>
            <w:sz w:val="12"/>
          </w:rPr>
          <w:t> </w:t>
        </w:r>
        <w:r>
          <w:rPr>
            <w:color w:val="0080AC"/>
            <w:w w:val="115"/>
            <w:sz w:val="12"/>
          </w:rPr>
          <w:t>Siegele</w:t>
        </w:r>
        <w:r>
          <w:rPr>
            <w:color w:val="0080AC"/>
            <w:spacing w:val="-2"/>
            <w:w w:val="115"/>
            <w:sz w:val="12"/>
          </w:rPr>
          <w:t> </w:t>
        </w:r>
        <w:r>
          <w:rPr>
            <w:color w:val="0080AC"/>
            <w:w w:val="115"/>
            <w:sz w:val="12"/>
          </w:rPr>
          <w:t>DA,</w:t>
        </w:r>
        <w:r>
          <w:rPr>
            <w:color w:val="0080AC"/>
            <w:spacing w:val="40"/>
            <w:w w:val="115"/>
            <w:sz w:val="12"/>
          </w:rPr>
          <w:t> </w:t>
        </w:r>
        <w:bookmarkStart w:name="_bookmark62" w:id="91"/>
        <w:bookmarkEnd w:id="91"/>
        <w:r>
          <w:rPr>
            <w:color w:val="0080AC"/>
            <w:w w:val="115"/>
            <w:sz w:val="12"/>
          </w:rPr>
          <w:t>Hu</w:t>
        </w:r>
        <w:r>
          <w:rPr>
            <w:color w:val="0080AC"/>
            <w:w w:val="115"/>
            <w:sz w:val="12"/>
          </w:rPr>
          <w:t> JC,</w:t>
        </w:r>
        <w:r>
          <w:rPr>
            <w:color w:val="0080AC"/>
            <w:w w:val="115"/>
            <w:sz w:val="12"/>
          </w:rPr>
          <w:t> Giglio</w:t>
        </w:r>
        <w:r>
          <w:rPr>
            <w:color w:val="0080AC"/>
            <w:w w:val="115"/>
            <w:sz w:val="12"/>
          </w:rPr>
          <w:t> MG.</w:t>
        </w:r>
        <w:r>
          <w:rPr>
            <w:color w:val="0080AC"/>
            <w:w w:val="115"/>
            <w:sz w:val="12"/>
          </w:rPr>
          <w:t> An</w:t>
        </w:r>
        <w:r>
          <w:rPr>
            <w:color w:val="0080AC"/>
            <w:w w:val="115"/>
            <w:sz w:val="12"/>
          </w:rPr>
          <w:t> ontology</w:t>
        </w:r>
        <w:r>
          <w:rPr>
            <w:color w:val="0080AC"/>
            <w:w w:val="115"/>
            <w:sz w:val="12"/>
          </w:rPr>
          <w:t> for</w:t>
        </w:r>
        <w:r>
          <w:rPr>
            <w:color w:val="0080AC"/>
            <w:w w:val="115"/>
            <w:sz w:val="12"/>
          </w:rPr>
          <w:t> microbial</w:t>
        </w:r>
        <w:r>
          <w:rPr>
            <w:color w:val="0080AC"/>
            <w:w w:val="115"/>
            <w:sz w:val="12"/>
          </w:rPr>
          <w:t> phenotypes.</w:t>
        </w:r>
        <w:r>
          <w:rPr>
            <w:color w:val="0080AC"/>
            <w:w w:val="115"/>
            <w:sz w:val="12"/>
          </w:rPr>
          <w:t> BMC</w:t>
        </w:r>
        <w:r>
          <w:rPr>
            <w:color w:val="0080AC"/>
            <w:w w:val="115"/>
            <w:sz w:val="12"/>
          </w:rPr>
          <w:t> Microbiol</w:t>
        </w:r>
        <w:r>
          <w:rPr>
            <w:color w:val="0080AC"/>
            <w:spacing w:val="40"/>
            <w:w w:val="115"/>
            <w:sz w:val="12"/>
          </w:rPr>
          <w:t> </w:t>
        </w:r>
        <w:r>
          <w:rPr>
            <w:color w:val="0080AC"/>
            <w:spacing w:val="-2"/>
            <w:w w:val="115"/>
            <w:sz w:val="12"/>
          </w:rPr>
          <w:t>2014;14(1):1–8.</w:t>
        </w:r>
      </w:hyperlink>
    </w:p>
    <w:p>
      <w:pPr>
        <w:pStyle w:val="ListParagraph"/>
        <w:numPr>
          <w:ilvl w:val="0"/>
          <w:numId w:val="7"/>
        </w:numPr>
        <w:tabs>
          <w:tab w:pos="509" w:val="left" w:leader="none"/>
          <w:tab w:pos="511" w:val="left" w:leader="none"/>
        </w:tabs>
        <w:spacing w:line="278" w:lineRule="auto" w:before="0" w:after="0"/>
        <w:ind w:left="511" w:right="41" w:hanging="322"/>
        <w:jc w:val="both"/>
        <w:rPr>
          <w:sz w:val="12"/>
        </w:rPr>
      </w:pPr>
      <w:bookmarkStart w:name="_bookmark64" w:id="92"/>
      <w:bookmarkEnd w:id="92"/>
      <w:r>
        <w:rPr/>
      </w:r>
      <w:hyperlink r:id="rId98">
        <w:r>
          <w:rPr>
            <w:color w:val="0080AC"/>
            <w:w w:val="115"/>
            <w:sz w:val="12"/>
          </w:rPr>
          <w:t>Gkoutos</w:t>
        </w:r>
        <w:r>
          <w:rPr>
            <w:color w:val="0080AC"/>
            <w:spacing w:val="-5"/>
            <w:w w:val="115"/>
            <w:sz w:val="12"/>
          </w:rPr>
          <w:t> </w:t>
        </w:r>
        <w:r>
          <w:rPr>
            <w:color w:val="0080AC"/>
            <w:w w:val="115"/>
            <w:sz w:val="12"/>
          </w:rPr>
          <w:t>GV,</w:t>
        </w:r>
        <w:r>
          <w:rPr>
            <w:color w:val="0080AC"/>
            <w:spacing w:val="-5"/>
            <w:w w:val="115"/>
            <w:sz w:val="12"/>
          </w:rPr>
          <w:t> </w:t>
        </w:r>
        <w:r>
          <w:rPr>
            <w:color w:val="0080AC"/>
            <w:w w:val="115"/>
            <w:sz w:val="12"/>
          </w:rPr>
          <w:t>Green</w:t>
        </w:r>
        <w:r>
          <w:rPr>
            <w:color w:val="0080AC"/>
            <w:spacing w:val="-6"/>
            <w:w w:val="115"/>
            <w:sz w:val="12"/>
          </w:rPr>
          <w:t> </w:t>
        </w:r>
        <w:r>
          <w:rPr>
            <w:color w:val="0080AC"/>
            <w:w w:val="115"/>
            <w:sz w:val="12"/>
          </w:rPr>
          <w:t>ECJ,</w:t>
        </w:r>
        <w:r>
          <w:rPr>
            <w:color w:val="0080AC"/>
            <w:spacing w:val="-6"/>
            <w:w w:val="115"/>
            <w:sz w:val="12"/>
          </w:rPr>
          <w:t> </w:t>
        </w:r>
        <w:r>
          <w:rPr>
            <w:color w:val="0080AC"/>
            <w:w w:val="115"/>
            <w:sz w:val="12"/>
          </w:rPr>
          <w:t>Mallon</w:t>
        </w:r>
        <w:r>
          <w:rPr>
            <w:color w:val="0080AC"/>
            <w:spacing w:val="-5"/>
            <w:w w:val="115"/>
            <w:sz w:val="12"/>
          </w:rPr>
          <w:t> </w:t>
        </w:r>
        <w:r>
          <w:rPr>
            <w:color w:val="0080AC"/>
            <w:w w:val="115"/>
            <w:sz w:val="12"/>
          </w:rPr>
          <w:t>A-M,</w:t>
        </w:r>
        <w:r>
          <w:rPr>
            <w:color w:val="0080AC"/>
            <w:spacing w:val="-6"/>
            <w:w w:val="115"/>
            <w:sz w:val="12"/>
          </w:rPr>
          <w:t> </w:t>
        </w:r>
        <w:r>
          <w:rPr>
            <w:color w:val="0080AC"/>
            <w:w w:val="115"/>
            <w:sz w:val="12"/>
          </w:rPr>
          <w:t>Hancock</w:t>
        </w:r>
        <w:r>
          <w:rPr>
            <w:color w:val="0080AC"/>
            <w:spacing w:val="-6"/>
            <w:w w:val="115"/>
            <w:sz w:val="12"/>
          </w:rPr>
          <w:t> </w:t>
        </w:r>
        <w:r>
          <w:rPr>
            <w:color w:val="0080AC"/>
            <w:w w:val="115"/>
            <w:sz w:val="12"/>
          </w:rPr>
          <w:t>JM,</w:t>
        </w:r>
        <w:r>
          <w:rPr>
            <w:color w:val="0080AC"/>
            <w:spacing w:val="-6"/>
            <w:w w:val="115"/>
            <w:sz w:val="12"/>
          </w:rPr>
          <w:t> </w:t>
        </w:r>
        <w:r>
          <w:rPr>
            <w:color w:val="0080AC"/>
            <w:w w:val="115"/>
            <w:sz w:val="12"/>
          </w:rPr>
          <w:t>Davidson</w:t>
        </w:r>
        <w:r>
          <w:rPr>
            <w:color w:val="0080AC"/>
            <w:spacing w:val="-6"/>
            <w:w w:val="115"/>
            <w:sz w:val="12"/>
          </w:rPr>
          <w:t> </w:t>
        </w:r>
        <w:r>
          <w:rPr>
            <w:color w:val="0080AC"/>
            <w:w w:val="115"/>
            <w:sz w:val="12"/>
          </w:rPr>
          <w:t>D.</w:t>
        </w:r>
        <w:r>
          <w:rPr>
            <w:color w:val="0080AC"/>
            <w:spacing w:val="-6"/>
            <w:w w:val="115"/>
            <w:sz w:val="12"/>
          </w:rPr>
          <w:t> </w:t>
        </w:r>
        <w:r>
          <w:rPr>
            <w:color w:val="0080AC"/>
            <w:w w:val="115"/>
            <w:sz w:val="12"/>
          </w:rPr>
          <w:t>Using</w:t>
        </w:r>
        <w:r>
          <w:rPr>
            <w:color w:val="0080AC"/>
            <w:spacing w:val="-6"/>
            <w:w w:val="115"/>
            <w:sz w:val="12"/>
          </w:rPr>
          <w:t> </w:t>
        </w:r>
        <w:r>
          <w:rPr>
            <w:color w:val="0080AC"/>
            <w:w w:val="115"/>
            <w:sz w:val="12"/>
          </w:rPr>
          <w:t>ontologies</w:t>
        </w:r>
        <w:r>
          <w:rPr>
            <w:color w:val="0080AC"/>
            <w:spacing w:val="40"/>
            <w:w w:val="115"/>
            <w:sz w:val="12"/>
          </w:rPr>
          <w:t> </w:t>
        </w:r>
        <w:r>
          <w:rPr>
            <w:color w:val="0080AC"/>
            <w:w w:val="115"/>
            <w:sz w:val="12"/>
          </w:rPr>
          <w:t>to describe mouse phenotypes. Genome Biol 2005;6(1):1–10.</w:t>
        </w:r>
      </w:hyperlink>
    </w:p>
    <w:p>
      <w:pPr>
        <w:pStyle w:val="ListParagraph"/>
        <w:numPr>
          <w:ilvl w:val="0"/>
          <w:numId w:val="7"/>
        </w:numPr>
        <w:tabs>
          <w:tab w:pos="509" w:val="left" w:leader="none"/>
          <w:tab w:pos="511" w:val="left" w:leader="none"/>
        </w:tabs>
        <w:spacing w:line="278" w:lineRule="auto" w:before="0" w:after="0"/>
        <w:ind w:left="511" w:right="39" w:hanging="322"/>
        <w:jc w:val="both"/>
        <w:rPr>
          <w:sz w:val="12"/>
        </w:rPr>
      </w:pPr>
      <w:hyperlink r:id="rId99">
        <w:r>
          <w:rPr>
            <w:color w:val="0080AC"/>
            <w:w w:val="110"/>
            <w:sz w:val="12"/>
          </w:rPr>
          <w:t>Gramates LS,</w:t>
        </w:r>
        <w:r>
          <w:rPr>
            <w:color w:val="0080AC"/>
            <w:spacing w:val="-1"/>
            <w:w w:val="110"/>
            <w:sz w:val="12"/>
          </w:rPr>
          <w:t> </w:t>
        </w:r>
        <w:r>
          <w:rPr>
            <w:color w:val="0080AC"/>
            <w:w w:val="110"/>
            <w:sz w:val="12"/>
          </w:rPr>
          <w:t>Agapite J,</w:t>
        </w:r>
        <w:r>
          <w:rPr>
            <w:color w:val="0080AC"/>
            <w:spacing w:val="-1"/>
            <w:w w:val="110"/>
            <w:sz w:val="12"/>
          </w:rPr>
          <w:t> </w:t>
        </w:r>
        <w:r>
          <w:rPr>
            <w:color w:val="0080AC"/>
            <w:w w:val="110"/>
            <w:sz w:val="12"/>
          </w:rPr>
          <w:t>Attrill</w:t>
        </w:r>
        <w:r>
          <w:rPr>
            <w:color w:val="0080AC"/>
            <w:spacing w:val="-1"/>
            <w:w w:val="110"/>
            <w:sz w:val="12"/>
          </w:rPr>
          <w:t> </w:t>
        </w:r>
        <w:r>
          <w:rPr>
            <w:color w:val="0080AC"/>
            <w:w w:val="110"/>
            <w:sz w:val="12"/>
          </w:rPr>
          <w:t>H,</w:t>
        </w:r>
        <w:r>
          <w:rPr>
            <w:color w:val="0080AC"/>
            <w:spacing w:val="-1"/>
            <w:w w:val="110"/>
            <w:sz w:val="12"/>
          </w:rPr>
          <w:t> </w:t>
        </w:r>
        <w:r>
          <w:rPr>
            <w:color w:val="0080AC"/>
            <w:w w:val="110"/>
            <w:sz w:val="12"/>
          </w:rPr>
          <w:t>Calvi BR,</w:t>
        </w:r>
        <w:r>
          <w:rPr>
            <w:color w:val="0080AC"/>
            <w:spacing w:val="-1"/>
            <w:w w:val="110"/>
            <w:sz w:val="12"/>
          </w:rPr>
          <w:t> </w:t>
        </w:r>
        <w:r>
          <w:rPr>
            <w:color w:val="0080AC"/>
            <w:w w:val="110"/>
            <w:sz w:val="12"/>
          </w:rPr>
          <w:t>Crosby</w:t>
        </w:r>
        <w:r>
          <w:rPr>
            <w:color w:val="0080AC"/>
            <w:spacing w:val="-1"/>
            <w:w w:val="110"/>
            <w:sz w:val="12"/>
          </w:rPr>
          <w:t> </w:t>
        </w:r>
        <w:r>
          <w:rPr>
            <w:color w:val="0080AC"/>
            <w:w w:val="110"/>
            <w:sz w:val="12"/>
          </w:rPr>
          <w:t>MA,</w:t>
        </w:r>
        <w:r>
          <w:rPr>
            <w:color w:val="0080AC"/>
            <w:spacing w:val="-1"/>
            <w:w w:val="110"/>
            <w:sz w:val="12"/>
          </w:rPr>
          <w:t> </w:t>
        </w:r>
        <w:r>
          <w:rPr>
            <w:color w:val="0080AC"/>
            <w:w w:val="110"/>
            <w:sz w:val="12"/>
          </w:rPr>
          <w:t>Dos</w:t>
        </w:r>
        <w:r>
          <w:rPr>
            <w:color w:val="0080AC"/>
            <w:spacing w:val="-1"/>
            <w:w w:val="110"/>
            <w:sz w:val="12"/>
          </w:rPr>
          <w:t> </w:t>
        </w:r>
        <w:r>
          <w:rPr>
            <w:color w:val="0080AC"/>
            <w:w w:val="110"/>
            <w:sz w:val="12"/>
          </w:rPr>
          <w:t>Santos</w:t>
        </w:r>
        <w:r>
          <w:rPr>
            <w:color w:val="0080AC"/>
            <w:spacing w:val="-1"/>
            <w:w w:val="110"/>
            <w:sz w:val="12"/>
          </w:rPr>
          <w:t> </w:t>
        </w:r>
        <w:r>
          <w:rPr>
            <w:color w:val="0080AC"/>
            <w:w w:val="110"/>
            <w:sz w:val="12"/>
          </w:rPr>
          <w:t>G, Goodman</w:t>
        </w:r>
        <w:r>
          <w:rPr>
            <w:color w:val="0080AC"/>
            <w:spacing w:val="-1"/>
            <w:w w:val="110"/>
            <w:sz w:val="12"/>
          </w:rPr>
          <w:t> </w:t>
        </w:r>
        <w:r>
          <w:rPr>
            <w:color w:val="0080AC"/>
            <w:w w:val="110"/>
            <w:sz w:val="12"/>
          </w:rPr>
          <w:t>JL,</w:t>
        </w:r>
        <w:r>
          <w:rPr>
            <w:color w:val="0080AC"/>
            <w:spacing w:val="40"/>
            <w:w w:val="115"/>
            <w:sz w:val="12"/>
          </w:rPr>
          <w:t> </w:t>
        </w:r>
        <w:bookmarkStart w:name="_bookmark65" w:id="93"/>
        <w:bookmarkEnd w:id="93"/>
        <w:r>
          <w:rPr>
            <w:color w:val="0080AC"/>
            <w:w w:val="115"/>
            <w:sz w:val="12"/>
          </w:rPr>
          <w:t>Goutte</w:t>
        </w:r>
        <w:r>
          <w:rPr>
            <w:color w:val="0080AC"/>
            <w:w w:val="115"/>
            <w:sz w:val="12"/>
          </w:rPr>
          <w:t>-Gattat</w:t>
        </w:r>
        <w:r>
          <w:rPr>
            <w:color w:val="0080AC"/>
            <w:w w:val="115"/>
            <w:sz w:val="12"/>
          </w:rPr>
          <w:t> D,</w:t>
        </w:r>
        <w:r>
          <w:rPr>
            <w:color w:val="0080AC"/>
            <w:w w:val="115"/>
            <w:sz w:val="12"/>
          </w:rPr>
          <w:t> Jenkins</w:t>
        </w:r>
        <w:r>
          <w:rPr>
            <w:color w:val="0080AC"/>
            <w:w w:val="115"/>
            <w:sz w:val="12"/>
          </w:rPr>
          <w:t> VK,</w:t>
        </w:r>
        <w:r>
          <w:rPr>
            <w:color w:val="0080AC"/>
            <w:w w:val="115"/>
            <w:sz w:val="12"/>
          </w:rPr>
          <w:t> Kaufman</w:t>
        </w:r>
        <w:r>
          <w:rPr>
            <w:color w:val="0080AC"/>
            <w:w w:val="115"/>
            <w:sz w:val="12"/>
          </w:rPr>
          <w:t> T,</w:t>
        </w:r>
        <w:r>
          <w:rPr>
            <w:color w:val="0080AC"/>
            <w:w w:val="115"/>
            <w:sz w:val="12"/>
          </w:rPr>
          <w:t> et</w:t>
        </w:r>
        <w:r>
          <w:rPr>
            <w:color w:val="0080AC"/>
            <w:w w:val="115"/>
            <w:sz w:val="12"/>
          </w:rPr>
          <w:t> al.</w:t>
        </w:r>
        <w:r>
          <w:rPr>
            <w:color w:val="0080AC"/>
            <w:w w:val="115"/>
            <w:sz w:val="12"/>
          </w:rPr>
          <w:t> Flybase:</w:t>
        </w:r>
        <w:r>
          <w:rPr>
            <w:color w:val="0080AC"/>
            <w:w w:val="115"/>
            <w:sz w:val="12"/>
          </w:rPr>
          <w:t> A</w:t>
        </w:r>
        <w:r>
          <w:rPr>
            <w:color w:val="0080AC"/>
            <w:w w:val="115"/>
            <w:sz w:val="12"/>
          </w:rPr>
          <w:t> guided</w:t>
        </w:r>
        <w:r>
          <w:rPr>
            <w:color w:val="0080AC"/>
            <w:w w:val="115"/>
            <w:sz w:val="12"/>
          </w:rPr>
          <w:t> tour</w:t>
        </w:r>
        <w:r>
          <w:rPr>
            <w:color w:val="0080AC"/>
            <w:w w:val="115"/>
            <w:sz w:val="12"/>
          </w:rPr>
          <w:t> of</w:t>
        </w:r>
        <w:r>
          <w:rPr>
            <w:color w:val="0080AC"/>
            <w:w w:val="115"/>
            <w:sz w:val="12"/>
          </w:rPr>
          <w:t> high-</w:t>
        </w:r>
        <w:r>
          <w:rPr>
            <w:color w:val="0080AC"/>
            <w:spacing w:val="40"/>
            <w:w w:val="115"/>
            <w:sz w:val="12"/>
          </w:rPr>
          <w:t> </w:t>
        </w:r>
        <w:bookmarkStart w:name="_bookmark66" w:id="94"/>
        <w:bookmarkEnd w:id="94"/>
        <w:r>
          <w:rPr>
            <w:color w:val="0080AC"/>
            <w:w w:val="115"/>
            <w:sz w:val="12"/>
          </w:rPr>
          <w:t>lighted</w:t>
        </w:r>
        <w:r>
          <w:rPr>
            <w:color w:val="0080AC"/>
            <w:w w:val="115"/>
            <w:sz w:val="12"/>
          </w:rPr>
          <w:t> features. Genetics 2022;220(4):iyac035.</w:t>
        </w:r>
      </w:hyperlink>
    </w:p>
    <w:p>
      <w:pPr>
        <w:pStyle w:val="ListParagraph"/>
        <w:numPr>
          <w:ilvl w:val="0"/>
          <w:numId w:val="7"/>
        </w:numPr>
        <w:tabs>
          <w:tab w:pos="511" w:val="left" w:leader="none"/>
        </w:tabs>
        <w:spacing w:line="278" w:lineRule="auto" w:before="0" w:after="0"/>
        <w:ind w:left="511" w:right="38" w:hanging="321"/>
        <w:jc w:val="both"/>
        <w:rPr>
          <w:sz w:val="12"/>
        </w:rPr>
      </w:pPr>
      <w:hyperlink r:id="rId100">
        <w:r>
          <w:rPr>
            <w:color w:val="0080AC"/>
            <w:w w:val="115"/>
            <w:sz w:val="12"/>
          </w:rPr>
          <w:t>Davis P, Zarowiecki M, Arnaboldi V, Becerra A, Cain S, Chan J, Chen WJ, Cho J,</w:t>
        </w:r>
        <w:r>
          <w:rPr>
            <w:color w:val="0080AC"/>
            <w:spacing w:val="40"/>
            <w:w w:val="115"/>
            <w:sz w:val="12"/>
          </w:rPr>
          <w:t> </w:t>
        </w:r>
        <w:bookmarkStart w:name="_bookmark67" w:id="95"/>
        <w:bookmarkEnd w:id="95"/>
        <w:r>
          <w:rPr>
            <w:color w:val="0080AC"/>
            <w:w w:val="115"/>
            <w:sz w:val="12"/>
          </w:rPr>
          <w:t>da</w:t>
        </w:r>
        <w:r>
          <w:rPr>
            <w:color w:val="0080AC"/>
            <w:spacing w:val="-1"/>
            <w:w w:val="115"/>
            <w:sz w:val="12"/>
          </w:rPr>
          <w:t> </w:t>
        </w:r>
        <w:r>
          <w:rPr>
            <w:color w:val="0080AC"/>
            <w:w w:val="115"/>
            <w:sz w:val="12"/>
          </w:rPr>
          <w:t>Veiga</w:t>
        </w:r>
        <w:r>
          <w:rPr>
            <w:color w:val="0080AC"/>
            <w:spacing w:val="-1"/>
            <w:w w:val="115"/>
            <w:sz w:val="12"/>
          </w:rPr>
          <w:t> </w:t>
        </w:r>
        <w:r>
          <w:rPr>
            <w:color w:val="0080AC"/>
            <w:w w:val="115"/>
            <w:sz w:val="12"/>
          </w:rPr>
          <w:t>Beltrame</w:t>
        </w:r>
        <w:r>
          <w:rPr>
            <w:color w:val="0080AC"/>
            <w:spacing w:val="-1"/>
            <w:w w:val="115"/>
            <w:sz w:val="12"/>
          </w:rPr>
          <w:t> </w:t>
        </w:r>
        <w:r>
          <w:rPr>
            <w:color w:val="0080AC"/>
            <w:w w:val="115"/>
            <w:sz w:val="12"/>
          </w:rPr>
          <w:t>E,</w:t>
        </w:r>
        <w:r>
          <w:rPr>
            <w:color w:val="0080AC"/>
            <w:spacing w:val="-1"/>
            <w:w w:val="115"/>
            <w:sz w:val="12"/>
          </w:rPr>
          <w:t> </w:t>
        </w:r>
        <w:r>
          <w:rPr>
            <w:color w:val="0080AC"/>
            <w:w w:val="115"/>
            <w:sz w:val="12"/>
          </w:rPr>
          <w:t>Diamantakis</w:t>
        </w:r>
        <w:r>
          <w:rPr>
            <w:color w:val="0080AC"/>
            <w:spacing w:val="-1"/>
            <w:w w:val="115"/>
            <w:sz w:val="12"/>
          </w:rPr>
          <w:t> </w:t>
        </w:r>
        <w:r>
          <w:rPr>
            <w:color w:val="0080AC"/>
            <w:w w:val="115"/>
            <w:sz w:val="12"/>
          </w:rPr>
          <w:t>S,</w:t>
        </w:r>
        <w:r>
          <w:rPr>
            <w:color w:val="0080AC"/>
            <w:spacing w:val="-1"/>
            <w:w w:val="115"/>
            <w:sz w:val="12"/>
          </w:rPr>
          <w:t> </w:t>
        </w:r>
        <w:r>
          <w:rPr>
            <w:color w:val="0080AC"/>
            <w:w w:val="115"/>
            <w:sz w:val="12"/>
          </w:rPr>
          <w:t>Gao</w:t>
        </w:r>
        <w:r>
          <w:rPr>
            <w:color w:val="0080AC"/>
            <w:spacing w:val="-1"/>
            <w:w w:val="115"/>
            <w:sz w:val="12"/>
          </w:rPr>
          <w:t> </w:t>
        </w:r>
        <w:r>
          <w:rPr>
            <w:color w:val="0080AC"/>
            <w:w w:val="115"/>
            <w:sz w:val="12"/>
          </w:rPr>
          <w:t>S,</w:t>
        </w:r>
        <w:r>
          <w:rPr>
            <w:color w:val="0080AC"/>
            <w:spacing w:val="-1"/>
            <w:w w:val="115"/>
            <w:sz w:val="12"/>
          </w:rPr>
          <w:t> </w:t>
        </w:r>
        <w:r>
          <w:rPr>
            <w:color w:val="0080AC"/>
            <w:w w:val="115"/>
            <w:sz w:val="12"/>
          </w:rPr>
          <w:t>Grigoriadis</w:t>
        </w:r>
        <w:r>
          <w:rPr>
            <w:color w:val="0080AC"/>
            <w:spacing w:val="-1"/>
            <w:w w:val="115"/>
            <w:sz w:val="12"/>
          </w:rPr>
          <w:t> </w:t>
        </w:r>
        <w:r>
          <w:rPr>
            <w:color w:val="0080AC"/>
            <w:w w:val="115"/>
            <w:sz w:val="12"/>
          </w:rPr>
          <w:t>D,</w:t>
        </w:r>
        <w:r>
          <w:rPr>
            <w:color w:val="0080AC"/>
            <w:spacing w:val="-1"/>
            <w:w w:val="115"/>
            <w:sz w:val="12"/>
          </w:rPr>
          <w:t> </w:t>
        </w:r>
        <w:r>
          <w:rPr>
            <w:color w:val="0080AC"/>
            <w:w w:val="115"/>
            <w:sz w:val="12"/>
          </w:rPr>
          <w:t>Grove</w:t>
        </w:r>
        <w:r>
          <w:rPr>
            <w:color w:val="0080AC"/>
            <w:spacing w:val="-1"/>
            <w:w w:val="115"/>
            <w:sz w:val="12"/>
          </w:rPr>
          <w:t> </w:t>
        </w:r>
        <w:r>
          <w:rPr>
            <w:color w:val="0080AC"/>
            <w:w w:val="115"/>
            <w:sz w:val="12"/>
          </w:rPr>
          <w:t>CA,</w:t>
        </w:r>
        <w:r>
          <w:rPr>
            <w:color w:val="0080AC"/>
            <w:spacing w:val="-1"/>
            <w:w w:val="115"/>
            <w:sz w:val="12"/>
          </w:rPr>
          <w:t> </w:t>
        </w:r>
        <w:r>
          <w:rPr>
            <w:color w:val="0080AC"/>
            <w:w w:val="115"/>
            <w:sz w:val="12"/>
          </w:rPr>
          <w:t>Harris</w:t>
        </w:r>
        <w:r>
          <w:rPr>
            <w:color w:val="0080AC"/>
            <w:spacing w:val="-1"/>
            <w:w w:val="115"/>
            <w:sz w:val="12"/>
          </w:rPr>
          <w:t> </w:t>
        </w:r>
        <w:r>
          <w:rPr>
            <w:color w:val="0080AC"/>
            <w:w w:val="115"/>
            <w:sz w:val="12"/>
          </w:rPr>
          <w:t>TW,</w:t>
        </w:r>
        <w:r>
          <w:rPr>
            <w:color w:val="0080AC"/>
            <w:spacing w:val="40"/>
            <w:w w:val="115"/>
            <w:sz w:val="12"/>
          </w:rPr>
          <w:t> </w:t>
        </w:r>
        <w:r>
          <w:rPr>
            <w:color w:val="0080AC"/>
            <w:w w:val="110"/>
            <w:sz w:val="12"/>
          </w:rPr>
          <w:t>Kishore</w:t>
        </w:r>
        <w:r>
          <w:rPr>
            <w:color w:val="0080AC"/>
            <w:spacing w:val="-6"/>
            <w:w w:val="110"/>
            <w:sz w:val="12"/>
          </w:rPr>
          <w:t> </w:t>
        </w:r>
        <w:r>
          <w:rPr>
            <w:color w:val="0080AC"/>
            <w:w w:val="110"/>
            <w:sz w:val="12"/>
          </w:rPr>
          <w:t>R,</w:t>
        </w:r>
        <w:r>
          <w:rPr>
            <w:color w:val="0080AC"/>
            <w:spacing w:val="-6"/>
            <w:w w:val="110"/>
            <w:sz w:val="12"/>
          </w:rPr>
          <w:t> </w:t>
        </w:r>
        <w:r>
          <w:rPr>
            <w:color w:val="0080AC"/>
            <w:w w:val="110"/>
            <w:sz w:val="12"/>
          </w:rPr>
          <w:t>Le</w:t>
        </w:r>
        <w:r>
          <w:rPr>
            <w:color w:val="0080AC"/>
            <w:spacing w:val="-6"/>
            <w:w w:val="110"/>
            <w:sz w:val="12"/>
          </w:rPr>
          <w:t> </w:t>
        </w:r>
        <w:r>
          <w:rPr>
            <w:color w:val="0080AC"/>
            <w:w w:val="110"/>
            <w:sz w:val="12"/>
          </w:rPr>
          <w:t>T,</w:t>
        </w:r>
        <w:r>
          <w:rPr>
            <w:color w:val="0080AC"/>
            <w:spacing w:val="-6"/>
            <w:w w:val="110"/>
            <w:sz w:val="12"/>
          </w:rPr>
          <w:t> </w:t>
        </w:r>
        <w:r>
          <w:rPr>
            <w:color w:val="0080AC"/>
            <w:w w:val="110"/>
            <w:sz w:val="12"/>
          </w:rPr>
          <w:t>Lee</w:t>
        </w:r>
        <w:r>
          <w:rPr>
            <w:color w:val="0080AC"/>
            <w:spacing w:val="-6"/>
            <w:w w:val="110"/>
            <w:sz w:val="12"/>
          </w:rPr>
          <w:t> </w:t>
        </w:r>
        <w:r>
          <w:rPr>
            <w:color w:val="0080AC"/>
            <w:w w:val="110"/>
            <w:sz w:val="12"/>
          </w:rPr>
          <w:t>RYN,</w:t>
        </w:r>
        <w:r>
          <w:rPr>
            <w:color w:val="0080AC"/>
            <w:spacing w:val="-7"/>
            <w:w w:val="110"/>
            <w:sz w:val="12"/>
          </w:rPr>
          <w:t> </w:t>
        </w:r>
        <w:r>
          <w:rPr>
            <w:color w:val="0080AC"/>
            <w:w w:val="110"/>
            <w:sz w:val="12"/>
          </w:rPr>
          <w:t>Luypaert</w:t>
        </w:r>
        <w:r>
          <w:rPr>
            <w:color w:val="0080AC"/>
            <w:spacing w:val="-6"/>
            <w:w w:val="110"/>
            <w:sz w:val="12"/>
          </w:rPr>
          <w:t> </w:t>
        </w:r>
        <w:r>
          <w:rPr>
            <w:color w:val="0080AC"/>
            <w:w w:val="110"/>
            <w:sz w:val="12"/>
          </w:rPr>
          <w:t>M,</w:t>
        </w:r>
        <w:r>
          <w:rPr>
            <w:color w:val="0080AC"/>
            <w:spacing w:val="-6"/>
            <w:w w:val="110"/>
            <w:sz w:val="12"/>
          </w:rPr>
          <w:t> </w:t>
        </w:r>
        <w:r>
          <w:rPr>
            <w:color w:val="0080AC"/>
            <w:w w:val="110"/>
            <w:sz w:val="12"/>
          </w:rPr>
          <w:t>Mu¨ller</w:t>
        </w:r>
        <w:r>
          <w:rPr>
            <w:color w:val="0080AC"/>
            <w:spacing w:val="-6"/>
            <w:w w:val="110"/>
            <w:sz w:val="12"/>
          </w:rPr>
          <w:t> </w:t>
        </w:r>
        <w:r>
          <w:rPr>
            <w:color w:val="0080AC"/>
            <w:w w:val="110"/>
            <w:sz w:val="12"/>
          </w:rPr>
          <w:t>H-M,</w:t>
        </w:r>
        <w:r>
          <w:rPr>
            <w:color w:val="0080AC"/>
            <w:spacing w:val="-7"/>
            <w:w w:val="110"/>
            <w:sz w:val="12"/>
          </w:rPr>
          <w:t> </w:t>
        </w:r>
        <w:r>
          <w:rPr>
            <w:color w:val="0080AC"/>
            <w:w w:val="110"/>
            <w:sz w:val="12"/>
          </w:rPr>
          <w:t>Nakamura</w:t>
        </w:r>
        <w:r>
          <w:rPr>
            <w:color w:val="0080AC"/>
            <w:spacing w:val="-6"/>
            <w:w w:val="110"/>
            <w:sz w:val="12"/>
          </w:rPr>
          <w:t> </w:t>
        </w:r>
        <w:r>
          <w:rPr>
            <w:color w:val="0080AC"/>
            <w:w w:val="110"/>
            <w:sz w:val="12"/>
          </w:rPr>
          <w:t>C,</w:t>
        </w:r>
        <w:r>
          <w:rPr>
            <w:color w:val="0080AC"/>
            <w:spacing w:val="-6"/>
            <w:w w:val="110"/>
            <w:sz w:val="12"/>
          </w:rPr>
          <w:t> </w:t>
        </w:r>
        <w:r>
          <w:rPr>
            <w:color w:val="0080AC"/>
            <w:w w:val="110"/>
            <w:sz w:val="12"/>
          </w:rPr>
          <w:t>Nuin</w:t>
        </w:r>
        <w:r>
          <w:rPr>
            <w:color w:val="0080AC"/>
            <w:spacing w:val="-7"/>
            <w:w w:val="110"/>
            <w:sz w:val="12"/>
          </w:rPr>
          <w:t> </w:t>
        </w:r>
        <w:r>
          <w:rPr>
            <w:color w:val="0080AC"/>
            <w:w w:val="110"/>
            <w:sz w:val="12"/>
          </w:rPr>
          <w:t>P,</w:t>
        </w:r>
        <w:r>
          <w:rPr>
            <w:color w:val="0080AC"/>
            <w:spacing w:val="-6"/>
            <w:w w:val="110"/>
            <w:sz w:val="12"/>
          </w:rPr>
          <w:t> </w:t>
        </w:r>
        <w:r>
          <w:rPr>
            <w:color w:val="0080AC"/>
            <w:w w:val="110"/>
            <w:sz w:val="12"/>
          </w:rPr>
          <w:t>Paulini</w:t>
        </w:r>
        <w:r>
          <w:rPr>
            <w:color w:val="0080AC"/>
            <w:spacing w:val="-6"/>
            <w:w w:val="110"/>
            <w:sz w:val="12"/>
          </w:rPr>
          <w:t> </w:t>
        </w:r>
        <w:r>
          <w:rPr>
            <w:color w:val="0080AC"/>
            <w:w w:val="110"/>
            <w:sz w:val="12"/>
          </w:rPr>
          <w:t>M,</w:t>
        </w:r>
        <w:r>
          <w:rPr>
            <w:color w:val="0080AC"/>
            <w:spacing w:val="40"/>
            <w:w w:val="115"/>
            <w:sz w:val="12"/>
          </w:rPr>
          <w:t> </w:t>
        </w:r>
        <w:bookmarkStart w:name="_bookmark68" w:id="96"/>
        <w:bookmarkEnd w:id="96"/>
        <w:r>
          <w:rPr>
            <w:color w:val="0080AC"/>
            <w:w w:val="115"/>
            <w:sz w:val="12"/>
          </w:rPr>
          <w:t>Quinton</w:t>
        </w:r>
        <w:r>
          <w:rPr>
            <w:color w:val="0080AC"/>
            <w:w w:val="115"/>
            <w:sz w:val="12"/>
          </w:rPr>
          <w:t>-Tulloch</w:t>
        </w:r>
        <w:r>
          <w:rPr>
            <w:color w:val="0080AC"/>
            <w:spacing w:val="-9"/>
            <w:w w:val="115"/>
            <w:sz w:val="12"/>
          </w:rPr>
          <w:t> </w:t>
        </w:r>
        <w:r>
          <w:rPr>
            <w:color w:val="0080AC"/>
            <w:w w:val="115"/>
            <w:sz w:val="12"/>
          </w:rPr>
          <w:t>M,</w:t>
        </w:r>
        <w:r>
          <w:rPr>
            <w:color w:val="0080AC"/>
            <w:spacing w:val="-8"/>
            <w:w w:val="115"/>
            <w:sz w:val="12"/>
          </w:rPr>
          <w:t> </w:t>
        </w:r>
        <w:r>
          <w:rPr>
            <w:color w:val="0080AC"/>
            <w:w w:val="115"/>
            <w:sz w:val="12"/>
          </w:rPr>
          <w:t>Raciti</w:t>
        </w:r>
        <w:r>
          <w:rPr>
            <w:color w:val="0080AC"/>
            <w:spacing w:val="-9"/>
            <w:w w:val="115"/>
            <w:sz w:val="12"/>
          </w:rPr>
          <w:t> </w:t>
        </w:r>
        <w:r>
          <w:rPr>
            <w:color w:val="0080AC"/>
            <w:w w:val="115"/>
            <w:sz w:val="12"/>
          </w:rPr>
          <w:t>D,</w:t>
        </w:r>
        <w:r>
          <w:rPr>
            <w:color w:val="0080AC"/>
            <w:spacing w:val="-8"/>
            <w:w w:val="115"/>
            <w:sz w:val="12"/>
          </w:rPr>
          <w:t> </w:t>
        </w:r>
        <w:r>
          <w:rPr>
            <w:color w:val="0080AC"/>
            <w:w w:val="115"/>
            <w:sz w:val="12"/>
          </w:rPr>
          <w:t>Rodgers</w:t>
        </w:r>
        <w:r>
          <w:rPr>
            <w:color w:val="0080AC"/>
            <w:spacing w:val="-9"/>
            <w:w w:val="115"/>
            <w:sz w:val="12"/>
          </w:rPr>
          <w:t> </w:t>
        </w:r>
        <w:r>
          <w:rPr>
            <w:color w:val="0080AC"/>
            <w:w w:val="115"/>
            <w:sz w:val="12"/>
          </w:rPr>
          <w:t>Faye</w:t>
        </w:r>
        <w:r>
          <w:rPr>
            <w:color w:val="0080AC"/>
            <w:spacing w:val="-8"/>
            <w:w w:val="115"/>
            <w:sz w:val="12"/>
          </w:rPr>
          <w:t> </w:t>
        </w:r>
        <w:r>
          <w:rPr>
            <w:color w:val="0080AC"/>
            <w:w w:val="115"/>
            <w:sz w:val="12"/>
          </w:rPr>
          <w:t>H,</w:t>
        </w:r>
        <w:r>
          <w:rPr>
            <w:color w:val="0080AC"/>
            <w:spacing w:val="-9"/>
            <w:w w:val="115"/>
            <w:sz w:val="12"/>
          </w:rPr>
          <w:t> </w:t>
        </w:r>
        <w:r>
          <w:rPr>
            <w:color w:val="0080AC"/>
            <w:w w:val="115"/>
            <w:sz w:val="12"/>
          </w:rPr>
          <w:t>Russell</w:t>
        </w:r>
        <w:r>
          <w:rPr>
            <w:color w:val="0080AC"/>
            <w:spacing w:val="-8"/>
            <w:w w:val="115"/>
            <w:sz w:val="12"/>
          </w:rPr>
          <w:t> </w:t>
        </w:r>
        <w:r>
          <w:rPr>
            <w:color w:val="0080AC"/>
            <w:w w:val="115"/>
            <w:sz w:val="12"/>
          </w:rPr>
          <w:t>M,</w:t>
        </w:r>
        <w:r>
          <w:rPr>
            <w:color w:val="0080AC"/>
            <w:spacing w:val="-9"/>
            <w:w w:val="115"/>
            <w:sz w:val="12"/>
          </w:rPr>
          <w:t> </w:t>
        </w:r>
        <w:r>
          <w:rPr>
            <w:color w:val="0080AC"/>
            <w:w w:val="115"/>
            <w:sz w:val="12"/>
          </w:rPr>
          <w:t>Schindelman</w:t>
        </w:r>
        <w:r>
          <w:rPr>
            <w:color w:val="0080AC"/>
            <w:spacing w:val="-8"/>
            <w:w w:val="115"/>
            <w:sz w:val="12"/>
          </w:rPr>
          <w:t> </w:t>
        </w:r>
        <w:r>
          <w:rPr>
            <w:color w:val="0080AC"/>
            <w:w w:val="115"/>
            <w:sz w:val="12"/>
          </w:rPr>
          <w:t>G,</w:t>
        </w:r>
        <w:r>
          <w:rPr>
            <w:color w:val="0080AC"/>
            <w:spacing w:val="-9"/>
            <w:w w:val="115"/>
            <w:sz w:val="12"/>
          </w:rPr>
          <w:t> </w:t>
        </w:r>
        <w:r>
          <w:rPr>
            <w:color w:val="0080AC"/>
            <w:w w:val="115"/>
            <w:sz w:val="12"/>
          </w:rPr>
          <w:t>Singh</w:t>
        </w:r>
        <w:r>
          <w:rPr>
            <w:color w:val="0080AC"/>
            <w:spacing w:val="-8"/>
            <w:w w:val="115"/>
            <w:sz w:val="12"/>
          </w:rPr>
          <w:t> </w:t>
        </w:r>
        <w:r>
          <w:rPr>
            <w:color w:val="0080AC"/>
            <w:w w:val="115"/>
            <w:sz w:val="12"/>
          </w:rPr>
          <w:t>A,</w:t>
        </w:r>
        <w:r>
          <w:rPr>
            <w:color w:val="0080AC"/>
            <w:spacing w:val="40"/>
            <w:w w:val="115"/>
            <w:sz w:val="12"/>
          </w:rPr>
          <w:t> </w:t>
        </w:r>
        <w:r>
          <w:rPr>
            <w:color w:val="0080AC"/>
            <w:w w:val="115"/>
            <w:sz w:val="12"/>
          </w:rPr>
          <w:t>Stickland</w:t>
        </w:r>
        <w:r>
          <w:rPr>
            <w:color w:val="0080AC"/>
            <w:spacing w:val="-5"/>
            <w:w w:val="115"/>
            <w:sz w:val="12"/>
          </w:rPr>
          <w:t> </w:t>
        </w:r>
        <w:r>
          <w:rPr>
            <w:color w:val="0080AC"/>
            <w:w w:val="115"/>
            <w:sz w:val="12"/>
          </w:rPr>
          <w:t>T,</w:t>
        </w:r>
        <w:r>
          <w:rPr>
            <w:color w:val="0080AC"/>
            <w:spacing w:val="-5"/>
            <w:w w:val="115"/>
            <w:sz w:val="12"/>
          </w:rPr>
          <w:t> </w:t>
        </w:r>
        <w:r>
          <w:rPr>
            <w:color w:val="0080AC"/>
            <w:w w:val="115"/>
            <w:sz w:val="12"/>
          </w:rPr>
          <w:t>Van</w:t>
        </w:r>
        <w:r>
          <w:rPr>
            <w:color w:val="0080AC"/>
            <w:spacing w:val="-5"/>
            <w:w w:val="115"/>
            <w:sz w:val="12"/>
          </w:rPr>
          <w:t> </w:t>
        </w:r>
        <w:r>
          <w:rPr>
            <w:color w:val="0080AC"/>
            <w:w w:val="115"/>
            <w:sz w:val="12"/>
          </w:rPr>
          <w:t>Auken</w:t>
        </w:r>
        <w:r>
          <w:rPr>
            <w:color w:val="0080AC"/>
            <w:spacing w:val="-5"/>
            <w:w w:val="115"/>
            <w:sz w:val="12"/>
          </w:rPr>
          <w:t> </w:t>
        </w:r>
        <w:r>
          <w:rPr>
            <w:color w:val="0080AC"/>
            <w:w w:val="115"/>
            <w:sz w:val="12"/>
          </w:rPr>
          <w:t>K,</w:t>
        </w:r>
        <w:r>
          <w:rPr>
            <w:color w:val="0080AC"/>
            <w:spacing w:val="-5"/>
            <w:w w:val="115"/>
            <w:sz w:val="12"/>
          </w:rPr>
          <w:t> </w:t>
        </w:r>
        <w:r>
          <w:rPr>
            <w:color w:val="0080AC"/>
            <w:w w:val="115"/>
            <w:sz w:val="12"/>
          </w:rPr>
          <w:t>Wang</w:t>
        </w:r>
        <w:r>
          <w:rPr>
            <w:color w:val="0080AC"/>
            <w:spacing w:val="-5"/>
            <w:w w:val="115"/>
            <w:sz w:val="12"/>
          </w:rPr>
          <w:t> </w:t>
        </w:r>
        <w:r>
          <w:rPr>
            <w:color w:val="0080AC"/>
            <w:w w:val="115"/>
            <w:sz w:val="12"/>
          </w:rPr>
          <w:t>Q,</w:t>
        </w:r>
        <w:r>
          <w:rPr>
            <w:color w:val="0080AC"/>
            <w:spacing w:val="-5"/>
            <w:w w:val="115"/>
            <w:sz w:val="12"/>
          </w:rPr>
          <w:t> </w:t>
        </w:r>
        <w:r>
          <w:rPr>
            <w:color w:val="0080AC"/>
            <w:w w:val="115"/>
            <w:sz w:val="12"/>
          </w:rPr>
          <w:t>Williams</w:t>
        </w:r>
        <w:r>
          <w:rPr>
            <w:color w:val="0080AC"/>
            <w:spacing w:val="-5"/>
            <w:w w:val="115"/>
            <w:sz w:val="12"/>
          </w:rPr>
          <w:t> </w:t>
        </w:r>
        <w:r>
          <w:rPr>
            <w:color w:val="0080AC"/>
            <w:w w:val="115"/>
            <w:sz w:val="12"/>
          </w:rPr>
          <w:t>G,</w:t>
        </w:r>
        <w:r>
          <w:rPr>
            <w:color w:val="0080AC"/>
            <w:spacing w:val="-5"/>
            <w:w w:val="115"/>
            <w:sz w:val="12"/>
          </w:rPr>
          <w:t> </w:t>
        </w:r>
        <w:r>
          <w:rPr>
            <w:color w:val="0080AC"/>
            <w:w w:val="115"/>
            <w:sz w:val="12"/>
          </w:rPr>
          <w:t>Wright</w:t>
        </w:r>
        <w:r>
          <w:rPr>
            <w:color w:val="0080AC"/>
            <w:spacing w:val="-5"/>
            <w:w w:val="115"/>
            <w:sz w:val="12"/>
          </w:rPr>
          <w:t> </w:t>
        </w:r>
        <w:r>
          <w:rPr>
            <w:color w:val="0080AC"/>
            <w:w w:val="115"/>
            <w:sz w:val="12"/>
          </w:rPr>
          <w:t>AJ,</w:t>
        </w:r>
        <w:r>
          <w:rPr>
            <w:color w:val="0080AC"/>
            <w:spacing w:val="-5"/>
            <w:w w:val="115"/>
            <w:sz w:val="12"/>
          </w:rPr>
          <w:t> </w:t>
        </w:r>
        <w:r>
          <w:rPr>
            <w:color w:val="0080AC"/>
            <w:w w:val="115"/>
            <w:sz w:val="12"/>
          </w:rPr>
          <w:t>Yook</w:t>
        </w:r>
        <w:r>
          <w:rPr>
            <w:color w:val="0080AC"/>
            <w:spacing w:val="-5"/>
            <w:w w:val="115"/>
            <w:sz w:val="12"/>
          </w:rPr>
          <w:t> </w:t>
        </w:r>
        <w:r>
          <w:rPr>
            <w:color w:val="0080AC"/>
            <w:w w:val="115"/>
            <w:sz w:val="12"/>
          </w:rPr>
          <w:t>K,</w:t>
        </w:r>
        <w:r>
          <w:rPr>
            <w:color w:val="0080AC"/>
            <w:spacing w:val="-5"/>
            <w:w w:val="115"/>
            <w:sz w:val="12"/>
          </w:rPr>
          <w:t> </w:t>
        </w:r>
        <w:r>
          <w:rPr>
            <w:color w:val="0080AC"/>
            <w:w w:val="115"/>
            <w:sz w:val="12"/>
          </w:rPr>
          <w:t>Berriman</w:t>
        </w:r>
        <w:r>
          <w:rPr>
            <w:color w:val="0080AC"/>
            <w:spacing w:val="-5"/>
            <w:w w:val="115"/>
            <w:sz w:val="12"/>
          </w:rPr>
          <w:t> </w:t>
        </w:r>
        <w:r>
          <w:rPr>
            <w:color w:val="0080AC"/>
            <w:w w:val="115"/>
            <w:sz w:val="12"/>
          </w:rPr>
          <w:t>M,</w:t>
        </w:r>
        <w:r>
          <w:rPr>
            <w:color w:val="0080AC"/>
            <w:spacing w:val="40"/>
            <w:w w:val="115"/>
            <w:sz w:val="12"/>
          </w:rPr>
          <w:t> </w:t>
        </w:r>
        <w:bookmarkStart w:name="_bookmark70" w:id="97"/>
        <w:bookmarkEnd w:id="97"/>
        <w:r>
          <w:rPr>
            <w:color w:val="0080AC"/>
            <w:w w:val="115"/>
            <w:sz w:val="12"/>
          </w:rPr>
          <w:t>Howe</w:t>
        </w:r>
        <w:r>
          <w:rPr>
            <w:color w:val="0080AC"/>
            <w:w w:val="115"/>
            <w:sz w:val="12"/>
          </w:rPr>
          <w:t> KL,</w:t>
        </w:r>
        <w:r>
          <w:rPr>
            <w:color w:val="0080AC"/>
            <w:w w:val="115"/>
            <w:sz w:val="12"/>
          </w:rPr>
          <w:t> Schedl</w:t>
        </w:r>
        <w:r>
          <w:rPr>
            <w:color w:val="0080AC"/>
            <w:w w:val="115"/>
            <w:sz w:val="12"/>
          </w:rPr>
          <w:t> T,</w:t>
        </w:r>
        <w:r>
          <w:rPr>
            <w:color w:val="0080AC"/>
            <w:w w:val="115"/>
            <w:sz w:val="12"/>
          </w:rPr>
          <w:t> Stein</w:t>
        </w:r>
        <w:r>
          <w:rPr>
            <w:color w:val="0080AC"/>
            <w:w w:val="115"/>
            <w:sz w:val="12"/>
          </w:rPr>
          <w:t> L,</w:t>
        </w:r>
        <w:r>
          <w:rPr>
            <w:color w:val="0080AC"/>
            <w:w w:val="115"/>
            <w:sz w:val="12"/>
          </w:rPr>
          <w:t> Sternberg</w:t>
        </w:r>
        <w:r>
          <w:rPr>
            <w:color w:val="0080AC"/>
            <w:w w:val="115"/>
            <w:sz w:val="12"/>
          </w:rPr>
          <w:t> PW.</w:t>
        </w:r>
        <w:r>
          <w:rPr>
            <w:color w:val="0080AC"/>
            <w:w w:val="115"/>
            <w:sz w:val="12"/>
          </w:rPr>
          <w:t> WormBase</w:t>
        </w:r>
        <w:r>
          <w:rPr>
            <w:color w:val="0080AC"/>
            <w:w w:val="115"/>
            <w:sz w:val="12"/>
          </w:rPr>
          <w:t> in</w:t>
        </w:r>
        <w:r>
          <w:rPr>
            <w:color w:val="0080AC"/>
            <w:w w:val="115"/>
            <w:sz w:val="12"/>
          </w:rPr>
          <w:t> 2022—data,</w:t>
        </w:r>
        <w:r>
          <w:rPr>
            <w:color w:val="0080AC"/>
            <w:w w:val="115"/>
            <w:sz w:val="12"/>
          </w:rPr>
          <w:t> processes,</w:t>
        </w:r>
        <w:r>
          <w:rPr>
            <w:color w:val="0080AC"/>
            <w:spacing w:val="40"/>
            <w:w w:val="115"/>
            <w:sz w:val="12"/>
          </w:rPr>
          <w:t> </w:t>
        </w:r>
        <w:bookmarkStart w:name="_bookmark69" w:id="98"/>
        <w:bookmarkEnd w:id="98"/>
        <w:r>
          <w:rPr>
            <w:color w:val="0080AC"/>
            <w:w w:val="115"/>
            <w:sz w:val="12"/>
          </w:rPr>
          <w:t>and</w:t>
        </w:r>
        <w:r>
          <w:rPr>
            <w:color w:val="0080AC"/>
            <w:w w:val="115"/>
            <w:sz w:val="12"/>
          </w:rPr>
          <w:t> tools for analyzing Caenorhabditis elegans. Genetics 2022;220(4):iyac003 02.</w:t>
        </w:r>
      </w:hyperlink>
    </w:p>
    <w:p>
      <w:pPr>
        <w:pStyle w:val="ListParagraph"/>
        <w:numPr>
          <w:ilvl w:val="0"/>
          <w:numId w:val="7"/>
        </w:numPr>
        <w:tabs>
          <w:tab w:pos="509" w:val="left" w:leader="none"/>
          <w:tab w:pos="511" w:val="left" w:leader="none"/>
        </w:tabs>
        <w:spacing w:line="278" w:lineRule="auto" w:before="0" w:after="0"/>
        <w:ind w:left="511" w:right="41" w:hanging="322"/>
        <w:jc w:val="both"/>
        <w:rPr>
          <w:sz w:val="12"/>
        </w:rPr>
      </w:pPr>
      <w:hyperlink r:id="rId101">
        <w:r>
          <w:rPr>
            <w:color w:val="0080AC"/>
            <w:w w:val="110"/>
            <w:sz w:val="12"/>
          </w:rPr>
          <w:t>Müller H-M, Van Auken KM, Li Y, Sternberg PW. Textpresso central: a customizable</w:t>
        </w:r>
        <w:r>
          <w:rPr>
            <w:color w:val="0080AC"/>
            <w:spacing w:val="40"/>
            <w:w w:val="115"/>
            <w:sz w:val="12"/>
          </w:rPr>
          <w:t> </w:t>
        </w:r>
        <w:bookmarkStart w:name="_bookmark72" w:id="99"/>
        <w:bookmarkEnd w:id="99"/>
        <w:r>
          <w:rPr>
            <w:color w:val="0080AC"/>
            <w:w w:val="115"/>
            <w:sz w:val="12"/>
          </w:rPr>
          <w:t>platfor</w:t>
        </w:r>
        <w:r>
          <w:rPr>
            <w:color w:val="0080AC"/>
            <w:w w:val="115"/>
            <w:sz w:val="12"/>
          </w:rPr>
          <w:t>m</w:t>
        </w:r>
        <w:r>
          <w:rPr>
            <w:color w:val="0080AC"/>
            <w:w w:val="115"/>
            <w:sz w:val="12"/>
          </w:rPr>
          <w:t> for</w:t>
        </w:r>
        <w:r>
          <w:rPr>
            <w:color w:val="0080AC"/>
            <w:w w:val="115"/>
            <w:sz w:val="12"/>
          </w:rPr>
          <w:t> searching,</w:t>
        </w:r>
        <w:r>
          <w:rPr>
            <w:color w:val="0080AC"/>
            <w:w w:val="115"/>
            <w:sz w:val="12"/>
          </w:rPr>
          <w:t> text</w:t>
        </w:r>
        <w:r>
          <w:rPr>
            <w:color w:val="0080AC"/>
            <w:w w:val="115"/>
            <w:sz w:val="12"/>
          </w:rPr>
          <w:t> mining,</w:t>
        </w:r>
        <w:r>
          <w:rPr>
            <w:color w:val="0080AC"/>
            <w:w w:val="115"/>
            <w:sz w:val="12"/>
          </w:rPr>
          <w:t> viewing,</w:t>
        </w:r>
        <w:r>
          <w:rPr>
            <w:color w:val="0080AC"/>
            <w:w w:val="115"/>
            <w:sz w:val="12"/>
          </w:rPr>
          <w:t> and</w:t>
        </w:r>
        <w:r>
          <w:rPr>
            <w:color w:val="0080AC"/>
            <w:w w:val="115"/>
            <w:sz w:val="12"/>
          </w:rPr>
          <w:t> curating</w:t>
        </w:r>
        <w:r>
          <w:rPr>
            <w:color w:val="0080AC"/>
            <w:w w:val="115"/>
            <w:sz w:val="12"/>
          </w:rPr>
          <w:t> biomedical</w:t>
        </w:r>
        <w:r>
          <w:rPr>
            <w:color w:val="0080AC"/>
            <w:w w:val="115"/>
            <w:sz w:val="12"/>
          </w:rPr>
          <w:t> literature.</w:t>
        </w:r>
        <w:r>
          <w:rPr>
            <w:color w:val="0080AC"/>
            <w:spacing w:val="40"/>
            <w:w w:val="115"/>
            <w:sz w:val="12"/>
          </w:rPr>
          <w:t> </w:t>
        </w:r>
        <w:bookmarkStart w:name="_bookmark71" w:id="100"/>
        <w:bookmarkEnd w:id="100"/>
        <w:r>
          <w:rPr>
            <w:color w:val="0080AC"/>
            <w:w w:val="115"/>
            <w:sz w:val="12"/>
          </w:rPr>
          <w:t>BMC</w:t>
        </w:r>
        <w:r>
          <w:rPr>
            <w:color w:val="0080AC"/>
            <w:w w:val="115"/>
            <w:sz w:val="12"/>
          </w:rPr>
          <w:t> Bioinf 2018;19(1):1–16.</w:t>
        </w:r>
      </w:hyperlink>
    </w:p>
    <w:p>
      <w:pPr>
        <w:pStyle w:val="ListParagraph"/>
        <w:numPr>
          <w:ilvl w:val="0"/>
          <w:numId w:val="7"/>
        </w:numPr>
        <w:tabs>
          <w:tab w:pos="509" w:val="left" w:leader="none"/>
          <w:tab w:pos="511" w:val="left" w:leader="none"/>
        </w:tabs>
        <w:spacing w:line="276" w:lineRule="auto" w:before="0" w:after="0"/>
        <w:ind w:left="511" w:right="39" w:hanging="322"/>
        <w:jc w:val="both"/>
        <w:rPr>
          <w:sz w:val="12"/>
        </w:rPr>
      </w:pPr>
      <w:hyperlink r:id="rId102">
        <w:r>
          <w:rPr>
            <w:color w:val="0080AC"/>
            <w:w w:val="115"/>
            <w:sz w:val="12"/>
          </w:rPr>
          <w:t>Wilkinson</w:t>
        </w:r>
        <w:r>
          <w:rPr>
            <w:color w:val="0080AC"/>
            <w:w w:val="115"/>
            <w:sz w:val="12"/>
          </w:rPr>
          <w:t> MD,</w:t>
        </w:r>
        <w:r>
          <w:rPr>
            <w:color w:val="0080AC"/>
            <w:w w:val="115"/>
            <w:sz w:val="12"/>
          </w:rPr>
          <w:t> Dumontier</w:t>
        </w:r>
        <w:r>
          <w:rPr>
            <w:color w:val="0080AC"/>
            <w:w w:val="115"/>
            <w:sz w:val="12"/>
          </w:rPr>
          <w:t> M,</w:t>
        </w:r>
        <w:r>
          <w:rPr>
            <w:color w:val="0080AC"/>
            <w:w w:val="115"/>
            <w:sz w:val="12"/>
          </w:rPr>
          <w:t> Aalbersberg</w:t>
        </w:r>
        <w:r>
          <w:rPr>
            <w:color w:val="0080AC"/>
            <w:w w:val="115"/>
            <w:sz w:val="12"/>
          </w:rPr>
          <w:t> IJ,</w:t>
        </w:r>
        <w:r>
          <w:rPr>
            <w:color w:val="0080AC"/>
            <w:w w:val="115"/>
            <w:sz w:val="12"/>
          </w:rPr>
          <w:t> Appleton</w:t>
        </w:r>
        <w:r>
          <w:rPr>
            <w:color w:val="0080AC"/>
            <w:w w:val="115"/>
            <w:sz w:val="12"/>
          </w:rPr>
          <w:t> G,</w:t>
        </w:r>
        <w:r>
          <w:rPr>
            <w:color w:val="0080AC"/>
            <w:w w:val="115"/>
            <w:sz w:val="12"/>
          </w:rPr>
          <w:t> Axton</w:t>
        </w:r>
        <w:r>
          <w:rPr>
            <w:color w:val="0080AC"/>
            <w:w w:val="115"/>
            <w:sz w:val="12"/>
          </w:rPr>
          <w:t> M,</w:t>
        </w:r>
        <w:r>
          <w:rPr>
            <w:color w:val="0080AC"/>
            <w:w w:val="115"/>
            <w:sz w:val="12"/>
          </w:rPr>
          <w:t> Baak</w:t>
        </w:r>
        <w:r>
          <w:rPr>
            <w:color w:val="0080AC"/>
            <w:w w:val="115"/>
            <w:sz w:val="12"/>
          </w:rPr>
          <w:t> A,</w:t>
        </w:r>
        <w:r>
          <w:rPr>
            <w:color w:val="0080AC"/>
            <w:spacing w:val="40"/>
            <w:w w:val="115"/>
            <w:sz w:val="12"/>
          </w:rPr>
          <w:t> </w:t>
        </w:r>
        <w:bookmarkStart w:name="_bookmark73" w:id="101"/>
        <w:bookmarkEnd w:id="101"/>
        <w:r>
          <w:rPr>
            <w:color w:val="0080AC"/>
            <w:w w:val="115"/>
            <w:sz w:val="12"/>
          </w:rPr>
          <w:t>Blomber</w:t>
        </w:r>
        <w:r>
          <w:rPr>
            <w:color w:val="0080AC"/>
            <w:w w:val="115"/>
            <w:sz w:val="12"/>
          </w:rPr>
          <w:t>g</w:t>
        </w:r>
        <w:r>
          <w:rPr>
            <w:color w:val="0080AC"/>
            <w:spacing w:val="-3"/>
            <w:w w:val="115"/>
            <w:sz w:val="12"/>
          </w:rPr>
          <w:t> </w:t>
        </w:r>
        <w:r>
          <w:rPr>
            <w:color w:val="0080AC"/>
            <w:w w:val="115"/>
            <w:sz w:val="12"/>
          </w:rPr>
          <w:t>N,</w:t>
        </w:r>
        <w:r>
          <w:rPr>
            <w:color w:val="0080AC"/>
            <w:spacing w:val="-3"/>
            <w:w w:val="115"/>
            <w:sz w:val="12"/>
          </w:rPr>
          <w:t> </w:t>
        </w:r>
        <w:r>
          <w:rPr>
            <w:color w:val="0080AC"/>
            <w:w w:val="115"/>
            <w:sz w:val="12"/>
          </w:rPr>
          <w:t>Boiten</w:t>
        </w:r>
        <w:r>
          <w:rPr>
            <w:color w:val="0080AC"/>
            <w:spacing w:val="-3"/>
            <w:w w:val="115"/>
            <w:sz w:val="12"/>
          </w:rPr>
          <w:t> </w:t>
        </w:r>
        <w:r>
          <w:rPr>
            <w:color w:val="0080AC"/>
            <w:w w:val="115"/>
            <w:sz w:val="12"/>
          </w:rPr>
          <w:t>J,</w:t>
        </w:r>
        <w:r>
          <w:rPr>
            <w:color w:val="0080AC"/>
            <w:spacing w:val="-3"/>
            <w:w w:val="115"/>
            <w:sz w:val="12"/>
          </w:rPr>
          <w:t> </w:t>
        </w:r>
        <w:r>
          <w:rPr>
            <w:color w:val="0080AC"/>
            <w:w w:val="115"/>
            <w:sz w:val="12"/>
          </w:rPr>
          <w:t>Bonino</w:t>
        </w:r>
        <w:r>
          <w:rPr>
            <w:color w:val="0080AC"/>
            <w:spacing w:val="-3"/>
            <w:w w:val="115"/>
            <w:sz w:val="12"/>
          </w:rPr>
          <w:t> </w:t>
        </w:r>
        <w:r>
          <w:rPr>
            <w:color w:val="0080AC"/>
            <w:w w:val="115"/>
            <w:sz w:val="12"/>
          </w:rPr>
          <w:t>da</w:t>
        </w:r>
        <w:r>
          <w:rPr>
            <w:color w:val="0080AC"/>
            <w:spacing w:val="-3"/>
            <w:w w:val="115"/>
            <w:sz w:val="12"/>
          </w:rPr>
          <w:t> </w:t>
        </w:r>
        <w:r>
          <w:rPr>
            <w:color w:val="0080AC"/>
            <w:w w:val="115"/>
            <w:sz w:val="12"/>
          </w:rPr>
          <w:t>Silva</w:t>
        </w:r>
        <w:r>
          <w:rPr>
            <w:color w:val="0080AC"/>
            <w:spacing w:val="-3"/>
            <w:w w:val="115"/>
            <w:sz w:val="12"/>
          </w:rPr>
          <w:t> </w:t>
        </w:r>
        <w:r>
          <w:rPr>
            <w:color w:val="0080AC"/>
            <w:w w:val="115"/>
            <w:sz w:val="12"/>
          </w:rPr>
          <w:t>Santos</w:t>
        </w:r>
        <w:r>
          <w:rPr>
            <w:color w:val="0080AC"/>
            <w:spacing w:val="-3"/>
            <w:w w:val="115"/>
            <w:sz w:val="12"/>
          </w:rPr>
          <w:t> </w:t>
        </w:r>
        <w:r>
          <w:rPr>
            <w:color w:val="0080AC"/>
            <w:w w:val="115"/>
            <w:sz w:val="12"/>
          </w:rPr>
          <w:t>L,</w:t>
        </w:r>
        <w:r>
          <w:rPr>
            <w:color w:val="0080AC"/>
            <w:spacing w:val="-3"/>
            <w:w w:val="115"/>
            <w:sz w:val="12"/>
          </w:rPr>
          <w:t> </w:t>
        </w:r>
        <w:r>
          <w:rPr>
            <w:color w:val="0080AC"/>
            <w:w w:val="115"/>
            <w:sz w:val="12"/>
          </w:rPr>
          <w:t>Bourne</w:t>
        </w:r>
        <w:r>
          <w:rPr>
            <w:color w:val="0080AC"/>
            <w:spacing w:val="-3"/>
            <w:w w:val="115"/>
            <w:sz w:val="12"/>
          </w:rPr>
          <w:t> </w:t>
        </w:r>
        <w:r>
          <w:rPr>
            <w:color w:val="0080AC"/>
            <w:w w:val="115"/>
            <w:sz w:val="12"/>
          </w:rPr>
          <w:t>PE,</w:t>
        </w:r>
        <w:r>
          <w:rPr>
            <w:color w:val="0080AC"/>
            <w:spacing w:val="-3"/>
            <w:w w:val="115"/>
            <w:sz w:val="12"/>
          </w:rPr>
          <w:t> </w:t>
        </w:r>
        <w:r>
          <w:rPr>
            <w:color w:val="0080AC"/>
            <w:w w:val="115"/>
            <w:sz w:val="12"/>
          </w:rPr>
          <w:t>et</w:t>
        </w:r>
        <w:r>
          <w:rPr>
            <w:color w:val="0080AC"/>
            <w:spacing w:val="-3"/>
            <w:w w:val="115"/>
            <w:sz w:val="12"/>
          </w:rPr>
          <w:t> </w:t>
        </w:r>
        <w:r>
          <w:rPr>
            <w:color w:val="0080AC"/>
            <w:w w:val="115"/>
            <w:sz w:val="12"/>
          </w:rPr>
          <w:t>al.</w:t>
        </w:r>
        <w:r>
          <w:rPr>
            <w:color w:val="0080AC"/>
            <w:spacing w:val="-3"/>
            <w:w w:val="115"/>
            <w:sz w:val="12"/>
          </w:rPr>
          <w:t> </w:t>
        </w:r>
        <w:r>
          <w:rPr>
            <w:color w:val="0080AC"/>
            <w:w w:val="115"/>
            <w:sz w:val="12"/>
          </w:rPr>
          <w:t>Addendum:</w:t>
        </w:r>
        <w:r>
          <w:rPr>
            <w:color w:val="0080AC"/>
            <w:spacing w:val="-3"/>
            <w:w w:val="115"/>
            <w:sz w:val="12"/>
          </w:rPr>
          <w:t> </w:t>
        </w:r>
        <w:r>
          <w:rPr>
            <w:color w:val="0080AC"/>
            <w:w w:val="115"/>
            <w:sz w:val="12"/>
          </w:rPr>
          <w:t>The</w:t>
        </w:r>
        <w:r>
          <w:rPr>
            <w:color w:val="0080AC"/>
            <w:spacing w:val="40"/>
            <w:w w:val="115"/>
            <w:sz w:val="12"/>
          </w:rPr>
          <w:t> </w:t>
        </w:r>
        <w:bookmarkStart w:name="_bookmark74" w:id="102"/>
        <w:bookmarkEnd w:id="102"/>
        <w:r>
          <w:rPr>
            <w:color w:val="0080AC"/>
            <w:w w:val="115"/>
            <w:sz w:val="12"/>
          </w:rPr>
          <w:t>fai</w:t>
        </w:r>
        <w:r>
          <w:rPr>
            <w:color w:val="0080AC"/>
            <w:w w:val="115"/>
            <w:sz w:val="12"/>
          </w:rPr>
          <w:t>r</w:t>
        </w:r>
        <w:r>
          <w:rPr>
            <w:color w:val="0080AC"/>
            <w:spacing w:val="-1"/>
            <w:w w:val="115"/>
            <w:sz w:val="12"/>
          </w:rPr>
          <w:t> </w:t>
        </w:r>
        <w:r>
          <w:rPr>
            <w:color w:val="0080AC"/>
            <w:w w:val="115"/>
            <w:sz w:val="12"/>
          </w:rPr>
          <w:t>guiding</w:t>
        </w:r>
        <w:r>
          <w:rPr>
            <w:color w:val="0080AC"/>
            <w:spacing w:val="-1"/>
            <w:w w:val="115"/>
            <w:sz w:val="12"/>
          </w:rPr>
          <w:t> </w:t>
        </w:r>
        <w:r>
          <w:rPr>
            <w:color w:val="0080AC"/>
            <w:w w:val="115"/>
            <w:sz w:val="12"/>
          </w:rPr>
          <w:t>principles</w:t>
        </w:r>
        <w:r>
          <w:rPr>
            <w:color w:val="0080AC"/>
            <w:spacing w:val="-1"/>
            <w:w w:val="115"/>
            <w:sz w:val="12"/>
          </w:rPr>
          <w:t> </w:t>
        </w:r>
        <w:r>
          <w:rPr>
            <w:color w:val="0080AC"/>
            <w:w w:val="115"/>
            <w:sz w:val="12"/>
          </w:rPr>
          <w:t>for</w:t>
        </w:r>
        <w:r>
          <w:rPr>
            <w:color w:val="0080AC"/>
            <w:spacing w:val="-1"/>
            <w:w w:val="115"/>
            <w:sz w:val="12"/>
          </w:rPr>
          <w:t> </w:t>
        </w:r>
        <w:r>
          <w:rPr>
            <w:color w:val="0080AC"/>
            <w:w w:val="115"/>
            <w:sz w:val="12"/>
          </w:rPr>
          <w:t>scientific</w:t>
        </w:r>
        <w:r>
          <w:rPr>
            <w:color w:val="0080AC"/>
            <w:spacing w:val="-2"/>
            <w:w w:val="115"/>
            <w:sz w:val="12"/>
          </w:rPr>
          <w:t> </w:t>
        </w:r>
        <w:r>
          <w:rPr>
            <w:color w:val="0080AC"/>
            <w:w w:val="115"/>
            <w:sz w:val="12"/>
          </w:rPr>
          <w:t>data</w:t>
        </w:r>
        <w:r>
          <w:rPr>
            <w:color w:val="0080AC"/>
            <w:spacing w:val="-1"/>
            <w:w w:val="115"/>
            <w:sz w:val="12"/>
          </w:rPr>
          <w:t> </w:t>
        </w:r>
        <w:r>
          <w:rPr>
            <w:color w:val="0080AC"/>
            <w:w w:val="115"/>
            <w:sz w:val="12"/>
          </w:rPr>
          <w:t>management</w:t>
        </w:r>
        <w:r>
          <w:rPr>
            <w:color w:val="0080AC"/>
            <w:spacing w:val="-1"/>
            <w:w w:val="115"/>
            <w:sz w:val="12"/>
          </w:rPr>
          <w:t> </w:t>
        </w:r>
        <w:r>
          <w:rPr>
            <w:color w:val="0080AC"/>
            <w:w w:val="115"/>
            <w:sz w:val="12"/>
          </w:rPr>
          <w:t>and</w:t>
        </w:r>
        <w:r>
          <w:rPr>
            <w:color w:val="0080AC"/>
            <w:spacing w:val="-1"/>
            <w:w w:val="115"/>
            <w:sz w:val="12"/>
          </w:rPr>
          <w:t> </w:t>
        </w:r>
        <w:r>
          <w:rPr>
            <w:color w:val="0080AC"/>
            <w:w w:val="115"/>
            <w:sz w:val="12"/>
          </w:rPr>
          <w:t>stewardship.</w:t>
        </w:r>
        <w:r>
          <w:rPr>
            <w:color w:val="0080AC"/>
            <w:spacing w:val="-1"/>
            <w:w w:val="115"/>
            <w:sz w:val="12"/>
          </w:rPr>
          <w:t> </w:t>
        </w:r>
        <w:r>
          <w:rPr>
            <w:color w:val="0080AC"/>
            <w:w w:val="115"/>
            <w:sz w:val="12"/>
          </w:rPr>
          <w:t>Scient</w:t>
        </w:r>
        <w:r>
          <w:rPr>
            <w:color w:val="0080AC"/>
            <w:spacing w:val="-1"/>
            <w:w w:val="115"/>
            <w:sz w:val="12"/>
          </w:rPr>
          <w:t> </w:t>
        </w:r>
        <w:r>
          <w:rPr>
            <w:color w:val="0080AC"/>
            <w:w w:val="115"/>
            <w:sz w:val="12"/>
          </w:rPr>
          <w:t>Data</w:t>
        </w:r>
        <w:r>
          <w:rPr>
            <w:color w:val="0080AC"/>
            <w:spacing w:val="40"/>
            <w:w w:val="115"/>
            <w:sz w:val="12"/>
          </w:rPr>
          <w:t> </w:t>
        </w:r>
        <w:bookmarkStart w:name="_bookmark75" w:id="103"/>
        <w:bookmarkEnd w:id="103"/>
        <w:r>
          <w:rPr>
            <w:color w:val="0080AC"/>
            <w:spacing w:val="-2"/>
            <w:w w:val="115"/>
            <w:sz w:val="12"/>
          </w:rPr>
          <w:t>2019;6(1):1–2</w:t>
        </w:r>
        <w:r>
          <w:rPr>
            <w:color w:val="0080AC"/>
            <w:spacing w:val="-2"/>
            <w:w w:val="115"/>
            <w:sz w:val="12"/>
          </w:rPr>
          <w:t>.</w:t>
        </w:r>
      </w:hyperlink>
    </w:p>
    <w:p>
      <w:pPr>
        <w:pStyle w:val="ListParagraph"/>
        <w:numPr>
          <w:ilvl w:val="0"/>
          <w:numId w:val="7"/>
        </w:numPr>
        <w:tabs>
          <w:tab w:pos="510" w:val="left" w:leader="none"/>
        </w:tabs>
        <w:spacing w:line="240" w:lineRule="auto" w:before="0" w:after="0"/>
        <w:ind w:left="510" w:right="0" w:hanging="320"/>
        <w:jc w:val="both"/>
        <w:rPr>
          <w:sz w:val="12"/>
        </w:rPr>
      </w:pPr>
      <w:r>
        <w:rPr>
          <w:w w:val="120"/>
          <w:sz w:val="12"/>
        </w:rPr>
        <w:t>github.</w:t>
      </w:r>
      <w:r>
        <w:rPr>
          <w:spacing w:val="-1"/>
          <w:w w:val="120"/>
          <w:sz w:val="12"/>
        </w:rPr>
        <w:t> </w:t>
      </w:r>
      <w:r>
        <w:rPr>
          <w:w w:val="120"/>
          <w:sz w:val="12"/>
        </w:rPr>
        <w:t>obophenotype/uberon,</w:t>
      </w:r>
      <w:r>
        <w:rPr>
          <w:spacing w:val="-1"/>
          <w:w w:val="120"/>
          <w:sz w:val="12"/>
        </w:rPr>
        <w:t> </w:t>
      </w:r>
      <w:r>
        <w:rPr>
          <w:spacing w:val="-2"/>
          <w:w w:val="120"/>
          <w:sz w:val="12"/>
        </w:rPr>
        <w:t>2020.</w:t>
      </w:r>
    </w:p>
    <w:p>
      <w:pPr>
        <w:pStyle w:val="ListParagraph"/>
        <w:numPr>
          <w:ilvl w:val="0"/>
          <w:numId w:val="7"/>
        </w:numPr>
        <w:tabs>
          <w:tab w:pos="509" w:val="left" w:leader="none"/>
          <w:tab w:pos="511" w:val="left" w:leader="none"/>
        </w:tabs>
        <w:spacing w:line="276" w:lineRule="auto" w:before="13" w:after="0"/>
        <w:ind w:left="511" w:right="41" w:hanging="322"/>
        <w:jc w:val="both"/>
        <w:rPr>
          <w:sz w:val="12"/>
        </w:rPr>
      </w:pPr>
      <w:bookmarkStart w:name="_bookmark76" w:id="104"/>
      <w:bookmarkEnd w:id="104"/>
      <w:r>
        <w:rPr/>
      </w:r>
      <w:hyperlink r:id="rId103">
        <w:r>
          <w:rPr>
            <w:color w:val="0080AC"/>
            <w:w w:val="115"/>
            <w:sz w:val="12"/>
          </w:rPr>
          <w:t>Matentzoglu</w:t>
        </w:r>
        <w:r>
          <w:rPr>
            <w:color w:val="0080AC"/>
            <w:w w:val="115"/>
            <w:sz w:val="12"/>
          </w:rPr>
          <w:t> N,</w:t>
        </w:r>
        <w:r>
          <w:rPr>
            <w:color w:val="0080AC"/>
            <w:w w:val="115"/>
            <w:sz w:val="12"/>
          </w:rPr>
          <w:t> Malone</w:t>
        </w:r>
        <w:r>
          <w:rPr>
            <w:color w:val="0080AC"/>
            <w:w w:val="115"/>
            <w:sz w:val="12"/>
          </w:rPr>
          <w:t> J,</w:t>
        </w:r>
        <w:r>
          <w:rPr>
            <w:color w:val="0080AC"/>
            <w:w w:val="115"/>
            <w:sz w:val="12"/>
          </w:rPr>
          <w:t> Mungall</w:t>
        </w:r>
        <w:r>
          <w:rPr>
            <w:color w:val="0080AC"/>
            <w:w w:val="115"/>
            <w:sz w:val="12"/>
          </w:rPr>
          <w:t> C,</w:t>
        </w:r>
        <w:r>
          <w:rPr>
            <w:color w:val="0080AC"/>
            <w:w w:val="115"/>
            <w:sz w:val="12"/>
          </w:rPr>
          <w:t> Stevens</w:t>
        </w:r>
        <w:r>
          <w:rPr>
            <w:color w:val="0080AC"/>
            <w:w w:val="115"/>
            <w:sz w:val="12"/>
          </w:rPr>
          <w:t> R.</w:t>
        </w:r>
        <w:r>
          <w:rPr>
            <w:color w:val="0080AC"/>
            <w:w w:val="115"/>
            <w:sz w:val="12"/>
          </w:rPr>
          <w:t> Miro:</w:t>
        </w:r>
        <w:r>
          <w:rPr>
            <w:color w:val="0080AC"/>
            <w:w w:val="115"/>
            <w:sz w:val="12"/>
          </w:rPr>
          <w:t> guidelines</w:t>
        </w:r>
        <w:r>
          <w:rPr>
            <w:color w:val="0080AC"/>
            <w:w w:val="115"/>
            <w:sz w:val="12"/>
          </w:rPr>
          <w:t> for</w:t>
        </w:r>
        <w:r>
          <w:rPr>
            <w:color w:val="0080AC"/>
            <w:w w:val="115"/>
            <w:sz w:val="12"/>
          </w:rPr>
          <w:t> minimum</w:t>
        </w:r>
        <w:r>
          <w:rPr>
            <w:color w:val="0080AC"/>
            <w:spacing w:val="40"/>
            <w:w w:val="115"/>
            <w:sz w:val="12"/>
          </w:rPr>
          <w:t> </w:t>
        </w:r>
        <w:r>
          <w:rPr>
            <w:color w:val="0080AC"/>
            <w:w w:val="115"/>
            <w:sz w:val="12"/>
          </w:rPr>
          <w:t>information for the reporting of an ontology. J Biomed Semant 2018;9(1):1–13.</w:t>
        </w:r>
      </w:hyperlink>
    </w:p>
    <w:p>
      <w:pPr>
        <w:pStyle w:val="ListParagraph"/>
        <w:numPr>
          <w:ilvl w:val="0"/>
          <w:numId w:val="7"/>
        </w:numPr>
        <w:tabs>
          <w:tab w:pos="509" w:val="left" w:leader="none"/>
          <w:tab w:pos="511" w:val="left" w:leader="none"/>
        </w:tabs>
        <w:spacing w:line="278" w:lineRule="auto" w:before="1" w:after="0"/>
        <w:ind w:left="511" w:right="39" w:hanging="322"/>
        <w:jc w:val="both"/>
        <w:rPr>
          <w:sz w:val="12"/>
        </w:rPr>
      </w:pPr>
      <w:hyperlink r:id="rId104">
        <w:r>
          <w:rPr>
            <w:color w:val="0080AC"/>
            <w:w w:val="115"/>
            <w:sz w:val="12"/>
          </w:rPr>
          <w:t>Petri</w:t>
        </w:r>
        <w:r>
          <w:rPr>
            <w:color w:val="0080AC"/>
            <w:spacing w:val="-9"/>
            <w:w w:val="115"/>
            <w:sz w:val="12"/>
          </w:rPr>
          <w:t> </w:t>
        </w:r>
        <w:r>
          <w:rPr>
            <w:color w:val="0080AC"/>
            <w:w w:val="115"/>
            <w:sz w:val="12"/>
          </w:rPr>
          <w:t>V,</w:t>
        </w:r>
        <w:r>
          <w:rPr>
            <w:color w:val="0080AC"/>
            <w:spacing w:val="-8"/>
            <w:w w:val="115"/>
            <w:sz w:val="12"/>
          </w:rPr>
          <w:t> </w:t>
        </w:r>
        <w:r>
          <w:rPr>
            <w:color w:val="0080AC"/>
            <w:w w:val="115"/>
            <w:sz w:val="12"/>
          </w:rPr>
          <w:t>Jayaraman</w:t>
        </w:r>
        <w:r>
          <w:rPr>
            <w:color w:val="0080AC"/>
            <w:spacing w:val="-8"/>
            <w:w w:val="115"/>
            <w:sz w:val="12"/>
          </w:rPr>
          <w:t> </w:t>
        </w:r>
        <w:r>
          <w:rPr>
            <w:color w:val="0080AC"/>
            <w:w w:val="115"/>
            <w:sz w:val="12"/>
          </w:rPr>
          <w:t>P,</w:t>
        </w:r>
        <w:r>
          <w:rPr>
            <w:color w:val="0080AC"/>
            <w:spacing w:val="-9"/>
            <w:w w:val="115"/>
            <w:sz w:val="12"/>
          </w:rPr>
          <w:t> </w:t>
        </w:r>
        <w:r>
          <w:rPr>
            <w:color w:val="0080AC"/>
            <w:w w:val="115"/>
            <w:sz w:val="12"/>
          </w:rPr>
          <w:t>Tutaj</w:t>
        </w:r>
        <w:r>
          <w:rPr>
            <w:color w:val="0080AC"/>
            <w:spacing w:val="-8"/>
            <w:w w:val="115"/>
            <w:sz w:val="12"/>
          </w:rPr>
          <w:t> </w:t>
        </w:r>
        <w:r>
          <w:rPr>
            <w:color w:val="0080AC"/>
            <w:w w:val="115"/>
            <w:sz w:val="12"/>
          </w:rPr>
          <w:t>M,</w:t>
        </w:r>
        <w:r>
          <w:rPr>
            <w:color w:val="0080AC"/>
            <w:spacing w:val="-8"/>
            <w:w w:val="115"/>
            <w:sz w:val="12"/>
          </w:rPr>
          <w:t> </w:t>
        </w:r>
        <w:r>
          <w:rPr>
            <w:color w:val="0080AC"/>
            <w:w w:val="115"/>
            <w:sz w:val="12"/>
          </w:rPr>
          <w:t>Hayman</w:t>
        </w:r>
        <w:r>
          <w:rPr>
            <w:color w:val="0080AC"/>
            <w:spacing w:val="-8"/>
            <w:w w:val="115"/>
            <w:sz w:val="12"/>
          </w:rPr>
          <w:t> </w:t>
        </w:r>
        <w:r>
          <w:rPr>
            <w:color w:val="0080AC"/>
            <w:w w:val="115"/>
            <w:sz w:val="12"/>
          </w:rPr>
          <w:t>GT,</w:t>
        </w:r>
        <w:r>
          <w:rPr>
            <w:color w:val="0080AC"/>
            <w:spacing w:val="-9"/>
            <w:w w:val="115"/>
            <w:sz w:val="12"/>
          </w:rPr>
          <w:t> </w:t>
        </w:r>
        <w:r>
          <w:rPr>
            <w:color w:val="0080AC"/>
            <w:w w:val="115"/>
            <w:sz w:val="12"/>
          </w:rPr>
          <w:t>Smith</w:t>
        </w:r>
        <w:r>
          <w:rPr>
            <w:color w:val="0080AC"/>
            <w:spacing w:val="-9"/>
            <w:w w:val="115"/>
            <w:sz w:val="12"/>
          </w:rPr>
          <w:t> </w:t>
        </w:r>
        <w:r>
          <w:rPr>
            <w:color w:val="0080AC"/>
            <w:w w:val="115"/>
            <w:sz w:val="12"/>
          </w:rPr>
          <w:t>JR,</w:t>
        </w:r>
        <w:r>
          <w:rPr>
            <w:color w:val="0080AC"/>
            <w:spacing w:val="-8"/>
            <w:w w:val="115"/>
            <w:sz w:val="12"/>
          </w:rPr>
          <w:t> </w:t>
        </w:r>
        <w:r>
          <w:rPr>
            <w:color w:val="0080AC"/>
            <w:w w:val="115"/>
            <w:sz w:val="12"/>
          </w:rPr>
          <w:t>De</w:t>
        </w:r>
        <w:r>
          <w:rPr>
            <w:color w:val="0080AC"/>
            <w:spacing w:val="-9"/>
            <w:w w:val="115"/>
            <w:sz w:val="12"/>
          </w:rPr>
          <w:t> </w:t>
        </w:r>
        <w:r>
          <w:rPr>
            <w:color w:val="0080AC"/>
            <w:w w:val="115"/>
            <w:sz w:val="12"/>
          </w:rPr>
          <w:t>Pons</w:t>
        </w:r>
        <w:r>
          <w:rPr>
            <w:color w:val="0080AC"/>
            <w:spacing w:val="-9"/>
            <w:w w:val="115"/>
            <w:sz w:val="12"/>
          </w:rPr>
          <w:t> </w:t>
        </w:r>
        <w:r>
          <w:rPr>
            <w:color w:val="0080AC"/>
            <w:w w:val="115"/>
            <w:sz w:val="12"/>
          </w:rPr>
          <w:t>J,</w:t>
        </w:r>
        <w:r>
          <w:rPr>
            <w:color w:val="0080AC"/>
            <w:spacing w:val="-8"/>
            <w:w w:val="115"/>
            <w:sz w:val="12"/>
          </w:rPr>
          <w:t> </w:t>
        </w:r>
        <w:r>
          <w:rPr>
            <w:color w:val="0080AC"/>
            <w:w w:val="115"/>
            <w:sz w:val="12"/>
          </w:rPr>
          <w:t>Laulederkind</w:t>
        </w:r>
        <w:r>
          <w:rPr>
            <w:color w:val="0080AC"/>
            <w:spacing w:val="-9"/>
            <w:w w:val="115"/>
            <w:sz w:val="12"/>
          </w:rPr>
          <w:t> </w:t>
        </w:r>
        <w:r>
          <w:rPr>
            <w:color w:val="0080AC"/>
            <w:w w:val="115"/>
            <w:sz w:val="12"/>
          </w:rPr>
          <w:t>SJF,</w:t>
        </w:r>
        <w:r>
          <w:rPr>
            <w:color w:val="0080AC"/>
            <w:spacing w:val="40"/>
            <w:w w:val="115"/>
            <w:sz w:val="12"/>
          </w:rPr>
          <w:t> </w:t>
        </w:r>
        <w:bookmarkStart w:name="_bookmark77" w:id="105"/>
        <w:bookmarkEnd w:id="105"/>
        <w:r>
          <w:rPr>
            <w:color w:val="0080AC"/>
            <w:w w:val="115"/>
            <w:sz w:val="12"/>
          </w:rPr>
          <w:t>Lowry</w:t>
        </w:r>
        <w:r>
          <w:rPr>
            <w:color w:val="0080AC"/>
            <w:w w:val="115"/>
            <w:sz w:val="12"/>
          </w:rPr>
          <w:t> TF, Nigam R, Wang S-J, et al. The pathway ontology– updates and applica-</w:t>
        </w:r>
        <w:r>
          <w:rPr>
            <w:color w:val="0080AC"/>
            <w:spacing w:val="40"/>
            <w:w w:val="115"/>
            <w:sz w:val="12"/>
          </w:rPr>
          <w:t> </w:t>
        </w:r>
        <w:r>
          <w:rPr>
            <w:color w:val="0080AC"/>
            <w:w w:val="115"/>
            <w:sz w:val="12"/>
          </w:rPr>
          <w:t>tions. J Biomed Semant 2014;5(1):1–12.</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hyperlink r:id="rId105">
        <w:r>
          <w:rPr>
            <w:color w:val="0080AC"/>
            <w:w w:val="115"/>
            <w:sz w:val="12"/>
          </w:rPr>
          <w:t>Diehl</w:t>
        </w:r>
        <w:r>
          <w:rPr>
            <w:color w:val="0080AC"/>
            <w:spacing w:val="-2"/>
            <w:w w:val="115"/>
            <w:sz w:val="12"/>
          </w:rPr>
          <w:t> </w:t>
        </w:r>
        <w:r>
          <w:rPr>
            <w:color w:val="0080AC"/>
            <w:w w:val="115"/>
            <w:sz w:val="12"/>
          </w:rPr>
          <w:t>AD,</w:t>
        </w:r>
        <w:r>
          <w:rPr>
            <w:color w:val="0080AC"/>
            <w:spacing w:val="-2"/>
            <w:w w:val="115"/>
            <w:sz w:val="12"/>
          </w:rPr>
          <w:t> </w:t>
        </w:r>
        <w:r>
          <w:rPr>
            <w:color w:val="0080AC"/>
            <w:w w:val="115"/>
            <w:sz w:val="12"/>
          </w:rPr>
          <w:t>Meehan</w:t>
        </w:r>
        <w:r>
          <w:rPr>
            <w:color w:val="0080AC"/>
            <w:spacing w:val="-2"/>
            <w:w w:val="115"/>
            <w:sz w:val="12"/>
          </w:rPr>
          <w:t> </w:t>
        </w:r>
        <w:r>
          <w:rPr>
            <w:color w:val="0080AC"/>
            <w:w w:val="115"/>
            <w:sz w:val="12"/>
          </w:rPr>
          <w:t>TF,</w:t>
        </w:r>
        <w:r>
          <w:rPr>
            <w:color w:val="0080AC"/>
            <w:spacing w:val="-2"/>
            <w:w w:val="115"/>
            <w:sz w:val="12"/>
          </w:rPr>
          <w:t> </w:t>
        </w:r>
        <w:r>
          <w:rPr>
            <w:color w:val="0080AC"/>
            <w:w w:val="115"/>
            <w:sz w:val="12"/>
          </w:rPr>
          <w:t>Bradford</w:t>
        </w:r>
        <w:r>
          <w:rPr>
            <w:color w:val="0080AC"/>
            <w:spacing w:val="-2"/>
            <w:w w:val="115"/>
            <w:sz w:val="12"/>
          </w:rPr>
          <w:t> </w:t>
        </w:r>
        <w:r>
          <w:rPr>
            <w:color w:val="0080AC"/>
            <w:w w:val="115"/>
            <w:sz w:val="12"/>
          </w:rPr>
          <w:t>YM,</w:t>
        </w:r>
        <w:r>
          <w:rPr>
            <w:color w:val="0080AC"/>
            <w:spacing w:val="-2"/>
            <w:w w:val="115"/>
            <w:sz w:val="12"/>
          </w:rPr>
          <w:t> </w:t>
        </w:r>
        <w:r>
          <w:rPr>
            <w:color w:val="0080AC"/>
            <w:w w:val="115"/>
            <w:sz w:val="12"/>
          </w:rPr>
          <w:t>Brush</w:t>
        </w:r>
        <w:r>
          <w:rPr>
            <w:color w:val="0080AC"/>
            <w:spacing w:val="-2"/>
            <w:w w:val="115"/>
            <w:sz w:val="12"/>
          </w:rPr>
          <w:t> </w:t>
        </w:r>
        <w:r>
          <w:rPr>
            <w:color w:val="0080AC"/>
            <w:w w:val="115"/>
            <w:sz w:val="12"/>
          </w:rPr>
          <w:t>MH,</w:t>
        </w:r>
        <w:r>
          <w:rPr>
            <w:color w:val="0080AC"/>
            <w:spacing w:val="-2"/>
            <w:w w:val="115"/>
            <w:sz w:val="12"/>
          </w:rPr>
          <w:t> </w:t>
        </w:r>
        <w:r>
          <w:rPr>
            <w:color w:val="0080AC"/>
            <w:w w:val="115"/>
            <w:sz w:val="12"/>
          </w:rPr>
          <w:t>Dahdul</w:t>
        </w:r>
        <w:r>
          <w:rPr>
            <w:color w:val="0080AC"/>
            <w:spacing w:val="-2"/>
            <w:w w:val="115"/>
            <w:sz w:val="12"/>
          </w:rPr>
          <w:t> </w:t>
        </w:r>
        <w:r>
          <w:rPr>
            <w:color w:val="0080AC"/>
            <w:w w:val="115"/>
            <w:sz w:val="12"/>
          </w:rPr>
          <w:t>WM,</w:t>
        </w:r>
        <w:r>
          <w:rPr>
            <w:color w:val="0080AC"/>
            <w:spacing w:val="-2"/>
            <w:w w:val="115"/>
            <w:sz w:val="12"/>
          </w:rPr>
          <w:t> </w:t>
        </w:r>
        <w:r>
          <w:rPr>
            <w:color w:val="0080AC"/>
            <w:w w:val="115"/>
            <w:sz w:val="12"/>
          </w:rPr>
          <w:t>Dougall</w:t>
        </w:r>
        <w:r>
          <w:rPr>
            <w:color w:val="0080AC"/>
            <w:spacing w:val="-2"/>
            <w:w w:val="115"/>
            <w:sz w:val="12"/>
          </w:rPr>
          <w:t> </w:t>
        </w:r>
        <w:r>
          <w:rPr>
            <w:color w:val="0080AC"/>
            <w:w w:val="115"/>
            <w:sz w:val="12"/>
          </w:rPr>
          <w:t>DS,</w:t>
        </w:r>
        <w:r>
          <w:rPr>
            <w:color w:val="0080AC"/>
            <w:spacing w:val="-2"/>
            <w:w w:val="115"/>
            <w:sz w:val="12"/>
          </w:rPr>
          <w:t> </w:t>
        </w:r>
        <w:r>
          <w:rPr>
            <w:color w:val="0080AC"/>
            <w:w w:val="115"/>
            <w:sz w:val="12"/>
          </w:rPr>
          <w:t>He</w:t>
        </w:r>
        <w:r>
          <w:rPr>
            <w:color w:val="0080AC"/>
            <w:spacing w:val="-2"/>
            <w:w w:val="115"/>
            <w:sz w:val="12"/>
          </w:rPr>
          <w:t> </w:t>
        </w:r>
        <w:r>
          <w:rPr>
            <w:color w:val="0080AC"/>
            <w:w w:val="115"/>
            <w:sz w:val="12"/>
          </w:rPr>
          <w:t>Y,</w:t>
        </w:r>
        <w:r>
          <w:rPr>
            <w:color w:val="0080AC"/>
            <w:spacing w:val="40"/>
            <w:w w:val="115"/>
            <w:sz w:val="12"/>
          </w:rPr>
          <w:t> </w:t>
        </w:r>
        <w:bookmarkStart w:name="_bookmark79" w:id="106"/>
        <w:bookmarkEnd w:id="106"/>
        <w:r>
          <w:rPr>
            <w:color w:val="0080AC"/>
            <w:w w:val="115"/>
            <w:sz w:val="12"/>
          </w:rPr>
          <w:t>OsumiSutherland</w:t>
        </w:r>
        <w:r>
          <w:rPr>
            <w:color w:val="0080AC"/>
            <w:w w:val="115"/>
            <w:sz w:val="12"/>
          </w:rPr>
          <w:t> D, Ruttenberg A, Sarntivijai S, et al. The cell ontology 2016: en-</w:t>
        </w:r>
        <w:r>
          <w:rPr>
            <w:color w:val="0080AC"/>
            <w:spacing w:val="40"/>
            <w:w w:val="115"/>
            <w:sz w:val="12"/>
          </w:rPr>
          <w:t> </w:t>
        </w:r>
        <w:bookmarkStart w:name="_bookmark78" w:id="107"/>
        <w:bookmarkEnd w:id="107"/>
        <w:r>
          <w:rPr>
            <w:color w:val="0080AC"/>
            <w:w w:val="115"/>
            <w:sz w:val="12"/>
          </w:rPr>
          <w:t>hanced</w:t>
        </w:r>
        <w:r>
          <w:rPr>
            <w:color w:val="0080AC"/>
            <w:w w:val="115"/>
            <w:sz w:val="12"/>
          </w:rPr>
          <w:t> content, modularization, and ontology interoperability. J Biomed Semant</w:t>
        </w:r>
        <w:r>
          <w:rPr>
            <w:color w:val="0080AC"/>
            <w:spacing w:val="40"/>
            <w:w w:val="115"/>
            <w:sz w:val="12"/>
          </w:rPr>
          <w:t> </w:t>
        </w:r>
        <w:bookmarkStart w:name="_bookmark80" w:id="108"/>
        <w:bookmarkEnd w:id="108"/>
        <w:r>
          <w:rPr>
            <w:color w:val="0080AC"/>
            <w:spacing w:val="-2"/>
            <w:w w:val="115"/>
            <w:sz w:val="12"/>
          </w:rPr>
          <w:t>2016;7(1):1–10</w:t>
        </w:r>
        <w:r>
          <w:rPr>
            <w:color w:val="0080AC"/>
            <w:spacing w:val="-2"/>
            <w:w w:val="115"/>
            <w:sz w:val="12"/>
          </w:rPr>
          <w:t>.</w:t>
        </w:r>
      </w:hyperlink>
    </w:p>
    <w:p>
      <w:pPr>
        <w:pStyle w:val="ListParagraph"/>
        <w:numPr>
          <w:ilvl w:val="0"/>
          <w:numId w:val="7"/>
        </w:numPr>
        <w:tabs>
          <w:tab w:pos="509" w:val="left" w:leader="none"/>
          <w:tab w:pos="511" w:val="left" w:leader="none"/>
        </w:tabs>
        <w:spacing w:line="278" w:lineRule="auto" w:before="0" w:after="0"/>
        <w:ind w:left="511" w:right="39" w:hanging="322"/>
        <w:jc w:val="both"/>
        <w:rPr>
          <w:sz w:val="12"/>
        </w:rPr>
      </w:pPr>
      <w:hyperlink r:id="rId106">
        <w:r>
          <w:rPr>
            <w:color w:val="0080AC"/>
            <w:w w:val="115"/>
            <w:sz w:val="12"/>
          </w:rPr>
          <w:t>Degtyarenko</w:t>
        </w:r>
        <w:r>
          <w:rPr>
            <w:color w:val="0080AC"/>
            <w:spacing w:val="-6"/>
            <w:w w:val="115"/>
            <w:sz w:val="12"/>
          </w:rPr>
          <w:t> </w:t>
        </w:r>
        <w:r>
          <w:rPr>
            <w:color w:val="0080AC"/>
            <w:w w:val="115"/>
            <w:sz w:val="12"/>
          </w:rPr>
          <w:t>K,</w:t>
        </w:r>
        <w:r>
          <w:rPr>
            <w:color w:val="0080AC"/>
            <w:spacing w:val="-6"/>
            <w:w w:val="115"/>
            <w:sz w:val="12"/>
          </w:rPr>
          <w:t> </w:t>
        </w:r>
        <w:r>
          <w:rPr>
            <w:color w:val="0080AC"/>
            <w:w w:val="115"/>
            <w:sz w:val="12"/>
          </w:rPr>
          <w:t>De</w:t>
        </w:r>
        <w:r>
          <w:rPr>
            <w:color w:val="0080AC"/>
            <w:spacing w:val="-6"/>
            <w:w w:val="115"/>
            <w:sz w:val="12"/>
          </w:rPr>
          <w:t> </w:t>
        </w:r>
        <w:r>
          <w:rPr>
            <w:color w:val="0080AC"/>
            <w:w w:val="115"/>
            <w:sz w:val="12"/>
          </w:rPr>
          <w:t>Matos</w:t>
        </w:r>
        <w:r>
          <w:rPr>
            <w:color w:val="0080AC"/>
            <w:spacing w:val="-6"/>
            <w:w w:val="115"/>
            <w:sz w:val="12"/>
          </w:rPr>
          <w:t> </w:t>
        </w:r>
        <w:r>
          <w:rPr>
            <w:color w:val="0080AC"/>
            <w:w w:val="115"/>
            <w:sz w:val="12"/>
          </w:rPr>
          <w:t>P,</w:t>
        </w:r>
        <w:r>
          <w:rPr>
            <w:color w:val="0080AC"/>
            <w:spacing w:val="-6"/>
            <w:w w:val="115"/>
            <w:sz w:val="12"/>
          </w:rPr>
          <w:t> </w:t>
        </w:r>
        <w:r>
          <w:rPr>
            <w:color w:val="0080AC"/>
            <w:w w:val="115"/>
            <w:sz w:val="12"/>
          </w:rPr>
          <w:t>Ennis</w:t>
        </w:r>
        <w:r>
          <w:rPr>
            <w:color w:val="0080AC"/>
            <w:spacing w:val="-6"/>
            <w:w w:val="115"/>
            <w:sz w:val="12"/>
          </w:rPr>
          <w:t> </w:t>
        </w:r>
        <w:r>
          <w:rPr>
            <w:color w:val="0080AC"/>
            <w:w w:val="115"/>
            <w:sz w:val="12"/>
          </w:rPr>
          <w:t>M,</w:t>
        </w:r>
        <w:r>
          <w:rPr>
            <w:color w:val="0080AC"/>
            <w:spacing w:val="-6"/>
            <w:w w:val="115"/>
            <w:sz w:val="12"/>
          </w:rPr>
          <w:t> </w:t>
        </w:r>
        <w:r>
          <w:rPr>
            <w:color w:val="0080AC"/>
            <w:w w:val="115"/>
            <w:sz w:val="12"/>
          </w:rPr>
          <w:t>Hastings</w:t>
        </w:r>
        <w:r>
          <w:rPr>
            <w:color w:val="0080AC"/>
            <w:spacing w:val="-6"/>
            <w:w w:val="115"/>
            <w:sz w:val="12"/>
          </w:rPr>
          <w:t> </w:t>
        </w:r>
        <w:r>
          <w:rPr>
            <w:color w:val="0080AC"/>
            <w:w w:val="115"/>
            <w:sz w:val="12"/>
          </w:rPr>
          <w:t>J,</w:t>
        </w:r>
        <w:r>
          <w:rPr>
            <w:color w:val="0080AC"/>
            <w:spacing w:val="-6"/>
            <w:w w:val="115"/>
            <w:sz w:val="12"/>
          </w:rPr>
          <w:t> </w:t>
        </w:r>
        <w:r>
          <w:rPr>
            <w:color w:val="0080AC"/>
            <w:w w:val="115"/>
            <w:sz w:val="12"/>
          </w:rPr>
          <w:t>Zbinden</w:t>
        </w:r>
        <w:r>
          <w:rPr>
            <w:color w:val="0080AC"/>
            <w:spacing w:val="-6"/>
            <w:w w:val="115"/>
            <w:sz w:val="12"/>
          </w:rPr>
          <w:t> </w:t>
        </w:r>
        <w:r>
          <w:rPr>
            <w:color w:val="0080AC"/>
            <w:w w:val="115"/>
            <w:sz w:val="12"/>
          </w:rPr>
          <w:t>M,</w:t>
        </w:r>
        <w:r>
          <w:rPr>
            <w:color w:val="0080AC"/>
            <w:spacing w:val="-6"/>
            <w:w w:val="115"/>
            <w:sz w:val="12"/>
          </w:rPr>
          <w:t> </w:t>
        </w:r>
        <w:r>
          <w:rPr>
            <w:color w:val="0080AC"/>
            <w:w w:val="115"/>
            <w:sz w:val="12"/>
          </w:rPr>
          <w:t>McNaught</w:t>
        </w:r>
        <w:r>
          <w:rPr>
            <w:color w:val="0080AC"/>
            <w:spacing w:val="-6"/>
            <w:w w:val="115"/>
            <w:sz w:val="12"/>
          </w:rPr>
          <w:t> </w:t>
        </w:r>
        <w:r>
          <w:rPr>
            <w:color w:val="0080AC"/>
            <w:w w:val="115"/>
            <w:sz w:val="12"/>
          </w:rPr>
          <w:t>A,</w:t>
        </w:r>
        <w:r>
          <w:rPr>
            <w:color w:val="0080AC"/>
            <w:spacing w:val="-6"/>
            <w:w w:val="115"/>
            <w:sz w:val="12"/>
          </w:rPr>
          <w:t> </w:t>
        </w:r>
        <w:r>
          <w:rPr>
            <w:color w:val="0080AC"/>
            <w:w w:val="115"/>
            <w:sz w:val="12"/>
          </w:rPr>
          <w:t>Alcán-</w:t>
        </w:r>
        <w:r>
          <w:rPr>
            <w:color w:val="0080AC"/>
            <w:spacing w:val="40"/>
            <w:w w:val="115"/>
            <w:sz w:val="12"/>
          </w:rPr>
          <w:t> </w:t>
        </w:r>
        <w:bookmarkStart w:name="_bookmark81" w:id="109"/>
        <w:bookmarkEnd w:id="109"/>
        <w:r>
          <w:rPr>
            <w:color w:val="0080AC"/>
            <w:w w:val="115"/>
            <w:sz w:val="12"/>
          </w:rPr>
          <w:t>tara</w:t>
        </w:r>
        <w:r>
          <w:rPr>
            <w:color w:val="0080AC"/>
            <w:spacing w:val="-9"/>
            <w:w w:val="115"/>
            <w:sz w:val="12"/>
          </w:rPr>
          <w:t> </w:t>
        </w:r>
        <w:r>
          <w:rPr>
            <w:color w:val="0080AC"/>
            <w:w w:val="115"/>
            <w:sz w:val="12"/>
          </w:rPr>
          <w:t>R,</w:t>
        </w:r>
        <w:r>
          <w:rPr>
            <w:color w:val="0080AC"/>
            <w:spacing w:val="-9"/>
            <w:w w:val="115"/>
            <w:sz w:val="12"/>
          </w:rPr>
          <w:t> </w:t>
        </w:r>
        <w:r>
          <w:rPr>
            <w:color w:val="0080AC"/>
            <w:w w:val="115"/>
            <w:sz w:val="12"/>
          </w:rPr>
          <w:t>Darsow</w:t>
        </w:r>
        <w:r>
          <w:rPr>
            <w:color w:val="0080AC"/>
            <w:spacing w:val="-8"/>
            <w:w w:val="115"/>
            <w:sz w:val="12"/>
          </w:rPr>
          <w:t> </w:t>
        </w:r>
        <w:r>
          <w:rPr>
            <w:color w:val="0080AC"/>
            <w:w w:val="115"/>
            <w:sz w:val="12"/>
          </w:rPr>
          <w:t>M,</w:t>
        </w:r>
        <w:r>
          <w:rPr>
            <w:color w:val="0080AC"/>
            <w:spacing w:val="-9"/>
            <w:w w:val="115"/>
            <w:sz w:val="12"/>
          </w:rPr>
          <w:t> </w:t>
        </w:r>
        <w:r>
          <w:rPr>
            <w:color w:val="0080AC"/>
            <w:w w:val="115"/>
            <w:sz w:val="12"/>
          </w:rPr>
          <w:t>Guedj</w:t>
        </w:r>
        <w:r>
          <w:rPr>
            <w:color w:val="0080AC"/>
            <w:spacing w:val="-9"/>
            <w:w w:val="115"/>
            <w:sz w:val="12"/>
          </w:rPr>
          <w:t> </w:t>
        </w:r>
        <w:r>
          <w:rPr>
            <w:color w:val="0080AC"/>
            <w:w w:val="115"/>
            <w:sz w:val="12"/>
          </w:rPr>
          <w:t>M,</w:t>
        </w:r>
        <w:r>
          <w:rPr>
            <w:color w:val="0080AC"/>
            <w:spacing w:val="-8"/>
            <w:w w:val="115"/>
            <w:sz w:val="12"/>
          </w:rPr>
          <w:t> </w:t>
        </w:r>
        <w:r>
          <w:rPr>
            <w:color w:val="0080AC"/>
            <w:w w:val="115"/>
            <w:sz w:val="12"/>
          </w:rPr>
          <w:t>Ashburner</w:t>
        </w:r>
        <w:r>
          <w:rPr>
            <w:color w:val="0080AC"/>
            <w:spacing w:val="-9"/>
            <w:w w:val="115"/>
            <w:sz w:val="12"/>
          </w:rPr>
          <w:t> </w:t>
        </w:r>
        <w:r>
          <w:rPr>
            <w:color w:val="0080AC"/>
            <w:w w:val="115"/>
            <w:sz w:val="12"/>
          </w:rPr>
          <w:t>M.</w:t>
        </w:r>
        <w:r>
          <w:rPr>
            <w:color w:val="0080AC"/>
            <w:spacing w:val="-8"/>
            <w:w w:val="115"/>
            <w:sz w:val="12"/>
          </w:rPr>
          <w:t> </w:t>
        </w:r>
        <w:r>
          <w:rPr>
            <w:color w:val="0080AC"/>
            <w:w w:val="115"/>
            <w:sz w:val="12"/>
          </w:rPr>
          <w:t>Chebi:</w:t>
        </w:r>
        <w:r>
          <w:rPr>
            <w:color w:val="0080AC"/>
            <w:spacing w:val="-9"/>
            <w:w w:val="115"/>
            <w:sz w:val="12"/>
          </w:rPr>
          <w:t> </w:t>
        </w:r>
        <w:r>
          <w:rPr>
            <w:color w:val="0080AC"/>
            <w:w w:val="115"/>
            <w:sz w:val="12"/>
          </w:rPr>
          <w:t>a</w:t>
        </w:r>
        <w:r>
          <w:rPr>
            <w:color w:val="0080AC"/>
            <w:spacing w:val="-9"/>
            <w:w w:val="115"/>
            <w:sz w:val="12"/>
          </w:rPr>
          <w:t> </w:t>
        </w:r>
        <w:r>
          <w:rPr>
            <w:color w:val="0080AC"/>
            <w:w w:val="115"/>
            <w:sz w:val="12"/>
          </w:rPr>
          <w:t>database</w:t>
        </w:r>
        <w:r>
          <w:rPr>
            <w:color w:val="0080AC"/>
            <w:spacing w:val="-8"/>
            <w:w w:val="115"/>
            <w:sz w:val="12"/>
          </w:rPr>
          <w:t> </w:t>
        </w:r>
        <w:r>
          <w:rPr>
            <w:color w:val="0080AC"/>
            <w:w w:val="115"/>
            <w:sz w:val="12"/>
          </w:rPr>
          <w:t>and</w:t>
        </w:r>
        <w:r>
          <w:rPr>
            <w:color w:val="0080AC"/>
            <w:spacing w:val="-9"/>
            <w:w w:val="115"/>
            <w:sz w:val="12"/>
          </w:rPr>
          <w:t> </w:t>
        </w:r>
        <w:r>
          <w:rPr>
            <w:color w:val="0080AC"/>
            <w:w w:val="115"/>
            <w:sz w:val="12"/>
          </w:rPr>
          <w:t>ontology</w:t>
        </w:r>
        <w:r>
          <w:rPr>
            <w:color w:val="0080AC"/>
            <w:spacing w:val="-9"/>
            <w:w w:val="115"/>
            <w:sz w:val="12"/>
          </w:rPr>
          <w:t> </w:t>
        </w:r>
        <w:r>
          <w:rPr>
            <w:color w:val="0080AC"/>
            <w:w w:val="115"/>
            <w:sz w:val="12"/>
          </w:rPr>
          <w:t>for</w:t>
        </w:r>
        <w:r>
          <w:rPr>
            <w:color w:val="0080AC"/>
            <w:spacing w:val="-8"/>
            <w:w w:val="115"/>
            <w:sz w:val="12"/>
          </w:rPr>
          <w:t> </w:t>
        </w:r>
        <w:r>
          <w:rPr>
            <w:color w:val="0080AC"/>
            <w:w w:val="115"/>
            <w:sz w:val="12"/>
          </w:rPr>
          <w:t>chem-</w:t>
        </w:r>
        <w:r>
          <w:rPr>
            <w:color w:val="0080AC"/>
            <w:spacing w:val="40"/>
            <w:w w:val="115"/>
            <w:sz w:val="12"/>
          </w:rPr>
          <w:t> </w:t>
        </w:r>
        <w:bookmarkStart w:name="_bookmark82" w:id="110"/>
        <w:bookmarkEnd w:id="110"/>
        <w:r>
          <w:rPr>
            <w:color w:val="0080AC"/>
            <w:w w:val="115"/>
            <w:sz w:val="12"/>
          </w:rPr>
          <w:t>ical</w:t>
        </w:r>
        <w:r>
          <w:rPr>
            <w:color w:val="0080AC"/>
            <w:w w:val="115"/>
            <w:sz w:val="12"/>
          </w:rPr>
          <w:t> entities of biological interest. Nucleic Acids Res 2007;36(suppl 1):D344–50.</w:t>
        </w:r>
      </w:hyperlink>
    </w:p>
    <w:p>
      <w:pPr>
        <w:pStyle w:val="ListParagraph"/>
        <w:numPr>
          <w:ilvl w:val="0"/>
          <w:numId w:val="7"/>
        </w:numPr>
        <w:tabs>
          <w:tab w:pos="509" w:val="left" w:leader="none"/>
          <w:tab w:pos="511" w:val="left" w:leader="none"/>
        </w:tabs>
        <w:spacing w:line="278" w:lineRule="auto" w:before="0" w:after="0"/>
        <w:ind w:left="511" w:right="41" w:hanging="322"/>
        <w:jc w:val="both"/>
        <w:rPr>
          <w:sz w:val="12"/>
        </w:rPr>
      </w:pPr>
      <w:hyperlink r:id="rId107">
        <w:r>
          <w:rPr>
            <w:color w:val="0080AC"/>
            <w:w w:val="115"/>
            <w:sz w:val="12"/>
          </w:rPr>
          <w:t>Malone</w:t>
        </w:r>
        <w:r>
          <w:rPr>
            <w:color w:val="0080AC"/>
            <w:w w:val="115"/>
            <w:sz w:val="12"/>
          </w:rPr>
          <w:t> J,</w:t>
        </w:r>
        <w:r>
          <w:rPr>
            <w:color w:val="0080AC"/>
            <w:w w:val="115"/>
            <w:sz w:val="12"/>
          </w:rPr>
          <w:t> Holloway</w:t>
        </w:r>
        <w:r>
          <w:rPr>
            <w:color w:val="0080AC"/>
            <w:w w:val="115"/>
            <w:sz w:val="12"/>
          </w:rPr>
          <w:t> E,</w:t>
        </w:r>
        <w:r>
          <w:rPr>
            <w:color w:val="0080AC"/>
            <w:w w:val="115"/>
            <w:sz w:val="12"/>
          </w:rPr>
          <w:t> Adamusiak</w:t>
        </w:r>
        <w:r>
          <w:rPr>
            <w:color w:val="0080AC"/>
            <w:w w:val="115"/>
            <w:sz w:val="12"/>
          </w:rPr>
          <w:t> T,</w:t>
        </w:r>
        <w:r>
          <w:rPr>
            <w:color w:val="0080AC"/>
            <w:w w:val="115"/>
            <w:sz w:val="12"/>
          </w:rPr>
          <w:t> Kapushesky</w:t>
        </w:r>
        <w:r>
          <w:rPr>
            <w:color w:val="0080AC"/>
            <w:w w:val="115"/>
            <w:sz w:val="12"/>
          </w:rPr>
          <w:t> M,</w:t>
        </w:r>
        <w:r>
          <w:rPr>
            <w:color w:val="0080AC"/>
            <w:w w:val="115"/>
            <w:sz w:val="12"/>
          </w:rPr>
          <w:t> Zheng</w:t>
        </w:r>
        <w:r>
          <w:rPr>
            <w:color w:val="0080AC"/>
            <w:w w:val="115"/>
            <w:sz w:val="12"/>
          </w:rPr>
          <w:t> J,</w:t>
        </w:r>
        <w:r>
          <w:rPr>
            <w:color w:val="0080AC"/>
            <w:w w:val="115"/>
            <w:sz w:val="12"/>
          </w:rPr>
          <w:t> Kolesnikov</w:t>
        </w:r>
        <w:r>
          <w:rPr>
            <w:color w:val="0080AC"/>
            <w:w w:val="115"/>
            <w:sz w:val="12"/>
          </w:rPr>
          <w:t> N,</w:t>
        </w:r>
        <w:r>
          <w:rPr>
            <w:color w:val="0080AC"/>
            <w:spacing w:val="40"/>
            <w:w w:val="115"/>
            <w:sz w:val="12"/>
          </w:rPr>
          <w:t> </w:t>
        </w:r>
        <w:bookmarkStart w:name="_bookmark83" w:id="111"/>
        <w:bookmarkEnd w:id="111"/>
        <w:r>
          <w:rPr>
            <w:color w:val="0080AC"/>
            <w:w w:val="115"/>
            <w:sz w:val="12"/>
          </w:rPr>
          <w:t>Zhukova</w:t>
        </w:r>
        <w:r>
          <w:rPr>
            <w:color w:val="0080AC"/>
            <w:w w:val="115"/>
            <w:sz w:val="12"/>
          </w:rPr>
          <w:t> A,</w:t>
        </w:r>
        <w:r>
          <w:rPr>
            <w:color w:val="0080AC"/>
            <w:w w:val="115"/>
            <w:sz w:val="12"/>
          </w:rPr>
          <w:t> Brazma</w:t>
        </w:r>
        <w:r>
          <w:rPr>
            <w:color w:val="0080AC"/>
            <w:w w:val="115"/>
            <w:sz w:val="12"/>
          </w:rPr>
          <w:t> A,</w:t>
        </w:r>
        <w:r>
          <w:rPr>
            <w:color w:val="0080AC"/>
            <w:w w:val="115"/>
            <w:sz w:val="12"/>
          </w:rPr>
          <w:t> Parkinson</w:t>
        </w:r>
        <w:r>
          <w:rPr>
            <w:color w:val="0080AC"/>
            <w:w w:val="115"/>
            <w:sz w:val="12"/>
          </w:rPr>
          <w:t> H.</w:t>
        </w:r>
        <w:r>
          <w:rPr>
            <w:color w:val="0080AC"/>
            <w:w w:val="115"/>
            <w:sz w:val="12"/>
          </w:rPr>
          <w:t> Modeling</w:t>
        </w:r>
        <w:r>
          <w:rPr>
            <w:color w:val="0080AC"/>
            <w:w w:val="115"/>
            <w:sz w:val="12"/>
          </w:rPr>
          <w:t> sample</w:t>
        </w:r>
        <w:r>
          <w:rPr>
            <w:color w:val="0080AC"/>
            <w:w w:val="115"/>
            <w:sz w:val="12"/>
          </w:rPr>
          <w:t> variables</w:t>
        </w:r>
        <w:r>
          <w:rPr>
            <w:color w:val="0080AC"/>
            <w:w w:val="115"/>
            <w:sz w:val="12"/>
          </w:rPr>
          <w:t> with</w:t>
        </w:r>
        <w:r>
          <w:rPr>
            <w:color w:val="0080AC"/>
            <w:w w:val="115"/>
            <w:sz w:val="12"/>
          </w:rPr>
          <w:t> an</w:t>
        </w:r>
        <w:r>
          <w:rPr>
            <w:color w:val="0080AC"/>
            <w:w w:val="115"/>
            <w:sz w:val="12"/>
          </w:rPr>
          <w:t> experi-</w:t>
        </w:r>
        <w:r>
          <w:rPr>
            <w:color w:val="0080AC"/>
            <w:spacing w:val="40"/>
            <w:w w:val="115"/>
            <w:sz w:val="12"/>
          </w:rPr>
          <w:t> </w:t>
        </w:r>
        <w:r>
          <w:rPr>
            <w:color w:val="0080AC"/>
            <w:w w:val="115"/>
            <w:sz w:val="12"/>
          </w:rPr>
          <w:t>mental factor ontology. Bioinformatics 2010;26(8):1112–18.</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hyperlink r:id="rId108">
        <w:r>
          <w:rPr>
            <w:color w:val="0080AC"/>
            <w:w w:val="115"/>
            <w:sz w:val="12"/>
          </w:rPr>
          <w:t>Ochoa D, Hercules</w:t>
        </w:r>
        <w:r>
          <w:rPr>
            <w:color w:val="0080AC"/>
            <w:w w:val="115"/>
            <w:sz w:val="12"/>
          </w:rPr>
          <w:t> A, Carmona M, Suveges D, Gonzalez-Uriarte</w:t>
        </w:r>
        <w:r>
          <w:rPr>
            <w:color w:val="0080AC"/>
            <w:w w:val="115"/>
            <w:sz w:val="12"/>
          </w:rPr>
          <w:t> A, Malangone</w:t>
        </w:r>
        <w:r>
          <w:rPr>
            <w:color w:val="0080AC"/>
            <w:w w:val="115"/>
            <w:sz w:val="12"/>
          </w:rPr>
          <w:t> C,</w:t>
        </w:r>
        <w:r>
          <w:rPr>
            <w:color w:val="0080AC"/>
            <w:spacing w:val="40"/>
            <w:w w:val="115"/>
            <w:sz w:val="12"/>
          </w:rPr>
          <w:t> </w:t>
        </w:r>
        <w:bookmarkStart w:name="_bookmark85" w:id="112"/>
        <w:bookmarkEnd w:id="112"/>
        <w:r>
          <w:rPr>
            <w:color w:val="0080AC"/>
            <w:w w:val="115"/>
            <w:sz w:val="12"/>
          </w:rPr>
          <w:t>Miranda</w:t>
        </w:r>
        <w:r>
          <w:rPr>
            <w:color w:val="0080AC"/>
            <w:w w:val="115"/>
            <w:sz w:val="12"/>
          </w:rPr>
          <w:t> A,</w:t>
        </w:r>
        <w:r>
          <w:rPr>
            <w:color w:val="0080AC"/>
            <w:w w:val="115"/>
            <w:sz w:val="12"/>
          </w:rPr>
          <w:t> Fumis</w:t>
        </w:r>
        <w:r>
          <w:rPr>
            <w:color w:val="0080AC"/>
            <w:w w:val="115"/>
            <w:sz w:val="12"/>
          </w:rPr>
          <w:t> L,</w:t>
        </w:r>
        <w:r>
          <w:rPr>
            <w:color w:val="0080AC"/>
            <w:w w:val="115"/>
            <w:sz w:val="12"/>
          </w:rPr>
          <w:t> Carvalho-Silva</w:t>
        </w:r>
        <w:r>
          <w:rPr>
            <w:color w:val="0080AC"/>
            <w:w w:val="115"/>
            <w:sz w:val="12"/>
          </w:rPr>
          <w:t> D,</w:t>
        </w:r>
        <w:r>
          <w:rPr>
            <w:color w:val="0080AC"/>
            <w:w w:val="115"/>
            <w:sz w:val="12"/>
          </w:rPr>
          <w:t> Spitzer</w:t>
        </w:r>
        <w:r>
          <w:rPr>
            <w:color w:val="0080AC"/>
            <w:w w:val="115"/>
            <w:sz w:val="12"/>
          </w:rPr>
          <w:t> M,</w:t>
        </w:r>
        <w:r>
          <w:rPr>
            <w:color w:val="0080AC"/>
            <w:w w:val="115"/>
            <w:sz w:val="12"/>
          </w:rPr>
          <w:t> et</w:t>
        </w:r>
        <w:r>
          <w:rPr>
            <w:color w:val="0080AC"/>
            <w:w w:val="115"/>
            <w:sz w:val="12"/>
          </w:rPr>
          <w:t> al.</w:t>
        </w:r>
        <w:r>
          <w:rPr>
            <w:color w:val="0080AC"/>
            <w:w w:val="115"/>
            <w:sz w:val="12"/>
          </w:rPr>
          <w:t> Open</w:t>
        </w:r>
        <w:r>
          <w:rPr>
            <w:color w:val="0080AC"/>
            <w:w w:val="115"/>
            <w:sz w:val="12"/>
          </w:rPr>
          <w:t> targets</w:t>
        </w:r>
        <w:r>
          <w:rPr>
            <w:color w:val="0080AC"/>
            <w:w w:val="115"/>
            <w:sz w:val="12"/>
          </w:rPr>
          <w:t> platform:</w:t>
        </w:r>
        <w:r>
          <w:rPr>
            <w:color w:val="0080AC"/>
            <w:spacing w:val="40"/>
            <w:w w:val="115"/>
            <w:sz w:val="12"/>
          </w:rPr>
          <w:t> </w:t>
        </w:r>
        <w:bookmarkStart w:name="_bookmark84" w:id="113"/>
        <w:bookmarkEnd w:id="113"/>
        <w:r>
          <w:rPr>
            <w:color w:val="0080AC"/>
            <w:w w:val="115"/>
            <w:sz w:val="12"/>
          </w:rPr>
          <w:t>supporting</w:t>
        </w:r>
        <w:r>
          <w:rPr>
            <w:color w:val="0080AC"/>
            <w:w w:val="115"/>
            <w:sz w:val="12"/>
          </w:rPr>
          <w:t> systematic drug–target identification and prioritisation. Nucleic </w:t>
        </w:r>
        <w:r>
          <w:rPr>
            <w:color w:val="0080AC"/>
            <w:w w:val="115"/>
            <w:sz w:val="12"/>
          </w:rPr>
          <w:t>Acids</w:t>
        </w:r>
        <w:r>
          <w:rPr>
            <w:color w:val="0080AC"/>
            <w:spacing w:val="40"/>
            <w:w w:val="115"/>
            <w:sz w:val="12"/>
          </w:rPr>
          <w:t> </w:t>
        </w:r>
        <w:bookmarkStart w:name="_bookmark86" w:id="114"/>
        <w:bookmarkEnd w:id="114"/>
        <w:r>
          <w:rPr>
            <w:color w:val="0080AC"/>
            <w:w w:val="115"/>
            <w:sz w:val="12"/>
          </w:rPr>
          <w:t>Res</w:t>
        </w:r>
        <w:r>
          <w:rPr>
            <w:color w:val="0080AC"/>
            <w:spacing w:val="-1"/>
            <w:w w:val="115"/>
            <w:sz w:val="12"/>
          </w:rPr>
          <w:t> </w:t>
        </w:r>
        <w:r>
          <w:rPr>
            <w:color w:val="0080AC"/>
            <w:w w:val="115"/>
            <w:sz w:val="12"/>
          </w:rPr>
          <w:t>2021;49(D1):D1302–10.</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hyperlink r:id="rId109">
        <w:r>
          <w:rPr>
            <w:color w:val="0080AC"/>
            <w:w w:val="115"/>
            <w:sz w:val="12"/>
          </w:rPr>
          <w:t>Hotta</w:t>
        </w:r>
        <w:r>
          <w:rPr>
            <w:color w:val="0080AC"/>
            <w:spacing w:val="18"/>
            <w:w w:val="115"/>
            <w:sz w:val="12"/>
          </w:rPr>
          <w:t> </w:t>
        </w:r>
        <w:r>
          <w:rPr>
            <w:color w:val="0080AC"/>
            <w:w w:val="115"/>
            <w:sz w:val="12"/>
          </w:rPr>
          <w:t>K,</w:t>
        </w:r>
        <w:r>
          <w:rPr>
            <w:color w:val="0080AC"/>
            <w:spacing w:val="18"/>
            <w:w w:val="115"/>
            <w:sz w:val="12"/>
          </w:rPr>
          <w:t> </w:t>
        </w:r>
        <w:r>
          <w:rPr>
            <w:color w:val="0080AC"/>
            <w:w w:val="115"/>
            <w:sz w:val="12"/>
          </w:rPr>
          <w:t>Dauga</w:t>
        </w:r>
        <w:r>
          <w:rPr>
            <w:color w:val="0080AC"/>
            <w:spacing w:val="18"/>
            <w:w w:val="115"/>
            <w:sz w:val="12"/>
          </w:rPr>
          <w:t> </w:t>
        </w:r>
        <w:r>
          <w:rPr>
            <w:color w:val="0080AC"/>
            <w:w w:val="115"/>
            <w:sz w:val="12"/>
          </w:rPr>
          <w:t>D,</w:t>
        </w:r>
        <w:r>
          <w:rPr>
            <w:color w:val="0080AC"/>
            <w:spacing w:val="18"/>
            <w:w w:val="115"/>
            <w:sz w:val="12"/>
          </w:rPr>
          <w:t> </w:t>
        </w:r>
        <w:r>
          <w:rPr>
            <w:color w:val="0080AC"/>
            <w:w w:val="115"/>
            <w:sz w:val="12"/>
          </w:rPr>
          <w:t>Manni</w:t>
        </w:r>
        <w:r>
          <w:rPr>
            <w:color w:val="0080AC"/>
            <w:spacing w:val="18"/>
            <w:w w:val="115"/>
            <w:sz w:val="12"/>
          </w:rPr>
          <w:t> </w:t>
        </w:r>
        <w:r>
          <w:rPr>
            <w:color w:val="0080AC"/>
            <w:w w:val="115"/>
            <w:sz w:val="12"/>
          </w:rPr>
          <w:t>L.</w:t>
        </w:r>
        <w:r>
          <w:rPr>
            <w:color w:val="0080AC"/>
            <w:spacing w:val="18"/>
            <w:w w:val="115"/>
            <w:sz w:val="12"/>
          </w:rPr>
          <w:t> </w:t>
        </w:r>
        <w:r>
          <w:rPr>
            <w:color w:val="0080AC"/>
            <w:w w:val="115"/>
            <w:sz w:val="12"/>
          </w:rPr>
          <w:t>The</w:t>
        </w:r>
        <w:r>
          <w:rPr>
            <w:color w:val="0080AC"/>
            <w:spacing w:val="18"/>
            <w:w w:val="115"/>
            <w:sz w:val="12"/>
          </w:rPr>
          <w:t> </w:t>
        </w:r>
        <w:r>
          <w:rPr>
            <w:color w:val="0080AC"/>
            <w:w w:val="115"/>
            <w:sz w:val="12"/>
          </w:rPr>
          <w:t>ontology</w:t>
        </w:r>
        <w:r>
          <w:rPr>
            <w:color w:val="0080AC"/>
            <w:spacing w:val="18"/>
            <w:w w:val="115"/>
            <w:sz w:val="12"/>
          </w:rPr>
          <w:t> </w:t>
        </w:r>
        <w:r>
          <w:rPr>
            <w:color w:val="0080AC"/>
            <w:w w:val="115"/>
            <w:sz w:val="12"/>
          </w:rPr>
          <w:t>of</w:t>
        </w:r>
        <w:r>
          <w:rPr>
            <w:color w:val="0080AC"/>
            <w:spacing w:val="18"/>
            <w:w w:val="115"/>
            <w:sz w:val="12"/>
          </w:rPr>
          <w:t> </w:t>
        </w:r>
        <w:r>
          <w:rPr>
            <w:color w:val="0080AC"/>
            <w:w w:val="115"/>
            <w:sz w:val="12"/>
          </w:rPr>
          <w:t>the</w:t>
        </w:r>
        <w:r>
          <w:rPr>
            <w:color w:val="0080AC"/>
            <w:spacing w:val="18"/>
            <w:w w:val="115"/>
            <w:sz w:val="12"/>
          </w:rPr>
          <w:t> </w:t>
        </w:r>
        <w:r>
          <w:rPr>
            <w:color w:val="0080AC"/>
            <w:w w:val="115"/>
            <w:sz w:val="12"/>
          </w:rPr>
          <w:t>anatomy</w:t>
        </w:r>
        <w:r>
          <w:rPr>
            <w:color w:val="0080AC"/>
            <w:spacing w:val="18"/>
            <w:w w:val="115"/>
            <w:sz w:val="12"/>
          </w:rPr>
          <w:t> </w:t>
        </w:r>
        <w:r>
          <w:rPr>
            <w:color w:val="0080AC"/>
            <w:w w:val="115"/>
            <w:sz w:val="12"/>
          </w:rPr>
          <w:t>and</w:t>
        </w:r>
        <w:r>
          <w:rPr>
            <w:color w:val="0080AC"/>
            <w:spacing w:val="18"/>
            <w:w w:val="115"/>
            <w:sz w:val="12"/>
          </w:rPr>
          <w:t> </w:t>
        </w:r>
        <w:r>
          <w:rPr>
            <w:color w:val="0080AC"/>
            <w:w w:val="115"/>
            <w:sz w:val="12"/>
          </w:rPr>
          <w:t>development</w:t>
        </w:r>
        <w:r>
          <w:rPr>
            <w:color w:val="0080AC"/>
            <w:spacing w:val="18"/>
            <w:w w:val="115"/>
            <w:sz w:val="12"/>
          </w:rPr>
          <w:t> </w:t>
        </w:r>
        <w:r>
          <w:rPr>
            <w:color w:val="0080AC"/>
            <w:w w:val="115"/>
            <w:sz w:val="12"/>
          </w:rPr>
          <w:t>of</w:t>
        </w:r>
        <w:r>
          <w:rPr>
            <w:color w:val="0080AC"/>
            <w:spacing w:val="40"/>
            <w:w w:val="115"/>
            <w:sz w:val="12"/>
          </w:rPr>
          <w:t> </w:t>
        </w:r>
        <w:bookmarkStart w:name="_bookmark87" w:id="115"/>
        <w:bookmarkEnd w:id="115"/>
        <w:r>
          <w:rPr>
            <w:color w:val="0080AC"/>
            <w:w w:val="115"/>
            <w:sz w:val="12"/>
          </w:rPr>
          <w:t>the</w:t>
        </w:r>
        <w:r>
          <w:rPr>
            <w:color w:val="0080AC"/>
            <w:w w:val="115"/>
            <w:sz w:val="12"/>
          </w:rPr>
          <w:t> solitary</w:t>
        </w:r>
        <w:r>
          <w:rPr>
            <w:color w:val="0080AC"/>
            <w:w w:val="115"/>
            <w:sz w:val="12"/>
          </w:rPr>
          <w:t> ascidian</w:t>
        </w:r>
        <w:r>
          <w:rPr>
            <w:color w:val="0080AC"/>
            <w:w w:val="115"/>
            <w:sz w:val="12"/>
          </w:rPr>
          <w:t> ciona:</w:t>
        </w:r>
        <w:r>
          <w:rPr>
            <w:color w:val="0080AC"/>
            <w:w w:val="115"/>
            <w:sz w:val="12"/>
          </w:rPr>
          <w:t> the</w:t>
        </w:r>
        <w:r>
          <w:rPr>
            <w:color w:val="0080AC"/>
            <w:w w:val="115"/>
            <w:sz w:val="12"/>
          </w:rPr>
          <w:t> swimming</w:t>
        </w:r>
        <w:r>
          <w:rPr>
            <w:color w:val="0080AC"/>
            <w:w w:val="115"/>
            <w:sz w:val="12"/>
          </w:rPr>
          <w:t> larva</w:t>
        </w:r>
        <w:r>
          <w:rPr>
            <w:color w:val="0080AC"/>
            <w:w w:val="115"/>
            <w:sz w:val="12"/>
          </w:rPr>
          <w:t> and</w:t>
        </w:r>
        <w:r>
          <w:rPr>
            <w:color w:val="0080AC"/>
            <w:w w:val="115"/>
            <w:sz w:val="12"/>
          </w:rPr>
          <w:t> its</w:t>
        </w:r>
        <w:r>
          <w:rPr>
            <w:color w:val="0080AC"/>
            <w:w w:val="115"/>
            <w:sz w:val="12"/>
          </w:rPr>
          <w:t> metamorphosis.</w:t>
        </w:r>
        <w:r>
          <w:rPr>
            <w:color w:val="0080AC"/>
            <w:w w:val="115"/>
            <w:sz w:val="12"/>
          </w:rPr>
          <w:t> Sci</w:t>
        </w:r>
        <w:r>
          <w:rPr>
            <w:color w:val="0080AC"/>
            <w:w w:val="115"/>
            <w:sz w:val="12"/>
          </w:rPr>
          <w:t> </w:t>
        </w:r>
        <w:r>
          <w:rPr>
            <w:color w:val="0080AC"/>
            <w:w w:val="115"/>
            <w:sz w:val="12"/>
          </w:rPr>
          <w:t>Rep</w:t>
        </w:r>
        <w:r>
          <w:rPr>
            <w:color w:val="0080AC"/>
            <w:spacing w:val="40"/>
            <w:w w:val="115"/>
            <w:sz w:val="12"/>
          </w:rPr>
          <w:t> </w:t>
        </w:r>
        <w:r>
          <w:rPr>
            <w:color w:val="0080AC"/>
            <w:spacing w:val="-2"/>
            <w:w w:val="115"/>
            <w:sz w:val="12"/>
          </w:rPr>
          <w:t>2020;10(1):1–16.</w:t>
        </w:r>
      </w:hyperlink>
    </w:p>
    <w:p>
      <w:pPr>
        <w:pStyle w:val="ListParagraph"/>
        <w:numPr>
          <w:ilvl w:val="0"/>
          <w:numId w:val="7"/>
        </w:numPr>
        <w:tabs>
          <w:tab w:pos="509" w:val="left" w:leader="none"/>
          <w:tab w:pos="511" w:val="left" w:leader="none"/>
        </w:tabs>
        <w:spacing w:line="278" w:lineRule="auto" w:before="0" w:after="0"/>
        <w:ind w:left="511" w:right="41" w:hanging="322"/>
        <w:jc w:val="both"/>
        <w:rPr>
          <w:sz w:val="12"/>
        </w:rPr>
      </w:pPr>
      <w:bookmarkStart w:name="_bookmark89" w:id="116"/>
      <w:bookmarkEnd w:id="116"/>
      <w:r>
        <w:rPr/>
      </w:r>
      <w:hyperlink r:id="rId110">
        <w:r>
          <w:rPr>
            <w:color w:val="0080AC"/>
            <w:w w:val="115"/>
            <w:sz w:val="12"/>
          </w:rPr>
          <w:t>Nowotarski</w:t>
        </w:r>
        <w:r>
          <w:rPr>
            <w:color w:val="0080AC"/>
            <w:spacing w:val="21"/>
            <w:w w:val="115"/>
            <w:sz w:val="12"/>
          </w:rPr>
          <w:t> </w:t>
        </w:r>
        <w:r>
          <w:rPr>
            <w:color w:val="0080AC"/>
            <w:w w:val="115"/>
            <w:sz w:val="12"/>
          </w:rPr>
          <w:t>SH,</w:t>
        </w:r>
        <w:r>
          <w:rPr>
            <w:color w:val="0080AC"/>
            <w:spacing w:val="21"/>
            <w:w w:val="115"/>
            <w:sz w:val="12"/>
          </w:rPr>
          <w:t> </w:t>
        </w:r>
        <w:r>
          <w:rPr>
            <w:color w:val="0080AC"/>
            <w:w w:val="115"/>
            <w:sz w:val="12"/>
          </w:rPr>
          <w:t>Davies</w:t>
        </w:r>
        <w:r>
          <w:rPr>
            <w:color w:val="0080AC"/>
            <w:spacing w:val="21"/>
            <w:w w:val="115"/>
            <w:sz w:val="12"/>
          </w:rPr>
          <w:t> </w:t>
        </w:r>
        <w:r>
          <w:rPr>
            <w:color w:val="0080AC"/>
            <w:w w:val="115"/>
            <w:sz w:val="12"/>
          </w:rPr>
          <w:t>EL,</w:t>
        </w:r>
        <w:r>
          <w:rPr>
            <w:color w:val="0080AC"/>
            <w:spacing w:val="21"/>
            <w:w w:val="115"/>
            <w:sz w:val="12"/>
          </w:rPr>
          <w:t> </w:t>
        </w:r>
        <w:r>
          <w:rPr>
            <w:color w:val="0080AC"/>
            <w:w w:val="115"/>
            <w:sz w:val="12"/>
          </w:rPr>
          <w:t>Robb</w:t>
        </w:r>
        <w:r>
          <w:rPr>
            <w:color w:val="0080AC"/>
            <w:spacing w:val="21"/>
            <w:w w:val="115"/>
            <w:sz w:val="12"/>
          </w:rPr>
          <w:t> </w:t>
        </w:r>
        <w:r>
          <w:rPr>
            <w:color w:val="0080AC"/>
            <w:w w:val="115"/>
            <w:sz w:val="12"/>
          </w:rPr>
          <w:t>SMC,</w:t>
        </w:r>
        <w:r>
          <w:rPr>
            <w:color w:val="0080AC"/>
            <w:spacing w:val="20"/>
            <w:w w:val="115"/>
            <w:sz w:val="12"/>
          </w:rPr>
          <w:t> </w:t>
        </w:r>
        <w:r>
          <w:rPr>
            <w:color w:val="0080AC"/>
            <w:w w:val="115"/>
            <w:sz w:val="12"/>
          </w:rPr>
          <w:t>Ross</w:t>
        </w:r>
        <w:r>
          <w:rPr>
            <w:color w:val="0080AC"/>
            <w:spacing w:val="20"/>
            <w:w w:val="115"/>
            <w:sz w:val="12"/>
          </w:rPr>
          <w:t> </w:t>
        </w:r>
        <w:r>
          <w:rPr>
            <w:color w:val="0080AC"/>
            <w:w w:val="115"/>
            <w:sz w:val="12"/>
          </w:rPr>
          <w:t>EJ,</w:t>
        </w:r>
        <w:r>
          <w:rPr>
            <w:color w:val="0080AC"/>
            <w:spacing w:val="20"/>
            <w:w w:val="115"/>
            <w:sz w:val="12"/>
          </w:rPr>
          <w:t> </w:t>
        </w:r>
        <w:r>
          <w:rPr>
            <w:color w:val="0080AC"/>
            <w:w w:val="115"/>
            <w:sz w:val="12"/>
          </w:rPr>
          <w:t>Matentzoglu</w:t>
        </w:r>
        <w:r>
          <w:rPr>
            <w:color w:val="0080AC"/>
            <w:spacing w:val="20"/>
            <w:w w:val="115"/>
            <w:sz w:val="12"/>
          </w:rPr>
          <w:t> </w:t>
        </w:r>
        <w:r>
          <w:rPr>
            <w:color w:val="0080AC"/>
            <w:w w:val="115"/>
            <w:sz w:val="12"/>
          </w:rPr>
          <w:t>N,</w:t>
        </w:r>
        <w:r>
          <w:rPr>
            <w:color w:val="0080AC"/>
            <w:spacing w:val="20"/>
            <w:w w:val="115"/>
            <w:sz w:val="12"/>
          </w:rPr>
          <w:t> </w:t>
        </w:r>
        <w:r>
          <w:rPr>
            <w:color w:val="0080AC"/>
            <w:w w:val="115"/>
            <w:sz w:val="12"/>
          </w:rPr>
          <w:t>Doddihal</w:t>
        </w:r>
        <w:r>
          <w:rPr>
            <w:color w:val="0080AC"/>
            <w:spacing w:val="20"/>
            <w:w w:val="115"/>
            <w:sz w:val="12"/>
          </w:rPr>
          <w:t> </w:t>
        </w:r>
        <w:r>
          <w:rPr>
            <w:color w:val="0080AC"/>
            <w:w w:val="115"/>
            <w:sz w:val="12"/>
          </w:rPr>
          <w:t>V,</w:t>
        </w:r>
        <w:r>
          <w:rPr>
            <w:color w:val="0080AC"/>
            <w:spacing w:val="40"/>
            <w:w w:val="115"/>
            <w:sz w:val="12"/>
          </w:rPr>
          <w:t> </w:t>
        </w:r>
        <w:r>
          <w:rPr>
            <w:color w:val="0080AC"/>
            <w:w w:val="115"/>
            <w:sz w:val="12"/>
          </w:rPr>
          <w:t>Mir</w:t>
        </w:r>
        <w:r>
          <w:rPr>
            <w:color w:val="0080AC"/>
            <w:w w:val="115"/>
            <w:sz w:val="12"/>
          </w:rPr>
          <w:t> M,</w:t>
        </w:r>
        <w:r>
          <w:rPr>
            <w:color w:val="0080AC"/>
            <w:w w:val="115"/>
            <w:sz w:val="12"/>
          </w:rPr>
          <w:t> McClain</w:t>
        </w:r>
        <w:r>
          <w:rPr>
            <w:color w:val="0080AC"/>
            <w:w w:val="115"/>
            <w:sz w:val="12"/>
          </w:rPr>
          <w:t> M,</w:t>
        </w:r>
        <w:r>
          <w:rPr>
            <w:color w:val="0080AC"/>
            <w:w w:val="115"/>
            <w:sz w:val="12"/>
          </w:rPr>
          <w:t> Sánchez</w:t>
        </w:r>
        <w:r>
          <w:rPr>
            <w:color w:val="0080AC"/>
            <w:w w:val="115"/>
            <w:sz w:val="12"/>
          </w:rPr>
          <w:t> Alvarado</w:t>
        </w:r>
        <w:r>
          <w:rPr>
            <w:color w:val="0080AC"/>
            <w:w w:val="115"/>
            <w:sz w:val="12"/>
          </w:rPr>
          <w:t> A.</w:t>
        </w:r>
        <w:r>
          <w:rPr>
            <w:color w:val="0080AC"/>
            <w:w w:val="115"/>
            <w:sz w:val="12"/>
          </w:rPr>
          <w:t> Planarian</w:t>
        </w:r>
        <w:r>
          <w:rPr>
            <w:color w:val="0080AC"/>
            <w:w w:val="115"/>
            <w:sz w:val="12"/>
          </w:rPr>
          <w:t> anatomy</w:t>
        </w:r>
        <w:r>
          <w:rPr>
            <w:color w:val="0080AC"/>
            <w:w w:val="115"/>
            <w:sz w:val="12"/>
          </w:rPr>
          <w:t> ontology:</w:t>
        </w:r>
        <w:r>
          <w:rPr>
            <w:color w:val="0080AC"/>
            <w:w w:val="115"/>
            <w:sz w:val="12"/>
          </w:rPr>
          <w:t> a</w:t>
        </w:r>
        <w:r>
          <w:rPr>
            <w:color w:val="0080AC"/>
            <w:w w:val="115"/>
            <w:sz w:val="12"/>
          </w:rPr>
          <w:t> re-</w:t>
        </w:r>
        <w:r>
          <w:rPr>
            <w:color w:val="0080AC"/>
            <w:spacing w:val="80"/>
            <w:w w:val="115"/>
            <w:sz w:val="12"/>
          </w:rPr>
          <w:t> </w:t>
        </w:r>
        <w:bookmarkStart w:name="_bookmark88" w:id="117"/>
        <w:bookmarkEnd w:id="117"/>
        <w:r>
          <w:rPr>
            <w:color w:val="0080AC"/>
            <w:w w:val="115"/>
            <w:sz w:val="12"/>
          </w:rPr>
          <w:t>sourc</w:t>
        </w:r>
        <w:r>
          <w:rPr>
            <w:color w:val="0080AC"/>
            <w:w w:val="115"/>
            <w:sz w:val="12"/>
          </w:rPr>
          <w:t>e</w:t>
        </w:r>
        <w:r>
          <w:rPr>
            <w:color w:val="0080AC"/>
            <w:w w:val="115"/>
            <w:sz w:val="12"/>
          </w:rPr>
          <w:t> to</w:t>
        </w:r>
        <w:r>
          <w:rPr>
            <w:color w:val="0080AC"/>
            <w:w w:val="115"/>
            <w:sz w:val="12"/>
          </w:rPr>
          <w:t> connect</w:t>
        </w:r>
        <w:r>
          <w:rPr>
            <w:color w:val="0080AC"/>
            <w:w w:val="115"/>
            <w:sz w:val="12"/>
          </w:rPr>
          <w:t> data</w:t>
        </w:r>
        <w:r>
          <w:rPr>
            <w:color w:val="0080AC"/>
            <w:w w:val="115"/>
            <w:sz w:val="12"/>
          </w:rPr>
          <w:t> within</w:t>
        </w:r>
        <w:r>
          <w:rPr>
            <w:color w:val="0080AC"/>
            <w:w w:val="115"/>
            <w:sz w:val="12"/>
          </w:rPr>
          <w:t> and</w:t>
        </w:r>
        <w:r>
          <w:rPr>
            <w:color w:val="0080AC"/>
            <w:w w:val="115"/>
            <w:sz w:val="12"/>
          </w:rPr>
          <w:t> across</w:t>
        </w:r>
        <w:r>
          <w:rPr>
            <w:color w:val="0080AC"/>
            <w:w w:val="115"/>
            <w:sz w:val="12"/>
          </w:rPr>
          <w:t> experimental</w:t>
        </w:r>
        <w:r>
          <w:rPr>
            <w:color w:val="0080AC"/>
            <w:w w:val="115"/>
            <w:sz w:val="12"/>
          </w:rPr>
          <w:t> platforms.</w:t>
        </w:r>
        <w:r>
          <w:rPr>
            <w:color w:val="0080AC"/>
            <w:w w:val="115"/>
            <w:sz w:val="12"/>
          </w:rPr>
          <w:t> Development</w:t>
        </w:r>
        <w:r>
          <w:rPr>
            <w:color w:val="0080AC"/>
            <w:spacing w:val="40"/>
            <w:w w:val="115"/>
            <w:sz w:val="12"/>
          </w:rPr>
          <w:t> </w:t>
        </w:r>
        <w:r>
          <w:rPr>
            <w:color w:val="0080AC"/>
            <w:spacing w:val="-2"/>
            <w:w w:val="115"/>
            <w:sz w:val="12"/>
          </w:rPr>
          <w:t>2021;148(15):dev196097.</w:t>
        </w:r>
      </w:hyperlink>
    </w:p>
    <w:p>
      <w:pPr>
        <w:pStyle w:val="ListParagraph"/>
        <w:numPr>
          <w:ilvl w:val="0"/>
          <w:numId w:val="7"/>
        </w:numPr>
        <w:tabs>
          <w:tab w:pos="509" w:val="left" w:leader="none"/>
          <w:tab w:pos="511" w:val="left" w:leader="none"/>
        </w:tabs>
        <w:spacing w:line="278" w:lineRule="auto" w:before="0" w:after="0"/>
        <w:ind w:left="511" w:right="39" w:hanging="322"/>
        <w:jc w:val="both"/>
        <w:rPr>
          <w:sz w:val="12"/>
        </w:rPr>
      </w:pPr>
      <w:bookmarkStart w:name="_bookmark91" w:id="118"/>
      <w:bookmarkEnd w:id="118"/>
      <w:r>
        <w:rPr/>
      </w:r>
      <w:hyperlink r:id="rId111">
        <w:r>
          <w:rPr>
            <w:color w:val="0080AC"/>
            <w:w w:val="115"/>
            <w:sz w:val="12"/>
          </w:rPr>
          <w:t>Vasant D, Chanas L, Malone J, Hanauer M, Olry A, Jupp S, Robinson PN, Parkin-</w:t>
        </w:r>
        <w:r>
          <w:rPr>
            <w:color w:val="0080AC"/>
            <w:spacing w:val="40"/>
            <w:w w:val="115"/>
            <w:sz w:val="12"/>
          </w:rPr>
          <w:t> </w:t>
        </w:r>
        <w:bookmarkStart w:name="_bookmark90" w:id="119"/>
        <w:bookmarkEnd w:id="119"/>
        <w:r>
          <w:rPr>
            <w:color w:val="0080AC"/>
            <w:w w:val="115"/>
            <w:sz w:val="12"/>
          </w:rPr>
          <w:t>so</w:t>
        </w:r>
        <w:r>
          <w:rPr>
            <w:color w:val="0080AC"/>
            <w:w w:val="115"/>
            <w:sz w:val="12"/>
          </w:rPr>
          <w:t>n</w:t>
        </w:r>
        <w:r>
          <w:rPr>
            <w:color w:val="0080AC"/>
            <w:spacing w:val="-8"/>
            <w:w w:val="115"/>
            <w:sz w:val="12"/>
          </w:rPr>
          <w:t> </w:t>
        </w:r>
        <w:r>
          <w:rPr>
            <w:color w:val="0080AC"/>
            <w:w w:val="115"/>
            <w:sz w:val="12"/>
          </w:rPr>
          <w:t>H,</w:t>
        </w:r>
        <w:r>
          <w:rPr>
            <w:color w:val="0080AC"/>
            <w:spacing w:val="-8"/>
            <w:w w:val="115"/>
            <w:sz w:val="12"/>
          </w:rPr>
          <w:t> </w:t>
        </w:r>
        <w:r>
          <w:rPr>
            <w:color w:val="0080AC"/>
            <w:w w:val="115"/>
            <w:sz w:val="12"/>
          </w:rPr>
          <w:t>Rath</w:t>
        </w:r>
        <w:r>
          <w:rPr>
            <w:color w:val="0080AC"/>
            <w:spacing w:val="-7"/>
            <w:w w:val="115"/>
            <w:sz w:val="12"/>
          </w:rPr>
          <w:t> </w:t>
        </w:r>
        <w:r>
          <w:rPr>
            <w:color w:val="0080AC"/>
            <w:w w:val="115"/>
            <w:sz w:val="12"/>
          </w:rPr>
          <w:t>A.</w:t>
        </w:r>
        <w:r>
          <w:rPr>
            <w:color w:val="0080AC"/>
            <w:spacing w:val="-7"/>
            <w:w w:val="115"/>
            <w:sz w:val="12"/>
          </w:rPr>
          <w:t> </w:t>
        </w:r>
        <w:r>
          <w:rPr>
            <w:color w:val="0080AC"/>
            <w:w w:val="115"/>
            <w:sz w:val="12"/>
          </w:rPr>
          <w:t>Ordo:</w:t>
        </w:r>
        <w:r>
          <w:rPr>
            <w:color w:val="0080AC"/>
            <w:spacing w:val="-8"/>
            <w:w w:val="115"/>
            <w:sz w:val="12"/>
          </w:rPr>
          <w:t> </w:t>
        </w:r>
        <w:r>
          <w:rPr>
            <w:color w:val="0080AC"/>
            <w:w w:val="115"/>
            <w:sz w:val="12"/>
          </w:rPr>
          <w:t>an</w:t>
        </w:r>
        <w:r>
          <w:rPr>
            <w:color w:val="0080AC"/>
            <w:spacing w:val="-8"/>
            <w:w w:val="115"/>
            <w:sz w:val="12"/>
          </w:rPr>
          <w:t> </w:t>
        </w:r>
        <w:r>
          <w:rPr>
            <w:color w:val="0080AC"/>
            <w:w w:val="115"/>
            <w:sz w:val="12"/>
          </w:rPr>
          <w:t>ontology</w:t>
        </w:r>
        <w:r>
          <w:rPr>
            <w:color w:val="0080AC"/>
            <w:spacing w:val="-8"/>
            <w:w w:val="115"/>
            <w:sz w:val="12"/>
          </w:rPr>
          <w:t> </w:t>
        </w:r>
        <w:r>
          <w:rPr>
            <w:color w:val="0080AC"/>
            <w:w w:val="115"/>
            <w:sz w:val="12"/>
          </w:rPr>
          <w:t>connecting</w:t>
        </w:r>
        <w:r>
          <w:rPr>
            <w:color w:val="0080AC"/>
            <w:spacing w:val="-8"/>
            <w:w w:val="115"/>
            <w:sz w:val="12"/>
          </w:rPr>
          <w:t> </w:t>
        </w:r>
        <w:r>
          <w:rPr>
            <w:color w:val="0080AC"/>
            <w:w w:val="115"/>
            <w:sz w:val="12"/>
          </w:rPr>
          <w:t>rare</w:t>
        </w:r>
        <w:r>
          <w:rPr>
            <w:color w:val="0080AC"/>
            <w:spacing w:val="-7"/>
            <w:w w:val="115"/>
            <w:sz w:val="12"/>
          </w:rPr>
          <w:t> </w:t>
        </w:r>
        <w:r>
          <w:rPr>
            <w:color w:val="0080AC"/>
            <w:w w:val="115"/>
            <w:sz w:val="12"/>
          </w:rPr>
          <w:t>disease,</w:t>
        </w:r>
        <w:r>
          <w:rPr>
            <w:color w:val="0080AC"/>
            <w:spacing w:val="-8"/>
            <w:w w:val="115"/>
            <w:sz w:val="12"/>
          </w:rPr>
          <w:t> </w:t>
        </w:r>
        <w:r>
          <w:rPr>
            <w:color w:val="0080AC"/>
            <w:w w:val="115"/>
            <w:sz w:val="12"/>
          </w:rPr>
          <w:t>epidemiology</w:t>
        </w:r>
        <w:r>
          <w:rPr>
            <w:color w:val="0080AC"/>
            <w:spacing w:val="-8"/>
            <w:w w:val="115"/>
            <w:sz w:val="12"/>
          </w:rPr>
          <w:t> </w:t>
        </w:r>
        <w:r>
          <w:rPr>
            <w:color w:val="0080AC"/>
            <w:w w:val="115"/>
            <w:sz w:val="12"/>
          </w:rPr>
          <w:t>and</w:t>
        </w:r>
        <w:r>
          <w:rPr>
            <w:color w:val="0080AC"/>
            <w:spacing w:val="-7"/>
            <w:w w:val="115"/>
            <w:sz w:val="12"/>
          </w:rPr>
          <w:t> </w:t>
        </w:r>
        <w:r>
          <w:rPr>
            <w:color w:val="0080AC"/>
            <w:w w:val="115"/>
            <w:sz w:val="12"/>
          </w:rPr>
          <w:t>genetic</w:t>
        </w:r>
        <w:r>
          <w:rPr>
            <w:color w:val="0080AC"/>
            <w:spacing w:val="40"/>
            <w:w w:val="115"/>
            <w:sz w:val="12"/>
          </w:rPr>
          <w:t> </w:t>
        </w:r>
        <w:bookmarkStart w:name="_bookmark92" w:id="120"/>
        <w:bookmarkEnd w:id="120"/>
        <w:r>
          <w:rPr>
            <w:color w:val="0080AC"/>
            <w:w w:val="115"/>
            <w:sz w:val="12"/>
          </w:rPr>
          <w:t>data.</w:t>
        </w:r>
        <w:r>
          <w:rPr>
            <w:color w:val="0080AC"/>
            <w:w w:val="115"/>
            <w:sz w:val="12"/>
          </w:rPr>
          <w:t> In: Proceedings of ISMB, 30; 2014. researchgate. net.</w:t>
        </w:r>
      </w:hyperlink>
    </w:p>
    <w:p>
      <w:pPr>
        <w:pStyle w:val="ListParagraph"/>
        <w:numPr>
          <w:ilvl w:val="0"/>
          <w:numId w:val="7"/>
        </w:numPr>
        <w:tabs>
          <w:tab w:pos="509" w:val="left" w:leader="none"/>
          <w:tab w:pos="511" w:val="left" w:leader="none"/>
        </w:tabs>
        <w:spacing w:line="278" w:lineRule="auto" w:before="0" w:after="0"/>
        <w:ind w:left="511" w:right="41" w:hanging="322"/>
        <w:jc w:val="both"/>
        <w:rPr>
          <w:sz w:val="12"/>
        </w:rPr>
      </w:pPr>
      <w:bookmarkStart w:name="_bookmark94" w:id="121"/>
      <w:bookmarkEnd w:id="121"/>
      <w:r>
        <w:rPr/>
      </w:r>
      <w:hyperlink r:id="rId112">
        <w:r>
          <w:rPr>
            <w:color w:val="0080AC"/>
            <w:w w:val="115"/>
            <w:sz w:val="12"/>
          </w:rPr>
          <w:t>Vasilevsky</w:t>
        </w:r>
        <w:r>
          <w:rPr>
            <w:color w:val="0080AC"/>
            <w:w w:val="115"/>
            <w:sz w:val="12"/>
          </w:rPr>
          <w:t> N,</w:t>
        </w:r>
        <w:r>
          <w:rPr>
            <w:color w:val="0080AC"/>
            <w:w w:val="115"/>
            <w:sz w:val="12"/>
          </w:rPr>
          <w:t> Essaid</w:t>
        </w:r>
        <w:r>
          <w:rPr>
            <w:color w:val="0080AC"/>
            <w:w w:val="115"/>
            <w:sz w:val="12"/>
          </w:rPr>
          <w:t> S,</w:t>
        </w:r>
        <w:r>
          <w:rPr>
            <w:color w:val="0080AC"/>
            <w:w w:val="115"/>
            <w:sz w:val="12"/>
          </w:rPr>
          <w:t> Matentzoglu</w:t>
        </w:r>
        <w:r>
          <w:rPr>
            <w:color w:val="0080AC"/>
            <w:w w:val="115"/>
            <w:sz w:val="12"/>
          </w:rPr>
          <w:t> N,</w:t>
        </w:r>
        <w:r>
          <w:rPr>
            <w:color w:val="0080AC"/>
            <w:w w:val="115"/>
            <w:sz w:val="12"/>
          </w:rPr>
          <w:t> Harris</w:t>
        </w:r>
        <w:r>
          <w:rPr>
            <w:color w:val="0080AC"/>
            <w:w w:val="115"/>
            <w:sz w:val="12"/>
          </w:rPr>
          <w:t> NL,</w:t>
        </w:r>
        <w:r>
          <w:rPr>
            <w:color w:val="0080AC"/>
            <w:w w:val="115"/>
            <w:sz w:val="12"/>
          </w:rPr>
          <w:t> Haendel</w:t>
        </w:r>
        <w:r>
          <w:rPr>
            <w:color w:val="0080AC"/>
            <w:w w:val="115"/>
            <w:sz w:val="12"/>
          </w:rPr>
          <w:t> M,</w:t>
        </w:r>
        <w:r>
          <w:rPr>
            <w:color w:val="0080AC"/>
            <w:w w:val="115"/>
            <w:sz w:val="12"/>
          </w:rPr>
          <w:t> Robinson</w:t>
        </w:r>
        <w:r>
          <w:rPr>
            <w:color w:val="0080AC"/>
            <w:w w:val="115"/>
            <w:sz w:val="12"/>
          </w:rPr>
          <w:t> P,</w:t>
        </w:r>
        <w:r>
          <w:rPr>
            <w:color w:val="0080AC"/>
            <w:spacing w:val="40"/>
            <w:w w:val="115"/>
            <w:sz w:val="12"/>
          </w:rPr>
          <w:t> </w:t>
        </w:r>
        <w:bookmarkStart w:name="_bookmark93" w:id="122"/>
        <w:bookmarkEnd w:id="122"/>
        <w:r>
          <w:rPr>
            <w:color w:val="0080AC"/>
            <w:w w:val="115"/>
            <w:sz w:val="12"/>
          </w:rPr>
          <w:t>Mungall</w:t>
        </w:r>
        <w:r>
          <w:rPr>
            <w:color w:val="0080AC"/>
            <w:w w:val="115"/>
            <w:sz w:val="12"/>
          </w:rPr>
          <w:t> CJ.</w:t>
        </w:r>
        <w:r>
          <w:rPr>
            <w:color w:val="0080AC"/>
            <w:w w:val="115"/>
            <w:sz w:val="12"/>
          </w:rPr>
          <w:t> Mondo</w:t>
        </w:r>
        <w:r>
          <w:rPr>
            <w:color w:val="0080AC"/>
            <w:w w:val="115"/>
            <w:sz w:val="12"/>
          </w:rPr>
          <w:t> disease</w:t>
        </w:r>
        <w:r>
          <w:rPr>
            <w:color w:val="0080AC"/>
            <w:w w:val="115"/>
            <w:sz w:val="12"/>
          </w:rPr>
          <w:t> ontology:</w:t>
        </w:r>
        <w:r>
          <w:rPr>
            <w:color w:val="0080AC"/>
            <w:w w:val="115"/>
            <w:sz w:val="12"/>
          </w:rPr>
          <w:t> harmonizing</w:t>
        </w:r>
        <w:r>
          <w:rPr>
            <w:color w:val="0080AC"/>
            <w:w w:val="115"/>
            <w:sz w:val="12"/>
          </w:rPr>
          <w:t> disease</w:t>
        </w:r>
        <w:r>
          <w:rPr>
            <w:color w:val="0080AC"/>
            <w:w w:val="115"/>
            <w:sz w:val="12"/>
          </w:rPr>
          <w:t> concepts</w:t>
        </w:r>
        <w:r>
          <w:rPr>
            <w:color w:val="0080AC"/>
            <w:w w:val="115"/>
            <w:sz w:val="12"/>
          </w:rPr>
          <w:t> across</w:t>
        </w:r>
        <w:r>
          <w:rPr>
            <w:color w:val="0080AC"/>
            <w:w w:val="115"/>
            <w:sz w:val="12"/>
          </w:rPr>
          <w:t> the</w:t>
        </w:r>
        <w:r>
          <w:rPr>
            <w:color w:val="0080AC"/>
            <w:spacing w:val="40"/>
            <w:w w:val="115"/>
            <w:sz w:val="12"/>
          </w:rPr>
          <w:t> </w:t>
        </w:r>
        <w:bookmarkStart w:name="_bookmark95" w:id="123"/>
        <w:bookmarkEnd w:id="123"/>
        <w:r>
          <w:rPr>
            <w:color w:val="0080AC"/>
            <w:w w:val="115"/>
            <w:sz w:val="12"/>
          </w:rPr>
          <w:t>world.</w:t>
        </w:r>
        <w:r>
          <w:rPr>
            <w:color w:val="0080AC"/>
            <w:w w:val="115"/>
            <w:sz w:val="12"/>
          </w:rPr>
          <w:t> CEURWS, 2807; 2020.</w:t>
        </w:r>
      </w:hyperlink>
    </w:p>
    <w:p>
      <w:pPr>
        <w:pStyle w:val="ListParagraph"/>
        <w:numPr>
          <w:ilvl w:val="0"/>
          <w:numId w:val="7"/>
        </w:numPr>
        <w:tabs>
          <w:tab w:pos="509" w:val="left" w:leader="none"/>
          <w:tab w:pos="511" w:val="left" w:leader="none"/>
        </w:tabs>
        <w:spacing w:line="276" w:lineRule="auto" w:before="0" w:after="0"/>
        <w:ind w:left="511" w:right="40" w:hanging="322"/>
        <w:jc w:val="both"/>
        <w:rPr>
          <w:sz w:val="12"/>
        </w:rPr>
      </w:pPr>
      <w:bookmarkStart w:name="_bookmark96" w:id="124"/>
      <w:bookmarkEnd w:id="124"/>
      <w:r>
        <w:rPr/>
      </w:r>
      <w:hyperlink r:id="rId113">
        <w:r>
          <w:rPr>
            <w:color w:val="0080AC"/>
            <w:w w:val="115"/>
            <w:sz w:val="12"/>
          </w:rPr>
          <w:t>Bard</w:t>
        </w:r>
        <w:r>
          <w:rPr>
            <w:color w:val="0080AC"/>
            <w:spacing w:val="-3"/>
            <w:w w:val="115"/>
            <w:sz w:val="12"/>
          </w:rPr>
          <w:t> </w:t>
        </w:r>
        <w:r>
          <w:rPr>
            <w:color w:val="0080AC"/>
            <w:w w:val="115"/>
            <w:sz w:val="12"/>
          </w:rPr>
          <w:t>JBL.</w:t>
        </w:r>
        <w:r>
          <w:rPr>
            <w:color w:val="0080AC"/>
            <w:spacing w:val="-4"/>
            <w:w w:val="115"/>
            <w:sz w:val="12"/>
          </w:rPr>
          <w:t> </w:t>
        </w:r>
        <w:r>
          <w:rPr>
            <w:color w:val="0080AC"/>
            <w:w w:val="115"/>
            <w:sz w:val="12"/>
          </w:rPr>
          <w:t>The</w:t>
        </w:r>
        <w:r>
          <w:rPr>
            <w:color w:val="0080AC"/>
            <w:spacing w:val="-3"/>
            <w:w w:val="115"/>
            <w:sz w:val="12"/>
          </w:rPr>
          <w:t> </w:t>
        </w:r>
        <w:r>
          <w:rPr>
            <w:color w:val="0080AC"/>
            <w:w w:val="115"/>
            <w:sz w:val="12"/>
          </w:rPr>
          <w:t>aeo,</w:t>
        </w:r>
        <w:r>
          <w:rPr>
            <w:color w:val="0080AC"/>
            <w:spacing w:val="-3"/>
            <w:w w:val="115"/>
            <w:sz w:val="12"/>
          </w:rPr>
          <w:t> </w:t>
        </w:r>
        <w:r>
          <w:rPr>
            <w:color w:val="0080AC"/>
            <w:w w:val="115"/>
            <w:sz w:val="12"/>
          </w:rPr>
          <w:t>an</w:t>
        </w:r>
        <w:r>
          <w:rPr>
            <w:color w:val="0080AC"/>
            <w:spacing w:val="-3"/>
            <w:w w:val="115"/>
            <w:sz w:val="12"/>
          </w:rPr>
          <w:t> </w:t>
        </w:r>
        <w:r>
          <w:rPr>
            <w:color w:val="0080AC"/>
            <w:w w:val="115"/>
            <w:sz w:val="12"/>
          </w:rPr>
          <w:t>ontology</w:t>
        </w:r>
        <w:r>
          <w:rPr>
            <w:color w:val="0080AC"/>
            <w:spacing w:val="-4"/>
            <w:w w:val="115"/>
            <w:sz w:val="12"/>
          </w:rPr>
          <w:t> </w:t>
        </w:r>
        <w:r>
          <w:rPr>
            <w:color w:val="0080AC"/>
            <w:w w:val="115"/>
            <w:sz w:val="12"/>
          </w:rPr>
          <w:t>of</w:t>
        </w:r>
        <w:r>
          <w:rPr>
            <w:color w:val="0080AC"/>
            <w:spacing w:val="-3"/>
            <w:w w:val="115"/>
            <w:sz w:val="12"/>
          </w:rPr>
          <w:t> </w:t>
        </w:r>
        <w:r>
          <w:rPr>
            <w:color w:val="0080AC"/>
            <w:w w:val="115"/>
            <w:sz w:val="12"/>
          </w:rPr>
          <w:t>anatomical</w:t>
        </w:r>
        <w:r>
          <w:rPr>
            <w:color w:val="0080AC"/>
            <w:spacing w:val="-3"/>
            <w:w w:val="115"/>
            <w:sz w:val="12"/>
          </w:rPr>
          <w:t> </w:t>
        </w:r>
        <w:r>
          <w:rPr>
            <w:color w:val="0080AC"/>
            <w:w w:val="115"/>
            <w:sz w:val="12"/>
          </w:rPr>
          <w:t>entities</w:t>
        </w:r>
        <w:r>
          <w:rPr>
            <w:color w:val="0080AC"/>
            <w:spacing w:val="-3"/>
            <w:w w:val="115"/>
            <w:sz w:val="12"/>
          </w:rPr>
          <w:t> </w:t>
        </w:r>
        <w:r>
          <w:rPr>
            <w:color w:val="0080AC"/>
            <w:w w:val="115"/>
            <w:sz w:val="12"/>
          </w:rPr>
          <w:t>for</w:t>
        </w:r>
        <w:r>
          <w:rPr>
            <w:color w:val="0080AC"/>
            <w:spacing w:val="-3"/>
            <w:w w:val="115"/>
            <w:sz w:val="12"/>
          </w:rPr>
          <w:t> </w:t>
        </w:r>
        <w:r>
          <w:rPr>
            <w:color w:val="0080AC"/>
            <w:w w:val="115"/>
            <w:sz w:val="12"/>
          </w:rPr>
          <w:t>classifying</w:t>
        </w:r>
        <w:r>
          <w:rPr>
            <w:color w:val="0080AC"/>
            <w:spacing w:val="-3"/>
            <w:w w:val="115"/>
            <w:sz w:val="12"/>
          </w:rPr>
          <w:t> </w:t>
        </w:r>
        <w:r>
          <w:rPr>
            <w:color w:val="0080AC"/>
            <w:w w:val="115"/>
            <w:sz w:val="12"/>
          </w:rPr>
          <w:t>animal</w:t>
        </w:r>
        <w:r>
          <w:rPr>
            <w:color w:val="0080AC"/>
            <w:spacing w:val="-3"/>
            <w:w w:val="115"/>
            <w:sz w:val="12"/>
          </w:rPr>
          <w:t> </w:t>
        </w:r>
        <w:r>
          <w:rPr>
            <w:color w:val="0080AC"/>
            <w:w w:val="115"/>
            <w:sz w:val="12"/>
          </w:rPr>
          <w:t>tissues</w:t>
        </w:r>
        <w:r>
          <w:rPr>
            <w:color w:val="0080AC"/>
            <w:spacing w:val="40"/>
            <w:w w:val="115"/>
            <w:sz w:val="12"/>
          </w:rPr>
          <w:t> </w:t>
        </w:r>
        <w:bookmarkStart w:name="_bookmark97" w:id="125"/>
        <w:bookmarkEnd w:id="125"/>
        <w:r>
          <w:rPr>
            <w:color w:val="0080AC"/>
            <w:w w:val="115"/>
            <w:sz w:val="12"/>
          </w:rPr>
          <w:t>and</w:t>
        </w:r>
        <w:r>
          <w:rPr>
            <w:color w:val="0080AC"/>
            <w:w w:val="115"/>
            <w:sz w:val="12"/>
          </w:rPr>
          <w:t> organs. Front Genet 2012;3:18.</w:t>
        </w:r>
      </w:hyperlink>
    </w:p>
    <w:p>
      <w:pPr>
        <w:pStyle w:val="ListParagraph"/>
        <w:numPr>
          <w:ilvl w:val="0"/>
          <w:numId w:val="7"/>
        </w:numPr>
        <w:tabs>
          <w:tab w:pos="509" w:val="left" w:leader="none"/>
          <w:tab w:pos="511" w:val="left" w:leader="none"/>
        </w:tabs>
        <w:spacing w:line="278" w:lineRule="auto" w:before="0" w:after="0"/>
        <w:ind w:left="511" w:right="38" w:hanging="322"/>
        <w:jc w:val="both"/>
        <w:rPr>
          <w:sz w:val="12"/>
        </w:rPr>
      </w:pPr>
      <w:hyperlink r:id="rId114">
        <w:r>
          <w:rPr>
            <w:color w:val="0080AC"/>
            <w:w w:val="115"/>
            <w:sz w:val="12"/>
          </w:rPr>
          <w:t>Wishart</w:t>
        </w:r>
        <w:r>
          <w:rPr>
            <w:color w:val="0080AC"/>
            <w:w w:val="115"/>
            <w:sz w:val="12"/>
          </w:rPr>
          <w:t> DS,</w:t>
        </w:r>
        <w:r>
          <w:rPr>
            <w:color w:val="0080AC"/>
            <w:w w:val="115"/>
            <w:sz w:val="12"/>
          </w:rPr>
          <w:t> Girod</w:t>
        </w:r>
        <w:r>
          <w:rPr>
            <w:color w:val="0080AC"/>
            <w:w w:val="115"/>
            <w:sz w:val="12"/>
          </w:rPr>
          <w:t> S,</w:t>
        </w:r>
        <w:r>
          <w:rPr>
            <w:color w:val="0080AC"/>
            <w:w w:val="115"/>
            <w:sz w:val="12"/>
          </w:rPr>
          <w:t> Peters</w:t>
        </w:r>
        <w:r>
          <w:rPr>
            <w:color w:val="0080AC"/>
            <w:w w:val="115"/>
            <w:sz w:val="12"/>
          </w:rPr>
          <w:t> H,</w:t>
        </w:r>
        <w:r>
          <w:rPr>
            <w:color w:val="0080AC"/>
            <w:w w:val="115"/>
            <w:sz w:val="12"/>
          </w:rPr>
          <w:t> Oler</w:t>
        </w:r>
        <w:r>
          <w:rPr>
            <w:color w:val="0080AC"/>
            <w:w w:val="115"/>
            <w:sz w:val="12"/>
          </w:rPr>
          <w:t> E,</w:t>
        </w:r>
        <w:r>
          <w:rPr>
            <w:color w:val="0080AC"/>
            <w:w w:val="115"/>
            <w:sz w:val="12"/>
          </w:rPr>
          <w:t> Jovel</w:t>
        </w:r>
        <w:r>
          <w:rPr>
            <w:color w:val="0080AC"/>
            <w:w w:val="115"/>
            <w:sz w:val="12"/>
          </w:rPr>
          <w:t> J,</w:t>
        </w:r>
        <w:r>
          <w:rPr>
            <w:color w:val="0080AC"/>
            <w:w w:val="115"/>
            <w:sz w:val="12"/>
          </w:rPr>
          <w:t> Budinski</w:t>
        </w:r>
        <w:r>
          <w:rPr>
            <w:color w:val="0080AC"/>
            <w:w w:val="115"/>
            <w:sz w:val="12"/>
          </w:rPr>
          <w:t> Z,</w:t>
        </w:r>
        <w:r>
          <w:rPr>
            <w:color w:val="0080AC"/>
            <w:w w:val="115"/>
            <w:sz w:val="12"/>
          </w:rPr>
          <w:t> Milford</w:t>
        </w:r>
        <w:r>
          <w:rPr>
            <w:color w:val="0080AC"/>
            <w:w w:val="115"/>
            <w:sz w:val="12"/>
          </w:rPr>
          <w:t> R,</w:t>
        </w:r>
        <w:r>
          <w:rPr>
            <w:color w:val="0080AC"/>
            <w:w w:val="115"/>
            <w:sz w:val="12"/>
          </w:rPr>
          <w:t> Lui</w:t>
        </w:r>
        <w:r>
          <w:rPr>
            <w:color w:val="0080AC"/>
            <w:w w:val="115"/>
            <w:sz w:val="12"/>
          </w:rPr>
          <w:t> VW,</w:t>
        </w:r>
        <w:r>
          <w:rPr>
            <w:color w:val="0080AC"/>
            <w:spacing w:val="40"/>
            <w:w w:val="115"/>
            <w:sz w:val="12"/>
          </w:rPr>
          <w:t> </w:t>
        </w:r>
        <w:bookmarkStart w:name="_bookmark98" w:id="126"/>
        <w:bookmarkEnd w:id="126"/>
        <w:r>
          <w:rPr>
            <w:color w:val="0080AC"/>
            <w:w w:val="115"/>
            <w:sz w:val="12"/>
          </w:rPr>
          <w:t>Sayeeda</w:t>
        </w:r>
        <w:r>
          <w:rPr>
            <w:color w:val="0080AC"/>
            <w:w w:val="115"/>
            <w:sz w:val="12"/>
          </w:rPr>
          <w:t> Z,</w:t>
        </w:r>
        <w:r>
          <w:rPr>
            <w:color w:val="0080AC"/>
            <w:w w:val="115"/>
            <w:sz w:val="12"/>
          </w:rPr>
          <w:t> Mah</w:t>
        </w:r>
        <w:r>
          <w:rPr>
            <w:color w:val="0080AC"/>
            <w:w w:val="115"/>
            <w:sz w:val="12"/>
          </w:rPr>
          <w:t> R,</w:t>
        </w:r>
        <w:r>
          <w:rPr>
            <w:color w:val="0080AC"/>
            <w:w w:val="115"/>
            <w:sz w:val="12"/>
          </w:rPr>
          <w:t> et</w:t>
        </w:r>
        <w:r>
          <w:rPr>
            <w:color w:val="0080AC"/>
            <w:w w:val="115"/>
            <w:sz w:val="12"/>
          </w:rPr>
          <w:t> al.</w:t>
        </w:r>
        <w:r>
          <w:rPr>
            <w:color w:val="0080AC"/>
            <w:w w:val="115"/>
            <w:sz w:val="12"/>
          </w:rPr>
          <w:t> Chemfont:</w:t>
        </w:r>
        <w:r>
          <w:rPr>
            <w:color w:val="0080AC"/>
            <w:w w:val="115"/>
            <w:sz w:val="12"/>
          </w:rPr>
          <w:t> the</w:t>
        </w:r>
        <w:r>
          <w:rPr>
            <w:color w:val="0080AC"/>
            <w:w w:val="115"/>
            <w:sz w:val="12"/>
          </w:rPr>
          <w:t> chemical</w:t>
        </w:r>
        <w:r>
          <w:rPr>
            <w:color w:val="0080AC"/>
            <w:w w:val="115"/>
            <w:sz w:val="12"/>
          </w:rPr>
          <w:t> functional</w:t>
        </w:r>
        <w:r>
          <w:rPr>
            <w:color w:val="0080AC"/>
            <w:w w:val="115"/>
            <w:sz w:val="12"/>
          </w:rPr>
          <w:t> ontology</w:t>
        </w:r>
        <w:r>
          <w:rPr>
            <w:color w:val="0080AC"/>
            <w:w w:val="115"/>
            <w:sz w:val="12"/>
          </w:rPr>
          <w:t> resource.</w:t>
        </w:r>
        <w:r>
          <w:rPr>
            <w:color w:val="0080AC"/>
            <w:spacing w:val="40"/>
            <w:w w:val="115"/>
            <w:sz w:val="12"/>
          </w:rPr>
          <w:t> </w:t>
        </w:r>
        <w:r>
          <w:rPr>
            <w:color w:val="0080AC"/>
            <w:w w:val="115"/>
            <w:sz w:val="12"/>
          </w:rPr>
          <w:t>Nucleic Acids Res 2023;51(D1):D1220–9.</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bookmarkStart w:name="_bookmark100" w:id="127"/>
      <w:bookmarkEnd w:id="127"/>
      <w:r>
        <w:rPr/>
      </w:r>
      <w:hyperlink r:id="rId115">
        <w:r>
          <w:rPr>
            <w:color w:val="0080AC"/>
            <w:w w:val="115"/>
            <w:sz w:val="12"/>
          </w:rPr>
          <w:t>Jackson</w:t>
        </w:r>
        <w:r>
          <w:rPr>
            <w:color w:val="0080AC"/>
            <w:spacing w:val="-5"/>
            <w:w w:val="115"/>
            <w:sz w:val="12"/>
          </w:rPr>
          <w:t> </w:t>
        </w:r>
        <w:r>
          <w:rPr>
            <w:color w:val="0080AC"/>
            <w:w w:val="115"/>
            <w:sz w:val="12"/>
          </w:rPr>
          <w:t>R,</w:t>
        </w:r>
        <w:r>
          <w:rPr>
            <w:color w:val="0080AC"/>
            <w:spacing w:val="-5"/>
            <w:w w:val="115"/>
            <w:sz w:val="12"/>
          </w:rPr>
          <w:t> </w:t>
        </w:r>
        <w:r>
          <w:rPr>
            <w:color w:val="0080AC"/>
            <w:w w:val="115"/>
            <w:sz w:val="12"/>
          </w:rPr>
          <w:t>Matentzoglu</w:t>
        </w:r>
        <w:r>
          <w:rPr>
            <w:color w:val="0080AC"/>
            <w:spacing w:val="-5"/>
            <w:w w:val="115"/>
            <w:sz w:val="12"/>
          </w:rPr>
          <w:t> </w:t>
        </w:r>
        <w:r>
          <w:rPr>
            <w:color w:val="0080AC"/>
            <w:w w:val="115"/>
            <w:sz w:val="12"/>
          </w:rPr>
          <w:t>N,</w:t>
        </w:r>
        <w:r>
          <w:rPr>
            <w:color w:val="0080AC"/>
            <w:spacing w:val="-5"/>
            <w:w w:val="115"/>
            <w:sz w:val="12"/>
          </w:rPr>
          <w:t> </w:t>
        </w:r>
        <w:r>
          <w:rPr>
            <w:color w:val="0080AC"/>
            <w:w w:val="115"/>
            <w:sz w:val="12"/>
          </w:rPr>
          <w:t>Overton</w:t>
        </w:r>
        <w:r>
          <w:rPr>
            <w:color w:val="0080AC"/>
            <w:spacing w:val="-5"/>
            <w:w w:val="115"/>
            <w:sz w:val="12"/>
          </w:rPr>
          <w:t> </w:t>
        </w:r>
        <w:r>
          <w:rPr>
            <w:color w:val="0080AC"/>
            <w:w w:val="115"/>
            <w:sz w:val="12"/>
          </w:rPr>
          <w:t>JA,</w:t>
        </w:r>
        <w:r>
          <w:rPr>
            <w:color w:val="0080AC"/>
            <w:spacing w:val="-5"/>
            <w:w w:val="115"/>
            <w:sz w:val="12"/>
          </w:rPr>
          <w:t> </w:t>
        </w:r>
        <w:r>
          <w:rPr>
            <w:color w:val="0080AC"/>
            <w:w w:val="115"/>
            <w:sz w:val="12"/>
          </w:rPr>
          <w:t>Vita</w:t>
        </w:r>
        <w:r>
          <w:rPr>
            <w:color w:val="0080AC"/>
            <w:spacing w:val="-5"/>
            <w:w w:val="115"/>
            <w:sz w:val="12"/>
          </w:rPr>
          <w:t> </w:t>
        </w:r>
        <w:r>
          <w:rPr>
            <w:color w:val="0080AC"/>
            <w:w w:val="115"/>
            <w:sz w:val="12"/>
          </w:rPr>
          <w:t>R,</w:t>
        </w:r>
        <w:r>
          <w:rPr>
            <w:color w:val="0080AC"/>
            <w:spacing w:val="-5"/>
            <w:w w:val="115"/>
            <w:sz w:val="12"/>
          </w:rPr>
          <w:t> </w:t>
        </w:r>
        <w:r>
          <w:rPr>
            <w:color w:val="0080AC"/>
            <w:w w:val="115"/>
            <w:sz w:val="12"/>
          </w:rPr>
          <w:t>Balhoff</w:t>
        </w:r>
        <w:r>
          <w:rPr>
            <w:color w:val="0080AC"/>
            <w:spacing w:val="-5"/>
            <w:w w:val="115"/>
            <w:sz w:val="12"/>
          </w:rPr>
          <w:t> </w:t>
        </w:r>
        <w:r>
          <w:rPr>
            <w:color w:val="0080AC"/>
            <w:w w:val="115"/>
            <w:sz w:val="12"/>
          </w:rPr>
          <w:t>JP,</w:t>
        </w:r>
        <w:r>
          <w:rPr>
            <w:color w:val="0080AC"/>
            <w:spacing w:val="-5"/>
            <w:w w:val="115"/>
            <w:sz w:val="12"/>
          </w:rPr>
          <w:t> </w:t>
        </w:r>
        <w:r>
          <w:rPr>
            <w:color w:val="0080AC"/>
            <w:w w:val="115"/>
            <w:sz w:val="12"/>
          </w:rPr>
          <w:t>Buttigieg</w:t>
        </w:r>
        <w:r>
          <w:rPr>
            <w:color w:val="0080AC"/>
            <w:spacing w:val="-5"/>
            <w:w w:val="115"/>
            <w:sz w:val="12"/>
          </w:rPr>
          <w:t> </w:t>
        </w:r>
        <w:r>
          <w:rPr>
            <w:color w:val="0080AC"/>
            <w:w w:val="115"/>
            <w:sz w:val="12"/>
          </w:rPr>
          <w:t>PL,</w:t>
        </w:r>
        <w:r>
          <w:rPr>
            <w:color w:val="0080AC"/>
            <w:spacing w:val="-5"/>
            <w:w w:val="115"/>
            <w:sz w:val="12"/>
          </w:rPr>
          <w:t> </w:t>
        </w:r>
        <w:r>
          <w:rPr>
            <w:color w:val="0080AC"/>
            <w:w w:val="115"/>
            <w:sz w:val="12"/>
          </w:rPr>
          <w:t>Carbon</w:t>
        </w:r>
        <w:r>
          <w:rPr>
            <w:color w:val="0080AC"/>
            <w:spacing w:val="-5"/>
            <w:w w:val="115"/>
            <w:sz w:val="12"/>
          </w:rPr>
          <w:t> </w:t>
        </w:r>
        <w:r>
          <w:rPr>
            <w:color w:val="0080AC"/>
            <w:w w:val="115"/>
            <w:sz w:val="12"/>
          </w:rPr>
          <w:t>S,</w:t>
        </w:r>
        <w:r>
          <w:rPr>
            <w:color w:val="0080AC"/>
            <w:spacing w:val="40"/>
            <w:w w:val="115"/>
            <w:sz w:val="12"/>
          </w:rPr>
          <w:t> </w:t>
        </w:r>
        <w:bookmarkStart w:name="_bookmark99" w:id="128"/>
        <w:bookmarkEnd w:id="128"/>
        <w:r>
          <w:rPr>
            <w:color w:val="0080AC"/>
            <w:w w:val="115"/>
            <w:sz w:val="12"/>
          </w:rPr>
          <w:t>Courtot</w:t>
        </w:r>
        <w:r>
          <w:rPr>
            <w:color w:val="0080AC"/>
            <w:spacing w:val="-9"/>
            <w:w w:val="115"/>
            <w:sz w:val="12"/>
          </w:rPr>
          <w:t> </w:t>
        </w:r>
        <w:r>
          <w:rPr>
            <w:color w:val="0080AC"/>
            <w:w w:val="115"/>
            <w:sz w:val="12"/>
          </w:rPr>
          <w:t>M,</w:t>
        </w:r>
        <w:r>
          <w:rPr>
            <w:color w:val="0080AC"/>
            <w:spacing w:val="-9"/>
            <w:w w:val="115"/>
            <w:sz w:val="12"/>
          </w:rPr>
          <w:t> </w:t>
        </w:r>
        <w:r>
          <w:rPr>
            <w:color w:val="0080AC"/>
            <w:w w:val="115"/>
            <w:sz w:val="12"/>
          </w:rPr>
          <w:t>Diehl</w:t>
        </w:r>
        <w:r>
          <w:rPr>
            <w:color w:val="0080AC"/>
            <w:spacing w:val="-8"/>
            <w:w w:val="115"/>
            <w:sz w:val="12"/>
          </w:rPr>
          <w:t> </w:t>
        </w:r>
        <w:r>
          <w:rPr>
            <w:color w:val="0080AC"/>
            <w:w w:val="115"/>
            <w:sz w:val="12"/>
          </w:rPr>
          <w:t>AD,</w:t>
        </w:r>
        <w:r>
          <w:rPr>
            <w:color w:val="0080AC"/>
            <w:spacing w:val="-9"/>
            <w:w w:val="115"/>
            <w:sz w:val="12"/>
          </w:rPr>
          <w:t> </w:t>
        </w:r>
        <w:r>
          <w:rPr>
            <w:color w:val="0080AC"/>
            <w:w w:val="115"/>
            <w:sz w:val="12"/>
          </w:rPr>
          <w:t>Dooley</w:t>
        </w:r>
        <w:r>
          <w:rPr>
            <w:color w:val="0080AC"/>
            <w:spacing w:val="-9"/>
            <w:w w:val="115"/>
            <w:sz w:val="12"/>
          </w:rPr>
          <w:t> </w:t>
        </w:r>
        <w:r>
          <w:rPr>
            <w:color w:val="0080AC"/>
            <w:w w:val="115"/>
            <w:sz w:val="12"/>
          </w:rPr>
          <w:t>DM,</w:t>
        </w:r>
        <w:r>
          <w:rPr>
            <w:color w:val="0080AC"/>
            <w:spacing w:val="-8"/>
            <w:w w:val="115"/>
            <w:sz w:val="12"/>
          </w:rPr>
          <w:t> </w:t>
        </w:r>
        <w:r>
          <w:rPr>
            <w:color w:val="0080AC"/>
            <w:w w:val="115"/>
            <w:sz w:val="12"/>
          </w:rPr>
          <w:t>et</w:t>
        </w:r>
        <w:r>
          <w:rPr>
            <w:color w:val="0080AC"/>
            <w:spacing w:val="-9"/>
            <w:w w:val="115"/>
            <w:sz w:val="12"/>
          </w:rPr>
          <w:t> </w:t>
        </w:r>
        <w:r>
          <w:rPr>
            <w:color w:val="0080AC"/>
            <w:w w:val="115"/>
            <w:sz w:val="12"/>
          </w:rPr>
          <w:t>al.</w:t>
        </w:r>
        <w:r>
          <w:rPr>
            <w:color w:val="0080AC"/>
            <w:spacing w:val="-8"/>
            <w:w w:val="115"/>
            <w:sz w:val="12"/>
          </w:rPr>
          <w:t> </w:t>
        </w:r>
        <w:r>
          <w:rPr>
            <w:color w:val="0080AC"/>
            <w:w w:val="115"/>
            <w:sz w:val="12"/>
          </w:rPr>
          <w:t>Obo</w:t>
        </w:r>
        <w:r>
          <w:rPr>
            <w:color w:val="0080AC"/>
            <w:spacing w:val="-9"/>
            <w:w w:val="115"/>
            <w:sz w:val="12"/>
          </w:rPr>
          <w:t> </w:t>
        </w:r>
        <w:r>
          <w:rPr>
            <w:color w:val="0080AC"/>
            <w:w w:val="115"/>
            <w:sz w:val="12"/>
          </w:rPr>
          <w:t>foundry</w:t>
        </w:r>
        <w:r>
          <w:rPr>
            <w:color w:val="0080AC"/>
            <w:spacing w:val="-9"/>
            <w:w w:val="115"/>
            <w:sz w:val="12"/>
          </w:rPr>
          <w:t> </w:t>
        </w:r>
        <w:r>
          <w:rPr>
            <w:color w:val="0080AC"/>
            <w:w w:val="115"/>
            <w:sz w:val="12"/>
          </w:rPr>
          <w:t>in</w:t>
        </w:r>
        <w:r>
          <w:rPr>
            <w:color w:val="0080AC"/>
            <w:spacing w:val="-8"/>
            <w:w w:val="115"/>
            <w:sz w:val="12"/>
          </w:rPr>
          <w:t> </w:t>
        </w:r>
        <w:r>
          <w:rPr>
            <w:color w:val="0080AC"/>
            <w:w w:val="115"/>
            <w:sz w:val="12"/>
          </w:rPr>
          <w:t>2021:</w:t>
        </w:r>
        <w:r>
          <w:rPr>
            <w:color w:val="0080AC"/>
            <w:spacing w:val="-9"/>
            <w:w w:val="115"/>
            <w:sz w:val="12"/>
          </w:rPr>
          <w:t> </w:t>
        </w:r>
        <w:r>
          <w:rPr>
            <w:color w:val="0080AC"/>
            <w:w w:val="115"/>
            <w:sz w:val="12"/>
          </w:rPr>
          <w:t>operationalizing</w:t>
        </w:r>
        <w:r>
          <w:rPr>
            <w:color w:val="0080AC"/>
            <w:spacing w:val="-9"/>
            <w:w w:val="115"/>
            <w:sz w:val="12"/>
          </w:rPr>
          <w:t> </w:t>
        </w:r>
        <w:r>
          <w:rPr>
            <w:color w:val="0080AC"/>
            <w:w w:val="115"/>
            <w:sz w:val="12"/>
          </w:rPr>
          <w:t>open</w:t>
        </w:r>
        <w:r>
          <w:rPr>
            <w:color w:val="0080AC"/>
            <w:spacing w:val="40"/>
            <w:w w:val="115"/>
            <w:sz w:val="12"/>
          </w:rPr>
          <w:t> </w:t>
        </w:r>
        <w:bookmarkStart w:name="_bookmark101" w:id="129"/>
        <w:bookmarkEnd w:id="129"/>
        <w:r>
          <w:rPr>
            <w:color w:val="0080AC"/>
            <w:w w:val="115"/>
            <w:sz w:val="12"/>
          </w:rPr>
          <w:t>data</w:t>
        </w:r>
        <w:r>
          <w:rPr>
            <w:color w:val="0080AC"/>
            <w:w w:val="115"/>
            <w:sz w:val="12"/>
          </w:rPr>
          <w:t> principles to evaluate ontologies. Database 2021.</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hyperlink r:id="rId116">
        <w:r>
          <w:rPr>
            <w:color w:val="0080AC"/>
            <w:w w:val="115"/>
            <w:sz w:val="12"/>
          </w:rPr>
          <w:t>Whetzel</w:t>
        </w:r>
        <w:r>
          <w:rPr>
            <w:color w:val="0080AC"/>
            <w:spacing w:val="-8"/>
            <w:w w:val="115"/>
            <w:sz w:val="12"/>
          </w:rPr>
          <w:t> </w:t>
        </w:r>
        <w:r>
          <w:rPr>
            <w:color w:val="0080AC"/>
            <w:w w:val="115"/>
            <w:sz w:val="12"/>
          </w:rPr>
          <w:t>PL,</w:t>
        </w:r>
        <w:r>
          <w:rPr>
            <w:color w:val="0080AC"/>
            <w:spacing w:val="-9"/>
            <w:w w:val="115"/>
            <w:sz w:val="12"/>
          </w:rPr>
          <w:t> </w:t>
        </w:r>
        <w:r>
          <w:rPr>
            <w:color w:val="0080AC"/>
            <w:w w:val="115"/>
            <w:sz w:val="12"/>
          </w:rPr>
          <w:t>Noy</w:t>
        </w:r>
        <w:r>
          <w:rPr>
            <w:color w:val="0080AC"/>
            <w:spacing w:val="-7"/>
            <w:w w:val="115"/>
            <w:sz w:val="12"/>
          </w:rPr>
          <w:t> </w:t>
        </w:r>
        <w:r>
          <w:rPr>
            <w:color w:val="0080AC"/>
            <w:w w:val="115"/>
            <w:sz w:val="12"/>
          </w:rPr>
          <w:t>NF,</w:t>
        </w:r>
        <w:r>
          <w:rPr>
            <w:color w:val="0080AC"/>
            <w:spacing w:val="-9"/>
            <w:w w:val="115"/>
            <w:sz w:val="12"/>
          </w:rPr>
          <w:t> </w:t>
        </w:r>
        <w:r>
          <w:rPr>
            <w:color w:val="0080AC"/>
            <w:w w:val="115"/>
            <w:sz w:val="12"/>
          </w:rPr>
          <w:t>Shah</w:t>
        </w:r>
        <w:r>
          <w:rPr>
            <w:color w:val="0080AC"/>
            <w:spacing w:val="-7"/>
            <w:w w:val="115"/>
            <w:sz w:val="12"/>
          </w:rPr>
          <w:t> </w:t>
        </w:r>
        <w:r>
          <w:rPr>
            <w:color w:val="0080AC"/>
            <w:w w:val="115"/>
            <w:sz w:val="12"/>
          </w:rPr>
          <w:t>NH,</w:t>
        </w:r>
        <w:r>
          <w:rPr>
            <w:color w:val="0080AC"/>
            <w:spacing w:val="-9"/>
            <w:w w:val="115"/>
            <w:sz w:val="12"/>
          </w:rPr>
          <w:t> </w:t>
        </w:r>
        <w:r>
          <w:rPr>
            <w:color w:val="0080AC"/>
            <w:w w:val="115"/>
            <w:sz w:val="12"/>
          </w:rPr>
          <w:t>Alexander</w:t>
        </w:r>
        <w:r>
          <w:rPr>
            <w:color w:val="0080AC"/>
            <w:spacing w:val="-7"/>
            <w:w w:val="115"/>
            <w:sz w:val="12"/>
          </w:rPr>
          <w:t> </w:t>
        </w:r>
        <w:r>
          <w:rPr>
            <w:color w:val="0080AC"/>
            <w:w w:val="115"/>
            <w:sz w:val="12"/>
          </w:rPr>
          <w:t>PR,</w:t>
        </w:r>
        <w:r>
          <w:rPr>
            <w:color w:val="0080AC"/>
            <w:spacing w:val="-9"/>
            <w:w w:val="115"/>
            <w:sz w:val="12"/>
          </w:rPr>
          <w:t> </w:t>
        </w:r>
        <w:r>
          <w:rPr>
            <w:color w:val="0080AC"/>
            <w:w w:val="115"/>
            <w:sz w:val="12"/>
          </w:rPr>
          <w:t>Nyulas</w:t>
        </w:r>
        <w:r>
          <w:rPr>
            <w:color w:val="0080AC"/>
            <w:spacing w:val="-7"/>
            <w:w w:val="115"/>
            <w:sz w:val="12"/>
          </w:rPr>
          <w:t> </w:t>
        </w:r>
        <w:r>
          <w:rPr>
            <w:color w:val="0080AC"/>
            <w:w w:val="115"/>
            <w:sz w:val="12"/>
          </w:rPr>
          <w:t>C,</w:t>
        </w:r>
        <w:r>
          <w:rPr>
            <w:color w:val="0080AC"/>
            <w:spacing w:val="-9"/>
            <w:w w:val="115"/>
            <w:sz w:val="12"/>
          </w:rPr>
          <w:t> </w:t>
        </w:r>
        <w:r>
          <w:rPr>
            <w:color w:val="0080AC"/>
            <w:w w:val="115"/>
            <w:sz w:val="12"/>
          </w:rPr>
          <w:t>Tudorache</w:t>
        </w:r>
        <w:r>
          <w:rPr>
            <w:color w:val="0080AC"/>
            <w:spacing w:val="-7"/>
            <w:w w:val="115"/>
            <w:sz w:val="12"/>
          </w:rPr>
          <w:t> </w:t>
        </w:r>
        <w:r>
          <w:rPr>
            <w:color w:val="0080AC"/>
            <w:w w:val="115"/>
            <w:sz w:val="12"/>
          </w:rPr>
          <w:t>T,</w:t>
        </w:r>
        <w:r>
          <w:rPr>
            <w:color w:val="0080AC"/>
            <w:spacing w:val="-8"/>
            <w:w w:val="115"/>
            <w:sz w:val="12"/>
          </w:rPr>
          <w:t> </w:t>
        </w:r>
        <w:r>
          <w:rPr>
            <w:color w:val="0080AC"/>
            <w:w w:val="115"/>
            <w:sz w:val="12"/>
          </w:rPr>
          <w:t>Musen</w:t>
        </w:r>
        <w:r>
          <w:rPr>
            <w:color w:val="0080AC"/>
            <w:spacing w:val="-9"/>
            <w:w w:val="115"/>
            <w:sz w:val="12"/>
          </w:rPr>
          <w:t> </w:t>
        </w:r>
        <w:r>
          <w:rPr>
            <w:color w:val="0080AC"/>
            <w:w w:val="115"/>
            <w:sz w:val="12"/>
          </w:rPr>
          <w:t>MA.</w:t>
        </w:r>
        <w:r>
          <w:rPr>
            <w:color w:val="0080AC"/>
            <w:spacing w:val="40"/>
            <w:w w:val="115"/>
            <w:sz w:val="12"/>
          </w:rPr>
          <w:t> </w:t>
        </w:r>
        <w:bookmarkStart w:name="_bookmark103" w:id="130"/>
        <w:bookmarkEnd w:id="130"/>
        <w:r>
          <w:rPr>
            <w:color w:val="0080AC"/>
            <w:w w:val="115"/>
            <w:sz w:val="12"/>
          </w:rPr>
          <w:t>Bioportal:</w:t>
        </w:r>
        <w:r>
          <w:rPr>
            <w:color w:val="0080AC"/>
            <w:spacing w:val="-2"/>
            <w:w w:val="115"/>
            <w:sz w:val="12"/>
          </w:rPr>
          <w:t> </w:t>
        </w:r>
        <w:r>
          <w:rPr>
            <w:color w:val="0080AC"/>
            <w:w w:val="115"/>
            <w:sz w:val="12"/>
          </w:rPr>
          <w:t>enhanced</w:t>
        </w:r>
        <w:r>
          <w:rPr>
            <w:color w:val="0080AC"/>
            <w:spacing w:val="-2"/>
            <w:w w:val="115"/>
            <w:sz w:val="12"/>
          </w:rPr>
          <w:t> </w:t>
        </w:r>
        <w:r>
          <w:rPr>
            <w:color w:val="0080AC"/>
            <w:w w:val="115"/>
            <w:sz w:val="12"/>
          </w:rPr>
          <w:t>functionality</w:t>
        </w:r>
        <w:r>
          <w:rPr>
            <w:color w:val="0080AC"/>
            <w:spacing w:val="-3"/>
            <w:w w:val="115"/>
            <w:sz w:val="12"/>
          </w:rPr>
          <w:t> </w:t>
        </w:r>
        <w:r>
          <w:rPr>
            <w:color w:val="0080AC"/>
            <w:w w:val="115"/>
            <w:sz w:val="12"/>
          </w:rPr>
          <w:t>via</w:t>
        </w:r>
        <w:r>
          <w:rPr>
            <w:color w:val="0080AC"/>
            <w:spacing w:val="-2"/>
            <w:w w:val="115"/>
            <w:sz w:val="12"/>
          </w:rPr>
          <w:t> </w:t>
        </w:r>
        <w:r>
          <w:rPr>
            <w:color w:val="0080AC"/>
            <w:w w:val="115"/>
            <w:sz w:val="12"/>
          </w:rPr>
          <w:t>new</w:t>
        </w:r>
        <w:r>
          <w:rPr>
            <w:color w:val="0080AC"/>
            <w:spacing w:val="-2"/>
            <w:w w:val="115"/>
            <w:sz w:val="12"/>
          </w:rPr>
          <w:t> </w:t>
        </w:r>
        <w:r>
          <w:rPr>
            <w:color w:val="0080AC"/>
            <w:w w:val="115"/>
            <w:sz w:val="12"/>
          </w:rPr>
          <w:t>web</w:t>
        </w:r>
        <w:r>
          <w:rPr>
            <w:color w:val="0080AC"/>
            <w:spacing w:val="-2"/>
            <w:w w:val="115"/>
            <w:sz w:val="12"/>
          </w:rPr>
          <w:t> </w:t>
        </w:r>
        <w:r>
          <w:rPr>
            <w:color w:val="0080AC"/>
            <w:w w:val="115"/>
            <w:sz w:val="12"/>
          </w:rPr>
          <w:t>services</w:t>
        </w:r>
        <w:r>
          <w:rPr>
            <w:color w:val="0080AC"/>
            <w:spacing w:val="-2"/>
            <w:w w:val="115"/>
            <w:sz w:val="12"/>
          </w:rPr>
          <w:t> </w:t>
        </w:r>
        <w:r>
          <w:rPr>
            <w:color w:val="0080AC"/>
            <w:w w:val="115"/>
            <w:sz w:val="12"/>
          </w:rPr>
          <w:t>from</w:t>
        </w:r>
        <w:r>
          <w:rPr>
            <w:color w:val="0080AC"/>
            <w:spacing w:val="-2"/>
            <w:w w:val="115"/>
            <w:sz w:val="12"/>
          </w:rPr>
          <w:t> </w:t>
        </w:r>
        <w:r>
          <w:rPr>
            <w:color w:val="0080AC"/>
            <w:w w:val="115"/>
            <w:sz w:val="12"/>
          </w:rPr>
          <w:t>the</w:t>
        </w:r>
        <w:r>
          <w:rPr>
            <w:color w:val="0080AC"/>
            <w:spacing w:val="-2"/>
            <w:w w:val="115"/>
            <w:sz w:val="12"/>
          </w:rPr>
          <w:t> </w:t>
        </w:r>
        <w:r>
          <w:rPr>
            <w:color w:val="0080AC"/>
            <w:w w:val="115"/>
            <w:sz w:val="12"/>
          </w:rPr>
          <w:t>national</w:t>
        </w:r>
        <w:r>
          <w:rPr>
            <w:color w:val="0080AC"/>
            <w:spacing w:val="-2"/>
            <w:w w:val="115"/>
            <w:sz w:val="12"/>
          </w:rPr>
          <w:t> </w:t>
        </w:r>
        <w:r>
          <w:rPr>
            <w:color w:val="0080AC"/>
            <w:w w:val="115"/>
            <w:sz w:val="12"/>
          </w:rPr>
          <w:t>center</w:t>
        </w:r>
        <w:r>
          <w:rPr>
            <w:color w:val="0080AC"/>
            <w:spacing w:val="-2"/>
            <w:w w:val="115"/>
            <w:sz w:val="12"/>
          </w:rPr>
          <w:t> </w:t>
        </w:r>
        <w:r>
          <w:rPr>
            <w:color w:val="0080AC"/>
            <w:w w:val="115"/>
            <w:sz w:val="12"/>
          </w:rPr>
          <w:t>for</w:t>
        </w:r>
        <w:r>
          <w:rPr>
            <w:color w:val="0080AC"/>
            <w:spacing w:val="40"/>
            <w:w w:val="115"/>
            <w:sz w:val="12"/>
          </w:rPr>
          <w:t> </w:t>
        </w:r>
        <w:bookmarkStart w:name="_bookmark102" w:id="131"/>
        <w:bookmarkEnd w:id="131"/>
        <w:r>
          <w:rPr>
            <w:color w:val="0080AC"/>
            <w:w w:val="115"/>
            <w:sz w:val="12"/>
          </w:rPr>
          <w:t>biomedical</w:t>
        </w:r>
        <w:r>
          <w:rPr>
            <w:color w:val="0080AC"/>
            <w:w w:val="115"/>
            <w:sz w:val="12"/>
          </w:rPr>
          <w:t> ontology to access and use ontologies in software applications. Nucleic</w:t>
        </w:r>
        <w:r>
          <w:rPr>
            <w:color w:val="0080AC"/>
            <w:spacing w:val="40"/>
            <w:w w:val="115"/>
            <w:sz w:val="12"/>
          </w:rPr>
          <w:t> </w:t>
        </w:r>
        <w:r>
          <w:rPr>
            <w:color w:val="0080AC"/>
            <w:w w:val="115"/>
            <w:sz w:val="12"/>
          </w:rPr>
          <w:t>Acids Res 2011;39(suppl 2):W541–5.</w:t>
        </w:r>
      </w:hyperlink>
    </w:p>
    <w:p>
      <w:pPr>
        <w:pStyle w:val="ListParagraph"/>
        <w:numPr>
          <w:ilvl w:val="0"/>
          <w:numId w:val="7"/>
        </w:numPr>
        <w:tabs>
          <w:tab w:pos="509" w:val="left" w:leader="none"/>
          <w:tab w:pos="511" w:val="left" w:leader="none"/>
        </w:tabs>
        <w:spacing w:line="276" w:lineRule="auto" w:before="0" w:after="0"/>
        <w:ind w:left="511" w:right="40" w:hanging="322"/>
        <w:jc w:val="both"/>
        <w:rPr>
          <w:sz w:val="12"/>
        </w:rPr>
      </w:pPr>
      <w:bookmarkStart w:name="_bookmark104" w:id="132"/>
      <w:bookmarkEnd w:id="132"/>
      <w:r>
        <w:rPr/>
      </w:r>
      <w:hyperlink r:id="rId117">
        <w:r>
          <w:rPr>
            <w:color w:val="0080AC"/>
            <w:w w:val="115"/>
            <w:sz w:val="12"/>
          </w:rPr>
          <w:t>Hoehndorf R,</w:t>
        </w:r>
        <w:r>
          <w:rPr>
            <w:color w:val="0080AC"/>
            <w:spacing w:val="-1"/>
            <w:w w:val="115"/>
            <w:sz w:val="12"/>
          </w:rPr>
          <w:t> </w:t>
        </w:r>
        <w:r>
          <w:rPr>
            <w:color w:val="0080AC"/>
            <w:w w:val="115"/>
            <w:sz w:val="12"/>
          </w:rPr>
          <w:t>Slater L,</w:t>
        </w:r>
        <w:r>
          <w:rPr>
            <w:color w:val="0080AC"/>
            <w:spacing w:val="-1"/>
            <w:w w:val="115"/>
            <w:sz w:val="12"/>
          </w:rPr>
          <w:t> </w:t>
        </w:r>
        <w:r>
          <w:rPr>
            <w:color w:val="0080AC"/>
            <w:w w:val="115"/>
            <w:sz w:val="12"/>
          </w:rPr>
          <w:t>Schofield</w:t>
        </w:r>
        <w:r>
          <w:rPr>
            <w:color w:val="0080AC"/>
            <w:spacing w:val="-1"/>
            <w:w w:val="115"/>
            <w:sz w:val="12"/>
          </w:rPr>
          <w:t> </w:t>
        </w:r>
        <w:r>
          <w:rPr>
            <w:color w:val="0080AC"/>
            <w:w w:val="115"/>
            <w:sz w:val="12"/>
          </w:rPr>
          <w:t>PN,</w:t>
        </w:r>
        <w:r>
          <w:rPr>
            <w:color w:val="0080AC"/>
            <w:spacing w:val="-1"/>
            <w:w w:val="115"/>
            <w:sz w:val="12"/>
          </w:rPr>
          <w:t> </w:t>
        </w:r>
        <w:r>
          <w:rPr>
            <w:color w:val="0080AC"/>
            <w:w w:val="115"/>
            <w:sz w:val="12"/>
          </w:rPr>
          <w:t>Gkoutos</w:t>
        </w:r>
        <w:r>
          <w:rPr>
            <w:color w:val="0080AC"/>
            <w:spacing w:val="-1"/>
            <w:w w:val="115"/>
            <w:sz w:val="12"/>
          </w:rPr>
          <w:t> </w:t>
        </w:r>
        <w:r>
          <w:rPr>
            <w:color w:val="0080AC"/>
            <w:w w:val="115"/>
            <w:sz w:val="12"/>
          </w:rPr>
          <w:t>GV.</w:t>
        </w:r>
        <w:r>
          <w:rPr>
            <w:color w:val="0080AC"/>
            <w:spacing w:val="-1"/>
            <w:w w:val="115"/>
            <w:sz w:val="12"/>
          </w:rPr>
          <w:t> </w:t>
        </w:r>
        <w:r>
          <w:rPr>
            <w:color w:val="0080AC"/>
            <w:w w:val="115"/>
            <w:sz w:val="12"/>
          </w:rPr>
          <w:t>Aber-owl:</w:t>
        </w:r>
        <w:r>
          <w:rPr>
            <w:color w:val="0080AC"/>
            <w:spacing w:val="-1"/>
            <w:w w:val="115"/>
            <w:sz w:val="12"/>
          </w:rPr>
          <w:t> </w:t>
        </w:r>
        <w:r>
          <w:rPr>
            <w:color w:val="0080AC"/>
            <w:w w:val="115"/>
            <w:sz w:val="12"/>
          </w:rPr>
          <w:t>a</w:t>
        </w:r>
        <w:r>
          <w:rPr>
            <w:color w:val="0080AC"/>
            <w:spacing w:val="-1"/>
            <w:w w:val="115"/>
            <w:sz w:val="12"/>
          </w:rPr>
          <w:t> </w:t>
        </w:r>
        <w:r>
          <w:rPr>
            <w:color w:val="0080AC"/>
            <w:w w:val="115"/>
            <w:sz w:val="12"/>
          </w:rPr>
          <w:t>framework for on-</w:t>
        </w:r>
        <w:r>
          <w:rPr>
            <w:color w:val="0080AC"/>
            <w:spacing w:val="40"/>
            <w:w w:val="115"/>
            <w:sz w:val="12"/>
          </w:rPr>
          <w:t> </w:t>
        </w:r>
        <w:r>
          <w:rPr>
            <w:color w:val="0080AC"/>
            <w:w w:val="115"/>
            <w:sz w:val="12"/>
          </w:rPr>
          <w:t>tology-based data access in biology. BMC Bioinf 2015;16(1):1–9.</w:t>
        </w:r>
      </w:hyperlink>
    </w:p>
    <w:p>
      <w:pPr>
        <w:pStyle w:val="ListParagraph"/>
        <w:numPr>
          <w:ilvl w:val="0"/>
          <w:numId w:val="7"/>
        </w:numPr>
        <w:tabs>
          <w:tab w:pos="509" w:val="left" w:leader="none"/>
          <w:tab w:pos="511" w:val="left" w:leader="none"/>
        </w:tabs>
        <w:spacing w:line="278" w:lineRule="auto" w:before="0" w:after="0"/>
        <w:ind w:left="511" w:right="38" w:hanging="322"/>
        <w:jc w:val="both"/>
        <w:rPr>
          <w:sz w:val="12"/>
        </w:rPr>
      </w:pPr>
      <w:bookmarkStart w:name="_bookmark106" w:id="133"/>
      <w:bookmarkEnd w:id="133"/>
      <w:r>
        <w:rPr/>
      </w:r>
      <w:hyperlink r:id="rId118">
        <w:r>
          <w:rPr>
            <w:color w:val="0080AC"/>
            <w:w w:val="110"/>
            <w:sz w:val="12"/>
          </w:rPr>
          <w:t>Ong</w:t>
        </w:r>
        <w:r>
          <w:rPr>
            <w:color w:val="0080AC"/>
            <w:spacing w:val="-4"/>
            <w:w w:val="110"/>
            <w:sz w:val="12"/>
          </w:rPr>
          <w:t> </w:t>
        </w:r>
        <w:r>
          <w:rPr>
            <w:color w:val="0080AC"/>
            <w:w w:val="110"/>
            <w:sz w:val="12"/>
          </w:rPr>
          <w:t>E,</w:t>
        </w:r>
        <w:r>
          <w:rPr>
            <w:color w:val="0080AC"/>
            <w:spacing w:val="-4"/>
            <w:w w:val="110"/>
            <w:sz w:val="12"/>
          </w:rPr>
          <w:t> </w:t>
        </w:r>
        <w:r>
          <w:rPr>
            <w:color w:val="0080AC"/>
            <w:w w:val="110"/>
            <w:sz w:val="12"/>
          </w:rPr>
          <w:t>Xiang</w:t>
        </w:r>
        <w:r>
          <w:rPr>
            <w:color w:val="0080AC"/>
            <w:spacing w:val="-4"/>
            <w:w w:val="110"/>
            <w:sz w:val="12"/>
          </w:rPr>
          <w:t> </w:t>
        </w:r>
        <w:r>
          <w:rPr>
            <w:color w:val="0080AC"/>
            <w:w w:val="110"/>
            <w:sz w:val="12"/>
          </w:rPr>
          <w:t>Z,</w:t>
        </w:r>
        <w:r>
          <w:rPr>
            <w:color w:val="0080AC"/>
            <w:spacing w:val="-4"/>
            <w:w w:val="110"/>
            <w:sz w:val="12"/>
          </w:rPr>
          <w:t> </w:t>
        </w:r>
        <w:r>
          <w:rPr>
            <w:color w:val="0080AC"/>
            <w:w w:val="110"/>
            <w:sz w:val="12"/>
          </w:rPr>
          <w:t>Zhao</w:t>
        </w:r>
        <w:r>
          <w:rPr>
            <w:color w:val="0080AC"/>
            <w:spacing w:val="-4"/>
            <w:w w:val="110"/>
            <w:sz w:val="12"/>
          </w:rPr>
          <w:t> </w:t>
        </w:r>
        <w:r>
          <w:rPr>
            <w:color w:val="0080AC"/>
            <w:w w:val="110"/>
            <w:sz w:val="12"/>
          </w:rPr>
          <w:t>B,</w:t>
        </w:r>
        <w:r>
          <w:rPr>
            <w:color w:val="0080AC"/>
            <w:spacing w:val="-4"/>
            <w:w w:val="110"/>
            <w:sz w:val="12"/>
          </w:rPr>
          <w:t> </w:t>
        </w:r>
        <w:r>
          <w:rPr>
            <w:color w:val="0080AC"/>
            <w:w w:val="110"/>
            <w:sz w:val="12"/>
          </w:rPr>
          <w:t>Liu</w:t>
        </w:r>
        <w:r>
          <w:rPr>
            <w:color w:val="0080AC"/>
            <w:spacing w:val="-4"/>
            <w:w w:val="110"/>
            <w:sz w:val="12"/>
          </w:rPr>
          <w:t> </w:t>
        </w:r>
        <w:r>
          <w:rPr>
            <w:color w:val="0080AC"/>
            <w:w w:val="110"/>
            <w:sz w:val="12"/>
          </w:rPr>
          <w:t>Y,</w:t>
        </w:r>
        <w:r>
          <w:rPr>
            <w:color w:val="0080AC"/>
            <w:spacing w:val="-4"/>
            <w:w w:val="110"/>
            <w:sz w:val="12"/>
          </w:rPr>
          <w:t> </w:t>
        </w:r>
        <w:r>
          <w:rPr>
            <w:color w:val="0080AC"/>
            <w:w w:val="110"/>
            <w:sz w:val="12"/>
          </w:rPr>
          <w:t>Lin</w:t>
        </w:r>
        <w:r>
          <w:rPr>
            <w:color w:val="0080AC"/>
            <w:spacing w:val="-4"/>
            <w:w w:val="110"/>
            <w:sz w:val="12"/>
          </w:rPr>
          <w:t> </w:t>
        </w:r>
        <w:r>
          <w:rPr>
            <w:color w:val="0080AC"/>
            <w:w w:val="110"/>
            <w:sz w:val="12"/>
          </w:rPr>
          <w:t>Y,</w:t>
        </w:r>
        <w:r>
          <w:rPr>
            <w:color w:val="0080AC"/>
            <w:spacing w:val="-4"/>
            <w:w w:val="110"/>
            <w:sz w:val="12"/>
          </w:rPr>
          <w:t> </w:t>
        </w:r>
        <w:r>
          <w:rPr>
            <w:color w:val="0080AC"/>
            <w:w w:val="110"/>
            <w:sz w:val="12"/>
          </w:rPr>
          <w:t>Zheng</w:t>
        </w:r>
        <w:r>
          <w:rPr>
            <w:color w:val="0080AC"/>
            <w:spacing w:val="-4"/>
            <w:w w:val="110"/>
            <w:sz w:val="12"/>
          </w:rPr>
          <w:t> </w:t>
        </w:r>
        <w:r>
          <w:rPr>
            <w:color w:val="0080AC"/>
            <w:w w:val="110"/>
            <w:sz w:val="12"/>
          </w:rPr>
          <w:t>J,</w:t>
        </w:r>
        <w:r>
          <w:rPr>
            <w:color w:val="0080AC"/>
            <w:spacing w:val="-4"/>
            <w:w w:val="110"/>
            <w:sz w:val="12"/>
          </w:rPr>
          <w:t> </w:t>
        </w:r>
        <w:r>
          <w:rPr>
            <w:color w:val="0080AC"/>
            <w:w w:val="110"/>
            <w:sz w:val="12"/>
          </w:rPr>
          <w:t>Mungall</w:t>
        </w:r>
        <w:r>
          <w:rPr>
            <w:color w:val="0080AC"/>
            <w:spacing w:val="-4"/>
            <w:w w:val="110"/>
            <w:sz w:val="12"/>
          </w:rPr>
          <w:t> </w:t>
        </w:r>
        <w:r>
          <w:rPr>
            <w:color w:val="0080AC"/>
            <w:w w:val="110"/>
            <w:sz w:val="12"/>
          </w:rPr>
          <w:t>C,</w:t>
        </w:r>
        <w:r>
          <w:rPr>
            <w:color w:val="0080AC"/>
            <w:spacing w:val="-4"/>
            <w:w w:val="110"/>
            <w:sz w:val="12"/>
          </w:rPr>
          <w:t> </w:t>
        </w:r>
        <w:r>
          <w:rPr>
            <w:color w:val="0080AC"/>
            <w:w w:val="110"/>
            <w:sz w:val="12"/>
          </w:rPr>
          <w:t>Courtot</w:t>
        </w:r>
        <w:r>
          <w:rPr>
            <w:color w:val="0080AC"/>
            <w:spacing w:val="-4"/>
            <w:w w:val="110"/>
            <w:sz w:val="12"/>
          </w:rPr>
          <w:t> </w:t>
        </w:r>
        <w:r>
          <w:rPr>
            <w:color w:val="0080AC"/>
            <w:w w:val="110"/>
            <w:sz w:val="12"/>
          </w:rPr>
          <w:t>M´,</w:t>
        </w:r>
        <w:r>
          <w:rPr>
            <w:color w:val="0080AC"/>
            <w:spacing w:val="-4"/>
            <w:w w:val="110"/>
            <w:sz w:val="12"/>
          </w:rPr>
          <w:t> </w:t>
        </w:r>
        <w:r>
          <w:rPr>
            <w:color w:val="0080AC"/>
            <w:w w:val="110"/>
            <w:sz w:val="12"/>
          </w:rPr>
          <w:t>Ruttenberg</w:t>
        </w:r>
        <w:r>
          <w:rPr>
            <w:color w:val="0080AC"/>
            <w:spacing w:val="-4"/>
            <w:w w:val="110"/>
            <w:sz w:val="12"/>
          </w:rPr>
          <w:t> </w:t>
        </w:r>
        <w:r>
          <w:rPr>
            <w:color w:val="0080AC"/>
            <w:w w:val="110"/>
            <w:sz w:val="12"/>
          </w:rPr>
          <w:t>A,</w:t>
        </w:r>
        <w:r>
          <w:rPr>
            <w:color w:val="0080AC"/>
            <w:spacing w:val="40"/>
            <w:w w:val="115"/>
            <w:sz w:val="12"/>
          </w:rPr>
          <w:t> </w:t>
        </w:r>
        <w:bookmarkStart w:name="_bookmark105" w:id="134"/>
        <w:bookmarkEnd w:id="134"/>
        <w:r>
          <w:rPr>
            <w:color w:val="0080AC"/>
            <w:w w:val="115"/>
            <w:sz w:val="12"/>
          </w:rPr>
          <w:t>He</w:t>
        </w:r>
        <w:r>
          <w:rPr>
            <w:color w:val="0080AC"/>
            <w:w w:val="115"/>
            <w:sz w:val="12"/>
          </w:rPr>
          <w:t> Y. Ontobee: a linked ontology data server to support ontology term dereferenc-</w:t>
        </w:r>
        <w:r>
          <w:rPr>
            <w:color w:val="0080AC"/>
            <w:spacing w:val="40"/>
            <w:w w:val="115"/>
            <w:sz w:val="12"/>
          </w:rPr>
          <w:t> </w:t>
        </w:r>
        <w:bookmarkStart w:name="_bookmark107" w:id="135"/>
        <w:bookmarkEnd w:id="135"/>
        <w:r>
          <w:rPr>
            <w:color w:val="0080AC"/>
            <w:w w:val="115"/>
            <w:sz w:val="12"/>
          </w:rPr>
          <w:t>ing,</w:t>
        </w:r>
        <w:r>
          <w:rPr>
            <w:color w:val="0080AC"/>
            <w:w w:val="115"/>
            <w:sz w:val="12"/>
          </w:rPr>
          <w:t> linkage, query and integration. Nucleic Acids Res 2017;45(D1):D347–52.</w:t>
        </w:r>
      </w:hyperlink>
    </w:p>
    <w:p>
      <w:pPr>
        <w:pStyle w:val="ListParagraph"/>
        <w:numPr>
          <w:ilvl w:val="0"/>
          <w:numId w:val="7"/>
        </w:numPr>
        <w:tabs>
          <w:tab w:pos="509" w:val="left" w:leader="none"/>
          <w:tab w:pos="511" w:val="left" w:leader="none"/>
        </w:tabs>
        <w:spacing w:line="278" w:lineRule="auto" w:before="0" w:after="0"/>
        <w:ind w:left="511" w:right="40" w:hanging="322"/>
        <w:jc w:val="both"/>
        <w:rPr>
          <w:sz w:val="12"/>
        </w:rPr>
      </w:pPr>
      <w:hyperlink r:id="rId119">
        <w:r>
          <w:rPr>
            <w:color w:val="0080AC"/>
            <w:w w:val="115"/>
            <w:sz w:val="12"/>
          </w:rPr>
          <w:t>Oliveira</w:t>
        </w:r>
        <w:r>
          <w:rPr>
            <w:color w:val="0080AC"/>
            <w:spacing w:val="37"/>
            <w:w w:val="115"/>
            <w:sz w:val="12"/>
          </w:rPr>
          <w:t> </w:t>
        </w:r>
        <w:r>
          <w:rPr>
            <w:color w:val="0080AC"/>
            <w:w w:val="115"/>
            <w:sz w:val="12"/>
          </w:rPr>
          <w:t>JL,</w:t>
        </w:r>
        <w:r>
          <w:rPr>
            <w:color w:val="0080AC"/>
            <w:spacing w:val="37"/>
            <w:w w:val="115"/>
            <w:sz w:val="12"/>
          </w:rPr>
          <w:t> </w:t>
        </w:r>
        <w:r>
          <w:rPr>
            <w:color w:val="0080AC"/>
            <w:w w:val="115"/>
            <w:sz w:val="12"/>
          </w:rPr>
          <w:t>Dias</w:t>
        </w:r>
        <w:r>
          <w:rPr>
            <w:color w:val="0080AC"/>
            <w:spacing w:val="37"/>
            <w:w w:val="115"/>
            <w:sz w:val="12"/>
          </w:rPr>
          <w:t> </w:t>
        </w:r>
        <w:r>
          <w:rPr>
            <w:color w:val="0080AC"/>
            <w:w w:val="115"/>
            <w:sz w:val="12"/>
          </w:rPr>
          <w:t>G,</w:t>
        </w:r>
        <w:r>
          <w:rPr>
            <w:color w:val="0080AC"/>
            <w:spacing w:val="37"/>
            <w:w w:val="115"/>
            <w:sz w:val="12"/>
          </w:rPr>
          <w:t> </w:t>
        </w:r>
        <w:r>
          <w:rPr>
            <w:color w:val="0080AC"/>
            <w:w w:val="115"/>
            <w:sz w:val="12"/>
          </w:rPr>
          <w:t>Oliveira</w:t>
        </w:r>
        <w:r>
          <w:rPr>
            <w:color w:val="0080AC"/>
            <w:spacing w:val="37"/>
            <w:w w:val="115"/>
            <w:sz w:val="12"/>
          </w:rPr>
          <w:t> </w:t>
        </w:r>
        <w:r>
          <w:rPr>
            <w:color w:val="0080AC"/>
            <w:w w:val="115"/>
            <w:sz w:val="12"/>
          </w:rPr>
          <w:t>I,</w:t>
        </w:r>
        <w:r>
          <w:rPr>
            <w:color w:val="0080AC"/>
            <w:spacing w:val="37"/>
            <w:w w:val="115"/>
            <w:sz w:val="12"/>
          </w:rPr>
          <w:t> </w:t>
        </w:r>
        <w:r>
          <w:rPr>
            <w:color w:val="0080AC"/>
            <w:w w:val="115"/>
            <w:sz w:val="12"/>
          </w:rPr>
          <w:t>Rocha</w:t>
        </w:r>
        <w:r>
          <w:rPr>
            <w:color w:val="0080AC"/>
            <w:spacing w:val="37"/>
            <w:w w:val="115"/>
            <w:sz w:val="12"/>
          </w:rPr>
          <w:t> </w:t>
        </w:r>
        <w:r>
          <w:rPr>
            <w:color w:val="0080AC"/>
            <w:w w:val="115"/>
            <w:sz w:val="12"/>
          </w:rPr>
          <w:t>P,</w:t>
        </w:r>
        <w:r>
          <w:rPr>
            <w:color w:val="0080AC"/>
            <w:spacing w:val="37"/>
            <w:w w:val="115"/>
            <w:sz w:val="12"/>
          </w:rPr>
          <w:t> </w:t>
        </w:r>
        <w:r>
          <w:rPr>
            <w:color w:val="0080AC"/>
            <w:w w:val="115"/>
            <w:sz w:val="12"/>
          </w:rPr>
          <w:t>Hermosilla</w:t>
        </w:r>
        <w:r>
          <w:rPr>
            <w:color w:val="0080AC"/>
            <w:spacing w:val="37"/>
            <w:w w:val="115"/>
            <w:sz w:val="12"/>
          </w:rPr>
          <w:t> </w:t>
        </w:r>
        <w:r>
          <w:rPr>
            <w:color w:val="0080AC"/>
            <w:w w:val="115"/>
            <w:sz w:val="12"/>
          </w:rPr>
          <w:t>I,</w:t>
        </w:r>
        <w:r>
          <w:rPr>
            <w:color w:val="0080AC"/>
            <w:spacing w:val="37"/>
            <w:w w:val="115"/>
            <w:sz w:val="12"/>
          </w:rPr>
          <w:t> </w:t>
        </w:r>
        <w:r>
          <w:rPr>
            <w:color w:val="0080AC"/>
            <w:w w:val="115"/>
            <w:sz w:val="12"/>
          </w:rPr>
          <w:t>Vicente</w:t>
        </w:r>
        <w:r>
          <w:rPr>
            <w:color w:val="0080AC"/>
            <w:spacing w:val="37"/>
            <w:w w:val="115"/>
            <w:sz w:val="12"/>
          </w:rPr>
          <w:t> </w:t>
        </w:r>
        <w:r>
          <w:rPr>
            <w:color w:val="0080AC"/>
            <w:w w:val="115"/>
            <w:sz w:val="12"/>
          </w:rPr>
          <w:t>J,</w:t>
        </w:r>
        <w:r>
          <w:rPr>
            <w:color w:val="0080AC"/>
            <w:spacing w:val="37"/>
            <w:w w:val="115"/>
            <w:sz w:val="12"/>
          </w:rPr>
          <w:t> </w:t>
        </w:r>
        <w:r>
          <w:rPr>
            <w:color w:val="0080AC"/>
            <w:w w:val="115"/>
            <w:sz w:val="12"/>
          </w:rPr>
          <w:t>Spiteri</w:t>
        </w:r>
        <w:r>
          <w:rPr>
            <w:color w:val="0080AC"/>
            <w:spacing w:val="37"/>
            <w:w w:val="115"/>
            <w:sz w:val="12"/>
          </w:rPr>
          <w:t> </w:t>
        </w:r>
        <w:r>
          <w:rPr>
            <w:color w:val="0080AC"/>
            <w:w w:val="115"/>
            <w:sz w:val="12"/>
          </w:rPr>
          <w:t>I,</w:t>
        </w:r>
        <w:r>
          <w:rPr>
            <w:color w:val="0080AC"/>
            <w:spacing w:val="40"/>
            <w:w w:val="115"/>
            <w:sz w:val="12"/>
          </w:rPr>
          <w:t> </w:t>
        </w:r>
        <w:bookmarkStart w:name="_bookmark109" w:id="136"/>
        <w:bookmarkEnd w:id="136"/>
        <w:r>
          <w:rPr>
            <w:color w:val="0080AC"/>
            <w:w w:val="115"/>
            <w:sz w:val="12"/>
          </w:rPr>
          <w:t>Sanchez</w:t>
        </w:r>
        <w:r>
          <w:rPr>
            <w:color w:val="0080AC"/>
            <w:w w:val="115"/>
            <w:sz w:val="12"/>
          </w:rPr>
          <w:t> FM, Sousa Pereira A. Diseasecard: a web-based tool for the collaborative</w:t>
        </w:r>
        <w:r>
          <w:rPr>
            <w:color w:val="0080AC"/>
            <w:spacing w:val="40"/>
            <w:w w:val="115"/>
            <w:sz w:val="12"/>
          </w:rPr>
          <w:t> </w:t>
        </w:r>
        <w:bookmarkStart w:name="_bookmark108" w:id="137"/>
        <w:bookmarkEnd w:id="137"/>
        <w:r>
          <w:rPr>
            <w:color w:val="0080AC"/>
            <w:w w:val="115"/>
            <w:sz w:val="12"/>
          </w:rPr>
          <w:t>integration</w:t>
        </w:r>
        <w:r>
          <w:rPr>
            <w:color w:val="0080AC"/>
            <w:w w:val="115"/>
            <w:sz w:val="12"/>
          </w:rPr>
          <w:t> of</w:t>
        </w:r>
        <w:r>
          <w:rPr>
            <w:color w:val="0080AC"/>
            <w:w w:val="115"/>
            <w:sz w:val="12"/>
          </w:rPr>
          <w:t> genetic</w:t>
        </w:r>
        <w:r>
          <w:rPr>
            <w:color w:val="0080AC"/>
            <w:w w:val="115"/>
            <w:sz w:val="12"/>
          </w:rPr>
          <w:t> and</w:t>
        </w:r>
        <w:r>
          <w:rPr>
            <w:color w:val="0080AC"/>
            <w:w w:val="115"/>
            <w:sz w:val="12"/>
          </w:rPr>
          <w:t> medical</w:t>
        </w:r>
        <w:r>
          <w:rPr>
            <w:color w:val="0080AC"/>
            <w:w w:val="115"/>
            <w:sz w:val="12"/>
          </w:rPr>
          <w:t> information.</w:t>
        </w:r>
        <w:r>
          <w:rPr>
            <w:color w:val="0080AC"/>
            <w:w w:val="115"/>
            <w:sz w:val="12"/>
          </w:rPr>
          <w:t> In:</w:t>
        </w:r>
        <w:r>
          <w:rPr>
            <w:color w:val="0080AC"/>
            <w:w w:val="115"/>
            <w:sz w:val="12"/>
          </w:rPr>
          <w:t> International</w:t>
        </w:r>
        <w:r>
          <w:rPr>
            <w:color w:val="0080AC"/>
            <w:w w:val="115"/>
            <w:sz w:val="12"/>
          </w:rPr>
          <w:t> Symposium</w:t>
        </w:r>
        <w:r>
          <w:rPr>
            <w:color w:val="0080AC"/>
            <w:w w:val="115"/>
            <w:sz w:val="12"/>
          </w:rPr>
          <w:t> on</w:t>
        </w:r>
        <w:r>
          <w:rPr>
            <w:color w:val="0080AC"/>
            <w:spacing w:val="40"/>
            <w:w w:val="115"/>
            <w:sz w:val="12"/>
          </w:rPr>
          <w:t> </w:t>
        </w:r>
        <w:bookmarkStart w:name="_bookmark110" w:id="138"/>
        <w:bookmarkEnd w:id="138"/>
        <w:r>
          <w:rPr>
            <w:color w:val="0080AC"/>
            <w:w w:val="115"/>
            <w:sz w:val="12"/>
          </w:rPr>
          <w:t>Biological</w:t>
        </w:r>
        <w:r>
          <w:rPr>
            <w:color w:val="0080AC"/>
            <w:w w:val="115"/>
            <w:sz w:val="12"/>
          </w:rPr>
          <w:t> and Medical Data Analysis. Springer; 2004. p. 409–17.</w:t>
        </w:r>
      </w:hyperlink>
    </w:p>
    <w:p>
      <w:pPr>
        <w:pStyle w:val="ListParagraph"/>
        <w:numPr>
          <w:ilvl w:val="0"/>
          <w:numId w:val="7"/>
        </w:numPr>
        <w:tabs>
          <w:tab w:pos="509" w:val="left" w:leader="none"/>
          <w:tab w:pos="511" w:val="left" w:leader="none"/>
        </w:tabs>
        <w:spacing w:line="276" w:lineRule="auto" w:before="0" w:after="0"/>
        <w:ind w:left="511" w:right="40" w:hanging="322"/>
        <w:jc w:val="both"/>
        <w:rPr>
          <w:sz w:val="12"/>
        </w:rPr>
      </w:pPr>
      <w:bookmarkStart w:name="_bookmark111" w:id="139"/>
      <w:bookmarkEnd w:id="139"/>
      <w:r>
        <w:rPr/>
      </w:r>
      <w:hyperlink r:id="rId120">
        <w:r>
          <w:rPr>
            <w:color w:val="0080AC"/>
            <w:w w:val="115"/>
            <w:sz w:val="12"/>
          </w:rPr>
          <w:t>Dias</w:t>
        </w:r>
        <w:r>
          <w:rPr>
            <w:color w:val="0080AC"/>
            <w:spacing w:val="-9"/>
            <w:w w:val="115"/>
            <w:sz w:val="12"/>
          </w:rPr>
          <w:t> </w:t>
        </w:r>
        <w:r>
          <w:rPr>
            <w:color w:val="0080AC"/>
            <w:w w:val="115"/>
            <w:sz w:val="12"/>
          </w:rPr>
          <w:t>GS,</w:t>
        </w:r>
        <w:r>
          <w:rPr>
            <w:color w:val="0080AC"/>
            <w:spacing w:val="-8"/>
            <w:w w:val="115"/>
            <w:sz w:val="12"/>
          </w:rPr>
          <w:t> </w:t>
        </w:r>
        <w:r>
          <w:rPr>
            <w:color w:val="0080AC"/>
            <w:w w:val="115"/>
            <w:sz w:val="12"/>
          </w:rPr>
          <w:t>Oliveira</w:t>
        </w:r>
        <w:r>
          <w:rPr>
            <w:color w:val="0080AC"/>
            <w:spacing w:val="-9"/>
            <w:w w:val="115"/>
            <w:sz w:val="12"/>
          </w:rPr>
          <w:t> </w:t>
        </w:r>
        <w:r>
          <w:rPr>
            <w:color w:val="0080AC"/>
            <w:w w:val="115"/>
            <w:sz w:val="12"/>
          </w:rPr>
          <w:t>JL,</w:t>
        </w:r>
        <w:r>
          <w:rPr>
            <w:color w:val="0080AC"/>
            <w:spacing w:val="-8"/>
            <w:w w:val="115"/>
            <w:sz w:val="12"/>
          </w:rPr>
          <w:t> </w:t>
        </w:r>
        <w:r>
          <w:rPr>
            <w:color w:val="0080AC"/>
            <w:w w:val="115"/>
            <w:sz w:val="12"/>
          </w:rPr>
          <w:t>Vicente</w:t>
        </w:r>
        <w:r>
          <w:rPr>
            <w:color w:val="0080AC"/>
            <w:spacing w:val="-9"/>
            <w:w w:val="115"/>
            <w:sz w:val="12"/>
          </w:rPr>
          <w:t> </w:t>
        </w:r>
        <w:r>
          <w:rPr>
            <w:color w:val="0080AC"/>
            <w:w w:val="115"/>
            <w:sz w:val="12"/>
          </w:rPr>
          <w:t>J,</w:t>
        </w:r>
        <w:r>
          <w:rPr>
            <w:color w:val="0080AC"/>
            <w:spacing w:val="-8"/>
            <w:w w:val="115"/>
            <w:sz w:val="12"/>
          </w:rPr>
          <w:t> </w:t>
        </w:r>
        <w:r>
          <w:rPr>
            <w:color w:val="0080AC"/>
            <w:w w:val="115"/>
            <w:sz w:val="12"/>
          </w:rPr>
          <w:t>Sanchez</w:t>
        </w:r>
        <w:r>
          <w:rPr>
            <w:color w:val="0080AC"/>
            <w:spacing w:val="-9"/>
            <w:w w:val="115"/>
            <w:sz w:val="12"/>
          </w:rPr>
          <w:t> </w:t>
        </w:r>
        <w:r>
          <w:rPr>
            <w:color w:val="0080AC"/>
            <w:w w:val="115"/>
            <w:sz w:val="12"/>
          </w:rPr>
          <w:t>FM.</w:t>
        </w:r>
        <w:r>
          <w:rPr>
            <w:color w:val="0080AC"/>
            <w:spacing w:val="-8"/>
            <w:w w:val="115"/>
            <w:sz w:val="12"/>
          </w:rPr>
          <w:t> </w:t>
        </w:r>
        <w:r>
          <w:rPr>
            <w:color w:val="0080AC"/>
            <w:w w:val="115"/>
            <w:sz w:val="12"/>
          </w:rPr>
          <w:t>Integrating</w:t>
        </w:r>
        <w:r>
          <w:rPr>
            <w:color w:val="0080AC"/>
            <w:spacing w:val="-9"/>
            <w:w w:val="115"/>
            <w:sz w:val="12"/>
          </w:rPr>
          <w:t> </w:t>
        </w:r>
        <w:r>
          <w:rPr>
            <w:color w:val="0080AC"/>
            <w:w w:val="115"/>
            <w:sz w:val="12"/>
          </w:rPr>
          <w:t>medical</w:t>
        </w:r>
        <w:r>
          <w:rPr>
            <w:color w:val="0080AC"/>
            <w:spacing w:val="-8"/>
            <w:w w:val="115"/>
            <w:sz w:val="12"/>
          </w:rPr>
          <w:t> </w:t>
        </w:r>
        <w:r>
          <w:rPr>
            <w:color w:val="0080AC"/>
            <w:w w:val="115"/>
            <w:sz w:val="12"/>
          </w:rPr>
          <w:t>and</w:t>
        </w:r>
        <w:r>
          <w:rPr>
            <w:color w:val="0080AC"/>
            <w:spacing w:val="-9"/>
            <w:w w:val="115"/>
            <w:sz w:val="12"/>
          </w:rPr>
          <w:t> </w:t>
        </w:r>
        <w:r>
          <w:rPr>
            <w:color w:val="0080AC"/>
            <w:w w:val="115"/>
            <w:sz w:val="12"/>
          </w:rPr>
          <w:t>genomic</w:t>
        </w:r>
        <w:r>
          <w:rPr>
            <w:color w:val="0080AC"/>
            <w:spacing w:val="-8"/>
            <w:w w:val="115"/>
            <w:sz w:val="12"/>
          </w:rPr>
          <w:t> </w:t>
        </w:r>
        <w:r>
          <w:rPr>
            <w:color w:val="0080AC"/>
            <w:w w:val="115"/>
            <w:sz w:val="12"/>
          </w:rPr>
          <w:t>data:</w:t>
        </w:r>
        <w:r>
          <w:rPr>
            <w:color w:val="0080AC"/>
            <w:spacing w:val="40"/>
            <w:w w:val="115"/>
            <w:sz w:val="12"/>
          </w:rPr>
          <w:t> </w:t>
        </w:r>
        <w:bookmarkStart w:name="_bookmark112" w:id="140"/>
        <w:bookmarkEnd w:id="140"/>
        <w:r>
          <w:rPr>
            <w:color w:val="0080AC"/>
            <w:w w:val="115"/>
            <w:sz w:val="12"/>
          </w:rPr>
          <w:t>a</w:t>
        </w:r>
        <w:r>
          <w:rPr>
            <w:color w:val="0080AC"/>
            <w:w w:val="115"/>
            <w:sz w:val="12"/>
          </w:rPr>
          <w:t> sucessful example for rare diseases. Stud Health Technol Inform 2006;124:125.</w:t>
        </w:r>
      </w:hyperlink>
    </w:p>
    <w:p>
      <w:pPr>
        <w:pStyle w:val="ListParagraph"/>
        <w:numPr>
          <w:ilvl w:val="0"/>
          <w:numId w:val="7"/>
        </w:numPr>
        <w:tabs>
          <w:tab w:pos="509" w:val="left" w:leader="none"/>
          <w:tab w:pos="511" w:val="left" w:leader="none"/>
        </w:tabs>
        <w:spacing w:line="276" w:lineRule="auto" w:before="0" w:after="0"/>
        <w:ind w:left="511" w:right="40" w:hanging="322"/>
        <w:jc w:val="both"/>
        <w:rPr>
          <w:sz w:val="12"/>
        </w:rPr>
      </w:pPr>
      <w:bookmarkStart w:name="_bookmark113" w:id="141"/>
      <w:bookmarkEnd w:id="141"/>
      <w:r>
        <w:rPr/>
      </w:r>
      <w:hyperlink r:id="rId121">
        <w:r>
          <w:rPr>
            <w:color w:val="0080AC"/>
            <w:w w:val="120"/>
            <w:sz w:val="12"/>
          </w:rPr>
          <w:t>Lopes</w:t>
        </w:r>
        <w:r>
          <w:rPr>
            <w:color w:val="0080AC"/>
            <w:spacing w:val="-4"/>
            <w:w w:val="120"/>
            <w:sz w:val="12"/>
          </w:rPr>
          <w:t> </w:t>
        </w:r>
        <w:r>
          <w:rPr>
            <w:color w:val="0080AC"/>
            <w:w w:val="120"/>
            <w:sz w:val="12"/>
          </w:rPr>
          <w:t>P,</w:t>
        </w:r>
        <w:r>
          <w:rPr>
            <w:color w:val="0080AC"/>
            <w:spacing w:val="-4"/>
            <w:w w:val="120"/>
            <w:sz w:val="12"/>
          </w:rPr>
          <w:t> </w:t>
        </w:r>
        <w:r>
          <w:rPr>
            <w:color w:val="0080AC"/>
            <w:w w:val="120"/>
            <w:sz w:val="12"/>
          </w:rPr>
          <w:t>Oliveira</w:t>
        </w:r>
        <w:r>
          <w:rPr>
            <w:color w:val="0080AC"/>
            <w:spacing w:val="-4"/>
            <w:w w:val="120"/>
            <w:sz w:val="12"/>
          </w:rPr>
          <w:t> </w:t>
        </w:r>
        <w:r>
          <w:rPr>
            <w:color w:val="0080AC"/>
            <w:w w:val="120"/>
            <w:sz w:val="12"/>
          </w:rPr>
          <w:t>JL.</w:t>
        </w:r>
        <w:r>
          <w:rPr>
            <w:color w:val="0080AC"/>
            <w:spacing w:val="-4"/>
            <w:w w:val="120"/>
            <w:sz w:val="12"/>
          </w:rPr>
          <w:t> </w:t>
        </w:r>
        <w:r>
          <w:rPr>
            <w:color w:val="0080AC"/>
            <w:w w:val="120"/>
            <w:sz w:val="12"/>
          </w:rPr>
          <w:t>An</w:t>
        </w:r>
        <w:r>
          <w:rPr>
            <w:color w:val="0080AC"/>
            <w:spacing w:val="-4"/>
            <w:w w:val="120"/>
            <w:sz w:val="12"/>
          </w:rPr>
          <w:t> </w:t>
        </w:r>
        <w:r>
          <w:rPr>
            <w:color w:val="0080AC"/>
            <w:w w:val="120"/>
            <w:sz w:val="12"/>
          </w:rPr>
          <w:t>innovative</w:t>
        </w:r>
        <w:r>
          <w:rPr>
            <w:color w:val="0080AC"/>
            <w:spacing w:val="-4"/>
            <w:w w:val="120"/>
            <w:sz w:val="12"/>
          </w:rPr>
          <w:t> </w:t>
        </w:r>
        <w:r>
          <w:rPr>
            <w:color w:val="0080AC"/>
            <w:w w:val="120"/>
            <w:sz w:val="12"/>
          </w:rPr>
          <w:t>portal</w:t>
        </w:r>
        <w:r>
          <w:rPr>
            <w:color w:val="0080AC"/>
            <w:spacing w:val="-4"/>
            <w:w w:val="120"/>
            <w:sz w:val="12"/>
          </w:rPr>
          <w:t> </w:t>
        </w:r>
        <w:r>
          <w:rPr>
            <w:color w:val="0080AC"/>
            <w:w w:val="120"/>
            <w:sz w:val="12"/>
          </w:rPr>
          <w:t>for</w:t>
        </w:r>
        <w:r>
          <w:rPr>
            <w:color w:val="0080AC"/>
            <w:spacing w:val="-4"/>
            <w:w w:val="120"/>
            <w:sz w:val="12"/>
          </w:rPr>
          <w:t> </w:t>
        </w:r>
        <w:r>
          <w:rPr>
            <w:color w:val="0080AC"/>
            <w:w w:val="120"/>
            <w:sz w:val="12"/>
          </w:rPr>
          <w:t>rare</w:t>
        </w:r>
        <w:r>
          <w:rPr>
            <w:color w:val="0080AC"/>
            <w:spacing w:val="-4"/>
            <w:w w:val="120"/>
            <w:sz w:val="12"/>
          </w:rPr>
          <w:t> </w:t>
        </w:r>
        <w:r>
          <w:rPr>
            <w:color w:val="0080AC"/>
            <w:w w:val="120"/>
            <w:sz w:val="12"/>
          </w:rPr>
          <w:t>genetic</w:t>
        </w:r>
        <w:r>
          <w:rPr>
            <w:color w:val="0080AC"/>
            <w:spacing w:val="-4"/>
            <w:w w:val="120"/>
            <w:sz w:val="12"/>
          </w:rPr>
          <w:t> </w:t>
        </w:r>
        <w:r>
          <w:rPr>
            <w:color w:val="0080AC"/>
            <w:w w:val="120"/>
            <w:sz w:val="12"/>
          </w:rPr>
          <w:t>diseases</w:t>
        </w:r>
        <w:r>
          <w:rPr>
            <w:color w:val="0080AC"/>
            <w:spacing w:val="-4"/>
            <w:w w:val="120"/>
            <w:sz w:val="12"/>
          </w:rPr>
          <w:t> </w:t>
        </w:r>
        <w:r>
          <w:rPr>
            <w:color w:val="0080AC"/>
            <w:w w:val="120"/>
            <w:sz w:val="12"/>
          </w:rPr>
          <w:t>research:</w:t>
        </w:r>
        <w:r>
          <w:rPr>
            <w:color w:val="0080AC"/>
            <w:spacing w:val="-4"/>
            <w:w w:val="120"/>
            <w:sz w:val="12"/>
          </w:rPr>
          <w:t> </w:t>
        </w:r>
        <w:r>
          <w:rPr>
            <w:color w:val="0080AC"/>
            <w:w w:val="120"/>
            <w:sz w:val="12"/>
          </w:rPr>
          <w:t>the</w:t>
        </w:r>
        <w:r>
          <w:rPr>
            <w:color w:val="0080AC"/>
            <w:spacing w:val="40"/>
            <w:w w:val="120"/>
            <w:sz w:val="12"/>
          </w:rPr>
          <w:t> </w:t>
        </w:r>
        <w:bookmarkStart w:name="_bookmark114" w:id="142"/>
        <w:bookmarkEnd w:id="142"/>
        <w:r>
          <w:rPr>
            <w:color w:val="0080AC"/>
            <w:w w:val="120"/>
            <w:sz w:val="12"/>
          </w:rPr>
          <w:t>semantic</w:t>
        </w:r>
        <w:r>
          <w:rPr>
            <w:color w:val="0080AC"/>
            <w:w w:val="120"/>
            <w:sz w:val="12"/>
          </w:rPr>
          <w:t> diseasecard. J Biomed Inform 2013;46(6):1108–15.</w:t>
        </w:r>
      </w:hyperlink>
    </w:p>
    <w:p>
      <w:pPr>
        <w:pStyle w:val="ListParagraph"/>
        <w:numPr>
          <w:ilvl w:val="0"/>
          <w:numId w:val="7"/>
        </w:numPr>
        <w:tabs>
          <w:tab w:pos="509" w:val="left" w:leader="none"/>
          <w:tab w:pos="511" w:val="left" w:leader="none"/>
        </w:tabs>
        <w:spacing w:line="278" w:lineRule="auto" w:before="0" w:after="0"/>
        <w:ind w:left="511" w:right="39" w:hanging="322"/>
        <w:jc w:val="both"/>
        <w:rPr>
          <w:sz w:val="12"/>
        </w:rPr>
      </w:pPr>
      <w:hyperlink r:id="rId122">
        <w:r>
          <w:rPr>
            <w:color w:val="0080AC"/>
            <w:w w:val="115"/>
            <w:sz w:val="12"/>
          </w:rPr>
          <w:t>Rappaport N, Nativ N, Stelzer G, Twik M, Golan YG, Stein TI, Bahir I, Belinky F,</w:t>
        </w:r>
        <w:r>
          <w:rPr>
            <w:color w:val="0080AC"/>
            <w:spacing w:val="40"/>
            <w:w w:val="115"/>
            <w:sz w:val="12"/>
          </w:rPr>
          <w:t> </w:t>
        </w:r>
        <w:bookmarkStart w:name="_bookmark115" w:id="143"/>
        <w:bookmarkEnd w:id="143"/>
        <w:r>
          <w:rPr>
            <w:color w:val="0080AC"/>
            <w:w w:val="115"/>
            <w:sz w:val="12"/>
          </w:rPr>
          <w:t>Morrey</w:t>
        </w:r>
        <w:r>
          <w:rPr>
            <w:color w:val="0080AC"/>
            <w:spacing w:val="-1"/>
            <w:w w:val="115"/>
            <w:sz w:val="12"/>
          </w:rPr>
          <w:t> </w:t>
        </w:r>
        <w:r>
          <w:rPr>
            <w:color w:val="0080AC"/>
            <w:w w:val="115"/>
            <w:sz w:val="12"/>
          </w:rPr>
          <w:t>CP,</w:t>
        </w:r>
        <w:r>
          <w:rPr>
            <w:color w:val="0080AC"/>
            <w:spacing w:val="-1"/>
            <w:w w:val="115"/>
            <w:sz w:val="12"/>
          </w:rPr>
          <w:t> </w:t>
        </w:r>
        <w:r>
          <w:rPr>
            <w:color w:val="0080AC"/>
            <w:w w:val="115"/>
            <w:sz w:val="12"/>
          </w:rPr>
          <w:t>Safran</w:t>
        </w:r>
        <w:r>
          <w:rPr>
            <w:color w:val="0080AC"/>
            <w:spacing w:val="-1"/>
            <w:w w:val="115"/>
            <w:sz w:val="12"/>
          </w:rPr>
          <w:t> </w:t>
        </w:r>
        <w:r>
          <w:rPr>
            <w:color w:val="0080AC"/>
            <w:w w:val="115"/>
            <w:sz w:val="12"/>
          </w:rPr>
          <w:t>M,</w:t>
        </w:r>
        <w:r>
          <w:rPr>
            <w:color w:val="0080AC"/>
            <w:spacing w:val="-1"/>
            <w:w w:val="115"/>
            <w:sz w:val="12"/>
          </w:rPr>
          <w:t> </w:t>
        </w:r>
        <w:r>
          <w:rPr>
            <w:color w:val="0080AC"/>
            <w:w w:val="115"/>
            <w:sz w:val="12"/>
          </w:rPr>
          <w:t>et</w:t>
        </w:r>
        <w:r>
          <w:rPr>
            <w:color w:val="0080AC"/>
            <w:spacing w:val="-1"/>
            <w:w w:val="115"/>
            <w:sz w:val="12"/>
          </w:rPr>
          <w:t> </w:t>
        </w:r>
        <w:r>
          <w:rPr>
            <w:color w:val="0080AC"/>
            <w:w w:val="115"/>
            <w:sz w:val="12"/>
          </w:rPr>
          <w:t>al.</w:t>
        </w:r>
        <w:r>
          <w:rPr>
            <w:color w:val="0080AC"/>
            <w:spacing w:val="-1"/>
            <w:w w:val="115"/>
            <w:sz w:val="12"/>
          </w:rPr>
          <w:t> </w:t>
        </w:r>
        <w:r>
          <w:rPr>
            <w:color w:val="0080AC"/>
            <w:w w:val="115"/>
            <w:sz w:val="12"/>
          </w:rPr>
          <w:t>Malacards:</w:t>
        </w:r>
        <w:r>
          <w:rPr>
            <w:color w:val="0080AC"/>
            <w:spacing w:val="-1"/>
            <w:w w:val="115"/>
            <w:sz w:val="12"/>
          </w:rPr>
          <w:t> </w:t>
        </w:r>
        <w:r>
          <w:rPr>
            <w:color w:val="0080AC"/>
            <w:w w:val="115"/>
            <w:sz w:val="12"/>
          </w:rPr>
          <w:t>an</w:t>
        </w:r>
        <w:r>
          <w:rPr>
            <w:color w:val="0080AC"/>
            <w:spacing w:val="-1"/>
            <w:w w:val="115"/>
            <w:sz w:val="12"/>
          </w:rPr>
          <w:t> </w:t>
        </w:r>
        <w:r>
          <w:rPr>
            <w:color w:val="0080AC"/>
            <w:w w:val="115"/>
            <w:sz w:val="12"/>
          </w:rPr>
          <w:t>integrated</w:t>
        </w:r>
        <w:r>
          <w:rPr>
            <w:color w:val="0080AC"/>
            <w:spacing w:val="-1"/>
            <w:w w:val="115"/>
            <w:sz w:val="12"/>
          </w:rPr>
          <w:t> </w:t>
        </w:r>
        <w:r>
          <w:rPr>
            <w:color w:val="0080AC"/>
            <w:w w:val="115"/>
            <w:sz w:val="12"/>
          </w:rPr>
          <w:t>compendium</w:t>
        </w:r>
        <w:r>
          <w:rPr>
            <w:color w:val="0080AC"/>
            <w:spacing w:val="-1"/>
            <w:w w:val="115"/>
            <w:sz w:val="12"/>
          </w:rPr>
          <w:t> </w:t>
        </w:r>
        <w:r>
          <w:rPr>
            <w:color w:val="0080AC"/>
            <w:w w:val="115"/>
            <w:sz w:val="12"/>
          </w:rPr>
          <w:t>for</w:t>
        </w:r>
        <w:r>
          <w:rPr>
            <w:color w:val="0080AC"/>
            <w:spacing w:val="-1"/>
            <w:w w:val="115"/>
            <w:sz w:val="12"/>
          </w:rPr>
          <w:t> </w:t>
        </w:r>
        <w:r>
          <w:rPr>
            <w:color w:val="0080AC"/>
            <w:w w:val="115"/>
            <w:sz w:val="12"/>
          </w:rPr>
          <w:t>diseases</w:t>
        </w:r>
        <w:r>
          <w:rPr>
            <w:color w:val="0080AC"/>
            <w:spacing w:val="-1"/>
            <w:w w:val="115"/>
            <w:sz w:val="12"/>
          </w:rPr>
          <w:t> </w:t>
        </w:r>
        <w:r>
          <w:rPr>
            <w:color w:val="0080AC"/>
            <w:w w:val="115"/>
            <w:sz w:val="12"/>
          </w:rPr>
          <w:t>and</w:t>
        </w:r>
        <w:r>
          <w:rPr>
            <w:color w:val="0080AC"/>
            <w:spacing w:val="40"/>
            <w:w w:val="115"/>
            <w:sz w:val="12"/>
          </w:rPr>
          <w:t> </w:t>
        </w:r>
        <w:bookmarkStart w:name="_bookmark116" w:id="144"/>
        <w:bookmarkEnd w:id="144"/>
        <w:r>
          <w:rPr>
            <w:color w:val="0080AC"/>
            <w:w w:val="115"/>
            <w:sz w:val="12"/>
          </w:rPr>
          <w:t>their</w:t>
        </w:r>
        <w:r>
          <w:rPr>
            <w:color w:val="0080AC"/>
            <w:w w:val="115"/>
            <w:sz w:val="12"/>
          </w:rPr>
          <w:t> annotation. Database 2013:2013.</w:t>
        </w:r>
      </w:hyperlink>
    </w:p>
    <w:p>
      <w:pPr>
        <w:pStyle w:val="ListParagraph"/>
        <w:numPr>
          <w:ilvl w:val="0"/>
          <w:numId w:val="7"/>
        </w:numPr>
        <w:tabs>
          <w:tab w:pos="510" w:val="left" w:leader="none"/>
        </w:tabs>
        <w:spacing w:line="136" w:lineRule="exact" w:before="0" w:after="0"/>
        <w:ind w:left="510" w:right="0" w:hanging="320"/>
        <w:jc w:val="both"/>
        <w:rPr>
          <w:sz w:val="12"/>
        </w:rPr>
      </w:pPr>
      <w:bookmarkStart w:name="_bookmark117" w:id="145"/>
      <w:bookmarkEnd w:id="145"/>
      <w:r>
        <w:rPr/>
      </w:r>
      <w:hyperlink r:id="rId123">
        <w:r>
          <w:rPr>
            <w:color w:val="0080AC"/>
            <w:spacing w:val="-2"/>
            <w:w w:val="115"/>
            <w:sz w:val="12"/>
          </w:rPr>
          <w:t>Espe</w:t>
        </w:r>
        <w:r>
          <w:rPr>
            <w:color w:val="0080AC"/>
            <w:w w:val="115"/>
            <w:sz w:val="12"/>
          </w:rPr>
          <w:t> </w:t>
        </w:r>
        <w:r>
          <w:rPr>
            <w:color w:val="0080AC"/>
            <w:spacing w:val="-2"/>
            <w:w w:val="115"/>
            <w:sz w:val="12"/>
          </w:rPr>
          <w:t>S.</w:t>
        </w:r>
        <w:r>
          <w:rPr>
            <w:color w:val="0080AC"/>
            <w:w w:val="115"/>
            <w:sz w:val="12"/>
          </w:rPr>
          <w:t> </w:t>
        </w:r>
        <w:r>
          <w:rPr>
            <w:color w:val="0080AC"/>
            <w:spacing w:val="-2"/>
            <w:w w:val="115"/>
            <w:sz w:val="12"/>
          </w:rPr>
          <w:t>Malacards:</w:t>
        </w:r>
        <w:r>
          <w:rPr>
            <w:color w:val="0080AC"/>
            <w:w w:val="115"/>
            <w:sz w:val="12"/>
          </w:rPr>
          <w:t> </w:t>
        </w:r>
        <w:r>
          <w:rPr>
            <w:color w:val="0080AC"/>
            <w:spacing w:val="-2"/>
            <w:w w:val="115"/>
            <w:sz w:val="12"/>
          </w:rPr>
          <w:t>the</w:t>
        </w:r>
        <w:r>
          <w:rPr>
            <w:color w:val="0080AC"/>
            <w:spacing w:val="1"/>
            <w:w w:val="115"/>
            <w:sz w:val="12"/>
          </w:rPr>
          <w:t> </w:t>
        </w:r>
        <w:r>
          <w:rPr>
            <w:color w:val="0080AC"/>
            <w:spacing w:val="-2"/>
            <w:w w:val="115"/>
            <w:sz w:val="12"/>
          </w:rPr>
          <w:t>human</w:t>
        </w:r>
        <w:r>
          <w:rPr>
            <w:color w:val="0080AC"/>
            <w:w w:val="115"/>
            <w:sz w:val="12"/>
          </w:rPr>
          <w:t> </w:t>
        </w:r>
        <w:r>
          <w:rPr>
            <w:color w:val="0080AC"/>
            <w:spacing w:val="-2"/>
            <w:w w:val="115"/>
            <w:sz w:val="12"/>
          </w:rPr>
          <w:t>disease</w:t>
        </w:r>
        <w:r>
          <w:rPr>
            <w:color w:val="0080AC"/>
            <w:w w:val="115"/>
            <w:sz w:val="12"/>
          </w:rPr>
          <w:t> </w:t>
        </w:r>
        <w:r>
          <w:rPr>
            <w:color w:val="0080AC"/>
            <w:spacing w:val="-2"/>
            <w:w w:val="115"/>
            <w:sz w:val="12"/>
          </w:rPr>
          <w:t>database.</w:t>
        </w:r>
        <w:r>
          <w:rPr>
            <w:color w:val="0080AC"/>
            <w:spacing w:val="1"/>
            <w:w w:val="115"/>
            <w:sz w:val="12"/>
          </w:rPr>
          <w:t> </w:t>
        </w:r>
        <w:r>
          <w:rPr>
            <w:color w:val="0080AC"/>
            <w:spacing w:val="-2"/>
            <w:w w:val="115"/>
            <w:sz w:val="12"/>
          </w:rPr>
          <w:t>J</w:t>
        </w:r>
        <w:r>
          <w:rPr>
            <w:color w:val="0080AC"/>
            <w:w w:val="115"/>
            <w:sz w:val="12"/>
          </w:rPr>
          <w:t> </w:t>
        </w:r>
        <w:r>
          <w:rPr>
            <w:color w:val="0080AC"/>
            <w:spacing w:val="-2"/>
            <w:w w:val="115"/>
            <w:sz w:val="12"/>
          </w:rPr>
          <w:t>Med</w:t>
        </w:r>
        <w:r>
          <w:rPr>
            <w:color w:val="0080AC"/>
            <w:w w:val="115"/>
            <w:sz w:val="12"/>
          </w:rPr>
          <w:t> </w:t>
        </w:r>
        <w:r>
          <w:rPr>
            <w:color w:val="0080AC"/>
            <w:spacing w:val="-2"/>
            <w:w w:val="115"/>
            <w:sz w:val="12"/>
          </w:rPr>
          <w:t>Libr</w:t>
        </w:r>
        <w:r>
          <w:rPr>
            <w:color w:val="0080AC"/>
            <w:spacing w:val="1"/>
            <w:w w:val="115"/>
            <w:sz w:val="12"/>
          </w:rPr>
          <w:t> </w:t>
        </w:r>
        <w:r>
          <w:rPr>
            <w:color w:val="0080AC"/>
            <w:spacing w:val="-2"/>
            <w:w w:val="115"/>
            <w:sz w:val="12"/>
          </w:rPr>
          <w:t>Assoc</w:t>
        </w:r>
        <w:r>
          <w:rPr>
            <w:color w:val="0080AC"/>
            <w:w w:val="115"/>
            <w:sz w:val="12"/>
          </w:rPr>
          <w:t> </w:t>
        </w:r>
        <w:r>
          <w:rPr>
            <w:color w:val="0080AC"/>
            <w:spacing w:val="-2"/>
            <w:w w:val="115"/>
            <w:sz w:val="12"/>
          </w:rPr>
          <w:t>2018;106(1):140</w:t>
        </w:r>
      </w:hyperlink>
      <w:r>
        <w:rPr>
          <w:color w:val="0080AC"/>
          <w:spacing w:val="-2"/>
          <w:w w:val="115"/>
          <w:sz w:val="12"/>
        </w:rPr>
        <w:t>.</w:t>
      </w:r>
    </w:p>
    <w:p>
      <w:pPr>
        <w:pStyle w:val="ListParagraph"/>
        <w:numPr>
          <w:ilvl w:val="0"/>
          <w:numId w:val="7"/>
        </w:numPr>
        <w:tabs>
          <w:tab w:pos="510" w:val="left" w:leader="none"/>
        </w:tabs>
        <w:spacing w:line="240" w:lineRule="auto" w:before="0" w:after="0"/>
        <w:ind w:left="510" w:right="0" w:hanging="320"/>
        <w:jc w:val="both"/>
        <w:rPr>
          <w:sz w:val="12"/>
        </w:rPr>
      </w:pPr>
      <w:hyperlink r:id="rId124">
        <w:r>
          <w:rPr>
            <w:color w:val="0080AC"/>
            <w:w w:val="110"/>
            <w:sz w:val="12"/>
          </w:rPr>
          <w:t>Safran</w:t>
        </w:r>
        <w:r>
          <w:rPr>
            <w:color w:val="0080AC"/>
            <w:spacing w:val="5"/>
            <w:w w:val="110"/>
            <w:sz w:val="12"/>
          </w:rPr>
          <w:t> </w:t>
        </w:r>
        <w:r>
          <w:rPr>
            <w:color w:val="0080AC"/>
            <w:w w:val="110"/>
            <w:sz w:val="12"/>
          </w:rPr>
          <w:t>M,</w:t>
        </w:r>
        <w:r>
          <w:rPr>
            <w:color w:val="0080AC"/>
            <w:spacing w:val="5"/>
            <w:w w:val="110"/>
            <w:sz w:val="12"/>
          </w:rPr>
          <w:t> </w:t>
        </w:r>
        <w:r>
          <w:rPr>
            <w:color w:val="0080AC"/>
            <w:w w:val="110"/>
            <w:sz w:val="12"/>
          </w:rPr>
          <w:t>Solomon</w:t>
        </w:r>
        <w:r>
          <w:rPr>
            <w:color w:val="0080AC"/>
            <w:spacing w:val="5"/>
            <w:w w:val="110"/>
            <w:sz w:val="12"/>
          </w:rPr>
          <w:t> </w:t>
        </w:r>
        <w:r>
          <w:rPr>
            <w:color w:val="0080AC"/>
            <w:w w:val="110"/>
            <w:sz w:val="12"/>
          </w:rPr>
          <w:t>I,</w:t>
        </w:r>
        <w:r>
          <w:rPr>
            <w:color w:val="0080AC"/>
            <w:spacing w:val="4"/>
            <w:w w:val="110"/>
            <w:sz w:val="12"/>
          </w:rPr>
          <w:t> </w:t>
        </w:r>
        <w:r>
          <w:rPr>
            <w:color w:val="0080AC"/>
            <w:w w:val="110"/>
            <w:sz w:val="12"/>
          </w:rPr>
          <w:t>Shmueli</w:t>
        </w:r>
        <w:r>
          <w:rPr>
            <w:color w:val="0080AC"/>
            <w:spacing w:val="6"/>
            <w:w w:val="110"/>
            <w:sz w:val="12"/>
          </w:rPr>
          <w:t> </w:t>
        </w:r>
        <w:r>
          <w:rPr>
            <w:color w:val="0080AC"/>
            <w:w w:val="110"/>
            <w:sz w:val="12"/>
          </w:rPr>
          <w:t>O,</w:t>
        </w:r>
        <w:r>
          <w:rPr>
            <w:color w:val="0080AC"/>
            <w:spacing w:val="5"/>
            <w:w w:val="110"/>
            <w:sz w:val="12"/>
          </w:rPr>
          <w:t> </w:t>
        </w:r>
        <w:r>
          <w:rPr>
            <w:color w:val="0080AC"/>
            <w:w w:val="110"/>
            <w:sz w:val="12"/>
          </w:rPr>
          <w:t>Lapidot</w:t>
        </w:r>
        <w:r>
          <w:rPr>
            <w:color w:val="0080AC"/>
            <w:spacing w:val="4"/>
            <w:w w:val="110"/>
            <w:sz w:val="12"/>
          </w:rPr>
          <w:t> </w:t>
        </w:r>
        <w:r>
          <w:rPr>
            <w:color w:val="0080AC"/>
            <w:w w:val="110"/>
            <w:sz w:val="12"/>
          </w:rPr>
          <w:t>M,</w:t>
        </w:r>
        <w:r>
          <w:rPr>
            <w:color w:val="0080AC"/>
            <w:spacing w:val="5"/>
            <w:w w:val="110"/>
            <w:sz w:val="12"/>
          </w:rPr>
          <w:t> </w:t>
        </w:r>
        <w:r>
          <w:rPr>
            <w:color w:val="0080AC"/>
            <w:w w:val="110"/>
            <w:sz w:val="12"/>
          </w:rPr>
          <w:t>ShenOrr</w:t>
        </w:r>
        <w:r>
          <w:rPr>
            <w:color w:val="0080AC"/>
            <w:spacing w:val="5"/>
            <w:w w:val="110"/>
            <w:sz w:val="12"/>
          </w:rPr>
          <w:t> </w:t>
        </w:r>
        <w:r>
          <w:rPr>
            <w:color w:val="0080AC"/>
            <w:w w:val="110"/>
            <w:sz w:val="12"/>
          </w:rPr>
          <w:t>S,</w:t>
        </w:r>
        <w:r>
          <w:rPr>
            <w:color w:val="0080AC"/>
            <w:spacing w:val="4"/>
            <w:w w:val="110"/>
            <w:sz w:val="12"/>
          </w:rPr>
          <w:t> </w:t>
        </w:r>
        <w:r>
          <w:rPr>
            <w:color w:val="0080AC"/>
            <w:w w:val="110"/>
            <w:sz w:val="12"/>
          </w:rPr>
          <w:t>Adato</w:t>
        </w:r>
        <w:r>
          <w:rPr>
            <w:color w:val="0080AC"/>
            <w:spacing w:val="5"/>
            <w:w w:val="110"/>
            <w:sz w:val="12"/>
          </w:rPr>
          <w:t> </w:t>
        </w:r>
        <w:r>
          <w:rPr>
            <w:color w:val="0080AC"/>
            <w:w w:val="110"/>
            <w:sz w:val="12"/>
          </w:rPr>
          <w:t>Avital,</w:t>
        </w:r>
        <w:r>
          <w:rPr>
            <w:color w:val="0080AC"/>
            <w:spacing w:val="5"/>
            <w:w w:val="110"/>
            <w:sz w:val="12"/>
          </w:rPr>
          <w:t> </w:t>
        </w:r>
        <w:r>
          <w:rPr>
            <w:color w:val="0080AC"/>
            <w:w w:val="110"/>
            <w:sz w:val="12"/>
          </w:rPr>
          <w:t>Ben-Dor</w:t>
        </w:r>
        <w:r>
          <w:rPr>
            <w:color w:val="0080AC"/>
            <w:spacing w:val="4"/>
            <w:w w:val="110"/>
            <w:sz w:val="12"/>
          </w:rPr>
          <w:t> </w:t>
        </w:r>
        <w:r>
          <w:rPr>
            <w:color w:val="0080AC"/>
            <w:spacing w:val="-4"/>
            <w:w w:val="110"/>
            <w:sz w:val="12"/>
          </w:rPr>
          <w:t>Uri,</w:t>
        </w:r>
      </w:hyperlink>
    </w:p>
    <w:p>
      <w:pPr>
        <w:spacing w:line="292" w:lineRule="exact" w:before="0"/>
        <w:ind w:left="582" w:right="0" w:firstLine="0"/>
        <w:jc w:val="both"/>
        <w:rPr>
          <w:sz w:val="12"/>
        </w:rPr>
      </w:pPr>
      <w:r>
        <w:rPr/>
        <w:br w:type="column"/>
      </w:r>
      <w:hyperlink r:id="rId124">
        <w:r>
          <w:rPr>
            <w:color w:val="0080AC"/>
            <w:w w:val="115"/>
            <w:sz w:val="12"/>
          </w:rPr>
          <w:t>Esterman</w:t>
        </w:r>
        <w:r>
          <w:rPr>
            <w:color w:val="0080AC"/>
            <w:spacing w:val="2"/>
            <w:w w:val="115"/>
            <w:sz w:val="12"/>
          </w:rPr>
          <w:t> </w:t>
        </w:r>
        <w:r>
          <w:rPr>
            <w:color w:val="0080AC"/>
            <w:w w:val="115"/>
            <w:sz w:val="12"/>
          </w:rPr>
          <w:t>N,</w:t>
        </w:r>
        <w:r>
          <w:rPr>
            <w:color w:val="0080AC"/>
            <w:spacing w:val="3"/>
            <w:w w:val="115"/>
            <w:sz w:val="12"/>
          </w:rPr>
          <w:t> </w:t>
        </w:r>
        <w:r>
          <w:rPr>
            <w:color w:val="0080AC"/>
            <w:w w:val="115"/>
            <w:sz w:val="12"/>
          </w:rPr>
          <w:t>Rosen</w:t>
        </w:r>
        <w:r>
          <w:rPr>
            <w:color w:val="0080AC"/>
            <w:spacing w:val="3"/>
            <w:w w:val="115"/>
            <w:sz w:val="12"/>
          </w:rPr>
          <w:t> </w:t>
        </w:r>
        <w:r>
          <w:rPr>
            <w:color w:val="0080AC"/>
            <w:w w:val="115"/>
            <w:sz w:val="12"/>
          </w:rPr>
          <w:t>N,</w:t>
        </w:r>
        <w:r>
          <w:rPr>
            <w:color w:val="0080AC"/>
            <w:spacing w:val="2"/>
            <w:w w:val="115"/>
            <w:sz w:val="12"/>
          </w:rPr>
          <w:t> </w:t>
        </w:r>
        <w:r>
          <w:rPr>
            <w:color w:val="0080AC"/>
            <w:w w:val="115"/>
            <w:sz w:val="12"/>
          </w:rPr>
          <w:t>Peter</w:t>
        </w:r>
        <w:r>
          <w:rPr>
            <w:color w:val="0080AC"/>
            <w:spacing w:val="3"/>
            <w:w w:val="115"/>
            <w:sz w:val="12"/>
          </w:rPr>
          <w:t> </w:t>
        </w:r>
        <w:r>
          <w:rPr>
            <w:color w:val="0080AC"/>
            <w:w w:val="115"/>
            <w:sz w:val="12"/>
          </w:rPr>
          <w:t>I,</w:t>
        </w:r>
        <w:r>
          <w:rPr>
            <w:color w:val="0080AC"/>
            <w:spacing w:val="3"/>
            <w:w w:val="115"/>
            <w:sz w:val="12"/>
          </w:rPr>
          <w:t> </w:t>
        </w:r>
        <w:r>
          <w:rPr>
            <w:color w:val="0080AC"/>
            <w:w w:val="115"/>
            <w:sz w:val="12"/>
          </w:rPr>
          <w:t>et</w:t>
        </w:r>
        <w:r>
          <w:rPr>
            <w:color w:val="0080AC"/>
            <w:spacing w:val="3"/>
            <w:w w:val="115"/>
            <w:sz w:val="12"/>
          </w:rPr>
          <w:t> </w:t>
        </w:r>
        <w:r>
          <w:rPr>
            <w:color w:val="0080AC"/>
            <w:w w:val="115"/>
            <w:sz w:val="12"/>
          </w:rPr>
          <w:t>al.</w:t>
        </w:r>
        <w:r>
          <w:rPr>
            <w:color w:val="0080AC"/>
            <w:spacing w:val="2"/>
            <w:w w:val="115"/>
            <w:sz w:val="12"/>
          </w:rPr>
          <w:t> </w:t>
        </w:r>
        <w:r>
          <w:rPr>
            <w:color w:val="0080AC"/>
            <w:w w:val="115"/>
            <w:sz w:val="12"/>
          </w:rPr>
          <w:t>Genecards</w:t>
        </w:r>
        <w:r>
          <w:rPr>
            <w:rFonts w:ascii="STIX Math"/>
            <w:color w:val="0080AC"/>
            <w:w w:val="115"/>
            <w:sz w:val="12"/>
            <w:vertAlign w:val="superscript"/>
          </w:rPr>
          <w:t>TM</w:t>
        </w:r>
        <w:r>
          <w:rPr>
            <w:rFonts w:ascii="STIX Math"/>
            <w:color w:val="0080AC"/>
            <w:spacing w:val="13"/>
            <w:w w:val="115"/>
            <w:sz w:val="12"/>
            <w:vertAlign w:val="baseline"/>
          </w:rPr>
          <w:t> </w:t>
        </w:r>
        <w:r>
          <w:rPr>
            <w:color w:val="0080AC"/>
            <w:w w:val="115"/>
            <w:sz w:val="12"/>
            <w:vertAlign w:val="baseline"/>
          </w:rPr>
          <w:t>2002:</w:t>
        </w:r>
        <w:r>
          <w:rPr>
            <w:color w:val="0080AC"/>
            <w:spacing w:val="3"/>
            <w:w w:val="115"/>
            <w:sz w:val="12"/>
            <w:vertAlign w:val="baseline"/>
          </w:rPr>
          <w:t> </w:t>
        </w:r>
        <w:r>
          <w:rPr>
            <w:color w:val="0080AC"/>
            <w:w w:val="115"/>
            <w:sz w:val="12"/>
            <w:vertAlign w:val="baseline"/>
          </w:rPr>
          <w:t>towards</w:t>
        </w:r>
        <w:r>
          <w:rPr>
            <w:color w:val="0080AC"/>
            <w:spacing w:val="2"/>
            <w:w w:val="115"/>
            <w:sz w:val="12"/>
            <w:vertAlign w:val="baseline"/>
          </w:rPr>
          <w:t> </w:t>
        </w:r>
        <w:r>
          <w:rPr>
            <w:color w:val="0080AC"/>
            <w:w w:val="115"/>
            <w:sz w:val="12"/>
            <w:vertAlign w:val="baseline"/>
          </w:rPr>
          <w:t>a</w:t>
        </w:r>
        <w:r>
          <w:rPr>
            <w:color w:val="0080AC"/>
            <w:spacing w:val="3"/>
            <w:w w:val="115"/>
            <w:sz w:val="12"/>
            <w:vertAlign w:val="baseline"/>
          </w:rPr>
          <w:t> </w:t>
        </w:r>
        <w:r>
          <w:rPr>
            <w:color w:val="0080AC"/>
            <w:w w:val="115"/>
            <w:sz w:val="12"/>
            <w:vertAlign w:val="baseline"/>
          </w:rPr>
          <w:t>complete,</w:t>
        </w:r>
        <w:r>
          <w:rPr>
            <w:color w:val="0080AC"/>
            <w:spacing w:val="3"/>
            <w:w w:val="115"/>
            <w:sz w:val="12"/>
            <w:vertAlign w:val="baseline"/>
          </w:rPr>
          <w:t> </w:t>
        </w:r>
        <w:r>
          <w:rPr>
            <w:color w:val="0080AC"/>
            <w:spacing w:val="-2"/>
            <w:w w:val="115"/>
            <w:sz w:val="12"/>
            <w:vertAlign w:val="baseline"/>
          </w:rPr>
          <w:t>objec-</w:t>
        </w:r>
      </w:hyperlink>
    </w:p>
    <w:p>
      <w:pPr>
        <w:spacing w:line="130" w:lineRule="exact" w:before="0"/>
        <w:ind w:left="582" w:right="0" w:firstLine="0"/>
        <w:jc w:val="both"/>
        <w:rPr>
          <w:sz w:val="12"/>
        </w:rPr>
      </w:pPr>
      <w:hyperlink r:id="rId124">
        <w:r>
          <w:rPr>
            <w:color w:val="0080AC"/>
            <w:w w:val="115"/>
            <w:sz w:val="12"/>
          </w:rPr>
          <w:t>t-oriented,</w:t>
        </w:r>
        <w:r>
          <w:rPr>
            <w:color w:val="0080AC"/>
            <w:spacing w:val="10"/>
            <w:w w:val="115"/>
            <w:sz w:val="12"/>
          </w:rPr>
          <w:t> </w:t>
        </w:r>
        <w:r>
          <w:rPr>
            <w:color w:val="0080AC"/>
            <w:w w:val="115"/>
            <w:sz w:val="12"/>
          </w:rPr>
          <w:t>human</w:t>
        </w:r>
        <w:r>
          <w:rPr>
            <w:color w:val="0080AC"/>
            <w:spacing w:val="11"/>
            <w:w w:val="115"/>
            <w:sz w:val="12"/>
          </w:rPr>
          <w:t> </w:t>
        </w:r>
        <w:r>
          <w:rPr>
            <w:color w:val="0080AC"/>
            <w:w w:val="115"/>
            <w:sz w:val="12"/>
          </w:rPr>
          <w:t>gene</w:t>
        </w:r>
        <w:r>
          <w:rPr>
            <w:color w:val="0080AC"/>
            <w:spacing w:val="11"/>
            <w:w w:val="115"/>
            <w:sz w:val="12"/>
          </w:rPr>
          <w:t> </w:t>
        </w:r>
        <w:r>
          <w:rPr>
            <w:color w:val="0080AC"/>
            <w:w w:val="115"/>
            <w:sz w:val="12"/>
          </w:rPr>
          <w:t>compendium.</w:t>
        </w:r>
        <w:r>
          <w:rPr>
            <w:color w:val="0080AC"/>
            <w:spacing w:val="10"/>
            <w:w w:val="115"/>
            <w:sz w:val="12"/>
          </w:rPr>
          <w:t> </w:t>
        </w:r>
        <w:r>
          <w:rPr>
            <w:color w:val="0080AC"/>
            <w:w w:val="115"/>
            <w:sz w:val="12"/>
          </w:rPr>
          <w:t>Bioinformatics</w:t>
        </w:r>
        <w:r>
          <w:rPr>
            <w:color w:val="0080AC"/>
            <w:spacing w:val="11"/>
            <w:w w:val="115"/>
            <w:sz w:val="12"/>
          </w:rPr>
          <w:t> </w:t>
        </w:r>
        <w:r>
          <w:rPr>
            <w:color w:val="0080AC"/>
            <w:spacing w:val="-2"/>
            <w:w w:val="115"/>
            <w:sz w:val="12"/>
          </w:rPr>
          <w:t>2002;18(11):1542–3.</w:t>
        </w:r>
      </w:hyperlink>
    </w:p>
    <w:p>
      <w:pPr>
        <w:pStyle w:val="ListParagraph"/>
        <w:numPr>
          <w:ilvl w:val="0"/>
          <w:numId w:val="7"/>
        </w:numPr>
        <w:tabs>
          <w:tab w:pos="580" w:val="left" w:leader="none"/>
          <w:tab w:pos="582" w:val="left" w:leader="none"/>
        </w:tabs>
        <w:spacing w:line="278" w:lineRule="auto" w:before="21" w:after="0"/>
        <w:ind w:left="582" w:right="117" w:hanging="322"/>
        <w:jc w:val="both"/>
        <w:rPr>
          <w:sz w:val="12"/>
        </w:rPr>
      </w:pPr>
      <w:hyperlink r:id="rId125">
        <w:r>
          <w:rPr>
            <w:color w:val="0080AC"/>
            <w:w w:val="115"/>
            <w:sz w:val="12"/>
          </w:rPr>
          <w:t>Pletscher-Frankild</w:t>
        </w:r>
        <w:r>
          <w:rPr>
            <w:color w:val="0080AC"/>
            <w:spacing w:val="25"/>
            <w:w w:val="115"/>
            <w:sz w:val="12"/>
          </w:rPr>
          <w:t> </w:t>
        </w:r>
        <w:r>
          <w:rPr>
            <w:color w:val="0080AC"/>
            <w:w w:val="115"/>
            <w:sz w:val="12"/>
          </w:rPr>
          <w:t>S,</w:t>
        </w:r>
        <w:r>
          <w:rPr>
            <w:color w:val="0080AC"/>
            <w:spacing w:val="25"/>
            <w:w w:val="115"/>
            <w:sz w:val="12"/>
          </w:rPr>
          <w:t> </w:t>
        </w:r>
        <w:r>
          <w:rPr>
            <w:color w:val="0080AC"/>
            <w:w w:val="115"/>
            <w:sz w:val="12"/>
          </w:rPr>
          <w:t>Pallej‘a</w:t>
        </w:r>
        <w:r>
          <w:rPr>
            <w:color w:val="0080AC"/>
            <w:spacing w:val="25"/>
            <w:w w:val="115"/>
            <w:sz w:val="12"/>
          </w:rPr>
          <w:t> </w:t>
        </w:r>
        <w:r>
          <w:rPr>
            <w:color w:val="0080AC"/>
            <w:w w:val="115"/>
            <w:sz w:val="12"/>
          </w:rPr>
          <w:t>A,</w:t>
        </w:r>
        <w:r>
          <w:rPr>
            <w:color w:val="0080AC"/>
            <w:spacing w:val="25"/>
            <w:w w:val="115"/>
            <w:sz w:val="12"/>
          </w:rPr>
          <w:t> </w:t>
        </w:r>
        <w:r>
          <w:rPr>
            <w:color w:val="0080AC"/>
            <w:w w:val="115"/>
            <w:sz w:val="12"/>
          </w:rPr>
          <w:t>Tsafou</w:t>
        </w:r>
        <w:r>
          <w:rPr>
            <w:color w:val="0080AC"/>
            <w:spacing w:val="25"/>
            <w:w w:val="115"/>
            <w:sz w:val="12"/>
          </w:rPr>
          <w:t> </w:t>
        </w:r>
        <w:r>
          <w:rPr>
            <w:color w:val="0080AC"/>
            <w:w w:val="115"/>
            <w:sz w:val="12"/>
          </w:rPr>
          <w:t>K,</w:t>
        </w:r>
        <w:r>
          <w:rPr>
            <w:color w:val="0080AC"/>
            <w:spacing w:val="25"/>
            <w:w w:val="115"/>
            <w:sz w:val="12"/>
          </w:rPr>
          <w:t> </w:t>
        </w:r>
        <w:r>
          <w:rPr>
            <w:color w:val="0080AC"/>
            <w:w w:val="115"/>
            <w:sz w:val="12"/>
          </w:rPr>
          <w:t>Binder</w:t>
        </w:r>
        <w:r>
          <w:rPr>
            <w:color w:val="0080AC"/>
            <w:spacing w:val="25"/>
            <w:w w:val="115"/>
            <w:sz w:val="12"/>
          </w:rPr>
          <w:t> </w:t>
        </w:r>
        <w:r>
          <w:rPr>
            <w:color w:val="0080AC"/>
            <w:w w:val="115"/>
            <w:sz w:val="12"/>
          </w:rPr>
          <w:t>JX,</w:t>
        </w:r>
        <w:r>
          <w:rPr>
            <w:color w:val="0080AC"/>
            <w:spacing w:val="25"/>
            <w:w w:val="115"/>
            <w:sz w:val="12"/>
          </w:rPr>
          <w:t> </w:t>
        </w:r>
        <w:r>
          <w:rPr>
            <w:color w:val="0080AC"/>
            <w:w w:val="115"/>
            <w:sz w:val="12"/>
          </w:rPr>
          <w:t>Jensen</w:t>
        </w:r>
        <w:r>
          <w:rPr>
            <w:color w:val="0080AC"/>
            <w:spacing w:val="25"/>
            <w:w w:val="115"/>
            <w:sz w:val="12"/>
          </w:rPr>
          <w:t> </w:t>
        </w:r>
        <w:r>
          <w:rPr>
            <w:color w:val="0080AC"/>
            <w:w w:val="115"/>
            <w:sz w:val="12"/>
          </w:rPr>
          <w:t>LJuhl.</w:t>
        </w:r>
        <w:r>
          <w:rPr>
            <w:color w:val="0080AC"/>
            <w:spacing w:val="25"/>
            <w:w w:val="115"/>
            <w:sz w:val="12"/>
          </w:rPr>
          <w:t> </w:t>
        </w:r>
        <w:r>
          <w:rPr>
            <w:color w:val="0080AC"/>
            <w:w w:val="115"/>
            <w:sz w:val="12"/>
          </w:rPr>
          <w:t>Diseases:</w:t>
        </w:r>
        <w:r>
          <w:rPr>
            <w:color w:val="0080AC"/>
            <w:spacing w:val="40"/>
            <w:w w:val="115"/>
            <w:sz w:val="12"/>
          </w:rPr>
          <w:t> </w:t>
        </w:r>
        <w:r>
          <w:rPr>
            <w:color w:val="0080AC"/>
            <w:w w:val="115"/>
            <w:sz w:val="12"/>
          </w:rPr>
          <w:t>text</w:t>
        </w:r>
        <w:r>
          <w:rPr>
            <w:color w:val="0080AC"/>
            <w:w w:val="115"/>
            <w:sz w:val="12"/>
          </w:rPr>
          <w:t> mining</w:t>
        </w:r>
        <w:r>
          <w:rPr>
            <w:color w:val="0080AC"/>
            <w:w w:val="115"/>
            <w:sz w:val="12"/>
          </w:rPr>
          <w:t> and</w:t>
        </w:r>
        <w:r>
          <w:rPr>
            <w:color w:val="0080AC"/>
            <w:w w:val="115"/>
            <w:sz w:val="12"/>
          </w:rPr>
          <w:t> data</w:t>
        </w:r>
        <w:r>
          <w:rPr>
            <w:color w:val="0080AC"/>
            <w:w w:val="115"/>
            <w:sz w:val="12"/>
          </w:rPr>
          <w:t> integration</w:t>
        </w:r>
        <w:r>
          <w:rPr>
            <w:color w:val="0080AC"/>
            <w:w w:val="115"/>
            <w:sz w:val="12"/>
          </w:rPr>
          <w:t> of</w:t>
        </w:r>
        <w:r>
          <w:rPr>
            <w:color w:val="0080AC"/>
            <w:w w:val="115"/>
            <w:sz w:val="12"/>
          </w:rPr>
          <w:t> disease–gene</w:t>
        </w:r>
        <w:r>
          <w:rPr>
            <w:color w:val="0080AC"/>
            <w:w w:val="115"/>
            <w:sz w:val="12"/>
          </w:rPr>
          <w:t> associations.</w:t>
        </w:r>
        <w:r>
          <w:rPr>
            <w:color w:val="0080AC"/>
            <w:w w:val="115"/>
            <w:sz w:val="12"/>
          </w:rPr>
          <w:t> Methods</w:t>
        </w:r>
        <w:r>
          <w:rPr>
            <w:color w:val="0080AC"/>
            <w:spacing w:val="40"/>
            <w:w w:val="115"/>
            <w:sz w:val="12"/>
          </w:rPr>
          <w:t> </w:t>
        </w:r>
        <w:r>
          <w:rPr>
            <w:color w:val="0080AC"/>
            <w:spacing w:val="-2"/>
            <w:w w:val="115"/>
            <w:sz w:val="12"/>
          </w:rPr>
          <w:t>2015;74:83–9.</w:t>
        </w:r>
      </w:hyperlink>
    </w:p>
    <w:p>
      <w:pPr>
        <w:pStyle w:val="ListParagraph"/>
        <w:numPr>
          <w:ilvl w:val="0"/>
          <w:numId w:val="7"/>
        </w:numPr>
        <w:tabs>
          <w:tab w:pos="580" w:val="left" w:leader="none"/>
          <w:tab w:pos="582" w:val="left" w:leader="none"/>
        </w:tabs>
        <w:spacing w:line="278" w:lineRule="auto" w:before="0" w:after="0"/>
        <w:ind w:left="582" w:right="116" w:hanging="322"/>
        <w:jc w:val="both"/>
        <w:rPr>
          <w:sz w:val="12"/>
        </w:rPr>
      </w:pPr>
      <w:hyperlink r:id="rId126">
        <w:r>
          <w:rPr>
            <w:color w:val="0080AC"/>
            <w:w w:val="115"/>
            <w:sz w:val="12"/>
          </w:rPr>
          <w:t>Perfetto</w:t>
        </w:r>
        <w:r>
          <w:rPr>
            <w:color w:val="0080AC"/>
            <w:w w:val="115"/>
            <w:sz w:val="12"/>
          </w:rPr>
          <w:t> L,</w:t>
        </w:r>
        <w:r>
          <w:rPr>
            <w:color w:val="0080AC"/>
            <w:w w:val="115"/>
            <w:sz w:val="12"/>
          </w:rPr>
          <w:t> Briganti</w:t>
        </w:r>
        <w:r>
          <w:rPr>
            <w:color w:val="0080AC"/>
            <w:w w:val="115"/>
            <w:sz w:val="12"/>
          </w:rPr>
          <w:t> L,</w:t>
        </w:r>
        <w:r>
          <w:rPr>
            <w:color w:val="0080AC"/>
            <w:w w:val="115"/>
            <w:sz w:val="12"/>
          </w:rPr>
          <w:t> Calderone</w:t>
        </w:r>
        <w:r>
          <w:rPr>
            <w:color w:val="0080AC"/>
            <w:w w:val="115"/>
            <w:sz w:val="12"/>
          </w:rPr>
          <w:t> A,</w:t>
        </w:r>
        <w:r>
          <w:rPr>
            <w:color w:val="0080AC"/>
            <w:w w:val="115"/>
            <w:sz w:val="12"/>
          </w:rPr>
          <w:t> Cerquone</w:t>
        </w:r>
        <w:r>
          <w:rPr>
            <w:color w:val="0080AC"/>
            <w:w w:val="115"/>
            <w:sz w:val="12"/>
          </w:rPr>
          <w:t> Perpetuini</w:t>
        </w:r>
        <w:r>
          <w:rPr>
            <w:color w:val="0080AC"/>
            <w:w w:val="115"/>
            <w:sz w:val="12"/>
          </w:rPr>
          <w:t> A,</w:t>
        </w:r>
        <w:r>
          <w:rPr>
            <w:color w:val="0080AC"/>
            <w:w w:val="115"/>
            <w:sz w:val="12"/>
          </w:rPr>
          <w:t> Iannuccelli</w:t>
        </w:r>
        <w:r>
          <w:rPr>
            <w:color w:val="0080AC"/>
            <w:w w:val="115"/>
            <w:sz w:val="12"/>
          </w:rPr>
          <w:t> M,</w:t>
        </w:r>
        <w:r>
          <w:rPr>
            <w:color w:val="0080AC"/>
            <w:w w:val="115"/>
            <w:sz w:val="12"/>
          </w:rPr>
          <w:t> Lan-</w:t>
        </w:r>
        <w:r>
          <w:rPr>
            <w:color w:val="0080AC"/>
            <w:spacing w:val="40"/>
            <w:w w:val="115"/>
            <w:sz w:val="12"/>
          </w:rPr>
          <w:t> </w:t>
        </w:r>
        <w:r>
          <w:rPr>
            <w:color w:val="0080AC"/>
            <w:w w:val="115"/>
            <w:sz w:val="12"/>
          </w:rPr>
          <w:t>gone</w:t>
        </w:r>
        <w:r>
          <w:rPr>
            <w:color w:val="0080AC"/>
            <w:w w:val="115"/>
            <w:sz w:val="12"/>
          </w:rPr>
          <w:t> F,</w:t>
        </w:r>
        <w:r>
          <w:rPr>
            <w:color w:val="0080AC"/>
            <w:w w:val="115"/>
            <w:sz w:val="12"/>
          </w:rPr>
          <w:t> Licata</w:t>
        </w:r>
        <w:r>
          <w:rPr>
            <w:color w:val="0080AC"/>
            <w:w w:val="115"/>
            <w:sz w:val="12"/>
          </w:rPr>
          <w:t> L,</w:t>
        </w:r>
        <w:r>
          <w:rPr>
            <w:color w:val="0080AC"/>
            <w:w w:val="115"/>
            <w:sz w:val="12"/>
          </w:rPr>
          <w:t> Marinkovic</w:t>
        </w:r>
        <w:r>
          <w:rPr>
            <w:color w:val="0080AC"/>
            <w:w w:val="115"/>
            <w:sz w:val="12"/>
          </w:rPr>
          <w:t> Milica,</w:t>
        </w:r>
        <w:r>
          <w:rPr>
            <w:color w:val="0080AC"/>
            <w:w w:val="115"/>
            <w:sz w:val="12"/>
          </w:rPr>
          <w:t> Mattioni</w:t>
        </w:r>
        <w:r>
          <w:rPr>
            <w:color w:val="0080AC"/>
            <w:w w:val="115"/>
            <w:sz w:val="12"/>
          </w:rPr>
          <w:t> A,</w:t>
        </w:r>
        <w:r>
          <w:rPr>
            <w:color w:val="0080AC"/>
            <w:w w:val="115"/>
            <w:sz w:val="12"/>
          </w:rPr>
          <w:t> Pavlidou</w:t>
        </w:r>
        <w:r>
          <w:rPr>
            <w:color w:val="0080AC"/>
            <w:w w:val="115"/>
            <w:sz w:val="12"/>
          </w:rPr>
          <w:t> T,</w:t>
        </w:r>
        <w:r>
          <w:rPr>
            <w:color w:val="0080AC"/>
            <w:w w:val="115"/>
            <w:sz w:val="12"/>
          </w:rPr>
          <w:t> et</w:t>
        </w:r>
        <w:r>
          <w:rPr>
            <w:color w:val="0080AC"/>
            <w:w w:val="115"/>
            <w:sz w:val="12"/>
          </w:rPr>
          <w:t> al.</w:t>
        </w:r>
        <w:r>
          <w:rPr>
            <w:color w:val="0080AC"/>
            <w:w w:val="115"/>
            <w:sz w:val="12"/>
          </w:rPr>
          <w:t> Signor:</w:t>
        </w:r>
        <w:r>
          <w:rPr>
            <w:color w:val="0080AC"/>
            <w:w w:val="115"/>
            <w:sz w:val="12"/>
          </w:rPr>
          <w:t> a</w:t>
        </w:r>
        <w:r>
          <w:rPr>
            <w:color w:val="0080AC"/>
            <w:spacing w:val="40"/>
            <w:w w:val="115"/>
            <w:sz w:val="12"/>
          </w:rPr>
          <w:t> </w:t>
        </w:r>
        <w:r>
          <w:rPr>
            <w:color w:val="0080AC"/>
            <w:w w:val="115"/>
            <w:sz w:val="12"/>
          </w:rPr>
          <w:t>database</w:t>
        </w:r>
        <w:r>
          <w:rPr>
            <w:color w:val="0080AC"/>
            <w:w w:val="115"/>
            <w:sz w:val="12"/>
          </w:rPr>
          <w:t> of</w:t>
        </w:r>
        <w:r>
          <w:rPr>
            <w:color w:val="0080AC"/>
            <w:w w:val="115"/>
            <w:sz w:val="12"/>
          </w:rPr>
          <w:t> causal</w:t>
        </w:r>
        <w:r>
          <w:rPr>
            <w:color w:val="0080AC"/>
            <w:w w:val="115"/>
            <w:sz w:val="12"/>
          </w:rPr>
          <w:t> relationships</w:t>
        </w:r>
        <w:r>
          <w:rPr>
            <w:color w:val="0080AC"/>
            <w:w w:val="115"/>
            <w:sz w:val="12"/>
          </w:rPr>
          <w:t> between</w:t>
        </w:r>
        <w:r>
          <w:rPr>
            <w:color w:val="0080AC"/>
            <w:w w:val="115"/>
            <w:sz w:val="12"/>
          </w:rPr>
          <w:t> biological</w:t>
        </w:r>
        <w:r>
          <w:rPr>
            <w:color w:val="0080AC"/>
            <w:w w:val="115"/>
            <w:sz w:val="12"/>
          </w:rPr>
          <w:t> entities.</w:t>
        </w:r>
        <w:r>
          <w:rPr>
            <w:color w:val="0080AC"/>
            <w:w w:val="115"/>
            <w:sz w:val="12"/>
          </w:rPr>
          <w:t> Nucleic</w:t>
        </w:r>
        <w:r>
          <w:rPr>
            <w:color w:val="0080AC"/>
            <w:w w:val="115"/>
            <w:sz w:val="12"/>
          </w:rPr>
          <w:t> Acids</w:t>
        </w:r>
        <w:r>
          <w:rPr>
            <w:color w:val="0080AC"/>
            <w:w w:val="115"/>
            <w:sz w:val="12"/>
          </w:rPr>
          <w:t> Res</w:t>
        </w:r>
        <w:r>
          <w:rPr>
            <w:color w:val="0080AC"/>
            <w:spacing w:val="40"/>
            <w:w w:val="115"/>
            <w:sz w:val="12"/>
          </w:rPr>
          <w:t> </w:t>
        </w:r>
        <w:r>
          <w:rPr>
            <w:color w:val="0080AC"/>
            <w:spacing w:val="-2"/>
            <w:w w:val="115"/>
            <w:sz w:val="12"/>
          </w:rPr>
          <w:t>2016;44(D1):D548–54.</w:t>
        </w:r>
      </w:hyperlink>
    </w:p>
    <w:p>
      <w:pPr>
        <w:pStyle w:val="ListParagraph"/>
        <w:numPr>
          <w:ilvl w:val="0"/>
          <w:numId w:val="7"/>
        </w:numPr>
        <w:tabs>
          <w:tab w:pos="580" w:val="left" w:leader="none"/>
          <w:tab w:pos="582" w:val="left" w:leader="none"/>
        </w:tabs>
        <w:spacing w:line="276" w:lineRule="auto" w:before="0" w:after="0"/>
        <w:ind w:left="582" w:right="116" w:hanging="322"/>
        <w:jc w:val="both"/>
        <w:rPr>
          <w:sz w:val="12"/>
        </w:rPr>
      </w:pPr>
      <w:hyperlink r:id="rId127">
        <w:r>
          <w:rPr>
            <w:color w:val="0080AC"/>
            <w:w w:val="110"/>
            <w:sz w:val="12"/>
          </w:rPr>
          <w:t>Kanehisa M, Goto S. Kegg: kyoto encyclopedia of genes and genomes. Nucleic Acids</w:t>
        </w:r>
        <w:r>
          <w:rPr>
            <w:color w:val="0080AC"/>
            <w:spacing w:val="40"/>
            <w:w w:val="115"/>
            <w:sz w:val="12"/>
          </w:rPr>
          <w:t> </w:t>
        </w:r>
        <w:r>
          <w:rPr>
            <w:color w:val="0080AC"/>
            <w:w w:val="115"/>
            <w:sz w:val="12"/>
          </w:rPr>
          <w:t>Res</w:t>
        </w:r>
        <w:r>
          <w:rPr>
            <w:color w:val="0080AC"/>
            <w:spacing w:val="-1"/>
            <w:w w:val="115"/>
            <w:sz w:val="12"/>
          </w:rPr>
          <w:t> </w:t>
        </w:r>
        <w:r>
          <w:rPr>
            <w:color w:val="0080AC"/>
            <w:w w:val="115"/>
            <w:sz w:val="12"/>
          </w:rPr>
          <w:t>2000;28(1):27–30.</w:t>
        </w:r>
      </w:hyperlink>
    </w:p>
    <w:p>
      <w:pPr>
        <w:pStyle w:val="ListParagraph"/>
        <w:numPr>
          <w:ilvl w:val="0"/>
          <w:numId w:val="7"/>
        </w:numPr>
        <w:tabs>
          <w:tab w:pos="580" w:val="left" w:leader="none"/>
          <w:tab w:pos="582" w:val="left" w:leader="none"/>
        </w:tabs>
        <w:spacing w:line="276" w:lineRule="auto" w:before="0" w:after="0"/>
        <w:ind w:left="582" w:right="117" w:hanging="322"/>
        <w:jc w:val="both"/>
        <w:rPr>
          <w:sz w:val="12"/>
        </w:rPr>
      </w:pPr>
      <w:hyperlink r:id="rId128">
        <w:r>
          <w:rPr>
            <w:color w:val="0080AC"/>
            <w:w w:val="115"/>
            <w:sz w:val="12"/>
          </w:rPr>
          <w:t>Calderone</w:t>
        </w:r>
        <w:r>
          <w:rPr>
            <w:color w:val="0080AC"/>
            <w:spacing w:val="-1"/>
            <w:w w:val="115"/>
            <w:sz w:val="12"/>
          </w:rPr>
          <w:t> </w:t>
        </w:r>
        <w:r>
          <w:rPr>
            <w:color w:val="0080AC"/>
            <w:w w:val="115"/>
            <w:sz w:val="12"/>
          </w:rPr>
          <w:t>A,</w:t>
        </w:r>
        <w:r>
          <w:rPr>
            <w:color w:val="0080AC"/>
            <w:spacing w:val="-2"/>
            <w:w w:val="115"/>
            <w:sz w:val="12"/>
          </w:rPr>
          <w:t> </w:t>
        </w:r>
        <w:r>
          <w:rPr>
            <w:color w:val="0080AC"/>
            <w:w w:val="115"/>
            <w:sz w:val="12"/>
          </w:rPr>
          <w:t>Castagnoli</w:t>
        </w:r>
        <w:r>
          <w:rPr>
            <w:color w:val="0080AC"/>
            <w:spacing w:val="-1"/>
            <w:w w:val="115"/>
            <w:sz w:val="12"/>
          </w:rPr>
          <w:t> </w:t>
        </w:r>
        <w:r>
          <w:rPr>
            <w:color w:val="0080AC"/>
            <w:w w:val="115"/>
            <w:sz w:val="12"/>
          </w:rPr>
          <w:t>L,</w:t>
        </w:r>
        <w:r>
          <w:rPr>
            <w:color w:val="0080AC"/>
            <w:spacing w:val="-2"/>
            <w:w w:val="115"/>
            <w:sz w:val="12"/>
          </w:rPr>
          <w:t> </w:t>
        </w:r>
        <w:r>
          <w:rPr>
            <w:color w:val="0080AC"/>
            <w:w w:val="115"/>
            <w:sz w:val="12"/>
          </w:rPr>
          <w:t>Cesareni</w:t>
        </w:r>
        <w:r>
          <w:rPr>
            <w:color w:val="0080AC"/>
            <w:spacing w:val="-1"/>
            <w:w w:val="115"/>
            <w:sz w:val="12"/>
          </w:rPr>
          <w:t> </w:t>
        </w:r>
        <w:r>
          <w:rPr>
            <w:color w:val="0080AC"/>
            <w:w w:val="115"/>
            <w:sz w:val="12"/>
          </w:rPr>
          <w:t>G.</w:t>
        </w:r>
        <w:r>
          <w:rPr>
            <w:color w:val="0080AC"/>
            <w:spacing w:val="-2"/>
            <w:w w:val="115"/>
            <w:sz w:val="12"/>
          </w:rPr>
          <w:t> </w:t>
        </w:r>
        <w:r>
          <w:rPr>
            <w:color w:val="0080AC"/>
            <w:w w:val="115"/>
            <w:sz w:val="12"/>
          </w:rPr>
          <w:t>Mentha:</w:t>
        </w:r>
        <w:r>
          <w:rPr>
            <w:color w:val="0080AC"/>
            <w:spacing w:val="-2"/>
            <w:w w:val="115"/>
            <w:sz w:val="12"/>
          </w:rPr>
          <w:t> </w:t>
        </w:r>
        <w:r>
          <w:rPr>
            <w:color w:val="0080AC"/>
            <w:w w:val="115"/>
            <w:sz w:val="12"/>
          </w:rPr>
          <w:t>a</w:t>
        </w:r>
        <w:r>
          <w:rPr>
            <w:color w:val="0080AC"/>
            <w:spacing w:val="-2"/>
            <w:w w:val="115"/>
            <w:sz w:val="12"/>
          </w:rPr>
          <w:t> </w:t>
        </w:r>
        <w:r>
          <w:rPr>
            <w:color w:val="0080AC"/>
            <w:w w:val="115"/>
            <w:sz w:val="12"/>
          </w:rPr>
          <w:t>resource</w:t>
        </w:r>
        <w:r>
          <w:rPr>
            <w:color w:val="0080AC"/>
            <w:spacing w:val="-1"/>
            <w:w w:val="115"/>
            <w:sz w:val="12"/>
          </w:rPr>
          <w:t> </w:t>
        </w:r>
        <w:r>
          <w:rPr>
            <w:color w:val="0080AC"/>
            <w:w w:val="115"/>
            <w:sz w:val="12"/>
          </w:rPr>
          <w:t>for</w:t>
        </w:r>
        <w:r>
          <w:rPr>
            <w:color w:val="0080AC"/>
            <w:spacing w:val="-2"/>
            <w:w w:val="115"/>
            <w:sz w:val="12"/>
          </w:rPr>
          <w:t> </w:t>
        </w:r>
        <w:r>
          <w:rPr>
            <w:color w:val="0080AC"/>
            <w:w w:val="115"/>
            <w:sz w:val="12"/>
          </w:rPr>
          <w:t>browsing</w:t>
        </w:r>
        <w:r>
          <w:rPr>
            <w:color w:val="0080AC"/>
            <w:spacing w:val="-2"/>
            <w:w w:val="115"/>
            <w:sz w:val="12"/>
          </w:rPr>
          <w:t> </w:t>
        </w:r>
        <w:r>
          <w:rPr>
            <w:color w:val="0080AC"/>
            <w:w w:val="115"/>
            <w:sz w:val="12"/>
          </w:rPr>
          <w:t>integrated</w:t>
        </w:r>
        <w:r>
          <w:rPr>
            <w:color w:val="0080AC"/>
            <w:spacing w:val="40"/>
            <w:w w:val="115"/>
            <w:sz w:val="12"/>
          </w:rPr>
          <w:t> </w:t>
        </w:r>
        <w:r>
          <w:rPr>
            <w:color w:val="0080AC"/>
            <w:w w:val="115"/>
            <w:sz w:val="12"/>
          </w:rPr>
          <w:t>protein-interaction networks. Nat Methods 2013;10(8):690–1.</w:t>
        </w:r>
      </w:hyperlink>
    </w:p>
    <w:p>
      <w:pPr>
        <w:pStyle w:val="ListParagraph"/>
        <w:numPr>
          <w:ilvl w:val="0"/>
          <w:numId w:val="7"/>
        </w:numPr>
        <w:tabs>
          <w:tab w:pos="580" w:val="left" w:leader="none"/>
          <w:tab w:pos="582" w:val="left" w:leader="none"/>
        </w:tabs>
        <w:spacing w:line="278" w:lineRule="auto" w:before="0" w:after="0"/>
        <w:ind w:left="582" w:right="117" w:hanging="322"/>
        <w:jc w:val="both"/>
        <w:rPr>
          <w:sz w:val="12"/>
        </w:rPr>
      </w:pPr>
      <w:hyperlink r:id="rId129">
        <w:r>
          <w:rPr>
            <w:color w:val="0080AC"/>
            <w:w w:val="115"/>
            <w:sz w:val="12"/>
          </w:rPr>
          <w:t>Hornbeck</w:t>
        </w:r>
        <w:r>
          <w:rPr>
            <w:color w:val="0080AC"/>
            <w:w w:val="115"/>
            <w:sz w:val="12"/>
          </w:rPr>
          <w:t> PV,</w:t>
        </w:r>
        <w:r>
          <w:rPr>
            <w:color w:val="0080AC"/>
            <w:w w:val="115"/>
            <w:sz w:val="12"/>
          </w:rPr>
          <w:t> Zhang</w:t>
        </w:r>
        <w:r>
          <w:rPr>
            <w:color w:val="0080AC"/>
            <w:w w:val="115"/>
            <w:sz w:val="12"/>
          </w:rPr>
          <w:t> B,</w:t>
        </w:r>
        <w:r>
          <w:rPr>
            <w:color w:val="0080AC"/>
            <w:w w:val="115"/>
            <w:sz w:val="12"/>
          </w:rPr>
          <w:t> Murray</w:t>
        </w:r>
        <w:r>
          <w:rPr>
            <w:color w:val="0080AC"/>
            <w:w w:val="115"/>
            <w:sz w:val="12"/>
          </w:rPr>
          <w:t> B,</w:t>
        </w:r>
        <w:r>
          <w:rPr>
            <w:color w:val="0080AC"/>
            <w:w w:val="115"/>
            <w:sz w:val="12"/>
          </w:rPr>
          <w:t> Kornhauser</w:t>
        </w:r>
        <w:r>
          <w:rPr>
            <w:color w:val="0080AC"/>
            <w:w w:val="115"/>
            <w:sz w:val="12"/>
          </w:rPr>
          <w:t> JM,</w:t>
        </w:r>
        <w:r>
          <w:rPr>
            <w:color w:val="0080AC"/>
            <w:w w:val="115"/>
            <w:sz w:val="12"/>
          </w:rPr>
          <w:t> Latham</w:t>
        </w:r>
        <w:r>
          <w:rPr>
            <w:color w:val="0080AC"/>
            <w:w w:val="115"/>
            <w:sz w:val="12"/>
          </w:rPr>
          <w:t> V,</w:t>
        </w:r>
        <w:r>
          <w:rPr>
            <w:color w:val="0080AC"/>
            <w:w w:val="115"/>
            <w:sz w:val="12"/>
          </w:rPr>
          <w:t> Skrzypek</w:t>
        </w:r>
        <w:r>
          <w:rPr>
            <w:color w:val="0080AC"/>
            <w:w w:val="115"/>
            <w:sz w:val="12"/>
          </w:rPr>
          <w:t> E.</w:t>
        </w:r>
        <w:r>
          <w:rPr>
            <w:color w:val="0080AC"/>
            <w:spacing w:val="40"/>
            <w:w w:val="115"/>
            <w:sz w:val="12"/>
          </w:rPr>
          <w:t> </w:t>
        </w:r>
        <w:r>
          <w:rPr>
            <w:color w:val="0080AC"/>
            <w:w w:val="115"/>
            <w:sz w:val="12"/>
          </w:rPr>
          <w:t>Phosphositeplus,</w:t>
        </w:r>
        <w:r>
          <w:rPr>
            <w:color w:val="0080AC"/>
            <w:w w:val="115"/>
            <w:sz w:val="12"/>
          </w:rPr>
          <w:t> 2014:</w:t>
        </w:r>
        <w:r>
          <w:rPr>
            <w:color w:val="0080AC"/>
            <w:w w:val="115"/>
            <w:sz w:val="12"/>
          </w:rPr>
          <w:t> mutations,</w:t>
        </w:r>
        <w:r>
          <w:rPr>
            <w:color w:val="0080AC"/>
            <w:w w:val="115"/>
            <w:sz w:val="12"/>
          </w:rPr>
          <w:t> ptms</w:t>
        </w:r>
        <w:r>
          <w:rPr>
            <w:color w:val="0080AC"/>
            <w:w w:val="115"/>
            <w:sz w:val="12"/>
          </w:rPr>
          <w:t> and</w:t>
        </w:r>
        <w:r>
          <w:rPr>
            <w:color w:val="0080AC"/>
            <w:w w:val="115"/>
            <w:sz w:val="12"/>
          </w:rPr>
          <w:t> recalibrations.</w:t>
        </w:r>
        <w:r>
          <w:rPr>
            <w:color w:val="0080AC"/>
            <w:w w:val="115"/>
            <w:sz w:val="12"/>
          </w:rPr>
          <w:t> Nucleic</w:t>
        </w:r>
        <w:r>
          <w:rPr>
            <w:color w:val="0080AC"/>
            <w:w w:val="115"/>
            <w:sz w:val="12"/>
          </w:rPr>
          <w:t> Acids</w:t>
        </w:r>
        <w:r>
          <w:rPr>
            <w:color w:val="0080AC"/>
            <w:w w:val="115"/>
            <w:sz w:val="12"/>
          </w:rPr>
          <w:t> Res</w:t>
        </w:r>
        <w:r>
          <w:rPr>
            <w:color w:val="0080AC"/>
            <w:spacing w:val="40"/>
            <w:w w:val="115"/>
            <w:sz w:val="12"/>
          </w:rPr>
          <w:t> </w:t>
        </w:r>
        <w:r>
          <w:rPr>
            <w:color w:val="0080AC"/>
            <w:spacing w:val="-2"/>
            <w:w w:val="115"/>
            <w:sz w:val="12"/>
          </w:rPr>
          <w:t>2015;43(D1):D512–20.</w:t>
        </w:r>
      </w:hyperlink>
    </w:p>
    <w:p>
      <w:pPr>
        <w:pStyle w:val="ListParagraph"/>
        <w:numPr>
          <w:ilvl w:val="0"/>
          <w:numId w:val="7"/>
        </w:numPr>
        <w:tabs>
          <w:tab w:pos="580" w:val="left" w:leader="none"/>
          <w:tab w:pos="582" w:val="left" w:leader="none"/>
        </w:tabs>
        <w:spacing w:line="278" w:lineRule="auto" w:before="0" w:after="0"/>
        <w:ind w:left="582" w:right="114" w:hanging="322"/>
        <w:jc w:val="both"/>
        <w:rPr>
          <w:sz w:val="12"/>
        </w:rPr>
      </w:pPr>
      <w:hyperlink r:id="rId130">
        <w:r>
          <w:rPr>
            <w:color w:val="0080AC"/>
            <w:w w:val="110"/>
            <w:sz w:val="12"/>
          </w:rPr>
          <w:t>Dinkel H, Chica C, Via A, Gould CM, Jensen LJ, Gibson TJ, Diella F. Phospho. elm: a</w:t>
        </w:r>
        <w:r>
          <w:rPr>
            <w:color w:val="0080AC"/>
            <w:spacing w:val="40"/>
            <w:w w:val="115"/>
            <w:sz w:val="12"/>
          </w:rPr>
          <w:t> </w:t>
        </w:r>
        <w:r>
          <w:rPr>
            <w:color w:val="0080AC"/>
            <w:w w:val="115"/>
            <w:sz w:val="12"/>
          </w:rPr>
          <w:t>database of phosphorylation sites—update 2011. Nucleic Acids Res 2010;39(suppl</w:t>
        </w:r>
        <w:r>
          <w:rPr>
            <w:color w:val="0080AC"/>
            <w:spacing w:val="40"/>
            <w:w w:val="115"/>
            <w:sz w:val="12"/>
          </w:rPr>
          <w:t> </w:t>
        </w:r>
        <w:r>
          <w:rPr>
            <w:color w:val="0080AC"/>
            <w:spacing w:val="-2"/>
            <w:w w:val="115"/>
            <w:sz w:val="12"/>
          </w:rPr>
          <w:t>1):D261–7.</w:t>
        </w:r>
      </w:hyperlink>
    </w:p>
    <w:p>
      <w:pPr>
        <w:pStyle w:val="ListParagraph"/>
        <w:numPr>
          <w:ilvl w:val="0"/>
          <w:numId w:val="7"/>
        </w:numPr>
        <w:tabs>
          <w:tab w:pos="581" w:val="left" w:leader="none"/>
          <w:tab w:pos="583" w:val="left" w:leader="none"/>
        </w:tabs>
        <w:spacing w:line="278" w:lineRule="auto" w:before="0" w:after="0"/>
        <w:ind w:left="583" w:right="118" w:hanging="322"/>
        <w:jc w:val="both"/>
        <w:rPr>
          <w:sz w:val="12"/>
        </w:rPr>
      </w:pPr>
      <w:hyperlink r:id="rId131">
        <w:r>
          <w:rPr>
            <w:color w:val="0080AC"/>
            <w:w w:val="115"/>
            <w:sz w:val="12"/>
          </w:rPr>
          <w:t>UniProt ConsortiumActivities at the universal protein resource (uniprot). Nucleic</w:t>
        </w:r>
        <w:r>
          <w:rPr>
            <w:color w:val="0080AC"/>
            <w:spacing w:val="40"/>
            <w:w w:val="115"/>
            <w:sz w:val="12"/>
          </w:rPr>
          <w:t> </w:t>
        </w:r>
        <w:r>
          <w:rPr>
            <w:color w:val="0080AC"/>
            <w:w w:val="115"/>
            <w:sz w:val="12"/>
          </w:rPr>
          <w:t>Acids Res 2014;42(D1):D191–8.</w:t>
        </w:r>
      </w:hyperlink>
    </w:p>
    <w:p>
      <w:pPr>
        <w:pStyle w:val="ListParagraph"/>
        <w:numPr>
          <w:ilvl w:val="0"/>
          <w:numId w:val="7"/>
        </w:numPr>
        <w:tabs>
          <w:tab w:pos="580" w:val="left" w:leader="none"/>
          <w:tab w:pos="582" w:val="left" w:leader="none"/>
        </w:tabs>
        <w:spacing w:line="278" w:lineRule="auto" w:before="0" w:after="0"/>
        <w:ind w:left="582" w:right="115" w:hanging="322"/>
        <w:jc w:val="both"/>
        <w:rPr>
          <w:sz w:val="12"/>
        </w:rPr>
      </w:pPr>
      <w:hyperlink r:id="rId132">
        <w:r>
          <w:rPr>
            <w:color w:val="0080AC"/>
            <w:w w:val="115"/>
            <w:sz w:val="12"/>
          </w:rPr>
          <w:t>Stenson PD, Mort M, Ball EV, Shaw</w:t>
        </w:r>
        <w:r>
          <w:rPr>
            <w:color w:val="0080AC"/>
            <w:w w:val="115"/>
            <w:sz w:val="12"/>
          </w:rPr>
          <w:t> K, Phillips AD, Cooper</w:t>
        </w:r>
        <w:r>
          <w:rPr>
            <w:color w:val="0080AC"/>
            <w:w w:val="115"/>
            <w:sz w:val="12"/>
          </w:rPr>
          <w:t> DN. The human gene</w:t>
        </w:r>
        <w:r>
          <w:rPr>
            <w:color w:val="0080AC"/>
            <w:spacing w:val="40"/>
            <w:w w:val="115"/>
            <w:sz w:val="12"/>
          </w:rPr>
          <w:t> </w:t>
        </w:r>
        <w:r>
          <w:rPr>
            <w:color w:val="0080AC"/>
            <w:w w:val="115"/>
            <w:sz w:val="12"/>
          </w:rPr>
          <w:t>mutation database: building a comprehensive mutation repository for clinical and</w:t>
        </w:r>
        <w:r>
          <w:rPr>
            <w:color w:val="0080AC"/>
            <w:spacing w:val="40"/>
            <w:w w:val="115"/>
            <w:sz w:val="12"/>
          </w:rPr>
          <w:t> </w:t>
        </w:r>
        <w:r>
          <w:rPr>
            <w:color w:val="0080AC"/>
            <w:w w:val="115"/>
            <w:sz w:val="12"/>
          </w:rPr>
          <w:t>molecular</w:t>
        </w:r>
        <w:r>
          <w:rPr>
            <w:color w:val="0080AC"/>
            <w:w w:val="115"/>
            <w:sz w:val="12"/>
          </w:rPr>
          <w:t> genetics,</w:t>
        </w:r>
        <w:r>
          <w:rPr>
            <w:color w:val="0080AC"/>
            <w:w w:val="115"/>
            <w:sz w:val="12"/>
          </w:rPr>
          <w:t> diagnostic</w:t>
        </w:r>
        <w:r>
          <w:rPr>
            <w:color w:val="0080AC"/>
            <w:w w:val="115"/>
            <w:sz w:val="12"/>
          </w:rPr>
          <w:t> testing</w:t>
        </w:r>
        <w:r>
          <w:rPr>
            <w:color w:val="0080AC"/>
            <w:w w:val="115"/>
            <w:sz w:val="12"/>
          </w:rPr>
          <w:t> and</w:t>
        </w:r>
        <w:r>
          <w:rPr>
            <w:color w:val="0080AC"/>
            <w:w w:val="115"/>
            <w:sz w:val="12"/>
          </w:rPr>
          <w:t> personalized</w:t>
        </w:r>
        <w:r>
          <w:rPr>
            <w:color w:val="0080AC"/>
            <w:w w:val="115"/>
            <w:sz w:val="12"/>
          </w:rPr>
          <w:t> genomic</w:t>
        </w:r>
        <w:r>
          <w:rPr>
            <w:color w:val="0080AC"/>
            <w:w w:val="115"/>
            <w:sz w:val="12"/>
          </w:rPr>
          <w:t> medicine.</w:t>
        </w:r>
        <w:r>
          <w:rPr>
            <w:color w:val="0080AC"/>
            <w:w w:val="115"/>
            <w:sz w:val="12"/>
          </w:rPr>
          <w:t> Hum</w:t>
        </w:r>
        <w:r>
          <w:rPr>
            <w:color w:val="0080AC"/>
            <w:spacing w:val="40"/>
            <w:w w:val="115"/>
            <w:sz w:val="12"/>
          </w:rPr>
          <w:t> </w:t>
        </w:r>
        <w:r>
          <w:rPr>
            <w:color w:val="0080AC"/>
            <w:w w:val="115"/>
            <w:sz w:val="12"/>
          </w:rPr>
          <w:t>Genet</w:t>
        </w:r>
        <w:r>
          <w:rPr>
            <w:color w:val="0080AC"/>
            <w:spacing w:val="-1"/>
            <w:w w:val="115"/>
            <w:sz w:val="12"/>
          </w:rPr>
          <w:t> </w:t>
        </w:r>
        <w:r>
          <w:rPr>
            <w:color w:val="0080AC"/>
            <w:w w:val="115"/>
            <w:sz w:val="12"/>
          </w:rPr>
          <w:t>2014;133(1):1–9.</w:t>
        </w:r>
      </w:hyperlink>
    </w:p>
    <w:p>
      <w:pPr>
        <w:pStyle w:val="ListParagraph"/>
        <w:numPr>
          <w:ilvl w:val="0"/>
          <w:numId w:val="7"/>
        </w:numPr>
        <w:tabs>
          <w:tab w:pos="581" w:val="left" w:leader="none"/>
          <w:tab w:pos="583" w:val="left" w:leader="none"/>
        </w:tabs>
        <w:spacing w:line="278" w:lineRule="auto" w:before="0" w:after="0"/>
        <w:ind w:left="583" w:right="117" w:hanging="322"/>
        <w:jc w:val="both"/>
        <w:rPr>
          <w:sz w:val="12"/>
        </w:rPr>
      </w:pPr>
      <w:hyperlink r:id="rId133">
        <w:r>
          <w:rPr>
            <w:color w:val="0080AC"/>
            <w:w w:val="115"/>
            <w:sz w:val="12"/>
          </w:rPr>
          <w:t>Mattingly</w:t>
        </w:r>
        <w:r>
          <w:rPr>
            <w:color w:val="0080AC"/>
            <w:spacing w:val="-3"/>
            <w:w w:val="115"/>
            <w:sz w:val="12"/>
          </w:rPr>
          <w:t> </w:t>
        </w:r>
        <w:r>
          <w:rPr>
            <w:color w:val="0080AC"/>
            <w:w w:val="115"/>
            <w:sz w:val="12"/>
          </w:rPr>
          <w:t>CJ,</w:t>
        </w:r>
        <w:r>
          <w:rPr>
            <w:color w:val="0080AC"/>
            <w:spacing w:val="-3"/>
            <w:w w:val="115"/>
            <w:sz w:val="12"/>
          </w:rPr>
          <w:t> </w:t>
        </w:r>
        <w:r>
          <w:rPr>
            <w:color w:val="0080AC"/>
            <w:w w:val="115"/>
            <w:sz w:val="12"/>
          </w:rPr>
          <w:t>Rosenstein</w:t>
        </w:r>
        <w:r>
          <w:rPr>
            <w:color w:val="0080AC"/>
            <w:spacing w:val="-3"/>
            <w:w w:val="115"/>
            <w:sz w:val="12"/>
          </w:rPr>
          <w:t> </w:t>
        </w:r>
        <w:r>
          <w:rPr>
            <w:color w:val="0080AC"/>
            <w:w w:val="115"/>
            <w:sz w:val="12"/>
          </w:rPr>
          <w:t>MC,</w:t>
        </w:r>
        <w:r>
          <w:rPr>
            <w:color w:val="0080AC"/>
            <w:spacing w:val="-3"/>
            <w:w w:val="115"/>
            <w:sz w:val="12"/>
          </w:rPr>
          <w:t> </w:t>
        </w:r>
        <w:r>
          <w:rPr>
            <w:color w:val="0080AC"/>
            <w:w w:val="115"/>
            <w:sz w:val="12"/>
          </w:rPr>
          <w:t>Colby</w:t>
        </w:r>
        <w:r>
          <w:rPr>
            <w:color w:val="0080AC"/>
            <w:spacing w:val="-3"/>
            <w:w w:val="115"/>
            <w:sz w:val="12"/>
          </w:rPr>
          <w:t> </w:t>
        </w:r>
        <w:r>
          <w:rPr>
            <w:color w:val="0080AC"/>
            <w:w w:val="115"/>
            <w:sz w:val="12"/>
          </w:rPr>
          <w:t>GT,</w:t>
        </w:r>
        <w:r>
          <w:rPr>
            <w:color w:val="0080AC"/>
            <w:spacing w:val="-3"/>
            <w:w w:val="115"/>
            <w:sz w:val="12"/>
          </w:rPr>
          <w:t> </w:t>
        </w:r>
        <w:r>
          <w:rPr>
            <w:color w:val="0080AC"/>
            <w:w w:val="115"/>
            <w:sz w:val="12"/>
          </w:rPr>
          <w:t>Forrest</w:t>
        </w:r>
        <w:r>
          <w:rPr>
            <w:color w:val="0080AC"/>
            <w:spacing w:val="-3"/>
            <w:w w:val="115"/>
            <w:sz w:val="12"/>
          </w:rPr>
          <w:t> </w:t>
        </w:r>
        <w:r>
          <w:rPr>
            <w:color w:val="0080AC"/>
            <w:w w:val="115"/>
            <w:sz w:val="12"/>
          </w:rPr>
          <w:t>JN</w:t>
        </w:r>
        <w:r>
          <w:rPr>
            <w:color w:val="0080AC"/>
            <w:spacing w:val="-3"/>
            <w:w w:val="115"/>
            <w:sz w:val="12"/>
          </w:rPr>
          <w:t> </w:t>
        </w:r>
        <w:r>
          <w:rPr>
            <w:color w:val="0080AC"/>
            <w:w w:val="115"/>
            <w:sz w:val="12"/>
          </w:rPr>
          <w:t>Jr,</w:t>
        </w:r>
        <w:r>
          <w:rPr>
            <w:color w:val="0080AC"/>
            <w:spacing w:val="-3"/>
            <w:w w:val="115"/>
            <w:sz w:val="12"/>
          </w:rPr>
          <w:t> </w:t>
        </w:r>
        <w:r>
          <w:rPr>
            <w:color w:val="0080AC"/>
            <w:w w:val="115"/>
            <w:sz w:val="12"/>
          </w:rPr>
          <w:t>Boyer</w:t>
        </w:r>
        <w:r>
          <w:rPr>
            <w:color w:val="0080AC"/>
            <w:spacing w:val="-3"/>
            <w:w w:val="115"/>
            <w:sz w:val="12"/>
          </w:rPr>
          <w:t> </w:t>
        </w:r>
        <w:r>
          <w:rPr>
            <w:color w:val="0080AC"/>
            <w:w w:val="115"/>
            <w:sz w:val="12"/>
          </w:rPr>
          <w:t>JL.</w:t>
        </w:r>
        <w:r>
          <w:rPr>
            <w:color w:val="0080AC"/>
            <w:spacing w:val="-3"/>
            <w:w w:val="115"/>
            <w:sz w:val="12"/>
          </w:rPr>
          <w:t> </w:t>
        </w:r>
        <w:r>
          <w:rPr>
            <w:color w:val="0080AC"/>
            <w:w w:val="115"/>
            <w:sz w:val="12"/>
          </w:rPr>
          <w:t>The</w:t>
        </w:r>
        <w:r>
          <w:rPr>
            <w:color w:val="0080AC"/>
            <w:spacing w:val="-3"/>
            <w:w w:val="115"/>
            <w:sz w:val="12"/>
          </w:rPr>
          <w:t> </w:t>
        </w:r>
        <w:r>
          <w:rPr>
            <w:color w:val="0080AC"/>
            <w:w w:val="115"/>
            <w:sz w:val="12"/>
          </w:rPr>
          <w:t>comparative</w:t>
        </w:r>
        <w:r>
          <w:rPr>
            <w:color w:val="0080AC"/>
            <w:spacing w:val="40"/>
            <w:w w:val="115"/>
            <w:sz w:val="12"/>
          </w:rPr>
          <w:t> </w:t>
        </w:r>
        <w:r>
          <w:rPr>
            <w:color w:val="0080AC"/>
            <w:w w:val="115"/>
            <w:sz w:val="12"/>
          </w:rPr>
          <w:t>toxicogenomics database (ctd): a resource for comparative toxicological studies. J</w:t>
        </w:r>
        <w:r>
          <w:rPr>
            <w:color w:val="0080AC"/>
            <w:spacing w:val="40"/>
            <w:w w:val="115"/>
            <w:sz w:val="12"/>
          </w:rPr>
          <w:t> </w:t>
        </w:r>
        <w:r>
          <w:rPr>
            <w:color w:val="0080AC"/>
            <w:w w:val="115"/>
            <w:sz w:val="12"/>
          </w:rPr>
          <w:t>Exp Zool Part A 2006;305(9):689–92.</w:t>
        </w:r>
      </w:hyperlink>
    </w:p>
    <w:p>
      <w:pPr>
        <w:pStyle w:val="ListParagraph"/>
        <w:numPr>
          <w:ilvl w:val="0"/>
          <w:numId w:val="7"/>
        </w:numPr>
        <w:tabs>
          <w:tab w:pos="580" w:val="left" w:leader="none"/>
          <w:tab w:pos="582" w:val="left" w:leader="none"/>
        </w:tabs>
        <w:spacing w:line="278" w:lineRule="auto" w:before="0" w:after="0"/>
        <w:ind w:left="582" w:right="112" w:hanging="322"/>
        <w:jc w:val="both"/>
        <w:rPr>
          <w:sz w:val="12"/>
        </w:rPr>
      </w:pPr>
      <w:hyperlink r:id="rId134">
        <w:r>
          <w:rPr>
            <w:color w:val="0080AC"/>
            <w:w w:val="115"/>
            <w:sz w:val="12"/>
          </w:rPr>
          <w:t>Jia</w:t>
        </w:r>
        <w:r>
          <w:rPr>
            <w:color w:val="0080AC"/>
            <w:spacing w:val="-9"/>
            <w:w w:val="115"/>
            <w:sz w:val="12"/>
          </w:rPr>
          <w:t> </w:t>
        </w:r>
        <w:r>
          <w:rPr>
            <w:color w:val="0080AC"/>
            <w:w w:val="115"/>
            <w:sz w:val="12"/>
          </w:rPr>
          <w:t>J,</w:t>
        </w:r>
        <w:r>
          <w:rPr>
            <w:color w:val="0080AC"/>
            <w:spacing w:val="-9"/>
            <w:w w:val="115"/>
            <w:sz w:val="12"/>
          </w:rPr>
          <w:t> </w:t>
        </w:r>
        <w:r>
          <w:rPr>
            <w:color w:val="0080AC"/>
            <w:w w:val="115"/>
            <w:sz w:val="12"/>
          </w:rPr>
          <w:t>An</w:t>
        </w:r>
        <w:r>
          <w:rPr>
            <w:color w:val="0080AC"/>
            <w:spacing w:val="-8"/>
            <w:w w:val="115"/>
            <w:sz w:val="12"/>
          </w:rPr>
          <w:t> </w:t>
        </w:r>
        <w:r>
          <w:rPr>
            <w:color w:val="0080AC"/>
            <w:w w:val="115"/>
            <w:sz w:val="12"/>
          </w:rPr>
          <w:t>Zhongxin,</w:t>
        </w:r>
        <w:r>
          <w:rPr>
            <w:color w:val="0080AC"/>
            <w:spacing w:val="-9"/>
            <w:w w:val="115"/>
            <w:sz w:val="12"/>
          </w:rPr>
          <w:t> </w:t>
        </w:r>
        <w:r>
          <w:rPr>
            <w:color w:val="0080AC"/>
            <w:w w:val="115"/>
            <w:sz w:val="12"/>
          </w:rPr>
          <w:t>Ming</w:t>
        </w:r>
        <w:r>
          <w:rPr>
            <w:color w:val="0080AC"/>
            <w:spacing w:val="-9"/>
            <w:w w:val="115"/>
            <w:sz w:val="12"/>
          </w:rPr>
          <w:t> </w:t>
        </w:r>
        <w:r>
          <w:rPr>
            <w:color w:val="0080AC"/>
            <w:w w:val="115"/>
            <w:sz w:val="12"/>
          </w:rPr>
          <w:t>Y,</w:t>
        </w:r>
        <w:r>
          <w:rPr>
            <w:color w:val="0080AC"/>
            <w:spacing w:val="-8"/>
            <w:w w:val="115"/>
            <w:sz w:val="12"/>
          </w:rPr>
          <w:t> </w:t>
        </w:r>
        <w:r>
          <w:rPr>
            <w:color w:val="0080AC"/>
            <w:w w:val="115"/>
            <w:sz w:val="12"/>
          </w:rPr>
          <w:t>Guo</w:t>
        </w:r>
        <w:r>
          <w:rPr>
            <w:color w:val="0080AC"/>
            <w:spacing w:val="-9"/>
            <w:w w:val="115"/>
            <w:sz w:val="12"/>
          </w:rPr>
          <w:t> </w:t>
        </w:r>
        <w:r>
          <w:rPr>
            <w:color w:val="0080AC"/>
            <w:w w:val="115"/>
            <w:sz w:val="12"/>
          </w:rPr>
          <w:t>Y,</w:t>
        </w:r>
        <w:r>
          <w:rPr>
            <w:color w:val="0080AC"/>
            <w:spacing w:val="-8"/>
            <w:w w:val="115"/>
            <w:sz w:val="12"/>
          </w:rPr>
          <w:t> </w:t>
        </w:r>
        <w:r>
          <w:rPr>
            <w:color w:val="0080AC"/>
            <w:w w:val="115"/>
            <w:sz w:val="12"/>
          </w:rPr>
          <w:t>Li</w:t>
        </w:r>
        <w:r>
          <w:rPr>
            <w:color w:val="0080AC"/>
            <w:spacing w:val="-9"/>
            <w:w w:val="115"/>
            <w:sz w:val="12"/>
          </w:rPr>
          <w:t> </w:t>
        </w:r>
        <w:r>
          <w:rPr>
            <w:color w:val="0080AC"/>
            <w:w w:val="115"/>
            <w:sz w:val="12"/>
          </w:rPr>
          <w:t>W,</w:t>
        </w:r>
        <w:r>
          <w:rPr>
            <w:color w:val="0080AC"/>
            <w:spacing w:val="-9"/>
            <w:w w:val="115"/>
            <w:sz w:val="12"/>
          </w:rPr>
          <w:t> </w:t>
        </w:r>
        <w:r>
          <w:rPr>
            <w:color w:val="0080AC"/>
            <w:w w:val="115"/>
            <w:sz w:val="12"/>
          </w:rPr>
          <w:t>Li</w:t>
        </w:r>
        <w:r>
          <w:rPr>
            <w:color w:val="0080AC"/>
            <w:spacing w:val="-8"/>
            <w:w w:val="115"/>
            <w:sz w:val="12"/>
          </w:rPr>
          <w:t> </w:t>
        </w:r>
        <w:r>
          <w:rPr>
            <w:color w:val="0080AC"/>
            <w:w w:val="115"/>
            <w:sz w:val="12"/>
          </w:rPr>
          <w:t>X,</w:t>
        </w:r>
        <w:r>
          <w:rPr>
            <w:color w:val="0080AC"/>
            <w:spacing w:val="-9"/>
            <w:w w:val="115"/>
            <w:sz w:val="12"/>
          </w:rPr>
          <w:t> </w:t>
        </w:r>
        <w:r>
          <w:rPr>
            <w:color w:val="0080AC"/>
            <w:w w:val="115"/>
            <w:sz w:val="12"/>
          </w:rPr>
          <w:t>Liang</w:t>
        </w:r>
        <w:r>
          <w:rPr>
            <w:color w:val="0080AC"/>
            <w:spacing w:val="-9"/>
            <w:w w:val="115"/>
            <w:sz w:val="12"/>
          </w:rPr>
          <w:t> </w:t>
        </w:r>
        <w:r>
          <w:rPr>
            <w:color w:val="0080AC"/>
            <w:w w:val="115"/>
            <w:sz w:val="12"/>
          </w:rPr>
          <w:t>Y,</w:t>
        </w:r>
        <w:r>
          <w:rPr>
            <w:color w:val="0080AC"/>
            <w:spacing w:val="-8"/>
            <w:w w:val="115"/>
            <w:sz w:val="12"/>
          </w:rPr>
          <w:t> </w:t>
        </w:r>
        <w:r>
          <w:rPr>
            <w:color w:val="0080AC"/>
            <w:w w:val="115"/>
            <w:sz w:val="12"/>
          </w:rPr>
          <w:t>Guo</w:t>
        </w:r>
        <w:r>
          <w:rPr>
            <w:color w:val="0080AC"/>
            <w:spacing w:val="-9"/>
            <w:w w:val="115"/>
            <w:sz w:val="12"/>
          </w:rPr>
          <w:t> </w:t>
        </w:r>
        <w:r>
          <w:rPr>
            <w:color w:val="0080AC"/>
            <w:w w:val="115"/>
            <w:sz w:val="12"/>
          </w:rPr>
          <w:t>D,</w:t>
        </w:r>
        <w:r>
          <w:rPr>
            <w:color w:val="0080AC"/>
            <w:spacing w:val="-8"/>
            <w:w w:val="115"/>
            <w:sz w:val="12"/>
          </w:rPr>
          <w:t> </w:t>
        </w:r>
        <w:r>
          <w:rPr>
            <w:color w:val="0080AC"/>
            <w:w w:val="115"/>
            <w:sz w:val="12"/>
          </w:rPr>
          <w:t>Tai</w:t>
        </w:r>
        <w:r>
          <w:rPr>
            <w:color w:val="0080AC"/>
            <w:spacing w:val="-9"/>
            <w:w w:val="115"/>
            <w:sz w:val="12"/>
          </w:rPr>
          <w:t> </w:t>
        </w:r>
        <w:r>
          <w:rPr>
            <w:color w:val="0080AC"/>
            <w:w w:val="115"/>
            <w:sz w:val="12"/>
          </w:rPr>
          <w:t>J,</w:t>
        </w:r>
        <w:r>
          <w:rPr>
            <w:color w:val="0080AC"/>
            <w:spacing w:val="-9"/>
            <w:w w:val="115"/>
            <w:sz w:val="12"/>
          </w:rPr>
          <w:t> </w:t>
        </w:r>
        <w:r>
          <w:rPr>
            <w:color w:val="0080AC"/>
            <w:w w:val="115"/>
            <w:sz w:val="12"/>
          </w:rPr>
          <w:t>Chen</w:t>
        </w:r>
        <w:r>
          <w:rPr>
            <w:color w:val="0080AC"/>
            <w:spacing w:val="-8"/>
            <w:w w:val="115"/>
            <w:sz w:val="12"/>
          </w:rPr>
          <w:t> </w:t>
        </w:r>
        <w:r>
          <w:rPr>
            <w:color w:val="0080AC"/>
            <w:w w:val="115"/>
            <w:sz w:val="12"/>
          </w:rPr>
          <w:t>G,</w:t>
        </w:r>
        <w:r>
          <w:rPr>
            <w:color w:val="0080AC"/>
            <w:spacing w:val="-9"/>
            <w:w w:val="115"/>
            <w:sz w:val="12"/>
          </w:rPr>
          <w:t> </w:t>
        </w:r>
        <w:r>
          <w:rPr>
            <w:color w:val="0080AC"/>
            <w:w w:val="115"/>
            <w:sz w:val="12"/>
          </w:rPr>
          <w:t>et</w:t>
        </w:r>
        <w:r>
          <w:rPr>
            <w:color w:val="0080AC"/>
            <w:spacing w:val="-9"/>
            <w:w w:val="115"/>
            <w:sz w:val="12"/>
          </w:rPr>
          <w:t> </w:t>
        </w:r>
        <w:r>
          <w:rPr>
            <w:color w:val="0080AC"/>
            <w:w w:val="115"/>
            <w:sz w:val="12"/>
          </w:rPr>
          <w:t>al.</w:t>
        </w:r>
        <w:r>
          <w:rPr>
            <w:color w:val="0080AC"/>
            <w:spacing w:val="40"/>
            <w:w w:val="115"/>
            <w:sz w:val="12"/>
          </w:rPr>
          <w:t> </w:t>
        </w:r>
        <w:r>
          <w:rPr>
            <w:color w:val="0080AC"/>
            <w:w w:val="115"/>
            <w:sz w:val="12"/>
          </w:rPr>
          <w:t>Pedam:</w:t>
        </w:r>
        <w:r>
          <w:rPr>
            <w:color w:val="0080AC"/>
            <w:w w:val="115"/>
            <w:sz w:val="12"/>
          </w:rPr>
          <w:t> a</w:t>
        </w:r>
        <w:r>
          <w:rPr>
            <w:color w:val="0080AC"/>
            <w:w w:val="115"/>
            <w:sz w:val="12"/>
          </w:rPr>
          <w:t> database</w:t>
        </w:r>
        <w:r>
          <w:rPr>
            <w:color w:val="0080AC"/>
            <w:w w:val="115"/>
            <w:sz w:val="12"/>
          </w:rPr>
          <w:t> for</w:t>
        </w:r>
        <w:r>
          <w:rPr>
            <w:color w:val="0080AC"/>
            <w:w w:val="115"/>
            <w:sz w:val="12"/>
          </w:rPr>
          <w:t> pediatric</w:t>
        </w:r>
        <w:r>
          <w:rPr>
            <w:color w:val="0080AC"/>
            <w:w w:val="115"/>
            <w:sz w:val="12"/>
          </w:rPr>
          <w:t> disease</w:t>
        </w:r>
        <w:r>
          <w:rPr>
            <w:color w:val="0080AC"/>
            <w:w w:val="115"/>
            <w:sz w:val="12"/>
          </w:rPr>
          <w:t> annotation</w:t>
        </w:r>
        <w:r>
          <w:rPr>
            <w:color w:val="0080AC"/>
            <w:w w:val="115"/>
            <w:sz w:val="12"/>
          </w:rPr>
          <w:t> and</w:t>
        </w:r>
        <w:r>
          <w:rPr>
            <w:color w:val="0080AC"/>
            <w:w w:val="115"/>
            <w:sz w:val="12"/>
          </w:rPr>
          <w:t> medicine.</w:t>
        </w:r>
        <w:r>
          <w:rPr>
            <w:color w:val="0080AC"/>
            <w:w w:val="115"/>
            <w:sz w:val="12"/>
          </w:rPr>
          <w:t> Nucleic</w:t>
        </w:r>
        <w:r>
          <w:rPr>
            <w:color w:val="0080AC"/>
            <w:w w:val="115"/>
            <w:sz w:val="12"/>
          </w:rPr>
          <w:t> Acids</w:t>
        </w:r>
        <w:r>
          <w:rPr>
            <w:color w:val="0080AC"/>
            <w:spacing w:val="40"/>
            <w:w w:val="115"/>
            <w:sz w:val="12"/>
          </w:rPr>
          <w:t> </w:t>
        </w:r>
        <w:r>
          <w:rPr>
            <w:color w:val="0080AC"/>
            <w:w w:val="115"/>
            <w:sz w:val="12"/>
          </w:rPr>
          <w:t>Res</w:t>
        </w:r>
        <w:r>
          <w:rPr>
            <w:color w:val="0080AC"/>
            <w:spacing w:val="-1"/>
            <w:w w:val="115"/>
            <w:sz w:val="12"/>
          </w:rPr>
          <w:t> </w:t>
        </w:r>
        <w:r>
          <w:rPr>
            <w:color w:val="0080AC"/>
            <w:w w:val="115"/>
            <w:sz w:val="12"/>
          </w:rPr>
          <w:t>2018;46(D1):D977–83.</w:t>
        </w:r>
      </w:hyperlink>
    </w:p>
    <w:p>
      <w:pPr>
        <w:pStyle w:val="ListParagraph"/>
        <w:numPr>
          <w:ilvl w:val="0"/>
          <w:numId w:val="7"/>
        </w:numPr>
        <w:tabs>
          <w:tab w:pos="581" w:val="left" w:leader="none"/>
          <w:tab w:pos="583" w:val="left" w:leader="none"/>
        </w:tabs>
        <w:spacing w:line="278" w:lineRule="auto" w:before="0" w:after="0"/>
        <w:ind w:left="583" w:right="115" w:hanging="322"/>
        <w:jc w:val="both"/>
        <w:rPr>
          <w:sz w:val="12"/>
        </w:rPr>
      </w:pPr>
      <w:hyperlink r:id="rId135">
        <w:r>
          <w:rPr>
            <w:color w:val="0080AC"/>
            <w:w w:val="115"/>
            <w:sz w:val="12"/>
          </w:rPr>
          <w:t>d’Aquin</w:t>
        </w:r>
        <w:r>
          <w:rPr>
            <w:color w:val="0080AC"/>
            <w:spacing w:val="-7"/>
            <w:w w:val="115"/>
            <w:sz w:val="12"/>
          </w:rPr>
          <w:t> </w:t>
        </w:r>
        <w:r>
          <w:rPr>
            <w:color w:val="0080AC"/>
            <w:w w:val="115"/>
            <w:sz w:val="12"/>
          </w:rPr>
          <w:t>M,</w:t>
        </w:r>
        <w:r>
          <w:rPr>
            <w:color w:val="0080AC"/>
            <w:spacing w:val="-7"/>
            <w:w w:val="115"/>
            <w:sz w:val="12"/>
          </w:rPr>
          <w:t> </w:t>
        </w:r>
        <w:r>
          <w:rPr>
            <w:color w:val="0080AC"/>
            <w:w w:val="115"/>
            <w:sz w:val="12"/>
          </w:rPr>
          <w:t>Motta</w:t>
        </w:r>
        <w:r>
          <w:rPr>
            <w:color w:val="0080AC"/>
            <w:spacing w:val="-7"/>
            <w:w w:val="115"/>
            <w:sz w:val="12"/>
          </w:rPr>
          <w:t> </w:t>
        </w:r>
        <w:r>
          <w:rPr>
            <w:color w:val="0080AC"/>
            <w:w w:val="115"/>
            <w:sz w:val="12"/>
          </w:rPr>
          <w:t>E,</w:t>
        </w:r>
        <w:r>
          <w:rPr>
            <w:color w:val="0080AC"/>
            <w:spacing w:val="-7"/>
            <w:w w:val="115"/>
            <w:sz w:val="12"/>
          </w:rPr>
          <w:t> </w:t>
        </w:r>
        <w:r>
          <w:rPr>
            <w:color w:val="0080AC"/>
            <w:w w:val="115"/>
            <w:sz w:val="12"/>
          </w:rPr>
          <w:t>Sabou</w:t>
        </w:r>
        <w:r>
          <w:rPr>
            <w:color w:val="0080AC"/>
            <w:spacing w:val="-7"/>
            <w:w w:val="115"/>
            <w:sz w:val="12"/>
          </w:rPr>
          <w:t> </w:t>
        </w:r>
        <w:r>
          <w:rPr>
            <w:color w:val="0080AC"/>
            <w:w w:val="115"/>
            <w:sz w:val="12"/>
          </w:rPr>
          <w:t>M,</w:t>
        </w:r>
        <w:r>
          <w:rPr>
            <w:color w:val="0080AC"/>
            <w:spacing w:val="-7"/>
            <w:w w:val="115"/>
            <w:sz w:val="12"/>
          </w:rPr>
          <w:t> </w:t>
        </w:r>
        <w:r>
          <w:rPr>
            <w:color w:val="0080AC"/>
            <w:w w:val="115"/>
            <w:sz w:val="12"/>
          </w:rPr>
          <w:t>Angeletou</w:t>
        </w:r>
        <w:r>
          <w:rPr>
            <w:color w:val="0080AC"/>
            <w:spacing w:val="-7"/>
            <w:w w:val="115"/>
            <w:sz w:val="12"/>
          </w:rPr>
          <w:t> </w:t>
        </w:r>
        <w:r>
          <w:rPr>
            <w:color w:val="0080AC"/>
            <w:w w:val="115"/>
            <w:sz w:val="12"/>
          </w:rPr>
          <w:t>S,</w:t>
        </w:r>
        <w:r>
          <w:rPr>
            <w:color w:val="0080AC"/>
            <w:spacing w:val="-7"/>
            <w:w w:val="115"/>
            <w:sz w:val="12"/>
          </w:rPr>
          <w:t> </w:t>
        </w:r>
        <w:r>
          <w:rPr>
            <w:color w:val="0080AC"/>
            <w:w w:val="115"/>
            <w:sz w:val="12"/>
          </w:rPr>
          <w:t>Gridinoc</w:t>
        </w:r>
        <w:r>
          <w:rPr>
            <w:color w:val="0080AC"/>
            <w:spacing w:val="-7"/>
            <w:w w:val="115"/>
            <w:sz w:val="12"/>
          </w:rPr>
          <w:t> </w:t>
        </w:r>
        <w:r>
          <w:rPr>
            <w:color w:val="0080AC"/>
            <w:w w:val="115"/>
            <w:sz w:val="12"/>
          </w:rPr>
          <w:t>L,</w:t>
        </w:r>
        <w:r>
          <w:rPr>
            <w:color w:val="0080AC"/>
            <w:spacing w:val="-7"/>
            <w:w w:val="115"/>
            <w:sz w:val="12"/>
          </w:rPr>
          <w:t> </w:t>
        </w:r>
        <w:r>
          <w:rPr>
            <w:color w:val="0080AC"/>
            <w:w w:val="115"/>
            <w:sz w:val="12"/>
          </w:rPr>
          <w:t>Lopez</w:t>
        </w:r>
        <w:r>
          <w:rPr>
            <w:color w:val="0080AC"/>
            <w:spacing w:val="-7"/>
            <w:w w:val="115"/>
            <w:sz w:val="12"/>
          </w:rPr>
          <w:t> </w:t>
        </w:r>
        <w:r>
          <w:rPr>
            <w:color w:val="0080AC"/>
            <w:w w:val="115"/>
            <w:sz w:val="12"/>
          </w:rPr>
          <w:t>V,</w:t>
        </w:r>
        <w:r>
          <w:rPr>
            <w:color w:val="0080AC"/>
            <w:spacing w:val="-7"/>
            <w:w w:val="115"/>
            <w:sz w:val="12"/>
          </w:rPr>
          <w:t> </w:t>
        </w:r>
        <w:r>
          <w:rPr>
            <w:color w:val="0080AC"/>
            <w:w w:val="115"/>
            <w:sz w:val="12"/>
          </w:rPr>
          <w:t>Guidi</w:t>
        </w:r>
        <w:r>
          <w:rPr>
            <w:color w:val="0080AC"/>
            <w:spacing w:val="-7"/>
            <w:w w:val="115"/>
            <w:sz w:val="12"/>
          </w:rPr>
          <w:t> </w:t>
        </w:r>
        <w:r>
          <w:rPr>
            <w:color w:val="0080AC"/>
            <w:w w:val="115"/>
            <w:sz w:val="12"/>
          </w:rPr>
          <w:t>D.</w:t>
        </w:r>
        <w:r>
          <w:rPr>
            <w:color w:val="0080AC"/>
            <w:spacing w:val="-7"/>
            <w:w w:val="115"/>
            <w:sz w:val="12"/>
          </w:rPr>
          <w:t> </w:t>
        </w:r>
        <w:r>
          <w:rPr>
            <w:color w:val="0080AC"/>
            <w:w w:val="115"/>
            <w:sz w:val="12"/>
          </w:rPr>
          <w:t>Toward</w:t>
        </w:r>
        <w:r>
          <w:rPr>
            <w:color w:val="0080AC"/>
            <w:spacing w:val="40"/>
            <w:w w:val="115"/>
            <w:sz w:val="12"/>
          </w:rPr>
          <w:t> </w:t>
        </w:r>
        <w:r>
          <w:rPr>
            <w:color w:val="0080AC"/>
            <w:w w:val="115"/>
            <w:sz w:val="12"/>
          </w:rPr>
          <w:t>a new generation of semantic web applications. IEEE Intell Syst 2008;23(3):20–8.</w:t>
        </w:r>
      </w:hyperlink>
    </w:p>
    <w:p>
      <w:pPr>
        <w:pStyle w:val="ListParagraph"/>
        <w:numPr>
          <w:ilvl w:val="0"/>
          <w:numId w:val="7"/>
        </w:numPr>
        <w:tabs>
          <w:tab w:pos="582" w:val="left" w:leader="none"/>
        </w:tabs>
        <w:spacing w:line="278" w:lineRule="auto" w:before="0" w:after="0"/>
        <w:ind w:left="582" w:right="116" w:hanging="393"/>
        <w:jc w:val="both"/>
        <w:rPr>
          <w:sz w:val="12"/>
        </w:rPr>
      </w:pPr>
      <w:hyperlink r:id="rId136">
        <w:r>
          <w:rPr>
            <w:color w:val="0080AC"/>
            <w:w w:val="115"/>
            <w:sz w:val="12"/>
          </w:rPr>
          <w:t>Feigenbaum</w:t>
        </w:r>
        <w:r>
          <w:rPr>
            <w:color w:val="0080AC"/>
            <w:spacing w:val="-9"/>
            <w:w w:val="115"/>
            <w:sz w:val="12"/>
          </w:rPr>
          <w:t> </w:t>
        </w:r>
        <w:r>
          <w:rPr>
            <w:color w:val="0080AC"/>
            <w:w w:val="115"/>
            <w:sz w:val="12"/>
          </w:rPr>
          <w:t>EA.</w:t>
        </w:r>
        <w:r>
          <w:rPr>
            <w:color w:val="0080AC"/>
            <w:spacing w:val="-8"/>
            <w:w w:val="115"/>
            <w:sz w:val="12"/>
          </w:rPr>
          <w:t> </w:t>
        </w:r>
        <w:r>
          <w:rPr>
            <w:color w:val="0080AC"/>
            <w:w w:val="115"/>
            <w:sz w:val="12"/>
          </w:rPr>
          <w:t>The</w:t>
        </w:r>
        <w:r>
          <w:rPr>
            <w:color w:val="0080AC"/>
            <w:spacing w:val="-9"/>
            <w:w w:val="115"/>
            <w:sz w:val="12"/>
          </w:rPr>
          <w:t> </w:t>
        </w:r>
        <w:r>
          <w:rPr>
            <w:color w:val="0080AC"/>
            <w:w w:val="115"/>
            <w:sz w:val="12"/>
          </w:rPr>
          <w:t>art</w:t>
        </w:r>
        <w:r>
          <w:rPr>
            <w:color w:val="0080AC"/>
            <w:spacing w:val="-8"/>
            <w:w w:val="115"/>
            <w:sz w:val="12"/>
          </w:rPr>
          <w:t> </w:t>
        </w:r>
        <w:r>
          <w:rPr>
            <w:color w:val="0080AC"/>
            <w:w w:val="115"/>
            <w:sz w:val="12"/>
          </w:rPr>
          <w:t>of</w:t>
        </w:r>
        <w:r>
          <w:rPr>
            <w:color w:val="0080AC"/>
            <w:spacing w:val="-9"/>
            <w:w w:val="115"/>
            <w:sz w:val="12"/>
          </w:rPr>
          <w:t> </w:t>
        </w:r>
        <w:r>
          <w:rPr>
            <w:color w:val="0080AC"/>
            <w:w w:val="115"/>
            <w:sz w:val="12"/>
          </w:rPr>
          <w:t>artificial</w:t>
        </w:r>
        <w:r>
          <w:rPr>
            <w:color w:val="0080AC"/>
            <w:spacing w:val="-8"/>
            <w:w w:val="115"/>
            <w:sz w:val="12"/>
          </w:rPr>
          <w:t> </w:t>
        </w:r>
        <w:r>
          <w:rPr>
            <w:color w:val="0080AC"/>
            <w:w w:val="115"/>
            <w:sz w:val="12"/>
          </w:rPr>
          <w:t>intelligence:</w:t>
        </w:r>
        <w:r>
          <w:rPr>
            <w:color w:val="0080AC"/>
            <w:spacing w:val="-9"/>
            <w:w w:val="115"/>
            <w:sz w:val="12"/>
          </w:rPr>
          <w:t> </w:t>
        </w:r>
        <w:r>
          <w:rPr>
            <w:color w:val="0080AC"/>
            <w:w w:val="115"/>
            <w:sz w:val="12"/>
          </w:rPr>
          <w:t>Themes</w:t>
        </w:r>
        <w:r>
          <w:rPr>
            <w:color w:val="0080AC"/>
            <w:spacing w:val="-8"/>
            <w:w w:val="115"/>
            <w:sz w:val="12"/>
          </w:rPr>
          <w:t> </w:t>
        </w:r>
        <w:r>
          <w:rPr>
            <w:color w:val="0080AC"/>
            <w:w w:val="115"/>
            <w:sz w:val="12"/>
          </w:rPr>
          <w:t>and</w:t>
        </w:r>
        <w:r>
          <w:rPr>
            <w:color w:val="0080AC"/>
            <w:spacing w:val="-9"/>
            <w:w w:val="115"/>
            <w:sz w:val="12"/>
          </w:rPr>
          <w:t> </w:t>
        </w:r>
        <w:r>
          <w:rPr>
            <w:color w:val="0080AC"/>
            <w:w w:val="115"/>
            <w:sz w:val="12"/>
          </w:rPr>
          <w:t>case</w:t>
        </w:r>
        <w:r>
          <w:rPr>
            <w:color w:val="0080AC"/>
            <w:spacing w:val="-8"/>
            <w:w w:val="115"/>
            <w:sz w:val="12"/>
          </w:rPr>
          <w:t> </w:t>
        </w:r>
        <w:r>
          <w:rPr>
            <w:color w:val="0080AC"/>
            <w:w w:val="115"/>
            <w:sz w:val="12"/>
          </w:rPr>
          <w:t>studies</w:t>
        </w:r>
        <w:r>
          <w:rPr>
            <w:color w:val="0080AC"/>
            <w:spacing w:val="-9"/>
            <w:w w:val="115"/>
            <w:sz w:val="12"/>
          </w:rPr>
          <w:t> </w:t>
        </w:r>
        <w:r>
          <w:rPr>
            <w:color w:val="0080AC"/>
            <w:w w:val="115"/>
            <w:sz w:val="12"/>
          </w:rPr>
          <w:t>of</w:t>
        </w:r>
        <w:r>
          <w:rPr>
            <w:color w:val="0080AC"/>
            <w:spacing w:val="-8"/>
            <w:w w:val="115"/>
            <w:sz w:val="12"/>
          </w:rPr>
          <w:t> </w:t>
        </w:r>
        <w:r>
          <w:rPr>
            <w:color w:val="0080AC"/>
            <w:w w:val="115"/>
            <w:sz w:val="12"/>
          </w:rPr>
          <w:t>knowl-</w:t>
        </w:r>
        <w:r>
          <w:rPr>
            <w:color w:val="0080AC"/>
            <w:spacing w:val="40"/>
            <w:w w:val="115"/>
            <w:sz w:val="12"/>
          </w:rPr>
          <w:t> </w:t>
        </w:r>
        <w:r>
          <w:rPr>
            <w:color w:val="0080AC"/>
            <w:w w:val="115"/>
            <w:sz w:val="12"/>
          </w:rPr>
          <w:t>edge</w:t>
        </w:r>
        <w:r>
          <w:rPr>
            <w:color w:val="0080AC"/>
            <w:w w:val="115"/>
            <w:sz w:val="12"/>
          </w:rPr>
          <w:t> engineering.</w:t>
        </w:r>
        <w:r>
          <w:rPr>
            <w:color w:val="0080AC"/>
            <w:w w:val="115"/>
            <w:sz w:val="12"/>
          </w:rPr>
          <w:t> In:</w:t>
        </w:r>
        <w:r>
          <w:rPr>
            <w:color w:val="0080AC"/>
            <w:w w:val="115"/>
            <w:sz w:val="12"/>
          </w:rPr>
          <w:t> Proceedings</w:t>
        </w:r>
        <w:r>
          <w:rPr>
            <w:color w:val="0080AC"/>
            <w:w w:val="115"/>
            <w:sz w:val="12"/>
          </w:rPr>
          <w:t> of</w:t>
        </w:r>
        <w:r>
          <w:rPr>
            <w:color w:val="0080AC"/>
            <w:w w:val="115"/>
            <w:sz w:val="12"/>
          </w:rPr>
          <w:t> the</w:t>
        </w:r>
        <w:r>
          <w:rPr>
            <w:color w:val="0080AC"/>
            <w:w w:val="115"/>
            <w:sz w:val="12"/>
          </w:rPr>
          <w:t> Fifth</w:t>
        </w:r>
        <w:r>
          <w:rPr>
            <w:color w:val="0080AC"/>
            <w:w w:val="115"/>
            <w:sz w:val="12"/>
          </w:rPr>
          <w:t> International</w:t>
        </w:r>
        <w:r>
          <w:rPr>
            <w:color w:val="0080AC"/>
            <w:w w:val="115"/>
            <w:sz w:val="12"/>
          </w:rPr>
          <w:t> Joint</w:t>
        </w:r>
        <w:r>
          <w:rPr>
            <w:color w:val="0080AC"/>
            <w:w w:val="115"/>
            <w:sz w:val="12"/>
          </w:rPr>
          <w:t> Conference</w:t>
        </w:r>
        <w:r>
          <w:rPr>
            <w:color w:val="0080AC"/>
            <w:w w:val="115"/>
            <w:sz w:val="12"/>
          </w:rPr>
          <w:t> on</w:t>
        </w:r>
        <w:r>
          <w:rPr>
            <w:color w:val="0080AC"/>
            <w:spacing w:val="40"/>
            <w:w w:val="115"/>
            <w:sz w:val="12"/>
          </w:rPr>
          <w:t> </w:t>
        </w:r>
        <w:r>
          <w:rPr>
            <w:color w:val="0080AC"/>
            <w:w w:val="115"/>
            <w:sz w:val="12"/>
          </w:rPr>
          <w:t>Artificial Intelligence, 2, Boston; 1977.</w:t>
        </w:r>
      </w:hyperlink>
    </w:p>
    <w:p>
      <w:pPr>
        <w:pStyle w:val="ListParagraph"/>
        <w:numPr>
          <w:ilvl w:val="0"/>
          <w:numId w:val="7"/>
        </w:numPr>
        <w:tabs>
          <w:tab w:pos="582" w:val="left" w:leader="none"/>
        </w:tabs>
        <w:spacing w:line="278" w:lineRule="auto" w:before="0" w:after="0"/>
        <w:ind w:left="582" w:right="118" w:hanging="393"/>
        <w:jc w:val="both"/>
        <w:rPr>
          <w:sz w:val="12"/>
        </w:rPr>
      </w:pPr>
      <w:hyperlink r:id="rId137">
        <w:r>
          <w:rPr>
            <w:color w:val="0080AC"/>
            <w:w w:val="115"/>
            <w:sz w:val="12"/>
          </w:rPr>
          <w:t>Motta E. Reusable components for knowledge modelling. Open University (United</w:t>
        </w:r>
        <w:r>
          <w:rPr>
            <w:color w:val="0080AC"/>
            <w:spacing w:val="40"/>
            <w:w w:val="115"/>
            <w:sz w:val="12"/>
          </w:rPr>
          <w:t> </w:t>
        </w:r>
        <w:r>
          <w:rPr>
            <w:color w:val="0080AC"/>
            <w:w w:val="115"/>
            <w:sz w:val="12"/>
          </w:rPr>
          <w:t>Kingdom);</w:t>
        </w:r>
        <w:r>
          <w:rPr>
            <w:color w:val="0080AC"/>
            <w:spacing w:val="-1"/>
            <w:w w:val="115"/>
            <w:sz w:val="12"/>
          </w:rPr>
          <w:t> </w:t>
        </w:r>
        <w:r>
          <w:rPr>
            <w:color w:val="0080AC"/>
            <w:w w:val="115"/>
            <w:sz w:val="12"/>
          </w:rPr>
          <w:t>1998.</w:t>
        </w:r>
      </w:hyperlink>
    </w:p>
    <w:p>
      <w:pPr>
        <w:pStyle w:val="ListParagraph"/>
        <w:numPr>
          <w:ilvl w:val="0"/>
          <w:numId w:val="7"/>
        </w:numPr>
        <w:tabs>
          <w:tab w:pos="583" w:val="left" w:leader="none"/>
        </w:tabs>
        <w:spacing w:line="278" w:lineRule="auto" w:before="0" w:after="0"/>
        <w:ind w:left="583" w:right="116" w:hanging="393"/>
        <w:jc w:val="both"/>
        <w:rPr>
          <w:sz w:val="12"/>
        </w:rPr>
      </w:pPr>
      <w:hyperlink r:id="rId138">
        <w:r>
          <w:rPr>
            <w:color w:val="0080AC"/>
            <w:w w:val="115"/>
            <w:sz w:val="12"/>
          </w:rPr>
          <w:t>Schreiber</w:t>
        </w:r>
        <w:r>
          <w:rPr>
            <w:color w:val="0080AC"/>
            <w:spacing w:val="-8"/>
            <w:w w:val="115"/>
            <w:sz w:val="12"/>
          </w:rPr>
          <w:t> </w:t>
        </w:r>
        <w:r>
          <w:rPr>
            <w:color w:val="0080AC"/>
            <w:w w:val="115"/>
            <w:sz w:val="12"/>
          </w:rPr>
          <w:t>ATh,</w:t>
        </w:r>
        <w:r>
          <w:rPr>
            <w:color w:val="0080AC"/>
            <w:spacing w:val="-9"/>
            <w:w w:val="115"/>
            <w:sz w:val="12"/>
          </w:rPr>
          <w:t> </w:t>
        </w:r>
        <w:r>
          <w:rPr>
            <w:color w:val="0080AC"/>
            <w:w w:val="115"/>
            <w:sz w:val="12"/>
          </w:rPr>
          <w:t>Schreiber</w:t>
        </w:r>
        <w:r>
          <w:rPr>
            <w:color w:val="0080AC"/>
            <w:spacing w:val="-8"/>
            <w:w w:val="115"/>
            <w:sz w:val="12"/>
          </w:rPr>
          <w:t> </w:t>
        </w:r>
        <w:r>
          <w:rPr>
            <w:color w:val="0080AC"/>
            <w:w w:val="115"/>
            <w:sz w:val="12"/>
          </w:rPr>
          <w:t>G,</w:t>
        </w:r>
        <w:r>
          <w:rPr>
            <w:color w:val="0080AC"/>
            <w:spacing w:val="-8"/>
            <w:w w:val="115"/>
            <w:sz w:val="12"/>
          </w:rPr>
          <w:t> </w:t>
        </w:r>
        <w:r>
          <w:rPr>
            <w:color w:val="0080AC"/>
            <w:w w:val="115"/>
            <w:sz w:val="12"/>
          </w:rPr>
          <w:t>Akkermans</w:t>
        </w:r>
        <w:r>
          <w:rPr>
            <w:color w:val="0080AC"/>
            <w:spacing w:val="-8"/>
            <w:w w:val="115"/>
            <w:sz w:val="12"/>
          </w:rPr>
          <w:t> </w:t>
        </w:r>
        <w:r>
          <w:rPr>
            <w:color w:val="0080AC"/>
            <w:w w:val="115"/>
            <w:sz w:val="12"/>
          </w:rPr>
          <w:t>H,</w:t>
        </w:r>
        <w:r>
          <w:rPr>
            <w:color w:val="0080AC"/>
            <w:spacing w:val="-9"/>
            <w:w w:val="115"/>
            <w:sz w:val="12"/>
          </w:rPr>
          <w:t> </w:t>
        </w:r>
        <w:r>
          <w:rPr>
            <w:color w:val="0080AC"/>
            <w:w w:val="115"/>
            <w:sz w:val="12"/>
          </w:rPr>
          <w:t>Anjewierden</w:t>
        </w:r>
        <w:r>
          <w:rPr>
            <w:color w:val="0080AC"/>
            <w:spacing w:val="-8"/>
            <w:w w:val="115"/>
            <w:sz w:val="12"/>
          </w:rPr>
          <w:t> </w:t>
        </w:r>
        <w:r>
          <w:rPr>
            <w:color w:val="0080AC"/>
            <w:w w:val="115"/>
            <w:sz w:val="12"/>
          </w:rPr>
          <w:t>A,</w:t>
        </w:r>
        <w:r>
          <w:rPr>
            <w:color w:val="0080AC"/>
            <w:spacing w:val="-8"/>
            <w:w w:val="115"/>
            <w:sz w:val="12"/>
          </w:rPr>
          <w:t> </w:t>
        </w:r>
        <w:r>
          <w:rPr>
            <w:color w:val="0080AC"/>
            <w:w w:val="115"/>
            <w:sz w:val="12"/>
          </w:rPr>
          <w:t>Shadbolt</w:t>
        </w:r>
        <w:r>
          <w:rPr>
            <w:color w:val="0080AC"/>
            <w:spacing w:val="-9"/>
            <w:w w:val="115"/>
            <w:sz w:val="12"/>
          </w:rPr>
          <w:t> </w:t>
        </w:r>
        <w:r>
          <w:rPr>
            <w:color w:val="0080AC"/>
            <w:w w:val="115"/>
            <w:sz w:val="12"/>
          </w:rPr>
          <w:t>N,</w:t>
        </w:r>
        <w:r>
          <w:rPr>
            <w:color w:val="0080AC"/>
            <w:spacing w:val="-8"/>
            <w:w w:val="115"/>
            <w:sz w:val="12"/>
          </w:rPr>
          <w:t> </w:t>
        </w:r>
        <w:r>
          <w:rPr>
            <w:color w:val="0080AC"/>
            <w:w w:val="115"/>
            <w:sz w:val="12"/>
          </w:rPr>
          <w:t>de</w:t>
        </w:r>
        <w:r>
          <w:rPr>
            <w:color w:val="0080AC"/>
            <w:spacing w:val="-9"/>
            <w:w w:val="115"/>
            <w:sz w:val="12"/>
          </w:rPr>
          <w:t> </w:t>
        </w:r>
        <w:r>
          <w:rPr>
            <w:color w:val="0080AC"/>
            <w:w w:val="115"/>
            <w:sz w:val="12"/>
          </w:rPr>
          <w:t>Hoog</w:t>
        </w:r>
        <w:r>
          <w:rPr>
            <w:color w:val="0080AC"/>
            <w:spacing w:val="-8"/>
            <w:w w:val="115"/>
            <w:sz w:val="12"/>
          </w:rPr>
          <w:t> </w:t>
        </w:r>
        <w:r>
          <w:rPr>
            <w:color w:val="0080AC"/>
            <w:w w:val="115"/>
            <w:sz w:val="12"/>
          </w:rPr>
          <w:t>R,</w:t>
        </w:r>
        <w:r>
          <w:rPr>
            <w:color w:val="0080AC"/>
            <w:spacing w:val="40"/>
            <w:w w:val="115"/>
            <w:sz w:val="12"/>
          </w:rPr>
          <w:t> </w:t>
        </w:r>
        <w:r>
          <w:rPr>
            <w:color w:val="0080AC"/>
            <w:w w:val="115"/>
            <w:sz w:val="12"/>
          </w:rPr>
          <w:t>Van de Velde W, Wielinga B, Nigel R, et al. Knowledge engineering and manage-</w:t>
        </w:r>
        <w:r>
          <w:rPr>
            <w:color w:val="0080AC"/>
            <w:spacing w:val="40"/>
            <w:w w:val="115"/>
            <w:sz w:val="12"/>
          </w:rPr>
          <w:t> </w:t>
        </w:r>
        <w:r>
          <w:rPr>
            <w:color w:val="0080AC"/>
            <w:w w:val="115"/>
            <w:sz w:val="12"/>
          </w:rPr>
          <w:t>ment: the CommonKADS methodology. MIT press; 2000.</w:t>
        </w:r>
      </w:hyperlink>
    </w:p>
    <w:p>
      <w:pPr>
        <w:pStyle w:val="ListParagraph"/>
        <w:numPr>
          <w:ilvl w:val="0"/>
          <w:numId w:val="7"/>
        </w:numPr>
        <w:tabs>
          <w:tab w:pos="583" w:val="left" w:leader="none"/>
        </w:tabs>
        <w:spacing w:line="276" w:lineRule="auto" w:before="0" w:after="0"/>
        <w:ind w:left="583" w:right="114" w:hanging="393"/>
        <w:jc w:val="both"/>
        <w:rPr>
          <w:sz w:val="12"/>
        </w:rPr>
      </w:pPr>
      <w:hyperlink r:id="rId139">
        <w:r>
          <w:rPr>
            <w:color w:val="0080AC"/>
            <w:w w:val="115"/>
            <w:sz w:val="12"/>
          </w:rPr>
          <w:t>Lan</w:t>
        </w:r>
        <w:r>
          <w:rPr>
            <w:color w:val="0080AC"/>
            <w:spacing w:val="-5"/>
            <w:w w:val="115"/>
            <w:sz w:val="12"/>
          </w:rPr>
          <w:t> </w:t>
        </w:r>
        <w:r>
          <w:rPr>
            <w:color w:val="0080AC"/>
            <w:w w:val="115"/>
            <w:sz w:val="12"/>
          </w:rPr>
          <w:t>G,</w:t>
        </w:r>
        <w:r>
          <w:rPr>
            <w:color w:val="0080AC"/>
            <w:spacing w:val="-5"/>
            <w:w w:val="115"/>
            <w:sz w:val="12"/>
          </w:rPr>
          <w:t> </w:t>
        </w:r>
        <w:r>
          <w:rPr>
            <w:color w:val="0080AC"/>
            <w:w w:val="115"/>
            <w:sz w:val="12"/>
          </w:rPr>
          <w:t>Liu</w:t>
        </w:r>
        <w:r>
          <w:rPr>
            <w:color w:val="0080AC"/>
            <w:spacing w:val="-5"/>
            <w:w w:val="115"/>
            <w:sz w:val="12"/>
          </w:rPr>
          <w:t> </w:t>
        </w:r>
        <w:r>
          <w:rPr>
            <w:color w:val="0080AC"/>
            <w:w w:val="115"/>
            <w:sz w:val="12"/>
          </w:rPr>
          <w:t>T,</w:t>
        </w:r>
        <w:r>
          <w:rPr>
            <w:color w:val="0080AC"/>
            <w:spacing w:val="-5"/>
            <w:w w:val="115"/>
            <w:sz w:val="12"/>
          </w:rPr>
          <w:t> </w:t>
        </w:r>
        <w:r>
          <w:rPr>
            <w:color w:val="0080AC"/>
            <w:w w:val="115"/>
            <w:sz w:val="12"/>
          </w:rPr>
          <w:t>Wang</w:t>
        </w:r>
        <w:r>
          <w:rPr>
            <w:color w:val="0080AC"/>
            <w:spacing w:val="-5"/>
            <w:w w:val="115"/>
            <w:sz w:val="12"/>
          </w:rPr>
          <w:t> </w:t>
        </w:r>
        <w:r>
          <w:rPr>
            <w:color w:val="0080AC"/>
            <w:w w:val="115"/>
            <w:sz w:val="12"/>
          </w:rPr>
          <w:t>X,</w:t>
        </w:r>
        <w:r>
          <w:rPr>
            <w:color w:val="0080AC"/>
            <w:spacing w:val="-5"/>
            <w:w w:val="115"/>
            <w:sz w:val="12"/>
          </w:rPr>
          <w:t> </w:t>
        </w:r>
        <w:r>
          <w:rPr>
            <w:color w:val="0080AC"/>
            <w:w w:val="115"/>
            <w:sz w:val="12"/>
          </w:rPr>
          <w:t>Pan</w:t>
        </w:r>
        <w:r>
          <w:rPr>
            <w:color w:val="0080AC"/>
            <w:spacing w:val="-5"/>
            <w:w w:val="115"/>
            <w:sz w:val="12"/>
          </w:rPr>
          <w:t> </w:t>
        </w:r>
        <w:r>
          <w:rPr>
            <w:color w:val="0080AC"/>
            <w:w w:val="115"/>
            <w:sz w:val="12"/>
          </w:rPr>
          <w:t>X,</w:t>
        </w:r>
        <w:r>
          <w:rPr>
            <w:color w:val="0080AC"/>
            <w:spacing w:val="-5"/>
            <w:w w:val="115"/>
            <w:sz w:val="12"/>
          </w:rPr>
          <w:t> </w:t>
        </w:r>
        <w:r>
          <w:rPr>
            <w:color w:val="0080AC"/>
            <w:w w:val="115"/>
            <w:sz w:val="12"/>
          </w:rPr>
          <w:t>Huang</w:t>
        </w:r>
        <w:r>
          <w:rPr>
            <w:color w:val="0080AC"/>
            <w:spacing w:val="-5"/>
            <w:w w:val="115"/>
            <w:sz w:val="12"/>
          </w:rPr>
          <w:t> </w:t>
        </w:r>
        <w:r>
          <w:rPr>
            <w:color w:val="0080AC"/>
            <w:w w:val="115"/>
            <w:sz w:val="12"/>
          </w:rPr>
          <w:t>Z.</w:t>
        </w:r>
        <w:r>
          <w:rPr>
            <w:color w:val="0080AC"/>
            <w:spacing w:val="-5"/>
            <w:w w:val="115"/>
            <w:sz w:val="12"/>
          </w:rPr>
          <w:t> </w:t>
        </w:r>
        <w:r>
          <w:rPr>
            <w:color w:val="0080AC"/>
            <w:w w:val="115"/>
            <w:sz w:val="12"/>
          </w:rPr>
          <w:t>A</w:t>
        </w:r>
        <w:r>
          <w:rPr>
            <w:color w:val="0080AC"/>
            <w:spacing w:val="-5"/>
            <w:w w:val="115"/>
            <w:sz w:val="12"/>
          </w:rPr>
          <w:t> </w:t>
        </w:r>
        <w:r>
          <w:rPr>
            <w:color w:val="0080AC"/>
            <w:w w:val="115"/>
            <w:sz w:val="12"/>
          </w:rPr>
          <w:t>semantic</w:t>
        </w:r>
        <w:r>
          <w:rPr>
            <w:color w:val="0080AC"/>
            <w:spacing w:val="-5"/>
            <w:w w:val="115"/>
            <w:sz w:val="12"/>
          </w:rPr>
          <w:t> </w:t>
        </w:r>
        <w:r>
          <w:rPr>
            <w:color w:val="0080AC"/>
            <w:w w:val="115"/>
            <w:sz w:val="12"/>
          </w:rPr>
          <w:t>web</w:t>
        </w:r>
        <w:r>
          <w:rPr>
            <w:color w:val="0080AC"/>
            <w:spacing w:val="-5"/>
            <w:w w:val="115"/>
            <w:sz w:val="12"/>
          </w:rPr>
          <w:t> </w:t>
        </w:r>
        <w:r>
          <w:rPr>
            <w:color w:val="0080AC"/>
            <w:w w:val="115"/>
            <w:sz w:val="12"/>
          </w:rPr>
          <w:t>technology</w:t>
        </w:r>
        <w:r>
          <w:rPr>
            <w:color w:val="0080AC"/>
            <w:spacing w:val="-5"/>
            <w:w w:val="115"/>
            <w:sz w:val="12"/>
          </w:rPr>
          <w:t> </w:t>
        </w:r>
        <w:r>
          <w:rPr>
            <w:color w:val="0080AC"/>
            <w:w w:val="115"/>
            <w:sz w:val="12"/>
          </w:rPr>
          <w:t>index.</w:t>
        </w:r>
        <w:r>
          <w:rPr>
            <w:color w:val="0080AC"/>
            <w:spacing w:val="-5"/>
            <w:w w:val="115"/>
            <w:sz w:val="12"/>
          </w:rPr>
          <w:t> </w:t>
        </w:r>
        <w:r>
          <w:rPr>
            <w:color w:val="0080AC"/>
            <w:w w:val="115"/>
            <w:sz w:val="12"/>
          </w:rPr>
          <w:t>Sci</w:t>
        </w:r>
        <w:r>
          <w:rPr>
            <w:color w:val="0080AC"/>
            <w:spacing w:val="-5"/>
            <w:w w:val="115"/>
            <w:sz w:val="12"/>
          </w:rPr>
          <w:t> </w:t>
        </w:r>
        <w:r>
          <w:rPr>
            <w:color w:val="0080AC"/>
            <w:w w:val="115"/>
            <w:sz w:val="12"/>
          </w:rPr>
          <w:t>Rep</w:t>
        </w:r>
        <w:r>
          <w:rPr>
            <w:color w:val="0080AC"/>
            <w:spacing w:val="40"/>
            <w:w w:val="115"/>
            <w:sz w:val="12"/>
          </w:rPr>
          <w:t> </w:t>
        </w:r>
        <w:r>
          <w:rPr>
            <w:color w:val="0080AC"/>
            <w:spacing w:val="-2"/>
            <w:w w:val="115"/>
            <w:sz w:val="12"/>
          </w:rPr>
          <w:t>2022;12(1):1–10.</w:t>
        </w:r>
      </w:hyperlink>
    </w:p>
    <w:p>
      <w:pPr>
        <w:pStyle w:val="ListParagraph"/>
        <w:numPr>
          <w:ilvl w:val="0"/>
          <w:numId w:val="7"/>
        </w:numPr>
        <w:tabs>
          <w:tab w:pos="582" w:val="left" w:leader="none"/>
        </w:tabs>
        <w:spacing w:line="278" w:lineRule="auto" w:before="0" w:after="0"/>
        <w:ind w:left="582" w:right="117" w:hanging="393"/>
        <w:jc w:val="both"/>
        <w:rPr>
          <w:sz w:val="12"/>
        </w:rPr>
      </w:pPr>
      <w:hyperlink r:id="rId140">
        <w:r>
          <w:rPr>
            <w:color w:val="0080AC"/>
            <w:w w:val="115"/>
            <w:sz w:val="12"/>
          </w:rPr>
          <w:t>Motta E, Sabou M. Next generation semantic web applications. In: Asian Semantic</w:t>
        </w:r>
        <w:r>
          <w:rPr>
            <w:color w:val="0080AC"/>
            <w:spacing w:val="40"/>
            <w:w w:val="115"/>
            <w:sz w:val="12"/>
          </w:rPr>
          <w:t> </w:t>
        </w:r>
        <w:r>
          <w:rPr>
            <w:color w:val="0080AC"/>
            <w:w w:val="115"/>
            <w:sz w:val="12"/>
          </w:rPr>
          <w:t>Web Conference. Springer; 2006. p. 24–9.</w:t>
        </w:r>
      </w:hyperlink>
    </w:p>
    <w:p>
      <w:pPr>
        <w:pStyle w:val="ListParagraph"/>
        <w:numPr>
          <w:ilvl w:val="0"/>
          <w:numId w:val="7"/>
        </w:numPr>
        <w:tabs>
          <w:tab w:pos="582" w:val="left" w:leader="none"/>
        </w:tabs>
        <w:spacing w:line="278" w:lineRule="auto" w:before="0" w:after="0"/>
        <w:ind w:left="582" w:right="117" w:hanging="393"/>
        <w:jc w:val="both"/>
        <w:rPr>
          <w:sz w:val="12"/>
        </w:rPr>
      </w:pPr>
      <w:hyperlink r:id="rId141">
        <w:r>
          <w:rPr>
            <w:color w:val="0080AC"/>
            <w:w w:val="115"/>
            <w:sz w:val="12"/>
          </w:rPr>
          <w:t>Karami M, Rahimi A. Semantic web technologies for sharing clinical information</w:t>
        </w:r>
        <w:r>
          <w:rPr>
            <w:color w:val="0080AC"/>
            <w:spacing w:val="40"/>
            <w:w w:val="115"/>
            <w:sz w:val="12"/>
          </w:rPr>
          <w:t> </w:t>
        </w:r>
        <w:r>
          <w:rPr>
            <w:color w:val="0080AC"/>
            <w:w w:val="115"/>
            <w:sz w:val="12"/>
          </w:rPr>
          <w:t>in health care systems. Acta Informatica Medica 2019;27(1):4.</w:t>
        </w:r>
      </w:hyperlink>
    </w:p>
    <w:p>
      <w:pPr>
        <w:pStyle w:val="ListParagraph"/>
        <w:numPr>
          <w:ilvl w:val="0"/>
          <w:numId w:val="7"/>
        </w:numPr>
        <w:tabs>
          <w:tab w:pos="582" w:val="left" w:leader="none"/>
        </w:tabs>
        <w:spacing w:line="278" w:lineRule="auto" w:before="0" w:after="0"/>
        <w:ind w:left="582" w:right="117" w:hanging="393"/>
        <w:jc w:val="both"/>
        <w:rPr>
          <w:sz w:val="12"/>
        </w:rPr>
      </w:pPr>
      <w:hyperlink r:id="rId142">
        <w:r>
          <w:rPr>
            <w:color w:val="0080AC"/>
            <w:w w:val="115"/>
            <w:sz w:val="12"/>
          </w:rPr>
          <w:t>Stadnicki</w:t>
        </w:r>
        <w:r>
          <w:rPr>
            <w:color w:val="0080AC"/>
            <w:w w:val="115"/>
            <w:sz w:val="12"/>
          </w:rPr>
          <w:t> A,</w:t>
        </w:r>
        <w:r>
          <w:rPr>
            <w:color w:val="0080AC"/>
            <w:w w:val="115"/>
            <w:sz w:val="12"/>
          </w:rPr>
          <w:t> Pietron´ F,</w:t>
        </w:r>
        <w:r>
          <w:rPr>
            <w:color w:val="0080AC"/>
            <w:w w:val="115"/>
            <w:sz w:val="12"/>
          </w:rPr>
          <w:t> Burek</w:t>
        </w:r>
        <w:r>
          <w:rPr>
            <w:color w:val="0080AC"/>
            <w:w w:val="115"/>
            <w:sz w:val="12"/>
          </w:rPr>
          <w:t> P.</w:t>
        </w:r>
        <w:r>
          <w:rPr>
            <w:color w:val="0080AC"/>
            <w:w w:val="115"/>
            <w:sz w:val="12"/>
          </w:rPr>
          <w:t> Towards</w:t>
        </w:r>
        <w:r>
          <w:rPr>
            <w:color w:val="0080AC"/>
            <w:w w:val="115"/>
            <w:sz w:val="12"/>
          </w:rPr>
          <w:t> a</w:t>
        </w:r>
        <w:r>
          <w:rPr>
            <w:color w:val="0080AC"/>
            <w:w w:val="115"/>
            <w:sz w:val="12"/>
          </w:rPr>
          <w:t> modern</w:t>
        </w:r>
        <w:r>
          <w:rPr>
            <w:color w:val="0080AC"/>
            <w:w w:val="115"/>
            <w:sz w:val="12"/>
          </w:rPr>
          <w:t> ontology</w:t>
        </w:r>
        <w:r>
          <w:rPr>
            <w:color w:val="0080AC"/>
            <w:w w:val="115"/>
            <w:sz w:val="12"/>
          </w:rPr>
          <w:t> development</w:t>
        </w:r>
        <w:r>
          <w:rPr>
            <w:color w:val="0080AC"/>
            <w:w w:val="115"/>
            <w:sz w:val="12"/>
          </w:rPr>
          <w:t> envi-</w:t>
        </w:r>
        <w:r>
          <w:rPr>
            <w:color w:val="0080AC"/>
            <w:spacing w:val="40"/>
            <w:w w:val="115"/>
            <w:sz w:val="12"/>
          </w:rPr>
          <w:t> </w:t>
        </w:r>
        <w:r>
          <w:rPr>
            <w:color w:val="0080AC"/>
            <w:w w:val="115"/>
            <w:sz w:val="12"/>
          </w:rPr>
          <w:t>ronment. Procedia Comput Sci 2020;176:753–62.</w:t>
        </w:r>
      </w:hyperlink>
    </w:p>
    <w:p>
      <w:pPr>
        <w:pStyle w:val="ListParagraph"/>
        <w:numPr>
          <w:ilvl w:val="0"/>
          <w:numId w:val="7"/>
        </w:numPr>
        <w:tabs>
          <w:tab w:pos="582" w:val="left" w:leader="none"/>
        </w:tabs>
        <w:spacing w:line="278" w:lineRule="auto" w:before="0" w:after="0"/>
        <w:ind w:left="582" w:right="117" w:hanging="393"/>
        <w:jc w:val="both"/>
        <w:rPr>
          <w:sz w:val="12"/>
        </w:rPr>
      </w:pPr>
      <w:r>
        <w:rPr>
          <w:w w:val="115"/>
          <w:sz w:val="12"/>
        </w:rPr>
        <w:t>M.</w:t>
      </w:r>
      <w:r>
        <w:rPr>
          <w:w w:val="115"/>
          <w:sz w:val="12"/>
        </w:rPr>
        <w:t> R.</w:t>
      </w:r>
      <w:r>
        <w:rPr>
          <w:w w:val="115"/>
          <w:sz w:val="12"/>
        </w:rPr>
        <w:t> Genesereth,</w:t>
      </w:r>
      <w:r>
        <w:rPr>
          <w:w w:val="115"/>
          <w:sz w:val="12"/>
        </w:rPr>
        <w:t> R.</w:t>
      </w:r>
      <w:r>
        <w:rPr>
          <w:w w:val="115"/>
          <w:sz w:val="12"/>
        </w:rPr>
        <w:t> E.</w:t>
      </w:r>
      <w:r>
        <w:rPr>
          <w:w w:val="115"/>
          <w:sz w:val="12"/>
        </w:rPr>
        <w:t> Fikes,</w:t>
      </w:r>
      <w:r>
        <w:rPr>
          <w:w w:val="115"/>
          <w:sz w:val="12"/>
        </w:rPr>
        <w:t> et</w:t>
      </w:r>
      <w:r>
        <w:rPr>
          <w:w w:val="115"/>
          <w:sz w:val="12"/>
        </w:rPr>
        <w:t> al.</w:t>
      </w:r>
      <w:r>
        <w:rPr>
          <w:w w:val="115"/>
          <w:sz w:val="12"/>
        </w:rPr>
        <w:t> Knowledge</w:t>
      </w:r>
      <w:r>
        <w:rPr>
          <w:w w:val="115"/>
          <w:sz w:val="12"/>
        </w:rPr>
        <w:t> interchange</w:t>
      </w:r>
      <w:r>
        <w:rPr>
          <w:w w:val="115"/>
          <w:sz w:val="12"/>
        </w:rPr>
        <w:t> format-version</w:t>
      </w:r>
      <w:r>
        <w:rPr>
          <w:w w:val="115"/>
          <w:sz w:val="12"/>
        </w:rPr>
        <w:t> 3.0:</w:t>
      </w:r>
      <w:r>
        <w:rPr>
          <w:spacing w:val="40"/>
          <w:w w:val="115"/>
          <w:sz w:val="12"/>
        </w:rPr>
        <w:t> </w:t>
      </w:r>
      <w:r>
        <w:rPr>
          <w:w w:val="115"/>
          <w:sz w:val="12"/>
        </w:rPr>
        <w:t>reference manual. 1992.</w:t>
      </w:r>
    </w:p>
    <w:p>
      <w:pPr>
        <w:pStyle w:val="ListParagraph"/>
        <w:numPr>
          <w:ilvl w:val="0"/>
          <w:numId w:val="7"/>
        </w:numPr>
        <w:tabs>
          <w:tab w:pos="582" w:val="left" w:leader="none"/>
        </w:tabs>
        <w:spacing w:line="278" w:lineRule="auto" w:before="0" w:after="0"/>
        <w:ind w:left="582" w:right="116" w:hanging="393"/>
        <w:jc w:val="both"/>
        <w:rPr>
          <w:sz w:val="12"/>
        </w:rPr>
      </w:pPr>
      <w:hyperlink r:id="rId143">
        <w:r>
          <w:rPr>
            <w:color w:val="0080AC"/>
            <w:w w:val="115"/>
            <w:sz w:val="12"/>
          </w:rPr>
          <w:t>Farquhar</w:t>
        </w:r>
        <w:r>
          <w:rPr>
            <w:color w:val="0080AC"/>
            <w:spacing w:val="-9"/>
            <w:w w:val="115"/>
            <w:sz w:val="12"/>
          </w:rPr>
          <w:t> </w:t>
        </w:r>
        <w:r>
          <w:rPr>
            <w:color w:val="0080AC"/>
            <w:w w:val="115"/>
            <w:sz w:val="12"/>
          </w:rPr>
          <w:t>A,</w:t>
        </w:r>
        <w:r>
          <w:rPr>
            <w:color w:val="0080AC"/>
            <w:spacing w:val="-9"/>
            <w:w w:val="115"/>
            <w:sz w:val="12"/>
          </w:rPr>
          <w:t> </w:t>
        </w:r>
        <w:r>
          <w:rPr>
            <w:color w:val="0080AC"/>
            <w:w w:val="115"/>
            <w:sz w:val="12"/>
          </w:rPr>
          <w:t>Fikes</w:t>
        </w:r>
        <w:r>
          <w:rPr>
            <w:color w:val="0080AC"/>
            <w:spacing w:val="-8"/>
            <w:w w:val="115"/>
            <w:sz w:val="12"/>
          </w:rPr>
          <w:t> </w:t>
        </w:r>
        <w:r>
          <w:rPr>
            <w:color w:val="0080AC"/>
            <w:w w:val="115"/>
            <w:sz w:val="12"/>
          </w:rPr>
          <w:t>R,</w:t>
        </w:r>
        <w:r>
          <w:rPr>
            <w:color w:val="0080AC"/>
            <w:spacing w:val="-9"/>
            <w:w w:val="115"/>
            <w:sz w:val="12"/>
          </w:rPr>
          <w:t> </w:t>
        </w:r>
        <w:r>
          <w:rPr>
            <w:color w:val="0080AC"/>
            <w:w w:val="115"/>
            <w:sz w:val="12"/>
          </w:rPr>
          <w:t>Rice</w:t>
        </w:r>
        <w:r>
          <w:rPr>
            <w:color w:val="0080AC"/>
            <w:spacing w:val="-8"/>
            <w:w w:val="115"/>
            <w:sz w:val="12"/>
          </w:rPr>
          <w:t> </w:t>
        </w:r>
        <w:r>
          <w:rPr>
            <w:color w:val="0080AC"/>
            <w:w w:val="115"/>
            <w:sz w:val="12"/>
          </w:rPr>
          <w:t>J.</w:t>
        </w:r>
        <w:r>
          <w:rPr>
            <w:color w:val="0080AC"/>
            <w:spacing w:val="-9"/>
            <w:w w:val="115"/>
            <w:sz w:val="12"/>
          </w:rPr>
          <w:t> </w:t>
        </w:r>
        <w:r>
          <w:rPr>
            <w:color w:val="0080AC"/>
            <w:w w:val="115"/>
            <w:sz w:val="12"/>
          </w:rPr>
          <w:t>The</w:t>
        </w:r>
        <w:r>
          <w:rPr>
            <w:color w:val="0080AC"/>
            <w:spacing w:val="-8"/>
            <w:w w:val="115"/>
            <w:sz w:val="12"/>
          </w:rPr>
          <w:t> </w:t>
        </w:r>
        <w:r>
          <w:rPr>
            <w:color w:val="0080AC"/>
            <w:w w:val="115"/>
            <w:sz w:val="12"/>
          </w:rPr>
          <w:t>ontolingua</w:t>
        </w:r>
        <w:r>
          <w:rPr>
            <w:color w:val="0080AC"/>
            <w:spacing w:val="-9"/>
            <w:w w:val="115"/>
            <w:sz w:val="12"/>
          </w:rPr>
          <w:t> </w:t>
        </w:r>
        <w:r>
          <w:rPr>
            <w:color w:val="0080AC"/>
            <w:w w:val="115"/>
            <w:sz w:val="12"/>
          </w:rPr>
          <w:t>server:</w:t>
        </w:r>
        <w:r>
          <w:rPr>
            <w:color w:val="0080AC"/>
            <w:spacing w:val="-9"/>
            <w:w w:val="115"/>
            <w:sz w:val="12"/>
          </w:rPr>
          <w:t> </w:t>
        </w:r>
        <w:r>
          <w:rPr>
            <w:color w:val="0080AC"/>
            <w:w w:val="115"/>
            <w:sz w:val="12"/>
          </w:rPr>
          <w:t>A</w:t>
        </w:r>
        <w:r>
          <w:rPr>
            <w:color w:val="0080AC"/>
            <w:spacing w:val="-8"/>
            <w:w w:val="115"/>
            <w:sz w:val="12"/>
          </w:rPr>
          <w:t> </w:t>
        </w:r>
        <w:r>
          <w:rPr>
            <w:color w:val="0080AC"/>
            <w:w w:val="115"/>
            <w:sz w:val="12"/>
          </w:rPr>
          <w:t>tool</w:t>
        </w:r>
        <w:r>
          <w:rPr>
            <w:color w:val="0080AC"/>
            <w:spacing w:val="-9"/>
            <w:w w:val="115"/>
            <w:sz w:val="12"/>
          </w:rPr>
          <w:t> </w:t>
        </w:r>
        <w:r>
          <w:rPr>
            <w:color w:val="0080AC"/>
            <w:w w:val="115"/>
            <w:sz w:val="12"/>
          </w:rPr>
          <w:t>for</w:t>
        </w:r>
        <w:r>
          <w:rPr>
            <w:color w:val="0080AC"/>
            <w:spacing w:val="-8"/>
            <w:w w:val="115"/>
            <w:sz w:val="12"/>
          </w:rPr>
          <w:t> </w:t>
        </w:r>
        <w:r>
          <w:rPr>
            <w:color w:val="0080AC"/>
            <w:w w:val="115"/>
            <w:sz w:val="12"/>
          </w:rPr>
          <w:t>collaborative</w:t>
        </w:r>
        <w:r>
          <w:rPr>
            <w:color w:val="0080AC"/>
            <w:spacing w:val="-9"/>
            <w:w w:val="115"/>
            <w:sz w:val="12"/>
          </w:rPr>
          <w:t> </w:t>
        </w:r>
        <w:r>
          <w:rPr>
            <w:color w:val="0080AC"/>
            <w:w w:val="115"/>
            <w:sz w:val="12"/>
          </w:rPr>
          <w:t>ontology</w:t>
        </w:r>
        <w:r>
          <w:rPr>
            <w:color w:val="0080AC"/>
            <w:spacing w:val="40"/>
            <w:w w:val="115"/>
            <w:sz w:val="12"/>
          </w:rPr>
          <w:t> </w:t>
        </w:r>
        <w:r>
          <w:rPr>
            <w:color w:val="0080AC"/>
            <w:w w:val="115"/>
            <w:sz w:val="12"/>
          </w:rPr>
          <w:t>construction. Int J Hum Comput Stud 1997;46(6):707–27.</w:t>
        </w:r>
      </w:hyperlink>
    </w:p>
    <w:p>
      <w:pPr>
        <w:pStyle w:val="ListParagraph"/>
        <w:numPr>
          <w:ilvl w:val="0"/>
          <w:numId w:val="7"/>
        </w:numPr>
        <w:tabs>
          <w:tab w:pos="582" w:val="left" w:leader="none"/>
        </w:tabs>
        <w:spacing w:line="137" w:lineRule="exact" w:before="0" w:after="0"/>
        <w:ind w:left="582" w:right="0" w:hanging="392"/>
        <w:jc w:val="both"/>
        <w:rPr>
          <w:sz w:val="12"/>
        </w:rPr>
      </w:pPr>
      <w:r>
        <w:rPr>
          <w:w w:val="115"/>
          <w:sz w:val="12"/>
        </w:rPr>
        <w:t>T.</w:t>
      </w:r>
      <w:r>
        <w:rPr>
          <w:spacing w:val="3"/>
          <w:w w:val="115"/>
          <w:sz w:val="12"/>
        </w:rPr>
        <w:t> </w:t>
      </w:r>
      <w:r>
        <w:rPr>
          <w:w w:val="115"/>
          <w:sz w:val="12"/>
        </w:rPr>
        <w:t>R.</w:t>
      </w:r>
      <w:r>
        <w:rPr>
          <w:spacing w:val="3"/>
          <w:w w:val="115"/>
          <w:sz w:val="12"/>
        </w:rPr>
        <w:t> </w:t>
      </w:r>
      <w:r>
        <w:rPr>
          <w:w w:val="115"/>
          <w:sz w:val="12"/>
        </w:rPr>
        <w:t>Gruber.</w:t>
      </w:r>
      <w:r>
        <w:rPr>
          <w:spacing w:val="4"/>
          <w:w w:val="115"/>
          <w:sz w:val="12"/>
        </w:rPr>
        <w:t> </w:t>
      </w:r>
      <w:r>
        <w:rPr>
          <w:w w:val="115"/>
          <w:sz w:val="12"/>
        </w:rPr>
        <w:t>Ontolingua:</w:t>
      </w:r>
      <w:r>
        <w:rPr>
          <w:spacing w:val="3"/>
          <w:w w:val="115"/>
          <w:sz w:val="12"/>
        </w:rPr>
        <w:t> </w:t>
      </w:r>
      <w:r>
        <w:rPr>
          <w:w w:val="115"/>
          <w:sz w:val="12"/>
        </w:rPr>
        <w:t>A</w:t>
      </w:r>
      <w:r>
        <w:rPr>
          <w:spacing w:val="4"/>
          <w:w w:val="115"/>
          <w:sz w:val="12"/>
        </w:rPr>
        <w:t> </w:t>
      </w:r>
      <w:r>
        <w:rPr>
          <w:w w:val="115"/>
          <w:sz w:val="12"/>
        </w:rPr>
        <w:t>mechanism</w:t>
      </w:r>
      <w:r>
        <w:rPr>
          <w:spacing w:val="4"/>
          <w:w w:val="115"/>
          <w:sz w:val="12"/>
        </w:rPr>
        <w:t> </w:t>
      </w:r>
      <w:r>
        <w:rPr>
          <w:w w:val="115"/>
          <w:sz w:val="12"/>
        </w:rPr>
        <w:t>to</w:t>
      </w:r>
      <w:r>
        <w:rPr>
          <w:spacing w:val="3"/>
          <w:w w:val="115"/>
          <w:sz w:val="12"/>
        </w:rPr>
        <w:t> </w:t>
      </w:r>
      <w:r>
        <w:rPr>
          <w:w w:val="115"/>
          <w:sz w:val="12"/>
        </w:rPr>
        <w:t>support</w:t>
      </w:r>
      <w:r>
        <w:rPr>
          <w:spacing w:val="4"/>
          <w:w w:val="115"/>
          <w:sz w:val="12"/>
        </w:rPr>
        <w:t> </w:t>
      </w:r>
      <w:r>
        <w:rPr>
          <w:w w:val="115"/>
          <w:sz w:val="12"/>
        </w:rPr>
        <w:t>portable</w:t>
      </w:r>
      <w:r>
        <w:rPr>
          <w:spacing w:val="4"/>
          <w:w w:val="115"/>
          <w:sz w:val="12"/>
        </w:rPr>
        <w:t> </w:t>
      </w:r>
      <w:r>
        <w:rPr>
          <w:w w:val="115"/>
          <w:sz w:val="12"/>
        </w:rPr>
        <w:t>ontologies,</w:t>
      </w:r>
      <w:r>
        <w:rPr>
          <w:spacing w:val="4"/>
          <w:w w:val="115"/>
          <w:sz w:val="12"/>
        </w:rPr>
        <w:t> </w:t>
      </w:r>
      <w:r>
        <w:rPr>
          <w:spacing w:val="-2"/>
          <w:w w:val="115"/>
          <w:sz w:val="12"/>
        </w:rPr>
        <w:t>1992.</w:t>
      </w:r>
    </w:p>
    <w:p>
      <w:pPr>
        <w:pStyle w:val="ListParagraph"/>
        <w:numPr>
          <w:ilvl w:val="0"/>
          <w:numId w:val="7"/>
        </w:numPr>
        <w:tabs>
          <w:tab w:pos="583" w:val="left" w:leader="none"/>
        </w:tabs>
        <w:spacing w:line="278" w:lineRule="auto" w:before="0" w:after="0"/>
        <w:ind w:left="583" w:right="116" w:hanging="393"/>
        <w:jc w:val="both"/>
        <w:rPr>
          <w:sz w:val="12"/>
        </w:rPr>
      </w:pPr>
      <w:hyperlink r:id="rId144">
        <w:r>
          <w:rPr>
            <w:color w:val="0080AC"/>
            <w:w w:val="115"/>
            <w:sz w:val="12"/>
          </w:rPr>
          <w:t>Angele</w:t>
        </w:r>
        <w:r>
          <w:rPr>
            <w:color w:val="0080AC"/>
            <w:w w:val="115"/>
            <w:sz w:val="12"/>
          </w:rPr>
          <w:t> J,</w:t>
        </w:r>
        <w:r>
          <w:rPr>
            <w:color w:val="0080AC"/>
            <w:w w:val="115"/>
            <w:sz w:val="12"/>
          </w:rPr>
          <w:t> Kifer</w:t>
        </w:r>
        <w:r>
          <w:rPr>
            <w:color w:val="0080AC"/>
            <w:w w:val="115"/>
            <w:sz w:val="12"/>
          </w:rPr>
          <w:t> M,</w:t>
        </w:r>
        <w:r>
          <w:rPr>
            <w:color w:val="0080AC"/>
            <w:w w:val="115"/>
            <w:sz w:val="12"/>
          </w:rPr>
          <w:t> Lausen</w:t>
        </w:r>
        <w:r>
          <w:rPr>
            <w:color w:val="0080AC"/>
            <w:w w:val="115"/>
            <w:sz w:val="12"/>
          </w:rPr>
          <w:t> G.</w:t>
        </w:r>
        <w:r>
          <w:rPr>
            <w:color w:val="0080AC"/>
            <w:w w:val="115"/>
            <w:sz w:val="12"/>
          </w:rPr>
          <w:t> Ontologies</w:t>
        </w:r>
        <w:r>
          <w:rPr>
            <w:color w:val="0080AC"/>
            <w:w w:val="115"/>
            <w:sz w:val="12"/>
          </w:rPr>
          <w:t> in</w:t>
        </w:r>
        <w:r>
          <w:rPr>
            <w:color w:val="0080AC"/>
            <w:w w:val="115"/>
            <w:sz w:val="12"/>
          </w:rPr>
          <w:t> f-logic.</w:t>
        </w:r>
        <w:r>
          <w:rPr>
            <w:color w:val="0080AC"/>
            <w:w w:val="115"/>
            <w:sz w:val="12"/>
          </w:rPr>
          <w:t> In:</w:t>
        </w:r>
        <w:r>
          <w:rPr>
            <w:color w:val="0080AC"/>
            <w:w w:val="115"/>
            <w:sz w:val="12"/>
          </w:rPr>
          <w:t> Handbook</w:t>
        </w:r>
        <w:r>
          <w:rPr>
            <w:color w:val="0080AC"/>
            <w:w w:val="115"/>
            <w:sz w:val="12"/>
          </w:rPr>
          <w:t> on</w:t>
        </w:r>
        <w:r>
          <w:rPr>
            <w:color w:val="0080AC"/>
            <w:w w:val="115"/>
            <w:sz w:val="12"/>
          </w:rPr>
          <w:t> ontologies.</w:t>
        </w:r>
        <w:r>
          <w:rPr>
            <w:color w:val="0080AC"/>
            <w:spacing w:val="40"/>
            <w:w w:val="115"/>
            <w:sz w:val="12"/>
          </w:rPr>
          <w:t> </w:t>
        </w:r>
        <w:r>
          <w:rPr>
            <w:color w:val="0080AC"/>
            <w:w w:val="115"/>
            <w:sz w:val="12"/>
          </w:rPr>
          <w:t>Springer; 2009. p. 45–70.</w:t>
        </w:r>
      </w:hyperlink>
    </w:p>
    <w:p>
      <w:pPr>
        <w:pStyle w:val="ListParagraph"/>
        <w:numPr>
          <w:ilvl w:val="0"/>
          <w:numId w:val="7"/>
        </w:numPr>
        <w:tabs>
          <w:tab w:pos="582" w:val="left" w:leader="none"/>
        </w:tabs>
        <w:spacing w:line="278" w:lineRule="auto" w:before="0" w:after="0"/>
        <w:ind w:left="582" w:right="117" w:hanging="393"/>
        <w:jc w:val="both"/>
        <w:rPr>
          <w:sz w:val="12"/>
        </w:rPr>
      </w:pPr>
      <w:hyperlink r:id="rId145">
        <w:r>
          <w:rPr>
            <w:color w:val="0080AC"/>
            <w:w w:val="115"/>
            <w:sz w:val="12"/>
          </w:rPr>
          <w:t>Kifer M, Lausen G, Wu J. Logical foundations of object-oriented and frame-based</w:t>
        </w:r>
        <w:r>
          <w:rPr>
            <w:color w:val="0080AC"/>
            <w:spacing w:val="40"/>
            <w:w w:val="115"/>
            <w:sz w:val="12"/>
          </w:rPr>
          <w:t> </w:t>
        </w:r>
        <w:r>
          <w:rPr>
            <w:color w:val="0080AC"/>
            <w:w w:val="115"/>
            <w:sz w:val="12"/>
          </w:rPr>
          <w:t>languages. J ACM (JACM) 1995;42(4):741–843.</w:t>
        </w:r>
      </w:hyperlink>
    </w:p>
    <w:p>
      <w:pPr>
        <w:pStyle w:val="ListParagraph"/>
        <w:numPr>
          <w:ilvl w:val="0"/>
          <w:numId w:val="7"/>
        </w:numPr>
        <w:tabs>
          <w:tab w:pos="582" w:val="left" w:leader="none"/>
        </w:tabs>
        <w:spacing w:line="278" w:lineRule="auto" w:before="0" w:after="0"/>
        <w:ind w:left="582" w:right="116" w:hanging="393"/>
        <w:jc w:val="both"/>
        <w:rPr>
          <w:sz w:val="12"/>
        </w:rPr>
      </w:pPr>
      <w:hyperlink r:id="rId146">
        <w:r>
          <w:rPr>
            <w:color w:val="0080AC"/>
            <w:spacing w:val="-2"/>
            <w:w w:val="115"/>
            <w:sz w:val="12"/>
          </w:rPr>
          <w:t>Tekli J, Chbeir R, Yetongnon K. An overview on xml similarity: Background, current</w:t>
        </w:r>
        <w:r>
          <w:rPr>
            <w:color w:val="0080AC"/>
            <w:spacing w:val="40"/>
            <w:w w:val="115"/>
            <w:sz w:val="12"/>
          </w:rPr>
          <w:t> </w:t>
        </w:r>
        <w:r>
          <w:rPr>
            <w:color w:val="0080AC"/>
            <w:w w:val="115"/>
            <w:sz w:val="12"/>
          </w:rPr>
          <w:t>trends and future directions. Comput Sci Rev 2009;3(3):151–73.</w:t>
        </w:r>
      </w:hyperlink>
    </w:p>
    <w:p>
      <w:pPr>
        <w:pStyle w:val="ListParagraph"/>
        <w:numPr>
          <w:ilvl w:val="0"/>
          <w:numId w:val="7"/>
        </w:numPr>
        <w:tabs>
          <w:tab w:pos="583" w:val="left" w:leader="none"/>
        </w:tabs>
        <w:spacing w:line="276" w:lineRule="auto" w:before="0" w:after="0"/>
        <w:ind w:left="583" w:right="115" w:hanging="393"/>
        <w:jc w:val="both"/>
        <w:rPr>
          <w:sz w:val="12"/>
        </w:rPr>
      </w:pPr>
      <w:r>
        <w:rPr>
          <w:w w:val="115"/>
          <w:sz w:val="12"/>
        </w:rPr>
        <w:t>T.</w:t>
      </w:r>
      <w:r>
        <w:rPr>
          <w:w w:val="115"/>
          <w:sz w:val="12"/>
        </w:rPr>
        <w:t> Bray, J. Paoli,</w:t>
      </w:r>
      <w:r>
        <w:rPr>
          <w:w w:val="115"/>
          <w:sz w:val="12"/>
        </w:rPr>
        <w:t> C.</w:t>
      </w:r>
      <w:r>
        <w:rPr>
          <w:w w:val="115"/>
          <w:sz w:val="12"/>
        </w:rPr>
        <w:t> M. Sperberg-McQueen, E. Maler,</w:t>
      </w:r>
      <w:r>
        <w:rPr>
          <w:w w:val="115"/>
          <w:sz w:val="12"/>
        </w:rPr>
        <w:t> Fr.</w:t>
      </w:r>
      <w:r>
        <w:rPr>
          <w:w w:val="115"/>
          <w:sz w:val="12"/>
        </w:rPr>
        <w:t> Yergeau, and</w:t>
      </w:r>
      <w:r>
        <w:rPr>
          <w:w w:val="115"/>
          <w:sz w:val="12"/>
        </w:rPr>
        <w:t> J. Cowan.</w:t>
      </w:r>
      <w:r>
        <w:rPr>
          <w:spacing w:val="40"/>
          <w:w w:val="115"/>
          <w:sz w:val="12"/>
        </w:rPr>
        <w:t> </w:t>
      </w:r>
      <w:r>
        <w:rPr>
          <w:w w:val="115"/>
          <w:sz w:val="12"/>
        </w:rPr>
        <w:t>Extensible markup language (xml) 1.0, 2000.</w:t>
      </w:r>
    </w:p>
    <w:p>
      <w:pPr>
        <w:pStyle w:val="ListParagraph"/>
        <w:numPr>
          <w:ilvl w:val="0"/>
          <w:numId w:val="7"/>
        </w:numPr>
        <w:tabs>
          <w:tab w:pos="582" w:val="left" w:leader="none"/>
        </w:tabs>
        <w:spacing w:line="276" w:lineRule="auto" w:before="0" w:after="0"/>
        <w:ind w:left="582" w:right="117" w:hanging="393"/>
        <w:jc w:val="both"/>
        <w:rPr>
          <w:sz w:val="12"/>
        </w:rPr>
      </w:pPr>
      <w:hyperlink r:id="rId147">
        <w:r>
          <w:rPr>
            <w:color w:val="0080AC"/>
            <w:w w:val="115"/>
            <w:sz w:val="12"/>
          </w:rPr>
          <w:t>Berners-Lee</w:t>
        </w:r>
        <w:r>
          <w:rPr>
            <w:color w:val="0080AC"/>
            <w:spacing w:val="-4"/>
            <w:w w:val="115"/>
            <w:sz w:val="12"/>
          </w:rPr>
          <w:t> </w:t>
        </w:r>
        <w:r>
          <w:rPr>
            <w:color w:val="0080AC"/>
            <w:w w:val="115"/>
            <w:sz w:val="12"/>
          </w:rPr>
          <w:t>T.</w:t>
        </w:r>
        <w:r>
          <w:rPr>
            <w:color w:val="0080AC"/>
            <w:spacing w:val="-4"/>
            <w:w w:val="115"/>
            <w:sz w:val="12"/>
          </w:rPr>
          <w:t> </w:t>
        </w:r>
        <w:r>
          <w:rPr>
            <w:color w:val="0080AC"/>
            <w:w w:val="115"/>
            <w:sz w:val="12"/>
          </w:rPr>
          <w:t>Relational</w:t>
        </w:r>
        <w:r>
          <w:rPr>
            <w:color w:val="0080AC"/>
            <w:spacing w:val="-4"/>
            <w:w w:val="115"/>
            <w:sz w:val="12"/>
          </w:rPr>
          <w:t> </w:t>
        </w:r>
        <w:r>
          <w:rPr>
            <w:color w:val="0080AC"/>
            <w:w w:val="115"/>
            <w:sz w:val="12"/>
          </w:rPr>
          <w:t>databases</w:t>
        </w:r>
        <w:r>
          <w:rPr>
            <w:color w:val="0080AC"/>
            <w:spacing w:val="-4"/>
            <w:w w:val="115"/>
            <w:sz w:val="12"/>
          </w:rPr>
          <w:t> </w:t>
        </w:r>
        <w:r>
          <w:rPr>
            <w:color w:val="0080AC"/>
            <w:w w:val="115"/>
            <w:sz w:val="12"/>
          </w:rPr>
          <w:t>and</w:t>
        </w:r>
        <w:r>
          <w:rPr>
            <w:color w:val="0080AC"/>
            <w:spacing w:val="-4"/>
            <w:w w:val="115"/>
            <w:sz w:val="12"/>
          </w:rPr>
          <w:t> </w:t>
        </w:r>
        <w:r>
          <w:rPr>
            <w:color w:val="0080AC"/>
            <w:w w:val="115"/>
            <w:sz w:val="12"/>
          </w:rPr>
          <w:t>the</w:t>
        </w:r>
        <w:r>
          <w:rPr>
            <w:color w:val="0080AC"/>
            <w:spacing w:val="-4"/>
            <w:w w:val="115"/>
            <w:sz w:val="12"/>
          </w:rPr>
          <w:t> </w:t>
        </w:r>
        <w:r>
          <w:rPr>
            <w:color w:val="0080AC"/>
            <w:w w:val="115"/>
            <w:sz w:val="12"/>
          </w:rPr>
          <w:t>semantic</w:t>
        </w:r>
        <w:r>
          <w:rPr>
            <w:color w:val="0080AC"/>
            <w:spacing w:val="-5"/>
            <w:w w:val="115"/>
            <w:sz w:val="12"/>
          </w:rPr>
          <w:t> </w:t>
        </w:r>
        <w:r>
          <w:rPr>
            <w:color w:val="0080AC"/>
            <w:w w:val="115"/>
            <w:sz w:val="12"/>
          </w:rPr>
          <w:t>web</w:t>
        </w:r>
        <w:r>
          <w:rPr>
            <w:color w:val="0080AC"/>
            <w:spacing w:val="-4"/>
            <w:w w:val="115"/>
            <w:sz w:val="12"/>
          </w:rPr>
          <w:t> </w:t>
        </w:r>
        <w:r>
          <w:rPr>
            <w:color w:val="0080AC"/>
            <w:w w:val="115"/>
            <w:sz w:val="12"/>
          </w:rPr>
          <w:t>(in</w:t>
        </w:r>
        <w:r>
          <w:rPr>
            <w:color w:val="0080AC"/>
            <w:spacing w:val="-4"/>
            <w:w w:val="115"/>
            <w:sz w:val="12"/>
          </w:rPr>
          <w:t> </w:t>
        </w:r>
        <w:r>
          <w:rPr>
            <w:color w:val="0080AC"/>
            <w:w w:val="115"/>
            <w:sz w:val="12"/>
          </w:rPr>
          <w:t>design</w:t>
        </w:r>
        <w:r>
          <w:rPr>
            <w:color w:val="0080AC"/>
            <w:spacing w:val="-5"/>
            <w:w w:val="115"/>
            <w:sz w:val="12"/>
          </w:rPr>
          <w:t> </w:t>
        </w:r>
        <w:r>
          <w:rPr>
            <w:color w:val="0080AC"/>
            <w:w w:val="115"/>
            <w:sz w:val="12"/>
          </w:rPr>
          <w:t>issues).</w:t>
        </w:r>
        <w:r>
          <w:rPr>
            <w:color w:val="0080AC"/>
            <w:spacing w:val="-4"/>
            <w:w w:val="115"/>
            <w:sz w:val="12"/>
          </w:rPr>
          <w:t> </w:t>
        </w:r>
        <w:r>
          <w:rPr>
            <w:color w:val="0080AC"/>
            <w:w w:val="115"/>
            <w:sz w:val="12"/>
          </w:rPr>
          <w:t>World</w:t>
        </w:r>
        <w:r>
          <w:rPr>
            <w:color w:val="0080AC"/>
            <w:spacing w:val="40"/>
            <w:w w:val="115"/>
            <w:sz w:val="12"/>
          </w:rPr>
          <w:t> </w:t>
        </w:r>
        <w:r>
          <w:rPr>
            <w:color w:val="0080AC"/>
            <w:w w:val="115"/>
            <w:sz w:val="12"/>
          </w:rPr>
          <w:t>Wide Web Consortium; 1998.</w:t>
        </w:r>
      </w:hyperlink>
    </w:p>
    <w:p>
      <w:pPr>
        <w:pStyle w:val="ListParagraph"/>
        <w:numPr>
          <w:ilvl w:val="0"/>
          <w:numId w:val="7"/>
        </w:numPr>
        <w:tabs>
          <w:tab w:pos="582" w:val="left" w:leader="none"/>
        </w:tabs>
        <w:spacing w:line="276" w:lineRule="auto" w:before="0" w:after="0"/>
        <w:ind w:left="582" w:right="116" w:hanging="393"/>
        <w:jc w:val="both"/>
        <w:rPr>
          <w:sz w:val="12"/>
        </w:rPr>
      </w:pPr>
      <w:r>
        <w:rPr>
          <w:w w:val="115"/>
          <w:sz w:val="12"/>
        </w:rPr>
        <w:t>P. D. Karp, V. K. Chaudhri, and J. Thomere. Xol: An xmlbased ontology exchange</w:t>
      </w:r>
      <w:r>
        <w:rPr>
          <w:spacing w:val="40"/>
          <w:w w:val="115"/>
          <w:sz w:val="12"/>
        </w:rPr>
        <w:t> </w:t>
      </w:r>
      <w:r>
        <w:rPr>
          <w:w w:val="115"/>
          <w:sz w:val="12"/>
        </w:rPr>
        <w:t>language,</w:t>
      </w:r>
      <w:r>
        <w:rPr>
          <w:spacing w:val="-1"/>
          <w:w w:val="115"/>
          <w:sz w:val="12"/>
        </w:rPr>
        <w:t> </w:t>
      </w:r>
      <w:r>
        <w:rPr>
          <w:w w:val="115"/>
          <w:sz w:val="12"/>
        </w:rPr>
        <w:t>1999.</w:t>
      </w:r>
    </w:p>
    <w:p>
      <w:pPr>
        <w:pStyle w:val="ListParagraph"/>
        <w:numPr>
          <w:ilvl w:val="0"/>
          <w:numId w:val="7"/>
        </w:numPr>
        <w:tabs>
          <w:tab w:pos="582" w:val="left" w:leader="none"/>
        </w:tabs>
        <w:spacing w:line="278" w:lineRule="auto" w:before="0" w:after="0"/>
        <w:ind w:left="582" w:right="117" w:hanging="393"/>
        <w:jc w:val="both"/>
        <w:rPr>
          <w:sz w:val="12"/>
        </w:rPr>
      </w:pPr>
      <w:hyperlink r:id="rId148">
        <w:r>
          <w:rPr>
            <w:color w:val="0080AC"/>
            <w:w w:val="115"/>
            <w:sz w:val="12"/>
          </w:rPr>
          <w:t>Casellas N. Legal ontology engineering: Methodologies, modelling trends, and the</w:t>
        </w:r>
        <w:r>
          <w:rPr>
            <w:color w:val="0080AC"/>
            <w:spacing w:val="40"/>
            <w:w w:val="115"/>
            <w:sz w:val="12"/>
          </w:rPr>
          <w:t> </w:t>
        </w:r>
        <w:r>
          <w:rPr>
            <w:color w:val="0080AC"/>
            <w:w w:val="115"/>
            <w:sz w:val="12"/>
          </w:rPr>
          <w:t>ontology</w:t>
        </w:r>
        <w:r>
          <w:rPr>
            <w:color w:val="0080AC"/>
            <w:spacing w:val="-8"/>
            <w:w w:val="115"/>
            <w:sz w:val="12"/>
          </w:rPr>
          <w:t> </w:t>
        </w:r>
        <w:r>
          <w:rPr>
            <w:color w:val="0080AC"/>
            <w:w w:val="115"/>
            <w:sz w:val="12"/>
          </w:rPr>
          <w:t>of</w:t>
        </w:r>
        <w:r>
          <w:rPr>
            <w:color w:val="0080AC"/>
            <w:spacing w:val="-8"/>
            <w:w w:val="115"/>
            <w:sz w:val="12"/>
          </w:rPr>
          <w:t> </w:t>
        </w:r>
        <w:r>
          <w:rPr>
            <w:color w:val="0080AC"/>
            <w:w w:val="115"/>
            <w:sz w:val="12"/>
          </w:rPr>
          <w:t>professional</w:t>
        </w:r>
        <w:r>
          <w:rPr>
            <w:color w:val="0080AC"/>
            <w:spacing w:val="-8"/>
            <w:w w:val="115"/>
            <w:sz w:val="12"/>
          </w:rPr>
          <w:t> </w:t>
        </w:r>
        <w:r>
          <w:rPr>
            <w:color w:val="0080AC"/>
            <w:w w:val="115"/>
            <w:sz w:val="12"/>
          </w:rPr>
          <w:t>judicial</w:t>
        </w:r>
        <w:r>
          <w:rPr>
            <w:color w:val="0080AC"/>
            <w:spacing w:val="-8"/>
            <w:w w:val="115"/>
            <w:sz w:val="12"/>
          </w:rPr>
          <w:t> </w:t>
        </w:r>
        <w:r>
          <w:rPr>
            <w:color w:val="0080AC"/>
            <w:w w:val="115"/>
            <w:sz w:val="12"/>
          </w:rPr>
          <w:t>knowledge,</w:t>
        </w:r>
        <w:r>
          <w:rPr>
            <w:color w:val="0080AC"/>
            <w:spacing w:val="-8"/>
            <w:w w:val="115"/>
            <w:sz w:val="12"/>
          </w:rPr>
          <w:t> </w:t>
        </w:r>
        <w:r>
          <w:rPr>
            <w:color w:val="0080AC"/>
            <w:w w:val="115"/>
            <w:sz w:val="12"/>
          </w:rPr>
          <w:t>3.</w:t>
        </w:r>
        <w:r>
          <w:rPr>
            <w:color w:val="0080AC"/>
            <w:spacing w:val="-8"/>
            <w:w w:val="115"/>
            <w:sz w:val="12"/>
          </w:rPr>
          <w:t> </w:t>
        </w:r>
        <w:r>
          <w:rPr>
            <w:color w:val="0080AC"/>
            <w:w w:val="115"/>
            <w:sz w:val="12"/>
          </w:rPr>
          <w:t>Springer</w:t>
        </w:r>
        <w:r>
          <w:rPr>
            <w:color w:val="0080AC"/>
            <w:spacing w:val="-8"/>
            <w:w w:val="115"/>
            <w:sz w:val="12"/>
          </w:rPr>
          <w:t> </w:t>
        </w:r>
        <w:r>
          <w:rPr>
            <w:color w:val="0080AC"/>
            <w:w w:val="115"/>
            <w:sz w:val="12"/>
          </w:rPr>
          <w:t>Science</w:t>
        </w:r>
        <w:r>
          <w:rPr>
            <w:color w:val="0080AC"/>
            <w:spacing w:val="-8"/>
            <w:w w:val="115"/>
            <w:sz w:val="12"/>
          </w:rPr>
          <w:t> </w:t>
        </w:r>
        <w:r>
          <w:rPr>
            <w:color w:val="0080AC"/>
            <w:w w:val="115"/>
            <w:sz w:val="12"/>
          </w:rPr>
          <w:t>&amp;</w:t>
        </w:r>
        <w:r>
          <w:rPr>
            <w:color w:val="0080AC"/>
            <w:spacing w:val="-8"/>
            <w:w w:val="115"/>
            <w:sz w:val="12"/>
          </w:rPr>
          <w:t> </w:t>
        </w:r>
        <w:r>
          <w:rPr>
            <w:color w:val="0080AC"/>
            <w:w w:val="115"/>
            <w:sz w:val="12"/>
          </w:rPr>
          <w:t>Business</w:t>
        </w:r>
        <w:r>
          <w:rPr>
            <w:color w:val="0080AC"/>
            <w:spacing w:val="-8"/>
            <w:w w:val="115"/>
            <w:sz w:val="12"/>
          </w:rPr>
          <w:t> </w:t>
        </w:r>
        <w:r>
          <w:rPr>
            <w:color w:val="0080AC"/>
            <w:w w:val="115"/>
            <w:sz w:val="12"/>
          </w:rPr>
          <w:t>Media;</w:t>
        </w:r>
        <w:r>
          <w:rPr>
            <w:color w:val="0080AC"/>
            <w:spacing w:val="40"/>
            <w:w w:val="115"/>
            <w:sz w:val="12"/>
          </w:rPr>
          <w:t> </w:t>
        </w:r>
        <w:r>
          <w:rPr>
            <w:color w:val="0080AC"/>
            <w:spacing w:val="-2"/>
            <w:w w:val="115"/>
            <w:sz w:val="12"/>
          </w:rPr>
          <w:t>2011.</w:t>
        </w:r>
      </w:hyperlink>
    </w:p>
    <w:p>
      <w:pPr>
        <w:pStyle w:val="ListParagraph"/>
        <w:numPr>
          <w:ilvl w:val="0"/>
          <w:numId w:val="7"/>
        </w:numPr>
        <w:tabs>
          <w:tab w:pos="583" w:val="left" w:leader="none"/>
        </w:tabs>
        <w:spacing w:line="276" w:lineRule="auto" w:before="0" w:after="0"/>
        <w:ind w:left="583" w:right="116" w:hanging="393"/>
        <w:jc w:val="both"/>
        <w:rPr>
          <w:sz w:val="12"/>
        </w:rPr>
      </w:pPr>
      <w:hyperlink r:id="rId149">
        <w:r>
          <w:rPr>
            <w:color w:val="0080AC"/>
            <w:w w:val="115"/>
            <w:sz w:val="12"/>
          </w:rPr>
          <w:t>Hendler</w:t>
        </w:r>
        <w:r>
          <w:rPr>
            <w:color w:val="0080AC"/>
            <w:w w:val="115"/>
            <w:sz w:val="12"/>
          </w:rPr>
          <w:t> J,</w:t>
        </w:r>
        <w:r>
          <w:rPr>
            <w:color w:val="0080AC"/>
            <w:w w:val="115"/>
            <w:sz w:val="12"/>
          </w:rPr>
          <w:t> McGuinness</w:t>
        </w:r>
        <w:r>
          <w:rPr>
            <w:color w:val="0080AC"/>
            <w:w w:val="115"/>
            <w:sz w:val="12"/>
          </w:rPr>
          <w:t> DL,</w:t>
        </w:r>
        <w:r>
          <w:rPr>
            <w:color w:val="0080AC"/>
            <w:w w:val="115"/>
            <w:sz w:val="12"/>
          </w:rPr>
          <w:t> et</w:t>
        </w:r>
        <w:r>
          <w:rPr>
            <w:color w:val="0080AC"/>
            <w:w w:val="115"/>
            <w:sz w:val="12"/>
          </w:rPr>
          <w:t> al.</w:t>
        </w:r>
        <w:r>
          <w:rPr>
            <w:color w:val="0080AC"/>
            <w:w w:val="115"/>
            <w:sz w:val="12"/>
          </w:rPr>
          <w:t> The</w:t>
        </w:r>
        <w:r>
          <w:rPr>
            <w:color w:val="0080AC"/>
            <w:w w:val="115"/>
            <w:sz w:val="12"/>
          </w:rPr>
          <w:t> darpa</w:t>
        </w:r>
        <w:r>
          <w:rPr>
            <w:color w:val="0080AC"/>
            <w:w w:val="115"/>
            <w:sz w:val="12"/>
          </w:rPr>
          <w:t> agent</w:t>
        </w:r>
        <w:r>
          <w:rPr>
            <w:color w:val="0080AC"/>
            <w:w w:val="115"/>
            <w:sz w:val="12"/>
          </w:rPr>
          <w:t> markup</w:t>
        </w:r>
        <w:r>
          <w:rPr>
            <w:color w:val="0080AC"/>
            <w:w w:val="115"/>
            <w:sz w:val="12"/>
          </w:rPr>
          <w:t> language.</w:t>
        </w:r>
        <w:r>
          <w:rPr>
            <w:color w:val="0080AC"/>
            <w:w w:val="115"/>
            <w:sz w:val="12"/>
          </w:rPr>
          <w:t> IEEE</w:t>
        </w:r>
        <w:r>
          <w:rPr>
            <w:color w:val="0080AC"/>
            <w:w w:val="115"/>
            <w:sz w:val="12"/>
          </w:rPr>
          <w:t> Intell</w:t>
        </w:r>
        <w:r>
          <w:rPr>
            <w:color w:val="0080AC"/>
            <w:spacing w:val="40"/>
            <w:w w:val="115"/>
            <w:sz w:val="12"/>
          </w:rPr>
          <w:t> </w:t>
        </w:r>
        <w:r>
          <w:rPr>
            <w:color w:val="0080AC"/>
            <w:w w:val="115"/>
            <w:sz w:val="12"/>
          </w:rPr>
          <w:t>Syst</w:t>
        </w:r>
        <w:r>
          <w:rPr>
            <w:color w:val="0080AC"/>
            <w:spacing w:val="-1"/>
            <w:w w:val="115"/>
            <w:sz w:val="12"/>
          </w:rPr>
          <w:t> </w:t>
        </w:r>
        <w:r>
          <w:rPr>
            <w:color w:val="0080AC"/>
            <w:w w:val="115"/>
            <w:sz w:val="12"/>
          </w:rPr>
          <w:t>2000;15(6):67–73.</w:t>
        </w:r>
      </w:hyperlink>
    </w:p>
    <w:p>
      <w:pPr>
        <w:pStyle w:val="ListParagraph"/>
        <w:numPr>
          <w:ilvl w:val="0"/>
          <w:numId w:val="7"/>
        </w:numPr>
        <w:tabs>
          <w:tab w:pos="582" w:val="left" w:leader="none"/>
        </w:tabs>
        <w:spacing w:line="276" w:lineRule="auto" w:before="0" w:after="0"/>
        <w:ind w:left="582" w:right="117" w:hanging="393"/>
        <w:jc w:val="both"/>
        <w:rPr>
          <w:sz w:val="12"/>
        </w:rPr>
      </w:pPr>
      <w:hyperlink r:id="rId150">
        <w:r>
          <w:rPr>
            <w:color w:val="0080AC"/>
            <w:w w:val="110"/>
            <w:sz w:val="12"/>
          </w:rPr>
          <w:t>McGuinness</w:t>
        </w:r>
        <w:r>
          <w:rPr>
            <w:color w:val="0080AC"/>
            <w:spacing w:val="20"/>
            <w:w w:val="110"/>
            <w:sz w:val="12"/>
          </w:rPr>
          <w:t> </w:t>
        </w:r>
        <w:r>
          <w:rPr>
            <w:color w:val="0080AC"/>
            <w:w w:val="110"/>
            <w:sz w:val="12"/>
          </w:rPr>
          <w:t>DL,</w:t>
        </w:r>
        <w:r>
          <w:rPr>
            <w:color w:val="0080AC"/>
            <w:spacing w:val="20"/>
            <w:w w:val="110"/>
            <w:sz w:val="12"/>
          </w:rPr>
          <w:t> </w:t>
        </w:r>
        <w:r>
          <w:rPr>
            <w:color w:val="0080AC"/>
            <w:w w:val="110"/>
            <w:sz w:val="12"/>
          </w:rPr>
          <w:t>Fikes</w:t>
        </w:r>
        <w:r>
          <w:rPr>
            <w:color w:val="0080AC"/>
            <w:spacing w:val="20"/>
            <w:w w:val="110"/>
            <w:sz w:val="12"/>
          </w:rPr>
          <w:t> </w:t>
        </w:r>
        <w:r>
          <w:rPr>
            <w:color w:val="0080AC"/>
            <w:w w:val="110"/>
            <w:sz w:val="12"/>
          </w:rPr>
          <w:t>R,</w:t>
        </w:r>
        <w:r>
          <w:rPr>
            <w:color w:val="0080AC"/>
            <w:spacing w:val="20"/>
            <w:w w:val="110"/>
            <w:sz w:val="12"/>
          </w:rPr>
          <w:t> </w:t>
        </w:r>
        <w:r>
          <w:rPr>
            <w:color w:val="0080AC"/>
            <w:w w:val="110"/>
            <w:sz w:val="12"/>
          </w:rPr>
          <w:t>Stein</w:t>
        </w:r>
        <w:r>
          <w:rPr>
            <w:color w:val="0080AC"/>
            <w:spacing w:val="20"/>
            <w:w w:val="110"/>
            <w:sz w:val="12"/>
          </w:rPr>
          <w:t> </w:t>
        </w:r>
        <w:r>
          <w:rPr>
            <w:color w:val="0080AC"/>
            <w:w w:val="110"/>
            <w:sz w:val="12"/>
          </w:rPr>
          <w:t>LA,</w:t>
        </w:r>
        <w:r>
          <w:rPr>
            <w:color w:val="0080AC"/>
            <w:spacing w:val="20"/>
            <w:w w:val="110"/>
            <w:sz w:val="12"/>
          </w:rPr>
          <w:t> </w:t>
        </w:r>
        <w:r>
          <w:rPr>
            <w:color w:val="0080AC"/>
            <w:w w:val="110"/>
            <w:sz w:val="12"/>
          </w:rPr>
          <w:t>Hendler</w:t>
        </w:r>
        <w:r>
          <w:rPr>
            <w:color w:val="0080AC"/>
            <w:spacing w:val="20"/>
            <w:w w:val="110"/>
            <w:sz w:val="12"/>
          </w:rPr>
          <w:t> </w:t>
        </w:r>
        <w:r>
          <w:rPr>
            <w:color w:val="0080AC"/>
            <w:w w:val="110"/>
            <w:sz w:val="12"/>
          </w:rPr>
          <w:t>JA.</w:t>
        </w:r>
        <w:r>
          <w:rPr>
            <w:color w:val="0080AC"/>
            <w:spacing w:val="20"/>
            <w:w w:val="110"/>
            <w:sz w:val="12"/>
          </w:rPr>
          <w:t> </w:t>
        </w:r>
        <w:r>
          <w:rPr>
            <w:color w:val="0080AC"/>
            <w:w w:val="110"/>
            <w:sz w:val="12"/>
          </w:rPr>
          <w:t>Daml-ont:</w:t>
        </w:r>
        <w:r>
          <w:rPr>
            <w:color w:val="0080AC"/>
            <w:spacing w:val="20"/>
            <w:w w:val="110"/>
            <w:sz w:val="12"/>
          </w:rPr>
          <w:t> </w:t>
        </w:r>
        <w:r>
          <w:rPr>
            <w:color w:val="0080AC"/>
            <w:w w:val="110"/>
            <w:sz w:val="12"/>
          </w:rPr>
          <w:t>An</w:t>
        </w:r>
        <w:r>
          <w:rPr>
            <w:color w:val="0080AC"/>
            <w:spacing w:val="20"/>
            <w:w w:val="110"/>
            <w:sz w:val="12"/>
          </w:rPr>
          <w:t> </w:t>
        </w:r>
        <w:r>
          <w:rPr>
            <w:color w:val="0080AC"/>
            <w:w w:val="110"/>
            <w:sz w:val="12"/>
          </w:rPr>
          <w:t>ontology</w:t>
        </w:r>
        <w:r>
          <w:rPr>
            <w:color w:val="0080AC"/>
            <w:spacing w:val="20"/>
            <w:w w:val="110"/>
            <w:sz w:val="12"/>
          </w:rPr>
          <w:t> </w:t>
        </w:r>
        <w:r>
          <w:rPr>
            <w:color w:val="0080AC"/>
            <w:w w:val="110"/>
            <w:sz w:val="12"/>
          </w:rPr>
          <w:t>language</w:t>
        </w:r>
        <w:r>
          <w:rPr>
            <w:color w:val="0080AC"/>
            <w:spacing w:val="40"/>
            <w:w w:val="110"/>
            <w:sz w:val="12"/>
          </w:rPr>
          <w:t> </w:t>
        </w:r>
        <w:r>
          <w:rPr>
            <w:color w:val="0080AC"/>
            <w:w w:val="110"/>
            <w:sz w:val="12"/>
          </w:rPr>
          <w:t>for</w:t>
        </w:r>
        <w:r>
          <w:rPr>
            <w:color w:val="0080AC"/>
            <w:spacing w:val="32"/>
            <w:w w:val="110"/>
            <w:sz w:val="12"/>
          </w:rPr>
          <w:t> </w:t>
        </w:r>
        <w:r>
          <w:rPr>
            <w:color w:val="0080AC"/>
            <w:w w:val="110"/>
            <w:sz w:val="12"/>
          </w:rPr>
          <w:t>the</w:t>
        </w:r>
        <w:r>
          <w:rPr>
            <w:color w:val="0080AC"/>
            <w:spacing w:val="30"/>
            <w:w w:val="110"/>
            <w:sz w:val="12"/>
          </w:rPr>
          <w:t> </w:t>
        </w:r>
        <w:r>
          <w:rPr>
            <w:color w:val="0080AC"/>
            <w:w w:val="110"/>
            <w:sz w:val="12"/>
          </w:rPr>
          <w:t>semantic</w:t>
        </w:r>
        <w:r>
          <w:rPr>
            <w:color w:val="0080AC"/>
            <w:spacing w:val="30"/>
            <w:w w:val="110"/>
            <w:sz w:val="12"/>
          </w:rPr>
          <w:t> </w:t>
        </w:r>
        <w:r>
          <w:rPr>
            <w:color w:val="0080AC"/>
            <w:w w:val="110"/>
            <w:sz w:val="12"/>
          </w:rPr>
          <w:t>web.</w:t>
        </w:r>
        <w:r>
          <w:rPr>
            <w:color w:val="0080AC"/>
            <w:spacing w:val="32"/>
            <w:w w:val="110"/>
            <w:sz w:val="12"/>
          </w:rPr>
          <w:t> </w:t>
        </w:r>
        <w:r>
          <w:rPr>
            <w:color w:val="0080AC"/>
            <w:w w:val="110"/>
            <w:sz w:val="12"/>
          </w:rPr>
          <w:t>In:</w:t>
        </w:r>
        <w:r>
          <w:rPr>
            <w:color w:val="0080AC"/>
            <w:spacing w:val="30"/>
            <w:w w:val="110"/>
            <w:sz w:val="12"/>
          </w:rPr>
          <w:t> </w:t>
        </w:r>
        <w:r>
          <w:rPr>
            <w:color w:val="0080AC"/>
            <w:w w:val="110"/>
            <w:sz w:val="12"/>
          </w:rPr>
          <w:t>Spinning</w:t>
        </w:r>
        <w:r>
          <w:rPr>
            <w:color w:val="0080AC"/>
            <w:spacing w:val="30"/>
            <w:w w:val="110"/>
            <w:sz w:val="12"/>
          </w:rPr>
          <w:t> </w:t>
        </w:r>
        <w:r>
          <w:rPr>
            <w:color w:val="0080AC"/>
            <w:w w:val="110"/>
            <w:sz w:val="12"/>
          </w:rPr>
          <w:t>the</w:t>
        </w:r>
        <w:r>
          <w:rPr>
            <w:color w:val="0080AC"/>
            <w:spacing w:val="30"/>
            <w:w w:val="110"/>
            <w:sz w:val="12"/>
          </w:rPr>
          <w:t> </w:t>
        </w:r>
        <w:r>
          <w:rPr>
            <w:color w:val="0080AC"/>
            <w:w w:val="110"/>
            <w:sz w:val="12"/>
          </w:rPr>
          <w:t>Semantic</w:t>
        </w:r>
        <w:r>
          <w:rPr>
            <w:color w:val="0080AC"/>
            <w:spacing w:val="30"/>
            <w:w w:val="110"/>
            <w:sz w:val="12"/>
          </w:rPr>
          <w:t> </w:t>
        </w:r>
        <w:r>
          <w:rPr>
            <w:color w:val="0080AC"/>
            <w:w w:val="110"/>
            <w:sz w:val="12"/>
          </w:rPr>
          <w:t>Web;</w:t>
        </w:r>
        <w:r>
          <w:rPr>
            <w:color w:val="0080AC"/>
            <w:spacing w:val="30"/>
            <w:w w:val="110"/>
            <w:sz w:val="12"/>
          </w:rPr>
          <w:t> </w:t>
        </w:r>
        <w:r>
          <w:rPr>
            <w:color w:val="0080AC"/>
            <w:w w:val="110"/>
            <w:sz w:val="12"/>
          </w:rPr>
          <w:t>2003.</w:t>
        </w:r>
        <w:r>
          <w:rPr>
            <w:color w:val="0080AC"/>
            <w:spacing w:val="30"/>
            <w:w w:val="110"/>
            <w:sz w:val="12"/>
          </w:rPr>
          <w:t> </w:t>
        </w:r>
        <w:r>
          <w:rPr>
            <w:color w:val="0080AC"/>
            <w:w w:val="110"/>
            <w:sz w:val="12"/>
          </w:rPr>
          <w:t>p.</w:t>
        </w:r>
        <w:r>
          <w:rPr>
            <w:color w:val="0080AC"/>
            <w:spacing w:val="30"/>
            <w:w w:val="110"/>
            <w:sz w:val="12"/>
          </w:rPr>
          <w:t> </w:t>
        </w:r>
        <w:r>
          <w:rPr>
            <w:color w:val="0080AC"/>
            <w:w w:val="110"/>
            <w:sz w:val="12"/>
          </w:rPr>
          <w:t>65–93.</w:t>
        </w:r>
      </w:hyperlink>
    </w:p>
    <w:p>
      <w:pPr>
        <w:pStyle w:val="ListParagraph"/>
        <w:numPr>
          <w:ilvl w:val="0"/>
          <w:numId w:val="7"/>
        </w:numPr>
        <w:tabs>
          <w:tab w:pos="583" w:val="left" w:leader="none"/>
        </w:tabs>
        <w:spacing w:line="278" w:lineRule="auto" w:before="0" w:after="0"/>
        <w:ind w:left="583" w:right="116" w:hanging="393"/>
        <w:jc w:val="both"/>
        <w:rPr>
          <w:sz w:val="12"/>
        </w:rPr>
      </w:pPr>
      <w:hyperlink r:id="rId151">
        <w:r>
          <w:rPr>
            <w:color w:val="0080AC"/>
            <w:spacing w:val="-2"/>
            <w:w w:val="115"/>
            <w:sz w:val="12"/>
          </w:rPr>
          <w:t>Fensel D, Van Harmelen F, Horrocks I, McGuinness DL, Patel-Schneider PF. Oil: An</w:t>
        </w:r>
        <w:r>
          <w:rPr>
            <w:color w:val="0080AC"/>
            <w:spacing w:val="40"/>
            <w:w w:val="115"/>
            <w:sz w:val="12"/>
          </w:rPr>
          <w:t> </w:t>
        </w:r>
        <w:r>
          <w:rPr>
            <w:color w:val="0080AC"/>
            <w:w w:val="115"/>
            <w:sz w:val="12"/>
          </w:rPr>
          <w:t>ontology infrastructure for the semantic web. IEEE Intell Syst 2001;16(2):38–45.</w:t>
        </w:r>
      </w:hyperlink>
    </w:p>
    <w:p>
      <w:pPr>
        <w:pStyle w:val="ListParagraph"/>
        <w:numPr>
          <w:ilvl w:val="0"/>
          <w:numId w:val="7"/>
        </w:numPr>
        <w:tabs>
          <w:tab w:pos="582" w:val="left" w:leader="none"/>
        </w:tabs>
        <w:spacing w:line="278" w:lineRule="auto" w:before="0" w:after="0"/>
        <w:ind w:left="582" w:right="115" w:hanging="393"/>
        <w:jc w:val="both"/>
        <w:rPr>
          <w:sz w:val="12"/>
        </w:rPr>
      </w:pPr>
      <w:r>
        <w:rPr>
          <w:w w:val="115"/>
          <w:sz w:val="12"/>
        </w:rPr>
        <w:t>J. Broekstra, M. Klein, D. Fensel, S. Decker, and I. Horrocks. Oil: A case study in</w:t>
      </w:r>
      <w:r>
        <w:rPr>
          <w:spacing w:val="40"/>
          <w:w w:val="115"/>
          <w:sz w:val="12"/>
        </w:rPr>
        <w:t> </w:t>
      </w:r>
      <w:r>
        <w:rPr>
          <w:w w:val="115"/>
          <w:sz w:val="12"/>
        </w:rPr>
        <w:t>extending rdf-schema. </w:t>
      </w:r>
      <w:r>
        <w:rPr>
          <w:rFonts w:ascii="DejaVu Serif Condensed"/>
          <w:i/>
          <w:w w:val="115"/>
          <w:sz w:val="12"/>
        </w:rPr>
        <w:t>To appear</w:t>
      </w:r>
      <w:r>
        <w:rPr>
          <w:w w:val="115"/>
          <w:sz w:val="12"/>
        </w:rPr>
        <w:t>, 2000.</w:t>
      </w:r>
    </w:p>
    <w:p>
      <w:pPr>
        <w:pStyle w:val="ListParagraph"/>
        <w:numPr>
          <w:ilvl w:val="0"/>
          <w:numId w:val="7"/>
        </w:numPr>
        <w:tabs>
          <w:tab w:pos="582" w:val="left" w:leader="none"/>
        </w:tabs>
        <w:spacing w:line="163" w:lineRule="exact" w:before="0" w:after="0"/>
        <w:ind w:left="582" w:right="0" w:hanging="392"/>
        <w:jc w:val="both"/>
        <w:rPr>
          <w:sz w:val="12"/>
        </w:rPr>
      </w:pPr>
      <w:hyperlink r:id="rId152">
        <w:r>
          <w:rPr>
            <w:color w:val="0080AC"/>
            <w:w w:val="115"/>
            <w:sz w:val="12"/>
          </w:rPr>
          <w:t>Horrocks</w:t>
        </w:r>
        <w:r>
          <w:rPr>
            <w:color w:val="0080AC"/>
            <w:spacing w:val="8"/>
            <w:w w:val="115"/>
            <w:sz w:val="12"/>
          </w:rPr>
          <w:t> </w:t>
        </w:r>
        <w:r>
          <w:rPr>
            <w:color w:val="0080AC"/>
            <w:w w:val="115"/>
            <w:sz w:val="12"/>
          </w:rPr>
          <w:t>I,</w:t>
        </w:r>
        <w:r>
          <w:rPr>
            <w:color w:val="0080AC"/>
            <w:spacing w:val="8"/>
            <w:w w:val="115"/>
            <w:sz w:val="12"/>
          </w:rPr>
          <w:t> </w:t>
        </w:r>
        <w:r>
          <w:rPr>
            <w:color w:val="0080AC"/>
            <w:w w:val="115"/>
            <w:sz w:val="12"/>
          </w:rPr>
          <w:t>et</w:t>
        </w:r>
        <w:r>
          <w:rPr>
            <w:color w:val="0080AC"/>
            <w:spacing w:val="9"/>
            <w:w w:val="115"/>
            <w:sz w:val="12"/>
          </w:rPr>
          <w:t> </w:t>
        </w:r>
        <w:r>
          <w:rPr>
            <w:color w:val="0080AC"/>
            <w:w w:val="115"/>
            <w:sz w:val="12"/>
          </w:rPr>
          <w:t>al.</w:t>
        </w:r>
        <w:r>
          <w:rPr>
            <w:color w:val="0080AC"/>
            <w:spacing w:val="9"/>
            <w:w w:val="115"/>
            <w:sz w:val="12"/>
          </w:rPr>
          <w:t> </w:t>
        </w:r>
        <w:r>
          <w:rPr>
            <w:color w:val="0080AC"/>
            <w:w w:val="115"/>
            <w:sz w:val="12"/>
          </w:rPr>
          <w:t>Daml</w:t>
        </w:r>
        <w:r>
          <w:rPr>
            <w:rFonts w:ascii="STIX Math"/>
            <w:color w:val="0080AC"/>
            <w:w w:val="115"/>
            <w:sz w:val="12"/>
          </w:rPr>
          <w:t>+</w:t>
        </w:r>
        <w:r>
          <w:rPr>
            <w:color w:val="0080AC"/>
            <w:w w:val="115"/>
            <w:sz w:val="12"/>
          </w:rPr>
          <w:t>oil:</w:t>
        </w:r>
        <w:r>
          <w:rPr>
            <w:color w:val="0080AC"/>
            <w:spacing w:val="9"/>
            <w:w w:val="115"/>
            <w:sz w:val="12"/>
          </w:rPr>
          <w:t> </w:t>
        </w:r>
        <w:r>
          <w:rPr>
            <w:color w:val="0080AC"/>
            <w:w w:val="115"/>
            <w:sz w:val="12"/>
          </w:rPr>
          <w:t>A</w:t>
        </w:r>
        <w:r>
          <w:rPr>
            <w:color w:val="0080AC"/>
            <w:spacing w:val="8"/>
            <w:w w:val="115"/>
            <w:sz w:val="12"/>
          </w:rPr>
          <w:t> </w:t>
        </w:r>
        <w:r>
          <w:rPr>
            <w:color w:val="0080AC"/>
            <w:w w:val="115"/>
            <w:sz w:val="12"/>
          </w:rPr>
          <w:t>description</w:t>
        </w:r>
        <w:r>
          <w:rPr>
            <w:color w:val="0080AC"/>
            <w:spacing w:val="8"/>
            <w:w w:val="115"/>
            <w:sz w:val="12"/>
          </w:rPr>
          <w:t> </w:t>
        </w:r>
        <w:r>
          <w:rPr>
            <w:color w:val="0080AC"/>
            <w:w w:val="115"/>
            <w:sz w:val="12"/>
          </w:rPr>
          <w:t>logic</w:t>
        </w:r>
        <w:r>
          <w:rPr>
            <w:color w:val="0080AC"/>
            <w:spacing w:val="9"/>
            <w:w w:val="115"/>
            <w:sz w:val="12"/>
          </w:rPr>
          <w:t> </w:t>
        </w:r>
        <w:r>
          <w:rPr>
            <w:color w:val="0080AC"/>
            <w:w w:val="115"/>
            <w:sz w:val="12"/>
          </w:rPr>
          <w:t>for</w:t>
        </w:r>
        <w:r>
          <w:rPr>
            <w:color w:val="0080AC"/>
            <w:spacing w:val="9"/>
            <w:w w:val="115"/>
            <w:sz w:val="12"/>
          </w:rPr>
          <w:t> </w:t>
        </w:r>
        <w:r>
          <w:rPr>
            <w:color w:val="0080AC"/>
            <w:w w:val="115"/>
            <w:sz w:val="12"/>
          </w:rPr>
          <w:t>the</w:t>
        </w:r>
        <w:r>
          <w:rPr>
            <w:color w:val="0080AC"/>
            <w:spacing w:val="8"/>
            <w:w w:val="115"/>
            <w:sz w:val="12"/>
          </w:rPr>
          <w:t> </w:t>
        </w:r>
        <w:r>
          <w:rPr>
            <w:color w:val="0080AC"/>
            <w:w w:val="115"/>
            <w:sz w:val="12"/>
          </w:rPr>
          <w:t>semantic</w:t>
        </w:r>
        <w:r>
          <w:rPr>
            <w:color w:val="0080AC"/>
            <w:spacing w:val="8"/>
            <w:w w:val="115"/>
            <w:sz w:val="12"/>
          </w:rPr>
          <w:t> </w:t>
        </w:r>
        <w:r>
          <w:rPr>
            <w:color w:val="0080AC"/>
            <w:w w:val="115"/>
            <w:sz w:val="12"/>
          </w:rPr>
          <w:t>web.</w:t>
        </w:r>
        <w:r>
          <w:rPr>
            <w:color w:val="0080AC"/>
            <w:spacing w:val="9"/>
            <w:w w:val="115"/>
            <w:sz w:val="12"/>
          </w:rPr>
          <w:t> </w:t>
        </w:r>
        <w:r>
          <w:rPr>
            <w:color w:val="0080AC"/>
            <w:w w:val="115"/>
            <w:sz w:val="12"/>
          </w:rPr>
          <w:t>IEEE</w:t>
        </w:r>
        <w:r>
          <w:rPr>
            <w:color w:val="0080AC"/>
            <w:spacing w:val="8"/>
            <w:w w:val="115"/>
            <w:sz w:val="12"/>
          </w:rPr>
          <w:t> </w:t>
        </w:r>
        <w:r>
          <w:rPr>
            <w:color w:val="0080AC"/>
            <w:spacing w:val="-4"/>
            <w:w w:val="115"/>
            <w:sz w:val="12"/>
          </w:rPr>
          <w:t>Data</w:t>
        </w:r>
      </w:hyperlink>
    </w:p>
    <w:p>
      <w:pPr>
        <w:spacing w:line="130" w:lineRule="exact" w:before="0"/>
        <w:ind w:left="583" w:right="0" w:firstLine="0"/>
        <w:jc w:val="left"/>
        <w:rPr>
          <w:sz w:val="12"/>
        </w:rPr>
      </w:pPr>
      <w:hyperlink r:id="rId152">
        <w:r>
          <w:rPr>
            <w:color w:val="0080AC"/>
            <w:w w:val="115"/>
            <w:sz w:val="12"/>
          </w:rPr>
          <w:t>Eng.</w:t>
        </w:r>
        <w:r>
          <w:rPr>
            <w:color w:val="0080AC"/>
            <w:spacing w:val="-8"/>
            <w:w w:val="115"/>
            <w:sz w:val="12"/>
          </w:rPr>
          <w:t> </w:t>
        </w:r>
        <w:r>
          <w:rPr>
            <w:color w:val="0080AC"/>
            <w:w w:val="115"/>
            <w:sz w:val="12"/>
          </w:rPr>
          <w:t>Bull.</w:t>
        </w:r>
        <w:r>
          <w:rPr>
            <w:color w:val="0080AC"/>
            <w:spacing w:val="-8"/>
            <w:w w:val="115"/>
            <w:sz w:val="12"/>
          </w:rPr>
          <w:t> </w:t>
        </w:r>
        <w:r>
          <w:rPr>
            <w:color w:val="0080AC"/>
            <w:spacing w:val="-2"/>
            <w:w w:val="115"/>
            <w:sz w:val="12"/>
          </w:rPr>
          <w:t>2002;25(1):4–9.</w:t>
        </w:r>
      </w:hyperlink>
    </w:p>
    <w:p>
      <w:pPr>
        <w:pStyle w:val="ListParagraph"/>
        <w:numPr>
          <w:ilvl w:val="0"/>
          <w:numId w:val="7"/>
        </w:numPr>
        <w:tabs>
          <w:tab w:pos="583" w:val="left" w:leader="none"/>
        </w:tabs>
        <w:spacing w:line="278" w:lineRule="auto" w:before="18" w:after="0"/>
        <w:ind w:left="583" w:right="116" w:hanging="393"/>
        <w:jc w:val="left"/>
        <w:rPr>
          <w:sz w:val="12"/>
        </w:rPr>
      </w:pPr>
      <w:hyperlink r:id="rId153">
        <w:r>
          <w:rPr>
            <w:color w:val="0080AC"/>
            <w:w w:val="115"/>
            <w:sz w:val="12"/>
          </w:rPr>
          <w:t>McGuinness</w:t>
        </w:r>
        <w:r>
          <w:rPr>
            <w:color w:val="0080AC"/>
            <w:spacing w:val="-6"/>
            <w:w w:val="115"/>
            <w:sz w:val="12"/>
          </w:rPr>
          <w:t> </w:t>
        </w:r>
        <w:r>
          <w:rPr>
            <w:color w:val="0080AC"/>
            <w:w w:val="115"/>
            <w:sz w:val="12"/>
          </w:rPr>
          <w:t>DL,</w:t>
        </w:r>
        <w:r>
          <w:rPr>
            <w:color w:val="0080AC"/>
            <w:spacing w:val="-6"/>
            <w:w w:val="115"/>
            <w:sz w:val="12"/>
          </w:rPr>
          <w:t> </w:t>
        </w:r>
        <w:r>
          <w:rPr>
            <w:color w:val="0080AC"/>
            <w:w w:val="115"/>
            <w:sz w:val="12"/>
          </w:rPr>
          <w:t>Van</w:t>
        </w:r>
        <w:r>
          <w:rPr>
            <w:color w:val="0080AC"/>
            <w:spacing w:val="-6"/>
            <w:w w:val="115"/>
            <w:sz w:val="12"/>
          </w:rPr>
          <w:t> </w:t>
        </w:r>
        <w:r>
          <w:rPr>
            <w:color w:val="0080AC"/>
            <w:w w:val="115"/>
            <w:sz w:val="12"/>
          </w:rPr>
          <w:t>Harmelen</w:t>
        </w:r>
        <w:r>
          <w:rPr>
            <w:color w:val="0080AC"/>
            <w:spacing w:val="-6"/>
            <w:w w:val="115"/>
            <w:sz w:val="12"/>
          </w:rPr>
          <w:t> </w:t>
        </w:r>
        <w:r>
          <w:rPr>
            <w:color w:val="0080AC"/>
            <w:w w:val="115"/>
            <w:sz w:val="12"/>
          </w:rPr>
          <w:t>Frank,</w:t>
        </w:r>
        <w:r>
          <w:rPr>
            <w:color w:val="0080AC"/>
            <w:spacing w:val="-6"/>
            <w:w w:val="115"/>
            <w:sz w:val="12"/>
          </w:rPr>
          <w:t> </w:t>
        </w:r>
        <w:r>
          <w:rPr>
            <w:color w:val="0080AC"/>
            <w:w w:val="115"/>
            <w:sz w:val="12"/>
          </w:rPr>
          <w:t>et</w:t>
        </w:r>
        <w:r>
          <w:rPr>
            <w:color w:val="0080AC"/>
            <w:spacing w:val="-6"/>
            <w:w w:val="115"/>
            <w:sz w:val="12"/>
          </w:rPr>
          <w:t> </w:t>
        </w:r>
        <w:r>
          <w:rPr>
            <w:color w:val="0080AC"/>
            <w:w w:val="115"/>
            <w:sz w:val="12"/>
          </w:rPr>
          <w:t>al.</w:t>
        </w:r>
        <w:r>
          <w:rPr>
            <w:color w:val="0080AC"/>
            <w:spacing w:val="-6"/>
            <w:w w:val="115"/>
            <w:sz w:val="12"/>
          </w:rPr>
          <w:t> </w:t>
        </w:r>
        <w:r>
          <w:rPr>
            <w:color w:val="0080AC"/>
            <w:w w:val="115"/>
            <w:sz w:val="12"/>
          </w:rPr>
          <w:t>Owl</w:t>
        </w:r>
        <w:r>
          <w:rPr>
            <w:color w:val="0080AC"/>
            <w:spacing w:val="-6"/>
            <w:w w:val="115"/>
            <w:sz w:val="12"/>
          </w:rPr>
          <w:t> </w:t>
        </w:r>
        <w:r>
          <w:rPr>
            <w:color w:val="0080AC"/>
            <w:w w:val="115"/>
            <w:sz w:val="12"/>
          </w:rPr>
          <w:t>web</w:t>
        </w:r>
        <w:r>
          <w:rPr>
            <w:color w:val="0080AC"/>
            <w:spacing w:val="-6"/>
            <w:w w:val="115"/>
            <w:sz w:val="12"/>
          </w:rPr>
          <w:t> </w:t>
        </w:r>
        <w:r>
          <w:rPr>
            <w:color w:val="0080AC"/>
            <w:w w:val="115"/>
            <w:sz w:val="12"/>
          </w:rPr>
          <w:t>ontology</w:t>
        </w:r>
        <w:r>
          <w:rPr>
            <w:color w:val="0080AC"/>
            <w:spacing w:val="-6"/>
            <w:w w:val="115"/>
            <w:sz w:val="12"/>
          </w:rPr>
          <w:t> </w:t>
        </w:r>
        <w:r>
          <w:rPr>
            <w:color w:val="0080AC"/>
            <w:w w:val="115"/>
            <w:sz w:val="12"/>
          </w:rPr>
          <w:t>language</w:t>
        </w:r>
        <w:r>
          <w:rPr>
            <w:color w:val="0080AC"/>
            <w:spacing w:val="-5"/>
            <w:w w:val="115"/>
            <w:sz w:val="12"/>
          </w:rPr>
          <w:t> </w:t>
        </w:r>
        <w:r>
          <w:rPr>
            <w:color w:val="0080AC"/>
            <w:w w:val="115"/>
            <w:sz w:val="12"/>
          </w:rPr>
          <w:t>overview.</w:t>
        </w:r>
        <w:r>
          <w:rPr>
            <w:color w:val="0080AC"/>
            <w:spacing w:val="40"/>
            <w:w w:val="115"/>
            <w:sz w:val="12"/>
          </w:rPr>
          <w:t> </w:t>
        </w:r>
        <w:r>
          <w:rPr>
            <w:color w:val="0080AC"/>
            <w:w w:val="115"/>
            <w:sz w:val="12"/>
          </w:rPr>
          <w:t>W3C Recommend 2004;10(10):2004.</w:t>
        </w:r>
      </w:hyperlink>
    </w:p>
    <w:p>
      <w:pPr>
        <w:pStyle w:val="ListParagraph"/>
        <w:numPr>
          <w:ilvl w:val="0"/>
          <w:numId w:val="7"/>
        </w:numPr>
        <w:tabs>
          <w:tab w:pos="582" w:val="left" w:leader="none"/>
        </w:tabs>
        <w:spacing w:line="276" w:lineRule="auto" w:before="0" w:after="0"/>
        <w:ind w:left="582" w:right="117" w:hanging="393"/>
        <w:jc w:val="left"/>
        <w:rPr>
          <w:sz w:val="12"/>
        </w:rPr>
      </w:pPr>
      <w:r>
        <w:rPr>
          <w:w w:val="115"/>
          <w:sz w:val="12"/>
        </w:rPr>
        <w:t>World</w:t>
      </w:r>
      <w:r>
        <w:rPr>
          <w:spacing w:val="32"/>
          <w:w w:val="115"/>
          <w:sz w:val="12"/>
        </w:rPr>
        <w:t> </w:t>
      </w:r>
      <w:r>
        <w:rPr>
          <w:w w:val="115"/>
          <w:sz w:val="12"/>
        </w:rPr>
        <w:t>Wide</w:t>
      </w:r>
      <w:r>
        <w:rPr>
          <w:spacing w:val="32"/>
          <w:w w:val="115"/>
          <w:sz w:val="12"/>
        </w:rPr>
        <w:t> </w:t>
      </w:r>
      <w:r>
        <w:rPr>
          <w:w w:val="115"/>
          <w:sz w:val="12"/>
        </w:rPr>
        <w:t>Web</w:t>
      </w:r>
      <w:r>
        <w:rPr>
          <w:spacing w:val="32"/>
          <w:w w:val="115"/>
          <w:sz w:val="12"/>
        </w:rPr>
        <w:t> </w:t>
      </w:r>
      <w:r>
        <w:rPr>
          <w:w w:val="115"/>
          <w:sz w:val="12"/>
        </w:rPr>
        <w:t>Consortium</w:t>
      </w:r>
      <w:r>
        <w:rPr>
          <w:spacing w:val="32"/>
          <w:w w:val="115"/>
          <w:sz w:val="12"/>
        </w:rPr>
        <w:t> </w:t>
      </w:r>
      <w:r>
        <w:rPr>
          <w:w w:val="115"/>
          <w:sz w:val="12"/>
        </w:rPr>
        <w:t>et</w:t>
      </w:r>
      <w:r>
        <w:rPr>
          <w:spacing w:val="32"/>
          <w:w w:val="115"/>
          <w:sz w:val="12"/>
        </w:rPr>
        <w:t> </w:t>
      </w:r>
      <w:r>
        <w:rPr>
          <w:w w:val="115"/>
          <w:sz w:val="12"/>
        </w:rPr>
        <w:t>al.</w:t>
      </w:r>
      <w:r>
        <w:rPr>
          <w:spacing w:val="32"/>
          <w:w w:val="115"/>
          <w:sz w:val="12"/>
        </w:rPr>
        <w:t> </w:t>
      </w:r>
      <w:r>
        <w:rPr>
          <w:w w:val="115"/>
          <w:sz w:val="12"/>
        </w:rPr>
        <w:t>Owl</w:t>
      </w:r>
      <w:r>
        <w:rPr>
          <w:spacing w:val="32"/>
          <w:w w:val="115"/>
          <w:sz w:val="12"/>
        </w:rPr>
        <w:t> </w:t>
      </w:r>
      <w:r>
        <w:rPr>
          <w:w w:val="115"/>
          <w:sz w:val="12"/>
        </w:rPr>
        <w:t>2</w:t>
      </w:r>
      <w:r>
        <w:rPr>
          <w:spacing w:val="32"/>
          <w:w w:val="115"/>
          <w:sz w:val="12"/>
        </w:rPr>
        <w:t> </w:t>
      </w:r>
      <w:r>
        <w:rPr>
          <w:w w:val="115"/>
          <w:sz w:val="12"/>
        </w:rPr>
        <w:t>web</w:t>
      </w:r>
      <w:r>
        <w:rPr>
          <w:spacing w:val="32"/>
          <w:w w:val="115"/>
          <w:sz w:val="12"/>
        </w:rPr>
        <w:t> </w:t>
      </w:r>
      <w:r>
        <w:rPr>
          <w:w w:val="115"/>
          <w:sz w:val="12"/>
        </w:rPr>
        <w:t>ontology</w:t>
      </w:r>
      <w:r>
        <w:rPr>
          <w:spacing w:val="32"/>
          <w:w w:val="115"/>
          <w:sz w:val="12"/>
        </w:rPr>
        <w:t> </w:t>
      </w:r>
      <w:r>
        <w:rPr>
          <w:w w:val="115"/>
          <w:sz w:val="12"/>
        </w:rPr>
        <w:t>language</w:t>
      </w:r>
      <w:r>
        <w:rPr>
          <w:spacing w:val="32"/>
          <w:w w:val="115"/>
          <w:sz w:val="12"/>
        </w:rPr>
        <w:t> </w:t>
      </w:r>
      <w:r>
        <w:rPr>
          <w:w w:val="115"/>
          <w:sz w:val="12"/>
        </w:rPr>
        <w:t>document</w:t>
      </w:r>
      <w:r>
        <w:rPr>
          <w:spacing w:val="40"/>
          <w:w w:val="115"/>
          <w:sz w:val="12"/>
        </w:rPr>
        <w:t> </w:t>
      </w:r>
      <w:r>
        <w:rPr>
          <w:w w:val="115"/>
          <w:sz w:val="12"/>
        </w:rPr>
        <w:t>overview.</w:t>
      </w:r>
      <w:r>
        <w:rPr>
          <w:spacing w:val="-1"/>
          <w:w w:val="115"/>
          <w:sz w:val="12"/>
        </w:rPr>
        <w:t> </w:t>
      </w:r>
      <w:r>
        <w:rPr>
          <w:w w:val="115"/>
          <w:sz w:val="12"/>
        </w:rPr>
        <w:t>2012.</w:t>
      </w:r>
    </w:p>
    <w:p>
      <w:pPr>
        <w:pStyle w:val="ListParagraph"/>
        <w:numPr>
          <w:ilvl w:val="0"/>
          <w:numId w:val="7"/>
        </w:numPr>
        <w:tabs>
          <w:tab w:pos="582" w:val="left" w:leader="none"/>
        </w:tabs>
        <w:spacing w:line="276" w:lineRule="auto" w:before="0" w:after="0"/>
        <w:ind w:left="582" w:right="117" w:hanging="393"/>
        <w:jc w:val="left"/>
        <w:rPr>
          <w:sz w:val="12"/>
        </w:rPr>
      </w:pPr>
      <w:hyperlink r:id="rId154">
        <w:r>
          <w:rPr>
            <w:color w:val="0080AC"/>
            <w:w w:val="115"/>
            <w:sz w:val="12"/>
          </w:rPr>
          <w:t>Baader</w:t>
        </w:r>
        <w:r>
          <w:rPr>
            <w:color w:val="0080AC"/>
            <w:spacing w:val="40"/>
            <w:w w:val="115"/>
            <w:sz w:val="12"/>
          </w:rPr>
          <w:t> </w:t>
        </w:r>
        <w:r>
          <w:rPr>
            <w:color w:val="0080AC"/>
            <w:w w:val="115"/>
            <w:sz w:val="12"/>
          </w:rPr>
          <w:t>F,</w:t>
        </w:r>
        <w:r>
          <w:rPr>
            <w:color w:val="0080AC"/>
            <w:spacing w:val="40"/>
            <w:w w:val="115"/>
            <w:sz w:val="12"/>
          </w:rPr>
          <w:t> </w:t>
        </w:r>
        <w:r>
          <w:rPr>
            <w:color w:val="0080AC"/>
            <w:w w:val="115"/>
            <w:sz w:val="12"/>
          </w:rPr>
          <w:t>Horrocks</w:t>
        </w:r>
        <w:r>
          <w:rPr>
            <w:color w:val="0080AC"/>
            <w:spacing w:val="40"/>
            <w:w w:val="115"/>
            <w:sz w:val="12"/>
          </w:rPr>
          <w:t> </w:t>
        </w:r>
        <w:r>
          <w:rPr>
            <w:color w:val="0080AC"/>
            <w:w w:val="115"/>
            <w:sz w:val="12"/>
          </w:rPr>
          <w:t>I,</w:t>
        </w:r>
        <w:r>
          <w:rPr>
            <w:color w:val="0080AC"/>
            <w:spacing w:val="40"/>
            <w:w w:val="115"/>
            <w:sz w:val="12"/>
          </w:rPr>
          <w:t> </w:t>
        </w:r>
        <w:r>
          <w:rPr>
            <w:color w:val="0080AC"/>
            <w:w w:val="115"/>
            <w:sz w:val="12"/>
          </w:rPr>
          <w:t>Sattler</w:t>
        </w:r>
        <w:r>
          <w:rPr>
            <w:color w:val="0080AC"/>
            <w:spacing w:val="40"/>
            <w:w w:val="115"/>
            <w:sz w:val="12"/>
          </w:rPr>
          <w:t> </w:t>
        </w:r>
        <w:r>
          <w:rPr>
            <w:color w:val="0080AC"/>
            <w:w w:val="115"/>
            <w:sz w:val="12"/>
          </w:rPr>
          <w:t>Ulrike.</w:t>
        </w:r>
        <w:r>
          <w:rPr>
            <w:color w:val="0080AC"/>
            <w:spacing w:val="40"/>
            <w:w w:val="115"/>
            <w:sz w:val="12"/>
          </w:rPr>
          <w:t> </w:t>
        </w:r>
        <w:r>
          <w:rPr>
            <w:color w:val="0080AC"/>
            <w:w w:val="115"/>
            <w:sz w:val="12"/>
          </w:rPr>
          <w:t>Description</w:t>
        </w:r>
        <w:r>
          <w:rPr>
            <w:color w:val="0080AC"/>
            <w:spacing w:val="40"/>
            <w:w w:val="115"/>
            <w:sz w:val="12"/>
          </w:rPr>
          <w:t> </w:t>
        </w:r>
        <w:r>
          <w:rPr>
            <w:color w:val="0080AC"/>
            <w:w w:val="115"/>
            <w:sz w:val="12"/>
          </w:rPr>
          <w:t>logics.</w:t>
        </w:r>
        <w:r>
          <w:rPr>
            <w:color w:val="0080AC"/>
            <w:spacing w:val="40"/>
            <w:w w:val="115"/>
            <w:sz w:val="12"/>
          </w:rPr>
          <w:t> </w:t>
        </w:r>
        <w:r>
          <w:rPr>
            <w:color w:val="0080AC"/>
            <w:w w:val="115"/>
            <w:sz w:val="12"/>
          </w:rPr>
          <w:t>Found</w:t>
        </w:r>
        <w:r>
          <w:rPr>
            <w:color w:val="0080AC"/>
            <w:spacing w:val="40"/>
            <w:w w:val="115"/>
            <w:sz w:val="12"/>
          </w:rPr>
          <w:t> </w:t>
        </w:r>
        <w:r>
          <w:rPr>
            <w:color w:val="0080AC"/>
            <w:w w:val="115"/>
            <w:sz w:val="12"/>
          </w:rPr>
          <w:t>Artif</w:t>
        </w:r>
        <w:r>
          <w:rPr>
            <w:color w:val="0080AC"/>
            <w:spacing w:val="40"/>
            <w:w w:val="115"/>
            <w:sz w:val="12"/>
          </w:rPr>
          <w:t> </w:t>
        </w:r>
        <w:r>
          <w:rPr>
            <w:color w:val="0080AC"/>
            <w:w w:val="115"/>
            <w:sz w:val="12"/>
          </w:rPr>
          <w:t>Intell</w:t>
        </w:r>
        <w:r>
          <w:rPr>
            <w:color w:val="0080AC"/>
            <w:spacing w:val="40"/>
            <w:w w:val="115"/>
            <w:sz w:val="12"/>
          </w:rPr>
          <w:t> </w:t>
        </w:r>
        <w:r>
          <w:rPr>
            <w:color w:val="0080AC"/>
            <w:spacing w:val="-2"/>
            <w:w w:val="115"/>
            <w:sz w:val="12"/>
          </w:rPr>
          <w:t>2008;3:135–79.</w:t>
        </w:r>
      </w:hyperlink>
    </w:p>
    <w:p>
      <w:pPr>
        <w:spacing w:after="0" w:line="276" w:lineRule="auto"/>
        <w:jc w:val="left"/>
        <w:rPr>
          <w:sz w:val="12"/>
        </w:rPr>
        <w:sectPr>
          <w:type w:val="continuous"/>
          <w:pgSz w:w="11910" w:h="15880"/>
          <w:pgMar w:header="668" w:footer="485" w:top="620" w:bottom="280" w:left="640" w:right="620"/>
          <w:cols w:num="2" w:equalWidth="0">
            <w:col w:w="5189" w:space="119"/>
            <w:col w:w="5342"/>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7"/>
        </w:numPr>
        <w:tabs>
          <w:tab w:pos="511" w:val="left" w:leader="none"/>
        </w:tabs>
        <w:spacing w:line="276" w:lineRule="auto" w:before="100" w:after="0"/>
        <w:ind w:left="511" w:right="38" w:hanging="393"/>
        <w:jc w:val="left"/>
        <w:rPr>
          <w:sz w:val="12"/>
        </w:rPr>
      </w:pPr>
      <w:bookmarkStart w:name="_bookmark118" w:id="146"/>
      <w:bookmarkEnd w:id="146"/>
      <w:r>
        <w:rPr/>
      </w:r>
      <w:hyperlink r:id="rId155">
        <w:r>
          <w:rPr>
            <w:color w:val="0080AC"/>
            <w:w w:val="115"/>
            <w:sz w:val="12"/>
          </w:rPr>
          <w:t>Calvanese</w:t>
        </w:r>
        <w:r>
          <w:rPr>
            <w:color w:val="0080AC"/>
            <w:w w:val="115"/>
            <w:sz w:val="12"/>
          </w:rPr>
          <w:t> D,</w:t>
        </w:r>
        <w:r>
          <w:rPr>
            <w:color w:val="0080AC"/>
            <w:w w:val="115"/>
            <w:sz w:val="12"/>
          </w:rPr>
          <w:t> De</w:t>
        </w:r>
        <w:r>
          <w:rPr>
            <w:color w:val="0080AC"/>
            <w:w w:val="115"/>
            <w:sz w:val="12"/>
          </w:rPr>
          <w:t> Giacomo</w:t>
        </w:r>
        <w:r>
          <w:rPr>
            <w:color w:val="0080AC"/>
            <w:w w:val="115"/>
            <w:sz w:val="12"/>
          </w:rPr>
          <w:t> G,</w:t>
        </w:r>
        <w:r>
          <w:rPr>
            <w:color w:val="0080AC"/>
            <w:w w:val="115"/>
            <w:sz w:val="12"/>
          </w:rPr>
          <w:t> Nardi</w:t>
        </w:r>
        <w:r>
          <w:rPr>
            <w:color w:val="0080AC"/>
            <w:w w:val="115"/>
            <w:sz w:val="12"/>
          </w:rPr>
          <w:t> D,</w:t>
        </w:r>
        <w:r>
          <w:rPr>
            <w:color w:val="0080AC"/>
            <w:w w:val="115"/>
            <w:sz w:val="12"/>
          </w:rPr>
          <w:t> Lenzerini</w:t>
        </w:r>
        <w:r>
          <w:rPr>
            <w:color w:val="0080AC"/>
            <w:w w:val="115"/>
            <w:sz w:val="12"/>
          </w:rPr>
          <w:t> M.</w:t>
        </w:r>
        <w:r>
          <w:rPr>
            <w:color w:val="0080AC"/>
            <w:w w:val="115"/>
            <w:sz w:val="12"/>
          </w:rPr>
          <w:t> Reasoning</w:t>
        </w:r>
        <w:r>
          <w:rPr>
            <w:color w:val="0080AC"/>
            <w:w w:val="115"/>
            <w:sz w:val="12"/>
          </w:rPr>
          <w:t> in</w:t>
        </w:r>
        <w:r>
          <w:rPr>
            <w:color w:val="0080AC"/>
            <w:w w:val="115"/>
            <w:sz w:val="12"/>
          </w:rPr>
          <w:t> expressive</w:t>
        </w:r>
        <w:r>
          <w:rPr>
            <w:color w:val="0080AC"/>
            <w:w w:val="115"/>
            <w:sz w:val="12"/>
          </w:rPr>
          <w:t> de-</w:t>
        </w:r>
        <w:r>
          <w:rPr>
            <w:color w:val="0080AC"/>
            <w:spacing w:val="40"/>
            <w:w w:val="115"/>
            <w:sz w:val="12"/>
          </w:rPr>
          <w:t> </w:t>
        </w:r>
        <w:r>
          <w:rPr>
            <w:color w:val="0080AC"/>
            <w:w w:val="115"/>
            <w:sz w:val="12"/>
          </w:rPr>
          <w:t>scription logics. Handbook Automated Reason 2001;2:1581–634.</w:t>
        </w:r>
      </w:hyperlink>
    </w:p>
    <w:p>
      <w:pPr>
        <w:pStyle w:val="ListParagraph"/>
        <w:numPr>
          <w:ilvl w:val="0"/>
          <w:numId w:val="7"/>
        </w:numPr>
        <w:tabs>
          <w:tab w:pos="511" w:val="left" w:leader="none"/>
        </w:tabs>
        <w:spacing w:line="276" w:lineRule="auto" w:before="2" w:after="0"/>
        <w:ind w:left="511" w:right="38" w:hanging="393"/>
        <w:jc w:val="left"/>
        <w:rPr>
          <w:sz w:val="12"/>
        </w:rPr>
      </w:pPr>
      <w:bookmarkStart w:name="_bookmark119" w:id="147"/>
      <w:bookmarkEnd w:id="147"/>
      <w:r>
        <w:rPr/>
      </w:r>
      <w:hyperlink r:id="rId156">
        <w:r>
          <w:rPr>
            <w:color w:val="0080AC"/>
            <w:w w:val="115"/>
            <w:sz w:val="12"/>
          </w:rPr>
          <w:t>Baader</w:t>
        </w:r>
        <w:r>
          <w:rPr>
            <w:color w:val="0080AC"/>
            <w:w w:val="115"/>
            <w:sz w:val="12"/>
          </w:rPr>
          <w:t> F,</w:t>
        </w:r>
        <w:r>
          <w:rPr>
            <w:color w:val="0080AC"/>
            <w:w w:val="115"/>
            <w:sz w:val="12"/>
          </w:rPr>
          <w:t> Horrocks</w:t>
        </w:r>
        <w:r>
          <w:rPr>
            <w:color w:val="0080AC"/>
            <w:w w:val="115"/>
            <w:sz w:val="12"/>
          </w:rPr>
          <w:t> I,</w:t>
        </w:r>
        <w:r>
          <w:rPr>
            <w:color w:val="0080AC"/>
            <w:w w:val="115"/>
            <w:sz w:val="12"/>
          </w:rPr>
          <w:t> Sattler</w:t>
        </w:r>
        <w:r>
          <w:rPr>
            <w:color w:val="0080AC"/>
            <w:w w:val="115"/>
            <w:sz w:val="12"/>
          </w:rPr>
          <w:t> U.</w:t>
        </w:r>
        <w:r>
          <w:rPr>
            <w:color w:val="0080AC"/>
            <w:w w:val="115"/>
            <w:sz w:val="12"/>
          </w:rPr>
          <w:t> Description</w:t>
        </w:r>
        <w:r>
          <w:rPr>
            <w:color w:val="0080AC"/>
            <w:w w:val="115"/>
            <w:sz w:val="12"/>
          </w:rPr>
          <w:t> logics.</w:t>
        </w:r>
        <w:r>
          <w:rPr>
            <w:color w:val="0080AC"/>
            <w:w w:val="115"/>
            <w:sz w:val="12"/>
          </w:rPr>
          <w:t> In:</w:t>
        </w:r>
        <w:r>
          <w:rPr>
            <w:color w:val="0080AC"/>
            <w:w w:val="115"/>
            <w:sz w:val="12"/>
          </w:rPr>
          <w:t> Handbook</w:t>
        </w:r>
        <w:r>
          <w:rPr>
            <w:color w:val="0080AC"/>
            <w:w w:val="115"/>
            <w:sz w:val="12"/>
          </w:rPr>
          <w:t> on</w:t>
        </w:r>
        <w:r>
          <w:rPr>
            <w:color w:val="0080AC"/>
            <w:w w:val="115"/>
            <w:sz w:val="12"/>
          </w:rPr>
          <w:t> ontologies.</w:t>
        </w:r>
        <w:r>
          <w:rPr>
            <w:color w:val="0080AC"/>
            <w:spacing w:val="40"/>
            <w:w w:val="115"/>
            <w:sz w:val="12"/>
          </w:rPr>
          <w:t> </w:t>
        </w:r>
        <w:r>
          <w:rPr>
            <w:color w:val="0080AC"/>
            <w:w w:val="115"/>
            <w:sz w:val="12"/>
          </w:rPr>
          <w:t>Springer; 2004. p. 3–28.</w:t>
        </w:r>
      </w:hyperlink>
    </w:p>
    <w:p>
      <w:pPr>
        <w:pStyle w:val="ListParagraph"/>
        <w:numPr>
          <w:ilvl w:val="0"/>
          <w:numId w:val="7"/>
        </w:numPr>
        <w:tabs>
          <w:tab w:pos="511" w:val="left" w:leader="none"/>
        </w:tabs>
        <w:spacing w:line="276" w:lineRule="auto" w:before="1" w:after="0"/>
        <w:ind w:left="511" w:right="38" w:hanging="393"/>
        <w:jc w:val="left"/>
        <w:rPr>
          <w:sz w:val="12"/>
        </w:rPr>
      </w:pPr>
      <w:bookmarkStart w:name="_bookmark120" w:id="148"/>
      <w:bookmarkEnd w:id="148"/>
      <w:r>
        <w:rPr/>
      </w:r>
      <w:hyperlink r:id="rId157">
        <w:r>
          <w:rPr>
            <w:color w:val="0080AC"/>
            <w:w w:val="115"/>
            <w:sz w:val="12"/>
          </w:rPr>
          <w:t>Hee</w:t>
        </w:r>
        <w:r>
          <w:rPr>
            <w:color w:val="0080AC"/>
            <w:w w:val="115"/>
            <w:sz w:val="12"/>
          </w:rPr>
          <w:t> Hwang</w:t>
        </w:r>
        <w:r>
          <w:rPr>
            <w:color w:val="0080AC"/>
            <w:w w:val="115"/>
            <w:sz w:val="12"/>
          </w:rPr>
          <w:t> C.</w:t>
        </w:r>
        <w:r>
          <w:rPr>
            <w:color w:val="0080AC"/>
            <w:w w:val="115"/>
            <w:sz w:val="12"/>
          </w:rPr>
          <w:t> Incompletely</w:t>
        </w:r>
        <w:r>
          <w:rPr>
            <w:color w:val="0080AC"/>
            <w:w w:val="115"/>
            <w:sz w:val="12"/>
          </w:rPr>
          <w:t> and</w:t>
        </w:r>
        <w:r>
          <w:rPr>
            <w:color w:val="0080AC"/>
            <w:w w:val="115"/>
            <w:sz w:val="12"/>
          </w:rPr>
          <w:t> imprecisely</w:t>
        </w:r>
        <w:r>
          <w:rPr>
            <w:color w:val="0080AC"/>
            <w:w w:val="115"/>
            <w:sz w:val="12"/>
          </w:rPr>
          <w:t> speaking:</w:t>
        </w:r>
        <w:r>
          <w:rPr>
            <w:color w:val="0080AC"/>
            <w:w w:val="115"/>
            <w:sz w:val="12"/>
          </w:rPr>
          <w:t> using</w:t>
        </w:r>
        <w:r>
          <w:rPr>
            <w:color w:val="0080AC"/>
            <w:w w:val="115"/>
            <w:sz w:val="12"/>
          </w:rPr>
          <w:t> dynamic</w:t>
        </w:r>
        <w:r>
          <w:rPr>
            <w:color w:val="0080AC"/>
            <w:w w:val="115"/>
            <w:sz w:val="12"/>
          </w:rPr>
          <w:t> ontologies</w:t>
        </w:r>
        <w:r>
          <w:rPr>
            <w:color w:val="0080AC"/>
            <w:spacing w:val="40"/>
            <w:w w:val="115"/>
            <w:sz w:val="12"/>
          </w:rPr>
          <w:t> </w:t>
        </w:r>
        <w:r>
          <w:rPr>
            <w:color w:val="0080AC"/>
            <w:w w:val="115"/>
            <w:sz w:val="12"/>
          </w:rPr>
          <w:t>for</w:t>
        </w:r>
        <w:r>
          <w:rPr>
            <w:color w:val="0080AC"/>
            <w:spacing w:val="-6"/>
            <w:w w:val="115"/>
            <w:sz w:val="12"/>
          </w:rPr>
          <w:t> </w:t>
        </w:r>
        <w:r>
          <w:rPr>
            <w:color w:val="0080AC"/>
            <w:w w:val="115"/>
            <w:sz w:val="12"/>
          </w:rPr>
          <w:t>representing</w:t>
        </w:r>
        <w:r>
          <w:rPr>
            <w:color w:val="0080AC"/>
            <w:spacing w:val="-7"/>
            <w:w w:val="115"/>
            <w:sz w:val="12"/>
          </w:rPr>
          <w:t> </w:t>
        </w:r>
        <w:r>
          <w:rPr>
            <w:color w:val="0080AC"/>
            <w:w w:val="115"/>
            <w:sz w:val="12"/>
          </w:rPr>
          <w:t>and</w:t>
        </w:r>
        <w:r>
          <w:rPr>
            <w:color w:val="0080AC"/>
            <w:spacing w:val="-7"/>
            <w:w w:val="115"/>
            <w:sz w:val="12"/>
          </w:rPr>
          <w:t> </w:t>
        </w:r>
        <w:r>
          <w:rPr>
            <w:color w:val="0080AC"/>
            <w:w w:val="115"/>
            <w:sz w:val="12"/>
          </w:rPr>
          <w:t>retrieving</w:t>
        </w:r>
        <w:r>
          <w:rPr>
            <w:color w:val="0080AC"/>
            <w:spacing w:val="-7"/>
            <w:w w:val="115"/>
            <w:sz w:val="12"/>
          </w:rPr>
          <w:t> </w:t>
        </w:r>
        <w:r>
          <w:rPr>
            <w:color w:val="0080AC"/>
            <w:w w:val="115"/>
            <w:sz w:val="12"/>
          </w:rPr>
          <w:t>information.</w:t>
        </w:r>
        <w:r>
          <w:rPr>
            <w:color w:val="0080AC"/>
            <w:spacing w:val="-7"/>
            <w:w w:val="115"/>
            <w:sz w:val="12"/>
          </w:rPr>
          <w:t> </w:t>
        </w:r>
        <w:r>
          <w:rPr>
            <w:color w:val="0080AC"/>
            <w:w w:val="115"/>
            <w:sz w:val="12"/>
          </w:rPr>
          <w:t>In:</w:t>
        </w:r>
        <w:r>
          <w:rPr>
            <w:color w:val="0080AC"/>
            <w:spacing w:val="-7"/>
            <w:w w:val="115"/>
            <w:sz w:val="12"/>
          </w:rPr>
          <w:t> </w:t>
        </w:r>
        <w:r>
          <w:rPr>
            <w:color w:val="0080AC"/>
            <w:w w:val="115"/>
            <w:sz w:val="12"/>
          </w:rPr>
          <w:t>KRDB,</w:t>
        </w:r>
        <w:r>
          <w:rPr>
            <w:color w:val="0080AC"/>
            <w:spacing w:val="-7"/>
            <w:w w:val="115"/>
            <w:sz w:val="12"/>
          </w:rPr>
          <w:t> </w:t>
        </w:r>
        <w:r>
          <w:rPr>
            <w:color w:val="0080AC"/>
            <w:w w:val="115"/>
            <w:sz w:val="12"/>
          </w:rPr>
          <w:t>21.</w:t>
        </w:r>
        <w:r>
          <w:rPr>
            <w:color w:val="0080AC"/>
            <w:spacing w:val="-6"/>
            <w:w w:val="115"/>
            <w:sz w:val="12"/>
          </w:rPr>
          <w:t> </w:t>
        </w:r>
        <w:r>
          <w:rPr>
            <w:color w:val="0080AC"/>
            <w:w w:val="115"/>
            <w:sz w:val="12"/>
          </w:rPr>
          <w:t>Citeseer;</w:t>
        </w:r>
        <w:r>
          <w:rPr>
            <w:color w:val="0080AC"/>
            <w:spacing w:val="-7"/>
            <w:w w:val="115"/>
            <w:sz w:val="12"/>
          </w:rPr>
          <w:t> </w:t>
        </w:r>
        <w:r>
          <w:rPr>
            <w:color w:val="0080AC"/>
            <w:w w:val="115"/>
            <w:sz w:val="12"/>
          </w:rPr>
          <w:t>1999.</w:t>
        </w:r>
        <w:r>
          <w:rPr>
            <w:color w:val="0080AC"/>
            <w:spacing w:val="-7"/>
            <w:w w:val="115"/>
            <w:sz w:val="12"/>
          </w:rPr>
          <w:t> </w:t>
        </w:r>
        <w:r>
          <w:rPr>
            <w:color w:val="0080AC"/>
            <w:w w:val="115"/>
            <w:sz w:val="12"/>
          </w:rPr>
          <w:t>p.</w:t>
        </w:r>
        <w:r>
          <w:rPr>
            <w:color w:val="0080AC"/>
            <w:spacing w:val="-7"/>
            <w:w w:val="115"/>
            <w:sz w:val="12"/>
          </w:rPr>
          <w:t> </w:t>
        </w:r>
        <w:r>
          <w:rPr>
            <w:color w:val="0080AC"/>
            <w:w w:val="115"/>
            <w:sz w:val="12"/>
          </w:rPr>
          <w:t>14–20.</w:t>
        </w:r>
      </w:hyperlink>
    </w:p>
    <w:p>
      <w:pPr>
        <w:pStyle w:val="ListParagraph"/>
        <w:numPr>
          <w:ilvl w:val="0"/>
          <w:numId w:val="7"/>
        </w:numPr>
        <w:tabs>
          <w:tab w:pos="511" w:val="left" w:leader="none"/>
        </w:tabs>
        <w:spacing w:line="276" w:lineRule="auto" w:before="2" w:after="0"/>
        <w:ind w:left="511" w:right="38" w:hanging="393"/>
        <w:jc w:val="left"/>
        <w:rPr>
          <w:sz w:val="12"/>
        </w:rPr>
      </w:pPr>
      <w:bookmarkStart w:name="_bookmark121" w:id="149"/>
      <w:bookmarkEnd w:id="149"/>
      <w:r>
        <w:rPr/>
      </w:r>
      <w:hyperlink r:id="rId158">
        <w:r>
          <w:rPr>
            <w:color w:val="0080AC"/>
            <w:w w:val="115"/>
            <w:sz w:val="12"/>
          </w:rPr>
          <w:t>Musen</w:t>
        </w:r>
        <w:r>
          <w:rPr>
            <w:color w:val="0080AC"/>
            <w:spacing w:val="26"/>
            <w:w w:val="115"/>
            <w:sz w:val="12"/>
          </w:rPr>
          <w:t> </w:t>
        </w:r>
        <w:r>
          <w:rPr>
            <w:color w:val="0080AC"/>
            <w:w w:val="115"/>
            <w:sz w:val="12"/>
          </w:rPr>
          <w:t>MA.</w:t>
        </w:r>
        <w:r>
          <w:rPr>
            <w:color w:val="0080AC"/>
            <w:spacing w:val="26"/>
            <w:w w:val="115"/>
            <w:sz w:val="12"/>
          </w:rPr>
          <w:t> </w:t>
        </w:r>
        <w:r>
          <w:rPr>
            <w:color w:val="0080AC"/>
            <w:w w:val="115"/>
            <w:sz w:val="12"/>
          </w:rPr>
          <w:t>The</w:t>
        </w:r>
        <w:r>
          <w:rPr>
            <w:color w:val="0080AC"/>
            <w:spacing w:val="26"/>
            <w:w w:val="115"/>
            <w:sz w:val="12"/>
          </w:rPr>
          <w:t> </w:t>
        </w:r>
        <w:r>
          <w:rPr>
            <w:color w:val="0080AC"/>
            <w:w w:val="115"/>
            <w:sz w:val="12"/>
          </w:rPr>
          <w:t>Protégé</w:t>
        </w:r>
        <w:r>
          <w:rPr>
            <w:color w:val="0080AC"/>
            <w:spacing w:val="25"/>
            <w:w w:val="115"/>
            <w:sz w:val="12"/>
          </w:rPr>
          <w:t> </w:t>
        </w:r>
        <w:r>
          <w:rPr>
            <w:color w:val="0080AC"/>
            <w:w w:val="115"/>
            <w:sz w:val="12"/>
          </w:rPr>
          <w:t>project:</w:t>
        </w:r>
        <w:r>
          <w:rPr>
            <w:color w:val="0080AC"/>
            <w:spacing w:val="26"/>
            <w:w w:val="115"/>
            <w:sz w:val="12"/>
          </w:rPr>
          <w:t> </w:t>
        </w:r>
        <w:r>
          <w:rPr>
            <w:color w:val="0080AC"/>
            <w:w w:val="115"/>
            <w:sz w:val="12"/>
          </w:rPr>
          <w:t>a</w:t>
        </w:r>
        <w:r>
          <w:rPr>
            <w:color w:val="0080AC"/>
            <w:spacing w:val="26"/>
            <w:w w:val="115"/>
            <w:sz w:val="12"/>
          </w:rPr>
          <w:t> </w:t>
        </w:r>
        <w:r>
          <w:rPr>
            <w:color w:val="0080AC"/>
            <w:w w:val="115"/>
            <w:sz w:val="12"/>
          </w:rPr>
          <w:t>look</w:t>
        </w:r>
        <w:r>
          <w:rPr>
            <w:color w:val="0080AC"/>
            <w:spacing w:val="26"/>
            <w:w w:val="115"/>
            <w:sz w:val="12"/>
          </w:rPr>
          <w:t> </w:t>
        </w:r>
        <w:r>
          <w:rPr>
            <w:color w:val="0080AC"/>
            <w:w w:val="115"/>
            <w:sz w:val="12"/>
          </w:rPr>
          <w:t>back</w:t>
        </w:r>
        <w:r>
          <w:rPr>
            <w:color w:val="0080AC"/>
            <w:spacing w:val="26"/>
            <w:w w:val="115"/>
            <w:sz w:val="12"/>
          </w:rPr>
          <w:t> </w:t>
        </w:r>
        <w:r>
          <w:rPr>
            <w:color w:val="0080AC"/>
            <w:w w:val="115"/>
            <w:sz w:val="12"/>
          </w:rPr>
          <w:t>and</w:t>
        </w:r>
        <w:r>
          <w:rPr>
            <w:color w:val="0080AC"/>
            <w:spacing w:val="26"/>
            <w:w w:val="115"/>
            <w:sz w:val="12"/>
          </w:rPr>
          <w:t> </w:t>
        </w:r>
        <w:r>
          <w:rPr>
            <w:color w:val="0080AC"/>
            <w:w w:val="115"/>
            <w:sz w:val="12"/>
          </w:rPr>
          <w:t>a</w:t>
        </w:r>
        <w:r>
          <w:rPr>
            <w:color w:val="0080AC"/>
            <w:spacing w:val="26"/>
            <w:w w:val="115"/>
            <w:sz w:val="12"/>
          </w:rPr>
          <w:t> </w:t>
        </w:r>
        <w:r>
          <w:rPr>
            <w:color w:val="0080AC"/>
            <w:w w:val="115"/>
            <w:sz w:val="12"/>
          </w:rPr>
          <w:t>look</w:t>
        </w:r>
        <w:r>
          <w:rPr>
            <w:color w:val="0080AC"/>
            <w:spacing w:val="26"/>
            <w:w w:val="115"/>
            <w:sz w:val="12"/>
          </w:rPr>
          <w:t> </w:t>
        </w:r>
        <w:r>
          <w:rPr>
            <w:color w:val="0080AC"/>
            <w:w w:val="115"/>
            <w:sz w:val="12"/>
          </w:rPr>
          <w:t>forward.</w:t>
        </w:r>
        <w:r>
          <w:rPr>
            <w:color w:val="0080AC"/>
            <w:spacing w:val="25"/>
            <w:w w:val="115"/>
            <w:sz w:val="12"/>
          </w:rPr>
          <w:t> </w:t>
        </w:r>
        <w:r>
          <w:rPr>
            <w:color w:val="0080AC"/>
            <w:w w:val="115"/>
            <w:sz w:val="12"/>
          </w:rPr>
          <w:t>AI</w:t>
        </w:r>
        <w:r>
          <w:rPr>
            <w:color w:val="0080AC"/>
            <w:spacing w:val="26"/>
            <w:w w:val="115"/>
            <w:sz w:val="12"/>
          </w:rPr>
          <w:t> </w:t>
        </w:r>
        <w:r>
          <w:rPr>
            <w:color w:val="0080AC"/>
            <w:w w:val="115"/>
            <w:sz w:val="12"/>
          </w:rPr>
          <w:t>Matters</w:t>
        </w:r>
        <w:r>
          <w:rPr>
            <w:color w:val="0080AC"/>
            <w:spacing w:val="40"/>
            <w:w w:val="115"/>
            <w:sz w:val="12"/>
          </w:rPr>
          <w:t> </w:t>
        </w:r>
        <w:bookmarkStart w:name="_bookmark122" w:id="150"/>
        <w:bookmarkEnd w:id="150"/>
        <w:r>
          <w:rPr>
            <w:color w:val="0080AC"/>
            <w:spacing w:val="-2"/>
            <w:w w:val="115"/>
            <w:sz w:val="12"/>
          </w:rPr>
          <w:t>2015;1(4):4–12</w:t>
        </w:r>
        <w:r>
          <w:rPr>
            <w:color w:val="0080AC"/>
            <w:spacing w:val="-2"/>
            <w:w w:val="115"/>
            <w:sz w:val="12"/>
          </w:rPr>
          <w:t>.</w:t>
        </w:r>
      </w:hyperlink>
    </w:p>
    <w:p>
      <w:pPr>
        <w:pStyle w:val="ListParagraph"/>
        <w:numPr>
          <w:ilvl w:val="0"/>
          <w:numId w:val="7"/>
        </w:numPr>
        <w:tabs>
          <w:tab w:pos="511" w:val="left" w:leader="none"/>
        </w:tabs>
        <w:spacing w:line="278" w:lineRule="auto" w:before="1" w:after="0"/>
        <w:ind w:left="511" w:right="39" w:hanging="393"/>
        <w:jc w:val="left"/>
        <w:rPr>
          <w:sz w:val="12"/>
        </w:rPr>
      </w:pPr>
      <w:bookmarkStart w:name="_bookmark123" w:id="151"/>
      <w:bookmarkEnd w:id="151"/>
      <w:r>
        <w:rPr/>
      </w:r>
      <w:hyperlink r:id="rId159">
        <w:r>
          <w:rPr>
            <w:color w:val="0080AC"/>
            <w:w w:val="115"/>
            <w:sz w:val="12"/>
          </w:rPr>
          <w:t>Tudorache T, Vendetti J, Noy NFridman. Webprotege: A lightweight owl ontology</w:t>
        </w:r>
        <w:r>
          <w:rPr>
            <w:color w:val="0080AC"/>
            <w:spacing w:val="40"/>
            <w:w w:val="115"/>
            <w:sz w:val="12"/>
          </w:rPr>
          <w:t> </w:t>
        </w:r>
        <w:bookmarkStart w:name="_bookmark124" w:id="152"/>
        <w:bookmarkEnd w:id="152"/>
        <w:r>
          <w:rPr>
            <w:color w:val="0080AC"/>
            <w:w w:val="115"/>
            <w:sz w:val="12"/>
          </w:rPr>
          <w:t>edito</w:t>
        </w:r>
        <w:r>
          <w:rPr>
            <w:color w:val="0080AC"/>
            <w:w w:val="115"/>
            <w:sz w:val="12"/>
          </w:rPr>
          <w:t>r for the web. In: OWLED, 432; 2008. p. 2009.</w:t>
        </w:r>
      </w:hyperlink>
    </w:p>
    <w:p>
      <w:pPr>
        <w:pStyle w:val="ListParagraph"/>
        <w:numPr>
          <w:ilvl w:val="0"/>
          <w:numId w:val="7"/>
        </w:numPr>
        <w:tabs>
          <w:tab w:pos="511" w:val="left" w:leader="none"/>
        </w:tabs>
        <w:spacing w:line="278" w:lineRule="auto" w:before="0" w:after="0"/>
        <w:ind w:left="511" w:right="38" w:hanging="393"/>
        <w:jc w:val="left"/>
        <w:rPr>
          <w:sz w:val="12"/>
        </w:rPr>
      </w:pPr>
      <w:bookmarkStart w:name="_bookmark125" w:id="153"/>
      <w:bookmarkEnd w:id="153"/>
      <w:r>
        <w:rPr/>
      </w:r>
      <w:hyperlink r:id="rId160">
        <w:r>
          <w:rPr>
            <w:color w:val="0080AC"/>
            <w:w w:val="115"/>
            <w:sz w:val="12"/>
          </w:rPr>
          <w:t>McGuinness</w:t>
        </w:r>
        <w:r>
          <w:rPr>
            <w:color w:val="0080AC"/>
            <w:w w:val="115"/>
            <w:sz w:val="12"/>
          </w:rPr>
          <w:t> DL,</w:t>
        </w:r>
        <w:r>
          <w:rPr>
            <w:color w:val="0080AC"/>
            <w:w w:val="115"/>
            <w:sz w:val="12"/>
          </w:rPr>
          <w:t> Fikes</w:t>
        </w:r>
        <w:r>
          <w:rPr>
            <w:color w:val="0080AC"/>
            <w:w w:val="115"/>
            <w:sz w:val="12"/>
          </w:rPr>
          <w:t> R,</w:t>
        </w:r>
        <w:r>
          <w:rPr>
            <w:color w:val="0080AC"/>
            <w:w w:val="115"/>
            <w:sz w:val="12"/>
          </w:rPr>
          <w:t> Rice</w:t>
        </w:r>
        <w:r>
          <w:rPr>
            <w:color w:val="0080AC"/>
            <w:w w:val="115"/>
            <w:sz w:val="12"/>
          </w:rPr>
          <w:t> J,</w:t>
        </w:r>
        <w:r>
          <w:rPr>
            <w:color w:val="0080AC"/>
            <w:w w:val="115"/>
            <w:sz w:val="12"/>
          </w:rPr>
          <w:t> Wilder</w:t>
        </w:r>
        <w:r>
          <w:rPr>
            <w:color w:val="0080AC"/>
            <w:w w:val="115"/>
            <w:sz w:val="12"/>
          </w:rPr>
          <w:t> S.</w:t>
        </w:r>
        <w:r>
          <w:rPr>
            <w:color w:val="0080AC"/>
            <w:w w:val="115"/>
            <w:sz w:val="12"/>
          </w:rPr>
          <w:t> The</w:t>
        </w:r>
        <w:r>
          <w:rPr>
            <w:color w:val="0080AC"/>
            <w:w w:val="115"/>
            <w:sz w:val="12"/>
          </w:rPr>
          <w:t> chimaera</w:t>
        </w:r>
        <w:r>
          <w:rPr>
            <w:color w:val="0080AC"/>
            <w:w w:val="115"/>
            <w:sz w:val="12"/>
          </w:rPr>
          <w:t> ontology</w:t>
        </w:r>
        <w:r>
          <w:rPr>
            <w:color w:val="0080AC"/>
            <w:w w:val="115"/>
            <w:sz w:val="12"/>
          </w:rPr>
          <w:t> environment.</w:t>
        </w:r>
        <w:r>
          <w:rPr>
            <w:color w:val="0080AC"/>
            <w:spacing w:val="40"/>
            <w:w w:val="115"/>
            <w:sz w:val="12"/>
          </w:rPr>
          <w:t> </w:t>
        </w:r>
        <w:r>
          <w:rPr>
            <w:color w:val="0080AC"/>
            <w:w w:val="115"/>
            <w:sz w:val="12"/>
          </w:rPr>
          <w:t>AAAI/IAAI 2000;2000:1123–4.</w:t>
        </w:r>
      </w:hyperlink>
    </w:p>
    <w:p>
      <w:pPr>
        <w:pStyle w:val="ListParagraph"/>
        <w:numPr>
          <w:ilvl w:val="0"/>
          <w:numId w:val="7"/>
        </w:numPr>
        <w:tabs>
          <w:tab w:pos="511" w:val="left" w:leader="none"/>
        </w:tabs>
        <w:spacing w:line="278" w:lineRule="auto" w:before="0" w:after="0"/>
        <w:ind w:left="511" w:right="39" w:hanging="393"/>
        <w:jc w:val="both"/>
        <w:rPr>
          <w:sz w:val="12"/>
        </w:rPr>
      </w:pPr>
      <w:bookmarkStart w:name="_bookmark126" w:id="154"/>
      <w:bookmarkEnd w:id="154"/>
      <w:r>
        <w:rPr/>
      </w:r>
      <w:hyperlink r:id="rId161">
        <w:r>
          <w:rPr>
            <w:color w:val="0080AC"/>
            <w:w w:val="115"/>
            <w:sz w:val="12"/>
          </w:rPr>
          <w:t>Cardoso</w:t>
        </w:r>
        <w:r>
          <w:rPr>
            <w:color w:val="0080AC"/>
            <w:spacing w:val="-2"/>
            <w:w w:val="115"/>
            <w:sz w:val="12"/>
          </w:rPr>
          <w:t> </w:t>
        </w:r>
        <w:r>
          <w:rPr>
            <w:color w:val="0080AC"/>
            <w:w w:val="115"/>
            <w:sz w:val="12"/>
          </w:rPr>
          <w:t>J.</w:t>
        </w:r>
        <w:r>
          <w:rPr>
            <w:color w:val="0080AC"/>
            <w:spacing w:val="-2"/>
            <w:w w:val="115"/>
            <w:sz w:val="12"/>
          </w:rPr>
          <w:t> </w:t>
        </w:r>
        <w:r>
          <w:rPr>
            <w:color w:val="0080AC"/>
            <w:w w:val="115"/>
            <w:sz w:val="12"/>
          </w:rPr>
          <w:t>Semantic</w:t>
        </w:r>
        <w:r>
          <w:rPr>
            <w:color w:val="0080AC"/>
            <w:spacing w:val="-2"/>
            <w:w w:val="115"/>
            <w:sz w:val="12"/>
          </w:rPr>
          <w:t> </w:t>
        </w:r>
        <w:r>
          <w:rPr>
            <w:color w:val="0080AC"/>
            <w:w w:val="115"/>
            <w:sz w:val="12"/>
          </w:rPr>
          <w:t>Web</w:t>
        </w:r>
        <w:r>
          <w:rPr>
            <w:color w:val="0080AC"/>
            <w:spacing w:val="-2"/>
            <w:w w:val="115"/>
            <w:sz w:val="12"/>
          </w:rPr>
          <w:t> </w:t>
        </w:r>
        <w:r>
          <w:rPr>
            <w:color w:val="0080AC"/>
            <w:w w:val="115"/>
            <w:sz w:val="12"/>
          </w:rPr>
          <w:t>Services:</w:t>
        </w:r>
        <w:r>
          <w:rPr>
            <w:color w:val="0080AC"/>
            <w:spacing w:val="-2"/>
            <w:w w:val="115"/>
            <w:sz w:val="12"/>
          </w:rPr>
          <w:t> </w:t>
        </w:r>
        <w:r>
          <w:rPr>
            <w:color w:val="0080AC"/>
            <w:w w:val="115"/>
            <w:sz w:val="12"/>
          </w:rPr>
          <w:t>Theory,</w:t>
        </w:r>
        <w:r>
          <w:rPr>
            <w:color w:val="0080AC"/>
            <w:spacing w:val="-2"/>
            <w:w w:val="115"/>
            <w:sz w:val="12"/>
          </w:rPr>
          <w:t> </w:t>
        </w:r>
        <w:r>
          <w:rPr>
            <w:color w:val="0080AC"/>
            <w:w w:val="115"/>
            <w:sz w:val="12"/>
          </w:rPr>
          <w:t>Tools</w:t>
        </w:r>
        <w:r>
          <w:rPr>
            <w:color w:val="0080AC"/>
            <w:spacing w:val="-2"/>
            <w:w w:val="115"/>
            <w:sz w:val="12"/>
          </w:rPr>
          <w:t> </w:t>
        </w:r>
        <w:r>
          <w:rPr>
            <w:color w:val="0080AC"/>
            <w:w w:val="115"/>
            <w:sz w:val="12"/>
          </w:rPr>
          <w:t>and</w:t>
        </w:r>
        <w:r>
          <w:rPr>
            <w:color w:val="0080AC"/>
            <w:spacing w:val="-2"/>
            <w:w w:val="115"/>
            <w:sz w:val="12"/>
          </w:rPr>
          <w:t> </w:t>
        </w:r>
        <w:r>
          <w:rPr>
            <w:color w:val="0080AC"/>
            <w:w w:val="115"/>
            <w:sz w:val="12"/>
          </w:rPr>
          <w:t>Applications:</w:t>
        </w:r>
        <w:r>
          <w:rPr>
            <w:color w:val="0080AC"/>
            <w:spacing w:val="-2"/>
            <w:w w:val="115"/>
            <w:sz w:val="12"/>
          </w:rPr>
          <w:t> </w:t>
        </w:r>
        <w:r>
          <w:rPr>
            <w:color w:val="0080AC"/>
            <w:w w:val="115"/>
            <w:sz w:val="12"/>
          </w:rPr>
          <w:t>Theory,</w:t>
        </w:r>
        <w:r>
          <w:rPr>
            <w:color w:val="0080AC"/>
            <w:spacing w:val="-2"/>
            <w:w w:val="115"/>
            <w:sz w:val="12"/>
          </w:rPr>
          <w:t> </w:t>
        </w:r>
        <w:r>
          <w:rPr>
            <w:color w:val="0080AC"/>
            <w:w w:val="115"/>
            <w:sz w:val="12"/>
          </w:rPr>
          <w:t>Tools</w:t>
        </w:r>
        <w:r>
          <w:rPr>
            <w:color w:val="0080AC"/>
            <w:spacing w:val="40"/>
            <w:w w:val="115"/>
            <w:sz w:val="12"/>
          </w:rPr>
          <w:t> </w:t>
        </w:r>
        <w:r>
          <w:rPr>
            <w:color w:val="0080AC"/>
            <w:w w:val="115"/>
            <w:sz w:val="12"/>
          </w:rPr>
          <w:t>and Applications. IGI Global; 2007.</w:t>
        </w:r>
      </w:hyperlink>
    </w:p>
    <w:p>
      <w:pPr>
        <w:pStyle w:val="ListParagraph"/>
        <w:numPr>
          <w:ilvl w:val="0"/>
          <w:numId w:val="7"/>
        </w:numPr>
        <w:tabs>
          <w:tab w:pos="511" w:val="left" w:leader="none"/>
        </w:tabs>
        <w:spacing w:line="278" w:lineRule="auto" w:before="0" w:after="0"/>
        <w:ind w:left="511" w:right="38" w:hanging="393"/>
        <w:jc w:val="both"/>
        <w:rPr>
          <w:sz w:val="12"/>
        </w:rPr>
      </w:pPr>
      <w:bookmarkStart w:name="_bookmark127" w:id="155"/>
      <w:bookmarkEnd w:id="155"/>
      <w:r>
        <w:rPr/>
      </w:r>
      <w:hyperlink r:id="rId162">
        <w:r>
          <w:rPr>
            <w:color w:val="0080AC"/>
            <w:w w:val="115"/>
            <w:sz w:val="12"/>
          </w:rPr>
          <w:t>Erdmann</w:t>
        </w:r>
        <w:r>
          <w:rPr>
            <w:color w:val="0080AC"/>
            <w:spacing w:val="-1"/>
            <w:w w:val="115"/>
            <w:sz w:val="12"/>
          </w:rPr>
          <w:t> </w:t>
        </w:r>
        <w:r>
          <w:rPr>
            <w:color w:val="0080AC"/>
            <w:w w:val="115"/>
            <w:sz w:val="12"/>
          </w:rPr>
          <w:t>M,</w:t>
        </w:r>
        <w:r>
          <w:rPr>
            <w:color w:val="0080AC"/>
            <w:spacing w:val="-1"/>
            <w:w w:val="115"/>
            <w:sz w:val="12"/>
          </w:rPr>
          <w:t> </w:t>
        </w:r>
        <w:r>
          <w:rPr>
            <w:color w:val="0080AC"/>
            <w:w w:val="115"/>
            <w:sz w:val="12"/>
          </w:rPr>
          <w:t>Waterfeld</w:t>
        </w:r>
        <w:r>
          <w:rPr>
            <w:color w:val="0080AC"/>
            <w:spacing w:val="-1"/>
            <w:w w:val="115"/>
            <w:sz w:val="12"/>
          </w:rPr>
          <w:t> </w:t>
        </w:r>
        <w:r>
          <w:rPr>
            <w:color w:val="0080AC"/>
            <w:w w:val="115"/>
            <w:sz w:val="12"/>
          </w:rPr>
          <w:t>W.</w:t>
        </w:r>
        <w:r>
          <w:rPr>
            <w:color w:val="0080AC"/>
            <w:spacing w:val="-1"/>
            <w:w w:val="115"/>
            <w:sz w:val="12"/>
          </w:rPr>
          <w:t> </w:t>
        </w:r>
        <w:r>
          <w:rPr>
            <w:color w:val="0080AC"/>
            <w:w w:val="115"/>
            <w:sz w:val="12"/>
          </w:rPr>
          <w:t>Overview</w:t>
        </w:r>
        <w:r>
          <w:rPr>
            <w:color w:val="0080AC"/>
            <w:spacing w:val="-1"/>
            <w:w w:val="115"/>
            <w:sz w:val="12"/>
          </w:rPr>
          <w:t> </w:t>
        </w:r>
        <w:r>
          <w:rPr>
            <w:color w:val="0080AC"/>
            <w:w w:val="115"/>
            <w:sz w:val="12"/>
          </w:rPr>
          <w:t>of</w:t>
        </w:r>
        <w:r>
          <w:rPr>
            <w:color w:val="0080AC"/>
            <w:spacing w:val="-1"/>
            <w:w w:val="115"/>
            <w:sz w:val="12"/>
          </w:rPr>
          <w:t> </w:t>
        </w:r>
        <w:r>
          <w:rPr>
            <w:color w:val="0080AC"/>
            <w:w w:val="115"/>
            <w:sz w:val="12"/>
          </w:rPr>
          <w:t>the</w:t>
        </w:r>
        <w:r>
          <w:rPr>
            <w:color w:val="0080AC"/>
            <w:spacing w:val="-1"/>
            <w:w w:val="115"/>
            <w:sz w:val="12"/>
          </w:rPr>
          <w:t> </w:t>
        </w:r>
        <w:r>
          <w:rPr>
            <w:color w:val="0080AC"/>
            <w:w w:val="115"/>
            <w:sz w:val="12"/>
          </w:rPr>
          <w:t>neon</w:t>
        </w:r>
        <w:r>
          <w:rPr>
            <w:color w:val="0080AC"/>
            <w:spacing w:val="-1"/>
            <w:w w:val="115"/>
            <w:sz w:val="12"/>
          </w:rPr>
          <w:t> </w:t>
        </w:r>
        <w:r>
          <w:rPr>
            <w:color w:val="0080AC"/>
            <w:w w:val="115"/>
            <w:sz w:val="12"/>
          </w:rPr>
          <w:t>toolkit.</w:t>
        </w:r>
        <w:r>
          <w:rPr>
            <w:color w:val="0080AC"/>
            <w:spacing w:val="-1"/>
            <w:w w:val="115"/>
            <w:sz w:val="12"/>
          </w:rPr>
          <w:t> </w:t>
        </w:r>
        <w:r>
          <w:rPr>
            <w:color w:val="0080AC"/>
            <w:w w:val="115"/>
            <w:sz w:val="12"/>
          </w:rPr>
          <w:t>In:</w:t>
        </w:r>
        <w:r>
          <w:rPr>
            <w:color w:val="0080AC"/>
            <w:spacing w:val="-1"/>
            <w:w w:val="115"/>
            <w:sz w:val="12"/>
          </w:rPr>
          <w:t> </w:t>
        </w:r>
        <w:r>
          <w:rPr>
            <w:color w:val="0080AC"/>
            <w:w w:val="115"/>
            <w:sz w:val="12"/>
          </w:rPr>
          <w:t>Ontology</w:t>
        </w:r>
        <w:r>
          <w:rPr>
            <w:color w:val="0080AC"/>
            <w:spacing w:val="-1"/>
            <w:w w:val="115"/>
            <w:sz w:val="12"/>
          </w:rPr>
          <w:t> </w:t>
        </w:r>
        <w:r>
          <w:rPr>
            <w:color w:val="0080AC"/>
            <w:w w:val="115"/>
            <w:sz w:val="12"/>
          </w:rPr>
          <w:t>Engineering</w:t>
        </w:r>
        <w:r>
          <w:rPr>
            <w:color w:val="0080AC"/>
            <w:spacing w:val="40"/>
            <w:w w:val="115"/>
            <w:sz w:val="12"/>
          </w:rPr>
          <w:t> </w:t>
        </w:r>
        <w:r>
          <w:rPr>
            <w:color w:val="0080AC"/>
            <w:w w:val="115"/>
            <w:sz w:val="12"/>
          </w:rPr>
          <w:t>in a Networked World. Springer; 2012. p. 281–301.</w:t>
        </w:r>
      </w:hyperlink>
    </w:p>
    <w:p>
      <w:pPr>
        <w:pStyle w:val="ListParagraph"/>
        <w:numPr>
          <w:ilvl w:val="0"/>
          <w:numId w:val="7"/>
        </w:numPr>
        <w:tabs>
          <w:tab w:pos="511" w:val="left" w:leader="none"/>
        </w:tabs>
        <w:spacing w:line="276" w:lineRule="auto" w:before="0" w:after="0"/>
        <w:ind w:left="511" w:right="38" w:hanging="393"/>
        <w:jc w:val="both"/>
        <w:rPr>
          <w:sz w:val="12"/>
        </w:rPr>
      </w:pPr>
      <w:bookmarkStart w:name="_bookmark128" w:id="156"/>
      <w:bookmarkEnd w:id="156"/>
      <w:r>
        <w:rPr/>
      </w:r>
      <w:hyperlink r:id="rId163">
        <w:r>
          <w:rPr>
            <w:color w:val="0080AC"/>
            <w:w w:val="115"/>
            <w:sz w:val="12"/>
          </w:rPr>
          <w:t>Singh</w:t>
        </w:r>
        <w:r>
          <w:rPr>
            <w:color w:val="0080AC"/>
            <w:w w:val="115"/>
            <w:sz w:val="12"/>
          </w:rPr>
          <w:t> A,</w:t>
        </w:r>
        <w:r>
          <w:rPr>
            <w:color w:val="0080AC"/>
            <w:w w:val="115"/>
            <w:sz w:val="12"/>
          </w:rPr>
          <w:t> Anand</w:t>
        </w:r>
        <w:r>
          <w:rPr>
            <w:color w:val="0080AC"/>
            <w:w w:val="115"/>
            <w:sz w:val="12"/>
          </w:rPr>
          <w:t> P.</w:t>
        </w:r>
        <w:r>
          <w:rPr>
            <w:color w:val="0080AC"/>
            <w:w w:val="115"/>
            <w:sz w:val="12"/>
          </w:rPr>
          <w:t> State</w:t>
        </w:r>
        <w:r>
          <w:rPr>
            <w:color w:val="0080AC"/>
            <w:w w:val="115"/>
            <w:sz w:val="12"/>
          </w:rPr>
          <w:t> of</w:t>
        </w:r>
        <w:r>
          <w:rPr>
            <w:color w:val="0080AC"/>
            <w:w w:val="115"/>
            <w:sz w:val="12"/>
          </w:rPr>
          <w:t> art</w:t>
        </w:r>
        <w:r>
          <w:rPr>
            <w:color w:val="0080AC"/>
            <w:w w:val="115"/>
            <w:sz w:val="12"/>
          </w:rPr>
          <w:t> in</w:t>
        </w:r>
        <w:r>
          <w:rPr>
            <w:color w:val="0080AC"/>
            <w:w w:val="115"/>
            <w:sz w:val="12"/>
          </w:rPr>
          <w:t> ontology</w:t>
        </w:r>
        <w:r>
          <w:rPr>
            <w:color w:val="0080AC"/>
            <w:w w:val="115"/>
            <w:sz w:val="12"/>
          </w:rPr>
          <w:t> development</w:t>
        </w:r>
        <w:r>
          <w:rPr>
            <w:color w:val="0080AC"/>
            <w:w w:val="115"/>
            <w:sz w:val="12"/>
          </w:rPr>
          <w:t> tools.</w:t>
        </w:r>
        <w:r>
          <w:rPr>
            <w:color w:val="0080AC"/>
            <w:w w:val="115"/>
            <w:sz w:val="12"/>
          </w:rPr>
          <w:t> Int</w:t>
        </w:r>
        <w:r>
          <w:rPr>
            <w:color w:val="0080AC"/>
            <w:w w:val="115"/>
            <w:sz w:val="12"/>
          </w:rPr>
          <w:t> J</w:t>
        </w:r>
        <w:r>
          <w:rPr>
            <w:color w:val="0080AC"/>
            <w:spacing w:val="40"/>
            <w:w w:val="115"/>
            <w:sz w:val="12"/>
          </w:rPr>
          <w:t> </w:t>
        </w:r>
        <w:bookmarkStart w:name="_bookmark129" w:id="157"/>
        <w:bookmarkEnd w:id="157"/>
        <w:r>
          <w:rPr>
            <w:color w:val="0080AC"/>
            <w:spacing w:val="-2"/>
            <w:w w:val="115"/>
            <w:sz w:val="12"/>
          </w:rPr>
          <w:t>2013;2(7):96–101</w:t>
        </w:r>
        <w:r>
          <w:rPr>
            <w:color w:val="0080AC"/>
            <w:spacing w:val="-2"/>
            <w:w w:val="115"/>
            <w:sz w:val="12"/>
          </w:rPr>
          <w:t>.</w:t>
        </w:r>
      </w:hyperlink>
    </w:p>
    <w:p>
      <w:pPr>
        <w:pStyle w:val="ListParagraph"/>
        <w:numPr>
          <w:ilvl w:val="0"/>
          <w:numId w:val="7"/>
        </w:numPr>
        <w:tabs>
          <w:tab w:pos="511" w:val="left" w:leader="none"/>
        </w:tabs>
        <w:spacing w:line="278" w:lineRule="auto" w:before="0" w:after="0"/>
        <w:ind w:left="511" w:right="38" w:hanging="393"/>
        <w:jc w:val="both"/>
        <w:rPr>
          <w:sz w:val="12"/>
        </w:rPr>
      </w:pPr>
      <w:hyperlink r:id="rId164">
        <w:r>
          <w:rPr>
            <w:color w:val="0080AC"/>
            <w:w w:val="115"/>
            <w:sz w:val="12"/>
          </w:rPr>
          <w:t>Motik B, Studer R. Kaon2–a scalable reasoning tool for the semantic web. In: Pro-</w:t>
        </w:r>
        <w:r>
          <w:rPr>
            <w:color w:val="0080AC"/>
            <w:spacing w:val="40"/>
            <w:w w:val="115"/>
            <w:sz w:val="12"/>
          </w:rPr>
          <w:t> </w:t>
        </w:r>
        <w:bookmarkStart w:name="_bookmark130" w:id="158"/>
        <w:bookmarkEnd w:id="158"/>
        <w:r>
          <w:rPr>
            <w:color w:val="0080AC"/>
            <w:w w:val="115"/>
            <w:sz w:val="12"/>
          </w:rPr>
          <w:t>ceedings</w:t>
        </w:r>
        <w:r>
          <w:rPr>
            <w:color w:val="0080AC"/>
            <w:spacing w:val="-9"/>
            <w:w w:val="115"/>
            <w:sz w:val="12"/>
          </w:rPr>
          <w:t> </w:t>
        </w:r>
        <w:r>
          <w:rPr>
            <w:color w:val="0080AC"/>
            <w:w w:val="115"/>
            <w:sz w:val="12"/>
          </w:rPr>
          <w:t>of</w:t>
        </w:r>
        <w:r>
          <w:rPr>
            <w:color w:val="0080AC"/>
            <w:spacing w:val="-9"/>
            <w:w w:val="115"/>
            <w:sz w:val="12"/>
          </w:rPr>
          <w:t> </w:t>
        </w:r>
        <w:r>
          <w:rPr>
            <w:color w:val="0080AC"/>
            <w:w w:val="115"/>
            <w:sz w:val="12"/>
          </w:rPr>
          <w:t>the</w:t>
        </w:r>
        <w:r>
          <w:rPr>
            <w:color w:val="0080AC"/>
            <w:spacing w:val="-8"/>
            <w:w w:val="115"/>
            <w:sz w:val="12"/>
          </w:rPr>
          <w:t> </w:t>
        </w:r>
        <w:r>
          <w:rPr>
            <w:color w:val="0080AC"/>
            <w:w w:val="115"/>
            <w:sz w:val="12"/>
          </w:rPr>
          <w:t>2nd</w:t>
        </w:r>
        <w:r>
          <w:rPr>
            <w:color w:val="0080AC"/>
            <w:spacing w:val="-9"/>
            <w:w w:val="115"/>
            <w:sz w:val="12"/>
          </w:rPr>
          <w:t> </w:t>
        </w:r>
        <w:r>
          <w:rPr>
            <w:color w:val="0080AC"/>
            <w:w w:val="115"/>
            <w:sz w:val="12"/>
          </w:rPr>
          <w:t>European</w:t>
        </w:r>
        <w:r>
          <w:rPr>
            <w:color w:val="0080AC"/>
            <w:spacing w:val="-9"/>
            <w:w w:val="115"/>
            <w:sz w:val="12"/>
          </w:rPr>
          <w:t> </w:t>
        </w:r>
        <w:r>
          <w:rPr>
            <w:color w:val="0080AC"/>
            <w:w w:val="115"/>
            <w:sz w:val="12"/>
          </w:rPr>
          <w:t>Semantic</w:t>
        </w:r>
        <w:r>
          <w:rPr>
            <w:color w:val="0080AC"/>
            <w:spacing w:val="-8"/>
            <w:w w:val="115"/>
            <w:sz w:val="12"/>
          </w:rPr>
          <w:t> </w:t>
        </w:r>
        <w:r>
          <w:rPr>
            <w:color w:val="0080AC"/>
            <w:w w:val="115"/>
            <w:sz w:val="12"/>
          </w:rPr>
          <w:t>Web</w:t>
        </w:r>
        <w:r>
          <w:rPr>
            <w:color w:val="0080AC"/>
            <w:spacing w:val="-9"/>
            <w:w w:val="115"/>
            <w:sz w:val="12"/>
          </w:rPr>
          <w:t> </w:t>
        </w:r>
        <w:r>
          <w:rPr>
            <w:color w:val="0080AC"/>
            <w:w w:val="115"/>
            <w:sz w:val="12"/>
          </w:rPr>
          <w:t>Conference</w:t>
        </w:r>
        <w:r>
          <w:rPr>
            <w:color w:val="0080AC"/>
            <w:spacing w:val="-8"/>
            <w:w w:val="115"/>
            <w:sz w:val="12"/>
          </w:rPr>
          <w:t> </w:t>
        </w:r>
        <w:r>
          <w:rPr>
            <w:color w:val="0080AC"/>
            <w:w w:val="115"/>
            <w:sz w:val="12"/>
          </w:rPr>
          <w:t>(ESWC’05),</w:t>
        </w:r>
        <w:r>
          <w:rPr>
            <w:color w:val="0080AC"/>
            <w:spacing w:val="-9"/>
            <w:w w:val="115"/>
            <w:sz w:val="12"/>
          </w:rPr>
          <w:t> </w:t>
        </w:r>
        <w:r>
          <w:rPr>
            <w:color w:val="0080AC"/>
            <w:w w:val="115"/>
            <w:sz w:val="12"/>
          </w:rPr>
          <w:t>17,</w:t>
        </w:r>
        <w:r>
          <w:rPr>
            <w:color w:val="0080AC"/>
            <w:spacing w:val="-9"/>
            <w:w w:val="115"/>
            <w:sz w:val="12"/>
          </w:rPr>
          <w:t> </w:t>
        </w:r>
        <w:r>
          <w:rPr>
            <w:color w:val="0080AC"/>
            <w:w w:val="115"/>
            <w:sz w:val="12"/>
          </w:rPr>
          <w:t>Heraklion,</w:t>
        </w:r>
        <w:r>
          <w:rPr>
            <w:color w:val="0080AC"/>
            <w:spacing w:val="40"/>
            <w:w w:val="115"/>
            <w:sz w:val="12"/>
          </w:rPr>
          <w:t> </w:t>
        </w:r>
        <w:r>
          <w:rPr>
            <w:color w:val="0080AC"/>
            <w:w w:val="115"/>
            <w:sz w:val="12"/>
          </w:rPr>
          <w:t>Greece; 2005.</w:t>
        </w:r>
      </w:hyperlink>
    </w:p>
    <w:p>
      <w:pPr>
        <w:pStyle w:val="ListParagraph"/>
        <w:numPr>
          <w:ilvl w:val="0"/>
          <w:numId w:val="7"/>
        </w:numPr>
        <w:tabs>
          <w:tab w:pos="511" w:val="left" w:leader="none"/>
        </w:tabs>
        <w:spacing w:line="278" w:lineRule="auto" w:before="0" w:after="0"/>
        <w:ind w:left="511" w:right="38" w:hanging="393"/>
        <w:jc w:val="both"/>
        <w:rPr>
          <w:sz w:val="12"/>
        </w:rPr>
      </w:pPr>
      <w:bookmarkStart w:name="_bookmark131" w:id="159"/>
      <w:bookmarkEnd w:id="159"/>
      <w:r>
        <w:rPr/>
      </w:r>
      <w:hyperlink r:id="rId165">
        <w:r>
          <w:rPr>
            <w:color w:val="0080AC"/>
            <w:w w:val="115"/>
            <w:sz w:val="12"/>
          </w:rPr>
          <w:t>Arpirez</w:t>
        </w:r>
        <w:r>
          <w:rPr>
            <w:color w:val="0080AC"/>
            <w:w w:val="115"/>
            <w:sz w:val="12"/>
          </w:rPr>
          <w:t> JC,</w:t>
        </w:r>
        <w:r>
          <w:rPr>
            <w:color w:val="0080AC"/>
            <w:w w:val="115"/>
            <w:sz w:val="12"/>
          </w:rPr>
          <w:t> Corcho</w:t>
        </w:r>
        <w:r>
          <w:rPr>
            <w:color w:val="0080AC"/>
            <w:w w:val="115"/>
            <w:sz w:val="12"/>
          </w:rPr>
          <w:t> O,</w:t>
        </w:r>
        <w:r>
          <w:rPr>
            <w:color w:val="0080AC"/>
            <w:w w:val="115"/>
            <w:sz w:val="12"/>
          </w:rPr>
          <w:t> Fern´andez-L´opez</w:t>
        </w:r>
        <w:r>
          <w:rPr>
            <w:color w:val="0080AC"/>
            <w:w w:val="115"/>
            <w:sz w:val="12"/>
          </w:rPr>
          <w:t> M,</w:t>
        </w:r>
        <w:r>
          <w:rPr>
            <w:color w:val="0080AC"/>
            <w:w w:val="115"/>
            <w:sz w:val="12"/>
          </w:rPr>
          <w:t> G´omez-P´erez</w:t>
        </w:r>
        <w:r>
          <w:rPr>
            <w:color w:val="0080AC"/>
            <w:w w:val="115"/>
            <w:sz w:val="12"/>
          </w:rPr>
          <w:t> A.</w:t>
        </w:r>
        <w:r>
          <w:rPr>
            <w:color w:val="0080AC"/>
            <w:w w:val="115"/>
            <w:sz w:val="12"/>
          </w:rPr>
          <w:t> Webode</w:t>
        </w:r>
        <w:r>
          <w:rPr>
            <w:color w:val="0080AC"/>
            <w:w w:val="115"/>
            <w:sz w:val="12"/>
          </w:rPr>
          <w:t> in</w:t>
        </w:r>
        <w:r>
          <w:rPr>
            <w:color w:val="0080AC"/>
            <w:w w:val="115"/>
            <w:sz w:val="12"/>
          </w:rPr>
          <w:t> a</w:t>
        </w:r>
        <w:r>
          <w:rPr>
            <w:color w:val="0080AC"/>
            <w:w w:val="115"/>
            <w:sz w:val="12"/>
          </w:rPr>
          <w:t> nut-</w:t>
        </w:r>
        <w:r>
          <w:rPr>
            <w:color w:val="0080AC"/>
            <w:spacing w:val="40"/>
            <w:w w:val="115"/>
            <w:sz w:val="12"/>
          </w:rPr>
          <w:t> </w:t>
        </w:r>
        <w:bookmarkStart w:name="_bookmark132" w:id="160"/>
        <w:bookmarkEnd w:id="160"/>
        <w:r>
          <w:rPr>
            <w:color w:val="0080AC"/>
            <w:w w:val="115"/>
            <w:sz w:val="12"/>
          </w:rPr>
          <w:t>shell.</w:t>
        </w:r>
        <w:r>
          <w:rPr>
            <w:color w:val="0080AC"/>
            <w:w w:val="115"/>
            <w:sz w:val="12"/>
          </w:rPr>
          <w:t> AI Mag 2003;24(3) 37–37.</w:t>
        </w:r>
      </w:hyperlink>
    </w:p>
    <w:p>
      <w:pPr>
        <w:pStyle w:val="ListParagraph"/>
        <w:numPr>
          <w:ilvl w:val="0"/>
          <w:numId w:val="7"/>
        </w:numPr>
        <w:tabs>
          <w:tab w:pos="510" w:val="left" w:leader="none"/>
        </w:tabs>
        <w:spacing w:line="137" w:lineRule="exact" w:before="0" w:after="0"/>
        <w:ind w:left="510" w:right="0" w:hanging="392"/>
        <w:jc w:val="both"/>
        <w:rPr>
          <w:sz w:val="12"/>
        </w:rPr>
      </w:pPr>
      <w:bookmarkStart w:name="_bookmark133" w:id="161"/>
      <w:bookmarkEnd w:id="161"/>
      <w:r>
        <w:rPr/>
      </w:r>
      <w:r>
        <w:rPr>
          <w:w w:val="115"/>
          <w:sz w:val="12"/>
        </w:rPr>
        <w:t>Top</w:t>
      </w:r>
      <w:r>
        <w:rPr>
          <w:spacing w:val="6"/>
          <w:w w:val="115"/>
          <w:sz w:val="12"/>
        </w:rPr>
        <w:t> </w:t>
      </w:r>
      <w:r>
        <w:rPr>
          <w:w w:val="115"/>
          <w:sz w:val="12"/>
        </w:rPr>
        <w:t>Quadrant.</w:t>
      </w:r>
      <w:r>
        <w:rPr>
          <w:spacing w:val="6"/>
          <w:w w:val="115"/>
          <w:sz w:val="12"/>
        </w:rPr>
        <w:t> </w:t>
      </w:r>
      <w:r>
        <w:rPr>
          <w:w w:val="115"/>
          <w:sz w:val="12"/>
        </w:rPr>
        <w:t>Topbraid</w:t>
      </w:r>
      <w:r>
        <w:rPr>
          <w:spacing w:val="6"/>
          <w:w w:val="115"/>
          <w:sz w:val="12"/>
        </w:rPr>
        <w:t> </w:t>
      </w:r>
      <w:r>
        <w:rPr>
          <w:w w:val="115"/>
          <w:sz w:val="12"/>
        </w:rPr>
        <w:t>composer,</w:t>
      </w:r>
      <w:r>
        <w:rPr>
          <w:spacing w:val="7"/>
          <w:w w:val="115"/>
          <w:sz w:val="12"/>
        </w:rPr>
        <w:t> </w:t>
      </w:r>
      <w:r>
        <w:rPr>
          <w:spacing w:val="-2"/>
          <w:w w:val="115"/>
          <w:sz w:val="12"/>
        </w:rPr>
        <w:t>2011.</w:t>
      </w:r>
    </w:p>
    <w:p>
      <w:pPr>
        <w:pStyle w:val="ListParagraph"/>
        <w:numPr>
          <w:ilvl w:val="0"/>
          <w:numId w:val="7"/>
        </w:numPr>
        <w:tabs>
          <w:tab w:pos="510" w:val="left" w:leader="none"/>
        </w:tabs>
        <w:spacing w:line="240" w:lineRule="auto" w:before="15" w:after="0"/>
        <w:ind w:left="510" w:right="0" w:hanging="392"/>
        <w:jc w:val="both"/>
        <w:rPr>
          <w:sz w:val="12"/>
        </w:rPr>
      </w:pPr>
      <w:bookmarkStart w:name="_bookmark134" w:id="162"/>
      <w:bookmarkEnd w:id="162"/>
      <w:r>
        <w:rPr/>
      </w:r>
      <w:hyperlink r:id="rId166">
        <w:r>
          <w:rPr>
            <w:color w:val="0080AC"/>
            <w:w w:val="115"/>
            <w:sz w:val="12"/>
          </w:rPr>
          <w:t>Pollock</w:t>
        </w:r>
        <w:r>
          <w:rPr>
            <w:color w:val="0080AC"/>
            <w:spacing w:val="1"/>
            <w:w w:val="115"/>
            <w:sz w:val="12"/>
          </w:rPr>
          <w:t> </w:t>
        </w:r>
        <w:r>
          <w:rPr>
            <w:color w:val="0080AC"/>
            <w:w w:val="115"/>
            <w:sz w:val="12"/>
          </w:rPr>
          <w:t>JT.</w:t>
        </w:r>
        <w:r>
          <w:rPr>
            <w:color w:val="0080AC"/>
            <w:spacing w:val="1"/>
            <w:w w:val="115"/>
            <w:sz w:val="12"/>
          </w:rPr>
          <w:t> </w:t>
        </w:r>
        <w:r>
          <w:rPr>
            <w:color w:val="0080AC"/>
            <w:w w:val="115"/>
            <w:sz w:val="12"/>
          </w:rPr>
          <w:t>Semantic</w:t>
        </w:r>
        <w:r>
          <w:rPr>
            <w:color w:val="0080AC"/>
            <w:spacing w:val="1"/>
            <w:w w:val="115"/>
            <w:sz w:val="12"/>
          </w:rPr>
          <w:t> </w:t>
        </w:r>
        <w:r>
          <w:rPr>
            <w:color w:val="0080AC"/>
            <w:w w:val="115"/>
            <w:sz w:val="12"/>
          </w:rPr>
          <w:t>web</w:t>
        </w:r>
        <w:r>
          <w:rPr>
            <w:color w:val="0080AC"/>
            <w:spacing w:val="2"/>
            <w:w w:val="115"/>
            <w:sz w:val="12"/>
          </w:rPr>
          <w:t> </w:t>
        </w:r>
        <w:r>
          <w:rPr>
            <w:color w:val="0080AC"/>
            <w:w w:val="115"/>
            <w:sz w:val="12"/>
          </w:rPr>
          <w:t>for</w:t>
        </w:r>
        <w:r>
          <w:rPr>
            <w:color w:val="0080AC"/>
            <w:spacing w:val="2"/>
            <w:w w:val="115"/>
            <w:sz w:val="12"/>
          </w:rPr>
          <w:t> </w:t>
        </w:r>
        <w:r>
          <w:rPr>
            <w:color w:val="0080AC"/>
            <w:w w:val="115"/>
            <w:sz w:val="12"/>
          </w:rPr>
          <w:t>dummies.</w:t>
        </w:r>
        <w:r>
          <w:rPr>
            <w:color w:val="0080AC"/>
            <w:spacing w:val="1"/>
            <w:w w:val="115"/>
            <w:sz w:val="12"/>
          </w:rPr>
          <w:t> </w:t>
        </w:r>
        <w:r>
          <w:rPr>
            <w:color w:val="0080AC"/>
            <w:w w:val="115"/>
            <w:sz w:val="12"/>
          </w:rPr>
          <w:t>John</w:t>
        </w:r>
        <w:r>
          <w:rPr>
            <w:color w:val="0080AC"/>
            <w:spacing w:val="1"/>
            <w:w w:val="115"/>
            <w:sz w:val="12"/>
          </w:rPr>
          <w:t> </w:t>
        </w:r>
        <w:r>
          <w:rPr>
            <w:color w:val="0080AC"/>
            <w:w w:val="115"/>
            <w:sz w:val="12"/>
          </w:rPr>
          <w:t>Wiley</w:t>
        </w:r>
        <w:r>
          <w:rPr>
            <w:color w:val="0080AC"/>
            <w:spacing w:val="1"/>
            <w:w w:val="115"/>
            <w:sz w:val="12"/>
          </w:rPr>
          <w:t> </w:t>
        </w:r>
        <w:r>
          <w:rPr>
            <w:color w:val="0080AC"/>
            <w:w w:val="115"/>
            <w:sz w:val="12"/>
          </w:rPr>
          <w:t>and</w:t>
        </w:r>
        <w:r>
          <w:rPr>
            <w:color w:val="0080AC"/>
            <w:spacing w:val="1"/>
            <w:w w:val="115"/>
            <w:sz w:val="12"/>
          </w:rPr>
          <w:t> </w:t>
        </w:r>
        <w:r>
          <w:rPr>
            <w:color w:val="0080AC"/>
            <w:w w:val="115"/>
            <w:sz w:val="12"/>
          </w:rPr>
          <w:t>Sons;</w:t>
        </w:r>
        <w:r>
          <w:rPr>
            <w:color w:val="0080AC"/>
            <w:spacing w:val="1"/>
            <w:w w:val="115"/>
            <w:sz w:val="12"/>
          </w:rPr>
          <w:t> </w:t>
        </w:r>
        <w:r>
          <w:rPr>
            <w:color w:val="0080AC"/>
            <w:spacing w:val="-2"/>
            <w:w w:val="115"/>
            <w:sz w:val="12"/>
          </w:rPr>
          <w:t>2009</w:t>
        </w:r>
      </w:hyperlink>
      <w:r>
        <w:rPr>
          <w:color w:val="0080AC"/>
          <w:spacing w:val="-2"/>
          <w:w w:val="115"/>
          <w:sz w:val="12"/>
        </w:rPr>
        <w:t>.</w:t>
      </w:r>
    </w:p>
    <w:p>
      <w:pPr>
        <w:pStyle w:val="ListParagraph"/>
        <w:numPr>
          <w:ilvl w:val="0"/>
          <w:numId w:val="7"/>
        </w:numPr>
        <w:tabs>
          <w:tab w:pos="511" w:val="left" w:leader="none"/>
        </w:tabs>
        <w:spacing w:line="276" w:lineRule="auto" w:before="22" w:after="0"/>
        <w:ind w:left="511" w:right="41" w:hanging="393"/>
        <w:jc w:val="both"/>
        <w:rPr>
          <w:sz w:val="12"/>
        </w:rPr>
      </w:pPr>
      <w:bookmarkStart w:name="_bookmark135" w:id="163"/>
      <w:bookmarkEnd w:id="163"/>
      <w:r>
        <w:rPr/>
      </w:r>
      <w:r>
        <w:rPr>
          <w:w w:val="115"/>
          <w:sz w:val="12"/>
        </w:rPr>
        <w:t>European</w:t>
      </w:r>
      <w:r>
        <w:rPr>
          <w:w w:val="115"/>
          <w:sz w:val="12"/>
        </w:rPr>
        <w:t> Commission.</w:t>
      </w:r>
      <w:r>
        <w:rPr>
          <w:w w:val="115"/>
          <w:sz w:val="12"/>
        </w:rPr>
        <w:t> Isa2-interoperability</w:t>
      </w:r>
      <w:r>
        <w:rPr>
          <w:w w:val="115"/>
          <w:sz w:val="12"/>
        </w:rPr>
        <w:t> solutions</w:t>
      </w:r>
      <w:r>
        <w:rPr>
          <w:w w:val="115"/>
          <w:sz w:val="12"/>
        </w:rPr>
        <w:t> for</w:t>
      </w:r>
      <w:r>
        <w:rPr>
          <w:w w:val="115"/>
          <w:sz w:val="12"/>
        </w:rPr>
        <w:t> public</w:t>
      </w:r>
      <w:r>
        <w:rPr>
          <w:w w:val="115"/>
          <w:sz w:val="12"/>
        </w:rPr>
        <w:t> administrations,</w:t>
      </w:r>
      <w:r>
        <w:rPr>
          <w:spacing w:val="40"/>
          <w:w w:val="115"/>
          <w:sz w:val="12"/>
        </w:rPr>
        <w:t> </w:t>
      </w:r>
      <w:r>
        <w:rPr>
          <w:w w:val="115"/>
          <w:sz w:val="12"/>
        </w:rPr>
        <w:t>businesses and citizens, 2017.</w:t>
      </w:r>
    </w:p>
    <w:p>
      <w:pPr>
        <w:pStyle w:val="ListParagraph"/>
        <w:numPr>
          <w:ilvl w:val="0"/>
          <w:numId w:val="7"/>
        </w:numPr>
        <w:tabs>
          <w:tab w:pos="511" w:val="left" w:leader="none"/>
        </w:tabs>
        <w:spacing w:line="278" w:lineRule="auto" w:before="1" w:after="0"/>
        <w:ind w:left="511" w:right="38" w:hanging="393"/>
        <w:jc w:val="both"/>
        <w:rPr>
          <w:sz w:val="12"/>
        </w:rPr>
      </w:pPr>
      <w:hyperlink r:id="rId167">
        <w:r>
          <w:rPr>
            <w:color w:val="0080AC"/>
            <w:w w:val="115"/>
            <w:sz w:val="12"/>
          </w:rPr>
          <w:t>Bryant</w:t>
        </w:r>
        <w:r>
          <w:rPr>
            <w:color w:val="0080AC"/>
            <w:w w:val="115"/>
            <w:sz w:val="12"/>
          </w:rPr>
          <w:t> M,</w:t>
        </w:r>
        <w:r>
          <w:rPr>
            <w:color w:val="0080AC"/>
            <w:w w:val="115"/>
            <w:sz w:val="12"/>
          </w:rPr>
          <w:t> Reijnhoudt</w:t>
        </w:r>
        <w:r>
          <w:rPr>
            <w:color w:val="0080AC"/>
            <w:w w:val="115"/>
            <w:sz w:val="12"/>
          </w:rPr>
          <w:t> L,</w:t>
        </w:r>
        <w:r>
          <w:rPr>
            <w:color w:val="0080AC"/>
            <w:w w:val="115"/>
            <w:sz w:val="12"/>
          </w:rPr>
          <w:t> Speck</w:t>
        </w:r>
        <w:r>
          <w:rPr>
            <w:color w:val="0080AC"/>
            <w:w w:val="115"/>
            <w:sz w:val="12"/>
          </w:rPr>
          <w:t> R,</w:t>
        </w:r>
        <w:r>
          <w:rPr>
            <w:color w:val="0080AC"/>
            <w:w w:val="115"/>
            <w:sz w:val="12"/>
          </w:rPr>
          <w:t> Clerice</w:t>
        </w:r>
        <w:r>
          <w:rPr>
            <w:color w:val="0080AC"/>
            <w:w w:val="115"/>
            <w:sz w:val="12"/>
          </w:rPr>
          <w:t> T,</w:t>
        </w:r>
        <w:r>
          <w:rPr>
            <w:color w:val="0080AC"/>
            <w:w w:val="115"/>
            <w:sz w:val="12"/>
          </w:rPr>
          <w:t> Blanke</w:t>
        </w:r>
        <w:r>
          <w:rPr>
            <w:color w:val="0080AC"/>
            <w:w w:val="115"/>
            <w:sz w:val="12"/>
          </w:rPr>
          <w:t> T.</w:t>
        </w:r>
        <w:r>
          <w:rPr>
            <w:color w:val="0080AC"/>
            <w:w w:val="115"/>
            <w:sz w:val="12"/>
          </w:rPr>
          <w:t> The</w:t>
        </w:r>
        <w:r>
          <w:rPr>
            <w:color w:val="0080AC"/>
            <w:w w:val="115"/>
            <w:sz w:val="12"/>
          </w:rPr>
          <w:t> ehri</w:t>
        </w:r>
        <w:r>
          <w:rPr>
            <w:color w:val="0080AC"/>
            <w:w w:val="115"/>
            <w:sz w:val="12"/>
          </w:rPr>
          <w:t> project-virtual</w:t>
        </w:r>
        <w:r>
          <w:rPr>
            <w:color w:val="0080AC"/>
            <w:spacing w:val="40"/>
            <w:w w:val="115"/>
            <w:sz w:val="12"/>
          </w:rPr>
          <w:t> </w:t>
        </w:r>
        <w:bookmarkStart w:name="_bookmark136" w:id="164"/>
        <w:bookmarkEnd w:id="164"/>
        <w:r>
          <w:rPr>
            <w:color w:val="0080AC"/>
            <w:w w:val="115"/>
            <w:sz w:val="12"/>
          </w:rPr>
          <w:t>collections</w:t>
        </w:r>
        <w:r>
          <w:rPr>
            <w:color w:val="0080AC"/>
            <w:w w:val="115"/>
            <w:sz w:val="12"/>
          </w:rPr>
          <w:t> revisited. In: International Conference on Social Informatics. Springer;</w:t>
        </w:r>
        <w:r>
          <w:rPr>
            <w:color w:val="0080AC"/>
            <w:spacing w:val="40"/>
            <w:w w:val="115"/>
            <w:sz w:val="12"/>
          </w:rPr>
          <w:t> </w:t>
        </w:r>
        <w:r>
          <w:rPr>
            <w:color w:val="0080AC"/>
            <w:w w:val="115"/>
            <w:sz w:val="12"/>
          </w:rPr>
          <w:t>2014. p. 294–303.</w:t>
        </w:r>
      </w:hyperlink>
    </w:p>
    <w:p>
      <w:pPr>
        <w:pStyle w:val="ListParagraph"/>
        <w:numPr>
          <w:ilvl w:val="0"/>
          <w:numId w:val="7"/>
        </w:numPr>
        <w:tabs>
          <w:tab w:pos="511" w:val="left" w:leader="none"/>
        </w:tabs>
        <w:spacing w:line="276" w:lineRule="auto" w:before="100" w:after="0"/>
        <w:ind w:left="511" w:right="118" w:hanging="393"/>
        <w:jc w:val="both"/>
        <w:rPr>
          <w:sz w:val="12"/>
        </w:rPr>
      </w:pPr>
      <w:r>
        <w:rPr/>
        <w:br w:type="column"/>
      </w:r>
      <w:hyperlink r:id="rId168">
        <w:r>
          <w:rPr>
            <w:color w:val="0080AC"/>
            <w:w w:val="115"/>
            <w:sz w:val="12"/>
          </w:rPr>
          <w:t>Sagri</w:t>
        </w:r>
        <w:r>
          <w:rPr>
            <w:color w:val="0080AC"/>
            <w:spacing w:val="-11"/>
            <w:w w:val="115"/>
            <w:sz w:val="12"/>
          </w:rPr>
          <w:t> </w:t>
        </w:r>
        <w:r>
          <w:rPr>
            <w:color w:val="0080AC"/>
            <w:w w:val="115"/>
            <w:sz w:val="12"/>
          </w:rPr>
          <w:t>M-T.</w:t>
        </w:r>
        <w:r>
          <w:rPr>
            <w:color w:val="0080AC"/>
            <w:spacing w:val="-9"/>
            <w:w w:val="115"/>
            <w:sz w:val="12"/>
          </w:rPr>
          <w:t> </w:t>
        </w:r>
        <w:r>
          <w:rPr>
            <w:color w:val="0080AC"/>
            <w:w w:val="115"/>
            <w:sz w:val="12"/>
          </w:rPr>
          <w:t>Strumenti</w:t>
        </w:r>
        <w:r>
          <w:rPr>
            <w:color w:val="0080AC"/>
            <w:spacing w:val="-8"/>
            <w:w w:val="115"/>
            <w:sz w:val="12"/>
          </w:rPr>
          <w:t> </w:t>
        </w:r>
        <w:r>
          <w:rPr>
            <w:color w:val="0080AC"/>
            <w:w w:val="115"/>
            <w:sz w:val="12"/>
          </w:rPr>
          <w:t>semantici</w:t>
        </w:r>
        <w:r>
          <w:rPr>
            <w:color w:val="0080AC"/>
            <w:spacing w:val="-9"/>
            <w:w w:val="115"/>
            <w:sz w:val="12"/>
          </w:rPr>
          <w:t> </w:t>
        </w:r>
        <w:r>
          <w:rPr>
            <w:color w:val="0080AC"/>
            <w:w w:val="115"/>
            <w:sz w:val="12"/>
          </w:rPr>
          <w:t>per</w:t>
        </w:r>
        <w:r>
          <w:rPr>
            <w:color w:val="0080AC"/>
            <w:spacing w:val="-9"/>
            <w:w w:val="115"/>
            <w:sz w:val="12"/>
          </w:rPr>
          <w:t> </w:t>
        </w:r>
        <w:r>
          <w:rPr>
            <w:color w:val="0080AC"/>
            <w:w w:val="115"/>
            <w:sz w:val="12"/>
          </w:rPr>
          <w:t>l’accesso</w:t>
        </w:r>
        <w:r>
          <w:rPr>
            <w:color w:val="0080AC"/>
            <w:spacing w:val="-8"/>
            <w:w w:val="115"/>
            <w:sz w:val="12"/>
          </w:rPr>
          <w:t> </w:t>
        </w:r>
        <w:r>
          <w:rPr>
            <w:color w:val="0080AC"/>
            <w:w w:val="115"/>
            <w:sz w:val="12"/>
          </w:rPr>
          <w:t>all’informazione</w:t>
        </w:r>
        <w:r>
          <w:rPr>
            <w:color w:val="0080AC"/>
            <w:spacing w:val="-9"/>
            <w:w w:val="115"/>
            <w:sz w:val="12"/>
          </w:rPr>
          <w:t> </w:t>
        </w:r>
        <w:r>
          <w:rPr>
            <w:color w:val="0080AC"/>
            <w:w w:val="115"/>
            <w:sz w:val="12"/>
          </w:rPr>
          <w:t>giuridica:</w:t>
        </w:r>
        <w:r>
          <w:rPr>
            <w:color w:val="0080AC"/>
            <w:spacing w:val="-8"/>
            <w:w w:val="115"/>
            <w:sz w:val="12"/>
          </w:rPr>
          <w:t> </w:t>
        </w:r>
        <w:r>
          <w:rPr>
            <w:color w:val="0080AC"/>
            <w:w w:val="115"/>
            <w:sz w:val="12"/>
          </w:rPr>
          <w:t>Giur-word-</w:t>
        </w:r>
        <w:r>
          <w:rPr>
            <w:color w:val="0080AC"/>
            <w:spacing w:val="40"/>
            <w:w w:val="115"/>
            <w:sz w:val="12"/>
          </w:rPr>
          <w:t> </w:t>
        </w:r>
        <w:r>
          <w:rPr>
            <w:color w:val="0080AC"/>
            <w:w w:val="115"/>
            <w:sz w:val="12"/>
          </w:rPr>
          <w:t>net. Informatica e Diritto 2002;11(2):185–210.</w:t>
        </w:r>
      </w:hyperlink>
    </w:p>
    <w:p>
      <w:pPr>
        <w:pStyle w:val="ListParagraph"/>
        <w:numPr>
          <w:ilvl w:val="0"/>
          <w:numId w:val="7"/>
        </w:numPr>
        <w:tabs>
          <w:tab w:pos="511" w:val="left" w:leader="none"/>
        </w:tabs>
        <w:spacing w:line="276" w:lineRule="auto" w:before="2" w:after="0"/>
        <w:ind w:left="511" w:right="118" w:hanging="393"/>
        <w:jc w:val="both"/>
        <w:rPr>
          <w:sz w:val="12"/>
        </w:rPr>
      </w:pPr>
      <w:hyperlink r:id="rId169">
        <w:r>
          <w:rPr>
            <w:color w:val="0080AC"/>
            <w:w w:val="115"/>
            <w:sz w:val="12"/>
          </w:rPr>
          <w:t>Pobukovsky</w:t>
        </w:r>
        <w:r>
          <w:rPr>
            <w:color w:val="0080AC"/>
            <w:w w:val="115"/>
            <w:sz w:val="12"/>
          </w:rPr>
          <w:t> M.</w:t>
        </w:r>
        <w:r>
          <w:rPr>
            <w:color w:val="0080AC"/>
            <w:w w:val="115"/>
            <w:sz w:val="12"/>
          </w:rPr>
          <w:t> The</w:t>
        </w:r>
        <w:r>
          <w:rPr>
            <w:color w:val="0080AC"/>
            <w:w w:val="115"/>
            <w:sz w:val="12"/>
          </w:rPr>
          <w:t> unesco</w:t>
        </w:r>
        <w:r>
          <w:rPr>
            <w:color w:val="0080AC"/>
            <w:w w:val="115"/>
            <w:sz w:val="12"/>
          </w:rPr>
          <w:t> computerized</w:t>
        </w:r>
        <w:r>
          <w:rPr>
            <w:color w:val="0080AC"/>
            <w:w w:val="115"/>
            <w:sz w:val="12"/>
          </w:rPr>
          <w:t> documentation</w:t>
        </w:r>
        <w:r>
          <w:rPr>
            <w:color w:val="0080AC"/>
            <w:w w:val="115"/>
            <w:sz w:val="12"/>
          </w:rPr>
          <w:t> system.</w:t>
        </w:r>
        <w:r>
          <w:rPr>
            <w:color w:val="0080AC"/>
            <w:w w:val="115"/>
            <w:sz w:val="12"/>
          </w:rPr>
          <w:t> Inf</w:t>
        </w:r>
        <w:r>
          <w:rPr>
            <w:color w:val="0080AC"/>
            <w:w w:val="115"/>
            <w:sz w:val="12"/>
          </w:rPr>
          <w:t> Dev</w:t>
        </w:r>
        <w:r>
          <w:rPr>
            <w:color w:val="0080AC"/>
            <w:spacing w:val="40"/>
            <w:w w:val="115"/>
            <w:sz w:val="12"/>
          </w:rPr>
          <w:t> </w:t>
        </w:r>
        <w:r>
          <w:rPr>
            <w:color w:val="0080AC"/>
            <w:spacing w:val="-2"/>
            <w:w w:val="115"/>
            <w:sz w:val="12"/>
          </w:rPr>
          <w:t>1985;1(1):15–18.</w:t>
        </w:r>
      </w:hyperlink>
    </w:p>
    <w:p>
      <w:pPr>
        <w:pStyle w:val="ListParagraph"/>
        <w:numPr>
          <w:ilvl w:val="0"/>
          <w:numId w:val="7"/>
        </w:numPr>
        <w:tabs>
          <w:tab w:pos="511" w:val="left" w:leader="none"/>
        </w:tabs>
        <w:spacing w:line="276" w:lineRule="auto" w:before="1" w:after="0"/>
        <w:ind w:left="511" w:right="116" w:hanging="393"/>
        <w:jc w:val="both"/>
        <w:rPr>
          <w:sz w:val="12"/>
        </w:rPr>
      </w:pPr>
      <w:hyperlink r:id="rId170">
        <w:r>
          <w:rPr>
            <w:color w:val="0080AC"/>
            <w:w w:val="115"/>
            <w:sz w:val="12"/>
          </w:rPr>
          <w:t>Frey</w:t>
        </w:r>
        <w:r>
          <w:rPr>
            <w:color w:val="0080AC"/>
            <w:spacing w:val="-1"/>
            <w:w w:val="115"/>
            <w:sz w:val="12"/>
          </w:rPr>
          <w:t> </w:t>
        </w:r>
        <w:r>
          <w:rPr>
            <w:color w:val="0080AC"/>
            <w:w w:val="115"/>
            <w:sz w:val="12"/>
          </w:rPr>
          <w:t>K,</w:t>
        </w:r>
        <w:r>
          <w:rPr>
            <w:color w:val="0080AC"/>
            <w:spacing w:val="-1"/>
            <w:w w:val="115"/>
            <w:sz w:val="12"/>
          </w:rPr>
          <w:t> </w:t>
        </w:r>
        <w:r>
          <w:rPr>
            <w:color w:val="0080AC"/>
            <w:w w:val="115"/>
            <w:sz w:val="12"/>
          </w:rPr>
          <w:t>Bukovi</w:t>
        </w:r>
        <w:r>
          <w:rPr>
            <w:color w:val="0080AC"/>
            <w:spacing w:val="-1"/>
            <w:w w:val="115"/>
            <w:sz w:val="12"/>
          </w:rPr>
          <w:t> </w:t>
        </w:r>
        <w:r>
          <w:rPr>
            <w:color w:val="0080AC"/>
            <w:w w:val="115"/>
            <w:sz w:val="12"/>
          </w:rPr>
          <w:t>K.</w:t>
        </w:r>
        <w:r>
          <w:rPr>
            <w:color w:val="0080AC"/>
            <w:spacing w:val="-1"/>
            <w:w w:val="115"/>
            <w:sz w:val="12"/>
          </w:rPr>
          <w:t> </w:t>
        </w:r>
        <w:r>
          <w:rPr>
            <w:color w:val="0080AC"/>
            <w:w w:val="115"/>
            <w:sz w:val="12"/>
          </w:rPr>
          <w:t>Unified</w:t>
        </w:r>
        <w:r>
          <w:rPr>
            <w:color w:val="0080AC"/>
            <w:spacing w:val="-1"/>
            <w:w w:val="115"/>
            <w:sz w:val="12"/>
          </w:rPr>
          <w:t> </w:t>
        </w:r>
        <w:r>
          <w:rPr>
            <w:color w:val="0080AC"/>
            <w:w w:val="115"/>
            <w:sz w:val="12"/>
          </w:rPr>
          <w:t>astronomy</w:t>
        </w:r>
        <w:r>
          <w:rPr>
            <w:color w:val="0080AC"/>
            <w:spacing w:val="-1"/>
            <w:w w:val="115"/>
            <w:sz w:val="12"/>
          </w:rPr>
          <w:t> </w:t>
        </w:r>
        <w:r>
          <w:rPr>
            <w:color w:val="0080AC"/>
            <w:w w:val="115"/>
            <w:sz w:val="12"/>
          </w:rPr>
          <w:t>thesaurus:</w:t>
        </w:r>
        <w:r>
          <w:rPr>
            <w:color w:val="0080AC"/>
            <w:spacing w:val="-1"/>
            <w:w w:val="115"/>
            <w:sz w:val="12"/>
          </w:rPr>
          <w:t> </w:t>
        </w:r>
        <w:r>
          <w:rPr>
            <w:color w:val="0080AC"/>
            <w:w w:val="115"/>
            <w:sz w:val="12"/>
          </w:rPr>
          <w:t>Usage</w:t>
        </w:r>
        <w:r>
          <w:rPr>
            <w:color w:val="0080AC"/>
            <w:spacing w:val="-1"/>
            <w:w w:val="115"/>
            <w:sz w:val="12"/>
          </w:rPr>
          <w:t> </w:t>
        </w:r>
        <w:r>
          <w:rPr>
            <w:color w:val="0080AC"/>
            <w:w w:val="115"/>
            <w:sz w:val="12"/>
          </w:rPr>
          <w:t>stats</w:t>
        </w:r>
        <w:r>
          <w:rPr>
            <w:color w:val="0080AC"/>
            <w:spacing w:val="-1"/>
            <w:w w:val="115"/>
            <w:sz w:val="12"/>
          </w:rPr>
          <w:t> </w:t>
        </w:r>
        <w:r>
          <w:rPr>
            <w:color w:val="0080AC"/>
            <w:w w:val="115"/>
            <w:sz w:val="12"/>
          </w:rPr>
          <w:t>and</w:t>
        </w:r>
        <w:r>
          <w:rPr>
            <w:color w:val="0080AC"/>
            <w:spacing w:val="-1"/>
            <w:w w:val="115"/>
            <w:sz w:val="12"/>
          </w:rPr>
          <w:t> </w:t>
        </w:r>
        <w:r>
          <w:rPr>
            <w:color w:val="0080AC"/>
            <w:w w:val="115"/>
            <w:sz w:val="12"/>
          </w:rPr>
          <w:t>release</w:t>
        </w:r>
        <w:r>
          <w:rPr>
            <w:color w:val="0080AC"/>
            <w:spacing w:val="-1"/>
            <w:w w:val="115"/>
            <w:sz w:val="12"/>
          </w:rPr>
          <w:t> </w:t>
        </w:r>
        <w:r>
          <w:rPr>
            <w:color w:val="0080AC"/>
            <w:w w:val="115"/>
            <w:sz w:val="12"/>
          </w:rPr>
          <w:t>cycle.</w:t>
        </w:r>
        <w:r>
          <w:rPr>
            <w:color w:val="0080AC"/>
            <w:spacing w:val="-1"/>
            <w:w w:val="115"/>
            <w:sz w:val="12"/>
          </w:rPr>
          <w:t> </w:t>
        </w:r>
        <w:r>
          <w:rPr>
            <w:color w:val="0080AC"/>
            <w:w w:val="115"/>
            <w:sz w:val="12"/>
          </w:rPr>
          <w:t>Res</w:t>
        </w:r>
        <w:r>
          <w:rPr>
            <w:color w:val="0080AC"/>
            <w:spacing w:val="40"/>
            <w:w w:val="115"/>
            <w:sz w:val="12"/>
          </w:rPr>
          <w:t> </w:t>
        </w:r>
        <w:r>
          <w:rPr>
            <w:color w:val="0080AC"/>
            <w:w w:val="115"/>
            <w:sz w:val="12"/>
          </w:rPr>
          <w:t>Notes AAS 2020;4(4):58.</w:t>
        </w:r>
      </w:hyperlink>
    </w:p>
    <w:p>
      <w:pPr>
        <w:pStyle w:val="ListParagraph"/>
        <w:numPr>
          <w:ilvl w:val="0"/>
          <w:numId w:val="7"/>
        </w:numPr>
        <w:tabs>
          <w:tab w:pos="511" w:val="left" w:leader="none"/>
        </w:tabs>
        <w:spacing w:line="278" w:lineRule="auto" w:before="2" w:after="0"/>
        <w:ind w:left="511" w:right="115" w:hanging="393"/>
        <w:jc w:val="both"/>
        <w:rPr>
          <w:sz w:val="12"/>
        </w:rPr>
      </w:pPr>
      <w:hyperlink r:id="rId171">
        <w:r>
          <w:rPr>
            <w:color w:val="0080AC"/>
            <w:w w:val="115"/>
            <w:sz w:val="12"/>
          </w:rPr>
          <w:t>Botstein</w:t>
        </w:r>
        <w:r>
          <w:rPr>
            <w:color w:val="0080AC"/>
            <w:spacing w:val="-9"/>
            <w:w w:val="115"/>
            <w:sz w:val="12"/>
          </w:rPr>
          <w:t> </w:t>
        </w:r>
        <w:r>
          <w:rPr>
            <w:color w:val="0080AC"/>
            <w:w w:val="115"/>
            <w:sz w:val="12"/>
          </w:rPr>
          <w:t>D,</w:t>
        </w:r>
        <w:r>
          <w:rPr>
            <w:color w:val="0080AC"/>
            <w:spacing w:val="-9"/>
            <w:w w:val="115"/>
            <w:sz w:val="12"/>
          </w:rPr>
          <w:t> </w:t>
        </w:r>
        <w:r>
          <w:rPr>
            <w:color w:val="0080AC"/>
            <w:w w:val="115"/>
            <w:sz w:val="12"/>
          </w:rPr>
          <w:t>Cherry</w:t>
        </w:r>
        <w:r>
          <w:rPr>
            <w:color w:val="0080AC"/>
            <w:spacing w:val="-8"/>
            <w:w w:val="115"/>
            <w:sz w:val="12"/>
          </w:rPr>
          <w:t> </w:t>
        </w:r>
        <w:r>
          <w:rPr>
            <w:color w:val="0080AC"/>
            <w:w w:val="115"/>
            <w:sz w:val="12"/>
          </w:rPr>
          <w:t>JM,</w:t>
        </w:r>
        <w:r>
          <w:rPr>
            <w:color w:val="0080AC"/>
            <w:spacing w:val="-9"/>
            <w:w w:val="115"/>
            <w:sz w:val="12"/>
          </w:rPr>
          <w:t> </w:t>
        </w:r>
        <w:r>
          <w:rPr>
            <w:color w:val="0080AC"/>
            <w:w w:val="115"/>
            <w:sz w:val="12"/>
          </w:rPr>
          <w:t>Ashburner</w:t>
        </w:r>
        <w:r>
          <w:rPr>
            <w:color w:val="0080AC"/>
            <w:spacing w:val="-9"/>
            <w:w w:val="115"/>
            <w:sz w:val="12"/>
          </w:rPr>
          <w:t> </w:t>
        </w:r>
        <w:r>
          <w:rPr>
            <w:color w:val="0080AC"/>
            <w:w w:val="115"/>
            <w:sz w:val="12"/>
          </w:rPr>
          <w:t>M,</w:t>
        </w:r>
        <w:r>
          <w:rPr>
            <w:color w:val="0080AC"/>
            <w:spacing w:val="-8"/>
            <w:w w:val="115"/>
            <w:sz w:val="12"/>
          </w:rPr>
          <w:t> </w:t>
        </w:r>
        <w:r>
          <w:rPr>
            <w:color w:val="0080AC"/>
            <w:w w:val="115"/>
            <w:sz w:val="12"/>
          </w:rPr>
          <w:t>Ball</w:t>
        </w:r>
        <w:r>
          <w:rPr>
            <w:color w:val="0080AC"/>
            <w:spacing w:val="-9"/>
            <w:w w:val="115"/>
            <w:sz w:val="12"/>
          </w:rPr>
          <w:t> </w:t>
        </w:r>
        <w:r>
          <w:rPr>
            <w:color w:val="0080AC"/>
            <w:w w:val="115"/>
            <w:sz w:val="12"/>
          </w:rPr>
          <w:t>CA,</w:t>
        </w:r>
        <w:r>
          <w:rPr>
            <w:color w:val="0080AC"/>
            <w:spacing w:val="-8"/>
            <w:w w:val="115"/>
            <w:sz w:val="12"/>
          </w:rPr>
          <w:t> </w:t>
        </w:r>
        <w:r>
          <w:rPr>
            <w:color w:val="0080AC"/>
            <w:w w:val="115"/>
            <w:sz w:val="12"/>
          </w:rPr>
          <w:t>Blake</w:t>
        </w:r>
        <w:r>
          <w:rPr>
            <w:color w:val="0080AC"/>
            <w:spacing w:val="-9"/>
            <w:w w:val="115"/>
            <w:sz w:val="12"/>
          </w:rPr>
          <w:t> </w:t>
        </w:r>
        <w:r>
          <w:rPr>
            <w:color w:val="0080AC"/>
            <w:w w:val="115"/>
            <w:sz w:val="12"/>
          </w:rPr>
          <w:t>JA,</w:t>
        </w:r>
        <w:r>
          <w:rPr>
            <w:color w:val="0080AC"/>
            <w:spacing w:val="-9"/>
            <w:w w:val="115"/>
            <w:sz w:val="12"/>
          </w:rPr>
          <w:t> </w:t>
        </w:r>
        <w:r>
          <w:rPr>
            <w:color w:val="0080AC"/>
            <w:w w:val="115"/>
            <w:sz w:val="12"/>
          </w:rPr>
          <w:t>Butler</w:t>
        </w:r>
        <w:r>
          <w:rPr>
            <w:color w:val="0080AC"/>
            <w:spacing w:val="-8"/>
            <w:w w:val="115"/>
            <w:sz w:val="12"/>
          </w:rPr>
          <w:t> </w:t>
        </w:r>
        <w:r>
          <w:rPr>
            <w:color w:val="0080AC"/>
            <w:w w:val="115"/>
            <w:sz w:val="12"/>
          </w:rPr>
          <w:t>H,</w:t>
        </w:r>
        <w:r>
          <w:rPr>
            <w:color w:val="0080AC"/>
            <w:spacing w:val="-9"/>
            <w:w w:val="115"/>
            <w:sz w:val="12"/>
          </w:rPr>
          <w:t> </w:t>
        </w:r>
        <w:r>
          <w:rPr>
            <w:color w:val="0080AC"/>
            <w:w w:val="115"/>
            <w:sz w:val="12"/>
          </w:rPr>
          <w:t>Davis</w:t>
        </w:r>
        <w:r>
          <w:rPr>
            <w:color w:val="0080AC"/>
            <w:spacing w:val="-9"/>
            <w:w w:val="115"/>
            <w:sz w:val="12"/>
          </w:rPr>
          <w:t> </w:t>
        </w:r>
        <w:r>
          <w:rPr>
            <w:color w:val="0080AC"/>
            <w:w w:val="115"/>
            <w:sz w:val="12"/>
          </w:rPr>
          <w:t>AP,</w:t>
        </w:r>
        <w:r>
          <w:rPr>
            <w:color w:val="0080AC"/>
            <w:spacing w:val="-8"/>
            <w:w w:val="115"/>
            <w:sz w:val="12"/>
          </w:rPr>
          <w:t> </w:t>
        </w:r>
        <w:r>
          <w:rPr>
            <w:color w:val="0080AC"/>
            <w:w w:val="115"/>
            <w:sz w:val="12"/>
          </w:rPr>
          <w:t>Dolin-</w:t>
        </w:r>
        <w:r>
          <w:rPr>
            <w:color w:val="0080AC"/>
            <w:spacing w:val="40"/>
            <w:w w:val="115"/>
            <w:sz w:val="12"/>
          </w:rPr>
          <w:t> </w:t>
        </w:r>
        <w:r>
          <w:rPr>
            <w:color w:val="0080AC"/>
            <w:w w:val="115"/>
            <w:sz w:val="12"/>
          </w:rPr>
          <w:t>ski</w:t>
        </w:r>
        <w:r>
          <w:rPr>
            <w:color w:val="0080AC"/>
            <w:spacing w:val="-6"/>
            <w:w w:val="115"/>
            <w:sz w:val="12"/>
          </w:rPr>
          <w:t> </w:t>
        </w:r>
        <w:r>
          <w:rPr>
            <w:color w:val="0080AC"/>
            <w:w w:val="115"/>
            <w:sz w:val="12"/>
          </w:rPr>
          <w:t>K,</w:t>
        </w:r>
        <w:r>
          <w:rPr>
            <w:color w:val="0080AC"/>
            <w:spacing w:val="-6"/>
            <w:w w:val="115"/>
            <w:sz w:val="12"/>
          </w:rPr>
          <w:t> </w:t>
        </w:r>
        <w:r>
          <w:rPr>
            <w:color w:val="0080AC"/>
            <w:w w:val="115"/>
            <w:sz w:val="12"/>
          </w:rPr>
          <w:t>Dwight</w:t>
        </w:r>
        <w:r>
          <w:rPr>
            <w:color w:val="0080AC"/>
            <w:spacing w:val="-6"/>
            <w:w w:val="115"/>
            <w:sz w:val="12"/>
          </w:rPr>
          <w:t> </w:t>
        </w:r>
        <w:r>
          <w:rPr>
            <w:color w:val="0080AC"/>
            <w:w w:val="115"/>
            <w:sz w:val="12"/>
          </w:rPr>
          <w:t>SS,</w:t>
        </w:r>
        <w:r>
          <w:rPr>
            <w:color w:val="0080AC"/>
            <w:spacing w:val="-6"/>
            <w:w w:val="115"/>
            <w:sz w:val="12"/>
          </w:rPr>
          <w:t> </w:t>
        </w:r>
        <w:r>
          <w:rPr>
            <w:color w:val="0080AC"/>
            <w:w w:val="115"/>
            <w:sz w:val="12"/>
          </w:rPr>
          <w:t>Eppig</w:t>
        </w:r>
        <w:r>
          <w:rPr>
            <w:color w:val="0080AC"/>
            <w:spacing w:val="-6"/>
            <w:w w:val="115"/>
            <w:sz w:val="12"/>
          </w:rPr>
          <w:t> </w:t>
        </w:r>
        <w:r>
          <w:rPr>
            <w:color w:val="0080AC"/>
            <w:w w:val="115"/>
            <w:sz w:val="12"/>
          </w:rPr>
          <w:t>JT,</w:t>
        </w:r>
        <w:r>
          <w:rPr>
            <w:color w:val="0080AC"/>
            <w:spacing w:val="-6"/>
            <w:w w:val="115"/>
            <w:sz w:val="12"/>
          </w:rPr>
          <w:t> </w:t>
        </w:r>
        <w:r>
          <w:rPr>
            <w:color w:val="0080AC"/>
            <w:w w:val="115"/>
            <w:sz w:val="12"/>
          </w:rPr>
          <w:t>et</w:t>
        </w:r>
        <w:r>
          <w:rPr>
            <w:color w:val="0080AC"/>
            <w:spacing w:val="-6"/>
            <w:w w:val="115"/>
            <w:sz w:val="12"/>
          </w:rPr>
          <w:t> </w:t>
        </w:r>
        <w:r>
          <w:rPr>
            <w:color w:val="0080AC"/>
            <w:w w:val="115"/>
            <w:sz w:val="12"/>
          </w:rPr>
          <w:t>al.</w:t>
        </w:r>
        <w:r>
          <w:rPr>
            <w:color w:val="0080AC"/>
            <w:spacing w:val="-6"/>
            <w:w w:val="115"/>
            <w:sz w:val="12"/>
          </w:rPr>
          <w:t> </w:t>
        </w:r>
        <w:r>
          <w:rPr>
            <w:color w:val="0080AC"/>
            <w:w w:val="115"/>
            <w:sz w:val="12"/>
          </w:rPr>
          <w:t>Gene</w:t>
        </w:r>
        <w:r>
          <w:rPr>
            <w:color w:val="0080AC"/>
            <w:spacing w:val="-6"/>
            <w:w w:val="115"/>
            <w:sz w:val="12"/>
          </w:rPr>
          <w:t> </w:t>
        </w:r>
        <w:r>
          <w:rPr>
            <w:color w:val="0080AC"/>
            <w:w w:val="115"/>
            <w:sz w:val="12"/>
          </w:rPr>
          <w:t>ontology:</w:t>
        </w:r>
        <w:r>
          <w:rPr>
            <w:color w:val="0080AC"/>
            <w:spacing w:val="-6"/>
            <w:w w:val="115"/>
            <w:sz w:val="12"/>
          </w:rPr>
          <w:t> </w:t>
        </w:r>
        <w:r>
          <w:rPr>
            <w:color w:val="0080AC"/>
            <w:w w:val="115"/>
            <w:sz w:val="12"/>
          </w:rPr>
          <w:t>tool</w:t>
        </w:r>
        <w:r>
          <w:rPr>
            <w:color w:val="0080AC"/>
            <w:spacing w:val="-6"/>
            <w:w w:val="115"/>
            <w:sz w:val="12"/>
          </w:rPr>
          <w:t> </w:t>
        </w:r>
        <w:r>
          <w:rPr>
            <w:color w:val="0080AC"/>
            <w:w w:val="115"/>
            <w:sz w:val="12"/>
          </w:rPr>
          <w:t>for</w:t>
        </w:r>
        <w:r>
          <w:rPr>
            <w:color w:val="0080AC"/>
            <w:spacing w:val="-6"/>
            <w:w w:val="115"/>
            <w:sz w:val="12"/>
          </w:rPr>
          <w:t> </w:t>
        </w:r>
        <w:r>
          <w:rPr>
            <w:color w:val="0080AC"/>
            <w:w w:val="115"/>
            <w:sz w:val="12"/>
          </w:rPr>
          <w:t>the</w:t>
        </w:r>
        <w:r>
          <w:rPr>
            <w:color w:val="0080AC"/>
            <w:spacing w:val="-6"/>
            <w:w w:val="115"/>
            <w:sz w:val="12"/>
          </w:rPr>
          <w:t> </w:t>
        </w:r>
        <w:r>
          <w:rPr>
            <w:color w:val="0080AC"/>
            <w:w w:val="115"/>
            <w:sz w:val="12"/>
          </w:rPr>
          <w:t>unification</w:t>
        </w:r>
        <w:r>
          <w:rPr>
            <w:color w:val="0080AC"/>
            <w:spacing w:val="-6"/>
            <w:w w:val="115"/>
            <w:sz w:val="12"/>
          </w:rPr>
          <w:t> </w:t>
        </w:r>
        <w:r>
          <w:rPr>
            <w:color w:val="0080AC"/>
            <w:w w:val="115"/>
            <w:sz w:val="12"/>
          </w:rPr>
          <w:t>of</w:t>
        </w:r>
        <w:r>
          <w:rPr>
            <w:color w:val="0080AC"/>
            <w:spacing w:val="-6"/>
            <w:w w:val="115"/>
            <w:sz w:val="12"/>
          </w:rPr>
          <w:t> </w:t>
        </w:r>
        <w:r>
          <w:rPr>
            <w:color w:val="0080AC"/>
            <w:w w:val="115"/>
            <w:sz w:val="12"/>
          </w:rPr>
          <w:t>biology.</w:t>
        </w:r>
        <w:r>
          <w:rPr>
            <w:color w:val="0080AC"/>
            <w:spacing w:val="40"/>
            <w:w w:val="115"/>
            <w:sz w:val="12"/>
          </w:rPr>
          <w:t> </w:t>
        </w:r>
        <w:r>
          <w:rPr>
            <w:color w:val="0080AC"/>
            <w:w w:val="115"/>
            <w:sz w:val="12"/>
          </w:rPr>
          <w:t>Nat Genet 2000;25(1):25–9.</w:t>
        </w:r>
      </w:hyperlink>
    </w:p>
    <w:p>
      <w:pPr>
        <w:pStyle w:val="ListParagraph"/>
        <w:numPr>
          <w:ilvl w:val="0"/>
          <w:numId w:val="7"/>
        </w:numPr>
        <w:tabs>
          <w:tab w:pos="511" w:val="left" w:leader="none"/>
        </w:tabs>
        <w:spacing w:line="276" w:lineRule="auto" w:before="0" w:after="0"/>
        <w:ind w:left="511" w:right="115" w:hanging="393"/>
        <w:jc w:val="both"/>
        <w:rPr>
          <w:sz w:val="12"/>
        </w:rPr>
      </w:pPr>
      <w:hyperlink r:id="rId172">
        <w:r>
          <w:rPr>
            <w:color w:val="0080AC"/>
            <w:w w:val="115"/>
            <w:sz w:val="12"/>
          </w:rPr>
          <w:t>Jupp</w:t>
        </w:r>
        <w:r>
          <w:rPr>
            <w:color w:val="0080AC"/>
            <w:w w:val="115"/>
            <w:sz w:val="12"/>
          </w:rPr>
          <w:t> S,</w:t>
        </w:r>
        <w:r>
          <w:rPr>
            <w:color w:val="0080AC"/>
            <w:w w:val="115"/>
            <w:sz w:val="12"/>
          </w:rPr>
          <w:t> Bechhofer</w:t>
        </w:r>
        <w:r>
          <w:rPr>
            <w:color w:val="0080AC"/>
            <w:w w:val="115"/>
            <w:sz w:val="12"/>
          </w:rPr>
          <w:t> S,</w:t>
        </w:r>
        <w:r>
          <w:rPr>
            <w:color w:val="0080AC"/>
            <w:w w:val="115"/>
            <w:sz w:val="12"/>
          </w:rPr>
          <w:t> Stevens</w:t>
        </w:r>
        <w:r>
          <w:rPr>
            <w:color w:val="0080AC"/>
            <w:w w:val="115"/>
            <w:sz w:val="12"/>
          </w:rPr>
          <w:t> R.</w:t>
        </w:r>
        <w:r>
          <w:rPr>
            <w:color w:val="0080AC"/>
            <w:w w:val="115"/>
            <w:sz w:val="12"/>
          </w:rPr>
          <w:t> A</w:t>
        </w:r>
        <w:r>
          <w:rPr>
            <w:color w:val="0080AC"/>
            <w:w w:val="115"/>
            <w:sz w:val="12"/>
          </w:rPr>
          <w:t> flexible</w:t>
        </w:r>
        <w:r>
          <w:rPr>
            <w:color w:val="0080AC"/>
            <w:w w:val="115"/>
            <w:sz w:val="12"/>
          </w:rPr>
          <w:t> api</w:t>
        </w:r>
        <w:r>
          <w:rPr>
            <w:color w:val="0080AC"/>
            <w:w w:val="115"/>
            <w:sz w:val="12"/>
          </w:rPr>
          <w:t> and</w:t>
        </w:r>
        <w:r>
          <w:rPr>
            <w:color w:val="0080AC"/>
            <w:w w:val="115"/>
            <w:sz w:val="12"/>
          </w:rPr>
          <w:t> editor</w:t>
        </w:r>
        <w:r>
          <w:rPr>
            <w:color w:val="0080AC"/>
            <w:w w:val="115"/>
            <w:sz w:val="12"/>
          </w:rPr>
          <w:t> for</w:t>
        </w:r>
        <w:r>
          <w:rPr>
            <w:color w:val="0080AC"/>
            <w:w w:val="115"/>
            <w:sz w:val="12"/>
          </w:rPr>
          <w:t> skos.</w:t>
        </w:r>
        <w:r>
          <w:rPr>
            <w:color w:val="0080AC"/>
            <w:w w:val="115"/>
            <w:sz w:val="12"/>
          </w:rPr>
          <w:t> In:</w:t>
        </w:r>
        <w:r>
          <w:rPr>
            <w:color w:val="0080AC"/>
            <w:w w:val="115"/>
            <w:sz w:val="12"/>
          </w:rPr>
          <w:t> European</w:t>
        </w:r>
        <w:r>
          <w:rPr>
            <w:color w:val="0080AC"/>
            <w:spacing w:val="40"/>
            <w:w w:val="115"/>
            <w:sz w:val="12"/>
          </w:rPr>
          <w:t> </w:t>
        </w:r>
        <w:r>
          <w:rPr>
            <w:color w:val="0080AC"/>
            <w:w w:val="115"/>
            <w:sz w:val="12"/>
          </w:rPr>
          <w:t>Semantic Web Conference. Springer; 2009. p. 506–20.</w:t>
        </w:r>
      </w:hyperlink>
    </w:p>
    <w:p>
      <w:pPr>
        <w:pStyle w:val="ListParagraph"/>
        <w:numPr>
          <w:ilvl w:val="0"/>
          <w:numId w:val="7"/>
        </w:numPr>
        <w:tabs>
          <w:tab w:pos="511" w:val="left" w:leader="none"/>
        </w:tabs>
        <w:spacing w:line="278" w:lineRule="auto" w:before="0" w:after="0"/>
        <w:ind w:left="511" w:right="117" w:hanging="393"/>
        <w:jc w:val="both"/>
        <w:rPr>
          <w:sz w:val="12"/>
        </w:rPr>
      </w:pPr>
      <w:hyperlink r:id="rId173">
        <w:r>
          <w:rPr>
            <w:color w:val="0080AC"/>
            <w:w w:val="115"/>
            <w:sz w:val="12"/>
          </w:rPr>
          <w:t>McCrae</w:t>
        </w:r>
        <w:r>
          <w:rPr>
            <w:color w:val="0080AC"/>
            <w:w w:val="115"/>
            <w:sz w:val="12"/>
          </w:rPr>
          <w:t> JP,</w:t>
        </w:r>
        <w:r>
          <w:rPr>
            <w:color w:val="0080AC"/>
            <w:w w:val="115"/>
            <w:sz w:val="12"/>
          </w:rPr>
          <w:t> Bosque-Gil</w:t>
        </w:r>
        <w:r>
          <w:rPr>
            <w:color w:val="0080AC"/>
            <w:w w:val="115"/>
            <w:sz w:val="12"/>
          </w:rPr>
          <w:t> J,</w:t>
        </w:r>
        <w:r>
          <w:rPr>
            <w:color w:val="0080AC"/>
            <w:w w:val="115"/>
            <w:sz w:val="12"/>
          </w:rPr>
          <w:t> Gracia</w:t>
        </w:r>
        <w:r>
          <w:rPr>
            <w:color w:val="0080AC"/>
            <w:w w:val="115"/>
            <w:sz w:val="12"/>
          </w:rPr>
          <w:t> J,</w:t>
        </w:r>
        <w:r>
          <w:rPr>
            <w:color w:val="0080AC"/>
            <w:w w:val="115"/>
            <w:sz w:val="12"/>
          </w:rPr>
          <w:t> Buitelaar</w:t>
        </w:r>
        <w:r>
          <w:rPr>
            <w:color w:val="0080AC"/>
            <w:w w:val="115"/>
            <w:sz w:val="12"/>
          </w:rPr>
          <w:t> P,</w:t>
        </w:r>
        <w:r>
          <w:rPr>
            <w:color w:val="0080AC"/>
            <w:w w:val="115"/>
            <w:sz w:val="12"/>
          </w:rPr>
          <w:t> Cimiano</w:t>
        </w:r>
        <w:r>
          <w:rPr>
            <w:color w:val="0080AC"/>
            <w:w w:val="115"/>
            <w:sz w:val="12"/>
          </w:rPr>
          <w:t> P.</w:t>
        </w:r>
        <w:r>
          <w:rPr>
            <w:color w:val="0080AC"/>
            <w:w w:val="115"/>
            <w:sz w:val="12"/>
          </w:rPr>
          <w:t> The</w:t>
        </w:r>
        <w:r>
          <w:rPr>
            <w:color w:val="0080AC"/>
            <w:w w:val="115"/>
            <w:sz w:val="12"/>
          </w:rPr>
          <w:t> ontolex-lemon</w:t>
        </w:r>
        <w:r>
          <w:rPr>
            <w:color w:val="0080AC"/>
            <w:spacing w:val="40"/>
            <w:w w:val="115"/>
            <w:sz w:val="12"/>
          </w:rPr>
          <w:t> </w:t>
        </w:r>
        <w:r>
          <w:rPr>
            <w:color w:val="0080AC"/>
            <w:w w:val="115"/>
            <w:sz w:val="12"/>
          </w:rPr>
          <w:t>model:</w:t>
        </w:r>
        <w:r>
          <w:rPr>
            <w:color w:val="0080AC"/>
            <w:w w:val="115"/>
            <w:sz w:val="12"/>
          </w:rPr>
          <w:t> development</w:t>
        </w:r>
        <w:r>
          <w:rPr>
            <w:color w:val="0080AC"/>
            <w:w w:val="115"/>
            <w:sz w:val="12"/>
          </w:rPr>
          <w:t> and</w:t>
        </w:r>
        <w:r>
          <w:rPr>
            <w:color w:val="0080AC"/>
            <w:w w:val="115"/>
            <w:sz w:val="12"/>
          </w:rPr>
          <w:t> applications.</w:t>
        </w:r>
        <w:r>
          <w:rPr>
            <w:color w:val="0080AC"/>
            <w:w w:val="115"/>
            <w:sz w:val="12"/>
          </w:rPr>
          <w:t> In:</w:t>
        </w:r>
        <w:r>
          <w:rPr>
            <w:color w:val="0080AC"/>
            <w:w w:val="115"/>
            <w:sz w:val="12"/>
          </w:rPr>
          <w:t> Proceedings</w:t>
        </w:r>
        <w:r>
          <w:rPr>
            <w:color w:val="0080AC"/>
            <w:w w:val="115"/>
            <w:sz w:val="12"/>
          </w:rPr>
          <w:t> of</w:t>
        </w:r>
        <w:r>
          <w:rPr>
            <w:color w:val="0080AC"/>
            <w:w w:val="115"/>
            <w:sz w:val="12"/>
          </w:rPr>
          <w:t> eLex</w:t>
        </w:r>
        <w:r>
          <w:rPr>
            <w:color w:val="0080AC"/>
            <w:w w:val="115"/>
            <w:sz w:val="12"/>
          </w:rPr>
          <w:t> 2017</w:t>
        </w:r>
        <w:r>
          <w:rPr>
            <w:color w:val="0080AC"/>
            <w:w w:val="115"/>
            <w:sz w:val="12"/>
          </w:rPr>
          <w:t> </w:t>
        </w:r>
        <w:r>
          <w:rPr>
            <w:color w:val="0080AC"/>
            <w:w w:val="115"/>
            <w:sz w:val="12"/>
          </w:rPr>
          <w:t>conference;</w:t>
        </w:r>
        <w:r>
          <w:rPr>
            <w:color w:val="0080AC"/>
            <w:spacing w:val="40"/>
            <w:w w:val="115"/>
            <w:sz w:val="12"/>
          </w:rPr>
          <w:t> </w:t>
        </w:r>
        <w:r>
          <w:rPr>
            <w:color w:val="0080AC"/>
            <w:w w:val="115"/>
            <w:sz w:val="12"/>
          </w:rPr>
          <w:t>2017. p. 19–21.</w:t>
        </w:r>
      </w:hyperlink>
    </w:p>
    <w:p>
      <w:pPr>
        <w:pStyle w:val="ListParagraph"/>
        <w:numPr>
          <w:ilvl w:val="0"/>
          <w:numId w:val="7"/>
        </w:numPr>
        <w:tabs>
          <w:tab w:pos="511" w:val="left" w:leader="none"/>
        </w:tabs>
        <w:spacing w:line="278" w:lineRule="auto" w:before="0" w:after="0"/>
        <w:ind w:left="511" w:right="116" w:hanging="393"/>
        <w:jc w:val="both"/>
        <w:rPr>
          <w:sz w:val="12"/>
        </w:rPr>
      </w:pPr>
      <w:hyperlink r:id="rId174">
        <w:r>
          <w:rPr>
            <w:color w:val="0080AC"/>
            <w:w w:val="115"/>
            <w:sz w:val="12"/>
          </w:rPr>
          <w:t>Shearer</w:t>
        </w:r>
        <w:r>
          <w:rPr>
            <w:color w:val="0080AC"/>
            <w:w w:val="115"/>
            <w:sz w:val="12"/>
          </w:rPr>
          <w:t> RDC, Motik</w:t>
        </w:r>
        <w:r>
          <w:rPr>
            <w:color w:val="0080AC"/>
            <w:w w:val="115"/>
            <w:sz w:val="12"/>
          </w:rPr>
          <w:t> B, Horrocks</w:t>
        </w:r>
        <w:r>
          <w:rPr>
            <w:color w:val="0080AC"/>
            <w:w w:val="115"/>
            <w:sz w:val="12"/>
          </w:rPr>
          <w:t> I.</w:t>
        </w:r>
        <w:r>
          <w:rPr>
            <w:color w:val="0080AC"/>
            <w:w w:val="115"/>
            <w:sz w:val="12"/>
          </w:rPr>
          <w:t> Hermit:</w:t>
        </w:r>
        <w:r>
          <w:rPr>
            <w:color w:val="0080AC"/>
            <w:w w:val="115"/>
            <w:sz w:val="12"/>
          </w:rPr>
          <w:t> A highlyeﬃcient</w:t>
        </w:r>
        <w:r>
          <w:rPr>
            <w:color w:val="0080AC"/>
            <w:w w:val="115"/>
            <w:sz w:val="12"/>
          </w:rPr>
          <w:t> owl</w:t>
        </w:r>
        <w:r>
          <w:rPr>
            <w:color w:val="0080AC"/>
            <w:w w:val="115"/>
            <w:sz w:val="12"/>
          </w:rPr>
          <w:t> reasoner.</w:t>
        </w:r>
        <w:r>
          <w:rPr>
            <w:color w:val="0080AC"/>
            <w:w w:val="115"/>
            <w:sz w:val="12"/>
          </w:rPr>
          <w:t> In:</w:t>
        </w:r>
        <w:r>
          <w:rPr>
            <w:color w:val="0080AC"/>
            <w:spacing w:val="40"/>
            <w:w w:val="115"/>
            <w:sz w:val="12"/>
          </w:rPr>
          <w:t> </w:t>
        </w:r>
        <w:r>
          <w:rPr>
            <w:color w:val="0080AC"/>
            <w:w w:val="115"/>
            <w:sz w:val="12"/>
          </w:rPr>
          <w:t>Owled, 432; 2008. p. 91.</w:t>
        </w:r>
      </w:hyperlink>
    </w:p>
    <w:p>
      <w:pPr>
        <w:pStyle w:val="ListParagraph"/>
        <w:numPr>
          <w:ilvl w:val="0"/>
          <w:numId w:val="7"/>
        </w:numPr>
        <w:tabs>
          <w:tab w:pos="511" w:val="left" w:leader="none"/>
        </w:tabs>
        <w:spacing w:line="278" w:lineRule="auto" w:before="0" w:after="0"/>
        <w:ind w:left="511" w:right="116" w:hanging="393"/>
        <w:jc w:val="both"/>
        <w:rPr>
          <w:sz w:val="12"/>
        </w:rPr>
      </w:pPr>
      <w:hyperlink r:id="rId175">
        <w:r>
          <w:rPr>
            <w:color w:val="0080AC"/>
            <w:w w:val="115"/>
            <w:sz w:val="12"/>
          </w:rPr>
          <w:t>Seganti A, Kapl</w:t>
        </w:r>
        <w:r>
          <w:rPr>
            <w:color w:val="0080AC"/>
            <w:spacing w:val="-1"/>
            <w:w w:val="115"/>
            <w:sz w:val="12"/>
          </w:rPr>
          <w:t> </w:t>
        </w:r>
        <w:r>
          <w:rPr>
            <w:color w:val="0080AC"/>
            <w:w w:val="115"/>
            <w:sz w:val="12"/>
          </w:rPr>
          <w:t>an´ski P,</w:t>
        </w:r>
        <w:r>
          <w:rPr>
            <w:color w:val="0080AC"/>
            <w:spacing w:val="-1"/>
            <w:w w:val="115"/>
            <w:sz w:val="12"/>
          </w:rPr>
          <w:t> </w:t>
        </w:r>
        <w:r>
          <w:rPr>
            <w:color w:val="0080AC"/>
            <w:w w:val="115"/>
            <w:sz w:val="12"/>
          </w:rPr>
          <w:t>Zarzycki P.</w:t>
        </w:r>
        <w:r>
          <w:rPr>
            <w:color w:val="0080AC"/>
            <w:spacing w:val="-1"/>
            <w:w w:val="115"/>
            <w:sz w:val="12"/>
          </w:rPr>
          <w:t> </w:t>
        </w:r>
        <w:r>
          <w:rPr>
            <w:color w:val="0080AC"/>
            <w:w w:val="115"/>
            <w:sz w:val="12"/>
          </w:rPr>
          <w:t>Collaborative editing</w:t>
        </w:r>
        <w:r>
          <w:rPr>
            <w:color w:val="0080AC"/>
            <w:spacing w:val="-1"/>
            <w:w w:val="115"/>
            <w:sz w:val="12"/>
          </w:rPr>
          <w:t> </w:t>
        </w:r>
        <w:r>
          <w:rPr>
            <w:color w:val="0080AC"/>
            <w:w w:val="115"/>
            <w:sz w:val="12"/>
          </w:rPr>
          <w:t>of</w:t>
        </w:r>
        <w:r>
          <w:rPr>
            <w:color w:val="0080AC"/>
            <w:spacing w:val="-1"/>
            <w:w w:val="115"/>
            <w:sz w:val="12"/>
          </w:rPr>
          <w:t> </w:t>
        </w:r>
        <w:r>
          <w:rPr>
            <w:color w:val="0080AC"/>
            <w:w w:val="115"/>
            <w:sz w:val="12"/>
          </w:rPr>
          <w:t>ontologies</w:t>
        </w:r>
        <w:r>
          <w:rPr>
            <w:color w:val="0080AC"/>
            <w:spacing w:val="-1"/>
            <w:w w:val="115"/>
            <w:sz w:val="12"/>
          </w:rPr>
          <w:t> </w:t>
        </w:r>
        <w:r>
          <w:rPr>
            <w:color w:val="0080AC"/>
            <w:w w:val="115"/>
            <w:sz w:val="12"/>
          </w:rPr>
          <w:t>using</w:t>
        </w:r>
        <w:r>
          <w:rPr>
            <w:color w:val="0080AC"/>
            <w:spacing w:val="-1"/>
            <w:w w:val="115"/>
            <w:sz w:val="12"/>
          </w:rPr>
          <w:t> </w:t>
        </w:r>
        <w:r>
          <w:rPr>
            <w:color w:val="0080AC"/>
            <w:w w:val="115"/>
            <w:sz w:val="12"/>
          </w:rPr>
          <w:t>flu-</w:t>
        </w:r>
        <w:r>
          <w:rPr>
            <w:color w:val="0080AC"/>
            <w:spacing w:val="40"/>
            <w:w w:val="115"/>
            <w:sz w:val="12"/>
          </w:rPr>
          <w:t> </w:t>
        </w:r>
        <w:r>
          <w:rPr>
            <w:color w:val="0080AC"/>
            <w:w w:val="115"/>
            <w:sz w:val="12"/>
          </w:rPr>
          <w:t>ent editor and ontorion. In: International Experiences and Directions Workshop on</w:t>
        </w:r>
        <w:r>
          <w:rPr>
            <w:color w:val="0080AC"/>
            <w:spacing w:val="40"/>
            <w:w w:val="115"/>
            <w:sz w:val="12"/>
          </w:rPr>
          <w:t> </w:t>
        </w:r>
        <w:r>
          <w:rPr>
            <w:color w:val="0080AC"/>
            <w:w w:val="115"/>
            <w:sz w:val="12"/>
          </w:rPr>
          <w:t>OWL. Springer; 2016. p. 45–55.</w:t>
        </w:r>
      </w:hyperlink>
    </w:p>
    <w:p>
      <w:pPr>
        <w:pStyle w:val="ListParagraph"/>
        <w:numPr>
          <w:ilvl w:val="0"/>
          <w:numId w:val="7"/>
        </w:numPr>
        <w:tabs>
          <w:tab w:pos="511" w:val="left" w:leader="none"/>
        </w:tabs>
        <w:spacing w:line="278" w:lineRule="auto" w:before="0" w:after="0"/>
        <w:ind w:left="511" w:right="116" w:hanging="393"/>
        <w:jc w:val="both"/>
        <w:rPr>
          <w:sz w:val="12"/>
        </w:rPr>
      </w:pPr>
      <w:hyperlink r:id="rId176">
        <w:r>
          <w:rPr>
            <w:color w:val="0080AC"/>
            <w:w w:val="115"/>
            <w:sz w:val="12"/>
          </w:rPr>
          <w:t>Stellato</w:t>
        </w:r>
        <w:r>
          <w:rPr>
            <w:color w:val="0080AC"/>
            <w:w w:val="115"/>
            <w:sz w:val="12"/>
          </w:rPr>
          <w:t> A,</w:t>
        </w:r>
        <w:r>
          <w:rPr>
            <w:color w:val="0080AC"/>
            <w:w w:val="115"/>
            <w:sz w:val="12"/>
          </w:rPr>
          <w:t> Fiorelli</w:t>
        </w:r>
        <w:r>
          <w:rPr>
            <w:color w:val="0080AC"/>
            <w:w w:val="115"/>
            <w:sz w:val="12"/>
          </w:rPr>
          <w:t> M,</w:t>
        </w:r>
        <w:r>
          <w:rPr>
            <w:color w:val="0080AC"/>
            <w:w w:val="115"/>
            <w:sz w:val="12"/>
          </w:rPr>
          <w:t> Turbati</w:t>
        </w:r>
        <w:r>
          <w:rPr>
            <w:color w:val="0080AC"/>
            <w:w w:val="115"/>
            <w:sz w:val="12"/>
          </w:rPr>
          <w:t> A,</w:t>
        </w:r>
        <w:r>
          <w:rPr>
            <w:color w:val="0080AC"/>
            <w:w w:val="115"/>
            <w:sz w:val="12"/>
          </w:rPr>
          <w:t> Lorenzetti</w:t>
        </w:r>
        <w:r>
          <w:rPr>
            <w:color w:val="0080AC"/>
            <w:w w:val="115"/>
            <w:sz w:val="12"/>
          </w:rPr>
          <w:t> T,</w:t>
        </w:r>
        <w:r>
          <w:rPr>
            <w:color w:val="0080AC"/>
            <w:w w:val="115"/>
            <w:sz w:val="12"/>
          </w:rPr>
          <w:t> Van</w:t>
        </w:r>
        <w:r>
          <w:rPr>
            <w:color w:val="0080AC"/>
            <w:w w:val="115"/>
            <w:sz w:val="12"/>
          </w:rPr>
          <w:t> Gemert</w:t>
        </w:r>
        <w:r>
          <w:rPr>
            <w:color w:val="0080AC"/>
            <w:w w:val="115"/>
            <w:sz w:val="12"/>
          </w:rPr>
          <w:t> W,</w:t>
        </w:r>
        <w:r>
          <w:rPr>
            <w:color w:val="0080AC"/>
            <w:w w:val="115"/>
            <w:sz w:val="12"/>
          </w:rPr>
          <w:t> Dechandon</w:t>
        </w:r>
        <w:r>
          <w:rPr>
            <w:color w:val="0080AC"/>
            <w:w w:val="115"/>
            <w:sz w:val="12"/>
          </w:rPr>
          <w:t> D,</w:t>
        </w:r>
        <w:r>
          <w:rPr>
            <w:color w:val="0080AC"/>
            <w:spacing w:val="40"/>
            <w:w w:val="115"/>
            <w:sz w:val="12"/>
          </w:rPr>
          <w:t> </w:t>
        </w:r>
        <w:r>
          <w:rPr>
            <w:color w:val="0080AC"/>
            <w:w w:val="115"/>
            <w:sz w:val="12"/>
          </w:rPr>
          <w:t>Laaboudi-Spoiden</w:t>
        </w:r>
        <w:r>
          <w:rPr>
            <w:color w:val="0080AC"/>
            <w:w w:val="115"/>
            <w:sz w:val="12"/>
          </w:rPr>
          <w:t> C,</w:t>
        </w:r>
        <w:r>
          <w:rPr>
            <w:color w:val="0080AC"/>
            <w:w w:val="115"/>
            <w:sz w:val="12"/>
          </w:rPr>
          <w:t> Gerencs´er</w:t>
        </w:r>
        <w:r>
          <w:rPr>
            <w:color w:val="0080AC"/>
            <w:w w:val="115"/>
            <w:sz w:val="12"/>
          </w:rPr>
          <w:t> A,</w:t>
        </w:r>
        <w:r>
          <w:rPr>
            <w:color w:val="0080AC"/>
            <w:w w:val="115"/>
            <w:sz w:val="12"/>
          </w:rPr>
          <w:t> Waniart</w:t>
        </w:r>
        <w:r>
          <w:rPr>
            <w:color w:val="0080AC"/>
            <w:w w:val="115"/>
            <w:sz w:val="12"/>
          </w:rPr>
          <w:t> A,</w:t>
        </w:r>
        <w:r>
          <w:rPr>
            <w:color w:val="0080AC"/>
            <w:w w:val="115"/>
            <w:sz w:val="12"/>
          </w:rPr>
          <w:t> Costetchi</w:t>
        </w:r>
        <w:r>
          <w:rPr>
            <w:color w:val="0080AC"/>
            <w:w w:val="115"/>
            <w:sz w:val="12"/>
          </w:rPr>
          <w:t> E,</w:t>
        </w:r>
        <w:r>
          <w:rPr>
            <w:color w:val="0080AC"/>
            <w:w w:val="115"/>
            <w:sz w:val="12"/>
          </w:rPr>
          <w:t> et</w:t>
        </w:r>
        <w:r>
          <w:rPr>
            <w:color w:val="0080AC"/>
            <w:w w:val="115"/>
            <w:sz w:val="12"/>
          </w:rPr>
          <w:t> al.</w:t>
        </w:r>
        <w:r>
          <w:rPr>
            <w:color w:val="0080AC"/>
            <w:w w:val="115"/>
            <w:sz w:val="12"/>
          </w:rPr>
          <w:t> Vocbench</w:t>
        </w:r>
        <w:r>
          <w:rPr>
            <w:color w:val="0080AC"/>
            <w:w w:val="115"/>
            <w:sz w:val="12"/>
          </w:rPr>
          <w:t> 3:</w:t>
        </w:r>
        <w:r>
          <w:rPr>
            <w:color w:val="0080AC"/>
            <w:w w:val="115"/>
            <w:sz w:val="12"/>
          </w:rPr>
          <w:t> A</w:t>
        </w:r>
        <w:r>
          <w:rPr>
            <w:color w:val="0080AC"/>
            <w:spacing w:val="40"/>
            <w:w w:val="115"/>
            <w:sz w:val="12"/>
          </w:rPr>
          <w:t> </w:t>
        </w:r>
        <w:r>
          <w:rPr>
            <w:color w:val="0080AC"/>
            <w:w w:val="115"/>
            <w:sz w:val="12"/>
          </w:rPr>
          <w:t>collaborative semantic web editor for ontologies, thesauri and lexicons. Semantic</w:t>
        </w:r>
        <w:r>
          <w:rPr>
            <w:color w:val="0080AC"/>
            <w:spacing w:val="40"/>
            <w:w w:val="115"/>
            <w:sz w:val="12"/>
          </w:rPr>
          <w:t> </w:t>
        </w:r>
        <w:r>
          <w:rPr>
            <w:color w:val="0080AC"/>
            <w:w w:val="115"/>
            <w:sz w:val="12"/>
          </w:rPr>
          <w:t>Web</w:t>
        </w:r>
        <w:r>
          <w:rPr>
            <w:color w:val="0080AC"/>
            <w:spacing w:val="-1"/>
            <w:w w:val="115"/>
            <w:sz w:val="12"/>
          </w:rPr>
          <w:t> </w:t>
        </w:r>
        <w:r>
          <w:rPr>
            <w:color w:val="0080AC"/>
            <w:w w:val="115"/>
            <w:sz w:val="12"/>
          </w:rPr>
          <w:t>2020;11(5):855–81.</w:t>
        </w:r>
      </w:hyperlink>
    </w:p>
    <w:p>
      <w:pPr>
        <w:pStyle w:val="ListParagraph"/>
        <w:numPr>
          <w:ilvl w:val="0"/>
          <w:numId w:val="7"/>
        </w:numPr>
        <w:tabs>
          <w:tab w:pos="511" w:val="left" w:leader="none"/>
        </w:tabs>
        <w:spacing w:line="278" w:lineRule="auto" w:before="0" w:after="0"/>
        <w:ind w:left="511" w:right="115" w:hanging="393"/>
        <w:jc w:val="both"/>
        <w:rPr>
          <w:sz w:val="12"/>
        </w:rPr>
      </w:pPr>
      <w:hyperlink r:id="rId177">
        <w:r>
          <w:rPr>
            <w:color w:val="0080AC"/>
            <w:w w:val="110"/>
            <w:sz w:val="12"/>
          </w:rPr>
          <w:t>Brambilla M, Ceri S, Daniel F, Di Giovanni M, Mauri A, Ramponi G. Iterative knowl-</w:t>
        </w:r>
        <w:r>
          <w:rPr>
            <w:color w:val="0080AC"/>
            <w:spacing w:val="40"/>
            <w:w w:val="115"/>
            <w:sz w:val="12"/>
          </w:rPr>
          <w:t> </w:t>
        </w:r>
        <w:r>
          <w:rPr>
            <w:color w:val="0080AC"/>
            <w:w w:val="115"/>
            <w:sz w:val="12"/>
          </w:rPr>
          <w:t>edge extraction from social networks. In: Companion Proceedings of the The Web</w:t>
        </w:r>
        <w:r>
          <w:rPr>
            <w:color w:val="0080AC"/>
            <w:spacing w:val="40"/>
            <w:w w:val="115"/>
            <w:sz w:val="12"/>
          </w:rPr>
          <w:t> </w:t>
        </w:r>
        <w:r>
          <w:rPr>
            <w:color w:val="0080AC"/>
            <w:w w:val="115"/>
            <w:sz w:val="12"/>
          </w:rPr>
          <w:t>Conference 2018; 2018. p. 1359–64.</w:t>
        </w:r>
      </w:hyperlink>
    </w:p>
    <w:p>
      <w:pPr>
        <w:pStyle w:val="ListParagraph"/>
        <w:numPr>
          <w:ilvl w:val="0"/>
          <w:numId w:val="7"/>
        </w:numPr>
        <w:tabs>
          <w:tab w:pos="511" w:val="left" w:leader="none"/>
        </w:tabs>
        <w:spacing w:line="278" w:lineRule="auto" w:before="0" w:after="0"/>
        <w:ind w:left="511" w:right="116" w:hanging="393"/>
        <w:jc w:val="both"/>
        <w:rPr>
          <w:sz w:val="12"/>
        </w:rPr>
      </w:pPr>
      <w:hyperlink r:id="rId178">
        <w:r>
          <w:rPr>
            <w:color w:val="0080AC"/>
            <w:w w:val="115"/>
            <w:sz w:val="12"/>
          </w:rPr>
          <w:t>Vahdati S, Fathalla S, Auer S, Lange C, Vidal ME. Semantic representation of sci-</w:t>
        </w:r>
        <w:r>
          <w:rPr>
            <w:color w:val="0080AC"/>
            <w:spacing w:val="40"/>
            <w:w w:val="115"/>
            <w:sz w:val="12"/>
          </w:rPr>
          <w:t> </w:t>
        </w:r>
        <w:r>
          <w:rPr>
            <w:color w:val="0080AC"/>
            <w:w w:val="115"/>
            <w:sz w:val="12"/>
          </w:rPr>
          <w:t>entific publications. In: International Conference on Theory and Practice of Digital</w:t>
        </w:r>
        <w:r>
          <w:rPr>
            <w:color w:val="0080AC"/>
            <w:spacing w:val="40"/>
            <w:w w:val="115"/>
            <w:sz w:val="12"/>
          </w:rPr>
          <w:t> </w:t>
        </w:r>
        <w:r>
          <w:rPr>
            <w:color w:val="0080AC"/>
            <w:w w:val="115"/>
            <w:sz w:val="12"/>
          </w:rPr>
          <w:t>Libraries. Springer; 2019. p. 375–9.</w:t>
        </w:r>
      </w:hyperlink>
    </w:p>
    <w:sectPr>
      <w:type w:val="continuous"/>
      <w:pgSz w:w="11910" w:h="15880"/>
      <w:pgMar w:header="668" w:footer="485" w:top="620" w:bottom="280" w:left="640" w:right="620"/>
      <w:cols w:num="2" w:equalWidth="0">
        <w:col w:w="5187" w:space="193"/>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3700119</wp:posOffset>
              </wp:positionH>
              <wp:positionV relativeFrom="page">
                <wp:posOffset>9634981</wp:posOffset>
              </wp:positionV>
              <wp:extent cx="18034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659973pt;width:14.2pt;height:9.1pt;mso-position-horizontal-relative:page;mso-position-vertical-relative:page;z-index:-16674304"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1152">
              <wp:simplePos x="0" y="0"/>
              <wp:positionH relativeFrom="page">
                <wp:posOffset>468769</wp:posOffset>
              </wp:positionH>
              <wp:positionV relativeFrom="page">
                <wp:posOffset>448576</wp:posOffset>
              </wp:positionV>
              <wp:extent cx="130111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01115"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G.</w:t>
                          </w:r>
                          <w:r>
                            <w:rPr>
                              <w:rFonts w:ascii="DejaVu Serif Condensed"/>
                              <w:i/>
                              <w:spacing w:val="-4"/>
                              <w:sz w:val="12"/>
                            </w:rPr>
                            <w:t> </w:t>
                          </w:r>
                          <w:r>
                            <w:rPr>
                              <w:rFonts w:ascii="DejaVu Serif Condensed"/>
                              <w:i/>
                              <w:sz w:val="12"/>
                            </w:rPr>
                            <w:t>Panzarella,</w:t>
                          </w:r>
                          <w:r>
                            <w:rPr>
                              <w:rFonts w:ascii="DejaVu Serif Condensed"/>
                              <w:i/>
                              <w:spacing w:val="-3"/>
                              <w:sz w:val="12"/>
                            </w:rPr>
                            <w:t> </w:t>
                          </w:r>
                          <w:r>
                            <w:rPr>
                              <w:rFonts w:ascii="DejaVu Serif Condensed"/>
                              <w:i/>
                              <w:sz w:val="12"/>
                            </w:rPr>
                            <w:t>P.</w:t>
                          </w:r>
                          <w:r>
                            <w:rPr>
                              <w:rFonts w:ascii="DejaVu Serif Condensed"/>
                              <w:i/>
                              <w:spacing w:val="-3"/>
                              <w:sz w:val="12"/>
                            </w:rPr>
                            <w:t> </w:t>
                          </w:r>
                          <w:r>
                            <w:rPr>
                              <w:rFonts w:ascii="DejaVu Serif Condensed"/>
                              <w:i/>
                              <w:sz w:val="12"/>
                            </w:rPr>
                            <w:t>Veltri</w:t>
                          </w:r>
                          <w:r>
                            <w:rPr>
                              <w:rFonts w:ascii="DejaVu Serif Condensed"/>
                              <w:i/>
                              <w:spacing w:val="-3"/>
                              <w:sz w:val="12"/>
                            </w:rPr>
                            <w:t> </w:t>
                          </w:r>
                          <w:r>
                            <w:rPr>
                              <w:rFonts w:ascii="DejaVu Serif Condensed"/>
                              <w:i/>
                              <w:sz w:val="12"/>
                            </w:rPr>
                            <w:t>and</w:t>
                          </w:r>
                          <w:r>
                            <w:rPr>
                              <w:rFonts w:ascii="DejaVu Serif Condensed"/>
                              <w:i/>
                              <w:spacing w:val="-3"/>
                              <w:sz w:val="12"/>
                            </w:rPr>
                            <w:t> </w:t>
                          </w:r>
                          <w:r>
                            <w:rPr>
                              <w:rFonts w:ascii="DejaVu Serif Condensed"/>
                              <w:i/>
                              <w:sz w:val="12"/>
                            </w:rPr>
                            <w:t>S.</w:t>
                          </w:r>
                          <w:r>
                            <w:rPr>
                              <w:rFonts w:ascii="DejaVu Serif Condensed"/>
                              <w:i/>
                              <w:spacing w:val="-3"/>
                              <w:sz w:val="12"/>
                            </w:rPr>
                            <w:t> </w:t>
                          </w:r>
                          <w:r>
                            <w:rPr>
                              <w:rFonts w:ascii="DejaVu Serif Condensed"/>
                              <w:i/>
                              <w:spacing w:val="-2"/>
                              <w:sz w:val="12"/>
                            </w:rPr>
                            <w:t>Alcaro</w:t>
                          </w:r>
                        </w:p>
                      </w:txbxContent>
                    </wps:txbx>
                    <wps:bodyPr wrap="square" lIns="0" tIns="0" rIns="0" bIns="0" rtlCol="0">
                      <a:noAutofit/>
                    </wps:bodyPr>
                  </wps:wsp>
                </a:graphicData>
              </a:graphic>
            </wp:anchor>
          </w:drawing>
        </mc:Choice>
        <mc:Fallback>
          <w:pict>
            <v:shape style="position:absolute;margin-left:36.910999pt;margin-top:35.320988pt;width:102.45pt;height:9.1pt;mso-position-horizontal-relative:page;mso-position-vertical-relative:page;z-index:-16675328" type="#_x0000_t202" id="docshape8" filled="false" stroked="false">
              <v:textbox inset="0,0,0,0">
                <w:txbxContent>
                  <w:p>
                    <w:pPr>
                      <w:spacing w:before="20"/>
                      <w:ind w:left="20" w:right="0" w:firstLine="0"/>
                      <w:jc w:val="left"/>
                      <w:rPr>
                        <w:rFonts w:ascii="DejaVu Serif Condensed"/>
                        <w:i/>
                        <w:sz w:val="12"/>
                      </w:rPr>
                    </w:pPr>
                    <w:r>
                      <w:rPr>
                        <w:rFonts w:ascii="DejaVu Serif Condensed"/>
                        <w:i/>
                        <w:sz w:val="12"/>
                      </w:rPr>
                      <w:t>G.</w:t>
                    </w:r>
                    <w:r>
                      <w:rPr>
                        <w:rFonts w:ascii="DejaVu Serif Condensed"/>
                        <w:i/>
                        <w:spacing w:val="-4"/>
                        <w:sz w:val="12"/>
                      </w:rPr>
                      <w:t> </w:t>
                    </w:r>
                    <w:r>
                      <w:rPr>
                        <w:rFonts w:ascii="DejaVu Serif Condensed"/>
                        <w:i/>
                        <w:sz w:val="12"/>
                      </w:rPr>
                      <w:t>Panzarella,</w:t>
                    </w:r>
                    <w:r>
                      <w:rPr>
                        <w:rFonts w:ascii="DejaVu Serif Condensed"/>
                        <w:i/>
                        <w:spacing w:val="-3"/>
                        <w:sz w:val="12"/>
                      </w:rPr>
                      <w:t> </w:t>
                    </w:r>
                    <w:r>
                      <w:rPr>
                        <w:rFonts w:ascii="DejaVu Serif Condensed"/>
                        <w:i/>
                        <w:sz w:val="12"/>
                      </w:rPr>
                      <w:t>P.</w:t>
                    </w:r>
                    <w:r>
                      <w:rPr>
                        <w:rFonts w:ascii="DejaVu Serif Condensed"/>
                        <w:i/>
                        <w:spacing w:val="-3"/>
                        <w:sz w:val="12"/>
                      </w:rPr>
                      <w:t> </w:t>
                    </w:r>
                    <w:r>
                      <w:rPr>
                        <w:rFonts w:ascii="DejaVu Serif Condensed"/>
                        <w:i/>
                        <w:sz w:val="12"/>
                      </w:rPr>
                      <w:t>Veltri</w:t>
                    </w:r>
                    <w:r>
                      <w:rPr>
                        <w:rFonts w:ascii="DejaVu Serif Condensed"/>
                        <w:i/>
                        <w:spacing w:val="-3"/>
                        <w:sz w:val="12"/>
                      </w:rPr>
                      <w:t> </w:t>
                    </w:r>
                    <w:r>
                      <w:rPr>
                        <w:rFonts w:ascii="DejaVu Serif Condensed"/>
                        <w:i/>
                        <w:sz w:val="12"/>
                      </w:rPr>
                      <w:t>and</w:t>
                    </w:r>
                    <w:r>
                      <w:rPr>
                        <w:rFonts w:ascii="DejaVu Serif Condensed"/>
                        <w:i/>
                        <w:spacing w:val="-3"/>
                        <w:sz w:val="12"/>
                      </w:rPr>
                      <w:t> </w:t>
                    </w:r>
                    <w:r>
                      <w:rPr>
                        <w:rFonts w:ascii="DejaVu Serif Condensed"/>
                        <w:i/>
                        <w:sz w:val="12"/>
                      </w:rPr>
                      <w:t>S.</w:t>
                    </w:r>
                    <w:r>
                      <w:rPr>
                        <w:rFonts w:ascii="DejaVu Serif Condensed"/>
                        <w:i/>
                        <w:spacing w:val="-3"/>
                        <w:sz w:val="12"/>
                      </w:rPr>
                      <w:t> </w:t>
                    </w:r>
                    <w:r>
                      <w:rPr>
                        <w:rFonts w:ascii="DejaVu Serif Condensed"/>
                        <w:i/>
                        <w:spacing w:val="-2"/>
                        <w:sz w:val="12"/>
                      </w:rPr>
                      <w:t>Alcaro</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5079643</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3</w:t>
                          </w:r>
                          <w:r>
                            <w:rPr>
                              <w:rFonts w:ascii="DejaVu Serif Condensed"/>
                              <w:i/>
                              <w:spacing w:val="-1"/>
                              <w:sz w:val="12"/>
                            </w:rPr>
                            <w:t> </w:t>
                          </w:r>
                          <w:r>
                            <w:rPr>
                              <w:rFonts w:ascii="DejaVu Serif Condensed"/>
                              <w:i/>
                              <w:spacing w:val="-2"/>
                              <w:sz w:val="12"/>
                            </w:rPr>
                            <w:t>(2023)</w:t>
                          </w:r>
                          <w:r>
                            <w:rPr>
                              <w:rFonts w:ascii="DejaVu Serif Condensed"/>
                              <w:i/>
                              <w:sz w:val="12"/>
                            </w:rPr>
                            <w:t> </w:t>
                          </w:r>
                          <w:r>
                            <w:rPr>
                              <w:rFonts w:ascii="DejaVu Serif Condensed"/>
                              <w:i/>
                              <w:spacing w:val="-2"/>
                              <w:sz w:val="12"/>
                            </w:rPr>
                            <w:t>100059</w:t>
                          </w:r>
                        </w:p>
                      </w:txbxContent>
                    </wps:txbx>
                    <wps:bodyPr wrap="square" lIns="0" tIns="0" rIns="0" bIns="0" rtlCol="0">
                      <a:noAutofit/>
                    </wps:bodyPr>
                  </wps:wsp>
                </a:graphicData>
              </a:graphic>
            </wp:anchor>
          </w:drawing>
        </mc:Choice>
        <mc:Fallback>
          <w:pict>
            <v:shape style="position:absolute;margin-left:399.971893pt;margin-top:35.320988pt;width:159.450pt;height:9.1pt;mso-position-horizontal-relative:page;mso-position-vertical-relative:page;z-index:-16674816" type="#_x0000_t202" id="docshape9" filled="false" stroked="false">
              <v:textbox inset="0,0,0,0">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3</w:t>
                    </w:r>
                    <w:r>
                      <w:rPr>
                        <w:rFonts w:ascii="DejaVu Serif Condensed"/>
                        <w:i/>
                        <w:spacing w:val="-1"/>
                        <w:sz w:val="12"/>
                      </w:rPr>
                      <w:t> </w:t>
                    </w:r>
                    <w:r>
                      <w:rPr>
                        <w:rFonts w:ascii="DejaVu Serif Condensed"/>
                        <w:i/>
                        <w:spacing w:val="-2"/>
                        <w:sz w:val="12"/>
                      </w:rPr>
                      <w:t>(2023)</w:t>
                    </w:r>
                    <w:r>
                      <w:rPr>
                        <w:rFonts w:ascii="DejaVu Serif Condensed"/>
                        <w:i/>
                        <w:sz w:val="12"/>
                      </w:rPr>
                      <w:t> </w:t>
                    </w:r>
                    <w:r>
                      <w:rPr>
                        <w:rFonts w:ascii="DejaVu Serif Condensed"/>
                        <w:i/>
                        <w:spacing w:val="-2"/>
                        <w:sz w:val="12"/>
                      </w:rPr>
                      <w:t>100059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11" w:hanging="250"/>
        <w:jc w:val="right"/>
      </w:pPr>
      <w:rPr>
        <w:rFonts w:hint="default" w:ascii="Tinos" w:hAnsi="Tinos" w:eastAsia="Tinos" w:cs="Tinos"/>
        <w:b w:val="0"/>
        <w:bCs w:val="0"/>
        <w:i w:val="0"/>
        <w:iCs w:val="0"/>
        <w:spacing w:val="0"/>
        <w:w w:val="128"/>
        <w:sz w:val="12"/>
        <w:szCs w:val="12"/>
        <w:lang w:val="it-IT" w:eastAsia="en-US" w:bidi="ar-SA"/>
      </w:rPr>
    </w:lvl>
    <w:lvl w:ilvl="1">
      <w:start w:val="0"/>
      <w:numFmt w:val="bullet"/>
      <w:lvlText w:val="•"/>
      <w:lvlJc w:val="left"/>
      <w:pPr>
        <w:ind w:left="986" w:hanging="250"/>
      </w:pPr>
      <w:rPr>
        <w:rFonts w:hint="default"/>
        <w:lang w:val="it-IT" w:eastAsia="en-US" w:bidi="ar-SA"/>
      </w:rPr>
    </w:lvl>
    <w:lvl w:ilvl="2">
      <w:start w:val="0"/>
      <w:numFmt w:val="bullet"/>
      <w:lvlText w:val="•"/>
      <w:lvlJc w:val="left"/>
      <w:pPr>
        <w:ind w:left="1453" w:hanging="250"/>
      </w:pPr>
      <w:rPr>
        <w:rFonts w:hint="default"/>
        <w:lang w:val="it-IT" w:eastAsia="en-US" w:bidi="ar-SA"/>
      </w:rPr>
    </w:lvl>
    <w:lvl w:ilvl="3">
      <w:start w:val="0"/>
      <w:numFmt w:val="bullet"/>
      <w:lvlText w:val="•"/>
      <w:lvlJc w:val="left"/>
      <w:pPr>
        <w:ind w:left="1920" w:hanging="250"/>
      </w:pPr>
      <w:rPr>
        <w:rFonts w:hint="default"/>
        <w:lang w:val="it-IT" w:eastAsia="en-US" w:bidi="ar-SA"/>
      </w:rPr>
    </w:lvl>
    <w:lvl w:ilvl="4">
      <w:start w:val="0"/>
      <w:numFmt w:val="bullet"/>
      <w:lvlText w:val="•"/>
      <w:lvlJc w:val="left"/>
      <w:pPr>
        <w:ind w:left="2387" w:hanging="250"/>
      </w:pPr>
      <w:rPr>
        <w:rFonts w:hint="default"/>
        <w:lang w:val="it-IT" w:eastAsia="en-US" w:bidi="ar-SA"/>
      </w:rPr>
    </w:lvl>
    <w:lvl w:ilvl="5">
      <w:start w:val="0"/>
      <w:numFmt w:val="bullet"/>
      <w:lvlText w:val="•"/>
      <w:lvlJc w:val="left"/>
      <w:pPr>
        <w:ind w:left="2854" w:hanging="250"/>
      </w:pPr>
      <w:rPr>
        <w:rFonts w:hint="default"/>
        <w:lang w:val="it-IT" w:eastAsia="en-US" w:bidi="ar-SA"/>
      </w:rPr>
    </w:lvl>
    <w:lvl w:ilvl="6">
      <w:start w:val="0"/>
      <w:numFmt w:val="bullet"/>
      <w:lvlText w:val="•"/>
      <w:lvlJc w:val="left"/>
      <w:pPr>
        <w:ind w:left="3320" w:hanging="250"/>
      </w:pPr>
      <w:rPr>
        <w:rFonts w:hint="default"/>
        <w:lang w:val="it-IT" w:eastAsia="en-US" w:bidi="ar-SA"/>
      </w:rPr>
    </w:lvl>
    <w:lvl w:ilvl="7">
      <w:start w:val="0"/>
      <w:numFmt w:val="bullet"/>
      <w:lvlText w:val="•"/>
      <w:lvlJc w:val="left"/>
      <w:pPr>
        <w:ind w:left="3787" w:hanging="250"/>
      </w:pPr>
      <w:rPr>
        <w:rFonts w:hint="default"/>
        <w:lang w:val="it-IT" w:eastAsia="en-US" w:bidi="ar-SA"/>
      </w:rPr>
    </w:lvl>
    <w:lvl w:ilvl="8">
      <w:start w:val="0"/>
      <w:numFmt w:val="bullet"/>
      <w:lvlText w:val="•"/>
      <w:lvlJc w:val="left"/>
      <w:pPr>
        <w:ind w:left="4254" w:hanging="250"/>
      </w:pPr>
      <w:rPr>
        <w:rFonts w:hint="default"/>
        <w:lang w:val="it-IT" w:eastAsia="en-US" w:bidi="ar-SA"/>
      </w:rPr>
    </w:lvl>
  </w:abstractNum>
  <w:abstractNum w:abstractNumId="5">
    <w:multiLevelType w:val="hybridMultilevel"/>
    <w:lvl w:ilvl="0">
      <w:start w:val="1"/>
      <w:numFmt w:val="decimal"/>
      <w:lvlText w:val="%1"/>
      <w:lvlJc w:val="left"/>
      <w:pPr>
        <w:ind w:left="367" w:hanging="170"/>
        <w:jc w:val="left"/>
      </w:pPr>
      <w:rPr>
        <w:rFonts w:hint="default" w:ascii="Tinos" w:hAnsi="Tinos" w:eastAsia="Tinos" w:cs="Tinos"/>
        <w:b w:val="0"/>
        <w:bCs w:val="0"/>
        <w:i w:val="0"/>
        <w:iCs w:val="0"/>
        <w:spacing w:val="0"/>
        <w:w w:val="112"/>
        <w:sz w:val="16"/>
        <w:szCs w:val="16"/>
        <w:lang w:val="it-IT" w:eastAsia="en-US" w:bidi="ar-SA"/>
      </w:rPr>
    </w:lvl>
    <w:lvl w:ilvl="1">
      <w:start w:val="0"/>
      <w:numFmt w:val="bullet"/>
      <w:lvlText w:val="•"/>
      <w:lvlJc w:val="left"/>
      <w:pPr>
        <w:ind w:left="850" w:hanging="170"/>
      </w:pPr>
      <w:rPr>
        <w:rFonts w:hint="default"/>
        <w:lang w:val="it-IT" w:eastAsia="en-US" w:bidi="ar-SA"/>
      </w:rPr>
    </w:lvl>
    <w:lvl w:ilvl="2">
      <w:start w:val="0"/>
      <w:numFmt w:val="bullet"/>
      <w:lvlText w:val="•"/>
      <w:lvlJc w:val="left"/>
      <w:pPr>
        <w:ind w:left="1341" w:hanging="170"/>
      </w:pPr>
      <w:rPr>
        <w:rFonts w:hint="default"/>
        <w:lang w:val="it-IT" w:eastAsia="en-US" w:bidi="ar-SA"/>
      </w:rPr>
    </w:lvl>
    <w:lvl w:ilvl="3">
      <w:start w:val="0"/>
      <w:numFmt w:val="bullet"/>
      <w:lvlText w:val="•"/>
      <w:lvlJc w:val="left"/>
      <w:pPr>
        <w:ind w:left="1831" w:hanging="170"/>
      </w:pPr>
      <w:rPr>
        <w:rFonts w:hint="default"/>
        <w:lang w:val="it-IT" w:eastAsia="en-US" w:bidi="ar-SA"/>
      </w:rPr>
    </w:lvl>
    <w:lvl w:ilvl="4">
      <w:start w:val="0"/>
      <w:numFmt w:val="bullet"/>
      <w:lvlText w:val="•"/>
      <w:lvlJc w:val="left"/>
      <w:pPr>
        <w:ind w:left="2322" w:hanging="170"/>
      </w:pPr>
      <w:rPr>
        <w:rFonts w:hint="default"/>
        <w:lang w:val="it-IT" w:eastAsia="en-US" w:bidi="ar-SA"/>
      </w:rPr>
    </w:lvl>
    <w:lvl w:ilvl="5">
      <w:start w:val="0"/>
      <w:numFmt w:val="bullet"/>
      <w:lvlText w:val="•"/>
      <w:lvlJc w:val="left"/>
      <w:pPr>
        <w:ind w:left="2812" w:hanging="170"/>
      </w:pPr>
      <w:rPr>
        <w:rFonts w:hint="default"/>
        <w:lang w:val="it-IT" w:eastAsia="en-US" w:bidi="ar-SA"/>
      </w:rPr>
    </w:lvl>
    <w:lvl w:ilvl="6">
      <w:start w:val="0"/>
      <w:numFmt w:val="bullet"/>
      <w:lvlText w:val="•"/>
      <w:lvlJc w:val="left"/>
      <w:pPr>
        <w:ind w:left="3303" w:hanging="170"/>
      </w:pPr>
      <w:rPr>
        <w:rFonts w:hint="default"/>
        <w:lang w:val="it-IT" w:eastAsia="en-US" w:bidi="ar-SA"/>
      </w:rPr>
    </w:lvl>
    <w:lvl w:ilvl="7">
      <w:start w:val="0"/>
      <w:numFmt w:val="bullet"/>
      <w:lvlText w:val="•"/>
      <w:lvlJc w:val="left"/>
      <w:pPr>
        <w:ind w:left="3793" w:hanging="170"/>
      </w:pPr>
      <w:rPr>
        <w:rFonts w:hint="default"/>
        <w:lang w:val="it-IT" w:eastAsia="en-US" w:bidi="ar-SA"/>
      </w:rPr>
    </w:lvl>
    <w:lvl w:ilvl="8">
      <w:start w:val="0"/>
      <w:numFmt w:val="bullet"/>
      <w:lvlText w:val="•"/>
      <w:lvlJc w:val="left"/>
      <w:pPr>
        <w:ind w:left="4284" w:hanging="170"/>
      </w:pPr>
      <w:rPr>
        <w:rFonts w:hint="default"/>
        <w:lang w:val="it-IT" w:eastAsia="en-US" w:bidi="ar-SA"/>
      </w:rPr>
    </w:lvl>
  </w:abstractNum>
  <w:abstractNum w:abstractNumId="4">
    <w:multiLevelType w:val="hybridMultilevel"/>
    <w:lvl w:ilvl="0">
      <w:start w:val="1"/>
      <w:numFmt w:val="decimal"/>
      <w:lvlText w:val="%1"/>
      <w:lvlJc w:val="left"/>
      <w:pPr>
        <w:ind w:left="367" w:hanging="170"/>
        <w:jc w:val="left"/>
      </w:pPr>
      <w:rPr>
        <w:rFonts w:hint="default" w:ascii="Tinos" w:hAnsi="Tinos" w:eastAsia="Tinos" w:cs="Tinos"/>
        <w:b w:val="0"/>
        <w:bCs w:val="0"/>
        <w:i w:val="0"/>
        <w:iCs w:val="0"/>
        <w:spacing w:val="0"/>
        <w:w w:val="112"/>
        <w:sz w:val="16"/>
        <w:szCs w:val="16"/>
        <w:lang w:val="it-IT" w:eastAsia="en-US" w:bidi="ar-SA"/>
      </w:rPr>
    </w:lvl>
    <w:lvl w:ilvl="1">
      <w:start w:val="0"/>
      <w:numFmt w:val="bullet"/>
      <w:lvlText w:val="•"/>
      <w:lvlJc w:val="left"/>
      <w:pPr>
        <w:ind w:left="842" w:hanging="170"/>
      </w:pPr>
      <w:rPr>
        <w:rFonts w:hint="default"/>
        <w:lang w:val="it-IT" w:eastAsia="en-US" w:bidi="ar-SA"/>
      </w:rPr>
    </w:lvl>
    <w:lvl w:ilvl="2">
      <w:start w:val="0"/>
      <w:numFmt w:val="bullet"/>
      <w:lvlText w:val="•"/>
      <w:lvlJc w:val="left"/>
      <w:pPr>
        <w:ind w:left="1325" w:hanging="170"/>
      </w:pPr>
      <w:rPr>
        <w:rFonts w:hint="default"/>
        <w:lang w:val="it-IT" w:eastAsia="en-US" w:bidi="ar-SA"/>
      </w:rPr>
    </w:lvl>
    <w:lvl w:ilvl="3">
      <w:start w:val="0"/>
      <w:numFmt w:val="bullet"/>
      <w:lvlText w:val="•"/>
      <w:lvlJc w:val="left"/>
      <w:pPr>
        <w:ind w:left="1808" w:hanging="170"/>
      </w:pPr>
      <w:rPr>
        <w:rFonts w:hint="default"/>
        <w:lang w:val="it-IT" w:eastAsia="en-US" w:bidi="ar-SA"/>
      </w:rPr>
    </w:lvl>
    <w:lvl w:ilvl="4">
      <w:start w:val="0"/>
      <w:numFmt w:val="bullet"/>
      <w:lvlText w:val="•"/>
      <w:lvlJc w:val="left"/>
      <w:pPr>
        <w:ind w:left="2290" w:hanging="170"/>
      </w:pPr>
      <w:rPr>
        <w:rFonts w:hint="default"/>
        <w:lang w:val="it-IT" w:eastAsia="en-US" w:bidi="ar-SA"/>
      </w:rPr>
    </w:lvl>
    <w:lvl w:ilvl="5">
      <w:start w:val="0"/>
      <w:numFmt w:val="bullet"/>
      <w:lvlText w:val="•"/>
      <w:lvlJc w:val="left"/>
      <w:pPr>
        <w:ind w:left="2773" w:hanging="170"/>
      </w:pPr>
      <w:rPr>
        <w:rFonts w:hint="default"/>
        <w:lang w:val="it-IT" w:eastAsia="en-US" w:bidi="ar-SA"/>
      </w:rPr>
    </w:lvl>
    <w:lvl w:ilvl="6">
      <w:start w:val="0"/>
      <w:numFmt w:val="bullet"/>
      <w:lvlText w:val="•"/>
      <w:lvlJc w:val="left"/>
      <w:pPr>
        <w:ind w:left="3256" w:hanging="170"/>
      </w:pPr>
      <w:rPr>
        <w:rFonts w:hint="default"/>
        <w:lang w:val="it-IT" w:eastAsia="en-US" w:bidi="ar-SA"/>
      </w:rPr>
    </w:lvl>
    <w:lvl w:ilvl="7">
      <w:start w:val="0"/>
      <w:numFmt w:val="bullet"/>
      <w:lvlText w:val="•"/>
      <w:lvlJc w:val="left"/>
      <w:pPr>
        <w:ind w:left="3738" w:hanging="170"/>
      </w:pPr>
      <w:rPr>
        <w:rFonts w:hint="default"/>
        <w:lang w:val="it-IT" w:eastAsia="en-US" w:bidi="ar-SA"/>
      </w:rPr>
    </w:lvl>
    <w:lvl w:ilvl="8">
      <w:start w:val="0"/>
      <w:numFmt w:val="bullet"/>
      <w:lvlText w:val="•"/>
      <w:lvlJc w:val="left"/>
      <w:pPr>
        <w:ind w:left="4221" w:hanging="170"/>
      </w:pPr>
      <w:rPr>
        <w:rFonts w:hint="default"/>
        <w:lang w:val="it-IT" w:eastAsia="en-US" w:bidi="ar-SA"/>
      </w:rPr>
    </w:lvl>
  </w:abstractNum>
  <w:abstractNum w:abstractNumId="3">
    <w:multiLevelType w:val="hybridMultilevel"/>
    <w:lvl w:ilvl="0">
      <w:start w:val="1"/>
      <w:numFmt w:val="decimal"/>
      <w:lvlText w:val="%1"/>
      <w:lvlJc w:val="left"/>
      <w:pPr>
        <w:ind w:left="367" w:hanging="170"/>
        <w:jc w:val="left"/>
      </w:pPr>
      <w:rPr>
        <w:rFonts w:hint="default" w:ascii="Tinos" w:hAnsi="Tinos" w:eastAsia="Tinos" w:cs="Tinos"/>
        <w:b w:val="0"/>
        <w:bCs w:val="0"/>
        <w:i w:val="0"/>
        <w:iCs w:val="0"/>
        <w:spacing w:val="0"/>
        <w:w w:val="112"/>
        <w:sz w:val="16"/>
        <w:szCs w:val="16"/>
        <w:lang w:val="it-IT" w:eastAsia="en-US" w:bidi="ar-SA"/>
      </w:rPr>
    </w:lvl>
    <w:lvl w:ilvl="1">
      <w:start w:val="0"/>
      <w:numFmt w:val="bullet"/>
      <w:lvlText w:val="•"/>
      <w:lvlJc w:val="left"/>
      <w:pPr>
        <w:ind w:left="842" w:hanging="170"/>
      </w:pPr>
      <w:rPr>
        <w:rFonts w:hint="default"/>
        <w:lang w:val="it-IT" w:eastAsia="en-US" w:bidi="ar-SA"/>
      </w:rPr>
    </w:lvl>
    <w:lvl w:ilvl="2">
      <w:start w:val="0"/>
      <w:numFmt w:val="bullet"/>
      <w:lvlText w:val="•"/>
      <w:lvlJc w:val="left"/>
      <w:pPr>
        <w:ind w:left="1325" w:hanging="170"/>
      </w:pPr>
      <w:rPr>
        <w:rFonts w:hint="default"/>
        <w:lang w:val="it-IT" w:eastAsia="en-US" w:bidi="ar-SA"/>
      </w:rPr>
    </w:lvl>
    <w:lvl w:ilvl="3">
      <w:start w:val="0"/>
      <w:numFmt w:val="bullet"/>
      <w:lvlText w:val="•"/>
      <w:lvlJc w:val="left"/>
      <w:pPr>
        <w:ind w:left="1808" w:hanging="170"/>
      </w:pPr>
      <w:rPr>
        <w:rFonts w:hint="default"/>
        <w:lang w:val="it-IT" w:eastAsia="en-US" w:bidi="ar-SA"/>
      </w:rPr>
    </w:lvl>
    <w:lvl w:ilvl="4">
      <w:start w:val="0"/>
      <w:numFmt w:val="bullet"/>
      <w:lvlText w:val="•"/>
      <w:lvlJc w:val="left"/>
      <w:pPr>
        <w:ind w:left="2290" w:hanging="170"/>
      </w:pPr>
      <w:rPr>
        <w:rFonts w:hint="default"/>
        <w:lang w:val="it-IT" w:eastAsia="en-US" w:bidi="ar-SA"/>
      </w:rPr>
    </w:lvl>
    <w:lvl w:ilvl="5">
      <w:start w:val="0"/>
      <w:numFmt w:val="bullet"/>
      <w:lvlText w:val="•"/>
      <w:lvlJc w:val="left"/>
      <w:pPr>
        <w:ind w:left="2773" w:hanging="170"/>
      </w:pPr>
      <w:rPr>
        <w:rFonts w:hint="default"/>
        <w:lang w:val="it-IT" w:eastAsia="en-US" w:bidi="ar-SA"/>
      </w:rPr>
    </w:lvl>
    <w:lvl w:ilvl="6">
      <w:start w:val="0"/>
      <w:numFmt w:val="bullet"/>
      <w:lvlText w:val="•"/>
      <w:lvlJc w:val="left"/>
      <w:pPr>
        <w:ind w:left="3256" w:hanging="170"/>
      </w:pPr>
      <w:rPr>
        <w:rFonts w:hint="default"/>
        <w:lang w:val="it-IT" w:eastAsia="en-US" w:bidi="ar-SA"/>
      </w:rPr>
    </w:lvl>
    <w:lvl w:ilvl="7">
      <w:start w:val="0"/>
      <w:numFmt w:val="bullet"/>
      <w:lvlText w:val="•"/>
      <w:lvlJc w:val="left"/>
      <w:pPr>
        <w:ind w:left="3738" w:hanging="170"/>
      </w:pPr>
      <w:rPr>
        <w:rFonts w:hint="default"/>
        <w:lang w:val="it-IT" w:eastAsia="en-US" w:bidi="ar-SA"/>
      </w:rPr>
    </w:lvl>
    <w:lvl w:ilvl="8">
      <w:start w:val="0"/>
      <w:numFmt w:val="bullet"/>
      <w:lvlText w:val="•"/>
      <w:lvlJc w:val="left"/>
      <w:pPr>
        <w:ind w:left="4221" w:hanging="170"/>
      </w:pPr>
      <w:rPr>
        <w:rFonts w:hint="default"/>
        <w:lang w:val="it-IT" w:eastAsia="en-US" w:bidi="ar-SA"/>
      </w:rPr>
    </w:lvl>
  </w:abstractNum>
  <w:abstractNum w:abstractNumId="2">
    <w:multiLevelType w:val="hybridMultilevel"/>
    <w:lvl w:ilvl="0">
      <w:start w:val="1"/>
      <w:numFmt w:val="decimal"/>
      <w:lvlText w:val="%1"/>
      <w:lvlJc w:val="left"/>
      <w:pPr>
        <w:ind w:left="367" w:hanging="170"/>
        <w:jc w:val="left"/>
      </w:pPr>
      <w:rPr>
        <w:rFonts w:hint="default" w:ascii="Tinos" w:hAnsi="Tinos" w:eastAsia="Tinos" w:cs="Tinos"/>
        <w:b w:val="0"/>
        <w:bCs w:val="0"/>
        <w:i w:val="0"/>
        <w:iCs w:val="0"/>
        <w:spacing w:val="0"/>
        <w:w w:val="112"/>
        <w:sz w:val="16"/>
        <w:szCs w:val="16"/>
        <w:lang w:val="it-IT" w:eastAsia="en-US" w:bidi="ar-SA"/>
      </w:rPr>
    </w:lvl>
    <w:lvl w:ilvl="1">
      <w:start w:val="0"/>
      <w:numFmt w:val="bullet"/>
      <w:lvlText w:val="•"/>
      <w:lvlJc w:val="left"/>
      <w:pPr>
        <w:ind w:left="850" w:hanging="170"/>
      </w:pPr>
      <w:rPr>
        <w:rFonts w:hint="default"/>
        <w:lang w:val="it-IT" w:eastAsia="en-US" w:bidi="ar-SA"/>
      </w:rPr>
    </w:lvl>
    <w:lvl w:ilvl="2">
      <w:start w:val="0"/>
      <w:numFmt w:val="bullet"/>
      <w:lvlText w:val="•"/>
      <w:lvlJc w:val="left"/>
      <w:pPr>
        <w:ind w:left="1341" w:hanging="170"/>
      </w:pPr>
      <w:rPr>
        <w:rFonts w:hint="default"/>
        <w:lang w:val="it-IT" w:eastAsia="en-US" w:bidi="ar-SA"/>
      </w:rPr>
    </w:lvl>
    <w:lvl w:ilvl="3">
      <w:start w:val="0"/>
      <w:numFmt w:val="bullet"/>
      <w:lvlText w:val="•"/>
      <w:lvlJc w:val="left"/>
      <w:pPr>
        <w:ind w:left="1831" w:hanging="170"/>
      </w:pPr>
      <w:rPr>
        <w:rFonts w:hint="default"/>
        <w:lang w:val="it-IT" w:eastAsia="en-US" w:bidi="ar-SA"/>
      </w:rPr>
    </w:lvl>
    <w:lvl w:ilvl="4">
      <w:start w:val="0"/>
      <w:numFmt w:val="bullet"/>
      <w:lvlText w:val="•"/>
      <w:lvlJc w:val="left"/>
      <w:pPr>
        <w:ind w:left="2322" w:hanging="170"/>
      </w:pPr>
      <w:rPr>
        <w:rFonts w:hint="default"/>
        <w:lang w:val="it-IT" w:eastAsia="en-US" w:bidi="ar-SA"/>
      </w:rPr>
    </w:lvl>
    <w:lvl w:ilvl="5">
      <w:start w:val="0"/>
      <w:numFmt w:val="bullet"/>
      <w:lvlText w:val="•"/>
      <w:lvlJc w:val="left"/>
      <w:pPr>
        <w:ind w:left="2812" w:hanging="170"/>
      </w:pPr>
      <w:rPr>
        <w:rFonts w:hint="default"/>
        <w:lang w:val="it-IT" w:eastAsia="en-US" w:bidi="ar-SA"/>
      </w:rPr>
    </w:lvl>
    <w:lvl w:ilvl="6">
      <w:start w:val="0"/>
      <w:numFmt w:val="bullet"/>
      <w:lvlText w:val="•"/>
      <w:lvlJc w:val="left"/>
      <w:pPr>
        <w:ind w:left="3303" w:hanging="170"/>
      </w:pPr>
      <w:rPr>
        <w:rFonts w:hint="default"/>
        <w:lang w:val="it-IT" w:eastAsia="en-US" w:bidi="ar-SA"/>
      </w:rPr>
    </w:lvl>
    <w:lvl w:ilvl="7">
      <w:start w:val="0"/>
      <w:numFmt w:val="bullet"/>
      <w:lvlText w:val="•"/>
      <w:lvlJc w:val="left"/>
      <w:pPr>
        <w:ind w:left="3793" w:hanging="170"/>
      </w:pPr>
      <w:rPr>
        <w:rFonts w:hint="default"/>
        <w:lang w:val="it-IT" w:eastAsia="en-US" w:bidi="ar-SA"/>
      </w:rPr>
    </w:lvl>
    <w:lvl w:ilvl="8">
      <w:start w:val="0"/>
      <w:numFmt w:val="bullet"/>
      <w:lvlText w:val="•"/>
      <w:lvlJc w:val="left"/>
      <w:pPr>
        <w:ind w:left="4284" w:hanging="170"/>
      </w:pPr>
      <w:rPr>
        <w:rFonts w:hint="default"/>
        <w:lang w:val="it-IT" w:eastAsia="en-US" w:bidi="ar-SA"/>
      </w:rPr>
    </w:lvl>
  </w:abstractNum>
  <w:abstractNum w:abstractNumId="1">
    <w:multiLevelType w:val="hybridMultilevel"/>
    <w:lvl w:ilvl="0">
      <w:start w:val="1"/>
      <w:numFmt w:val="decimal"/>
      <w:lvlText w:val="%1"/>
      <w:lvlJc w:val="left"/>
      <w:pPr>
        <w:ind w:left="367" w:hanging="170"/>
        <w:jc w:val="left"/>
      </w:pPr>
      <w:rPr>
        <w:rFonts w:hint="default" w:ascii="Tinos" w:hAnsi="Tinos" w:eastAsia="Tinos" w:cs="Tinos"/>
        <w:b w:val="0"/>
        <w:bCs w:val="0"/>
        <w:i w:val="0"/>
        <w:iCs w:val="0"/>
        <w:spacing w:val="0"/>
        <w:w w:val="112"/>
        <w:sz w:val="16"/>
        <w:szCs w:val="16"/>
        <w:lang w:val="it-IT" w:eastAsia="en-US" w:bidi="ar-SA"/>
      </w:rPr>
    </w:lvl>
    <w:lvl w:ilvl="1">
      <w:start w:val="0"/>
      <w:numFmt w:val="bullet"/>
      <w:lvlText w:val="•"/>
      <w:lvlJc w:val="left"/>
      <w:pPr>
        <w:ind w:left="850" w:hanging="170"/>
      </w:pPr>
      <w:rPr>
        <w:rFonts w:hint="default"/>
        <w:lang w:val="it-IT" w:eastAsia="en-US" w:bidi="ar-SA"/>
      </w:rPr>
    </w:lvl>
    <w:lvl w:ilvl="2">
      <w:start w:val="0"/>
      <w:numFmt w:val="bullet"/>
      <w:lvlText w:val="•"/>
      <w:lvlJc w:val="left"/>
      <w:pPr>
        <w:ind w:left="1341" w:hanging="170"/>
      </w:pPr>
      <w:rPr>
        <w:rFonts w:hint="default"/>
        <w:lang w:val="it-IT" w:eastAsia="en-US" w:bidi="ar-SA"/>
      </w:rPr>
    </w:lvl>
    <w:lvl w:ilvl="3">
      <w:start w:val="0"/>
      <w:numFmt w:val="bullet"/>
      <w:lvlText w:val="•"/>
      <w:lvlJc w:val="left"/>
      <w:pPr>
        <w:ind w:left="1831" w:hanging="170"/>
      </w:pPr>
      <w:rPr>
        <w:rFonts w:hint="default"/>
        <w:lang w:val="it-IT" w:eastAsia="en-US" w:bidi="ar-SA"/>
      </w:rPr>
    </w:lvl>
    <w:lvl w:ilvl="4">
      <w:start w:val="0"/>
      <w:numFmt w:val="bullet"/>
      <w:lvlText w:val="•"/>
      <w:lvlJc w:val="left"/>
      <w:pPr>
        <w:ind w:left="2322" w:hanging="170"/>
      </w:pPr>
      <w:rPr>
        <w:rFonts w:hint="default"/>
        <w:lang w:val="it-IT" w:eastAsia="en-US" w:bidi="ar-SA"/>
      </w:rPr>
    </w:lvl>
    <w:lvl w:ilvl="5">
      <w:start w:val="0"/>
      <w:numFmt w:val="bullet"/>
      <w:lvlText w:val="•"/>
      <w:lvlJc w:val="left"/>
      <w:pPr>
        <w:ind w:left="2812" w:hanging="170"/>
      </w:pPr>
      <w:rPr>
        <w:rFonts w:hint="default"/>
        <w:lang w:val="it-IT" w:eastAsia="en-US" w:bidi="ar-SA"/>
      </w:rPr>
    </w:lvl>
    <w:lvl w:ilvl="6">
      <w:start w:val="0"/>
      <w:numFmt w:val="bullet"/>
      <w:lvlText w:val="•"/>
      <w:lvlJc w:val="left"/>
      <w:pPr>
        <w:ind w:left="3303" w:hanging="170"/>
      </w:pPr>
      <w:rPr>
        <w:rFonts w:hint="default"/>
        <w:lang w:val="it-IT" w:eastAsia="en-US" w:bidi="ar-SA"/>
      </w:rPr>
    </w:lvl>
    <w:lvl w:ilvl="7">
      <w:start w:val="0"/>
      <w:numFmt w:val="bullet"/>
      <w:lvlText w:val="•"/>
      <w:lvlJc w:val="left"/>
      <w:pPr>
        <w:ind w:left="3793" w:hanging="170"/>
      </w:pPr>
      <w:rPr>
        <w:rFonts w:hint="default"/>
        <w:lang w:val="it-IT" w:eastAsia="en-US" w:bidi="ar-SA"/>
      </w:rPr>
    </w:lvl>
    <w:lvl w:ilvl="8">
      <w:start w:val="0"/>
      <w:numFmt w:val="bullet"/>
      <w:lvlText w:val="•"/>
      <w:lvlJc w:val="left"/>
      <w:pPr>
        <w:ind w:left="4284" w:hanging="170"/>
      </w:pPr>
      <w:rPr>
        <w:rFonts w:hint="default"/>
        <w:lang w:val="it-IT"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it-IT" w:eastAsia="en-US" w:bidi="ar-SA"/>
      </w:rPr>
    </w:lvl>
    <w:lvl w:ilvl="1">
      <w:start w:val="1"/>
      <w:numFmt w:val="decimal"/>
      <w:lvlText w:val="%1.%2."/>
      <w:lvlJc w:val="left"/>
      <w:pPr>
        <w:ind w:left="465" w:hanging="347"/>
        <w:jc w:val="left"/>
      </w:pPr>
      <w:rPr>
        <w:rFonts w:hint="default" w:ascii="DejaVu Serif Condensed" w:hAnsi="DejaVu Serif Condensed" w:eastAsia="DejaVu Serif Condensed" w:cs="DejaVu Serif Condensed"/>
        <w:b w:val="0"/>
        <w:bCs w:val="0"/>
        <w:i/>
        <w:iCs/>
        <w:spacing w:val="0"/>
        <w:w w:val="97"/>
        <w:sz w:val="16"/>
        <w:szCs w:val="16"/>
        <w:lang w:val="it-IT" w:eastAsia="en-US" w:bidi="ar-SA"/>
      </w:rPr>
    </w:lvl>
    <w:lvl w:ilvl="2">
      <w:start w:val="1"/>
      <w:numFmt w:val="decimal"/>
      <w:lvlText w:val="%1.%2.%3."/>
      <w:lvlJc w:val="left"/>
      <w:pPr>
        <w:ind w:left="598" w:hanging="481"/>
        <w:jc w:val="left"/>
      </w:pPr>
      <w:rPr>
        <w:rFonts w:hint="default" w:ascii="DejaVu Serif Condensed" w:hAnsi="DejaVu Serif Condensed" w:eastAsia="DejaVu Serif Condensed" w:cs="DejaVu Serif Condensed"/>
        <w:b w:val="0"/>
        <w:bCs w:val="0"/>
        <w:i/>
        <w:iCs/>
        <w:spacing w:val="0"/>
        <w:w w:val="97"/>
        <w:sz w:val="16"/>
        <w:szCs w:val="16"/>
        <w:lang w:val="it-IT" w:eastAsia="en-US" w:bidi="ar-SA"/>
      </w:rPr>
    </w:lvl>
    <w:lvl w:ilvl="3">
      <w:start w:val="0"/>
      <w:numFmt w:val="bullet"/>
      <w:lvlText w:val="•"/>
      <w:lvlJc w:val="left"/>
      <w:pPr>
        <w:ind w:left="500" w:hanging="481"/>
      </w:pPr>
      <w:rPr>
        <w:rFonts w:hint="default"/>
        <w:lang w:val="it-IT" w:eastAsia="en-US" w:bidi="ar-SA"/>
      </w:rPr>
    </w:lvl>
    <w:lvl w:ilvl="4">
      <w:start w:val="0"/>
      <w:numFmt w:val="bullet"/>
      <w:lvlText w:val="•"/>
      <w:lvlJc w:val="left"/>
      <w:pPr>
        <w:ind w:left="401" w:hanging="481"/>
      </w:pPr>
      <w:rPr>
        <w:rFonts w:hint="default"/>
        <w:lang w:val="it-IT" w:eastAsia="en-US" w:bidi="ar-SA"/>
      </w:rPr>
    </w:lvl>
    <w:lvl w:ilvl="5">
      <w:start w:val="0"/>
      <w:numFmt w:val="bullet"/>
      <w:lvlText w:val="•"/>
      <w:lvlJc w:val="left"/>
      <w:pPr>
        <w:ind w:left="302" w:hanging="481"/>
      </w:pPr>
      <w:rPr>
        <w:rFonts w:hint="default"/>
        <w:lang w:val="it-IT" w:eastAsia="en-US" w:bidi="ar-SA"/>
      </w:rPr>
    </w:lvl>
    <w:lvl w:ilvl="6">
      <w:start w:val="0"/>
      <w:numFmt w:val="bullet"/>
      <w:lvlText w:val="•"/>
      <w:lvlJc w:val="left"/>
      <w:pPr>
        <w:ind w:left="203" w:hanging="481"/>
      </w:pPr>
      <w:rPr>
        <w:rFonts w:hint="default"/>
        <w:lang w:val="it-IT" w:eastAsia="en-US" w:bidi="ar-SA"/>
      </w:rPr>
    </w:lvl>
    <w:lvl w:ilvl="7">
      <w:start w:val="0"/>
      <w:numFmt w:val="bullet"/>
      <w:lvlText w:val="•"/>
      <w:lvlJc w:val="left"/>
      <w:pPr>
        <w:ind w:left="104" w:hanging="481"/>
      </w:pPr>
      <w:rPr>
        <w:rFonts w:hint="default"/>
        <w:lang w:val="it-IT" w:eastAsia="en-US" w:bidi="ar-SA"/>
      </w:rPr>
    </w:lvl>
    <w:lvl w:ilvl="8">
      <w:start w:val="0"/>
      <w:numFmt w:val="bullet"/>
      <w:lvlText w:val="•"/>
      <w:lvlJc w:val="left"/>
      <w:pPr>
        <w:ind w:left="5" w:hanging="481"/>
      </w:pPr>
      <w:rPr>
        <w:rFonts w:hint="default"/>
        <w:lang w:val="it-IT"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it-IT" w:eastAsia="en-US" w:bidi="ar-SA"/>
    </w:rPr>
  </w:style>
  <w:style w:styleId="BodyText" w:type="paragraph">
    <w:name w:val="Body Text"/>
    <w:basedOn w:val="Normal"/>
    <w:uiPriority w:val="1"/>
    <w:qFormat/>
    <w:pPr/>
    <w:rPr>
      <w:rFonts w:ascii="Tinos" w:hAnsi="Tinos" w:eastAsia="Tinos" w:cs="Tinos"/>
      <w:sz w:val="16"/>
      <w:szCs w:val="16"/>
      <w:lang w:val="it-IT" w:eastAsia="en-US" w:bidi="ar-SA"/>
    </w:rPr>
  </w:style>
  <w:style w:styleId="Heading1" w:type="paragraph">
    <w:name w:val="Heading 1"/>
    <w:basedOn w:val="Normal"/>
    <w:uiPriority w:val="1"/>
    <w:qFormat/>
    <w:pPr>
      <w:ind w:left="118" w:hanging="224"/>
      <w:outlineLvl w:val="1"/>
    </w:pPr>
    <w:rPr>
      <w:rFonts w:ascii="Times New Roman" w:hAnsi="Times New Roman" w:eastAsia="Times New Roman" w:cs="Times New Roman"/>
      <w:b/>
      <w:bCs/>
      <w:sz w:val="16"/>
      <w:szCs w:val="16"/>
      <w:lang w:val="it-IT" w:eastAsia="en-US" w:bidi="ar-SA"/>
    </w:rPr>
  </w:style>
  <w:style w:styleId="Title" w:type="paragraph">
    <w:name w:val="Title"/>
    <w:basedOn w:val="Normal"/>
    <w:uiPriority w:val="1"/>
    <w:qFormat/>
    <w:pPr>
      <w:ind w:left="3"/>
      <w:jc w:val="center"/>
    </w:pPr>
    <w:rPr>
      <w:rFonts w:ascii="Tinos" w:hAnsi="Tinos" w:eastAsia="Tinos" w:cs="Tinos"/>
      <w:sz w:val="28"/>
      <w:szCs w:val="28"/>
      <w:lang w:val="it-IT" w:eastAsia="en-US" w:bidi="ar-SA"/>
    </w:rPr>
  </w:style>
  <w:style w:styleId="ListParagraph" w:type="paragraph">
    <w:name w:val="List Paragraph"/>
    <w:basedOn w:val="Normal"/>
    <w:uiPriority w:val="1"/>
    <w:qFormat/>
    <w:pPr>
      <w:ind w:left="511" w:hanging="322"/>
      <w:jc w:val="both"/>
    </w:pPr>
    <w:rPr>
      <w:rFonts w:ascii="Tinos" w:hAnsi="Tinos" w:eastAsia="Tinos" w:cs="Tinos"/>
      <w:lang w:val="it-IT" w:eastAsia="en-US" w:bidi="ar-SA"/>
    </w:rPr>
  </w:style>
  <w:style w:styleId="TableParagraph" w:type="paragraph">
    <w:name w:val="Table Paragraph"/>
    <w:basedOn w:val="Normal"/>
    <w:uiPriority w:val="1"/>
    <w:qFormat/>
    <w:pPr>
      <w:spacing w:before="15"/>
      <w:ind w:left="119"/>
    </w:pPr>
    <w:rPr>
      <w:rFonts w:ascii="Tinos" w:hAnsi="Tinos" w:eastAsia="Tinos" w:cs="Tinos"/>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3.100059"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giulia.panzarella@unicz.it"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hyperlink" Target="http://refhub.elsevier.com/S2667-3185(23)00003-X/sbref0001" TargetMode="External"/><Relationship Id="rId41" Type="http://schemas.openxmlformats.org/officeDocument/2006/relationships/hyperlink" Target="http://refhub.elsevier.com/S2667-3185(23)00003-X/sbref0002" TargetMode="External"/><Relationship Id="rId42" Type="http://schemas.openxmlformats.org/officeDocument/2006/relationships/hyperlink" Target="http://refhub.elsevier.com/S2667-3185(23)00003-X/sbref0003" TargetMode="External"/><Relationship Id="rId43" Type="http://schemas.openxmlformats.org/officeDocument/2006/relationships/hyperlink" Target="http://refhub.elsevier.com/S2667-3185(23)00003-X/sbref0004" TargetMode="External"/><Relationship Id="rId44" Type="http://schemas.openxmlformats.org/officeDocument/2006/relationships/hyperlink" Target="http://refhub.elsevier.com/S2667-3185(23)00003-X/sbref0005" TargetMode="External"/><Relationship Id="rId45" Type="http://schemas.openxmlformats.org/officeDocument/2006/relationships/hyperlink" Target="http://refhub.elsevier.com/S2667-3185(23)00003-X/sbref0006" TargetMode="External"/><Relationship Id="rId46" Type="http://schemas.openxmlformats.org/officeDocument/2006/relationships/hyperlink" Target="http://refhub.elsevier.com/S2667-3185(23)00003-X/sbref0007" TargetMode="External"/><Relationship Id="rId47" Type="http://schemas.openxmlformats.org/officeDocument/2006/relationships/hyperlink" Target="http://refhub.elsevier.com/S2667-3185(23)00003-X/sbref0008" TargetMode="External"/><Relationship Id="rId48" Type="http://schemas.openxmlformats.org/officeDocument/2006/relationships/hyperlink" Target="http://refhub.elsevier.com/S2667-3185(23)00003-X/sbref0009" TargetMode="External"/><Relationship Id="rId49" Type="http://schemas.openxmlformats.org/officeDocument/2006/relationships/hyperlink" Target="http://refhub.elsevier.com/S2667-3185(23)00003-X/sbref0010" TargetMode="External"/><Relationship Id="rId50" Type="http://schemas.openxmlformats.org/officeDocument/2006/relationships/hyperlink" Target="http://refhub.elsevier.com/S2667-3185(23)00003-X/sbref0011" TargetMode="External"/><Relationship Id="rId51" Type="http://schemas.openxmlformats.org/officeDocument/2006/relationships/hyperlink" Target="http://refhub.elsevier.com/S2667-3185(23)00003-X/sbref0012" TargetMode="External"/><Relationship Id="rId52" Type="http://schemas.openxmlformats.org/officeDocument/2006/relationships/hyperlink" Target="http://refhub.elsevier.com/S2667-3185(23)00003-X/sbref0013" TargetMode="External"/><Relationship Id="rId53" Type="http://schemas.openxmlformats.org/officeDocument/2006/relationships/hyperlink" Target="http://refhub.elsevier.com/S2667-3185(23)00003-X/sbref0014" TargetMode="External"/><Relationship Id="rId54" Type="http://schemas.openxmlformats.org/officeDocument/2006/relationships/hyperlink" Target="http://refhub.elsevier.com/S2667-3185(23)00003-X/sbref0016" TargetMode="External"/><Relationship Id="rId55" Type="http://schemas.openxmlformats.org/officeDocument/2006/relationships/hyperlink" Target="http://refhub.elsevier.com/S2667-3185(23)00003-X/sbref0017" TargetMode="External"/><Relationship Id="rId56" Type="http://schemas.openxmlformats.org/officeDocument/2006/relationships/hyperlink" Target="http://refhub.elsevier.com/S2667-3185(23)00003-X/sbref0018" TargetMode="External"/><Relationship Id="rId57" Type="http://schemas.openxmlformats.org/officeDocument/2006/relationships/hyperlink" Target="http://refhub.elsevier.com/S2667-3185(23)00003-X/sbref0019" TargetMode="External"/><Relationship Id="rId58" Type="http://schemas.openxmlformats.org/officeDocument/2006/relationships/hyperlink" Target="http://refhub.elsevier.com/S2667-3185(23)00003-X/sbref0020" TargetMode="External"/><Relationship Id="rId59" Type="http://schemas.openxmlformats.org/officeDocument/2006/relationships/hyperlink" Target="http://refhub.elsevier.com/S2667-3185(23)00003-X/sbref0021" TargetMode="External"/><Relationship Id="rId60" Type="http://schemas.openxmlformats.org/officeDocument/2006/relationships/hyperlink" Target="http://refhub.elsevier.com/S2667-3185(23)00003-X/sbref0022" TargetMode="External"/><Relationship Id="rId61" Type="http://schemas.openxmlformats.org/officeDocument/2006/relationships/hyperlink" Target="http://refhub.elsevier.com/S2667-3185(23)00003-X/sbref0023" TargetMode="External"/><Relationship Id="rId62" Type="http://schemas.openxmlformats.org/officeDocument/2006/relationships/hyperlink" Target="http://refhub.elsevier.com/S2667-3185(23)00003-X/sbref0024" TargetMode="External"/><Relationship Id="rId63" Type="http://schemas.openxmlformats.org/officeDocument/2006/relationships/hyperlink" Target="http://refhub.elsevier.com/S2667-3185(23)00003-X/sbref0025" TargetMode="External"/><Relationship Id="rId64" Type="http://schemas.openxmlformats.org/officeDocument/2006/relationships/hyperlink" Target="http://refhub.elsevier.com/S2667-3185(23)00003-X/sbref0027" TargetMode="External"/><Relationship Id="rId65" Type="http://schemas.openxmlformats.org/officeDocument/2006/relationships/hyperlink" Target="http://www.cognitum.eu/semantics/FluentEditor/" TargetMode="External"/><Relationship Id="rId66" Type="http://schemas.openxmlformats.org/officeDocument/2006/relationships/hyperlink" Target="http://refhub.elsevier.com/S2667-3185(23)00003-X/sbref0029" TargetMode="External"/><Relationship Id="rId67" Type="http://schemas.openxmlformats.org/officeDocument/2006/relationships/hyperlink" Target="http://refhub.elsevier.com/S2667-3185(23)00003-X/sbref0030" TargetMode="External"/><Relationship Id="rId68" Type="http://schemas.openxmlformats.org/officeDocument/2006/relationships/hyperlink" Target="http://refhub.elsevier.com/S2667-3185(23)00003-X/sbref0031" TargetMode="External"/><Relationship Id="rId69" Type="http://schemas.openxmlformats.org/officeDocument/2006/relationships/hyperlink" Target="http://refhub.elsevier.com/S2667-3185(23)00003-X/sbref0032" TargetMode="External"/><Relationship Id="rId70" Type="http://schemas.openxmlformats.org/officeDocument/2006/relationships/hyperlink" Target="http://refhub.elsevier.com/S2667-3185(23)00003-X/sbref0033" TargetMode="External"/><Relationship Id="rId71" Type="http://schemas.openxmlformats.org/officeDocument/2006/relationships/hyperlink" Target="http://refhub.elsevier.com/S2667-3185(23)00003-X/sbref0034" TargetMode="External"/><Relationship Id="rId72" Type="http://schemas.openxmlformats.org/officeDocument/2006/relationships/hyperlink" Target="http://refhub.elsevier.com/S2667-3185(23)00003-X/sbref0035" TargetMode="External"/><Relationship Id="rId73" Type="http://schemas.openxmlformats.org/officeDocument/2006/relationships/hyperlink" Target="http://refhub.elsevier.com/S2667-3185(23)00003-X/sbref0036" TargetMode="External"/><Relationship Id="rId74" Type="http://schemas.openxmlformats.org/officeDocument/2006/relationships/hyperlink" Target="http://refhub.elsevier.com/S2667-3185(23)00003-X/sbref0037" TargetMode="External"/><Relationship Id="rId75" Type="http://schemas.openxmlformats.org/officeDocument/2006/relationships/hyperlink" Target="http://refhub.elsevier.com/S2667-3185(23)00003-X/sbref0038" TargetMode="External"/><Relationship Id="rId76" Type="http://schemas.openxmlformats.org/officeDocument/2006/relationships/hyperlink" Target="http://refhub.elsevier.com/S2667-3185(23)00003-X/sbref0039" TargetMode="External"/><Relationship Id="rId77" Type="http://schemas.openxmlformats.org/officeDocument/2006/relationships/hyperlink" Target="http://refhub.elsevier.com/S2667-3185(23)00003-X/sbref0040" TargetMode="External"/><Relationship Id="rId78" Type="http://schemas.openxmlformats.org/officeDocument/2006/relationships/hyperlink" Target="http://refhub.elsevier.com/S2667-3185(23)00003-X/sbref0041" TargetMode="External"/><Relationship Id="rId79" Type="http://schemas.openxmlformats.org/officeDocument/2006/relationships/hyperlink" Target="http://refhub.elsevier.com/S2667-3185(23)00003-X/sbref0042" TargetMode="External"/><Relationship Id="rId80" Type="http://schemas.openxmlformats.org/officeDocument/2006/relationships/hyperlink" Target="http://refhub.elsevier.com/S2667-3185(23)00003-X/sbref0043" TargetMode="External"/><Relationship Id="rId81" Type="http://schemas.openxmlformats.org/officeDocument/2006/relationships/hyperlink" Target="http://refhub.elsevier.com/S2667-3185(23)00003-X/sbref0044" TargetMode="External"/><Relationship Id="rId82" Type="http://schemas.openxmlformats.org/officeDocument/2006/relationships/hyperlink" Target="http://refhub.elsevier.com/S2667-3185(23)00003-X/sbref0045" TargetMode="External"/><Relationship Id="rId83" Type="http://schemas.openxmlformats.org/officeDocument/2006/relationships/hyperlink" Target="http://refhub.elsevier.com/S2667-3185(23)00003-X/sbref0046" TargetMode="External"/><Relationship Id="rId84" Type="http://schemas.openxmlformats.org/officeDocument/2006/relationships/hyperlink" Target="http://refhub.elsevier.com/S2667-3185(23)00003-X/sbref0047" TargetMode="External"/><Relationship Id="rId85" Type="http://schemas.openxmlformats.org/officeDocument/2006/relationships/hyperlink" Target="http://refhub.elsevier.com/S2667-3185(23)00003-X/sbref0048" TargetMode="External"/><Relationship Id="rId86" Type="http://schemas.openxmlformats.org/officeDocument/2006/relationships/hyperlink" Target="http://refhub.elsevier.com/S2667-3185(23)00003-X/sbref0049" TargetMode="External"/><Relationship Id="rId87" Type="http://schemas.openxmlformats.org/officeDocument/2006/relationships/hyperlink" Target="http://refhub.elsevier.com/S2667-3185(23)00003-X/sbref0050" TargetMode="External"/><Relationship Id="rId88" Type="http://schemas.openxmlformats.org/officeDocument/2006/relationships/hyperlink" Target="http://refhub.elsevier.com/S2667-3185(23)00003-X/sbref0051" TargetMode="External"/><Relationship Id="rId89" Type="http://schemas.openxmlformats.org/officeDocument/2006/relationships/hyperlink" Target="http://refhub.elsevier.com/S2667-3185(23)00003-X/sbref0052" TargetMode="External"/><Relationship Id="rId90" Type="http://schemas.openxmlformats.org/officeDocument/2006/relationships/hyperlink" Target="http://refhub.elsevier.com/S2667-3185(23)00003-X/sbref0053" TargetMode="External"/><Relationship Id="rId91" Type="http://schemas.openxmlformats.org/officeDocument/2006/relationships/hyperlink" Target="http://refhub.elsevier.com/S2667-3185(23)00003-X/sbref0054" TargetMode="External"/><Relationship Id="rId92" Type="http://schemas.openxmlformats.org/officeDocument/2006/relationships/hyperlink" Target="http://refhub.elsevier.com/S2667-3185(23)00003-X/sbref0055" TargetMode="External"/><Relationship Id="rId93" Type="http://schemas.openxmlformats.org/officeDocument/2006/relationships/hyperlink" Target="http://refhub.elsevier.com/S2667-3185(23)00003-X/sbref0056" TargetMode="External"/><Relationship Id="rId94" Type="http://schemas.openxmlformats.org/officeDocument/2006/relationships/hyperlink" Target="http://refhub.elsevier.com/S2667-3185(23)00003-X/sbref0057" TargetMode="External"/><Relationship Id="rId95" Type="http://schemas.openxmlformats.org/officeDocument/2006/relationships/hyperlink" Target="http://refhub.elsevier.com/S2667-3185(23)00003-X/sbref0058" TargetMode="External"/><Relationship Id="rId96" Type="http://schemas.openxmlformats.org/officeDocument/2006/relationships/hyperlink" Target="http://refhub.elsevier.com/S2667-3185(23)00003-X/sbref0059" TargetMode="External"/><Relationship Id="rId97" Type="http://schemas.openxmlformats.org/officeDocument/2006/relationships/hyperlink" Target="http://refhub.elsevier.com/S2667-3185(23)00003-X/sbref0060" TargetMode="External"/><Relationship Id="rId98" Type="http://schemas.openxmlformats.org/officeDocument/2006/relationships/hyperlink" Target="http://refhub.elsevier.com/S2667-3185(23)00003-X/sbref0061" TargetMode="External"/><Relationship Id="rId99" Type="http://schemas.openxmlformats.org/officeDocument/2006/relationships/hyperlink" Target="http://refhub.elsevier.com/S2667-3185(23)00003-X/sbref0062" TargetMode="External"/><Relationship Id="rId100" Type="http://schemas.openxmlformats.org/officeDocument/2006/relationships/hyperlink" Target="http://refhub.elsevier.com/S2667-3185(23)00003-X/sbref0063" TargetMode="External"/><Relationship Id="rId101" Type="http://schemas.openxmlformats.org/officeDocument/2006/relationships/hyperlink" Target="http://refhub.elsevier.com/S2667-3185(23)00003-X/sbref0064" TargetMode="External"/><Relationship Id="rId102" Type="http://schemas.openxmlformats.org/officeDocument/2006/relationships/hyperlink" Target="http://refhub.elsevier.com/S2667-3185(23)00003-X/sbref0065" TargetMode="External"/><Relationship Id="rId103" Type="http://schemas.openxmlformats.org/officeDocument/2006/relationships/hyperlink" Target="http://refhub.elsevier.com/S2667-3185(23)00003-X/sbref0067" TargetMode="External"/><Relationship Id="rId104" Type="http://schemas.openxmlformats.org/officeDocument/2006/relationships/hyperlink" Target="http://refhub.elsevier.com/S2667-3185(23)00003-X/sbref0068" TargetMode="External"/><Relationship Id="rId105" Type="http://schemas.openxmlformats.org/officeDocument/2006/relationships/hyperlink" Target="http://refhub.elsevier.com/S2667-3185(23)00003-X/sbref0069" TargetMode="External"/><Relationship Id="rId106" Type="http://schemas.openxmlformats.org/officeDocument/2006/relationships/hyperlink" Target="http://refhub.elsevier.com/S2667-3185(23)00003-X/sbref0070" TargetMode="External"/><Relationship Id="rId107" Type="http://schemas.openxmlformats.org/officeDocument/2006/relationships/hyperlink" Target="http://refhub.elsevier.com/S2667-3185(23)00003-X/sbref0071" TargetMode="External"/><Relationship Id="rId108" Type="http://schemas.openxmlformats.org/officeDocument/2006/relationships/hyperlink" Target="http://refhub.elsevier.com/S2667-3185(23)00003-X/sbref0072" TargetMode="External"/><Relationship Id="rId109" Type="http://schemas.openxmlformats.org/officeDocument/2006/relationships/hyperlink" Target="http://refhub.elsevier.com/S2667-3185(23)00003-X/sbref0073" TargetMode="External"/><Relationship Id="rId110" Type="http://schemas.openxmlformats.org/officeDocument/2006/relationships/hyperlink" Target="http://refhub.elsevier.com/S2667-3185(23)00003-X/sbref0074" TargetMode="External"/><Relationship Id="rId111" Type="http://schemas.openxmlformats.org/officeDocument/2006/relationships/hyperlink" Target="http://refhub.elsevier.com/S2667-3185(23)00003-X/sbref0075" TargetMode="External"/><Relationship Id="rId112" Type="http://schemas.openxmlformats.org/officeDocument/2006/relationships/hyperlink" Target="http://refhub.elsevier.com/S2667-3185(23)00003-X/sbref0076" TargetMode="External"/><Relationship Id="rId113" Type="http://schemas.openxmlformats.org/officeDocument/2006/relationships/hyperlink" Target="http://refhub.elsevier.com/S2667-3185(23)00003-X/sbref0077" TargetMode="External"/><Relationship Id="rId114" Type="http://schemas.openxmlformats.org/officeDocument/2006/relationships/hyperlink" Target="http://refhub.elsevier.com/S2667-3185(23)00003-X/sbref0078" TargetMode="External"/><Relationship Id="rId115" Type="http://schemas.openxmlformats.org/officeDocument/2006/relationships/hyperlink" Target="http://refhub.elsevier.com/S2667-3185(23)00003-X/sbref0079" TargetMode="External"/><Relationship Id="rId116" Type="http://schemas.openxmlformats.org/officeDocument/2006/relationships/hyperlink" Target="http://refhub.elsevier.com/S2667-3185(23)00003-X/sbref0080" TargetMode="External"/><Relationship Id="rId117" Type="http://schemas.openxmlformats.org/officeDocument/2006/relationships/hyperlink" Target="http://refhub.elsevier.com/S2667-3185(23)00003-X/sbref0081" TargetMode="External"/><Relationship Id="rId118" Type="http://schemas.openxmlformats.org/officeDocument/2006/relationships/hyperlink" Target="http://refhub.elsevier.com/S2667-3185(23)00003-X/sbref0082" TargetMode="External"/><Relationship Id="rId119" Type="http://schemas.openxmlformats.org/officeDocument/2006/relationships/hyperlink" Target="http://refhub.elsevier.com/S2667-3185(23)00003-X/sbref0083" TargetMode="External"/><Relationship Id="rId120" Type="http://schemas.openxmlformats.org/officeDocument/2006/relationships/hyperlink" Target="http://refhub.elsevier.com/S2667-3185(23)00003-X/sbref0084" TargetMode="External"/><Relationship Id="rId121" Type="http://schemas.openxmlformats.org/officeDocument/2006/relationships/hyperlink" Target="http://refhub.elsevier.com/S2667-3185(23)00003-X/sbref0085" TargetMode="External"/><Relationship Id="rId122" Type="http://schemas.openxmlformats.org/officeDocument/2006/relationships/hyperlink" Target="http://refhub.elsevier.com/S2667-3185(23)00003-X/sbref0086" TargetMode="External"/><Relationship Id="rId123" Type="http://schemas.openxmlformats.org/officeDocument/2006/relationships/hyperlink" Target="http://refhub.elsevier.com/S2667-3185(23)00003-X/sbref0087" TargetMode="External"/><Relationship Id="rId124" Type="http://schemas.openxmlformats.org/officeDocument/2006/relationships/hyperlink" Target="http://refhub.elsevier.com/S2667-3185(23)00003-X/sbref0088" TargetMode="External"/><Relationship Id="rId125" Type="http://schemas.openxmlformats.org/officeDocument/2006/relationships/hyperlink" Target="http://refhub.elsevier.com/S2667-3185(23)00003-X/sbref0089" TargetMode="External"/><Relationship Id="rId126" Type="http://schemas.openxmlformats.org/officeDocument/2006/relationships/hyperlink" Target="http://refhub.elsevier.com/S2667-3185(23)00003-X/sbref0090" TargetMode="External"/><Relationship Id="rId127" Type="http://schemas.openxmlformats.org/officeDocument/2006/relationships/hyperlink" Target="http://refhub.elsevier.com/S2667-3185(23)00003-X/sbref0091" TargetMode="External"/><Relationship Id="rId128" Type="http://schemas.openxmlformats.org/officeDocument/2006/relationships/hyperlink" Target="http://refhub.elsevier.com/S2667-3185(23)00003-X/sbref0092" TargetMode="External"/><Relationship Id="rId129" Type="http://schemas.openxmlformats.org/officeDocument/2006/relationships/hyperlink" Target="http://refhub.elsevier.com/S2667-3185(23)00003-X/sbref0093" TargetMode="External"/><Relationship Id="rId130" Type="http://schemas.openxmlformats.org/officeDocument/2006/relationships/hyperlink" Target="http://refhub.elsevier.com/S2667-3185(23)00003-X/sbref0094" TargetMode="External"/><Relationship Id="rId131" Type="http://schemas.openxmlformats.org/officeDocument/2006/relationships/hyperlink" Target="http://refhub.elsevier.com/S2667-3185(23)00003-X/sbref0095" TargetMode="External"/><Relationship Id="rId132" Type="http://schemas.openxmlformats.org/officeDocument/2006/relationships/hyperlink" Target="http://refhub.elsevier.com/S2667-3185(23)00003-X/sbref0096" TargetMode="External"/><Relationship Id="rId133" Type="http://schemas.openxmlformats.org/officeDocument/2006/relationships/hyperlink" Target="http://refhub.elsevier.com/S2667-3185(23)00003-X/sbref0097" TargetMode="External"/><Relationship Id="rId134" Type="http://schemas.openxmlformats.org/officeDocument/2006/relationships/hyperlink" Target="http://refhub.elsevier.com/S2667-3185(23)00003-X/sbref0098" TargetMode="External"/><Relationship Id="rId135" Type="http://schemas.openxmlformats.org/officeDocument/2006/relationships/hyperlink" Target="http://refhub.elsevier.com/S2667-3185(23)00003-X/sbref0099" TargetMode="External"/><Relationship Id="rId136" Type="http://schemas.openxmlformats.org/officeDocument/2006/relationships/hyperlink" Target="http://refhub.elsevier.com/S2667-3185(23)00003-X/sbref0100" TargetMode="External"/><Relationship Id="rId137" Type="http://schemas.openxmlformats.org/officeDocument/2006/relationships/hyperlink" Target="http://refhub.elsevier.com/S2667-3185(23)00003-X/sbref0101" TargetMode="External"/><Relationship Id="rId138" Type="http://schemas.openxmlformats.org/officeDocument/2006/relationships/hyperlink" Target="http://refhub.elsevier.com/S2667-3185(23)00003-X/sbref0102" TargetMode="External"/><Relationship Id="rId139" Type="http://schemas.openxmlformats.org/officeDocument/2006/relationships/hyperlink" Target="http://refhub.elsevier.com/S2667-3185(23)00003-X/sbref0103" TargetMode="External"/><Relationship Id="rId140" Type="http://schemas.openxmlformats.org/officeDocument/2006/relationships/hyperlink" Target="http://refhub.elsevier.com/S2667-3185(23)00003-X/sbref0104" TargetMode="External"/><Relationship Id="rId141" Type="http://schemas.openxmlformats.org/officeDocument/2006/relationships/hyperlink" Target="http://refhub.elsevier.com/S2667-3185(23)00003-X/sbref0105" TargetMode="External"/><Relationship Id="rId142" Type="http://schemas.openxmlformats.org/officeDocument/2006/relationships/hyperlink" Target="http://refhub.elsevier.com/S2667-3185(23)00003-X/sbref0106" TargetMode="External"/><Relationship Id="rId143" Type="http://schemas.openxmlformats.org/officeDocument/2006/relationships/hyperlink" Target="http://refhub.elsevier.com/S2667-3185(23)00003-X/sbref0108" TargetMode="External"/><Relationship Id="rId144" Type="http://schemas.openxmlformats.org/officeDocument/2006/relationships/hyperlink" Target="http://refhub.elsevier.com/S2667-3185(23)00003-X/sbref0110" TargetMode="External"/><Relationship Id="rId145" Type="http://schemas.openxmlformats.org/officeDocument/2006/relationships/hyperlink" Target="http://refhub.elsevier.com/S2667-3185(23)00003-X/sbref0111" TargetMode="External"/><Relationship Id="rId146" Type="http://schemas.openxmlformats.org/officeDocument/2006/relationships/hyperlink" Target="http://refhub.elsevier.com/S2667-3185(23)00003-X/sbref0112" TargetMode="External"/><Relationship Id="rId147" Type="http://schemas.openxmlformats.org/officeDocument/2006/relationships/hyperlink" Target="http://refhub.elsevier.com/S2667-3185(23)00003-X/sbref0114" TargetMode="External"/><Relationship Id="rId148" Type="http://schemas.openxmlformats.org/officeDocument/2006/relationships/hyperlink" Target="http://refhub.elsevier.com/S2667-3185(23)00003-X/sbref0116" TargetMode="External"/><Relationship Id="rId149" Type="http://schemas.openxmlformats.org/officeDocument/2006/relationships/hyperlink" Target="http://refhub.elsevier.com/S2667-3185(23)00003-X/sbref0117" TargetMode="External"/><Relationship Id="rId150" Type="http://schemas.openxmlformats.org/officeDocument/2006/relationships/hyperlink" Target="http://refhub.elsevier.com/S2667-3185(23)00003-X/sbref0118" TargetMode="External"/><Relationship Id="rId151" Type="http://schemas.openxmlformats.org/officeDocument/2006/relationships/hyperlink" Target="http://refhub.elsevier.com/S2667-3185(23)00003-X/sbref0119" TargetMode="External"/><Relationship Id="rId152" Type="http://schemas.openxmlformats.org/officeDocument/2006/relationships/hyperlink" Target="http://refhub.elsevier.com/S2667-3185(23)00003-X/sbref0121" TargetMode="External"/><Relationship Id="rId153" Type="http://schemas.openxmlformats.org/officeDocument/2006/relationships/hyperlink" Target="http://refhub.elsevier.com/S2667-3185(23)00003-X/sbref0122" TargetMode="External"/><Relationship Id="rId154" Type="http://schemas.openxmlformats.org/officeDocument/2006/relationships/hyperlink" Target="http://refhub.elsevier.com/S2667-3185(23)00003-X/sbref0124" TargetMode="External"/><Relationship Id="rId155" Type="http://schemas.openxmlformats.org/officeDocument/2006/relationships/hyperlink" Target="http://refhub.elsevier.com/S2667-3185(23)00003-X/sbref0125" TargetMode="External"/><Relationship Id="rId156" Type="http://schemas.openxmlformats.org/officeDocument/2006/relationships/hyperlink" Target="http://refhub.elsevier.com/S2667-3185(23)00003-X/sbref0126" TargetMode="External"/><Relationship Id="rId157" Type="http://schemas.openxmlformats.org/officeDocument/2006/relationships/hyperlink" Target="http://refhub.elsevier.com/S2667-3185(23)00003-X/sbref0127" TargetMode="External"/><Relationship Id="rId158" Type="http://schemas.openxmlformats.org/officeDocument/2006/relationships/hyperlink" Target="http://refhub.elsevier.com/S2667-3185(23)00003-X/sbref0128" TargetMode="External"/><Relationship Id="rId159" Type="http://schemas.openxmlformats.org/officeDocument/2006/relationships/hyperlink" Target="http://refhub.elsevier.com/S2667-3185(23)00003-X/sbref0129" TargetMode="External"/><Relationship Id="rId160" Type="http://schemas.openxmlformats.org/officeDocument/2006/relationships/hyperlink" Target="http://refhub.elsevier.com/S2667-3185(23)00003-X/sbref0130" TargetMode="External"/><Relationship Id="rId161" Type="http://schemas.openxmlformats.org/officeDocument/2006/relationships/hyperlink" Target="http://refhub.elsevier.com/S2667-3185(23)00003-X/sbref0131" TargetMode="External"/><Relationship Id="rId162" Type="http://schemas.openxmlformats.org/officeDocument/2006/relationships/hyperlink" Target="http://refhub.elsevier.com/S2667-3185(23)00003-X/sbref0132" TargetMode="External"/><Relationship Id="rId163" Type="http://schemas.openxmlformats.org/officeDocument/2006/relationships/hyperlink" Target="http://refhub.elsevier.com/S2667-3185(23)00003-X/sbref0133" TargetMode="External"/><Relationship Id="rId164" Type="http://schemas.openxmlformats.org/officeDocument/2006/relationships/hyperlink" Target="http://refhub.elsevier.com/S2667-3185(23)00003-X/sbref0134" TargetMode="External"/><Relationship Id="rId165" Type="http://schemas.openxmlformats.org/officeDocument/2006/relationships/hyperlink" Target="http://refhub.elsevier.com/S2667-3185(23)00003-X/sbref0135" TargetMode="External"/><Relationship Id="rId166" Type="http://schemas.openxmlformats.org/officeDocument/2006/relationships/hyperlink" Target="http://refhub.elsevier.com/S2667-3185(23)00003-X/sbref0137" TargetMode="External"/><Relationship Id="rId167" Type="http://schemas.openxmlformats.org/officeDocument/2006/relationships/hyperlink" Target="http://refhub.elsevier.com/S2667-3185(23)00003-X/sbref0139" TargetMode="External"/><Relationship Id="rId168" Type="http://schemas.openxmlformats.org/officeDocument/2006/relationships/hyperlink" Target="http://refhub.elsevier.com/S2667-3185(23)00003-X/sbref0140" TargetMode="External"/><Relationship Id="rId169" Type="http://schemas.openxmlformats.org/officeDocument/2006/relationships/hyperlink" Target="http://refhub.elsevier.com/S2667-3185(23)00003-X/sbref0141" TargetMode="External"/><Relationship Id="rId170" Type="http://schemas.openxmlformats.org/officeDocument/2006/relationships/hyperlink" Target="http://refhub.elsevier.com/S2667-3185(23)00003-X/sbref0142" TargetMode="External"/><Relationship Id="rId171" Type="http://schemas.openxmlformats.org/officeDocument/2006/relationships/hyperlink" Target="http://refhub.elsevier.com/S2667-3185(23)00003-X/sbref0143" TargetMode="External"/><Relationship Id="rId172" Type="http://schemas.openxmlformats.org/officeDocument/2006/relationships/hyperlink" Target="http://refhub.elsevier.com/S2667-3185(23)00003-X/sbref0144" TargetMode="External"/><Relationship Id="rId173" Type="http://schemas.openxmlformats.org/officeDocument/2006/relationships/hyperlink" Target="http://refhub.elsevier.com/S2667-3185(23)00003-X/sbref0145" TargetMode="External"/><Relationship Id="rId174" Type="http://schemas.openxmlformats.org/officeDocument/2006/relationships/hyperlink" Target="http://refhub.elsevier.com/S2667-3185(23)00003-X/sbref0146" TargetMode="External"/><Relationship Id="rId175" Type="http://schemas.openxmlformats.org/officeDocument/2006/relationships/hyperlink" Target="http://refhub.elsevier.com/S2667-3185(23)00003-X/sbref0147" TargetMode="External"/><Relationship Id="rId176" Type="http://schemas.openxmlformats.org/officeDocument/2006/relationships/hyperlink" Target="http://refhub.elsevier.com/S2667-3185(23)00003-X/sbref0148" TargetMode="External"/><Relationship Id="rId177" Type="http://schemas.openxmlformats.org/officeDocument/2006/relationships/hyperlink" Target="http://refhub.elsevier.com/S2667-3185(23)00003-X/sbref0149" TargetMode="External"/><Relationship Id="rId178" Type="http://schemas.openxmlformats.org/officeDocument/2006/relationships/hyperlink" Target="http://refhub.elsevier.com/S2667-3185(23)00003-X/sbref0150" TargetMode="External"/><Relationship Id="rId1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Panzarella</dc:creator>
  <cp:keywords>"Information overload"; "Ontology"; "Semantic web"; "Life science terms"</cp:keywords>
  <dc:subject>Artificial Intelligence in the Life Sciences, 3 (2023) 100059. doi:10.1016/j.ailsci.2023.100059</dc:subject>
  <dc:title>Using ontologies for life science text-based resource organization</dc:title>
  <dcterms:created xsi:type="dcterms:W3CDTF">2023-11-25T07:52:37Z</dcterms:created>
  <dcterms:modified xsi:type="dcterms:W3CDTF">2023-11-25T07:52:37Z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2023-01-31T00:00:00Z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10.1016/j.ailsci.2023.100059</vt:lpwstr>
  </property>
  <property fmtid="{D5CDD505-2E9C-101B-9397-08002B2CF9AE}" pid="14" name="robots">
    <vt:lpwstr>noindex</vt:lpwstr>
  </property>
</Properties>
</file>