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9"/>
        <w:ind w:left="0" w:right="0" w:firstLine="0"/>
        <w:jc w:val="center"/>
        <w:rPr>
          <w:sz w:val="14"/>
        </w:rPr>
      </w:pPr>
      <w:hyperlink r:id="rId5">
        <w:r>
          <w:rPr>
            <w:color w:val="0080AC"/>
            <w:w w:val="110"/>
            <w:sz w:val="14"/>
          </w:rPr>
          <w:t>Artificial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Intelligence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in</w:t>
        </w:r>
        <w:r>
          <w:rPr>
            <w:color w:val="0080AC"/>
            <w:spacing w:val="6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the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Life</w:t>
        </w:r>
        <w:r>
          <w:rPr>
            <w:color w:val="0080AC"/>
            <w:spacing w:val="6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Sciences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3</w:t>
        </w:r>
        <w:r>
          <w:rPr>
            <w:color w:val="0080AC"/>
            <w:spacing w:val="6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(2023)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spacing w:val="-2"/>
            <w:w w:val="110"/>
            <w:sz w:val="14"/>
          </w:rPr>
          <w:t>100075</w:t>
        </w:r>
      </w:hyperlink>
    </w:p>
    <w:p>
      <w:pPr>
        <w:pStyle w:val="BodyText"/>
        <w:spacing w:before="1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481469</wp:posOffset>
                </wp:positionH>
                <wp:positionV relativeFrom="paragraph">
                  <wp:posOffset>170468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3.422684pt;width:450.75pt;height:.1pt;mso-position-horizontal-relative:page;mso-position-vertical-relative:paragraph;z-index:-15728640;mso-wrap-distance-left:0;mso-wrap-distance-right:0" id="docshape1" coordorigin="758,268" coordsize="9015,0" path="m758,268l9772,268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603" w:val="left" w:leader="none"/>
          <w:tab w:pos="9446" w:val="left" w:leader="none"/>
        </w:tabs>
        <w:spacing w:line="240" w:lineRule="auto"/>
        <w:ind w:left="118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Elsevier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Elsevier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  <w:ind w:left="3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 lists available at </w:t>
                            </w:r>
                            <w:hyperlink r:id="rId7">
                              <w:r>
                                <w:rPr>
                                  <w:color w:val="0080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20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19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19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-18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Life</w:t>
                            </w:r>
                            <w:r>
                              <w:rPr>
                                <w:color w:val="000000"/>
                                <w:spacing w:val="-19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283"/>
                              <w:ind w:left="3" w:right="3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</w:rPr>
                                <w:t>www.elsevier.com/locate/ailsci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8" w:lineRule="exact"/>
                        <w:ind w:left="3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 lists available at </w:t>
                      </w:r>
                      <w:hyperlink r:id="rId7">
                        <w:r>
                          <w:rPr>
                            <w:color w:val="0080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3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20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19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19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the</w:t>
                      </w:r>
                      <w:r>
                        <w:rPr>
                          <w:color w:val="000000"/>
                          <w:spacing w:val="-18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Life</w:t>
                      </w:r>
                      <w:r>
                        <w:rPr>
                          <w:color w:val="000000"/>
                          <w:spacing w:val="-19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283"/>
                        <w:ind w:left="3" w:right="3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2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</w:rPr>
                          <w:t>www.elsevier.com/locate/ailsci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4423" cy="905255"/>
            <wp:effectExtent l="0" t="0" r="0" b="0"/>
            <wp:docPr id="4" name="Image 4" descr="Journal nam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nam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23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481469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6.409pt;width:520.1pt;height:.1pt;mso-position-horizontal-relative:page;mso-position-vertical-relative:paragraph;z-index:-15727616;mso-wrap-distance-left:0;mso-wrap-distance-right:0" id="docshape3" coordorigin="758,128" coordsize="10402,0" path="m758,128l11159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40"/>
        <w:rPr>
          <w:sz w:val="14"/>
        </w:rPr>
      </w:pPr>
    </w:p>
    <w:p>
      <w:pPr>
        <w:spacing w:before="0"/>
        <w:ind w:left="118" w:right="0" w:firstLine="0"/>
        <w:jc w:val="left"/>
        <w:rPr>
          <w:sz w:val="19"/>
        </w:rPr>
      </w:pPr>
      <w:bookmarkStart w:name="piCRISPR: Physically informed deep learn" w:id="1"/>
      <w:bookmarkEnd w:id="1"/>
      <w:r>
        <w:rPr/>
      </w:r>
      <w:r>
        <w:rPr>
          <w:w w:val="110"/>
          <w:sz w:val="19"/>
        </w:rPr>
        <w:t>Research</w:t>
      </w:r>
      <w:r>
        <w:rPr>
          <w:spacing w:val="-10"/>
          <w:w w:val="110"/>
          <w:sz w:val="19"/>
        </w:rPr>
        <w:t> </w:t>
      </w:r>
      <w:r>
        <w:rPr>
          <w:spacing w:val="-2"/>
          <w:w w:val="110"/>
          <w:sz w:val="19"/>
        </w:rPr>
        <w:t>Article</w:t>
      </w:r>
    </w:p>
    <w:p>
      <w:pPr>
        <w:spacing w:line="266" w:lineRule="auto" w:before="145"/>
        <w:ind w:left="118" w:right="2137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6348082</wp:posOffset>
            </wp:positionH>
            <wp:positionV relativeFrom="paragraph">
              <wp:posOffset>132576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piCRISPR: Physically informed deep learning models for CRISPR/Cas9 off-target cleavage prediction</w:t>
      </w:r>
    </w:p>
    <w:p>
      <w:pPr>
        <w:spacing w:line="457" w:lineRule="exact" w:before="0"/>
        <w:ind w:left="118" w:right="0" w:firstLine="0"/>
        <w:jc w:val="left"/>
        <w:rPr>
          <w:rFonts w:ascii="STIX Math" w:hAnsi="STIX Math"/>
          <w:sz w:val="21"/>
        </w:rPr>
      </w:pPr>
      <w:r>
        <w:rPr>
          <w:w w:val="110"/>
          <w:sz w:val="21"/>
        </w:rPr>
        <w:t>Florian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Störtz,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Jeffrey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K.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Mak,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Peter</w:t>
      </w:r>
      <w:r>
        <w:rPr>
          <w:spacing w:val="-12"/>
          <w:w w:val="110"/>
          <w:sz w:val="21"/>
        </w:rPr>
        <w:t> </w:t>
      </w:r>
      <w:r>
        <w:rPr>
          <w:spacing w:val="-2"/>
          <w:w w:val="110"/>
          <w:sz w:val="21"/>
        </w:rPr>
        <w:t>Minary</w:t>
      </w:r>
      <w:hyperlink w:history="true" w:anchor="_bookmark0">
        <w:r>
          <w:rPr>
            <w:rFonts w:ascii="STIX Math" w:hAnsi="STIX Math"/>
            <w:color w:val="0080AC"/>
            <w:spacing w:val="-2"/>
            <w:w w:val="110"/>
            <w:sz w:val="21"/>
            <w:vertAlign w:val="superscript"/>
          </w:rPr>
          <w:t>∗</w:t>
        </w:r>
      </w:hyperlink>
    </w:p>
    <w:p>
      <w:pPr>
        <w:spacing w:before="85"/>
        <w:ind w:left="118" w:right="0" w:firstLine="0"/>
        <w:jc w:val="left"/>
        <w:rPr>
          <w:rFonts w:ascii="DejaVu Serif Condensed"/>
          <w:i/>
          <w:sz w:val="12"/>
        </w:rPr>
      </w:pPr>
      <w:r>
        <w:rPr>
          <w:rFonts w:ascii="DejaVu Serif Condensed"/>
          <w:i/>
          <w:spacing w:val="-2"/>
          <w:sz w:val="12"/>
        </w:rPr>
        <w:t>Department</w:t>
      </w:r>
      <w:r>
        <w:rPr>
          <w:rFonts w:ascii="DejaVu Serif Condensed"/>
          <w:i/>
          <w:spacing w:val="1"/>
          <w:sz w:val="12"/>
        </w:rPr>
        <w:t> </w:t>
      </w:r>
      <w:r>
        <w:rPr>
          <w:rFonts w:ascii="DejaVu Serif Condensed"/>
          <w:i/>
          <w:spacing w:val="-2"/>
          <w:sz w:val="12"/>
        </w:rPr>
        <w:t>of</w:t>
      </w:r>
      <w:r>
        <w:rPr>
          <w:rFonts w:ascii="DejaVu Serif Condensed"/>
          <w:i/>
          <w:spacing w:val="2"/>
          <w:sz w:val="12"/>
        </w:rPr>
        <w:t> </w:t>
      </w:r>
      <w:r>
        <w:rPr>
          <w:rFonts w:ascii="DejaVu Serif Condensed"/>
          <w:i/>
          <w:spacing w:val="-2"/>
          <w:sz w:val="12"/>
        </w:rPr>
        <w:t>Computer</w:t>
      </w:r>
      <w:r>
        <w:rPr>
          <w:rFonts w:ascii="DejaVu Serif Condensed"/>
          <w:i/>
          <w:spacing w:val="1"/>
          <w:sz w:val="12"/>
        </w:rPr>
        <w:t> </w:t>
      </w:r>
      <w:r>
        <w:rPr>
          <w:rFonts w:ascii="DejaVu Serif Condensed"/>
          <w:i/>
          <w:spacing w:val="-2"/>
          <w:sz w:val="12"/>
        </w:rPr>
        <w:t>Science,</w:t>
      </w:r>
      <w:r>
        <w:rPr>
          <w:rFonts w:ascii="DejaVu Serif Condensed"/>
          <w:i/>
          <w:spacing w:val="2"/>
          <w:sz w:val="12"/>
        </w:rPr>
        <w:t> </w:t>
      </w:r>
      <w:r>
        <w:rPr>
          <w:rFonts w:ascii="DejaVu Serif Condensed"/>
          <w:i/>
          <w:spacing w:val="-2"/>
          <w:sz w:val="12"/>
        </w:rPr>
        <w:t>University</w:t>
      </w:r>
      <w:r>
        <w:rPr>
          <w:rFonts w:ascii="DejaVu Serif Condensed"/>
          <w:i/>
          <w:spacing w:val="2"/>
          <w:sz w:val="12"/>
        </w:rPr>
        <w:t> </w:t>
      </w:r>
      <w:r>
        <w:rPr>
          <w:rFonts w:ascii="DejaVu Serif Condensed"/>
          <w:i/>
          <w:spacing w:val="-2"/>
          <w:sz w:val="12"/>
        </w:rPr>
        <w:t>of</w:t>
      </w:r>
      <w:r>
        <w:rPr>
          <w:rFonts w:ascii="DejaVu Serif Condensed"/>
          <w:i/>
          <w:spacing w:val="1"/>
          <w:sz w:val="12"/>
        </w:rPr>
        <w:t> </w:t>
      </w:r>
      <w:r>
        <w:rPr>
          <w:rFonts w:ascii="DejaVu Serif Condensed"/>
          <w:i/>
          <w:spacing w:val="-2"/>
          <w:sz w:val="12"/>
        </w:rPr>
        <w:t>Oxford,</w:t>
      </w:r>
      <w:r>
        <w:rPr>
          <w:rFonts w:ascii="DejaVu Serif Condensed"/>
          <w:i/>
          <w:spacing w:val="2"/>
          <w:sz w:val="12"/>
        </w:rPr>
        <w:t> </w:t>
      </w:r>
      <w:r>
        <w:rPr>
          <w:rFonts w:ascii="DejaVu Serif Condensed"/>
          <w:i/>
          <w:spacing w:val="-2"/>
          <w:sz w:val="12"/>
        </w:rPr>
        <w:t>Parks</w:t>
      </w:r>
      <w:r>
        <w:rPr>
          <w:rFonts w:ascii="DejaVu Serif Condensed"/>
          <w:i/>
          <w:spacing w:val="2"/>
          <w:sz w:val="12"/>
        </w:rPr>
        <w:t> </w:t>
      </w:r>
      <w:r>
        <w:rPr>
          <w:rFonts w:ascii="DejaVu Serif Condensed"/>
          <w:i/>
          <w:spacing w:val="-2"/>
          <w:sz w:val="12"/>
        </w:rPr>
        <w:t>Road,</w:t>
      </w:r>
      <w:r>
        <w:rPr>
          <w:rFonts w:ascii="DejaVu Serif Condensed"/>
          <w:i/>
          <w:spacing w:val="1"/>
          <w:sz w:val="12"/>
        </w:rPr>
        <w:t> </w:t>
      </w:r>
      <w:r>
        <w:rPr>
          <w:rFonts w:ascii="DejaVu Serif Condensed"/>
          <w:i/>
          <w:spacing w:val="-2"/>
          <w:sz w:val="12"/>
        </w:rPr>
        <w:t>Oxford</w:t>
      </w:r>
      <w:r>
        <w:rPr>
          <w:rFonts w:ascii="DejaVu Serif Condensed"/>
          <w:i/>
          <w:spacing w:val="2"/>
          <w:sz w:val="12"/>
        </w:rPr>
        <w:t> </w:t>
      </w:r>
      <w:r>
        <w:rPr>
          <w:rFonts w:ascii="DejaVu Serif Condensed"/>
          <w:i/>
          <w:spacing w:val="-2"/>
          <w:sz w:val="12"/>
        </w:rPr>
        <w:t>OX1</w:t>
      </w:r>
      <w:r>
        <w:rPr>
          <w:rFonts w:ascii="DejaVu Serif Condensed"/>
          <w:i/>
          <w:spacing w:val="2"/>
          <w:sz w:val="12"/>
        </w:rPr>
        <w:t> </w:t>
      </w:r>
      <w:r>
        <w:rPr>
          <w:rFonts w:ascii="DejaVu Serif Condensed"/>
          <w:i/>
          <w:spacing w:val="-2"/>
          <w:sz w:val="12"/>
        </w:rPr>
        <w:t>3QD,</w:t>
      </w:r>
      <w:r>
        <w:rPr>
          <w:rFonts w:ascii="DejaVu Serif Condensed"/>
          <w:i/>
          <w:spacing w:val="1"/>
          <w:sz w:val="12"/>
        </w:rPr>
        <w:t> </w:t>
      </w:r>
      <w:r>
        <w:rPr>
          <w:rFonts w:ascii="DejaVu Serif Condensed"/>
          <w:i/>
          <w:spacing w:val="-5"/>
          <w:sz w:val="12"/>
        </w:rPr>
        <w:t>UK</w:t>
      </w:r>
    </w:p>
    <w:p>
      <w:pPr>
        <w:pStyle w:val="BodyText"/>
        <w:spacing w:before="3"/>
        <w:rPr>
          <w:rFonts w:ascii="DejaVu Serif Condensed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481469</wp:posOffset>
                </wp:positionH>
                <wp:positionV relativeFrom="paragraph">
                  <wp:posOffset>135626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0.679247pt;width:520.1pt;height:.1pt;mso-position-horizontal-relative:page;mso-position-vertical-relative:paragraph;z-index:-15727104;mso-wrap-distance-left:0;mso-wrap-distance-right:0" id="docshape4" coordorigin="758,214" coordsize="10402,0" path="m758,214l11159,214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5"/>
        <w:rPr>
          <w:rFonts w:ascii="DejaVu Serif Condensed"/>
          <w:i/>
          <w:sz w:val="18"/>
        </w:rPr>
      </w:pPr>
    </w:p>
    <w:p>
      <w:pPr>
        <w:tabs>
          <w:tab w:pos="1470" w:val="left" w:leader="none"/>
          <w:tab w:pos="3406" w:val="left" w:leader="none"/>
        </w:tabs>
        <w:spacing w:before="0"/>
        <w:ind w:left="118" w:right="0" w:firstLine="0"/>
        <w:jc w:val="left"/>
        <w:rPr>
          <w:sz w:val="18"/>
        </w:rPr>
      </w:pPr>
      <w:r>
        <w:rPr>
          <w:w w:val="130"/>
          <w:sz w:val="18"/>
        </w:rPr>
        <w:t>a</w:t>
      </w:r>
      <w:r>
        <w:rPr>
          <w:spacing w:val="18"/>
          <w:w w:val="130"/>
          <w:sz w:val="18"/>
        </w:rPr>
        <w:t> </w:t>
      </w:r>
      <w:r>
        <w:rPr>
          <w:smallCaps/>
          <w:w w:val="120"/>
          <w:sz w:val="18"/>
        </w:rPr>
        <w:t>r</w:t>
      </w:r>
      <w:r>
        <w:rPr>
          <w:smallCaps w:val="0"/>
          <w:spacing w:val="23"/>
          <w:w w:val="120"/>
          <w:sz w:val="18"/>
        </w:rPr>
        <w:t> </w:t>
      </w:r>
      <w:r>
        <w:rPr>
          <w:smallCaps/>
          <w:w w:val="120"/>
          <w:sz w:val="18"/>
        </w:rPr>
        <w:t>t</w:t>
      </w:r>
      <w:r>
        <w:rPr>
          <w:smallCaps w:val="0"/>
          <w:spacing w:val="24"/>
          <w:w w:val="120"/>
          <w:sz w:val="18"/>
        </w:rPr>
        <w:t> </w:t>
      </w:r>
      <w:r>
        <w:rPr>
          <w:smallCaps w:val="0"/>
          <w:w w:val="120"/>
          <w:sz w:val="18"/>
        </w:rPr>
        <w:t>i</w:t>
      </w:r>
      <w:r>
        <w:rPr>
          <w:smallCaps w:val="0"/>
          <w:spacing w:val="23"/>
          <w:w w:val="120"/>
          <w:sz w:val="18"/>
        </w:rPr>
        <w:t> </w:t>
      </w:r>
      <w:r>
        <w:rPr>
          <w:smallCaps w:val="0"/>
          <w:w w:val="120"/>
          <w:sz w:val="18"/>
        </w:rPr>
        <w:t>c</w:t>
      </w:r>
      <w:r>
        <w:rPr>
          <w:smallCaps w:val="0"/>
          <w:spacing w:val="23"/>
          <w:w w:val="120"/>
          <w:sz w:val="18"/>
        </w:rPr>
        <w:t> </w:t>
      </w:r>
      <w:r>
        <w:rPr>
          <w:smallCaps/>
          <w:w w:val="120"/>
          <w:sz w:val="18"/>
        </w:rPr>
        <w:t>l</w:t>
      </w:r>
      <w:r>
        <w:rPr>
          <w:smallCaps w:val="0"/>
          <w:spacing w:val="23"/>
          <w:w w:val="120"/>
          <w:sz w:val="18"/>
        </w:rPr>
        <w:t> </w:t>
      </w:r>
      <w:r>
        <w:rPr>
          <w:smallCaps w:val="0"/>
          <w:spacing w:val="-10"/>
          <w:w w:val="120"/>
          <w:sz w:val="18"/>
        </w:rPr>
        <w:t>e</w:t>
      </w:r>
      <w:r>
        <w:rPr>
          <w:smallCaps w:val="0"/>
          <w:sz w:val="18"/>
        </w:rPr>
        <w:tab/>
      </w:r>
      <w:r>
        <w:rPr>
          <w:smallCaps w:val="0"/>
          <w:w w:val="120"/>
          <w:sz w:val="18"/>
        </w:rPr>
        <w:t>i</w:t>
      </w:r>
      <w:r>
        <w:rPr>
          <w:smallCaps w:val="0"/>
          <w:spacing w:val="31"/>
          <w:w w:val="120"/>
          <w:sz w:val="18"/>
        </w:rPr>
        <w:t> </w:t>
      </w:r>
      <w:r>
        <w:rPr>
          <w:smallCaps w:val="0"/>
          <w:w w:val="120"/>
          <w:sz w:val="18"/>
        </w:rPr>
        <w:t>n</w:t>
      </w:r>
      <w:r>
        <w:rPr>
          <w:smallCaps w:val="0"/>
          <w:spacing w:val="26"/>
          <w:w w:val="130"/>
          <w:sz w:val="18"/>
        </w:rPr>
        <w:t> </w:t>
      </w:r>
      <w:r>
        <w:rPr>
          <w:smallCaps w:val="0"/>
          <w:w w:val="130"/>
          <w:sz w:val="18"/>
        </w:rPr>
        <w:t>f</w:t>
      </w:r>
      <w:r>
        <w:rPr>
          <w:smallCaps w:val="0"/>
          <w:spacing w:val="27"/>
          <w:w w:val="130"/>
          <w:sz w:val="18"/>
        </w:rPr>
        <w:t> </w:t>
      </w:r>
      <w:r>
        <w:rPr>
          <w:smallCaps w:val="0"/>
          <w:spacing w:val="-10"/>
          <w:w w:val="120"/>
          <w:sz w:val="18"/>
        </w:rPr>
        <w:t>o</w:t>
      </w:r>
      <w:r>
        <w:rPr>
          <w:smallCaps w:val="0"/>
          <w:sz w:val="18"/>
        </w:rPr>
        <w:tab/>
      </w:r>
      <w:r>
        <w:rPr>
          <w:smallCaps w:val="0"/>
          <w:w w:val="130"/>
          <w:sz w:val="18"/>
        </w:rPr>
        <w:t>a</w:t>
      </w:r>
      <w:r>
        <w:rPr>
          <w:smallCaps w:val="0"/>
          <w:spacing w:val="22"/>
          <w:w w:val="130"/>
          <w:sz w:val="18"/>
        </w:rPr>
        <w:t> </w:t>
      </w:r>
      <w:r>
        <w:rPr>
          <w:smallCaps w:val="0"/>
          <w:w w:val="120"/>
          <w:sz w:val="18"/>
        </w:rPr>
        <w:t>b</w:t>
      </w:r>
      <w:r>
        <w:rPr>
          <w:smallCaps w:val="0"/>
          <w:spacing w:val="26"/>
          <w:w w:val="120"/>
          <w:sz w:val="18"/>
        </w:rPr>
        <w:t> </w:t>
      </w:r>
      <w:r>
        <w:rPr>
          <w:smallCaps w:val="0"/>
          <w:w w:val="120"/>
          <w:sz w:val="18"/>
        </w:rPr>
        <w:t>s</w:t>
      </w:r>
      <w:r>
        <w:rPr>
          <w:smallCaps w:val="0"/>
          <w:spacing w:val="27"/>
          <w:w w:val="120"/>
          <w:sz w:val="18"/>
        </w:rPr>
        <w:t> </w:t>
      </w:r>
      <w:r>
        <w:rPr>
          <w:smallCaps/>
          <w:w w:val="120"/>
          <w:sz w:val="18"/>
        </w:rPr>
        <w:t>t</w:t>
      </w:r>
      <w:r>
        <w:rPr>
          <w:smallCaps w:val="0"/>
          <w:spacing w:val="26"/>
          <w:w w:val="120"/>
          <w:sz w:val="18"/>
        </w:rPr>
        <w:t> </w:t>
      </w:r>
      <w:r>
        <w:rPr>
          <w:smallCaps/>
          <w:w w:val="120"/>
          <w:sz w:val="18"/>
        </w:rPr>
        <w:t>r</w:t>
      </w:r>
      <w:r>
        <w:rPr>
          <w:smallCaps w:val="0"/>
          <w:spacing w:val="22"/>
          <w:w w:val="130"/>
          <w:sz w:val="18"/>
        </w:rPr>
        <w:t> </w:t>
      </w:r>
      <w:r>
        <w:rPr>
          <w:smallCaps w:val="0"/>
          <w:w w:val="130"/>
          <w:sz w:val="18"/>
        </w:rPr>
        <w:t>a</w:t>
      </w:r>
      <w:r>
        <w:rPr>
          <w:smallCaps w:val="0"/>
          <w:spacing w:val="23"/>
          <w:w w:val="130"/>
          <w:sz w:val="18"/>
        </w:rPr>
        <w:t> </w:t>
      </w:r>
      <w:r>
        <w:rPr>
          <w:smallCaps w:val="0"/>
          <w:w w:val="120"/>
          <w:sz w:val="18"/>
        </w:rPr>
        <w:t>c</w:t>
      </w:r>
      <w:r>
        <w:rPr>
          <w:smallCaps w:val="0"/>
          <w:spacing w:val="26"/>
          <w:w w:val="120"/>
          <w:sz w:val="18"/>
        </w:rPr>
        <w:t> </w:t>
      </w:r>
      <w:r>
        <w:rPr>
          <w:smallCaps/>
          <w:spacing w:val="-12"/>
          <w:w w:val="120"/>
          <w:sz w:val="18"/>
        </w:rPr>
        <w:t>t</w:t>
      </w:r>
    </w:p>
    <w:p>
      <w:pPr>
        <w:pStyle w:val="BodyText"/>
        <w:spacing w:before="5" w:after="1"/>
        <w:rPr>
          <w:sz w:val="13"/>
        </w:rPr>
      </w:pPr>
    </w:p>
    <w:p>
      <w:pPr>
        <w:tabs>
          <w:tab w:pos="3406" w:val="left" w:leader="none"/>
        </w:tabs>
        <w:spacing w:line="20" w:lineRule="exact"/>
        <w:ind w:left="118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20"/>
        </w:sectPr>
      </w:pPr>
    </w:p>
    <w:p>
      <w:pPr>
        <w:spacing w:before="44"/>
        <w:ind w:left="118" w:right="0" w:firstLine="0"/>
        <w:jc w:val="left"/>
        <w:rPr>
          <w:rFonts w:ascii="DejaVu Serif Condensed"/>
          <w:i/>
          <w:sz w:val="12"/>
        </w:rPr>
      </w:pPr>
      <w:r>
        <w:rPr>
          <w:rFonts w:ascii="DejaVu Serif Condensed"/>
          <w:i/>
          <w:spacing w:val="-2"/>
          <w:sz w:val="12"/>
        </w:rPr>
        <w:t>Keywords:</w:t>
      </w:r>
    </w:p>
    <w:p>
      <w:pPr>
        <w:spacing w:before="31"/>
        <w:ind w:left="118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CRISPR</w:t>
      </w:r>
    </w:p>
    <w:p>
      <w:pPr>
        <w:spacing w:before="33"/>
        <w:ind w:left="118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Cas9</w:t>
      </w:r>
    </w:p>
    <w:p>
      <w:pPr>
        <w:spacing w:line="297" w:lineRule="auto" w:before="34"/>
        <w:ind w:left="118" w:right="193" w:firstLine="0"/>
        <w:jc w:val="left"/>
        <w:rPr>
          <w:sz w:val="12"/>
        </w:rPr>
      </w:pPr>
      <w:r>
        <w:rPr>
          <w:w w:val="115"/>
          <w:sz w:val="12"/>
        </w:rPr>
        <w:t>Deep learning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Cleavage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prediction</w:t>
      </w:r>
    </w:p>
    <w:p>
      <w:pPr>
        <w:spacing w:before="0"/>
        <w:ind w:left="118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Nucleosome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organisation</w:t>
      </w:r>
    </w:p>
    <w:p>
      <w:pPr>
        <w:spacing w:line="283" w:lineRule="auto" w:before="37"/>
        <w:ind w:left="118" w:right="111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CRISPR/Cas</w:t>
      </w:r>
      <w:r>
        <w:rPr>
          <w:w w:val="115"/>
          <w:sz w:val="14"/>
        </w:rPr>
        <w:t> programmable</w:t>
      </w:r>
      <w:r>
        <w:rPr>
          <w:w w:val="115"/>
          <w:sz w:val="14"/>
        </w:rPr>
        <w:t> nuclease</w:t>
      </w:r>
      <w:r>
        <w:rPr>
          <w:w w:val="115"/>
          <w:sz w:val="14"/>
        </w:rPr>
        <w:t> systems</w:t>
      </w:r>
      <w:r>
        <w:rPr>
          <w:w w:val="115"/>
          <w:sz w:val="14"/>
        </w:rPr>
        <w:t> have</w:t>
      </w:r>
      <w:r>
        <w:rPr>
          <w:w w:val="115"/>
          <w:sz w:val="14"/>
        </w:rPr>
        <w:t> become</w:t>
      </w:r>
      <w:r>
        <w:rPr>
          <w:w w:val="115"/>
          <w:sz w:val="14"/>
        </w:rPr>
        <w:t> ubiquitous</w:t>
      </w:r>
      <w:r>
        <w:rPr>
          <w:w w:val="115"/>
          <w:sz w:val="14"/>
        </w:rPr>
        <w:t> in</w:t>
      </w:r>
      <w:r>
        <w:rPr>
          <w:w w:val="115"/>
          <w:sz w:val="14"/>
        </w:rPr>
        <w:t> the</w:t>
      </w:r>
      <w:r>
        <w:rPr>
          <w:w w:val="115"/>
          <w:sz w:val="14"/>
        </w:rPr>
        <w:t> field</w:t>
      </w:r>
      <w:r>
        <w:rPr>
          <w:w w:val="115"/>
          <w:sz w:val="14"/>
        </w:rPr>
        <w:t> of</w:t>
      </w:r>
      <w:r>
        <w:rPr>
          <w:w w:val="115"/>
          <w:sz w:val="14"/>
        </w:rPr>
        <w:t> gene</w:t>
      </w:r>
      <w:r>
        <w:rPr>
          <w:w w:val="115"/>
          <w:sz w:val="14"/>
        </w:rPr>
        <w:t> editing.</w:t>
      </w:r>
      <w:r>
        <w:rPr>
          <w:w w:val="115"/>
          <w:sz w:val="14"/>
        </w:rPr>
        <w:t> With</w:t>
      </w:r>
      <w:r>
        <w:rPr>
          <w:w w:val="115"/>
          <w:sz w:val="14"/>
        </w:rPr>
        <w:t> pro- gressing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development,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applications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0"/>
          <w:w w:val="115"/>
          <w:sz w:val="14"/>
        </w:rPr>
        <w:t> </w:t>
      </w:r>
      <w:r>
        <w:rPr>
          <w:rFonts w:ascii="DejaVu Serif Condensed"/>
          <w:i/>
          <w:w w:val="115"/>
          <w:sz w:val="14"/>
        </w:rPr>
        <w:t>in</w:t>
      </w:r>
      <w:r>
        <w:rPr>
          <w:rFonts w:ascii="DejaVu Serif Condensed"/>
          <w:i/>
          <w:spacing w:val="-11"/>
          <w:w w:val="115"/>
          <w:sz w:val="14"/>
        </w:rPr>
        <w:t> </w:t>
      </w:r>
      <w:r>
        <w:rPr>
          <w:rFonts w:ascii="DejaVu Serif Condensed"/>
          <w:i/>
          <w:w w:val="115"/>
          <w:sz w:val="14"/>
        </w:rPr>
        <w:t>vivo</w:t>
      </w:r>
      <w:r>
        <w:rPr>
          <w:rFonts w:ascii="DejaVu Serif Condensed"/>
          <w:i/>
          <w:spacing w:val="-12"/>
          <w:w w:val="115"/>
          <w:sz w:val="14"/>
        </w:rPr>
        <w:t> </w:t>
      </w:r>
      <w:r>
        <w:rPr>
          <w:w w:val="115"/>
          <w:sz w:val="14"/>
        </w:rPr>
        <w:t>therapeutic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gene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editing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increasingly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within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reach,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yet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limited by possible</w:t>
      </w:r>
      <w:r>
        <w:rPr>
          <w:w w:val="115"/>
          <w:sz w:val="14"/>
        </w:rPr>
        <w:t> adverse side effects from</w:t>
      </w:r>
      <w:r>
        <w:rPr>
          <w:w w:val="115"/>
          <w:sz w:val="14"/>
        </w:rPr>
        <w:t> unwanted edits. Recent years have thus</w:t>
      </w:r>
      <w:r>
        <w:rPr>
          <w:w w:val="115"/>
          <w:sz w:val="14"/>
        </w:rPr>
        <w:t> seen continuous</w:t>
      </w:r>
      <w:r>
        <w:rPr>
          <w:w w:val="115"/>
          <w:sz w:val="14"/>
        </w:rPr>
        <w:t> development of off-target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prediction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algorithms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trained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w w:val="115"/>
          <w:sz w:val="14"/>
        </w:rPr>
        <w:t> </w:t>
      </w:r>
      <w:r>
        <w:rPr>
          <w:rFonts w:ascii="DejaVu Serif Condensed"/>
          <w:i/>
          <w:w w:val="115"/>
          <w:sz w:val="14"/>
        </w:rPr>
        <w:t>in</w:t>
      </w:r>
      <w:r>
        <w:rPr>
          <w:rFonts w:ascii="DejaVu Serif Condensed"/>
          <w:i/>
          <w:spacing w:val="-6"/>
          <w:w w:val="115"/>
          <w:sz w:val="14"/>
        </w:rPr>
        <w:t> </w:t>
      </w:r>
      <w:r>
        <w:rPr>
          <w:rFonts w:ascii="DejaVu Serif Condensed"/>
          <w:i/>
          <w:w w:val="115"/>
          <w:sz w:val="14"/>
        </w:rPr>
        <w:t>vitro</w:t>
      </w:r>
      <w:r>
        <w:rPr>
          <w:rFonts w:ascii="DejaVu Serif Condensed"/>
          <w:i/>
          <w:spacing w:val="-6"/>
          <w:w w:val="115"/>
          <w:sz w:val="14"/>
        </w:rPr>
        <w:t> </w:t>
      </w:r>
      <w:r>
        <w:rPr>
          <w:w w:val="115"/>
          <w:sz w:val="14"/>
        </w:rPr>
        <w:t>cleavage</w:t>
      </w:r>
      <w:r>
        <w:rPr>
          <w:w w:val="115"/>
          <w:sz w:val="14"/>
        </w:rPr>
        <w:t> assay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gained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w w:val="115"/>
          <w:sz w:val="14"/>
        </w:rPr>
        <w:t> immortalised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cell</w:t>
      </w:r>
      <w:r>
        <w:rPr>
          <w:w w:val="115"/>
          <w:sz w:val="14"/>
        </w:rPr>
        <w:t> lines.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It has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been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shown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contrast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experimental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epigenetic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features,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computed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physically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informed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features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are so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far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underutilised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despite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bearing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considerably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larger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correlation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cleavage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activity.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Here,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implement </w:t>
      </w:r>
      <w:r>
        <w:rPr>
          <w:spacing w:val="-2"/>
          <w:w w:val="115"/>
          <w:sz w:val="14"/>
        </w:rPr>
        <w:t>state-of-the-art deep learning algorithms and feature encodings for off-target prediction with emphasis on </w:t>
      </w:r>
      <w:r>
        <w:rPr>
          <w:rFonts w:ascii="DejaVu Serif Condensed"/>
          <w:i/>
          <w:spacing w:val="-2"/>
          <w:w w:val="115"/>
          <w:sz w:val="14"/>
        </w:rPr>
        <w:t>physi-</w:t>
      </w:r>
      <w:r>
        <w:rPr>
          <w:rFonts w:ascii="DejaVu Serif Condensed"/>
          <w:i/>
          <w:spacing w:val="-2"/>
          <w:w w:val="115"/>
          <w:sz w:val="14"/>
        </w:rPr>
        <w:t> </w:t>
      </w:r>
      <w:r>
        <w:rPr>
          <w:rFonts w:ascii="DejaVu Serif Condensed"/>
          <w:i/>
          <w:w w:val="110"/>
          <w:sz w:val="14"/>
        </w:rPr>
        <w:t>cally</w:t>
      </w:r>
      <w:r>
        <w:rPr>
          <w:rFonts w:ascii="DejaVu Serif Condensed"/>
          <w:i/>
          <w:spacing w:val="-1"/>
          <w:w w:val="110"/>
          <w:sz w:val="14"/>
        </w:rPr>
        <w:t> </w:t>
      </w:r>
      <w:r>
        <w:rPr>
          <w:rFonts w:ascii="DejaVu Serif Condensed"/>
          <w:i/>
          <w:w w:val="110"/>
          <w:sz w:val="14"/>
        </w:rPr>
        <w:t>informed </w:t>
      </w:r>
      <w:r>
        <w:rPr>
          <w:w w:val="110"/>
          <w:sz w:val="14"/>
        </w:rPr>
        <w:t>features that capture the biological environment of the cleavage site, hence terming our approach</w:t>
      </w:r>
      <w:r>
        <w:rPr>
          <w:w w:val="115"/>
          <w:sz w:val="14"/>
        </w:rPr>
        <w:t> piCRISPR.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Features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were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gained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large,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diverse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crisprSQL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off-target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cleavage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dataset.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find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our best-performing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models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highlight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importance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sequence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context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chromatin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accessibility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cleavage prediction and compare favourably with literature standard prediction performance. We further show that our novel,</w:t>
      </w:r>
      <w:r>
        <w:rPr>
          <w:w w:val="115"/>
          <w:sz w:val="14"/>
        </w:rPr>
        <w:t> environmentally</w:t>
      </w:r>
      <w:r>
        <w:rPr>
          <w:w w:val="115"/>
          <w:sz w:val="14"/>
        </w:rPr>
        <w:t> sensitive</w:t>
      </w:r>
      <w:r>
        <w:rPr>
          <w:w w:val="115"/>
          <w:sz w:val="14"/>
        </w:rPr>
        <w:t> features</w:t>
      </w:r>
      <w:r>
        <w:rPr>
          <w:w w:val="115"/>
          <w:sz w:val="14"/>
        </w:rPr>
        <w:t> are</w:t>
      </w:r>
      <w:r>
        <w:rPr>
          <w:w w:val="115"/>
          <w:sz w:val="14"/>
        </w:rPr>
        <w:t> crucial</w:t>
      </w:r>
      <w:r>
        <w:rPr>
          <w:w w:val="115"/>
          <w:sz w:val="14"/>
        </w:rPr>
        <w:t> to</w:t>
      </w:r>
      <w:r>
        <w:rPr>
          <w:w w:val="115"/>
          <w:sz w:val="14"/>
        </w:rPr>
        <w:t> accurate</w:t>
      </w:r>
      <w:r>
        <w:rPr>
          <w:w w:val="115"/>
          <w:sz w:val="14"/>
        </w:rPr>
        <w:t> prediction</w:t>
      </w:r>
      <w:r>
        <w:rPr>
          <w:w w:val="115"/>
          <w:sz w:val="14"/>
        </w:rPr>
        <w:t> on</w:t>
      </w:r>
      <w:r>
        <w:rPr>
          <w:w w:val="115"/>
          <w:sz w:val="14"/>
        </w:rPr>
        <w:t> sequence-identical</w:t>
      </w:r>
      <w:r>
        <w:rPr>
          <w:w w:val="115"/>
          <w:sz w:val="14"/>
        </w:rPr>
        <w:t> locus</w:t>
      </w:r>
      <w:r>
        <w:rPr>
          <w:w w:val="115"/>
          <w:sz w:val="14"/>
        </w:rPr>
        <w:t> pairs, making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them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highly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relevant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clinical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guide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design.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source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code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trained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models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be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found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ready to use at </w:t>
      </w:r>
      <w:hyperlink r:id="rId11">
        <w:r>
          <w:rPr>
            <w:color w:val="0080AC"/>
            <w:w w:val="115"/>
            <w:sz w:val="14"/>
          </w:rPr>
          <w:t>github.com/florianst/picrispr</w:t>
        </w:r>
      </w:hyperlink>
      <w:r>
        <w:rPr>
          <w:w w:val="115"/>
          <w:sz w:val="14"/>
        </w:rPr>
        <w:t>.</w:t>
      </w:r>
    </w:p>
    <w:p>
      <w:pPr>
        <w:spacing w:after="0" w:line="283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20"/>
          <w:cols w:num="2" w:equalWidth="0">
            <w:col w:w="1583" w:space="1705"/>
            <w:col w:w="7362"/>
          </w:cols>
        </w:sectPr>
      </w:pPr>
    </w:p>
    <w:p>
      <w:pPr>
        <w:pStyle w:val="BodyText"/>
        <w:spacing w:before="10" w:after="1"/>
      </w:pPr>
    </w:p>
    <w:p>
      <w:pPr>
        <w:pStyle w:val="BodyText"/>
        <w:spacing w:line="20" w:lineRule="exact"/>
        <w:ind w:left="1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7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Heading1"/>
        <w:spacing w:before="91"/>
      </w:pPr>
      <w:bookmarkStart w:name="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 w:before="1"/>
        <w:ind w:left="118" w:right="38" w:firstLine="239"/>
        <w:jc w:val="both"/>
      </w:pPr>
      <w:r>
        <w:rPr>
          <w:w w:val="110"/>
        </w:rPr>
        <w:t>The</w:t>
      </w:r>
      <w:r>
        <w:rPr>
          <w:w w:val="110"/>
        </w:rPr>
        <w:t> clustered</w:t>
      </w:r>
      <w:r>
        <w:rPr>
          <w:w w:val="110"/>
        </w:rPr>
        <w:t> regularly</w:t>
      </w:r>
      <w:r>
        <w:rPr>
          <w:w w:val="110"/>
        </w:rPr>
        <w:t> interspaced</w:t>
      </w:r>
      <w:r>
        <w:rPr>
          <w:w w:val="110"/>
        </w:rPr>
        <w:t> short</w:t>
      </w:r>
      <w:r>
        <w:rPr>
          <w:w w:val="110"/>
        </w:rPr>
        <w:t> palindromic</w:t>
      </w:r>
      <w:r>
        <w:rPr>
          <w:w w:val="110"/>
        </w:rPr>
        <w:t> repeats (CRISPR)</w:t>
      </w:r>
      <w:r>
        <w:rPr>
          <w:spacing w:val="-11"/>
          <w:w w:val="110"/>
        </w:rPr>
        <w:t> </w:t>
      </w:r>
      <w:r>
        <w:rPr>
          <w:w w:val="110"/>
        </w:rPr>
        <w:t>sequence</w:t>
      </w:r>
      <w:r>
        <w:rPr>
          <w:spacing w:val="-11"/>
          <w:w w:val="110"/>
        </w:rPr>
        <w:t> </w:t>
      </w:r>
      <w:r>
        <w:rPr>
          <w:w w:val="110"/>
        </w:rPr>
        <w:t>family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described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rFonts w:ascii="DejaVu Serif Condensed"/>
          <w:i/>
          <w:w w:val="110"/>
        </w:rPr>
        <w:t>E.</w:t>
      </w:r>
      <w:r>
        <w:rPr>
          <w:rFonts w:ascii="DejaVu Serif Condensed"/>
          <w:i/>
          <w:spacing w:val="-13"/>
          <w:w w:val="110"/>
        </w:rPr>
        <w:t> </w:t>
      </w:r>
      <w:r>
        <w:rPr>
          <w:rFonts w:ascii="DejaVu Serif Condensed"/>
          <w:i/>
          <w:w w:val="110"/>
        </w:rPr>
        <w:t>coli</w:t>
      </w:r>
      <w:r>
        <w:rPr>
          <w:rFonts w:ascii="DejaVu Serif Condensed"/>
          <w:i/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1987</w:t>
      </w:r>
      <w:r>
        <w:rPr>
          <w:spacing w:val="-11"/>
          <w:w w:val="110"/>
        </w:rPr>
        <w:t> </w:t>
      </w:r>
      <w:hyperlink w:history="true" w:anchor="_bookmark8">
        <w:r>
          <w:rPr>
            <w:color w:val="0080AC"/>
            <w:w w:val="110"/>
          </w:rPr>
          <w:t>[1]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but it</w:t>
      </w:r>
      <w:r>
        <w:rPr>
          <w:spacing w:val="-2"/>
          <w:w w:val="110"/>
        </w:rPr>
        <w:t> </w:t>
      </w:r>
      <w:r>
        <w:rPr>
          <w:w w:val="110"/>
        </w:rPr>
        <w:t>took</w:t>
      </w:r>
      <w:r>
        <w:rPr>
          <w:spacing w:val="-2"/>
          <w:w w:val="110"/>
        </w:rPr>
        <w:t> </w:t>
      </w:r>
      <w:r>
        <w:rPr>
          <w:w w:val="110"/>
        </w:rPr>
        <w:t>until</w:t>
      </w:r>
      <w:r>
        <w:rPr>
          <w:spacing w:val="-2"/>
          <w:w w:val="110"/>
        </w:rPr>
        <w:t> </w:t>
      </w:r>
      <w:r>
        <w:rPr>
          <w:w w:val="110"/>
        </w:rPr>
        <w:t>2007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recognise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part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viral</w:t>
      </w:r>
      <w:r>
        <w:rPr>
          <w:spacing w:val="-2"/>
          <w:w w:val="110"/>
        </w:rPr>
        <w:t> </w:t>
      </w:r>
      <w:r>
        <w:rPr>
          <w:w w:val="110"/>
        </w:rPr>
        <w:t>defense</w:t>
      </w:r>
      <w:r>
        <w:rPr>
          <w:spacing w:val="-2"/>
          <w:w w:val="110"/>
        </w:rPr>
        <w:t> </w:t>
      </w:r>
      <w:r>
        <w:rPr>
          <w:w w:val="110"/>
        </w:rPr>
        <w:t>system</w:t>
      </w:r>
      <w:r>
        <w:rPr>
          <w:spacing w:val="-2"/>
          <w:w w:val="110"/>
        </w:rPr>
        <w:t> </w:t>
      </w:r>
      <w:r>
        <w:rPr>
          <w:w w:val="110"/>
        </w:rPr>
        <w:t>of most archaea and bacteria </w:t>
      </w:r>
      <w:hyperlink w:history="true" w:anchor="_bookmark9">
        <w:r>
          <w:rPr>
            <w:color w:val="0080AC"/>
            <w:w w:val="110"/>
          </w:rPr>
          <w:t>[2]</w:t>
        </w:r>
      </w:hyperlink>
      <w:r>
        <w:rPr>
          <w:w w:val="110"/>
        </w:rPr>
        <w:t>. Exogenous viral DNA is cleaved off by specialised</w:t>
      </w:r>
      <w:r>
        <w:rPr>
          <w:spacing w:val="-2"/>
          <w:w w:val="110"/>
        </w:rPr>
        <w:t> </w:t>
      </w:r>
      <w:r>
        <w:rPr>
          <w:w w:val="110"/>
        </w:rPr>
        <w:t>nuclease</w:t>
      </w:r>
      <w:r>
        <w:rPr>
          <w:spacing w:val="-2"/>
          <w:w w:val="110"/>
        </w:rPr>
        <w:t> </w:t>
      </w:r>
      <w:r>
        <w:rPr>
          <w:w w:val="110"/>
        </w:rPr>
        <w:t>enzymes,</w:t>
      </w:r>
      <w:r>
        <w:rPr>
          <w:spacing w:val="-2"/>
          <w:w w:val="110"/>
        </w:rPr>
        <w:t> </w:t>
      </w:r>
      <w:r>
        <w:rPr>
          <w:w w:val="110"/>
        </w:rPr>
        <w:t>coded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genomic</w:t>
      </w:r>
      <w:r>
        <w:rPr>
          <w:spacing w:val="-2"/>
          <w:w w:val="110"/>
        </w:rPr>
        <w:t> </w:t>
      </w:r>
      <w:r>
        <w:rPr>
          <w:w w:val="110"/>
        </w:rPr>
        <w:t>regions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are often</w:t>
      </w:r>
      <w:r>
        <w:rPr>
          <w:spacing w:val="-1"/>
          <w:w w:val="110"/>
        </w:rPr>
        <w:t> </w:t>
      </w:r>
      <w:r>
        <w:rPr>
          <w:w w:val="110"/>
        </w:rPr>
        <w:t>adjacent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CRISPR</w:t>
      </w:r>
      <w:r>
        <w:rPr>
          <w:w w:val="110"/>
        </w:rPr>
        <w:t> and</w:t>
      </w:r>
      <w:r>
        <w:rPr>
          <w:spacing w:val="-1"/>
          <w:w w:val="110"/>
        </w:rPr>
        <w:t> </w:t>
      </w:r>
      <w:r>
        <w:rPr>
          <w:w w:val="110"/>
        </w:rPr>
        <w:t>hence</w:t>
      </w:r>
      <w:r>
        <w:rPr>
          <w:w w:val="110"/>
        </w:rPr>
        <w:t> named</w:t>
      </w:r>
      <w:r>
        <w:rPr>
          <w:spacing w:val="-1"/>
          <w:w w:val="110"/>
        </w:rPr>
        <w:t> </w:t>
      </w:r>
      <w:r>
        <w:rPr>
          <w:w w:val="110"/>
        </w:rPr>
        <w:t>CRISPR-associated</w:t>
      </w:r>
      <w:r>
        <w:rPr>
          <w:spacing w:val="-1"/>
          <w:w w:val="110"/>
        </w:rPr>
        <w:t> </w:t>
      </w:r>
      <w:r>
        <w:rPr>
          <w:w w:val="110"/>
        </w:rPr>
        <w:t>(Cas). Cleaved-off</w:t>
      </w:r>
      <w:r>
        <w:rPr>
          <w:spacing w:val="-6"/>
          <w:w w:val="110"/>
        </w:rPr>
        <w:t> </w:t>
      </w:r>
      <w:r>
        <w:rPr>
          <w:w w:val="110"/>
        </w:rPr>
        <w:t>regions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subsequently</w:t>
      </w:r>
      <w:r>
        <w:rPr>
          <w:spacing w:val="-6"/>
          <w:w w:val="110"/>
        </w:rPr>
        <w:t> </w:t>
      </w:r>
      <w:r>
        <w:rPr>
          <w:w w:val="110"/>
        </w:rPr>
        <w:t>incorporated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CRISPR</w:t>
      </w:r>
      <w:r>
        <w:rPr>
          <w:spacing w:val="-5"/>
          <w:w w:val="110"/>
        </w:rPr>
        <w:t> </w:t>
      </w:r>
      <w:r>
        <w:rPr>
          <w:w w:val="110"/>
        </w:rPr>
        <w:t>se- quences,</w:t>
      </w:r>
      <w:r>
        <w:rPr>
          <w:w w:val="110"/>
        </w:rPr>
        <w:t> which</w:t>
      </w:r>
      <w:r>
        <w:rPr>
          <w:w w:val="110"/>
        </w:rPr>
        <w:t> act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viral</w:t>
      </w:r>
      <w:r>
        <w:rPr>
          <w:w w:val="110"/>
        </w:rPr>
        <w:t> history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respective</w:t>
      </w:r>
      <w:r>
        <w:rPr>
          <w:w w:val="110"/>
        </w:rPr>
        <w:t> cell,</w:t>
      </w:r>
      <w:r>
        <w:rPr>
          <w:w w:val="110"/>
        </w:rPr>
        <w:t> stabilised</w:t>
      </w:r>
      <w:r>
        <w:rPr>
          <w:spacing w:val="80"/>
          <w:w w:val="110"/>
        </w:rPr>
        <w:t> </w:t>
      </w:r>
      <w:r>
        <w:rPr>
          <w:w w:val="110"/>
        </w:rPr>
        <w:t>by the palindromic nature of their saved states which results in stable secondary structures </w:t>
      </w:r>
      <w:hyperlink w:history="true" w:anchor="_bookmark10">
        <w:r>
          <w:rPr>
            <w:color w:val="0080AC"/>
            <w:w w:val="110"/>
          </w:rPr>
          <w:t>[3]</w:t>
        </w:r>
      </w:hyperlink>
      <w:r>
        <w:rPr>
          <w:w w:val="110"/>
        </w:rPr>
        <w:t>. From there they can be transcribed to crRNA and</w:t>
      </w:r>
      <w:r>
        <w:rPr>
          <w:spacing w:val="-7"/>
          <w:w w:val="110"/>
        </w:rPr>
        <w:t> </w:t>
      </w:r>
      <w:r>
        <w:rPr>
          <w:w w:val="110"/>
        </w:rPr>
        <w:t>invading</w:t>
      </w:r>
      <w:r>
        <w:rPr>
          <w:spacing w:val="-7"/>
          <w:w w:val="110"/>
        </w:rPr>
        <w:t> </w:t>
      </w:r>
      <w:r>
        <w:rPr>
          <w:w w:val="110"/>
        </w:rPr>
        <w:t>copies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subsequently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rendered</w:t>
      </w:r>
      <w:r>
        <w:rPr>
          <w:spacing w:val="-7"/>
          <w:w w:val="110"/>
        </w:rPr>
        <w:t> </w:t>
      </w:r>
      <w:r>
        <w:rPr>
          <w:w w:val="110"/>
        </w:rPr>
        <w:t>inactive.</w:t>
      </w:r>
      <w:r>
        <w:rPr>
          <w:spacing w:val="-7"/>
          <w:w w:val="110"/>
        </w:rPr>
        <w:t> </w:t>
      </w:r>
      <w:r>
        <w:rPr>
          <w:w w:val="110"/>
        </w:rPr>
        <w:t>Re- searchers</w:t>
      </w:r>
      <w:r>
        <w:rPr>
          <w:w w:val="110"/>
        </w:rPr>
        <w:t> have</w:t>
      </w:r>
      <w:r>
        <w:rPr>
          <w:w w:val="110"/>
        </w:rPr>
        <w:t> used</w:t>
      </w:r>
      <w:r>
        <w:rPr>
          <w:w w:val="110"/>
        </w:rPr>
        <w:t> this</w:t>
      </w:r>
      <w:r>
        <w:rPr>
          <w:w w:val="110"/>
        </w:rPr>
        <w:t> ability</w:t>
      </w:r>
      <w:r>
        <w:rPr>
          <w:w w:val="110"/>
        </w:rPr>
        <w:t> for</w:t>
      </w:r>
      <w:r>
        <w:rPr>
          <w:w w:val="110"/>
        </w:rPr>
        <w:t> programmable</w:t>
      </w:r>
      <w:r>
        <w:rPr>
          <w:w w:val="110"/>
        </w:rPr>
        <w:t> genome</w:t>
      </w:r>
      <w:r>
        <w:rPr>
          <w:w w:val="110"/>
        </w:rPr>
        <w:t> editing</w:t>
      </w:r>
      <w:r>
        <w:rPr>
          <w:w w:val="110"/>
        </w:rPr>
        <w:t> in many</w:t>
      </w:r>
      <w:r>
        <w:rPr>
          <w:spacing w:val="-1"/>
          <w:w w:val="110"/>
        </w:rPr>
        <w:t> </w:t>
      </w:r>
      <w:r>
        <w:rPr>
          <w:w w:val="110"/>
        </w:rPr>
        <w:t>eukaryotic</w:t>
      </w:r>
      <w:r>
        <w:rPr>
          <w:spacing w:val="-1"/>
          <w:w w:val="110"/>
        </w:rPr>
        <w:t> </w:t>
      </w:r>
      <w:r>
        <w:rPr>
          <w:w w:val="110"/>
        </w:rPr>
        <w:t>species,</w:t>
      </w:r>
      <w:r>
        <w:rPr>
          <w:spacing w:val="-1"/>
          <w:w w:val="110"/>
        </w:rPr>
        <w:t> </w:t>
      </w:r>
      <w:r>
        <w:rPr>
          <w:w w:val="110"/>
        </w:rPr>
        <w:t>complementing</w:t>
      </w:r>
      <w:r>
        <w:rPr>
          <w:spacing w:val="-1"/>
          <w:w w:val="110"/>
        </w:rPr>
        <w:t> </w:t>
      </w:r>
      <w:r>
        <w:rPr>
          <w:w w:val="110"/>
        </w:rPr>
        <w:t>strategies</w:t>
      </w:r>
      <w:r>
        <w:rPr>
          <w:spacing w:val="-1"/>
          <w:w w:val="110"/>
        </w:rPr>
        <w:t> </w:t>
      </w:r>
      <w:r>
        <w:rPr>
          <w:w w:val="110"/>
        </w:rPr>
        <w:t>such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zinc-finger nucleases</w:t>
      </w:r>
      <w:r>
        <w:rPr>
          <w:spacing w:val="-9"/>
          <w:w w:val="110"/>
        </w:rPr>
        <w:t> </w:t>
      </w:r>
      <w:r>
        <w:rPr>
          <w:w w:val="110"/>
        </w:rPr>
        <w:t>(ZFNs,</w:t>
      </w:r>
      <w:r>
        <w:rPr>
          <w:spacing w:val="-9"/>
          <w:w w:val="110"/>
        </w:rPr>
        <w:t> </w:t>
      </w:r>
      <w:hyperlink w:history="true" w:anchor="_bookmark11">
        <w:r>
          <w:rPr>
            <w:color w:val="0080AC"/>
            <w:w w:val="110"/>
          </w:rPr>
          <w:t>[4]</w:t>
        </w:r>
      </w:hyperlink>
      <w:r>
        <w:rPr>
          <w:w w:val="110"/>
        </w:rPr>
        <w:t>)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transcription</w:t>
      </w:r>
      <w:r>
        <w:rPr>
          <w:spacing w:val="-9"/>
          <w:w w:val="110"/>
        </w:rPr>
        <w:t> </w:t>
      </w:r>
      <w:r>
        <w:rPr>
          <w:w w:val="110"/>
        </w:rPr>
        <w:t>activator-like</w:t>
      </w:r>
      <w:r>
        <w:rPr>
          <w:spacing w:val="-9"/>
          <w:w w:val="110"/>
        </w:rPr>
        <w:t> </w:t>
      </w:r>
      <w:r>
        <w:rPr>
          <w:w w:val="110"/>
        </w:rPr>
        <w:t>effector</w:t>
      </w:r>
      <w:r>
        <w:rPr>
          <w:spacing w:val="-9"/>
          <w:w w:val="110"/>
        </w:rPr>
        <w:t> </w:t>
      </w:r>
      <w:r>
        <w:rPr>
          <w:w w:val="110"/>
        </w:rPr>
        <w:t>nucleases (TALENs, </w:t>
      </w:r>
      <w:hyperlink w:history="true" w:anchor="_bookmark12">
        <w:r>
          <w:rPr>
            <w:color w:val="0080AC"/>
            <w:w w:val="110"/>
          </w:rPr>
          <w:t>[5]</w:t>
        </w:r>
      </w:hyperlink>
      <w:r>
        <w:rPr>
          <w:w w:val="110"/>
        </w:rPr>
        <w:t>).</w:t>
      </w:r>
    </w:p>
    <w:p>
      <w:pPr>
        <w:pStyle w:val="BodyText"/>
        <w:spacing w:line="173" w:lineRule="exact"/>
        <w:ind w:left="357"/>
        <w:jc w:val="both"/>
      </w:pPr>
      <w:r>
        <w:rPr>
          <w:w w:val="110"/>
        </w:rPr>
        <w:t>We</w:t>
      </w:r>
      <w:r>
        <w:rPr>
          <w:spacing w:val="2"/>
          <w:w w:val="110"/>
        </w:rPr>
        <w:t> </w:t>
      </w:r>
      <w:r>
        <w:rPr>
          <w:w w:val="110"/>
        </w:rPr>
        <w:t>concentrate</w:t>
      </w:r>
      <w:r>
        <w:rPr>
          <w:spacing w:val="3"/>
          <w:w w:val="110"/>
        </w:rPr>
        <w:t> </w:t>
      </w:r>
      <w:r>
        <w:rPr>
          <w:w w:val="110"/>
        </w:rPr>
        <w:t>on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effects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wild-type</w:t>
      </w:r>
      <w:r>
        <w:rPr>
          <w:spacing w:val="3"/>
          <w:w w:val="110"/>
        </w:rPr>
        <w:t> </w:t>
      </w:r>
      <w:r>
        <w:rPr>
          <w:w w:val="110"/>
        </w:rPr>
        <w:t>Cas9</w:t>
      </w:r>
      <w:r>
        <w:rPr>
          <w:spacing w:val="3"/>
          <w:w w:val="110"/>
        </w:rPr>
        <w:t> </w:t>
      </w:r>
      <w:r>
        <w:rPr>
          <w:w w:val="110"/>
        </w:rPr>
        <w:t>protein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gained</w:t>
      </w:r>
    </w:p>
    <w:p>
      <w:pPr>
        <w:pStyle w:val="BodyText"/>
        <w:spacing w:line="271" w:lineRule="auto" w:before="25"/>
        <w:ind w:left="118" w:right="38"/>
        <w:jc w:val="both"/>
      </w:pPr>
      <w:r>
        <w:rPr/>
        <w:t>from </w:t>
      </w:r>
      <w:r>
        <w:rPr>
          <w:rFonts w:ascii="DejaVu Serif Condensed"/>
          <w:i/>
        </w:rPr>
        <w:t>Streptococcus</w:t>
      </w:r>
      <w:r>
        <w:rPr>
          <w:rFonts w:ascii="DejaVu Serif Condensed"/>
          <w:i/>
          <w:spacing w:val="-2"/>
        </w:rPr>
        <w:t> </w:t>
      </w:r>
      <w:r>
        <w:rPr>
          <w:rFonts w:ascii="DejaVu Serif Condensed"/>
          <w:i/>
        </w:rPr>
        <w:t>pyogenes</w:t>
      </w:r>
      <w:r>
        <w:rPr/>
        <w:t>. The crRNA which is originally responsible</w:t>
      </w:r>
      <w:r>
        <w:rPr>
          <w:w w:val="105"/>
        </w:rPr>
        <w:t> for</w:t>
      </w:r>
      <w:r>
        <w:rPr>
          <w:spacing w:val="24"/>
          <w:w w:val="105"/>
        </w:rPr>
        <w:t> </w:t>
      </w:r>
      <w:r>
        <w:rPr>
          <w:w w:val="105"/>
        </w:rPr>
        <w:t>recognition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20bp</w:t>
      </w:r>
      <w:r>
        <w:rPr>
          <w:spacing w:val="24"/>
          <w:w w:val="105"/>
        </w:rPr>
        <w:t> </w:t>
      </w:r>
      <w:r>
        <w:rPr>
          <w:w w:val="105"/>
        </w:rPr>
        <w:t>viral</w:t>
      </w:r>
      <w:r>
        <w:rPr>
          <w:spacing w:val="24"/>
          <w:w w:val="105"/>
        </w:rPr>
        <w:t> </w:t>
      </w:r>
      <w:r>
        <w:rPr>
          <w:w w:val="105"/>
        </w:rPr>
        <w:t>sequence</w:t>
      </w:r>
      <w:r>
        <w:rPr>
          <w:spacing w:val="25"/>
          <w:w w:val="105"/>
        </w:rPr>
        <w:t> </w:t>
      </w:r>
      <w:r>
        <w:rPr>
          <w:w w:val="105"/>
        </w:rPr>
        <w:t>forms</w:t>
      </w:r>
      <w:r>
        <w:rPr>
          <w:spacing w:val="24"/>
          <w:w w:val="105"/>
        </w:rPr>
        <w:t> </w:t>
      </w:r>
      <w:r>
        <w:rPr>
          <w:w w:val="105"/>
        </w:rPr>
        <w:t>an</w:t>
      </w:r>
      <w:r>
        <w:rPr>
          <w:spacing w:val="24"/>
          <w:w w:val="105"/>
        </w:rPr>
        <w:t> </w:t>
      </w:r>
      <w:r>
        <w:rPr>
          <w:w w:val="105"/>
        </w:rPr>
        <w:t>active</w:t>
      </w:r>
      <w:r>
        <w:rPr>
          <w:spacing w:val="24"/>
          <w:w w:val="105"/>
        </w:rPr>
        <w:t> </w:t>
      </w:r>
      <w:r>
        <w:rPr>
          <w:w w:val="105"/>
        </w:rPr>
        <w:t>complex</w:t>
      </w:r>
      <w:r>
        <w:rPr>
          <w:spacing w:val="24"/>
          <w:w w:val="105"/>
        </w:rPr>
        <w:t> </w:t>
      </w:r>
      <w:r>
        <w:rPr>
          <w:w w:val="105"/>
        </w:rPr>
        <w:t>with the tracrRNA, called single guide RNA (sgRNA), of about 50bp length</w:t>
      </w:r>
      <w:r>
        <w:rPr>
          <w:spacing w:val="40"/>
          <w:w w:val="105"/>
        </w:rPr>
        <w:t> </w:t>
      </w:r>
      <w:hyperlink w:history="true" w:anchor="_bookmark13">
        <w:r>
          <w:rPr>
            <w:color w:val="0080AC"/>
            <w:w w:val="105"/>
          </w:rPr>
          <w:t>[6]</w:t>
        </w:r>
      </w:hyperlink>
      <w:r>
        <w:rPr>
          <w:w w:val="105"/>
        </w:rPr>
        <w:t>.</w:t>
      </w:r>
      <w:r>
        <w:rPr>
          <w:spacing w:val="16"/>
          <w:w w:val="105"/>
        </w:rPr>
        <w:t> </w:t>
      </w:r>
      <w:r>
        <w:rPr>
          <w:w w:val="105"/>
        </w:rPr>
        <w:t>Homology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crRNA</w:t>
      </w:r>
      <w:r>
        <w:rPr>
          <w:spacing w:val="16"/>
          <w:w w:val="105"/>
        </w:rPr>
        <w:t> </w:t>
      </w:r>
      <w:r>
        <w:rPr>
          <w:w w:val="105"/>
        </w:rPr>
        <w:t>part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20bp</w:t>
      </w:r>
      <w:r>
        <w:rPr>
          <w:spacing w:val="16"/>
          <w:w w:val="105"/>
        </w:rPr>
        <w:t> </w:t>
      </w:r>
      <w:r>
        <w:rPr>
          <w:w w:val="105"/>
        </w:rPr>
        <w:t>region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genome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re-</w:t>
      </w:r>
    </w:p>
    <w:p>
      <w:pPr>
        <w:pStyle w:val="BodyText"/>
        <w:spacing w:before="5"/>
      </w:pPr>
    </w:p>
    <w:p>
      <w:pPr>
        <w:spacing w:before="1"/>
        <w:ind w:left="235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85920">
                <wp:simplePos x="0" y="0"/>
                <wp:positionH relativeFrom="page">
                  <wp:posOffset>481469</wp:posOffset>
                </wp:positionH>
                <wp:positionV relativeFrom="paragraph">
                  <wp:posOffset>71595</wp:posOffset>
                </wp:positionV>
                <wp:extent cx="455930" cy="127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30560" from="37.910999pt,5.637403pt" to="73.784999pt,5.637403pt" stroked="true" strokeweight=".252pt" strokecolor="#000000">
                <v:stroke dashstyle="solid"/>
                <w10:wrap type="none"/>
              </v:line>
            </w:pict>
          </mc:Fallback>
        </mc:AlternateContent>
      </w:r>
      <w:bookmarkStart w:name="_bookmark0" w:id="3"/>
      <w:bookmarkEnd w:id="3"/>
      <w:r>
        <w:rPr/>
      </w:r>
      <w:r>
        <w:rPr>
          <w:rFonts w:ascii="STIX Math" w:hAnsi="STIX Math"/>
          <w:w w:val="110"/>
          <w:position w:val="5"/>
          <w:sz w:val="10"/>
        </w:rPr>
        <w:t>∗</w:t>
      </w:r>
      <w:r>
        <w:rPr>
          <w:rFonts w:ascii="STIX Math" w:hAnsi="STIX Math"/>
          <w:spacing w:val="45"/>
          <w:w w:val="110"/>
          <w:position w:val="5"/>
          <w:sz w:val="10"/>
        </w:rPr>
        <w:t> </w:t>
      </w:r>
      <w:r>
        <w:rPr>
          <w:w w:val="110"/>
          <w:sz w:val="14"/>
        </w:rPr>
        <w:t>Corresponding</w:t>
      </w:r>
      <w:r>
        <w:rPr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29"/>
        <w:ind w:left="357" w:right="0" w:firstLine="0"/>
        <w:jc w:val="both"/>
        <w:rPr>
          <w:sz w:val="14"/>
        </w:rPr>
      </w:pPr>
      <w:r>
        <w:rPr>
          <w:rFonts w:ascii="DejaVu Serif Condensed"/>
          <w:i/>
          <w:w w:val="105"/>
          <w:sz w:val="14"/>
        </w:rPr>
        <w:t>E-mail</w:t>
      </w:r>
      <w:r>
        <w:rPr>
          <w:rFonts w:ascii="DejaVu Serif Condensed"/>
          <w:i/>
          <w:spacing w:val="-11"/>
          <w:w w:val="105"/>
          <w:sz w:val="14"/>
        </w:rPr>
        <w:t> </w:t>
      </w:r>
      <w:r>
        <w:rPr>
          <w:rFonts w:ascii="DejaVu Serif Condensed"/>
          <w:i/>
          <w:w w:val="105"/>
          <w:sz w:val="14"/>
        </w:rPr>
        <w:t>address:</w:t>
      </w:r>
      <w:r>
        <w:rPr>
          <w:rFonts w:ascii="DejaVu Serif Condensed"/>
          <w:i/>
          <w:spacing w:val="-10"/>
          <w:w w:val="105"/>
          <w:sz w:val="14"/>
        </w:rPr>
        <w:t> </w:t>
      </w:r>
      <w:hyperlink r:id="rId12">
        <w:r>
          <w:rPr>
            <w:color w:val="0080AC"/>
            <w:w w:val="105"/>
            <w:sz w:val="14"/>
          </w:rPr>
          <w:t>peter.minary@cs.ox.ac.uk</w:t>
        </w:r>
      </w:hyperlink>
      <w:r>
        <w:rPr>
          <w:color w:val="0080AC"/>
          <w:spacing w:val="-9"/>
          <w:w w:val="105"/>
          <w:sz w:val="14"/>
        </w:rPr>
        <w:t> </w:t>
      </w:r>
      <w:r>
        <w:rPr>
          <w:w w:val="105"/>
          <w:sz w:val="14"/>
        </w:rPr>
        <w:t>(P.</w:t>
      </w:r>
      <w:r>
        <w:rPr>
          <w:spacing w:val="-6"/>
          <w:w w:val="105"/>
          <w:sz w:val="14"/>
        </w:rPr>
        <w:t> </w:t>
      </w:r>
      <w:r>
        <w:rPr>
          <w:spacing w:val="-2"/>
          <w:w w:val="105"/>
          <w:sz w:val="14"/>
        </w:rPr>
        <w:t>Minary).</w:t>
      </w:r>
    </w:p>
    <w:p>
      <w:pPr>
        <w:pStyle w:val="BodyText"/>
        <w:spacing w:line="271" w:lineRule="auto" w:before="91"/>
        <w:ind w:left="118" w:right="116"/>
        <w:jc w:val="both"/>
      </w:pPr>
      <w:r>
        <w:rPr/>
        <w:br w:type="column"/>
      </w:r>
      <w:r>
        <w:rPr>
          <w:w w:val="105"/>
        </w:rPr>
        <w:t>sults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annealing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sgRNA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spacing w:val="27"/>
          <w:w w:val="105"/>
        </w:rPr>
        <w:t> </w:t>
      </w:r>
      <w:r>
        <w:rPr>
          <w:w w:val="105"/>
        </w:rPr>
        <w:t>one</w:t>
      </w:r>
      <w:r>
        <w:rPr>
          <w:spacing w:val="28"/>
          <w:w w:val="105"/>
        </w:rPr>
        <w:t> </w:t>
      </w:r>
      <w:r>
        <w:rPr>
          <w:w w:val="105"/>
        </w:rPr>
        <w:t>strand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this</w:t>
      </w:r>
      <w:r>
        <w:rPr>
          <w:spacing w:val="27"/>
          <w:w w:val="105"/>
        </w:rPr>
        <w:t> </w:t>
      </w:r>
      <w:r>
        <w:rPr>
          <w:w w:val="105"/>
        </w:rPr>
        <w:t>region,</w:t>
      </w:r>
      <w:r>
        <w:rPr>
          <w:spacing w:val="27"/>
          <w:w w:val="105"/>
        </w:rPr>
        <w:t> </w:t>
      </w:r>
      <w:r>
        <w:rPr>
          <w:w w:val="105"/>
        </w:rPr>
        <w:t>which we call ‘target strand’. Binding happens when the interaction of the 3bp protospacer-adjacent</w:t>
      </w:r>
      <w:r>
        <w:rPr>
          <w:spacing w:val="40"/>
          <w:w w:val="105"/>
        </w:rPr>
        <w:t> </w:t>
      </w:r>
      <w:r>
        <w:rPr>
          <w:w w:val="105"/>
        </w:rPr>
        <w:t>motif</w:t>
      </w:r>
      <w:r>
        <w:rPr>
          <w:spacing w:val="40"/>
          <w:w w:val="105"/>
        </w:rPr>
        <w:t> </w:t>
      </w:r>
      <w:r>
        <w:rPr>
          <w:w w:val="105"/>
        </w:rPr>
        <w:t>(PAM)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opposite,</w:t>
      </w:r>
      <w:r>
        <w:rPr>
          <w:spacing w:val="40"/>
          <w:w w:val="105"/>
        </w:rPr>
        <w:t> </w:t>
      </w:r>
      <w:r>
        <w:rPr>
          <w:w w:val="105"/>
        </w:rPr>
        <w:t>non-target</w:t>
      </w:r>
      <w:r>
        <w:rPr>
          <w:spacing w:val="40"/>
          <w:w w:val="105"/>
        </w:rPr>
        <w:t> </w:t>
      </w:r>
      <w:r>
        <w:rPr>
          <w:w w:val="105"/>
        </w:rPr>
        <w:t>strand with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Cas9</w:t>
      </w:r>
      <w:r>
        <w:rPr>
          <w:spacing w:val="22"/>
          <w:w w:val="105"/>
        </w:rPr>
        <w:t> </w:t>
      </w:r>
      <w:r>
        <w:rPr>
          <w:w w:val="105"/>
        </w:rPr>
        <w:t>protein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favourable</w:t>
      </w:r>
      <w:r>
        <w:rPr>
          <w:spacing w:val="22"/>
          <w:w w:val="105"/>
        </w:rPr>
        <w:t> </w:t>
      </w:r>
      <w:hyperlink w:history="true" w:anchor="_bookmark14">
        <w:r>
          <w:rPr>
            <w:color w:val="0080AC"/>
            <w:w w:val="105"/>
          </w:rPr>
          <w:t>[7]</w:t>
        </w:r>
      </w:hyperlink>
      <w:r>
        <w:rPr>
          <w:w w:val="105"/>
        </w:rPr>
        <w:t>.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rFonts w:ascii="DejaVu Serif Condensed" w:hAnsi="DejaVu Serif Condensed"/>
          <w:i/>
          <w:w w:val="105"/>
        </w:rPr>
        <w:t>S. pyogenes </w:t>
      </w:r>
      <w:r>
        <w:rPr>
          <w:w w:val="105"/>
        </w:rPr>
        <w:t>Cas9,</w:t>
      </w:r>
      <w:r>
        <w:rPr>
          <w:spacing w:val="22"/>
          <w:w w:val="105"/>
        </w:rPr>
        <w:t> </w:t>
      </w:r>
      <w:r>
        <w:rPr>
          <w:w w:val="105"/>
        </w:rPr>
        <w:t>this</w:t>
      </w:r>
      <w:r>
        <w:rPr>
          <w:spacing w:val="21"/>
          <w:w w:val="105"/>
        </w:rPr>
        <w:t> </w:t>
      </w:r>
      <w:r>
        <w:rPr>
          <w:w w:val="105"/>
        </w:rPr>
        <w:t>is the case for an ’NGG’ PAM where N stands for an arbitrary nucleobase (A, T, C, G).</w:t>
      </w:r>
    </w:p>
    <w:p>
      <w:pPr>
        <w:pStyle w:val="BodyText"/>
        <w:spacing w:line="273" w:lineRule="auto" w:before="5"/>
        <w:ind w:left="118" w:right="116" w:firstLine="239"/>
        <w:jc w:val="both"/>
      </w:pPr>
      <w:r>
        <w:rPr/>
        <w:t>Tertiary DNA structure, such as nucleosome octamers, can occlude or</w:t>
      </w:r>
      <w:r>
        <w:rPr>
          <w:w w:val="110"/>
        </w:rPr>
        <w:t> expose</w:t>
      </w:r>
      <w:r>
        <w:rPr>
          <w:spacing w:val="-13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regions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DNA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hinder</w:t>
      </w:r>
      <w:r>
        <w:rPr>
          <w:spacing w:val="-11"/>
          <w:w w:val="110"/>
        </w:rPr>
        <w:t> </w:t>
      </w:r>
      <w:r>
        <w:rPr>
          <w:w w:val="110"/>
        </w:rPr>
        <w:t>Cas9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1"/>
          <w:w w:val="110"/>
        </w:rPr>
        <w:t> </w:t>
      </w:r>
      <w:hyperlink w:history="true" w:anchor="_bookmark15">
        <w:r>
          <w:rPr>
            <w:color w:val="0080AC"/>
            <w:w w:val="110"/>
          </w:rPr>
          <w:t>[8]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After</w:t>
      </w:r>
      <w:r>
        <w:rPr>
          <w:spacing w:val="-11"/>
          <w:w w:val="110"/>
        </w:rPr>
        <w:t> </w:t>
      </w:r>
      <w:r>
        <w:rPr>
          <w:w w:val="110"/>
        </w:rPr>
        <w:t>bind- ing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taken</w:t>
      </w:r>
      <w:r>
        <w:rPr>
          <w:spacing w:val="-11"/>
          <w:w w:val="110"/>
        </w:rPr>
        <w:t> </w:t>
      </w:r>
      <w:r>
        <w:rPr>
          <w:w w:val="110"/>
        </w:rPr>
        <w:t>place,</w:t>
      </w:r>
      <w:r>
        <w:rPr>
          <w:spacing w:val="-11"/>
          <w:w w:val="110"/>
        </w:rPr>
        <w:t> </w:t>
      </w:r>
      <w:r>
        <w:rPr>
          <w:w w:val="110"/>
        </w:rPr>
        <w:t>nuclease-active</w:t>
      </w:r>
      <w:r>
        <w:rPr>
          <w:spacing w:val="-11"/>
          <w:w w:val="110"/>
        </w:rPr>
        <w:t> </w:t>
      </w:r>
      <w:r>
        <w:rPr>
          <w:w w:val="110"/>
        </w:rPr>
        <w:t>enzymes</w:t>
      </w:r>
      <w:r>
        <w:rPr>
          <w:spacing w:val="-11"/>
          <w:w w:val="110"/>
        </w:rPr>
        <w:t> </w:t>
      </w:r>
      <w:r>
        <w:rPr>
          <w:w w:val="110"/>
        </w:rPr>
        <w:t>within</w:t>
      </w:r>
      <w:r>
        <w:rPr>
          <w:spacing w:val="-11"/>
          <w:w w:val="110"/>
        </w:rPr>
        <w:t> </w:t>
      </w:r>
      <w:r>
        <w:rPr>
          <w:w w:val="110"/>
        </w:rPr>
        <w:t>Cas9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cleave</w:t>
      </w:r>
      <w:r>
        <w:rPr>
          <w:spacing w:val="-11"/>
          <w:w w:val="110"/>
        </w:rPr>
        <w:t> </w:t>
      </w:r>
      <w:r>
        <w:rPr>
          <w:w w:val="110"/>
        </w:rPr>
        <w:t>the double-stranded</w:t>
      </w:r>
      <w:r>
        <w:rPr>
          <w:spacing w:val="-4"/>
          <w:w w:val="110"/>
        </w:rPr>
        <w:t> </w:t>
      </w:r>
      <w:r>
        <w:rPr>
          <w:w w:val="110"/>
        </w:rPr>
        <w:t>DNA</w:t>
      </w:r>
      <w:r>
        <w:rPr>
          <w:spacing w:val="-4"/>
          <w:w w:val="110"/>
        </w:rPr>
        <w:t> </w:t>
      </w:r>
      <w:r>
        <w:rPr>
          <w:w w:val="110"/>
        </w:rPr>
        <w:t>3bp</w:t>
      </w:r>
      <w:r>
        <w:rPr>
          <w:spacing w:val="-4"/>
          <w:w w:val="110"/>
        </w:rPr>
        <w:t> </w:t>
      </w:r>
      <w:r>
        <w:rPr>
          <w:w w:val="110"/>
        </w:rPr>
        <w:t>upstream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PAM.</w:t>
      </w:r>
      <w:r>
        <w:rPr>
          <w:spacing w:val="-5"/>
          <w:w w:val="110"/>
        </w:rPr>
        <w:t> </w:t>
      </w:r>
      <w:r>
        <w:rPr>
          <w:w w:val="110"/>
        </w:rPr>
        <w:t>Due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stochastic, energy-driven nature of both the binding and the cleavage process, we expect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distribution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cuts</w:t>
      </w:r>
      <w:r>
        <w:rPr>
          <w:spacing w:val="-11"/>
          <w:w w:val="110"/>
        </w:rPr>
        <w:t> </w:t>
      </w:r>
      <w:r>
        <w:rPr>
          <w:w w:val="110"/>
        </w:rPr>
        <w:t>over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whole</w:t>
      </w:r>
      <w:r>
        <w:rPr>
          <w:spacing w:val="-11"/>
          <w:w w:val="110"/>
        </w:rPr>
        <w:t> </w:t>
      </w:r>
      <w:r>
        <w:rPr>
          <w:w w:val="110"/>
        </w:rPr>
        <w:t>genome,</w:t>
      </w:r>
      <w:r>
        <w:rPr>
          <w:spacing w:val="-11"/>
          <w:w w:val="110"/>
        </w:rPr>
        <w:t> </w:t>
      </w:r>
      <w:r>
        <w:rPr>
          <w:w w:val="110"/>
        </w:rPr>
        <w:t>including</w:t>
      </w:r>
      <w:r>
        <w:rPr>
          <w:spacing w:val="-11"/>
          <w:w w:val="110"/>
        </w:rPr>
        <w:t> </w:t>
      </w:r>
      <w:r>
        <w:rPr>
          <w:w w:val="110"/>
        </w:rPr>
        <w:t>undesired off-target</w:t>
      </w:r>
      <w:r>
        <w:rPr>
          <w:spacing w:val="-7"/>
          <w:w w:val="110"/>
        </w:rPr>
        <w:t> </w:t>
      </w:r>
      <w:r>
        <w:rPr>
          <w:w w:val="110"/>
        </w:rPr>
        <w:t>effects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possibly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catastrophic</w:t>
      </w:r>
      <w:r>
        <w:rPr>
          <w:spacing w:val="-8"/>
          <w:w w:val="110"/>
        </w:rPr>
        <w:t> </w:t>
      </w:r>
      <w:r>
        <w:rPr>
          <w:w w:val="110"/>
        </w:rPr>
        <w:t>consequences, such as knocking out tumor suppressor genes like p53 and Rb </w:t>
      </w:r>
      <w:hyperlink w:history="true" w:anchor="_bookmark16">
        <w:r>
          <w:rPr>
            <w:color w:val="0080AC"/>
            <w:w w:val="110"/>
          </w:rPr>
          <w:t>[9]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We</w:t>
      </w:r>
      <w:r>
        <w:rPr>
          <w:w w:val="110"/>
        </w:rPr>
        <w:t> noticed</w:t>
      </w:r>
      <w:r>
        <w:rPr>
          <w:w w:val="110"/>
        </w:rPr>
        <w:t> that</w:t>
      </w:r>
      <w:r>
        <w:rPr>
          <w:w w:val="110"/>
        </w:rPr>
        <w:t> repositories</w:t>
      </w:r>
      <w:r>
        <w:rPr>
          <w:w w:val="110"/>
        </w:rPr>
        <w:t> of</w:t>
      </w:r>
      <w:r>
        <w:rPr>
          <w:w w:val="110"/>
        </w:rPr>
        <w:t> off-target</w:t>
      </w:r>
      <w:r>
        <w:rPr>
          <w:w w:val="110"/>
        </w:rPr>
        <w:t> cleavage</w:t>
      </w:r>
      <w:r>
        <w:rPr>
          <w:w w:val="110"/>
        </w:rPr>
        <w:t> data</w:t>
      </w:r>
      <w:r>
        <w:rPr>
          <w:w w:val="110"/>
        </w:rPr>
        <w:t> contain</w:t>
      </w:r>
      <w:r>
        <w:rPr>
          <w:w w:val="110"/>
        </w:rPr>
        <w:t> a significant</w:t>
      </w:r>
      <w:r>
        <w:rPr>
          <w:spacing w:val="9"/>
          <w:w w:val="110"/>
        </w:rPr>
        <w:t> </w:t>
      </w:r>
      <w:r>
        <w:rPr>
          <w:w w:val="110"/>
        </w:rPr>
        <w:t>amount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data</w:t>
      </w:r>
      <w:r>
        <w:rPr>
          <w:spacing w:val="10"/>
          <w:w w:val="110"/>
        </w:rPr>
        <w:t> </w:t>
      </w:r>
      <w:r>
        <w:rPr>
          <w:w w:val="110"/>
        </w:rPr>
        <w:t>points</w:t>
      </w:r>
      <w:r>
        <w:rPr>
          <w:spacing w:val="11"/>
          <w:w w:val="110"/>
        </w:rPr>
        <w:t> </w:t>
      </w:r>
      <w:r>
        <w:rPr>
          <w:w w:val="110"/>
        </w:rPr>
        <w:t>which</w:t>
      </w:r>
      <w:r>
        <w:rPr>
          <w:spacing w:val="10"/>
          <w:w w:val="110"/>
        </w:rPr>
        <w:t> </w:t>
      </w:r>
      <w:r>
        <w:rPr>
          <w:w w:val="110"/>
        </w:rPr>
        <w:t>match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both</w:t>
      </w:r>
      <w:r>
        <w:rPr>
          <w:spacing w:val="11"/>
          <w:w w:val="110"/>
        </w:rPr>
        <w:t> </w:t>
      </w:r>
      <w:r>
        <w:rPr>
          <w:w w:val="110"/>
        </w:rPr>
        <w:t>guide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(off-</w:t>
      </w:r>
    </w:p>
    <w:p>
      <w:pPr>
        <w:pStyle w:val="BodyText"/>
        <w:spacing w:line="273" w:lineRule="auto"/>
        <w:ind w:left="118" w:right="117"/>
        <w:jc w:val="both"/>
      </w:pPr>
      <w:r>
        <w:rPr>
          <w:w w:val="110"/>
        </w:rPr>
        <w:t>)target</w:t>
      </w:r>
      <w:r>
        <w:rPr>
          <w:w w:val="110"/>
        </w:rPr>
        <w:t> sequence</w:t>
      </w:r>
      <w:r>
        <w:rPr>
          <w:w w:val="110"/>
        </w:rPr>
        <w:t> and</w:t>
      </w:r>
      <w:r>
        <w:rPr>
          <w:w w:val="110"/>
        </w:rPr>
        <w:t> differ</w:t>
      </w:r>
      <w:r>
        <w:rPr>
          <w:w w:val="110"/>
        </w:rPr>
        <w:t> only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biological</w:t>
      </w:r>
      <w:r>
        <w:rPr>
          <w:w w:val="110"/>
        </w:rPr>
        <w:t> environment</w:t>
      </w:r>
      <w:r>
        <w:rPr>
          <w:w w:val="110"/>
        </w:rPr>
        <w:t> of</w:t>
      </w:r>
      <w:r>
        <w:rPr>
          <w:w w:val="110"/>
        </w:rPr>
        <w:t> the respective loci (see </w:t>
      </w:r>
      <w:hyperlink w:history="true" w:anchor="_bookmark1">
        <w:r>
          <w:rPr>
            <w:color w:val="0080AC"/>
            <w:w w:val="110"/>
          </w:rPr>
          <w:t>Fig. 1</w:t>
        </w:r>
      </w:hyperlink>
      <w:r>
        <w:rPr>
          <w:w w:val="110"/>
        </w:rPr>
        <w:t>). Capturing this environment is therefore in- strumental</w:t>
      </w:r>
      <w:r>
        <w:rPr>
          <w:w w:val="110"/>
        </w:rPr>
        <w:t> in</w:t>
      </w:r>
      <w:r>
        <w:rPr>
          <w:w w:val="110"/>
        </w:rPr>
        <w:t> providing</w:t>
      </w:r>
      <w:r>
        <w:rPr>
          <w:w w:val="110"/>
        </w:rPr>
        <w:t> accurate</w:t>
      </w:r>
      <w:r>
        <w:rPr>
          <w:w w:val="110"/>
        </w:rPr>
        <w:t> predictions</w:t>
      </w:r>
      <w:r>
        <w:rPr>
          <w:w w:val="110"/>
        </w:rPr>
        <w:t> of</w:t>
      </w:r>
      <w:r>
        <w:rPr>
          <w:w w:val="110"/>
        </w:rPr>
        <w:t> cleavage</w:t>
      </w:r>
      <w:r>
        <w:rPr>
          <w:w w:val="110"/>
        </w:rPr>
        <w:t> activity.</w:t>
      </w:r>
      <w:r>
        <w:rPr>
          <w:w w:val="110"/>
        </w:rPr>
        <w:t> We recently</w:t>
      </w:r>
      <w:r>
        <w:rPr>
          <w:spacing w:val="-2"/>
          <w:w w:val="110"/>
        </w:rPr>
        <w:t> </w:t>
      </w:r>
      <w:r>
        <w:rPr>
          <w:w w:val="110"/>
        </w:rPr>
        <w:t>found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computed</w:t>
      </w:r>
      <w:r>
        <w:rPr>
          <w:spacing w:val="-2"/>
          <w:w w:val="110"/>
        </w:rPr>
        <w:t> </w:t>
      </w:r>
      <w:r>
        <w:rPr>
          <w:w w:val="110"/>
        </w:rPr>
        <w:t>nucleosome</w:t>
      </w:r>
      <w:r>
        <w:rPr>
          <w:spacing w:val="-2"/>
          <w:w w:val="110"/>
        </w:rPr>
        <w:t> </w:t>
      </w:r>
      <w:r>
        <w:rPr>
          <w:w w:val="110"/>
        </w:rPr>
        <w:t>organisation-related</w:t>
      </w:r>
      <w:r>
        <w:rPr>
          <w:spacing w:val="-2"/>
          <w:w w:val="110"/>
        </w:rPr>
        <w:t> </w:t>
      </w:r>
      <w:r>
        <w:rPr>
          <w:w w:val="110"/>
        </w:rPr>
        <w:t>features correlate better with cleavage frequency values than experimental epi- genetic</w:t>
      </w:r>
      <w:r>
        <w:rPr>
          <w:spacing w:val="8"/>
          <w:w w:val="110"/>
        </w:rPr>
        <w:t> </w:t>
      </w:r>
      <w:r>
        <w:rPr>
          <w:w w:val="110"/>
        </w:rPr>
        <w:t>markers</w:t>
      </w:r>
      <w:r>
        <w:rPr>
          <w:spacing w:val="8"/>
          <w:w w:val="110"/>
        </w:rPr>
        <w:t> </w:t>
      </w:r>
      <w:r>
        <w:rPr>
          <w:w w:val="110"/>
        </w:rPr>
        <w:t>(Deoxyribonuclease-I</w:t>
      </w:r>
      <w:r>
        <w:rPr>
          <w:spacing w:val="8"/>
          <w:w w:val="110"/>
        </w:rPr>
        <w:t> </w:t>
      </w:r>
      <w:r>
        <w:rPr>
          <w:w w:val="110"/>
        </w:rPr>
        <w:t>hypersensitive</w:t>
      </w:r>
      <w:r>
        <w:rPr>
          <w:spacing w:val="9"/>
          <w:w w:val="110"/>
        </w:rPr>
        <w:t> </w:t>
      </w:r>
      <w:r>
        <w:rPr>
          <w:w w:val="110"/>
        </w:rPr>
        <w:t>sites</w:t>
      </w:r>
      <w:r>
        <w:rPr>
          <w:spacing w:val="8"/>
          <w:w w:val="110"/>
        </w:rPr>
        <w:t> </w:t>
      </w:r>
      <w:r>
        <w:rPr>
          <w:w w:val="110"/>
        </w:rPr>
        <w:t>sequencing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20"/>
        <w:rPr>
          <w:sz w:val="14"/>
        </w:rPr>
      </w:pPr>
    </w:p>
    <w:p>
      <w:pPr>
        <w:spacing w:before="0"/>
        <w:ind w:left="118" w:right="0" w:firstLine="0"/>
        <w:jc w:val="left"/>
        <w:rPr>
          <w:sz w:val="14"/>
        </w:rPr>
      </w:pPr>
      <w:hyperlink r:id="rId5">
        <w:r>
          <w:rPr>
            <w:color w:val="0080AC"/>
            <w:spacing w:val="-2"/>
            <w:w w:val="120"/>
            <w:sz w:val="14"/>
          </w:rPr>
          <w:t>https://doi.org/10.1016/j.ailsci.2023.100075</w:t>
        </w:r>
      </w:hyperlink>
    </w:p>
    <w:p>
      <w:pPr>
        <w:spacing w:before="30"/>
        <w:ind w:left="118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29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December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2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April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30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April</w:t>
      </w:r>
      <w:r>
        <w:rPr>
          <w:spacing w:val="5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1"/>
        <w:ind w:left="118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15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May</w:t>
      </w:r>
      <w:r>
        <w:rPr>
          <w:spacing w:val="5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line="285" w:lineRule="auto" w:before="30"/>
        <w:ind w:left="118" w:right="2760" w:firstLine="0"/>
        <w:jc w:val="left"/>
        <w:rPr>
          <w:sz w:val="14"/>
        </w:rPr>
      </w:pPr>
      <w:r>
        <w:rPr>
          <w:w w:val="110"/>
          <w:sz w:val="14"/>
        </w:rPr>
        <w:t>2667-3185/© 2023 The Authors. Published by Elsevier B.V. This is an open access article under the CC BY-NC-ND license</w:t>
      </w:r>
      <w:r>
        <w:rPr>
          <w:spacing w:val="40"/>
          <w:w w:val="110"/>
          <w:sz w:val="14"/>
        </w:rPr>
        <w:t> </w:t>
      </w:r>
      <w:r>
        <w:rPr>
          <w:spacing w:val="-2"/>
          <w:w w:val="110"/>
          <w:sz w:val="14"/>
        </w:rPr>
        <w:t>(</w:t>
      </w:r>
      <w:hyperlink r:id="rId13">
        <w:r>
          <w:rPr>
            <w:color w:val="0080AC"/>
            <w:spacing w:val="-2"/>
            <w:w w:val="110"/>
            <w:sz w:val="14"/>
          </w:rPr>
          <w:t>http://creativecommons.org/licenses/by-nc-nd/4.0/</w:t>
        </w:r>
      </w:hyperlink>
      <w:r>
        <w:rPr>
          <w:spacing w:val="-2"/>
          <w:w w:val="110"/>
          <w:sz w:val="14"/>
        </w:rPr>
        <w:t>)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BodyText"/>
        <w:spacing w:before="48"/>
        <w:rPr>
          <w:sz w:val="20"/>
        </w:rPr>
      </w:pPr>
    </w:p>
    <w:p>
      <w:pPr>
        <w:pStyle w:val="BodyText"/>
        <w:ind w:left="1118"/>
        <w:rPr>
          <w:sz w:val="20"/>
        </w:rPr>
      </w:pPr>
      <w:r>
        <w:rPr>
          <w:sz w:val="20"/>
        </w:rPr>
        <w:drawing>
          <wp:inline distT="0" distB="0" distL="0" distR="0">
            <wp:extent cx="5336304" cy="1764792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304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7"/>
        <w:rPr>
          <w:sz w:val="14"/>
        </w:rPr>
      </w:pPr>
    </w:p>
    <w:p>
      <w:pPr>
        <w:spacing w:line="285" w:lineRule="auto" w:before="0"/>
        <w:ind w:left="118" w:right="109" w:firstLine="0"/>
        <w:jc w:val="both"/>
        <w:rPr>
          <w:sz w:val="14"/>
        </w:rPr>
      </w:pPr>
      <w:bookmarkStart w:name="_bookmark1" w:id="4"/>
      <w:bookmarkEnd w:id="4"/>
      <w:r>
        <w:rPr/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-11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1.</w:t>
      </w:r>
      <w:r>
        <w:rPr>
          <w:rFonts w:ascii="Times New Roman"/>
          <w:b/>
          <w:spacing w:val="23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A</w:t>
      </w:r>
      <w:r>
        <w:rPr>
          <w:rFonts w:ascii="Times New Roman"/>
          <w:b/>
          <w:spacing w:val="-1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crisprSQL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dataset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contains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appreciable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amount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perfect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guide-target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duplicates.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only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consider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gained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human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cell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lines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putative off-targets which we generated based on sequence similarity. 8922 of 230,274 data points have at least one guide-target duplicate within this set which differs in cleavage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activity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(CA).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example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our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dataset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panel</w:t>
      </w:r>
      <w:r>
        <w:rPr>
          <w:spacing w:val="-4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B</w:t>
      </w:r>
      <w:r>
        <w:rPr>
          <w:rFonts w:ascii="Times New Roman"/>
          <w:b/>
          <w:spacing w:val="-4"/>
          <w:w w:val="115"/>
          <w:sz w:val="14"/>
        </w:rPr>
        <w:t> </w:t>
      </w:r>
      <w:r>
        <w:rPr>
          <w:w w:val="115"/>
          <w:sz w:val="14"/>
        </w:rPr>
        <w:t>shows,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such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pair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looks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identical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purely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sequence-based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prediction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algorithms.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They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might therefore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not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predict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dangerous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off-target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effects.</w:t>
      </w:r>
      <w:r>
        <w:rPr>
          <w:spacing w:val="-10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C</w:t>
      </w:r>
      <w:r>
        <w:rPr>
          <w:rFonts w:ascii="Times New Roman"/>
          <w:b/>
          <w:spacing w:val="-9"/>
          <w:w w:val="115"/>
          <w:sz w:val="14"/>
        </w:rPr>
        <w:t> </w:t>
      </w:r>
      <w:r>
        <w:rPr>
          <w:w w:val="115"/>
          <w:sz w:val="14"/>
        </w:rPr>
        <w:t>piCRISPR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remedies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taking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account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biological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environment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cleavage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site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based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range of</w:t>
      </w:r>
      <w:r>
        <w:rPr>
          <w:w w:val="115"/>
          <w:sz w:val="14"/>
        </w:rPr>
        <w:t> features</w:t>
      </w:r>
      <w:r>
        <w:rPr>
          <w:w w:val="115"/>
          <w:sz w:val="14"/>
        </w:rPr>
        <w:t> beyond</w:t>
      </w:r>
      <w:r>
        <w:rPr>
          <w:w w:val="115"/>
          <w:sz w:val="14"/>
        </w:rPr>
        <w:t> guide</w:t>
      </w:r>
      <w:r>
        <w:rPr>
          <w:w w:val="115"/>
          <w:sz w:val="14"/>
        </w:rPr>
        <w:t> and</w:t>
      </w:r>
      <w:r>
        <w:rPr>
          <w:w w:val="115"/>
          <w:sz w:val="14"/>
        </w:rPr>
        <w:t> (off-)target</w:t>
      </w:r>
      <w:r>
        <w:rPr>
          <w:w w:val="115"/>
          <w:sz w:val="14"/>
        </w:rPr>
        <w:t> sequence.</w:t>
      </w:r>
      <w:r>
        <w:rPr>
          <w:w w:val="115"/>
          <w:sz w:val="14"/>
        </w:rPr>
        <w:t> So</w:t>
      </w:r>
      <w:r>
        <w:rPr>
          <w:w w:val="115"/>
          <w:sz w:val="14"/>
        </w:rPr>
        <w:t> far,</w:t>
      </w:r>
      <w:r>
        <w:rPr>
          <w:w w:val="115"/>
          <w:sz w:val="14"/>
        </w:rPr>
        <w:t> prediction</w:t>
      </w:r>
      <w:r>
        <w:rPr>
          <w:w w:val="115"/>
          <w:sz w:val="14"/>
        </w:rPr>
        <w:t> algorithms</w:t>
      </w:r>
      <w:r>
        <w:rPr>
          <w:w w:val="115"/>
          <w:sz w:val="14"/>
        </w:rPr>
        <w:t> have</w:t>
      </w:r>
      <w:r>
        <w:rPr>
          <w:w w:val="115"/>
          <w:sz w:val="14"/>
        </w:rPr>
        <w:t> used</w:t>
      </w:r>
      <w:r>
        <w:rPr>
          <w:w w:val="115"/>
          <w:sz w:val="14"/>
        </w:rPr>
        <w:t> features</w:t>
      </w:r>
      <w:r>
        <w:rPr>
          <w:w w:val="115"/>
          <w:sz w:val="14"/>
        </w:rPr>
        <w:t> related</w:t>
      </w:r>
      <w:r>
        <w:rPr>
          <w:w w:val="115"/>
          <w:sz w:val="14"/>
        </w:rPr>
        <w:t> to</w:t>
      </w:r>
      <w:r>
        <w:rPr>
          <w:w w:val="115"/>
          <w:sz w:val="14"/>
        </w:rPr>
        <w:t> chromatin</w:t>
      </w:r>
      <w:r>
        <w:rPr>
          <w:w w:val="115"/>
          <w:sz w:val="14"/>
        </w:rPr>
        <w:t> organisation</w:t>
      </w:r>
      <w:r>
        <w:rPr>
          <w:w w:val="115"/>
          <w:sz w:val="14"/>
        </w:rPr>
        <w:t> (CTCF,</w:t>
      </w:r>
      <w:r>
        <w:rPr>
          <w:w w:val="115"/>
          <w:sz w:val="14"/>
        </w:rPr>
        <w:t> </w:t>
      </w:r>
      <w:hyperlink w:history="true" w:anchor="_bookmark26">
        <w:r>
          <w:rPr>
            <w:color w:val="0080AC"/>
            <w:w w:val="115"/>
            <w:sz w:val="14"/>
          </w:rPr>
          <w:t>[20]</w:t>
        </w:r>
      </w:hyperlink>
      <w:r>
        <w:rPr>
          <w:w w:val="115"/>
          <w:sz w:val="14"/>
        </w:rPr>
        <w:t>),</w:t>
      </w:r>
      <w:r>
        <w:rPr>
          <w:w w:val="115"/>
          <w:sz w:val="14"/>
        </w:rPr>
        <w:t> chromatin </w:t>
      </w:r>
      <w:r>
        <w:rPr>
          <w:w w:val="110"/>
          <w:sz w:val="14"/>
        </w:rPr>
        <w:t>accessibility (DNase-Seq), DNA methylation (RRBS) and histone methylation (H3K4me3, </w:t>
      </w:r>
      <w:hyperlink w:history="true" w:anchor="_bookmark27">
        <w:r>
          <w:rPr>
            <w:color w:val="0080AC"/>
            <w:w w:val="110"/>
            <w:sz w:val="14"/>
          </w:rPr>
          <w:t>[21]</w:t>
        </w:r>
      </w:hyperlink>
      <w:r>
        <w:rPr>
          <w:w w:val="110"/>
          <w:sz w:val="14"/>
        </w:rPr>
        <w:t>). We on the other hand use features pertaining to the 147 bp sequence</w:t>
      </w:r>
      <w:r>
        <w:rPr>
          <w:w w:val="115"/>
          <w:sz w:val="14"/>
        </w:rPr>
        <w:t> context</w:t>
      </w:r>
      <w:r>
        <w:rPr>
          <w:w w:val="115"/>
          <w:sz w:val="14"/>
        </w:rPr>
        <w:t> around</w:t>
      </w:r>
      <w:r>
        <w:rPr>
          <w:w w:val="115"/>
          <w:sz w:val="14"/>
        </w:rPr>
        <w:t> each</w:t>
      </w:r>
      <w:r>
        <w:rPr>
          <w:w w:val="115"/>
          <w:sz w:val="14"/>
        </w:rPr>
        <w:t> (off-)target</w:t>
      </w:r>
      <w:r>
        <w:rPr>
          <w:w w:val="115"/>
          <w:sz w:val="14"/>
        </w:rPr>
        <w:t> nucleotide:</w:t>
      </w:r>
      <w:r>
        <w:rPr>
          <w:w w:val="115"/>
          <w:sz w:val="14"/>
        </w:rPr>
        <w:t> GC</w:t>
      </w:r>
      <w:r>
        <w:rPr>
          <w:w w:val="115"/>
          <w:sz w:val="14"/>
        </w:rPr>
        <w:t> count,</w:t>
      </w:r>
      <w:r>
        <w:rPr>
          <w:w w:val="115"/>
          <w:sz w:val="14"/>
        </w:rPr>
        <w:t> sequence</w:t>
      </w:r>
      <w:r>
        <w:rPr>
          <w:w w:val="115"/>
          <w:sz w:val="14"/>
        </w:rPr>
        <w:t> complexity</w:t>
      </w:r>
      <w:r>
        <w:rPr>
          <w:w w:val="115"/>
          <w:sz w:val="14"/>
        </w:rPr>
        <w:t> (BDM,</w:t>
      </w:r>
      <w:r>
        <w:rPr>
          <w:w w:val="115"/>
          <w:sz w:val="14"/>
        </w:rPr>
        <w:t> </w:t>
      </w:r>
      <w:hyperlink w:history="true" w:anchor="_bookmark25">
        <w:r>
          <w:rPr>
            <w:color w:val="0080AC"/>
            <w:w w:val="115"/>
            <w:sz w:val="14"/>
          </w:rPr>
          <w:t>[19]</w:t>
        </w:r>
      </w:hyperlink>
      <w:r>
        <w:rPr>
          <w:w w:val="115"/>
          <w:sz w:val="14"/>
        </w:rPr>
        <w:t>)</w:t>
      </w:r>
      <w:r>
        <w:rPr>
          <w:w w:val="115"/>
          <w:sz w:val="14"/>
        </w:rPr>
        <w:t> and</w:t>
      </w:r>
      <w:r>
        <w:rPr>
          <w:w w:val="115"/>
          <w:sz w:val="14"/>
        </w:rPr>
        <w:t> nucleosome</w:t>
      </w:r>
      <w:r>
        <w:rPr>
          <w:w w:val="115"/>
          <w:sz w:val="14"/>
        </w:rPr>
        <w:t> positioning</w:t>
      </w:r>
      <w:r>
        <w:rPr>
          <w:w w:val="115"/>
          <w:sz w:val="14"/>
        </w:rPr>
        <w:t> information</w:t>
      </w:r>
      <w:r>
        <w:rPr>
          <w:w w:val="115"/>
          <w:sz w:val="14"/>
        </w:rPr>
        <w:t> (NuPoP,</w:t>
      </w:r>
      <w:r>
        <w:rPr>
          <w:w w:val="115"/>
          <w:sz w:val="14"/>
        </w:rPr>
        <w:t> </w:t>
      </w:r>
      <w:hyperlink w:history="true" w:anchor="_bookmark15">
        <w:r>
          <w:rPr>
            <w:color w:val="0080AC"/>
            <w:w w:val="115"/>
            <w:sz w:val="14"/>
          </w:rPr>
          <w:t>[8]</w:t>
        </w:r>
      </w:hyperlink>
      <w:r>
        <w:rPr>
          <w:w w:val="115"/>
          <w:sz w:val="14"/>
        </w:rPr>
        <w:t>)</w:t>
      </w:r>
      <w:r>
        <w:rPr>
          <w:w w:val="115"/>
          <w:sz w:val="14"/>
        </w:rPr>
        <w:t> which</w:t>
      </w:r>
      <w:r>
        <w:rPr>
          <w:w w:val="115"/>
          <w:sz w:val="14"/>
        </w:rPr>
        <w:t> introduce unprecedented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sensitivity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biological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environment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cleavage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site.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these,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piCRISPR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correctly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rank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two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example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loci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given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here.</w:t>
      </w:r>
    </w:p>
    <w:p>
      <w:pPr>
        <w:pStyle w:val="BodyText"/>
        <w:spacing w:before="32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4"/>
          <w:footerReference w:type="default" r:id="rId15"/>
          <w:pgSz w:w="11910" w:h="15880"/>
          <w:pgMar w:header="668" w:footer="485" w:top="860" w:bottom="680" w:left="640" w:right="620"/>
          <w:pgNumType w:start="2"/>
        </w:sectPr>
      </w:pPr>
    </w:p>
    <w:p>
      <w:pPr>
        <w:pStyle w:val="BodyText"/>
        <w:spacing w:line="273" w:lineRule="auto" w:before="90"/>
        <w:ind w:left="118" w:right="40"/>
        <w:jc w:val="both"/>
      </w:pPr>
      <w:r>
        <w:rPr>
          <w:w w:val="110"/>
        </w:rPr>
        <w:t>/</w:t>
      </w:r>
      <w:r>
        <w:rPr>
          <w:spacing w:val="-5"/>
          <w:w w:val="110"/>
        </w:rPr>
        <w:t> </w:t>
      </w:r>
      <w:r>
        <w:rPr>
          <w:w w:val="110"/>
        </w:rPr>
        <w:t>DNase,</w:t>
      </w:r>
      <w:r>
        <w:rPr>
          <w:spacing w:val="-5"/>
          <w:w w:val="110"/>
        </w:rPr>
        <w:t> </w:t>
      </w:r>
      <w:r>
        <w:rPr>
          <w:w w:val="110"/>
        </w:rPr>
        <w:t>reduced</w:t>
      </w:r>
      <w:r>
        <w:rPr>
          <w:spacing w:val="-4"/>
          <w:w w:val="110"/>
        </w:rPr>
        <w:t> </w:t>
      </w:r>
      <w:r>
        <w:rPr>
          <w:w w:val="110"/>
        </w:rPr>
        <w:t>representation</w:t>
      </w:r>
      <w:r>
        <w:rPr>
          <w:spacing w:val="-5"/>
          <w:w w:val="110"/>
        </w:rPr>
        <w:t> </w:t>
      </w:r>
      <w:r>
        <w:rPr>
          <w:w w:val="110"/>
        </w:rPr>
        <w:t>bisulfite</w:t>
      </w:r>
      <w:r>
        <w:rPr>
          <w:spacing w:val="-4"/>
          <w:w w:val="110"/>
        </w:rPr>
        <w:t> </w:t>
      </w:r>
      <w:r>
        <w:rPr>
          <w:w w:val="110"/>
        </w:rPr>
        <w:t>sequencing</w:t>
      </w:r>
      <w:r>
        <w:rPr>
          <w:spacing w:val="-5"/>
          <w:w w:val="110"/>
        </w:rPr>
        <w:t> </w:t>
      </w:r>
      <w:r>
        <w:rPr>
          <w:w w:val="110"/>
        </w:rPr>
        <w:t>/</w:t>
      </w:r>
      <w:r>
        <w:rPr>
          <w:spacing w:val="-5"/>
          <w:w w:val="110"/>
        </w:rPr>
        <w:t> </w:t>
      </w:r>
      <w:r>
        <w:rPr>
          <w:w w:val="110"/>
        </w:rPr>
        <w:t>RRBS,</w:t>
      </w:r>
      <w:r>
        <w:rPr>
          <w:spacing w:val="-5"/>
          <w:w w:val="110"/>
        </w:rPr>
        <w:t> </w:t>
      </w:r>
      <w:r>
        <w:rPr>
          <w:w w:val="110"/>
        </w:rPr>
        <w:t>CCCTC- binding</w:t>
      </w:r>
      <w:r>
        <w:rPr>
          <w:spacing w:val="18"/>
          <w:w w:val="110"/>
        </w:rPr>
        <w:t> </w:t>
      </w:r>
      <w:r>
        <w:rPr>
          <w:w w:val="110"/>
        </w:rPr>
        <w:t>factor</w:t>
      </w:r>
      <w:r>
        <w:rPr>
          <w:spacing w:val="18"/>
          <w:w w:val="110"/>
        </w:rPr>
        <w:t> </w:t>
      </w:r>
      <w:r>
        <w:rPr>
          <w:w w:val="110"/>
        </w:rPr>
        <w:t>/</w:t>
      </w:r>
      <w:r>
        <w:rPr>
          <w:spacing w:val="18"/>
          <w:w w:val="110"/>
        </w:rPr>
        <w:t> </w:t>
      </w:r>
      <w:r>
        <w:rPr>
          <w:w w:val="110"/>
        </w:rPr>
        <w:t>CTCF,</w:t>
      </w:r>
      <w:r>
        <w:rPr>
          <w:spacing w:val="18"/>
          <w:w w:val="110"/>
        </w:rPr>
        <w:t> </w:t>
      </w:r>
      <w:r>
        <w:rPr>
          <w:w w:val="110"/>
        </w:rPr>
        <w:t>histone-3</w:t>
      </w:r>
      <w:r>
        <w:rPr>
          <w:spacing w:val="18"/>
          <w:w w:val="110"/>
        </w:rPr>
        <w:t> </w:t>
      </w:r>
      <w:r>
        <w:rPr>
          <w:w w:val="110"/>
        </w:rPr>
        <w:t>lysine-4</w:t>
      </w:r>
      <w:r>
        <w:rPr>
          <w:spacing w:val="18"/>
          <w:w w:val="110"/>
        </w:rPr>
        <w:t> </w:t>
      </w:r>
      <w:r>
        <w:rPr>
          <w:w w:val="110"/>
        </w:rPr>
        <w:t>trimethylation</w:t>
      </w:r>
      <w:r>
        <w:rPr>
          <w:spacing w:val="17"/>
          <w:w w:val="110"/>
        </w:rPr>
        <w:t> </w:t>
      </w:r>
      <w:r>
        <w:rPr>
          <w:w w:val="110"/>
        </w:rPr>
        <w:t>/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H3K4me3)</w:t>
      </w:r>
    </w:p>
    <w:p>
      <w:pPr>
        <w:pStyle w:val="BodyText"/>
        <w:spacing w:line="273" w:lineRule="auto"/>
        <w:ind w:left="118" w:right="38"/>
        <w:jc w:val="both"/>
      </w:pPr>
      <w:hyperlink w:history="true" w:anchor="_bookmark17">
        <w:r>
          <w:rPr>
            <w:color w:val="0080AC"/>
            <w:w w:val="110"/>
          </w:rPr>
          <w:t>[10]</w:t>
        </w:r>
      </w:hyperlink>
      <w:r>
        <w:rPr>
          <w:color w:val="0080AC"/>
          <w:w w:val="110"/>
        </w:rPr>
        <w:t> </w:t>
      </w:r>
      <w:r>
        <w:rPr>
          <w:w w:val="110"/>
        </w:rPr>
        <w:t>which</w:t>
      </w:r>
      <w:r>
        <w:rPr>
          <w:w w:val="110"/>
        </w:rPr>
        <w:t> have</w:t>
      </w:r>
      <w:r>
        <w:rPr>
          <w:w w:val="110"/>
        </w:rPr>
        <w:t> heretofore</w:t>
      </w:r>
      <w:r>
        <w:rPr>
          <w:w w:val="110"/>
        </w:rPr>
        <w:t> been</w:t>
      </w:r>
      <w:r>
        <w:rPr>
          <w:w w:val="110"/>
        </w:rPr>
        <w:t> the</w:t>
      </w:r>
      <w:r>
        <w:rPr>
          <w:w w:val="110"/>
        </w:rPr>
        <w:t> literature</w:t>
      </w:r>
      <w:r>
        <w:rPr>
          <w:w w:val="110"/>
        </w:rPr>
        <w:t> standard</w:t>
      </w:r>
      <w:r>
        <w:rPr>
          <w:w w:val="110"/>
        </w:rPr>
        <w:t> for</w:t>
      </w:r>
      <w:r>
        <w:rPr>
          <w:w w:val="110"/>
        </w:rPr>
        <w:t> cleavage prediction models. These computed features also surpassed epigenetic markers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their</w:t>
      </w:r>
      <w:r>
        <w:rPr>
          <w:w w:val="110"/>
        </w:rPr>
        <w:t> feature</w:t>
      </w:r>
      <w:r>
        <w:rPr>
          <w:w w:val="110"/>
        </w:rPr>
        <w:t> importance</w:t>
      </w:r>
      <w:r>
        <w:rPr>
          <w:w w:val="110"/>
        </w:rPr>
        <w:t> in</w:t>
      </w:r>
      <w:r>
        <w:rPr>
          <w:w w:val="110"/>
        </w:rPr>
        <w:t> preliminary</w:t>
      </w:r>
      <w:r>
        <w:rPr>
          <w:w w:val="110"/>
        </w:rPr>
        <w:t> cleavage activity prediction models which had access to both computed and ex- perimental</w:t>
      </w:r>
      <w:r>
        <w:rPr>
          <w:spacing w:val="-11"/>
          <w:w w:val="110"/>
        </w:rPr>
        <w:t> </w:t>
      </w:r>
      <w:r>
        <w:rPr>
          <w:w w:val="110"/>
        </w:rPr>
        <w:t>epigenetic</w:t>
      </w:r>
      <w:r>
        <w:rPr>
          <w:spacing w:val="-11"/>
          <w:w w:val="110"/>
        </w:rPr>
        <w:t> </w:t>
      </w:r>
      <w:r>
        <w:rPr>
          <w:w w:val="110"/>
        </w:rPr>
        <w:t>features.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therefore</w:t>
      </w:r>
      <w:r>
        <w:rPr>
          <w:spacing w:val="-10"/>
          <w:w w:val="110"/>
        </w:rPr>
        <w:t> </w:t>
      </w:r>
      <w:r>
        <w:rPr>
          <w:w w:val="110"/>
        </w:rPr>
        <w:t>aim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make</w:t>
      </w:r>
      <w:r>
        <w:rPr>
          <w:spacing w:val="-11"/>
          <w:w w:val="110"/>
        </w:rPr>
        <w:t> </w:t>
      </w:r>
      <w:r>
        <w:rPr>
          <w:w w:val="110"/>
        </w:rPr>
        <w:t>full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this </w:t>
      </w:r>
      <w:r>
        <w:rPr>
          <w:spacing w:val="-2"/>
          <w:w w:val="110"/>
        </w:rPr>
        <w:t>novel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class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features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embedding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them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rich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feature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set,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including </w:t>
      </w:r>
      <w:r>
        <w:rPr>
          <w:w w:val="110"/>
        </w:rPr>
        <w:t>DNA/RNA sequence and context sequence-based features.</w:t>
      </w:r>
    </w:p>
    <w:p>
      <w:pPr>
        <w:pStyle w:val="BodyText"/>
        <w:spacing w:line="273" w:lineRule="auto"/>
        <w:ind w:left="118" w:right="39" w:firstLine="239"/>
        <w:jc w:val="both"/>
      </w:pPr>
      <w:r>
        <w:rPr>
          <w:w w:val="110"/>
        </w:rPr>
        <w:t>With</w:t>
      </w:r>
      <w:r>
        <w:rPr>
          <w:w w:val="110"/>
        </w:rPr>
        <w:t> a</w:t>
      </w:r>
      <w:r>
        <w:rPr>
          <w:w w:val="110"/>
        </w:rPr>
        <w:t> considerable</w:t>
      </w:r>
      <w:r>
        <w:rPr>
          <w:w w:val="110"/>
        </w:rPr>
        <w:t> amount</w:t>
      </w:r>
      <w:r>
        <w:rPr>
          <w:w w:val="110"/>
        </w:rPr>
        <w:t> of</w:t>
      </w:r>
      <w:r>
        <w:rPr>
          <w:w w:val="110"/>
        </w:rPr>
        <w:t> cleavage</w:t>
      </w:r>
      <w:r>
        <w:rPr>
          <w:w w:val="110"/>
        </w:rPr>
        <w:t> prediction</w:t>
      </w:r>
      <w:r>
        <w:rPr>
          <w:w w:val="110"/>
        </w:rPr>
        <w:t> algorithms present</w:t>
      </w:r>
      <w:r>
        <w:rPr>
          <w:w w:val="110"/>
        </w:rPr>
        <w:t> in</w:t>
      </w:r>
      <w:r>
        <w:rPr>
          <w:w w:val="110"/>
        </w:rPr>
        <w:t> literature</w:t>
      </w:r>
      <w:r>
        <w:rPr>
          <w:w w:val="110"/>
        </w:rPr>
        <w:t> </w:t>
      </w:r>
      <w:hyperlink w:history="true" w:anchor="_bookmark18">
        <w:r>
          <w:rPr>
            <w:color w:val="0080AC"/>
            <w:w w:val="110"/>
          </w:rPr>
          <w:t>[11–15]</w:t>
        </w:r>
      </w:hyperlink>
      <w:r>
        <w:rPr>
          <w:w w:val="110"/>
        </w:rPr>
        <w:t>,</w:t>
      </w:r>
      <w:r>
        <w:rPr>
          <w:w w:val="110"/>
        </w:rPr>
        <w:t> we</w:t>
      </w:r>
      <w:r>
        <w:rPr>
          <w:w w:val="110"/>
        </w:rPr>
        <w:t> present</w:t>
      </w:r>
      <w:r>
        <w:rPr>
          <w:w w:val="110"/>
        </w:rPr>
        <w:t> here</w:t>
      </w:r>
      <w:r>
        <w:rPr>
          <w:w w:val="110"/>
        </w:rPr>
        <w:t> a</w:t>
      </w:r>
      <w:r>
        <w:rPr>
          <w:w w:val="110"/>
        </w:rPr>
        <w:t> choice</w:t>
      </w:r>
      <w:r>
        <w:rPr>
          <w:w w:val="110"/>
        </w:rPr>
        <w:t> of</w:t>
      </w:r>
      <w:r>
        <w:rPr>
          <w:w w:val="110"/>
        </w:rPr>
        <w:t> two</w:t>
      </w:r>
      <w:r>
        <w:rPr>
          <w:w w:val="110"/>
        </w:rPr>
        <w:t> model architectures, two encodings and two sets of features, yielding a </w:t>
      </w:r>
      <w:r>
        <w:rPr>
          <w:w w:val="110"/>
        </w:rPr>
        <w:t>total</w:t>
      </w:r>
      <w:r>
        <w:rPr>
          <w:spacing w:val="40"/>
          <w:w w:val="110"/>
        </w:rPr>
        <w:t> </w:t>
      </w:r>
      <w:bookmarkStart w:name="Data Augmentation" w:id="5"/>
      <w:bookmarkEnd w:id="5"/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eight</w:t>
      </w:r>
      <w:r>
        <w:rPr>
          <w:spacing w:val="-4"/>
          <w:w w:val="110"/>
        </w:rPr>
        <w:t> </w:t>
      </w:r>
      <w:r>
        <w:rPr>
          <w:w w:val="110"/>
        </w:rPr>
        <w:t>combinations.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scrutinise</w:t>
      </w:r>
      <w:r>
        <w:rPr>
          <w:spacing w:val="-4"/>
          <w:w w:val="110"/>
        </w:rPr>
        <w:t> </w:t>
      </w:r>
      <w:r>
        <w:rPr>
          <w:w w:val="110"/>
        </w:rPr>
        <w:t>these</w:t>
      </w:r>
      <w:r>
        <w:rPr>
          <w:spacing w:val="-4"/>
          <w:w w:val="110"/>
        </w:rPr>
        <w:t> </w:t>
      </w:r>
      <w:r>
        <w:rPr>
          <w:w w:val="110"/>
        </w:rPr>
        <w:t>according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both</w:t>
      </w:r>
      <w:r>
        <w:rPr>
          <w:spacing w:val="-4"/>
          <w:w w:val="110"/>
        </w:rPr>
        <w:t> </w:t>
      </w:r>
      <w:r>
        <w:rPr>
          <w:w w:val="110"/>
        </w:rPr>
        <w:t>prediction performance</w:t>
      </w:r>
      <w:r>
        <w:rPr>
          <w:w w:val="110"/>
        </w:rPr>
        <w:t> and</w:t>
      </w:r>
      <w:r>
        <w:rPr>
          <w:w w:val="110"/>
        </w:rPr>
        <w:t> interpretability.</w:t>
      </w:r>
      <w:r>
        <w:rPr>
          <w:w w:val="110"/>
        </w:rPr>
        <w:t> Besides</w:t>
      </w:r>
      <w:r>
        <w:rPr>
          <w:w w:val="110"/>
        </w:rPr>
        <w:t> improving</w:t>
      </w:r>
      <w:r>
        <w:rPr>
          <w:w w:val="110"/>
        </w:rPr>
        <w:t> prediction</w:t>
      </w:r>
      <w:r>
        <w:rPr>
          <w:w w:val="110"/>
        </w:rPr>
        <w:t> accu- racy and capturing off-target effects that might so far have gone unno- </w:t>
      </w:r>
      <w:bookmarkStart w:name="Methods" w:id="6"/>
      <w:bookmarkEnd w:id="6"/>
      <w:r>
        <w:rPr>
          <w:w w:val="110"/>
        </w:rPr>
        <w:t>ticed,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will</w:t>
      </w:r>
      <w:r>
        <w:rPr>
          <w:spacing w:val="-7"/>
          <w:w w:val="110"/>
        </w:rPr>
        <w:t> </w:t>
      </w:r>
      <w:r>
        <w:rPr>
          <w:w w:val="110"/>
        </w:rPr>
        <w:t>also</w:t>
      </w:r>
      <w:r>
        <w:rPr>
          <w:spacing w:val="-7"/>
          <w:w w:val="110"/>
        </w:rPr>
        <w:t> </w:t>
      </w:r>
      <w:r>
        <w:rPr>
          <w:w w:val="110"/>
        </w:rPr>
        <w:t>generate</w:t>
      </w:r>
      <w:r>
        <w:rPr>
          <w:spacing w:val="-7"/>
          <w:w w:val="110"/>
        </w:rPr>
        <w:t> </w:t>
      </w:r>
      <w:r>
        <w:rPr>
          <w:w w:val="110"/>
        </w:rPr>
        <w:t>insight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biological</w:t>
      </w:r>
      <w:r>
        <w:rPr>
          <w:spacing w:val="-8"/>
          <w:w w:val="110"/>
        </w:rPr>
        <w:t> </w:t>
      </w:r>
      <w:r>
        <w:rPr>
          <w:w w:val="110"/>
        </w:rPr>
        <w:t>environment</w:t>
      </w:r>
      <w:r>
        <w:rPr>
          <w:spacing w:val="-8"/>
          <w:w w:val="110"/>
        </w:rPr>
        <w:t> </w:t>
      </w:r>
      <w:r>
        <w:rPr>
          <w:w w:val="110"/>
        </w:rPr>
        <w:t>that influences CRISPR cleavage.</w:t>
      </w:r>
    </w:p>
    <w:p>
      <w:pPr>
        <w:pStyle w:val="Heading1"/>
        <w:spacing w:before="142"/>
      </w:pPr>
      <w:bookmarkStart w:name="Data Source" w:id="7"/>
      <w:bookmarkEnd w:id="7"/>
      <w:r>
        <w:rPr>
          <w:b w:val="0"/>
        </w:rPr>
      </w:r>
      <w:r>
        <w:rPr>
          <w:spacing w:val="-2"/>
          <w:w w:val="110"/>
        </w:rPr>
        <w:t>Methods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spacing w:before="0"/>
        <w:ind w:left="118" w:right="0" w:firstLine="0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spacing w:val="-5"/>
          <w:sz w:val="16"/>
        </w:rPr>
        <w:t>Data</w:t>
      </w:r>
      <w:r>
        <w:rPr>
          <w:rFonts w:ascii="DejaVu Serif Condensed"/>
          <w:i/>
          <w:spacing w:val="-7"/>
          <w:sz w:val="16"/>
        </w:rPr>
        <w:t> </w:t>
      </w:r>
      <w:r>
        <w:rPr>
          <w:rFonts w:ascii="DejaVu Serif Condensed"/>
          <w:i/>
          <w:spacing w:val="-2"/>
          <w:sz w:val="16"/>
        </w:rPr>
        <w:t>Source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In order to achieve</w:t>
      </w:r>
      <w:r>
        <w:rPr>
          <w:w w:val="110"/>
        </w:rPr>
        <w:t> maximum transparency and comparability, we use guide-target pairs from the crisprSQL dataset </w:t>
      </w:r>
      <w:hyperlink w:history="true" w:anchor="_bookmark22">
        <w:r>
          <w:rPr>
            <w:color w:val="0080AC"/>
            <w:w w:val="110"/>
          </w:rPr>
          <w:t>[16]</w:t>
        </w:r>
      </w:hyperlink>
      <w:r>
        <w:rPr>
          <w:color w:val="0080AC"/>
          <w:w w:val="110"/>
        </w:rPr>
        <w:t> </w:t>
      </w:r>
      <w:r>
        <w:rPr>
          <w:w w:val="110"/>
        </w:rPr>
        <w:t>curated by our group.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collection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17</w:t>
      </w:r>
      <w:r>
        <w:rPr>
          <w:spacing w:val="-11"/>
          <w:w w:val="110"/>
        </w:rPr>
        <w:t> </w:t>
      </w:r>
      <w:r>
        <w:rPr>
          <w:w w:val="110"/>
        </w:rPr>
        <w:t>base-pair</w:t>
      </w:r>
      <w:r>
        <w:rPr>
          <w:spacing w:val="-11"/>
          <w:w w:val="110"/>
        </w:rPr>
        <w:t> </w:t>
      </w:r>
      <w:r>
        <w:rPr>
          <w:w w:val="110"/>
        </w:rPr>
        <w:t>resolved</w:t>
      </w:r>
      <w:r>
        <w:rPr>
          <w:spacing w:val="-11"/>
          <w:w w:val="110"/>
        </w:rPr>
        <w:t> </w:t>
      </w:r>
      <w:r>
        <w:rPr>
          <w:w w:val="110"/>
        </w:rPr>
        <w:t>off-target</w:t>
      </w:r>
      <w:r>
        <w:rPr>
          <w:spacing w:val="-11"/>
          <w:w w:val="110"/>
        </w:rPr>
        <w:t> </w:t>
      </w:r>
      <w:r>
        <w:rPr>
          <w:w w:val="110"/>
        </w:rPr>
        <w:t>cleavage</w:t>
      </w:r>
      <w:r>
        <w:rPr>
          <w:spacing w:val="-11"/>
          <w:w w:val="110"/>
        </w:rPr>
        <w:t> </w:t>
      </w:r>
      <w:r>
        <w:rPr>
          <w:w w:val="110"/>
        </w:rPr>
        <w:t>stud- ies on Sp-Cas9, comprising 25,632 data points and is larger than most datasets used to train prediction algorithms to date. It contains data on various</w:t>
      </w:r>
      <w:r>
        <w:rPr>
          <w:spacing w:val="-11"/>
          <w:w w:val="110"/>
        </w:rPr>
        <w:t> </w:t>
      </w:r>
      <w:r>
        <w:rPr>
          <w:w w:val="110"/>
        </w:rPr>
        <w:t>cell</w:t>
      </w:r>
      <w:r>
        <w:rPr>
          <w:spacing w:val="-11"/>
          <w:w w:val="110"/>
        </w:rPr>
        <w:t> </w:t>
      </w:r>
      <w:r>
        <w:rPr>
          <w:w w:val="110"/>
        </w:rPr>
        <w:t>lines,</w:t>
      </w:r>
      <w:r>
        <w:rPr>
          <w:spacing w:val="-11"/>
          <w:w w:val="110"/>
        </w:rPr>
        <w:t> </w:t>
      </w:r>
      <w:r>
        <w:rPr>
          <w:w w:val="110"/>
        </w:rPr>
        <w:t>mainly</w:t>
      </w:r>
      <w:r>
        <w:rPr>
          <w:spacing w:val="-11"/>
          <w:w w:val="110"/>
        </w:rPr>
        <w:t> </w:t>
      </w:r>
      <w:r>
        <w:rPr>
          <w:w w:val="110"/>
        </w:rPr>
        <w:t>U2OS,</w:t>
      </w:r>
      <w:r>
        <w:rPr>
          <w:spacing w:val="-11"/>
          <w:w w:val="110"/>
        </w:rPr>
        <w:t> </w:t>
      </w:r>
      <w:r>
        <w:rPr>
          <w:w w:val="110"/>
        </w:rPr>
        <w:t>HEK293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K562.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chosen</w:t>
      </w:r>
      <w:r>
        <w:rPr>
          <w:spacing w:val="-11"/>
          <w:w w:val="110"/>
        </w:rPr>
        <w:t> </w:t>
      </w:r>
      <w:r>
        <w:rPr>
          <w:w w:val="110"/>
        </w:rPr>
        <w:t>to use version 26/05/2020 of the database which does not include T-cell data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Lazzarotto</w:t>
      </w:r>
      <w:r>
        <w:rPr>
          <w:spacing w:val="-11"/>
          <w:w w:val="110"/>
        </w:rPr>
        <w:t> </w:t>
      </w:r>
      <w:r>
        <w:rPr>
          <w:rFonts w:ascii="DejaVu Serif Condensed"/>
          <w:i/>
          <w:w w:val="110"/>
        </w:rPr>
        <w:t>et</w:t>
      </w:r>
      <w:r>
        <w:rPr>
          <w:rFonts w:ascii="DejaVu Serif Condensed"/>
          <w:i/>
          <w:spacing w:val="-13"/>
          <w:w w:val="110"/>
        </w:rPr>
        <w:t> </w:t>
      </w:r>
      <w:r>
        <w:rPr>
          <w:rFonts w:ascii="DejaVu Serif Condensed"/>
          <w:i/>
          <w:w w:val="110"/>
        </w:rPr>
        <w:t>al.</w:t>
      </w:r>
      <w:r>
        <w:rPr>
          <w:rFonts w:ascii="DejaVu Serif Condensed"/>
          <w:i/>
          <w:spacing w:val="-13"/>
          <w:w w:val="110"/>
        </w:rPr>
        <w:t> </w:t>
      </w:r>
      <w:r>
        <w:rPr>
          <w:w w:val="110"/>
        </w:rPr>
        <w:t>[</w:t>
      </w:r>
      <w:hyperlink w:history="true" w:anchor="_bookmark23">
        <w:r>
          <w:rPr>
            <w:color w:val="0080AC"/>
            <w:w w:val="110"/>
          </w:rPr>
          <w:t>17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order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avoid</w:t>
      </w:r>
      <w:r>
        <w:rPr>
          <w:spacing w:val="-11"/>
          <w:w w:val="110"/>
        </w:rPr>
        <w:t> </w:t>
      </w:r>
      <w:r>
        <w:rPr>
          <w:w w:val="110"/>
        </w:rPr>
        <w:t>introducing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consider- able cell line imbalance. Furthermore, the evaluation of our modelling on-target</w:t>
      </w:r>
      <w:r>
        <w:rPr>
          <w:spacing w:val="-6"/>
          <w:w w:val="110"/>
        </w:rPr>
        <w:t> </w:t>
      </w:r>
      <w:r>
        <w:rPr>
          <w:w w:val="110"/>
        </w:rPr>
        <w:t>datasets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beyond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scope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work</w:t>
      </w:r>
      <w:r>
        <w:rPr>
          <w:spacing w:val="-5"/>
          <w:w w:val="110"/>
        </w:rPr>
        <w:t> </w:t>
      </w:r>
      <w:r>
        <w:rPr>
          <w:w w:val="110"/>
        </w:rPr>
        <w:t>due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different underlying</w:t>
      </w:r>
      <w:r>
        <w:rPr>
          <w:w w:val="110"/>
        </w:rPr>
        <w:t> experimental</w:t>
      </w:r>
      <w:r>
        <w:rPr>
          <w:w w:val="110"/>
        </w:rPr>
        <w:t> techniques</w:t>
      </w:r>
      <w:r>
        <w:rPr>
          <w:w w:val="110"/>
        </w:rPr>
        <w:t> and</w:t>
      </w:r>
      <w:r>
        <w:rPr>
          <w:w w:val="110"/>
        </w:rPr>
        <w:t> cleavage</w:t>
      </w:r>
      <w:r>
        <w:rPr>
          <w:w w:val="110"/>
        </w:rPr>
        <w:t> quantification</w:t>
      </w:r>
      <w:r>
        <w:rPr>
          <w:w w:val="110"/>
        </w:rPr>
        <w:t> mea- </w:t>
      </w:r>
      <w:r>
        <w:rPr>
          <w:spacing w:val="-2"/>
          <w:w w:val="110"/>
        </w:rPr>
        <w:t>sures.</w:t>
      </w:r>
    </w:p>
    <w:p>
      <w:pPr>
        <w:pStyle w:val="BodyText"/>
        <w:spacing w:line="174" w:lineRule="exact"/>
        <w:ind w:left="357"/>
        <w:jc w:val="both"/>
      </w:pPr>
      <w:r>
        <w:rPr>
          <w:w w:val="110"/>
        </w:rPr>
        <w:t>Experimental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points</w:t>
      </w:r>
      <w:r>
        <w:rPr>
          <w:spacing w:val="-6"/>
          <w:w w:val="110"/>
        </w:rPr>
        <w:t> </w:t>
      </w:r>
      <w:r>
        <w:rPr>
          <w:w w:val="110"/>
        </w:rPr>
        <w:t>containing</w:t>
      </w:r>
      <w:r>
        <w:rPr>
          <w:spacing w:val="-6"/>
          <w:w w:val="110"/>
        </w:rPr>
        <w:t> </w:t>
      </w:r>
      <w:r>
        <w:rPr>
          <w:w w:val="110"/>
        </w:rPr>
        <w:t>guide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target</w:t>
      </w:r>
      <w:r>
        <w:rPr>
          <w:spacing w:val="-6"/>
          <w:w w:val="110"/>
        </w:rPr>
        <w:t> </w:t>
      </w:r>
      <w:r>
        <w:rPr>
          <w:w w:val="110"/>
        </w:rPr>
        <w:t>loci,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sequence,</w:t>
      </w:r>
    </w:p>
    <w:p>
      <w:pPr>
        <w:pStyle w:val="BodyText"/>
        <w:spacing w:line="223" w:lineRule="auto" w:before="36"/>
        <w:ind w:left="118" w:right="39"/>
        <w:jc w:val="both"/>
      </w:pPr>
      <w:r>
        <w:rPr>
          <w:w w:val="110"/>
        </w:rPr>
        <w:t>cell line, assay type and cleavage frequency have been completed and </w:t>
      </w:r>
      <w:r>
        <w:rPr/>
        <w:t>enriched by sequence context as well as the </w:t>
      </w:r>
      <w:r>
        <w:rPr>
          <w:rFonts w:ascii="LM Mono 10"/>
          <w:sz w:val="20"/>
        </w:rPr>
        <w:t>CRISPRoff</w:t>
      </w:r>
      <w:r>
        <w:rPr>
          <w:rFonts w:ascii="LM Mono 10"/>
          <w:spacing w:val="-27"/>
          <w:sz w:val="20"/>
        </w:rPr>
        <w:t> </w:t>
      </w:r>
      <w:r>
        <w:rPr/>
        <w:t>score, an em-</w:t>
      </w:r>
      <w:r>
        <w:rPr>
          <w:w w:val="110"/>
        </w:rPr>
        <w:t> pirical estimate of the (off-)target binding energy </w:t>
      </w:r>
      <w:hyperlink w:history="true" w:anchor="_bookmark24">
        <w:r>
          <w:rPr>
            <w:color w:val="0080AC"/>
            <w:w w:val="110"/>
          </w:rPr>
          <w:t>[18]</w:t>
        </w:r>
      </w:hyperlink>
      <w:r>
        <w:rPr>
          <w:w w:val="110"/>
        </w:rPr>
        <w:t>.</w:t>
      </w:r>
    </w:p>
    <w:p>
      <w:pPr>
        <w:pStyle w:val="BodyText"/>
        <w:spacing w:line="273" w:lineRule="auto" w:before="27"/>
        <w:ind w:left="118" w:right="39" w:firstLine="239"/>
        <w:jc w:val="both"/>
      </w:pPr>
      <w:r>
        <w:rPr>
          <w:w w:val="110"/>
        </w:rPr>
        <w:t>Besides</w:t>
      </w:r>
      <w:r>
        <w:rPr>
          <w:w w:val="110"/>
        </w:rPr>
        <w:t> these</w:t>
      </w:r>
      <w:r>
        <w:rPr>
          <w:w w:val="110"/>
        </w:rPr>
        <w:t> established</w:t>
      </w:r>
      <w:r>
        <w:rPr>
          <w:w w:val="110"/>
        </w:rPr>
        <w:t> features,</w:t>
      </w:r>
      <w:r>
        <w:rPr>
          <w:w w:val="110"/>
        </w:rPr>
        <w:t> we</w:t>
      </w:r>
      <w:r>
        <w:rPr>
          <w:w w:val="110"/>
        </w:rPr>
        <w:t> propose</w:t>
      </w:r>
      <w:r>
        <w:rPr>
          <w:w w:val="110"/>
        </w:rPr>
        <w:t> the</w:t>
      </w:r>
      <w:r>
        <w:rPr>
          <w:w w:val="110"/>
        </w:rPr>
        <w:t> usage</w:t>
      </w:r>
      <w:r>
        <w:rPr>
          <w:w w:val="110"/>
        </w:rPr>
        <w:t> of</w:t>
      </w:r>
      <w:r>
        <w:rPr>
          <w:w w:val="110"/>
        </w:rPr>
        <w:t> nucle- osome organisation-related features </w:t>
      </w:r>
      <w:hyperlink w:history="true" w:anchor="_bookmark17">
        <w:r>
          <w:rPr>
            <w:color w:val="0080AC"/>
            <w:w w:val="110"/>
          </w:rPr>
          <w:t>[10]</w:t>
        </w:r>
      </w:hyperlink>
      <w:r>
        <w:rPr>
          <w:color w:val="0080AC"/>
          <w:w w:val="110"/>
        </w:rPr>
        <w:t> </w:t>
      </w:r>
      <w:r>
        <w:rPr>
          <w:w w:val="110"/>
        </w:rPr>
        <w:t>which add an unprecedented level of sensitivity towards the biological environment of the cleavage site</w:t>
      </w:r>
      <w:r>
        <w:rPr>
          <w:spacing w:val="-6"/>
          <w:w w:val="110"/>
        </w:rPr>
        <w:t> </w:t>
      </w:r>
      <w:r>
        <w:rPr>
          <w:w w:val="110"/>
        </w:rPr>
        <w:t>(see</w:t>
      </w:r>
      <w:r>
        <w:rPr>
          <w:spacing w:val="-6"/>
          <w:w w:val="110"/>
        </w:rPr>
        <w:t> </w:t>
      </w:r>
      <w:hyperlink w:history="true" w:anchor="_bookmark1">
        <w:r>
          <w:rPr>
            <w:color w:val="0080AC"/>
            <w:w w:val="110"/>
          </w:rPr>
          <w:t>Fig.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1</w:t>
        </w:r>
      </w:hyperlink>
      <w:r>
        <w:rPr>
          <w:w w:val="110"/>
        </w:rPr>
        <w:t>C).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publication,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trained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preliminary</w:t>
      </w:r>
      <w:r>
        <w:rPr>
          <w:spacing w:val="-7"/>
          <w:w w:val="110"/>
        </w:rPr>
        <w:t> </w:t>
      </w:r>
      <w:r>
        <w:rPr>
          <w:w w:val="110"/>
        </w:rPr>
        <w:t>cleavage prediction</w:t>
      </w:r>
      <w:r>
        <w:rPr>
          <w:spacing w:val="-3"/>
          <w:w w:val="110"/>
        </w:rPr>
        <w:t> </w:t>
      </w:r>
      <w:r>
        <w:rPr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13</w:t>
      </w:r>
      <w:r>
        <w:rPr>
          <w:spacing w:val="-2"/>
          <w:w w:val="110"/>
        </w:rPr>
        <w:t> </w:t>
      </w:r>
      <w:r>
        <w:rPr>
          <w:w w:val="110"/>
        </w:rPr>
        <w:t>distinct</w:t>
      </w:r>
      <w:r>
        <w:rPr>
          <w:spacing w:val="-2"/>
          <w:w w:val="110"/>
        </w:rPr>
        <w:t> </w:t>
      </w:r>
      <w:r>
        <w:rPr>
          <w:w w:val="110"/>
        </w:rPr>
        <w:t>nucleosome</w:t>
      </w:r>
      <w:r>
        <w:rPr>
          <w:spacing w:val="-2"/>
          <w:w w:val="110"/>
        </w:rPr>
        <w:t> </w:t>
      </w:r>
      <w:r>
        <w:rPr>
          <w:w w:val="110"/>
        </w:rPr>
        <w:t>organisation-related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scores</w:t>
      </w:r>
    </w:p>
    <w:p>
      <w:pPr>
        <w:pStyle w:val="BodyText"/>
        <w:spacing w:line="273" w:lineRule="auto" w:before="90"/>
        <w:ind w:left="118" w:right="117"/>
        <w:jc w:val="both"/>
      </w:pPr>
      <w:r>
        <w:rPr/>
        <w:br w:type="column"/>
      </w:r>
      <w:r>
        <w:rPr>
          <w:w w:val="110"/>
        </w:rPr>
        <w:t>all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147</w:t>
      </w:r>
      <w:r>
        <w:rPr>
          <w:w w:val="110"/>
        </w:rPr>
        <w:t> bp</w:t>
      </w:r>
      <w:r>
        <w:rPr>
          <w:w w:val="110"/>
        </w:rPr>
        <w:t> context</w:t>
      </w:r>
      <w:r>
        <w:rPr>
          <w:w w:val="110"/>
        </w:rPr>
        <w:t> around</w:t>
      </w:r>
      <w:r>
        <w:rPr>
          <w:w w:val="110"/>
        </w:rPr>
        <w:t> each</w:t>
      </w:r>
      <w:r>
        <w:rPr>
          <w:w w:val="110"/>
        </w:rPr>
        <w:t> (off-)target</w:t>
      </w:r>
      <w:r>
        <w:rPr>
          <w:w w:val="110"/>
        </w:rPr>
        <w:t> nucleotide</w:t>
      </w:r>
      <w:r>
        <w:rPr>
          <w:spacing w:val="80"/>
          <w:w w:val="110"/>
        </w:rPr>
        <w:t> </w:t>
      </w:r>
      <w:r>
        <w:rPr>
          <w:w w:val="110"/>
        </w:rPr>
        <w:t>(see</w:t>
      </w:r>
      <w:r>
        <w:rPr>
          <w:spacing w:val="-8"/>
          <w:w w:val="110"/>
        </w:rPr>
        <w:t> </w:t>
      </w:r>
      <w:r>
        <w:rPr>
          <w:w w:val="110"/>
        </w:rPr>
        <w:t>Supplementary</w:t>
      </w:r>
      <w:r>
        <w:rPr>
          <w:spacing w:val="-9"/>
          <w:w w:val="110"/>
        </w:rPr>
        <w:t> </w:t>
      </w:r>
      <w:r>
        <w:rPr>
          <w:w w:val="110"/>
        </w:rPr>
        <w:t>Material)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well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four</w:t>
      </w:r>
      <w:r>
        <w:rPr>
          <w:spacing w:val="-9"/>
          <w:w w:val="110"/>
        </w:rPr>
        <w:t> </w:t>
      </w:r>
      <w:r>
        <w:rPr>
          <w:w w:val="110"/>
        </w:rPr>
        <w:t>literature-standard</w:t>
      </w:r>
      <w:r>
        <w:rPr>
          <w:spacing w:val="-9"/>
          <w:w w:val="110"/>
        </w:rPr>
        <w:t> </w:t>
      </w:r>
      <w:r>
        <w:rPr>
          <w:w w:val="110"/>
        </w:rPr>
        <w:t>epi- genetic</w:t>
      </w:r>
      <w:r>
        <w:rPr>
          <w:w w:val="110"/>
        </w:rPr>
        <w:t> markers</w:t>
      </w:r>
      <w:r>
        <w:rPr>
          <w:w w:val="110"/>
        </w:rPr>
        <w:t> named</w:t>
      </w:r>
      <w:r>
        <w:rPr>
          <w:w w:val="110"/>
        </w:rPr>
        <w:t> above.</w:t>
      </w:r>
      <w:r>
        <w:rPr>
          <w:w w:val="110"/>
        </w:rPr>
        <w:t> We</w:t>
      </w:r>
      <w:r>
        <w:rPr>
          <w:w w:val="110"/>
        </w:rPr>
        <w:t> here</w:t>
      </w:r>
      <w:r>
        <w:rPr>
          <w:w w:val="110"/>
        </w:rPr>
        <w:t> include</w:t>
      </w:r>
      <w:r>
        <w:rPr>
          <w:w w:val="110"/>
        </w:rPr>
        <w:t> the</w:t>
      </w:r>
      <w:r>
        <w:rPr>
          <w:w w:val="110"/>
        </w:rPr>
        <w:t> three</w:t>
      </w:r>
      <w:r>
        <w:rPr>
          <w:w w:val="110"/>
        </w:rPr>
        <w:t> scores</w:t>
      </w:r>
      <w:r>
        <w:rPr>
          <w:w w:val="110"/>
        </w:rPr>
        <w:t> that </w:t>
      </w:r>
      <w:r>
        <w:rPr>
          <w:spacing w:val="2"/>
        </w:rPr>
        <w:t>showed</w:t>
      </w:r>
      <w:r>
        <w:rPr>
          <w:spacing w:val="18"/>
        </w:rPr>
        <w:t> </w:t>
      </w:r>
      <w:r>
        <w:rPr>
          <w:spacing w:val="2"/>
        </w:rPr>
        <w:t>the</w:t>
      </w:r>
      <w:r>
        <w:rPr>
          <w:spacing w:val="18"/>
        </w:rPr>
        <w:t> </w:t>
      </w:r>
      <w:r>
        <w:rPr>
          <w:spacing w:val="2"/>
        </w:rPr>
        <w:t>highest</w:t>
      </w:r>
      <w:r>
        <w:rPr>
          <w:spacing w:val="18"/>
        </w:rPr>
        <w:t> </w:t>
      </w:r>
      <w:r>
        <w:rPr>
          <w:spacing w:val="2"/>
        </w:rPr>
        <w:t>feature</w:t>
      </w:r>
      <w:r>
        <w:rPr>
          <w:spacing w:val="18"/>
        </w:rPr>
        <w:t> </w:t>
      </w:r>
      <w:r>
        <w:rPr>
          <w:spacing w:val="2"/>
        </w:rPr>
        <w:t>importance</w:t>
      </w:r>
      <w:r>
        <w:rPr>
          <w:spacing w:val="18"/>
        </w:rPr>
        <w:t> </w:t>
      </w:r>
      <w:r>
        <w:rPr>
          <w:spacing w:val="2"/>
        </w:rPr>
        <w:t>there:</w:t>
      </w:r>
      <w:r>
        <w:rPr>
          <w:spacing w:val="18"/>
        </w:rPr>
        <w:t> </w:t>
      </w:r>
      <w:r>
        <w:rPr>
          <w:spacing w:val="2"/>
        </w:rPr>
        <w:t>GC</w:t>
      </w:r>
      <w:r>
        <w:rPr>
          <w:spacing w:val="18"/>
        </w:rPr>
        <w:t> </w:t>
      </w:r>
      <w:r>
        <w:rPr>
          <w:spacing w:val="2"/>
        </w:rPr>
        <w:t>count,</w:t>
      </w:r>
      <w:r>
        <w:rPr>
          <w:spacing w:val="18"/>
        </w:rPr>
        <w:t> </w:t>
      </w:r>
      <w:r>
        <w:rPr>
          <w:spacing w:val="2"/>
        </w:rPr>
        <w:t>Nucleotide</w:t>
      </w:r>
      <w:r>
        <w:rPr>
          <w:spacing w:val="18"/>
        </w:rPr>
        <w:t> </w:t>
      </w:r>
      <w:r>
        <w:rPr>
          <w:spacing w:val="-5"/>
        </w:rPr>
        <w:t>BDM</w:t>
      </w:r>
    </w:p>
    <w:p>
      <w:pPr>
        <w:pStyle w:val="BodyText"/>
        <w:spacing w:line="182" w:lineRule="exact"/>
        <w:ind w:left="118"/>
        <w:jc w:val="both"/>
      </w:pPr>
      <w:hyperlink w:history="true" w:anchor="_bookmark25">
        <w:r>
          <w:rPr>
            <w:color w:val="0080AC"/>
            <w:w w:val="110"/>
          </w:rPr>
          <w:t>[19]</w:t>
        </w:r>
      </w:hyperlink>
      <w:r>
        <w:rPr>
          <w:color w:val="0080AC"/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NuPoP</w:t>
      </w:r>
      <w:r>
        <w:rPr>
          <w:spacing w:val="1"/>
          <w:w w:val="110"/>
        </w:rPr>
        <w:t> </w:t>
      </w:r>
      <w:r>
        <w:rPr>
          <w:w w:val="110"/>
        </w:rPr>
        <w:t>Aﬃnity </w:t>
      </w:r>
      <w:hyperlink w:history="true" w:anchor="_bookmark15">
        <w:r>
          <w:rPr>
            <w:color w:val="0080AC"/>
            <w:spacing w:val="-4"/>
            <w:w w:val="110"/>
          </w:rPr>
          <w:t>[8]</w:t>
        </w:r>
      </w:hyperlink>
      <w:r>
        <w:rPr>
          <w:spacing w:val="-4"/>
          <w:w w:val="110"/>
        </w:rPr>
        <w:t>.</w:t>
      </w:r>
    </w:p>
    <w:p>
      <w:pPr>
        <w:pStyle w:val="BodyText"/>
        <w:spacing w:line="273" w:lineRule="auto" w:before="26"/>
        <w:ind w:left="118" w:right="117" w:firstLine="239"/>
        <w:jc w:val="both"/>
      </w:pPr>
      <w:r>
        <w:rPr>
          <w:w w:val="110"/>
        </w:rPr>
        <w:t>GC</w:t>
      </w:r>
      <w:r>
        <w:rPr>
          <w:w w:val="110"/>
        </w:rPr>
        <w:t> count</w:t>
      </w:r>
      <w:r>
        <w:rPr>
          <w:w w:val="110"/>
        </w:rPr>
        <w:t> refers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relative</w:t>
      </w:r>
      <w:r>
        <w:rPr>
          <w:w w:val="110"/>
        </w:rPr>
        <w:t> proportion</w:t>
      </w:r>
      <w:r>
        <w:rPr>
          <w:w w:val="110"/>
        </w:rPr>
        <w:t> of</w:t>
      </w:r>
      <w:r>
        <w:rPr>
          <w:w w:val="110"/>
        </w:rPr>
        <w:t> G</w:t>
      </w:r>
      <w:r>
        <w:rPr>
          <w:w w:val="110"/>
        </w:rPr>
        <w:t> and</w:t>
      </w:r>
      <w:r>
        <w:rPr>
          <w:w w:val="110"/>
        </w:rPr>
        <w:t> C</w:t>
      </w:r>
      <w:r>
        <w:rPr>
          <w:w w:val="110"/>
        </w:rPr>
        <w:t> nucleotides within</w:t>
      </w:r>
      <w:r>
        <w:rPr>
          <w:w w:val="110"/>
        </w:rPr>
        <w:t> the</w:t>
      </w:r>
      <w:r>
        <w:rPr>
          <w:w w:val="110"/>
        </w:rPr>
        <w:t> 147</w:t>
      </w:r>
      <w:r>
        <w:rPr>
          <w:w w:val="110"/>
        </w:rPr>
        <w:t> base</w:t>
      </w:r>
      <w:r>
        <w:rPr>
          <w:w w:val="110"/>
        </w:rPr>
        <w:t> pair</w:t>
      </w:r>
      <w:r>
        <w:rPr>
          <w:w w:val="110"/>
        </w:rPr>
        <w:t> window</w:t>
      </w:r>
      <w:r>
        <w:rPr>
          <w:w w:val="110"/>
        </w:rPr>
        <w:t> centred</w:t>
      </w:r>
      <w:r>
        <w:rPr>
          <w:w w:val="110"/>
        </w:rPr>
        <w:t> around</w:t>
      </w:r>
      <w:r>
        <w:rPr>
          <w:w w:val="110"/>
        </w:rPr>
        <w:t> a</w:t>
      </w:r>
      <w:r>
        <w:rPr>
          <w:w w:val="110"/>
        </w:rPr>
        <w:t> given</w:t>
      </w:r>
      <w:r>
        <w:rPr>
          <w:w w:val="110"/>
        </w:rPr>
        <w:t> target</w:t>
      </w:r>
      <w:r>
        <w:rPr>
          <w:w w:val="110"/>
        </w:rPr>
        <w:t> nu- cleotide.</w:t>
      </w:r>
      <w:r>
        <w:rPr>
          <w:spacing w:val="-2"/>
          <w:w w:val="110"/>
        </w:rPr>
        <w:t> </w:t>
      </w:r>
      <w:r>
        <w:rPr>
          <w:w w:val="110"/>
        </w:rPr>
        <w:t>Nucleotide</w:t>
      </w:r>
      <w:r>
        <w:rPr>
          <w:spacing w:val="-1"/>
          <w:w w:val="110"/>
        </w:rPr>
        <w:t> </w:t>
      </w:r>
      <w:r>
        <w:rPr>
          <w:w w:val="110"/>
        </w:rPr>
        <w:t>BDM</w:t>
      </w:r>
      <w:r>
        <w:rPr>
          <w:spacing w:val="-2"/>
          <w:w w:val="110"/>
        </w:rPr>
        <w:t> </w:t>
      </w:r>
      <w:r>
        <w:rPr>
          <w:w w:val="110"/>
        </w:rPr>
        <w:t>refers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training-free</w:t>
      </w:r>
      <w:r>
        <w:rPr>
          <w:spacing w:val="-1"/>
          <w:w w:val="110"/>
        </w:rPr>
        <w:t> </w:t>
      </w:r>
      <w:r>
        <w:rPr>
          <w:w w:val="110"/>
        </w:rPr>
        <w:t>method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approx- imates</w:t>
      </w:r>
      <w:r>
        <w:rPr>
          <w:w w:val="110"/>
        </w:rPr>
        <w:t> the</w:t>
      </w:r>
      <w:r>
        <w:rPr>
          <w:w w:val="110"/>
        </w:rPr>
        <w:t> algorithmic</w:t>
      </w:r>
      <w:r>
        <w:rPr>
          <w:w w:val="110"/>
        </w:rPr>
        <w:t> complexity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DNA</w:t>
      </w:r>
      <w:r>
        <w:rPr>
          <w:w w:val="110"/>
        </w:rPr>
        <w:t> sequence.</w:t>
      </w:r>
      <w:r>
        <w:rPr>
          <w:w w:val="110"/>
        </w:rPr>
        <w:t> Low</w:t>
      </w:r>
      <w:r>
        <w:rPr>
          <w:w w:val="110"/>
        </w:rPr>
        <w:t> values</w:t>
      </w:r>
      <w:r>
        <w:rPr>
          <w:w w:val="110"/>
        </w:rPr>
        <w:t> </w:t>
      </w:r>
      <w:r>
        <w:rPr>
          <w:w w:val="110"/>
        </w:rPr>
        <w:t>of Nucleotide</w:t>
      </w:r>
      <w:r>
        <w:rPr>
          <w:spacing w:val="-8"/>
          <w:w w:val="110"/>
        </w:rPr>
        <w:t> </w:t>
      </w:r>
      <w:r>
        <w:rPr>
          <w:w w:val="110"/>
        </w:rPr>
        <w:t>BDM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been</w:t>
      </w:r>
      <w:r>
        <w:rPr>
          <w:spacing w:val="-8"/>
          <w:w w:val="110"/>
        </w:rPr>
        <w:t> </w:t>
      </w:r>
      <w:r>
        <w:rPr>
          <w:w w:val="110"/>
        </w:rPr>
        <w:t>shown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correlate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proximity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nucle- osome dyad positions </w:t>
      </w:r>
      <w:hyperlink w:history="true" w:anchor="_bookmark25">
        <w:r>
          <w:rPr>
            <w:color w:val="0080AC"/>
            <w:w w:val="110"/>
          </w:rPr>
          <w:t>[19]</w:t>
        </w:r>
      </w:hyperlink>
      <w:r>
        <w:rPr>
          <w:w w:val="110"/>
        </w:rPr>
        <w:t>. NuPoP refers to a duration Hidden Markov Model</w:t>
      </w:r>
      <w:r>
        <w:rPr>
          <w:spacing w:val="14"/>
          <w:w w:val="110"/>
        </w:rPr>
        <w:t> </w:t>
      </w:r>
      <w:r>
        <w:rPr>
          <w:w w:val="110"/>
        </w:rPr>
        <w:t>trained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predict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base-pair</w:t>
      </w:r>
      <w:r>
        <w:rPr>
          <w:spacing w:val="15"/>
          <w:w w:val="110"/>
        </w:rPr>
        <w:t> </w:t>
      </w:r>
      <w:r>
        <w:rPr>
          <w:w w:val="110"/>
        </w:rPr>
        <w:t>specific</w:t>
      </w:r>
      <w:r>
        <w:rPr>
          <w:spacing w:val="14"/>
          <w:w w:val="110"/>
        </w:rPr>
        <w:t> </w:t>
      </w:r>
      <w:r>
        <w:rPr>
          <w:w w:val="110"/>
        </w:rPr>
        <w:t>nucleosome</w:t>
      </w:r>
      <w:r>
        <w:rPr>
          <w:spacing w:val="15"/>
          <w:w w:val="110"/>
        </w:rPr>
        <w:t> </w:t>
      </w:r>
      <w:r>
        <w:rPr>
          <w:w w:val="110"/>
        </w:rPr>
        <w:t>aﬃnity</w:t>
      </w:r>
      <w:r>
        <w:rPr>
          <w:spacing w:val="14"/>
          <w:w w:val="110"/>
        </w:rPr>
        <w:t> </w:t>
      </w:r>
      <w:r>
        <w:rPr>
          <w:w w:val="110"/>
        </w:rPr>
        <w:t>of a given (off-)target sequence. For the precise calculation of these three features, we refer to </w:t>
      </w:r>
      <w:hyperlink w:history="true" w:anchor="_bookmark17">
        <w:r>
          <w:rPr>
            <w:color w:val="0080AC"/>
            <w:w w:val="110"/>
          </w:rPr>
          <w:t>[10]</w:t>
        </w:r>
      </w:hyperlink>
      <w:r>
        <w:rPr>
          <w:w w:val="110"/>
        </w:rPr>
        <w:t>.</w:t>
      </w:r>
    </w:p>
    <w:p>
      <w:pPr>
        <w:spacing w:before="146"/>
        <w:ind w:left="118" w:right="0" w:firstLine="0"/>
        <w:jc w:val="both"/>
        <w:rPr>
          <w:rFonts w:ascii="DejaVu Serif Condensed"/>
          <w:i/>
          <w:sz w:val="16"/>
        </w:rPr>
      </w:pPr>
      <w:r>
        <w:rPr>
          <w:rFonts w:ascii="DejaVu Serif Condensed"/>
          <w:i/>
          <w:spacing w:val="-5"/>
          <w:sz w:val="16"/>
        </w:rPr>
        <w:t>Data</w:t>
      </w:r>
      <w:r>
        <w:rPr>
          <w:rFonts w:ascii="DejaVu Serif Condensed"/>
          <w:i/>
          <w:spacing w:val="-7"/>
          <w:sz w:val="16"/>
        </w:rPr>
        <w:t> </w:t>
      </w:r>
      <w:r>
        <w:rPr>
          <w:rFonts w:ascii="DejaVu Serif Condensed"/>
          <w:i/>
          <w:spacing w:val="-2"/>
          <w:sz w:val="16"/>
        </w:rPr>
        <w:t>Augmentation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116" w:firstLine="239"/>
        <w:jc w:val="both"/>
      </w:pP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order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increase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size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training</w:t>
      </w:r>
      <w:r>
        <w:rPr>
          <w:spacing w:val="-5"/>
          <w:w w:val="110"/>
        </w:rPr>
        <w:t> </w:t>
      </w:r>
      <w:r>
        <w:rPr>
          <w:w w:val="110"/>
        </w:rPr>
        <w:t>set,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extend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those putative off-target sites along the respective genome which had fewer than seven mismatches to each respective guide sequence, omitting the (off-)target</w:t>
      </w:r>
      <w:r>
        <w:rPr>
          <w:spacing w:val="-10"/>
          <w:w w:val="110"/>
        </w:rPr>
        <w:t> </w:t>
      </w:r>
      <w:r>
        <w:rPr>
          <w:w w:val="110"/>
        </w:rPr>
        <w:t>locus</w:t>
      </w:r>
      <w:r>
        <w:rPr>
          <w:spacing w:val="-10"/>
          <w:w w:val="110"/>
        </w:rPr>
        <w:t> </w:t>
      </w:r>
      <w:r>
        <w:rPr>
          <w:w w:val="110"/>
        </w:rPr>
        <w:t>itself.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ensured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protospacer</w:t>
      </w:r>
      <w:r>
        <w:rPr>
          <w:spacing w:val="-9"/>
          <w:w w:val="110"/>
        </w:rPr>
        <w:t> </w:t>
      </w:r>
      <w:r>
        <w:rPr>
          <w:w w:val="110"/>
        </w:rPr>
        <w:t>adjacent</w:t>
      </w:r>
      <w:r>
        <w:rPr>
          <w:spacing w:val="-10"/>
          <w:w w:val="110"/>
        </w:rPr>
        <w:t> </w:t>
      </w:r>
      <w:r>
        <w:rPr>
          <w:spacing w:val="-5"/>
          <w:w w:val="110"/>
        </w:rPr>
        <w:t>mo-</w:t>
      </w:r>
    </w:p>
    <w:p>
      <w:pPr>
        <w:pStyle w:val="BodyText"/>
        <w:spacing w:line="108" w:lineRule="auto" w:before="80"/>
        <w:ind w:left="118" w:right="116"/>
        <w:jc w:val="both"/>
      </w:pPr>
      <w:r>
        <w:rPr>
          <w:w w:val="110"/>
        </w:rPr>
        <w:t>ical5</w:t>
      </w:r>
      <w:r>
        <w:rPr>
          <w:rFonts w:ascii="STIX Math" w:hAnsi="STIX Math"/>
          <w:w w:val="110"/>
        </w:rPr>
        <w:t>′</w:t>
      </w:r>
      <w:r>
        <w:rPr>
          <w:w w:val="110"/>
        </w:rPr>
        <w:t>-NGG-3’</w:t>
      </w:r>
      <w:r>
        <w:rPr>
          <w:w w:val="110"/>
        </w:rPr>
        <w:t> characteristic</w:t>
      </w:r>
      <w:r>
        <w:rPr>
          <w:w w:val="110"/>
        </w:rPr>
        <w:t> of</w:t>
      </w:r>
      <w:r>
        <w:rPr>
          <w:w w:val="110"/>
        </w:rPr>
        <w:t> SpCas9</w:t>
      </w:r>
      <w:r>
        <w:rPr>
          <w:w w:val="110"/>
        </w:rPr>
        <w:t> </w:t>
      </w:r>
      <w:hyperlink w:history="true" w:anchor="_bookmark28">
        <w:r>
          <w:rPr>
            <w:color w:val="0080AC"/>
            <w:w w:val="110"/>
          </w:rPr>
          <w:t>[22]</w:t>
        </w:r>
      </w:hyperlink>
      <w:r>
        <w:rPr>
          <w:w w:val="110"/>
        </w:rPr>
        <w:t>,</w:t>
      </w:r>
      <w:r>
        <w:rPr>
          <w:w w:val="110"/>
        </w:rPr>
        <w:t> or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noncanoni- tif (PAM) at the very end of the guide sequence was either the canon- cal</w:t>
      </w:r>
      <w:r>
        <w:rPr>
          <w:spacing w:val="-5"/>
          <w:w w:val="110"/>
        </w:rPr>
        <w:t> </w:t>
      </w:r>
      <w:r>
        <w:rPr>
          <w:w w:val="110"/>
        </w:rPr>
        <w:t>forms5</w:t>
      </w:r>
      <w:r>
        <w:rPr>
          <w:rFonts w:ascii="STIX Math" w:hAnsi="STIX Math"/>
          <w:w w:val="110"/>
        </w:rPr>
        <w:t>′</w:t>
      </w:r>
      <w:r>
        <w:rPr>
          <w:w w:val="110"/>
        </w:rPr>
        <w:t>-NGA-3’</w:t>
      </w:r>
      <w:r>
        <w:rPr>
          <w:spacing w:val="-5"/>
          <w:w w:val="110"/>
        </w:rPr>
        <w:t> </w:t>
      </w:r>
      <w:r>
        <w:rPr>
          <w:w w:val="110"/>
        </w:rPr>
        <w:t>and5</w:t>
      </w:r>
      <w:r>
        <w:rPr>
          <w:rFonts w:ascii="STIX Math" w:hAnsi="STIX Math"/>
          <w:w w:val="110"/>
        </w:rPr>
        <w:t>′</w:t>
      </w:r>
      <w:r>
        <w:rPr>
          <w:w w:val="110"/>
        </w:rPr>
        <w:t>-NAG-3’</w:t>
      </w:r>
      <w:r>
        <w:rPr>
          <w:spacing w:val="-5"/>
          <w:w w:val="110"/>
        </w:rPr>
        <w:t> </w:t>
      </w:r>
      <w:r>
        <w:rPr>
          <w:w w:val="110"/>
        </w:rPr>
        <w:t>observed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29">
        <w:r>
          <w:rPr>
            <w:color w:val="0080AC"/>
            <w:w w:val="110"/>
          </w:rPr>
          <w:t>[23]</w:t>
        </w:r>
      </w:hyperlink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If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genome-wide</w:t>
      </w:r>
    </w:p>
    <w:p>
      <w:pPr>
        <w:pStyle w:val="BodyText"/>
        <w:spacing w:line="271" w:lineRule="auto" w:before="18"/>
        <w:ind w:left="118" w:right="116"/>
        <w:jc w:val="both"/>
      </w:pPr>
      <w:r>
        <w:rPr>
          <w:w w:val="110"/>
        </w:rPr>
        <w:t>off-target detection method has not detected cleavage at a locus within the genome that satisfies these criteria, we deem the cleavage activity</w:t>
      </w:r>
      <w:r>
        <w:rPr>
          <w:spacing w:val="40"/>
          <w:w w:val="110"/>
        </w:rPr>
        <w:t> </w:t>
      </w:r>
      <w:r>
        <w:rPr>
          <w:w w:val="110"/>
        </w:rPr>
        <w:t>at this point to be zero. This yielded 310,142 total guide-target pairs, making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complete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set</w:t>
      </w:r>
      <w:r>
        <w:rPr>
          <w:spacing w:val="-6"/>
          <w:w w:val="110"/>
        </w:rPr>
        <w:t> </w:t>
      </w:r>
      <w:r>
        <w:rPr>
          <w:w w:val="110"/>
        </w:rPr>
        <w:t>highly</w:t>
      </w:r>
      <w:r>
        <w:rPr>
          <w:spacing w:val="-6"/>
          <w:w w:val="110"/>
        </w:rPr>
        <w:t> </w:t>
      </w:r>
      <w:r>
        <w:rPr>
          <w:w w:val="110"/>
        </w:rPr>
        <w:t>imbalanced.</w:t>
      </w:r>
      <w:r>
        <w:rPr>
          <w:spacing w:val="-6"/>
          <w:w w:val="110"/>
        </w:rPr>
        <w:t> </w:t>
      </w:r>
      <w:r>
        <w:rPr>
          <w:w w:val="110"/>
        </w:rPr>
        <w:t>Sticking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con- vention in literature, we refer to this process of extending the number</w:t>
      </w:r>
      <w:r>
        <w:rPr>
          <w:spacing w:val="40"/>
          <w:w w:val="110"/>
        </w:rPr>
        <w:t> </w:t>
      </w:r>
      <w:r>
        <w:rPr/>
        <w:t>of</w:t>
      </w:r>
      <w:r>
        <w:rPr>
          <w:spacing w:val="25"/>
        </w:rPr>
        <w:t> </w:t>
      </w:r>
      <w:r>
        <w:rPr/>
        <w:t>data</w:t>
      </w:r>
      <w:r>
        <w:rPr>
          <w:spacing w:val="24"/>
        </w:rPr>
        <w:t> </w:t>
      </w:r>
      <w:r>
        <w:rPr/>
        <w:t>points</w:t>
      </w:r>
      <w:r>
        <w:rPr>
          <w:spacing w:val="24"/>
        </w:rPr>
        <w:t> </w:t>
      </w:r>
      <w:r>
        <w:rPr/>
        <w:t>as</w:t>
      </w:r>
      <w:r>
        <w:rPr>
          <w:spacing w:val="24"/>
        </w:rPr>
        <w:t> </w:t>
      </w:r>
      <w:r>
        <w:rPr>
          <w:rFonts w:ascii="DejaVu Serif Condensed"/>
          <w:i/>
        </w:rPr>
        <w:t>data augmentation</w:t>
      </w:r>
      <w:r>
        <w:rPr/>
        <w:t>.</w:t>
      </w:r>
      <w:r>
        <w:rPr>
          <w:spacing w:val="25"/>
        </w:rPr>
        <w:t> </w:t>
      </w:r>
      <w:r>
        <w:rPr/>
        <w:t>For</w:t>
      </w:r>
      <w:r>
        <w:rPr>
          <w:spacing w:val="24"/>
        </w:rPr>
        <w:t> </w:t>
      </w:r>
      <w:r>
        <w:rPr/>
        <w:t>this</w:t>
      </w:r>
      <w:r>
        <w:rPr>
          <w:spacing w:val="24"/>
        </w:rPr>
        <w:t> </w:t>
      </w:r>
      <w:r>
        <w:rPr/>
        <w:t>work,</w:t>
      </w:r>
      <w:r>
        <w:rPr>
          <w:spacing w:val="24"/>
        </w:rPr>
        <w:t> </w:t>
      </w:r>
      <w:r>
        <w:rPr/>
        <w:t>we</w:t>
      </w:r>
      <w:r>
        <w:rPr>
          <w:spacing w:val="24"/>
        </w:rPr>
        <w:t> </w:t>
      </w:r>
      <w:r>
        <w:rPr/>
        <w:t>concentrated</w:t>
      </w:r>
      <w:r>
        <w:rPr>
          <w:spacing w:val="25"/>
        </w:rPr>
        <w:t> </w:t>
      </w:r>
      <w:r>
        <w:rPr/>
        <w:t>on</w:t>
      </w:r>
      <w:r>
        <w:rPr>
          <w:w w:val="110"/>
        </w:rPr>
        <w:t> the 251,854 data points originating from a human cell line or synthetic human DNA.</w:t>
      </w:r>
    </w:p>
    <w:p>
      <w:pPr>
        <w:pStyle w:val="BodyText"/>
        <w:spacing w:before="7"/>
        <w:ind w:left="118" w:firstLine="239"/>
        <w:jc w:val="both"/>
      </w:pPr>
      <w:r>
        <w:rPr>
          <w:rFonts w:ascii="Times New Roman"/>
          <w:b/>
          <w:w w:val="110"/>
        </w:rPr>
        <w:t>Labels</w:t>
      </w:r>
      <w:r>
        <w:rPr>
          <w:rFonts w:ascii="Times New Roman"/>
          <w:b/>
          <w:spacing w:val="16"/>
          <w:w w:val="110"/>
        </w:rPr>
        <w:t> </w:t>
      </w:r>
      <w:r>
        <w:rPr>
          <w:w w:val="110"/>
        </w:rPr>
        <w:t>For</w:t>
      </w:r>
      <w:r>
        <w:rPr>
          <w:spacing w:val="16"/>
          <w:w w:val="110"/>
        </w:rPr>
        <w:t> </w:t>
      </w:r>
      <w:r>
        <w:rPr>
          <w:w w:val="110"/>
        </w:rPr>
        <w:t>classification,</w:t>
      </w:r>
      <w:r>
        <w:rPr>
          <w:spacing w:val="17"/>
          <w:w w:val="110"/>
        </w:rPr>
        <w:t> </w:t>
      </w:r>
      <w:r>
        <w:rPr>
          <w:w w:val="110"/>
        </w:rPr>
        <w:t>we</w:t>
      </w:r>
      <w:r>
        <w:rPr>
          <w:spacing w:val="16"/>
          <w:w w:val="110"/>
        </w:rPr>
        <w:t> </w:t>
      </w:r>
      <w:r>
        <w:rPr>
          <w:w w:val="110"/>
        </w:rPr>
        <w:t>define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negative</w:t>
      </w:r>
      <w:r>
        <w:rPr>
          <w:spacing w:val="17"/>
          <w:w w:val="110"/>
        </w:rPr>
        <w:t> </w:t>
      </w:r>
      <w:r>
        <w:rPr>
          <w:w w:val="110"/>
        </w:rPr>
        <w:t>class</w:t>
      </w:r>
      <w:r>
        <w:rPr>
          <w:spacing w:val="16"/>
          <w:w w:val="110"/>
        </w:rPr>
        <w:t> </w:t>
      </w:r>
      <w:r>
        <w:rPr>
          <w:w w:val="110"/>
        </w:rPr>
        <w:t>as</w:t>
      </w:r>
      <w:r>
        <w:rPr>
          <w:spacing w:val="17"/>
          <w:w w:val="110"/>
        </w:rPr>
        <w:t> </w:t>
      </w:r>
      <w:r>
        <w:rPr>
          <w:w w:val="110"/>
        </w:rPr>
        <w:t>all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data</w:t>
      </w:r>
    </w:p>
    <w:p>
      <w:pPr>
        <w:pStyle w:val="BodyText"/>
        <w:spacing w:line="112" w:lineRule="auto" w:before="104"/>
        <w:ind w:left="118" w:right="117"/>
        <w:jc w:val="both"/>
      </w:pPr>
      <w:r>
        <w:rPr>
          <w:w w:val="110"/>
        </w:rPr>
        <w:t>say</w:t>
      </w:r>
      <w:r>
        <w:rPr>
          <w:spacing w:val="-11"/>
          <w:w w:val="110"/>
        </w:rPr>
        <w:t> </w:t>
      </w:r>
      <w:r>
        <w:rPr>
          <w:w w:val="110"/>
        </w:rPr>
        <w:t>accuracy of </w:t>
      </w:r>
      <w:r>
        <w:rPr>
          <w:rFonts w:ascii="STIX Math" w:hAnsi="STIX Math"/>
          <w:w w:val="110"/>
        </w:rPr>
        <w:t>10</w:t>
      </w:r>
      <w:r>
        <w:rPr>
          <w:rFonts w:ascii="STIX Math" w:hAnsi="STIX Math"/>
          <w:w w:val="110"/>
          <w:position w:val="6"/>
          <w:sz w:val="12"/>
        </w:rPr>
        <w:t>−5</w:t>
      </w:r>
      <w:r>
        <w:rPr>
          <w:rFonts w:ascii="STIX Math" w:hAnsi="STIX Math"/>
          <w:spacing w:val="-9"/>
          <w:w w:val="110"/>
          <w:position w:val="6"/>
          <w:sz w:val="12"/>
        </w:rPr>
        <w:t> </w:t>
      </w:r>
      <w:r>
        <w:rPr>
          <w:w w:val="110"/>
        </w:rPr>
        <w:t>, combined with the set of putative off-targets. In points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cleavage</w:t>
      </w:r>
      <w:r>
        <w:rPr>
          <w:spacing w:val="-5"/>
          <w:w w:val="110"/>
        </w:rPr>
        <w:t> </w:t>
      </w:r>
      <w:r>
        <w:rPr>
          <w:w w:val="110"/>
        </w:rPr>
        <w:t>activity</w:t>
      </w:r>
      <w:r>
        <w:rPr>
          <w:spacing w:val="-4"/>
          <w:w w:val="110"/>
        </w:rPr>
        <w:t> </w:t>
      </w:r>
      <w:r>
        <w:rPr>
          <w:w w:val="110"/>
        </w:rPr>
        <w:t>(CA)</w:t>
      </w:r>
      <w:r>
        <w:rPr>
          <w:spacing w:val="-4"/>
          <w:w w:val="110"/>
        </w:rPr>
        <w:t> </w:t>
      </w:r>
      <w:r>
        <w:rPr>
          <w:w w:val="110"/>
        </w:rPr>
        <w:t>values</w:t>
      </w:r>
      <w:r>
        <w:rPr>
          <w:spacing w:val="-5"/>
          <w:w w:val="110"/>
        </w:rPr>
        <w:t> </w:t>
      </w:r>
      <w:r>
        <w:rPr>
          <w:w w:val="110"/>
        </w:rPr>
        <w:t>below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lowest</w:t>
      </w:r>
      <w:r>
        <w:rPr>
          <w:spacing w:val="-5"/>
          <w:w w:val="110"/>
        </w:rPr>
        <w:t> </w:t>
      </w:r>
      <w:r>
        <w:rPr>
          <w:w w:val="110"/>
        </w:rPr>
        <w:t>reported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as-</w:t>
      </w:r>
    </w:p>
    <w:p>
      <w:pPr>
        <w:pStyle w:val="BodyText"/>
        <w:spacing w:line="273" w:lineRule="auto" w:before="21"/>
        <w:ind w:left="118" w:right="117"/>
        <w:jc w:val="both"/>
      </w:pPr>
      <w:r>
        <w:rPr>
          <w:w w:val="110"/>
        </w:rPr>
        <w:t>order to achieve comparability between different studies for regression </w:t>
      </w:r>
      <w:r>
        <w:rPr>
          <w:spacing w:val="-2"/>
          <w:w w:val="110"/>
        </w:rPr>
        <w:t>tasks, we perform a nonlinear Box–Cox transformation </w:t>
      </w:r>
      <w:hyperlink w:history="true" w:anchor="_bookmark30">
        <w:r>
          <w:rPr>
            <w:color w:val="0080AC"/>
            <w:spacing w:val="-2"/>
            <w:w w:val="110"/>
          </w:rPr>
          <w:t>[24]</w:t>
        </w:r>
      </w:hyperlink>
      <w:r>
        <w:rPr>
          <w:color w:val="0080AC"/>
          <w:spacing w:val="-2"/>
          <w:w w:val="110"/>
        </w:rPr>
        <w:t> </w:t>
      </w:r>
      <w:r>
        <w:rPr>
          <w:spacing w:val="-2"/>
          <w:w w:val="110"/>
        </w:rPr>
        <w:t>to transform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cleavage</w:t>
      </w:r>
      <w:r>
        <w:rPr>
          <w:spacing w:val="1"/>
          <w:w w:val="110"/>
        </w:rPr>
        <w:t> </w:t>
      </w:r>
      <w:r>
        <w:rPr>
          <w:w w:val="110"/>
        </w:rPr>
        <w:t>rates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approximate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Gaussian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zero</w:t>
      </w:r>
      <w:r>
        <w:rPr>
          <w:spacing w:val="2"/>
          <w:w w:val="110"/>
        </w:rPr>
        <w:t> </w:t>
      </w:r>
      <w:r>
        <w:rPr>
          <w:w w:val="110"/>
        </w:rPr>
        <w:t>mean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vari-</w:t>
      </w:r>
    </w:p>
    <w:p>
      <w:pPr>
        <w:pStyle w:val="BodyText"/>
        <w:spacing w:line="89" w:lineRule="exact"/>
        <w:ind w:left="118"/>
        <w:jc w:val="both"/>
      </w:pPr>
      <w:r>
        <w:rPr>
          <w:spacing w:val="-2"/>
          <w:w w:val="115"/>
        </w:rPr>
        <w:t>ance</w:t>
      </w:r>
      <w:r>
        <w:rPr>
          <w:spacing w:val="-5"/>
          <w:w w:val="115"/>
        </w:rPr>
        <w:t> </w:t>
      </w:r>
      <w:r>
        <w:rPr>
          <w:rFonts w:ascii="STIX Math" w:eastAsia="STIX Math"/>
          <w:i/>
          <w:spacing w:val="-2"/>
          <w:w w:val="125"/>
        </w:rPr>
        <w:t>𝜎</w:t>
      </w:r>
      <w:r>
        <w:rPr>
          <w:rFonts w:ascii="STIX Math" w:eastAsia="STIX Math"/>
          <w:spacing w:val="-2"/>
          <w:w w:val="125"/>
          <w:vertAlign w:val="superscript"/>
        </w:rPr>
        <w:t>2</w:t>
      </w:r>
      <w:r>
        <w:rPr>
          <w:rFonts w:ascii="STIX Math" w:eastAsia="STIX Math"/>
          <w:spacing w:val="2"/>
          <w:w w:val="125"/>
          <w:vertAlign w:val="baseline"/>
        </w:rPr>
        <w:t> </w:t>
      </w:r>
      <w:r>
        <w:rPr>
          <w:rFonts w:ascii="STIX Math" w:eastAsia="STIX Math"/>
          <w:spacing w:val="-2"/>
          <w:w w:val="115"/>
          <w:vertAlign w:val="baseline"/>
        </w:rPr>
        <w:t>=</w:t>
      </w:r>
      <w:r>
        <w:rPr>
          <w:rFonts w:ascii="STIX Math" w:eastAsia="STIX Math"/>
          <w:spacing w:val="-3"/>
          <w:w w:val="115"/>
          <w:vertAlign w:val="baseline"/>
        </w:rPr>
        <w:t> </w:t>
      </w:r>
      <w:r>
        <w:rPr>
          <w:rFonts w:ascii="STIX Math" w:eastAsia="STIX Math"/>
          <w:spacing w:val="-2"/>
          <w:w w:val="115"/>
          <w:vertAlign w:val="baseline"/>
        </w:rPr>
        <w:t>2</w:t>
      </w:r>
      <w:r>
        <w:rPr>
          <w:spacing w:val="-2"/>
          <w:w w:val="115"/>
          <w:vertAlign w:val="baseline"/>
        </w:rPr>
        <w:t>,</w:t>
      </w:r>
      <w:r>
        <w:rPr>
          <w:spacing w:val="-5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similar</w:t>
      </w:r>
      <w:r>
        <w:rPr>
          <w:spacing w:val="-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to</w:t>
      </w:r>
      <w:r>
        <w:rPr>
          <w:spacing w:val="-5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the</w:t>
      </w:r>
      <w:r>
        <w:rPr>
          <w:spacing w:val="-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approach</w:t>
      </w:r>
      <w:r>
        <w:rPr>
          <w:spacing w:val="-5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in</w:t>
      </w:r>
      <w:r>
        <w:rPr>
          <w:spacing w:val="-5"/>
          <w:w w:val="115"/>
          <w:vertAlign w:val="baseline"/>
        </w:rPr>
        <w:t> </w:t>
      </w:r>
      <w:hyperlink w:history="true" w:anchor="_bookmark31">
        <w:r>
          <w:rPr>
            <w:color w:val="0080AC"/>
            <w:spacing w:val="-2"/>
            <w:w w:val="115"/>
            <w:vertAlign w:val="baseline"/>
          </w:rPr>
          <w:t>[25]</w:t>
        </w:r>
      </w:hyperlink>
      <w:r>
        <w:rPr>
          <w:color w:val="0080AC"/>
          <w:spacing w:val="-5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and</w:t>
      </w:r>
      <w:r>
        <w:rPr>
          <w:spacing w:val="-4"/>
          <w:w w:val="115"/>
          <w:vertAlign w:val="baseline"/>
        </w:rPr>
        <w:t> </w:t>
      </w:r>
      <w:hyperlink w:history="true" w:anchor="_bookmark20">
        <w:r>
          <w:rPr>
            <w:color w:val="0080AC"/>
            <w:spacing w:val="-2"/>
            <w:w w:val="115"/>
            <w:vertAlign w:val="baseline"/>
          </w:rPr>
          <w:t>[13]</w:t>
        </w:r>
      </w:hyperlink>
      <w:r>
        <w:rPr>
          <w:spacing w:val="-2"/>
          <w:w w:val="115"/>
          <w:vertAlign w:val="baseline"/>
        </w:rPr>
        <w:t>.</w:t>
      </w:r>
      <w:r>
        <w:rPr>
          <w:spacing w:val="-6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Cleavage</w:t>
      </w:r>
      <w:r>
        <w:rPr>
          <w:spacing w:val="-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activity</w:t>
      </w:r>
    </w:p>
    <w:p>
      <w:pPr>
        <w:pStyle w:val="BodyText"/>
        <w:spacing w:line="100" w:lineRule="auto" w:before="95"/>
        <w:ind w:left="118" w:right="115"/>
        <w:jc w:val="both"/>
      </w:pPr>
      <w:r>
        <w:rPr>
          <w:w w:val="110"/>
        </w:rPr>
        <w:t>values below the lowest reported assay accuracy of</w:t>
      </w:r>
      <w:r>
        <w:rPr>
          <w:spacing w:val="-1"/>
          <w:w w:val="110"/>
        </w:rPr>
        <w:t> </w:t>
      </w:r>
      <w:r>
        <w:rPr>
          <w:rFonts w:ascii="STIX Math" w:hAnsi="STIX Math" w:eastAsia="STIX Math"/>
          <w:w w:val="110"/>
        </w:rPr>
        <w:t>10</w:t>
      </w:r>
      <w:r>
        <w:rPr>
          <w:rFonts w:ascii="STIX Math" w:hAnsi="STIX Math" w:eastAsia="STIX Math"/>
          <w:w w:val="110"/>
          <w:position w:val="6"/>
          <w:sz w:val="12"/>
        </w:rPr>
        <w:t>−5</w:t>
      </w:r>
      <w:r>
        <w:rPr>
          <w:rFonts w:ascii="STIX Math" w:hAnsi="STIX Math" w:eastAsia="STIX Math"/>
          <w:spacing w:val="19"/>
          <w:w w:val="110"/>
          <w:position w:val="6"/>
          <w:sz w:val="12"/>
        </w:rPr>
        <w:t> </w:t>
      </w:r>
      <w:r>
        <w:rPr>
          <w:w w:val="110"/>
        </w:rPr>
        <w:t>as well as pu- tative</w:t>
      </w:r>
      <w:r>
        <w:rPr>
          <w:spacing w:val="-5"/>
          <w:w w:val="110"/>
        </w:rPr>
        <w:t> </w:t>
      </w:r>
      <w:r>
        <w:rPr>
          <w:w w:val="110"/>
        </w:rPr>
        <w:t>off-targets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set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rFonts w:ascii="STIX Math" w:hAnsi="STIX Math" w:eastAsia="STIX Math"/>
          <w:w w:val="110"/>
        </w:rPr>
        <w:t>−2</w:t>
      </w:r>
      <w:r>
        <w:rPr>
          <w:rFonts w:ascii="STIX Math" w:hAnsi="STIX Math" w:eastAsia="STIX Math"/>
          <w:i/>
          <w:w w:val="110"/>
        </w:rPr>
        <w:t>𝜎</w:t>
      </w:r>
      <w:r>
        <w:rPr>
          <w:rFonts w:ascii="STIX Math" w:hAnsi="STIX Math" w:eastAsia="STIX Math"/>
          <w:w w:val="110"/>
          <w:vertAlign w:val="superscript"/>
        </w:rPr>
        <w:t>2</w:t>
      </w:r>
      <w:r>
        <w:rPr>
          <w:rFonts w:ascii="STIX Math" w:hAnsi="STIX Math" w:eastAsia="STIX Math"/>
          <w:w w:val="110"/>
          <w:vertAlign w:val="baseline"/>
        </w:rPr>
        <w:t> =</w:t>
      </w:r>
      <w:r>
        <w:rPr>
          <w:rFonts w:ascii="STIX Math" w:hAnsi="STIX Math" w:eastAsia="STIX Math"/>
          <w:spacing w:val="-1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−4</w:t>
      </w:r>
      <w:r>
        <w:rPr>
          <w:w w:val="110"/>
          <w:vertAlign w:val="baseline"/>
        </w:rPr>
        <w:t>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transformed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values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clipped to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7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[−4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-18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4]</w:t>
      </w:r>
      <w:r>
        <w:rPr>
          <w:rFonts w:ascii="STIX Math" w:hAnsi="STIX Math" w:eastAsia="STIX Math"/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range.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empirical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choice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based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shape</w:t>
      </w:r>
      <w:r>
        <w:rPr>
          <w:spacing w:val="8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of</w:t>
      </w:r>
    </w:p>
    <w:p>
      <w:pPr>
        <w:pStyle w:val="BodyText"/>
        <w:spacing w:before="28"/>
        <w:ind w:left="118"/>
        <w:jc w:val="both"/>
      </w:pP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resulting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distributions.</w:t>
      </w:r>
    </w:p>
    <w:p>
      <w:pPr>
        <w:spacing w:after="0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49"/>
        <w:rPr>
          <w:sz w:val="20"/>
        </w:rPr>
      </w:pPr>
    </w:p>
    <w:p>
      <w:pPr>
        <w:pStyle w:val="BodyText"/>
        <w:ind w:left="1108"/>
        <w:rPr>
          <w:sz w:val="20"/>
        </w:rPr>
      </w:pPr>
      <w:r>
        <w:rPr>
          <w:sz w:val="20"/>
        </w:rPr>
        <w:drawing>
          <wp:inline distT="0" distB="0" distL="0" distR="0">
            <wp:extent cx="5349828" cy="3462528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828" cy="34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25" w:lineRule="auto" w:before="0"/>
        <w:ind w:left="118" w:right="0" w:firstLine="0"/>
        <w:jc w:val="left"/>
        <w:rPr>
          <w:sz w:val="14"/>
        </w:rPr>
      </w:pPr>
      <w:bookmarkStart w:name="_bookmark2" w:id="8"/>
      <w:bookmarkEnd w:id="8"/>
      <w:r>
        <w:rPr/>
      </w:r>
      <w:r>
        <w:rPr>
          <w:rFonts w:ascii="Times New Roman" w:hAnsi="Times New Roman"/>
          <w:b/>
          <w:w w:val="115"/>
          <w:sz w:val="14"/>
        </w:rPr>
        <w:t>Fig.</w:t>
      </w:r>
      <w:r>
        <w:rPr>
          <w:rFonts w:ascii="Times New Roman" w:hAnsi="Times New Roman"/>
          <w:b/>
          <w:spacing w:val="-7"/>
          <w:w w:val="115"/>
          <w:sz w:val="14"/>
        </w:rPr>
        <w:t> </w:t>
      </w:r>
      <w:r>
        <w:rPr>
          <w:rFonts w:ascii="Times New Roman" w:hAnsi="Times New Roman"/>
          <w:b/>
          <w:w w:val="115"/>
          <w:sz w:val="14"/>
        </w:rPr>
        <w:t>2.</w:t>
      </w:r>
      <w:r>
        <w:rPr>
          <w:rFonts w:ascii="Times New Roman" w:hAnsi="Times New Roman"/>
          <w:b/>
          <w:spacing w:val="26"/>
          <w:w w:val="115"/>
          <w:sz w:val="14"/>
        </w:rPr>
        <w:t> </w:t>
      </w:r>
      <w:r>
        <w:rPr>
          <w:w w:val="115"/>
          <w:sz w:val="14"/>
        </w:rPr>
        <w:t>Overview of our two feature encodings and model architectures. </w:t>
      </w:r>
      <w:r>
        <w:rPr>
          <w:rFonts w:ascii="Times New Roman" w:hAnsi="Times New Roman"/>
          <w:b/>
          <w:w w:val="115"/>
          <w:sz w:val="14"/>
        </w:rPr>
        <w:t>A </w:t>
      </w:r>
      <w:r>
        <w:rPr>
          <w:rFonts w:ascii="STIX Math" w:hAnsi="STIX Math"/>
          <w:w w:val="115"/>
          <w:sz w:val="14"/>
        </w:rPr>
        <w:t>6</w:t>
      </w:r>
      <w:r>
        <w:rPr>
          <w:rFonts w:ascii="STIX Math" w:hAnsi="STIX Math"/>
          <w:spacing w:val="-11"/>
          <w:w w:val="115"/>
          <w:sz w:val="14"/>
        </w:rPr>
        <w:t> </w:t>
      </w:r>
      <w:r>
        <w:rPr>
          <w:rFonts w:ascii="STIX Math" w:hAnsi="STIX Math"/>
          <w:w w:val="115"/>
          <w:sz w:val="14"/>
        </w:rPr>
        <w:t>×</w:t>
      </w:r>
      <w:r>
        <w:rPr>
          <w:rFonts w:ascii="STIX Math" w:hAnsi="STIX Math"/>
          <w:spacing w:val="-10"/>
          <w:w w:val="115"/>
          <w:sz w:val="14"/>
        </w:rPr>
        <w:t> </w:t>
      </w:r>
      <w:r>
        <w:rPr>
          <w:rFonts w:ascii="STIX Math" w:hAnsi="STIX Math"/>
          <w:w w:val="115"/>
          <w:sz w:val="14"/>
        </w:rPr>
        <w:t>23 </w:t>
      </w:r>
      <w:r>
        <w:rPr>
          <w:w w:val="115"/>
          <w:sz w:val="14"/>
        </w:rPr>
        <w:t>encoding: (Off-)target and guide (on-target protospacer) sequences are one-hot encoded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copied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together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bitwise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operation.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order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make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encoding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lossless,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two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channels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added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encode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which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nucleotide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4"/>
          <w:w w:val="115"/>
          <w:sz w:val="14"/>
        </w:rPr>
        <w:t> </w:t>
      </w:r>
      <w:r>
        <w:rPr>
          <w:spacing w:val="-5"/>
          <w:w w:val="115"/>
          <w:sz w:val="14"/>
        </w:rPr>
        <w:t>the</w:t>
      </w:r>
    </w:p>
    <w:p>
      <w:pPr>
        <w:spacing w:line="140" w:lineRule="exact" w:before="28"/>
        <w:ind w:left="118" w:right="0" w:firstLine="0"/>
        <w:jc w:val="left"/>
        <w:rPr>
          <w:sz w:val="14"/>
        </w:rPr>
      </w:pPr>
      <w:r>
        <w:rPr>
          <w:w w:val="110"/>
          <w:sz w:val="14"/>
        </w:rPr>
        <w:t>guide and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target,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respectively (in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case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mismatched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interface). This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identical to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the encoding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in </w:t>
      </w:r>
      <w:hyperlink w:history="true" w:anchor="_bookmark20">
        <w:r>
          <w:rPr>
            <w:color w:val="0080AC"/>
            <w:w w:val="110"/>
            <w:sz w:val="14"/>
          </w:rPr>
          <w:t>[13]</w:t>
        </w:r>
      </w:hyperlink>
      <w:r>
        <w:rPr>
          <w:w w:val="110"/>
          <w:sz w:val="14"/>
        </w:rPr>
        <w:t>.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nucleosome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positioning</w:t>
      </w:r>
      <w:r>
        <w:rPr>
          <w:spacing w:val="1"/>
          <w:w w:val="110"/>
          <w:sz w:val="14"/>
        </w:rPr>
        <w:t> </w:t>
      </w:r>
      <w:r>
        <w:rPr>
          <w:spacing w:val="-2"/>
          <w:w w:val="110"/>
          <w:sz w:val="14"/>
        </w:rPr>
        <w:t>channels</w:t>
      </w:r>
    </w:p>
    <w:p>
      <w:pPr>
        <w:spacing w:line="108" w:lineRule="auto" w:before="91"/>
        <w:ind w:left="118" w:right="104" w:firstLine="0"/>
        <w:jc w:val="left"/>
        <w:rPr>
          <w:sz w:val="14"/>
        </w:rPr>
      </w:pPr>
      <w:r>
        <w:rPr>
          <w:w w:val="115"/>
          <w:sz w:val="14"/>
        </w:rPr>
        <w:t>(147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bp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GC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count,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Nucleotide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BDM</w:t>
      </w:r>
      <w:r>
        <w:rPr>
          <w:spacing w:val="-10"/>
          <w:w w:val="115"/>
          <w:sz w:val="14"/>
        </w:rPr>
        <w:t> </w:t>
      </w:r>
      <w:hyperlink w:history="true" w:anchor="_bookmark25">
        <w:r>
          <w:rPr>
            <w:color w:val="0080AC"/>
            <w:w w:val="115"/>
            <w:sz w:val="14"/>
          </w:rPr>
          <w:t>[19]</w:t>
        </w:r>
      </w:hyperlink>
      <w:r>
        <w:rPr>
          <w:w w:val="115"/>
          <w:sz w:val="14"/>
        </w:rPr>
        <w:t>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NuPoP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Aﬃnity</w:t>
      </w:r>
      <w:r>
        <w:rPr>
          <w:spacing w:val="-10"/>
          <w:w w:val="115"/>
          <w:sz w:val="14"/>
        </w:rPr>
        <w:t> </w:t>
      </w:r>
      <w:hyperlink w:history="true" w:anchor="_bookmark15">
        <w:r>
          <w:rPr>
            <w:color w:val="0080AC"/>
            <w:w w:val="115"/>
            <w:sz w:val="14"/>
          </w:rPr>
          <w:t>[8]</w:t>
        </w:r>
      </w:hyperlink>
      <w:r>
        <w:rPr>
          <w:w w:val="115"/>
          <w:sz w:val="14"/>
        </w:rPr>
        <w:t>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target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well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1"/>
          <w:w w:val="115"/>
          <w:sz w:val="14"/>
        </w:rPr>
        <w:t> </w:t>
      </w:r>
      <w:r>
        <w:rPr>
          <w:rFonts w:ascii="LM Mono 10" w:hAnsi="LM Mono 10"/>
          <w:w w:val="115"/>
          <w:sz w:val="20"/>
        </w:rPr>
        <w:t>CRISPRoff</w:t>
      </w:r>
      <w:r>
        <w:rPr>
          <w:rFonts w:ascii="LM Mono 10" w:hAnsi="LM Mono 10"/>
          <w:spacing w:val="-78"/>
          <w:w w:val="115"/>
          <w:sz w:val="20"/>
        </w:rPr>
        <w:t> </w:t>
      </w:r>
      <w:r>
        <w:rPr>
          <w:w w:val="115"/>
          <w:sz w:val="14"/>
        </w:rPr>
        <w:t>free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energy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estimate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score</w:t>
      </w:r>
      <w:r>
        <w:rPr>
          <w:spacing w:val="-11"/>
          <w:w w:val="115"/>
          <w:sz w:val="14"/>
        </w:rPr>
        <w:t> </w:t>
      </w:r>
      <w:hyperlink w:history="true" w:anchor="_bookmark24">
        <w:r>
          <w:rPr>
            <w:color w:val="0080AC"/>
            <w:w w:val="115"/>
            <w:sz w:val="14"/>
          </w:rPr>
          <w:t>[18,27]</w:t>
        </w:r>
      </w:hyperlink>
      <w:r>
        <w:rPr>
          <w:color w:val="0080AC"/>
          <w:spacing w:val="-10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concatenated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this matrix.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Box–Cox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transformed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cleavage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activity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(CA)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label.</w:t>
      </w:r>
      <w:r>
        <w:rPr>
          <w:spacing w:val="-7"/>
          <w:w w:val="115"/>
          <w:sz w:val="14"/>
        </w:rPr>
        <w:t> </w:t>
      </w:r>
      <w:r>
        <w:rPr>
          <w:rFonts w:ascii="Times New Roman" w:hAnsi="Times New Roman"/>
          <w:b/>
          <w:w w:val="115"/>
          <w:sz w:val="14"/>
        </w:rPr>
        <w:t>B</w:t>
      </w:r>
      <w:r>
        <w:rPr>
          <w:rFonts w:ascii="Times New Roman" w:hAnsi="Times New Roman"/>
          <w:b/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rFonts w:ascii="STIX Math" w:hAnsi="STIX Math"/>
          <w:w w:val="115"/>
          <w:sz w:val="14"/>
        </w:rPr>
        <w:t>16</w:t>
      </w:r>
      <w:r>
        <w:rPr>
          <w:rFonts w:ascii="STIX Math" w:hAnsi="STIX Math"/>
          <w:spacing w:val="-10"/>
          <w:w w:val="115"/>
          <w:sz w:val="14"/>
        </w:rPr>
        <w:t> </w:t>
      </w:r>
      <w:r>
        <w:rPr>
          <w:rFonts w:ascii="STIX Math" w:hAnsi="STIX Math"/>
          <w:w w:val="115"/>
          <w:sz w:val="14"/>
        </w:rPr>
        <w:t>×</w:t>
      </w:r>
      <w:r>
        <w:rPr>
          <w:rFonts w:ascii="STIX Math" w:hAnsi="STIX Math"/>
          <w:spacing w:val="-10"/>
          <w:w w:val="115"/>
          <w:sz w:val="14"/>
        </w:rPr>
        <w:t> </w:t>
      </w:r>
      <w:r>
        <w:rPr>
          <w:rFonts w:ascii="STIX Math" w:hAnsi="STIX Math"/>
          <w:w w:val="115"/>
          <w:sz w:val="14"/>
        </w:rPr>
        <w:t>23</w:t>
      </w:r>
      <w:r>
        <w:rPr>
          <w:rFonts w:ascii="STIX Math" w:hAnsi="STIX Math"/>
          <w:spacing w:val="-7"/>
          <w:w w:val="115"/>
          <w:sz w:val="14"/>
        </w:rPr>
        <w:t> </w:t>
      </w:r>
      <w:r>
        <w:rPr>
          <w:w w:val="115"/>
          <w:sz w:val="14"/>
        </w:rPr>
        <w:t>encoding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uses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16-letter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alphabet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which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explicitly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contains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information</w:t>
      </w:r>
    </w:p>
    <w:p>
      <w:pPr>
        <w:spacing w:line="285" w:lineRule="auto" w:before="29"/>
        <w:ind w:left="118" w:right="0" w:firstLine="0"/>
        <w:jc w:val="left"/>
        <w:rPr>
          <w:sz w:val="14"/>
        </w:rPr>
      </w:pPr>
      <w:r>
        <w:rPr>
          <w:w w:val="115"/>
          <w:sz w:val="14"/>
        </w:rPr>
        <w:t>about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precise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nature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mismatch.</w:t>
      </w:r>
      <w:r>
        <w:rPr>
          <w:spacing w:val="-8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C</w:t>
      </w:r>
      <w:r>
        <w:rPr>
          <w:rFonts w:ascii="Times New Roman"/>
          <w:b/>
          <w:spacing w:val="-8"/>
          <w:w w:val="115"/>
          <w:sz w:val="14"/>
        </w:rPr>
        <w:t> </w:t>
      </w:r>
      <w:r>
        <w:rPr>
          <w:w w:val="115"/>
          <w:sz w:val="14"/>
        </w:rPr>
        <w:t>Bidirectional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gated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recurrent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unit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architecture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our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RNN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model,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modelled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after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network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9"/>
          <w:w w:val="115"/>
          <w:sz w:val="14"/>
        </w:rPr>
        <w:t> </w:t>
      </w:r>
      <w:hyperlink w:history="true" w:anchor="_bookmark17">
        <w:r>
          <w:rPr>
            <w:color w:val="0080AC"/>
            <w:w w:val="115"/>
            <w:sz w:val="14"/>
          </w:rPr>
          <w:t>[28]</w:t>
        </w:r>
      </w:hyperlink>
      <w:r>
        <w:rPr>
          <w:w w:val="115"/>
          <w:sz w:val="14"/>
        </w:rPr>
        <w:t>.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Upper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and lower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arm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 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network contain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 sequence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nucleosomal/energy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information,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respectively.</w:t>
      </w:r>
      <w:r>
        <w:rPr>
          <w:spacing w:val="-1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D</w:t>
      </w:r>
      <w:r>
        <w:rPr>
          <w:rFonts w:ascii="Times New Roman"/>
          <w:b/>
          <w:spacing w:val="-1"/>
          <w:w w:val="115"/>
          <w:sz w:val="14"/>
        </w:rPr>
        <w:t> </w:t>
      </w:r>
      <w:r>
        <w:rPr>
          <w:w w:val="115"/>
          <w:sz w:val="14"/>
        </w:rPr>
        <w:t>Convolutional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neural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network architecture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 our</w:t>
      </w:r>
      <w:r>
        <w:rPr>
          <w:spacing w:val="-1"/>
          <w:w w:val="115"/>
          <w:sz w:val="14"/>
        </w:rPr>
        <w:t> </w:t>
      </w:r>
      <w:r>
        <w:rPr>
          <w:spacing w:val="-5"/>
          <w:w w:val="115"/>
          <w:sz w:val="14"/>
        </w:rPr>
        <w:t>CNN</w:t>
      </w:r>
    </w:p>
    <w:p>
      <w:pPr>
        <w:spacing w:line="204" w:lineRule="exact" w:before="0"/>
        <w:ind w:left="118" w:right="0" w:firstLine="0"/>
        <w:jc w:val="left"/>
        <w:rPr>
          <w:sz w:val="14"/>
        </w:rPr>
      </w:pPr>
      <w:r>
        <w:rPr>
          <w:w w:val="115"/>
          <w:sz w:val="14"/>
        </w:rPr>
        <w:t>model,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comparable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5"/>
          <w:w w:val="115"/>
          <w:sz w:val="14"/>
        </w:rPr>
        <w:t> </w:t>
      </w:r>
      <w:hyperlink w:history="true" w:anchor="_bookmark18">
        <w:r>
          <w:rPr>
            <w:color w:val="0080AC"/>
            <w:w w:val="115"/>
            <w:sz w:val="14"/>
          </w:rPr>
          <w:t>[11]</w:t>
        </w:r>
      </w:hyperlink>
      <w:r>
        <w:rPr>
          <w:w w:val="115"/>
          <w:sz w:val="14"/>
        </w:rPr>
        <w:t>.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Dimensions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both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architectures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valid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rFonts w:ascii="STIX Math" w:hAnsi="STIX Math"/>
          <w:w w:val="115"/>
          <w:sz w:val="14"/>
        </w:rPr>
        <w:t>6</w:t>
      </w:r>
      <w:r>
        <w:rPr>
          <w:rFonts w:ascii="STIX Math" w:hAnsi="STIX Math"/>
          <w:spacing w:val="-10"/>
          <w:w w:val="115"/>
          <w:sz w:val="14"/>
        </w:rPr>
        <w:t> </w:t>
      </w:r>
      <w:r>
        <w:rPr>
          <w:rFonts w:ascii="STIX Math" w:hAnsi="STIX Math"/>
          <w:w w:val="115"/>
          <w:sz w:val="14"/>
        </w:rPr>
        <w:t>×</w:t>
      </w:r>
      <w:r>
        <w:rPr>
          <w:rFonts w:ascii="STIX Math" w:hAnsi="STIX Math"/>
          <w:spacing w:val="-10"/>
          <w:w w:val="115"/>
          <w:sz w:val="14"/>
        </w:rPr>
        <w:t> </w:t>
      </w:r>
      <w:r>
        <w:rPr>
          <w:rFonts w:ascii="STIX Math" w:hAnsi="STIX Math"/>
          <w:w w:val="115"/>
          <w:sz w:val="14"/>
        </w:rPr>
        <w:t>23</w:t>
      </w:r>
      <w:r>
        <w:rPr>
          <w:rFonts w:ascii="STIX Math" w:hAnsi="STIX Math"/>
          <w:spacing w:val="-5"/>
          <w:w w:val="115"/>
          <w:sz w:val="14"/>
        </w:rPr>
        <w:t> </w:t>
      </w:r>
      <w:r>
        <w:rPr>
          <w:w w:val="115"/>
          <w:sz w:val="14"/>
        </w:rPr>
        <w:t>encoding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(panel</w:t>
      </w:r>
      <w:r>
        <w:rPr>
          <w:spacing w:val="-6"/>
          <w:w w:val="115"/>
          <w:sz w:val="14"/>
        </w:rPr>
        <w:t> </w:t>
      </w:r>
      <w:r>
        <w:rPr>
          <w:spacing w:val="-5"/>
          <w:w w:val="115"/>
          <w:sz w:val="14"/>
        </w:rPr>
        <w:t>A).</w:t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85" w:top="860" w:bottom="680" w:left="640" w:right="620"/>
        </w:sectPr>
      </w:pPr>
    </w:p>
    <w:p>
      <w:pPr>
        <w:spacing w:before="92"/>
        <w:ind w:left="118" w:right="0" w:firstLine="0"/>
        <w:jc w:val="both"/>
        <w:rPr>
          <w:rFonts w:ascii="DejaVu Serif Condensed"/>
          <w:i/>
          <w:sz w:val="16"/>
        </w:rPr>
      </w:pPr>
      <w:bookmarkStart w:name="Feature Encoding" w:id="9"/>
      <w:bookmarkEnd w:id="9"/>
      <w:r>
        <w:rPr/>
      </w:r>
      <w:bookmarkStart w:name="Model Architectures" w:id="10"/>
      <w:bookmarkEnd w:id="10"/>
      <w:r>
        <w:rPr/>
      </w:r>
      <w:r>
        <w:rPr>
          <w:rFonts w:ascii="DejaVu Serif Condensed"/>
          <w:i/>
          <w:w w:val="85"/>
          <w:sz w:val="16"/>
        </w:rPr>
        <w:t>Feature</w:t>
      </w:r>
      <w:r>
        <w:rPr>
          <w:rFonts w:ascii="DejaVu Serif Condensed"/>
          <w:i/>
          <w:sz w:val="16"/>
        </w:rPr>
        <w:t> </w:t>
      </w:r>
      <w:r>
        <w:rPr>
          <w:rFonts w:ascii="DejaVu Serif Condensed"/>
          <w:i/>
          <w:spacing w:val="-2"/>
          <w:w w:val="95"/>
          <w:sz w:val="16"/>
        </w:rPr>
        <w:t>Encoding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We</w:t>
      </w:r>
      <w:r>
        <w:rPr>
          <w:w w:val="110"/>
        </w:rPr>
        <w:t> employ</w:t>
      </w:r>
      <w:r>
        <w:rPr>
          <w:w w:val="110"/>
        </w:rPr>
        <w:t> two</w:t>
      </w:r>
      <w:r>
        <w:rPr>
          <w:w w:val="110"/>
        </w:rPr>
        <w:t> different</w:t>
      </w:r>
      <w:r>
        <w:rPr>
          <w:w w:val="110"/>
        </w:rPr>
        <w:t> feature</w:t>
      </w:r>
      <w:r>
        <w:rPr>
          <w:w w:val="110"/>
        </w:rPr>
        <w:t> encoding</w:t>
      </w:r>
      <w:r>
        <w:rPr>
          <w:w w:val="110"/>
        </w:rPr>
        <w:t> schemes</w:t>
      </w:r>
      <w:r>
        <w:rPr>
          <w:w w:val="110"/>
        </w:rPr>
        <w:t> which</w:t>
      </w:r>
      <w:r>
        <w:rPr>
          <w:w w:val="110"/>
        </w:rPr>
        <w:t> occupy different</w:t>
      </w:r>
      <w:r>
        <w:rPr>
          <w:w w:val="110"/>
        </w:rPr>
        <w:t> points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tradeoff</w:t>
      </w:r>
      <w:r>
        <w:rPr>
          <w:w w:val="110"/>
        </w:rPr>
        <w:t> between</w:t>
      </w:r>
      <w:r>
        <w:rPr>
          <w:w w:val="110"/>
        </w:rPr>
        <w:t> sparsity</w:t>
      </w:r>
      <w:r>
        <w:rPr>
          <w:w w:val="110"/>
        </w:rPr>
        <w:t> and</w:t>
      </w:r>
      <w:r>
        <w:rPr>
          <w:w w:val="110"/>
        </w:rPr>
        <w:t> interpretability. The</w:t>
      </w:r>
      <w:r>
        <w:rPr>
          <w:spacing w:val="-1"/>
          <w:w w:val="110"/>
        </w:rPr>
        <w:t> </w:t>
      </w:r>
      <w:r>
        <w:rPr>
          <w:w w:val="110"/>
        </w:rPr>
        <w:t>first</w:t>
      </w:r>
      <w:r>
        <w:rPr>
          <w:spacing w:val="-1"/>
          <w:w w:val="110"/>
        </w:rPr>
        <w:t> </w:t>
      </w:r>
      <w:r>
        <w:rPr>
          <w:w w:val="110"/>
        </w:rPr>
        <w:t>was</w:t>
      </w:r>
      <w:r>
        <w:rPr>
          <w:spacing w:val="-1"/>
          <w:w w:val="110"/>
        </w:rPr>
        <w:t> </w:t>
      </w:r>
      <w:r>
        <w:rPr>
          <w:w w:val="110"/>
        </w:rPr>
        <w:t>introduced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hyperlink w:history="true" w:anchor="_bookmark20">
        <w:r>
          <w:rPr>
            <w:color w:val="0080AC"/>
            <w:w w:val="110"/>
          </w:rPr>
          <w:t>[13]</w:t>
        </w:r>
      </w:hyperlink>
      <w:r>
        <w:rPr>
          <w:color w:val="0080AC"/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consists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one-hot</w:t>
      </w:r>
      <w:r>
        <w:rPr>
          <w:spacing w:val="-1"/>
          <w:w w:val="110"/>
        </w:rPr>
        <w:t> </w:t>
      </w:r>
      <w:r>
        <w:rPr>
          <w:w w:val="110"/>
        </w:rPr>
        <w:t>encoded</w:t>
      </w:r>
      <w:r>
        <w:rPr>
          <w:spacing w:val="-1"/>
          <w:w w:val="110"/>
        </w:rPr>
        <w:t> </w:t>
      </w:r>
      <w:r>
        <w:rPr>
          <w:w w:val="110"/>
        </w:rPr>
        <w:t>repre- sentations of the guide and target sequence which have been combined using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bitwise</w:t>
      </w:r>
      <w:r>
        <w:rPr>
          <w:spacing w:val="-1"/>
          <w:w w:val="110"/>
        </w:rPr>
        <w:t> </w:t>
      </w:r>
      <w:r>
        <w:rPr>
          <w:w w:val="110"/>
        </w:rPr>
        <w:t>OR operation.</w:t>
      </w:r>
      <w:r>
        <w:rPr>
          <w:spacing w:val="-1"/>
          <w:w w:val="110"/>
        </w:rPr>
        <w:t> </w:t>
      </w:r>
      <w:r>
        <w:rPr>
          <w:w w:val="110"/>
        </w:rPr>
        <w:t>In order to</w:t>
      </w:r>
      <w:r>
        <w:rPr>
          <w:spacing w:val="-1"/>
          <w:w w:val="110"/>
        </w:rPr>
        <w:t> </w:t>
      </w:r>
      <w:r>
        <w:rPr>
          <w:w w:val="110"/>
        </w:rPr>
        <w:t>make up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the loss</w:t>
      </w:r>
      <w:r>
        <w:rPr>
          <w:spacing w:val="-1"/>
          <w:w w:val="110"/>
        </w:rPr>
        <w:t> </w:t>
      </w:r>
      <w:r>
        <w:rPr>
          <w:w w:val="110"/>
        </w:rPr>
        <w:t>of infor- mation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operation</w:t>
      </w:r>
      <w:r>
        <w:rPr>
          <w:spacing w:val="-10"/>
          <w:w w:val="110"/>
        </w:rPr>
        <w:t> </w:t>
      </w:r>
      <w:r>
        <w:rPr>
          <w:w w:val="110"/>
        </w:rPr>
        <w:t>causes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terms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mismatches,</w:t>
      </w:r>
      <w:r>
        <w:rPr>
          <w:spacing w:val="-10"/>
          <w:w w:val="110"/>
        </w:rPr>
        <w:t> </w:t>
      </w:r>
      <w:r>
        <w:rPr>
          <w:w w:val="110"/>
        </w:rPr>
        <w:t>two</w:t>
      </w:r>
      <w:r>
        <w:rPr>
          <w:spacing w:val="-10"/>
          <w:w w:val="110"/>
        </w:rPr>
        <w:t> </w:t>
      </w:r>
      <w:r>
        <w:rPr>
          <w:w w:val="110"/>
        </w:rPr>
        <w:t>additional channels are added containing information about the directionality of the</w:t>
      </w:r>
      <w:r>
        <w:rPr>
          <w:w w:val="110"/>
        </w:rPr>
        <w:t> bases</w:t>
      </w:r>
      <w:r>
        <w:rPr>
          <w:w w:val="110"/>
        </w:rPr>
        <w:t> involved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mismatch,</w:t>
      </w:r>
      <w:r>
        <w:rPr>
          <w:w w:val="110"/>
        </w:rPr>
        <w:t> i.e.</w:t>
      </w:r>
      <w:r>
        <w:rPr>
          <w:w w:val="110"/>
        </w:rPr>
        <w:t> which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entries</w:t>
      </w:r>
      <w:r>
        <w:rPr>
          <w:w w:val="110"/>
        </w:rPr>
        <w:t> de- scribes the target and which the guide nucleotide. Note that the guide nucleotide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first</w:t>
      </w:r>
      <w:r>
        <w:rPr>
          <w:spacing w:val="17"/>
          <w:w w:val="110"/>
        </w:rPr>
        <w:t> </w:t>
      </w:r>
      <w:r>
        <w:rPr>
          <w:w w:val="110"/>
        </w:rPr>
        <w:t>translated</w:t>
      </w:r>
      <w:r>
        <w:rPr>
          <w:spacing w:val="17"/>
          <w:w w:val="110"/>
        </w:rPr>
        <w:t> </w:t>
      </w:r>
      <w:r>
        <w:rPr>
          <w:w w:val="110"/>
        </w:rPr>
        <w:t>into</w:t>
      </w:r>
      <w:r>
        <w:rPr>
          <w:spacing w:val="17"/>
          <w:w w:val="110"/>
        </w:rPr>
        <w:t> </w:t>
      </w:r>
      <w:r>
        <w:rPr>
          <w:w w:val="110"/>
        </w:rPr>
        <w:t>its</w:t>
      </w:r>
      <w:r>
        <w:rPr>
          <w:spacing w:val="17"/>
          <w:w w:val="110"/>
        </w:rPr>
        <w:t> </w:t>
      </w:r>
      <w:r>
        <w:rPr>
          <w:w w:val="110"/>
        </w:rPr>
        <w:t>corresponding</w:t>
      </w:r>
      <w:r>
        <w:rPr>
          <w:spacing w:val="17"/>
          <w:w w:val="110"/>
        </w:rPr>
        <w:t> </w:t>
      </w:r>
      <w:r>
        <w:rPr>
          <w:w w:val="110"/>
        </w:rPr>
        <w:t>target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protospacer</w:t>
      </w:r>
    </w:p>
    <w:p>
      <w:pPr>
        <w:pStyle w:val="BodyText"/>
        <w:spacing w:line="216" w:lineRule="exact"/>
        <w:ind w:left="118"/>
        <w:jc w:val="both"/>
      </w:pPr>
      <w:r>
        <w:rPr>
          <w:w w:val="110"/>
        </w:rPr>
        <w:t>nucleotide.</w:t>
      </w:r>
      <w:r>
        <w:rPr>
          <w:spacing w:val="4"/>
          <w:w w:val="110"/>
        </w:rPr>
        <w:t> </w:t>
      </w:r>
      <w:r>
        <w:rPr>
          <w:w w:val="110"/>
        </w:rPr>
        <w:t>We</w:t>
      </w:r>
      <w:r>
        <w:rPr>
          <w:spacing w:val="5"/>
          <w:w w:val="110"/>
        </w:rPr>
        <w:t> </w:t>
      </w:r>
      <w:r>
        <w:rPr>
          <w:w w:val="110"/>
        </w:rPr>
        <w:t>call</w:t>
      </w:r>
      <w:r>
        <w:rPr>
          <w:spacing w:val="5"/>
          <w:w w:val="110"/>
        </w:rPr>
        <w:t> </w:t>
      </w:r>
      <w:r>
        <w:rPr>
          <w:w w:val="110"/>
        </w:rPr>
        <w:t>this</w:t>
      </w:r>
      <w:r>
        <w:rPr>
          <w:spacing w:val="6"/>
          <w:w w:val="110"/>
        </w:rPr>
        <w:t> </w:t>
      </w:r>
      <w:r>
        <w:rPr>
          <w:w w:val="110"/>
        </w:rPr>
        <w:t>encoding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rFonts w:ascii="STIX Math" w:hAnsi="STIX Math"/>
          <w:w w:val="110"/>
        </w:rPr>
        <w:t>6</w:t>
      </w:r>
      <w:r>
        <w:rPr>
          <w:rFonts w:ascii="STIX Math" w:hAnsi="STIX Math"/>
          <w:spacing w:val="-11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-11"/>
          <w:w w:val="110"/>
        </w:rPr>
        <w:t> </w:t>
      </w:r>
      <w:r>
        <w:rPr>
          <w:rFonts w:ascii="STIX Math" w:hAnsi="STIX Math"/>
          <w:w w:val="110"/>
        </w:rPr>
        <w:t>23</w:t>
      </w:r>
      <w:r>
        <w:rPr>
          <w:rFonts w:ascii="STIX Math" w:hAnsi="STIX Math"/>
          <w:spacing w:val="5"/>
          <w:w w:val="110"/>
        </w:rPr>
        <w:t> </w:t>
      </w:r>
      <w:r>
        <w:rPr>
          <w:w w:val="110"/>
        </w:rPr>
        <w:t>encoding</w:t>
      </w:r>
      <w:r>
        <w:rPr>
          <w:spacing w:val="6"/>
          <w:w w:val="110"/>
        </w:rPr>
        <w:t> </w:t>
      </w:r>
      <w:r>
        <w:rPr>
          <w:w w:val="110"/>
        </w:rPr>
        <w:t>based</w:t>
      </w:r>
      <w:r>
        <w:rPr>
          <w:spacing w:val="5"/>
          <w:w w:val="110"/>
        </w:rPr>
        <w:t> </w:t>
      </w:r>
      <w:r>
        <w:rPr>
          <w:w w:val="110"/>
        </w:rPr>
        <w:t>on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re-</w:t>
      </w:r>
    </w:p>
    <w:p>
      <w:pPr>
        <w:pStyle w:val="BodyText"/>
        <w:spacing w:line="172" w:lineRule="exact"/>
        <w:ind w:left="118"/>
        <w:jc w:val="both"/>
      </w:pPr>
      <w:r>
        <w:rPr>
          <w:w w:val="110"/>
        </w:rPr>
        <w:t>sulting</w:t>
      </w:r>
      <w:r>
        <w:rPr>
          <w:spacing w:val="-4"/>
          <w:w w:val="110"/>
        </w:rPr>
        <w:t> </w:t>
      </w:r>
      <w:r>
        <w:rPr>
          <w:w w:val="110"/>
        </w:rPr>
        <w:t>shape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sequence</w:t>
      </w:r>
      <w:r>
        <w:rPr>
          <w:spacing w:val="-3"/>
          <w:w w:val="110"/>
        </w:rPr>
        <w:t> </w:t>
      </w:r>
      <w:r>
        <w:rPr>
          <w:w w:val="110"/>
        </w:rPr>
        <w:t>matrix</w:t>
      </w:r>
      <w:r>
        <w:rPr>
          <w:spacing w:val="-4"/>
          <w:w w:val="110"/>
        </w:rPr>
        <w:t> </w:t>
      </w:r>
      <w:r>
        <w:rPr>
          <w:w w:val="110"/>
        </w:rPr>
        <w:t>(see</w:t>
      </w:r>
      <w:r>
        <w:rPr>
          <w:spacing w:val="-4"/>
          <w:w w:val="110"/>
        </w:rPr>
        <w:t> </w:t>
      </w:r>
      <w:hyperlink w:history="true" w:anchor="_bookmark2">
        <w:r>
          <w:rPr>
            <w:color w:val="0080AC"/>
            <w:w w:val="110"/>
          </w:rPr>
          <w:t>Fig.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spacing w:val="-4"/>
            <w:w w:val="110"/>
          </w:rPr>
          <w:t>2</w:t>
        </w:r>
      </w:hyperlink>
      <w:r>
        <w:rPr>
          <w:spacing w:val="-4"/>
          <w:w w:val="110"/>
        </w:rPr>
        <w:t>A).</w:t>
      </w:r>
    </w:p>
    <w:p>
      <w:pPr>
        <w:pStyle w:val="BodyText"/>
        <w:spacing w:line="273" w:lineRule="auto" w:before="26"/>
        <w:ind w:left="118" w:right="40" w:firstLine="239"/>
        <w:jc w:val="both"/>
      </w:pPr>
      <w:r>
        <w:rPr>
          <w:w w:val="110"/>
        </w:rPr>
        <w:t>Based on the energy-driven nature of binding and cleavage, we hy- pothesise</w:t>
      </w:r>
      <w:r>
        <w:rPr>
          <w:spacing w:val="13"/>
          <w:w w:val="110"/>
        </w:rPr>
        <w:t> </w:t>
      </w:r>
      <w:r>
        <w:rPr>
          <w:w w:val="110"/>
        </w:rPr>
        <w:t>that</w:t>
      </w:r>
      <w:r>
        <w:rPr>
          <w:spacing w:val="12"/>
          <w:w w:val="110"/>
        </w:rPr>
        <w:t> </w:t>
      </w:r>
      <w:r>
        <w:rPr>
          <w:w w:val="110"/>
        </w:rPr>
        <w:t>mismatched</w:t>
      </w:r>
      <w:r>
        <w:rPr>
          <w:spacing w:val="12"/>
          <w:w w:val="110"/>
        </w:rPr>
        <w:t> </w:t>
      </w:r>
      <w:r>
        <w:rPr>
          <w:w w:val="110"/>
        </w:rPr>
        <w:t>interfaces</w:t>
      </w:r>
      <w:r>
        <w:rPr>
          <w:spacing w:val="13"/>
          <w:w w:val="110"/>
        </w:rPr>
        <w:t> </w:t>
      </w:r>
      <w:r>
        <w:rPr>
          <w:w w:val="110"/>
        </w:rPr>
        <w:t>affect</w:t>
      </w:r>
      <w:r>
        <w:rPr>
          <w:spacing w:val="12"/>
          <w:w w:val="110"/>
        </w:rPr>
        <w:t> </w:t>
      </w:r>
      <w:r>
        <w:rPr>
          <w:w w:val="110"/>
        </w:rPr>
        <w:t>binding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totally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differ-</w:t>
      </w:r>
    </w:p>
    <w:p>
      <w:pPr>
        <w:pStyle w:val="BodyText"/>
        <w:spacing w:line="112" w:lineRule="auto" w:before="78"/>
        <w:ind w:left="118" w:right="40"/>
        <w:jc w:val="both"/>
      </w:pP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detail by off-target prediction algorithms. Since the </w:t>
      </w:r>
      <w:r>
        <w:rPr>
          <w:rFonts w:ascii="STIX Math" w:hAnsi="STIX Math"/>
          <w:w w:val="110"/>
        </w:rPr>
        <w:t>6</w:t>
      </w:r>
      <w:r>
        <w:rPr>
          <w:rFonts w:ascii="STIX Math" w:hAnsi="STIX Math"/>
          <w:spacing w:val="-11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-11"/>
          <w:w w:val="110"/>
        </w:rPr>
        <w:t> </w:t>
      </w:r>
      <w:r>
        <w:rPr>
          <w:rFonts w:ascii="STIX Math" w:hAnsi="STIX Math"/>
          <w:w w:val="110"/>
        </w:rPr>
        <w:t>23 </w:t>
      </w:r>
      <w:r>
        <w:rPr>
          <w:w w:val="110"/>
        </w:rPr>
        <w:t>encoding ent</w:t>
      </w:r>
      <w:r>
        <w:rPr>
          <w:spacing w:val="15"/>
          <w:w w:val="110"/>
        </w:rPr>
        <w:t> </w:t>
      </w:r>
      <w:r>
        <w:rPr>
          <w:w w:val="110"/>
        </w:rPr>
        <w:t>way</w:t>
      </w:r>
      <w:r>
        <w:rPr>
          <w:spacing w:val="15"/>
          <w:w w:val="110"/>
        </w:rPr>
        <w:t> </w:t>
      </w:r>
      <w:r>
        <w:rPr>
          <w:w w:val="110"/>
        </w:rPr>
        <w:t>than</w:t>
      </w:r>
      <w:r>
        <w:rPr>
          <w:spacing w:val="15"/>
          <w:w w:val="110"/>
        </w:rPr>
        <w:t> </w:t>
      </w:r>
      <w:r>
        <w:rPr>
          <w:w w:val="110"/>
        </w:rPr>
        <w:t>matched</w:t>
      </w:r>
      <w:r>
        <w:rPr>
          <w:spacing w:val="15"/>
          <w:w w:val="110"/>
        </w:rPr>
        <w:t> </w:t>
      </w:r>
      <w:r>
        <w:rPr>
          <w:w w:val="110"/>
        </w:rPr>
        <w:t>interfaces.</w:t>
      </w:r>
      <w:r>
        <w:rPr>
          <w:spacing w:val="15"/>
          <w:w w:val="110"/>
        </w:rPr>
        <w:t> </w:t>
      </w:r>
      <w:r>
        <w:rPr>
          <w:w w:val="110"/>
        </w:rPr>
        <w:t>This</w:t>
      </w:r>
      <w:r>
        <w:rPr>
          <w:spacing w:val="16"/>
          <w:w w:val="110"/>
        </w:rPr>
        <w:t> </w:t>
      </w:r>
      <w:r>
        <w:rPr>
          <w:w w:val="110"/>
        </w:rPr>
        <w:t>has</w:t>
      </w:r>
      <w:r>
        <w:rPr>
          <w:spacing w:val="15"/>
          <w:w w:val="110"/>
        </w:rPr>
        <w:t> </w:t>
      </w:r>
      <w:r>
        <w:rPr>
          <w:w w:val="110"/>
        </w:rPr>
        <w:t>so</w:t>
      </w:r>
      <w:r>
        <w:rPr>
          <w:spacing w:val="15"/>
          <w:w w:val="110"/>
        </w:rPr>
        <w:t> </w:t>
      </w:r>
      <w:r>
        <w:rPr>
          <w:w w:val="110"/>
        </w:rPr>
        <w:t>far</w:t>
      </w:r>
      <w:r>
        <w:rPr>
          <w:spacing w:val="15"/>
          <w:w w:val="110"/>
        </w:rPr>
        <w:t> </w:t>
      </w:r>
      <w:r>
        <w:rPr>
          <w:w w:val="110"/>
        </w:rPr>
        <w:t>not</w:t>
      </w:r>
      <w:r>
        <w:rPr>
          <w:spacing w:val="15"/>
          <w:w w:val="110"/>
        </w:rPr>
        <w:t> </w:t>
      </w:r>
      <w:r>
        <w:rPr>
          <w:w w:val="110"/>
        </w:rPr>
        <w:t>been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recognised</w:t>
      </w:r>
    </w:p>
    <w:p>
      <w:pPr>
        <w:pStyle w:val="BodyText"/>
        <w:spacing w:line="273" w:lineRule="auto" w:before="20"/>
        <w:ind w:left="118" w:right="40"/>
        <w:jc w:val="both"/>
      </w:pPr>
      <w:r>
        <w:rPr>
          <w:w w:val="110"/>
        </w:rPr>
        <w:t>contains the information about the precise nature of a given interface only</w:t>
      </w:r>
      <w:r>
        <w:rPr>
          <w:spacing w:val="-6"/>
          <w:w w:val="110"/>
        </w:rPr>
        <w:t> </w:t>
      </w:r>
      <w:r>
        <w:rPr>
          <w:w w:val="110"/>
        </w:rPr>
        <w:t>implicitly,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decided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include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further</w:t>
      </w:r>
      <w:r>
        <w:rPr>
          <w:spacing w:val="-5"/>
          <w:w w:val="110"/>
        </w:rPr>
        <w:t> </w:t>
      </w:r>
      <w:r>
        <w:rPr>
          <w:w w:val="110"/>
        </w:rPr>
        <w:t>encoding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does</w:t>
      </w:r>
      <w:r>
        <w:rPr>
          <w:spacing w:val="-6"/>
          <w:w w:val="110"/>
        </w:rPr>
        <w:t> </w:t>
      </w:r>
      <w:r>
        <w:rPr>
          <w:w w:val="110"/>
        </w:rPr>
        <w:t>so explicitly.</w:t>
      </w:r>
      <w:r>
        <w:rPr>
          <w:spacing w:val="14"/>
          <w:w w:val="110"/>
        </w:rPr>
        <w:t> </w:t>
      </w:r>
      <w:r>
        <w:rPr>
          <w:w w:val="110"/>
        </w:rPr>
        <w:t>This</w:t>
      </w:r>
      <w:r>
        <w:rPr>
          <w:spacing w:val="14"/>
          <w:w w:val="110"/>
        </w:rPr>
        <w:t> </w:t>
      </w:r>
      <w:r>
        <w:rPr>
          <w:w w:val="110"/>
        </w:rPr>
        <w:t>uses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one-hot</w:t>
      </w:r>
      <w:r>
        <w:rPr>
          <w:spacing w:val="14"/>
          <w:w w:val="110"/>
        </w:rPr>
        <w:t> </w:t>
      </w:r>
      <w:r>
        <w:rPr>
          <w:w w:val="110"/>
        </w:rPr>
        <w:t>representation</w:t>
      </w:r>
      <w:r>
        <w:rPr>
          <w:spacing w:val="14"/>
          <w:w w:val="110"/>
        </w:rPr>
        <w:t> </w:t>
      </w:r>
      <w:r>
        <w:rPr>
          <w:w w:val="110"/>
        </w:rPr>
        <w:t>using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16</w:t>
      </w:r>
      <w:r>
        <w:rPr>
          <w:spacing w:val="14"/>
          <w:w w:val="110"/>
        </w:rPr>
        <w:t> </w:t>
      </w:r>
      <w:r>
        <w:rPr>
          <w:w w:val="110"/>
        </w:rPr>
        <w:t>letter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cross</w:t>
      </w:r>
    </w:p>
    <w:p>
      <w:pPr>
        <w:pStyle w:val="BodyText"/>
        <w:spacing w:line="112" w:lineRule="auto" w:before="78"/>
        <w:ind w:left="118" w:right="38"/>
        <w:jc w:val="both"/>
      </w:pPr>
      <w:r>
        <w:rPr/>
        <w:t>the </w:t>
      </w:r>
      <w:r>
        <w:rPr>
          <w:rFonts w:ascii="STIX Math" w:hAnsi="STIX Math"/>
        </w:rPr>
        <w:t>16 × 23 </w:t>
      </w:r>
      <w:r>
        <w:rPr/>
        <w:t>encoding (see </w:t>
      </w:r>
      <w:hyperlink w:history="true" w:anchor="_bookmark2">
        <w:r>
          <w:rPr>
            <w:color w:val="0080AC"/>
          </w:rPr>
          <w:t>Fig. 2</w:t>
        </w:r>
      </w:hyperlink>
      <w:r>
        <w:rPr/>
        <w:t>B). This is similar to the encoding scheme</w:t>
      </w:r>
      <w:r>
        <w:rPr>
          <w:w w:val="110"/>
        </w:rPr>
        <w:t> product</w:t>
      </w:r>
      <w:r>
        <w:rPr>
          <w:spacing w:val="-1"/>
          <w:w w:val="110"/>
        </w:rPr>
        <w:t> </w:t>
      </w:r>
      <w:r>
        <w:rPr>
          <w:w w:val="110"/>
        </w:rPr>
        <w:t>between</w:t>
      </w:r>
      <w:r>
        <w:rPr>
          <w:spacing w:val="-1"/>
          <w:w w:val="110"/>
        </w:rPr>
        <w:t> </w:t>
      </w:r>
      <w:r>
        <w:rPr>
          <w:w w:val="110"/>
        </w:rPr>
        <w:t>guide and</w:t>
      </w:r>
      <w:r>
        <w:rPr>
          <w:spacing w:val="-1"/>
          <w:w w:val="110"/>
        </w:rPr>
        <w:t> </w:t>
      </w:r>
      <w:r>
        <w:rPr>
          <w:w w:val="110"/>
        </w:rPr>
        <w:t>(off-)target</w:t>
      </w:r>
      <w:r>
        <w:rPr>
          <w:spacing w:val="-1"/>
          <w:w w:val="110"/>
        </w:rPr>
        <w:t> </w:t>
      </w:r>
      <w:r>
        <w:rPr>
          <w:w w:val="110"/>
        </w:rPr>
        <w:t>nucleotide, and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hence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termed</w:t>
      </w:r>
    </w:p>
    <w:p>
      <w:pPr>
        <w:pStyle w:val="BodyText"/>
        <w:spacing w:before="20"/>
        <w:ind w:left="118"/>
        <w:jc w:val="both"/>
      </w:pPr>
      <w:r>
        <w:rPr>
          <w:w w:val="115"/>
        </w:rPr>
        <w:t>in</w:t>
      </w:r>
      <w:r>
        <w:rPr>
          <w:spacing w:val="-4"/>
          <w:w w:val="115"/>
        </w:rPr>
        <w:t> </w:t>
      </w:r>
      <w:hyperlink w:history="true" w:anchor="_bookmark15">
        <w:r>
          <w:rPr>
            <w:color w:val="0080AC"/>
            <w:spacing w:val="-2"/>
            <w:w w:val="115"/>
          </w:rPr>
          <w:t>[26]</w:t>
        </w:r>
      </w:hyperlink>
      <w:r>
        <w:rPr>
          <w:spacing w:val="-2"/>
          <w:w w:val="115"/>
        </w:rPr>
        <w:t>.</w:t>
      </w:r>
    </w:p>
    <w:p>
      <w:pPr>
        <w:pStyle w:val="BodyText"/>
        <w:spacing w:line="211" w:lineRule="auto" w:before="43"/>
        <w:ind w:left="118" w:right="40" w:firstLine="239"/>
        <w:jc w:val="both"/>
      </w:pPr>
      <w:r>
        <w:rPr>
          <w:w w:val="110"/>
        </w:rPr>
        <w:t>Both matrices are then concatenated with a matrix of base-pair re- solved</w:t>
      </w:r>
      <w:r>
        <w:rPr>
          <w:spacing w:val="-6"/>
          <w:w w:val="110"/>
        </w:rPr>
        <w:t> </w:t>
      </w:r>
      <w:r>
        <w:rPr>
          <w:w w:val="110"/>
        </w:rPr>
        <w:t>nucleosomal</w:t>
      </w:r>
      <w:r>
        <w:rPr>
          <w:spacing w:val="-6"/>
          <w:w w:val="110"/>
        </w:rPr>
        <w:t> </w:t>
      </w:r>
      <w:r>
        <w:rPr>
          <w:w w:val="110"/>
        </w:rPr>
        <w:t>features,</w:t>
      </w:r>
      <w:r>
        <w:rPr>
          <w:spacing w:val="-4"/>
          <w:w w:val="110"/>
        </w:rPr>
        <w:t> </w:t>
      </w:r>
      <w:r>
        <w:rPr>
          <w:w w:val="110"/>
        </w:rPr>
        <w:t>as well as the </w:t>
      </w:r>
      <w:r>
        <w:rPr>
          <w:rFonts w:ascii="LM Mono 10"/>
          <w:w w:val="110"/>
          <w:sz w:val="20"/>
        </w:rPr>
        <w:t>CRISPRoff</w:t>
      </w:r>
      <w:r>
        <w:rPr>
          <w:rFonts w:ascii="LM Mono 10"/>
          <w:spacing w:val="-56"/>
          <w:w w:val="110"/>
          <w:sz w:val="20"/>
        </w:rPr>
        <w:t> </w:t>
      </w:r>
      <w:r>
        <w:rPr>
          <w:w w:val="110"/>
        </w:rPr>
        <w:t>value</w:t>
      </w:r>
      <w:r>
        <w:rPr>
          <w:spacing w:val="-1"/>
          <w:w w:val="110"/>
        </w:rPr>
        <w:t> </w:t>
      </w:r>
      <w:r>
        <w:rPr>
          <w:w w:val="110"/>
        </w:rPr>
        <w:t>of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5"/>
        <w:ind w:left="118" w:right="39"/>
        <w:jc w:val="both"/>
      </w:pPr>
      <w:r>
        <w:rPr>
          <w:w w:val="110"/>
        </w:rPr>
        <w:t>given target-guide interface repeated along the sequence axis. Explor- ing latent representations of guide or target is not within the scope of this</w:t>
      </w:r>
      <w:r>
        <w:rPr>
          <w:spacing w:val="-10"/>
          <w:w w:val="110"/>
        </w:rPr>
        <w:t> </w:t>
      </w:r>
      <w:r>
        <w:rPr>
          <w:w w:val="110"/>
        </w:rPr>
        <w:t>work,</w:t>
      </w:r>
      <w:r>
        <w:rPr>
          <w:spacing w:val="-9"/>
          <w:w w:val="110"/>
        </w:rPr>
        <w:t> </w:t>
      </w:r>
      <w:r>
        <w:rPr>
          <w:w w:val="110"/>
        </w:rPr>
        <w:t>given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further</w:t>
      </w:r>
      <w:r>
        <w:rPr>
          <w:spacing w:val="-9"/>
          <w:w w:val="110"/>
        </w:rPr>
        <w:t> </w:t>
      </w:r>
      <w:r>
        <w:rPr>
          <w:w w:val="110"/>
        </w:rPr>
        <w:t>complicates</w:t>
      </w:r>
      <w:r>
        <w:rPr>
          <w:spacing w:val="-9"/>
          <w:w w:val="110"/>
        </w:rPr>
        <w:t> </w:t>
      </w:r>
      <w:r>
        <w:rPr>
          <w:w w:val="110"/>
        </w:rPr>
        <w:t>comparison</w:t>
      </w:r>
      <w:r>
        <w:rPr>
          <w:spacing w:val="-9"/>
          <w:w w:val="110"/>
        </w:rPr>
        <w:t> </w:t>
      </w:r>
      <w:r>
        <w:rPr>
          <w:w w:val="110"/>
        </w:rPr>
        <w:t>between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models.</w:t>
      </w:r>
    </w:p>
    <w:p>
      <w:pPr>
        <w:spacing w:before="92"/>
        <w:ind w:left="118" w:right="0" w:firstLine="0"/>
        <w:jc w:val="both"/>
        <w:rPr>
          <w:rFonts w:ascii="DejaVu Serif Condensed"/>
          <w:i/>
          <w:sz w:val="16"/>
        </w:rPr>
      </w:pPr>
      <w:r>
        <w:rPr/>
        <w:br w:type="column"/>
      </w:r>
      <w:r>
        <w:rPr>
          <w:rFonts w:ascii="DejaVu Serif Condensed"/>
          <w:i/>
          <w:w w:val="90"/>
          <w:sz w:val="16"/>
        </w:rPr>
        <w:t>Model</w:t>
      </w:r>
      <w:r>
        <w:rPr>
          <w:rFonts w:ascii="DejaVu Serif Condensed"/>
          <w:i/>
          <w:spacing w:val="-5"/>
          <w:sz w:val="16"/>
        </w:rPr>
        <w:t> </w:t>
      </w:r>
      <w:r>
        <w:rPr>
          <w:rFonts w:ascii="DejaVu Serif Condensed"/>
          <w:i/>
          <w:spacing w:val="-2"/>
          <w:sz w:val="16"/>
        </w:rPr>
        <w:t>Architectures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118" w:firstLine="239"/>
        <w:jc w:val="both"/>
      </w:pPr>
      <w:r>
        <w:rPr>
          <w:w w:val="110"/>
        </w:rPr>
        <w:t>Literature contains a wealth of model architectures commonly used to</w:t>
      </w:r>
      <w:r>
        <w:rPr>
          <w:w w:val="110"/>
        </w:rPr>
        <w:t> predict</w:t>
      </w:r>
      <w:r>
        <w:rPr>
          <w:w w:val="110"/>
        </w:rPr>
        <w:t> CRISPR</w:t>
      </w:r>
      <w:r>
        <w:rPr>
          <w:w w:val="110"/>
        </w:rPr>
        <w:t> cleavage.</w:t>
      </w:r>
      <w:r>
        <w:rPr>
          <w:w w:val="110"/>
        </w:rPr>
        <w:t> Currently,</w:t>
      </w:r>
      <w:r>
        <w:rPr>
          <w:w w:val="110"/>
        </w:rPr>
        <w:t> successful</w:t>
      </w:r>
      <w:r>
        <w:rPr>
          <w:w w:val="110"/>
        </w:rPr>
        <w:t> model</w:t>
      </w:r>
      <w:r>
        <w:rPr>
          <w:w w:val="110"/>
        </w:rPr>
        <w:t> </w:t>
      </w:r>
      <w:r>
        <w:rPr>
          <w:w w:val="110"/>
        </w:rPr>
        <w:t>architectures for</w:t>
      </w:r>
      <w:r>
        <w:rPr>
          <w:spacing w:val="20"/>
          <w:w w:val="110"/>
        </w:rPr>
        <w:t> </w:t>
      </w:r>
      <w:r>
        <w:rPr>
          <w:w w:val="110"/>
        </w:rPr>
        <w:t>learning-based</w:t>
      </w:r>
      <w:r>
        <w:rPr>
          <w:spacing w:val="21"/>
          <w:w w:val="110"/>
        </w:rPr>
        <w:t> </w:t>
      </w:r>
      <w:r>
        <w:rPr>
          <w:w w:val="110"/>
        </w:rPr>
        <w:t>cleavage</w:t>
      </w:r>
      <w:r>
        <w:rPr>
          <w:spacing w:val="21"/>
          <w:w w:val="110"/>
        </w:rPr>
        <w:t> </w:t>
      </w:r>
      <w:r>
        <w:rPr>
          <w:w w:val="110"/>
        </w:rPr>
        <w:t>prediction</w:t>
      </w:r>
      <w:r>
        <w:rPr>
          <w:spacing w:val="21"/>
          <w:w w:val="110"/>
        </w:rPr>
        <w:t> </w:t>
      </w:r>
      <w:r>
        <w:rPr>
          <w:w w:val="110"/>
        </w:rPr>
        <w:t>fall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one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three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categories</w:t>
      </w:r>
    </w:p>
    <w:p>
      <w:pPr>
        <w:pStyle w:val="BodyText"/>
        <w:spacing w:line="273" w:lineRule="auto"/>
        <w:ind w:left="118" w:right="117"/>
        <w:jc w:val="both"/>
      </w:pPr>
      <w:hyperlink w:history="true" w:anchor="_bookmark18">
        <w:r>
          <w:rPr>
            <w:color w:val="0080AC"/>
            <w:w w:val="110"/>
          </w:rPr>
          <w:t>[29]</w:t>
        </w:r>
      </w:hyperlink>
      <w:r>
        <w:rPr>
          <w:w w:val="110"/>
        </w:rPr>
        <w:t>:</w:t>
      </w:r>
      <w:r>
        <w:rPr>
          <w:w w:val="110"/>
        </w:rPr>
        <w:t> tree-based</w:t>
      </w:r>
      <w:r>
        <w:rPr>
          <w:w w:val="110"/>
        </w:rPr>
        <w:t> methods</w:t>
      </w:r>
      <w:r>
        <w:rPr>
          <w:w w:val="110"/>
        </w:rPr>
        <w:t> </w:t>
      </w:r>
      <w:hyperlink w:history="true" w:anchor="_bookmark31">
        <w:r>
          <w:rPr>
            <w:color w:val="0080AC"/>
            <w:w w:val="110"/>
          </w:rPr>
          <w:t>[25]</w:t>
        </w:r>
      </w:hyperlink>
      <w:r>
        <w:rPr>
          <w:w w:val="110"/>
        </w:rPr>
        <w:t>,</w:t>
      </w:r>
      <w:r>
        <w:rPr>
          <w:w w:val="110"/>
        </w:rPr>
        <w:t> convolutional</w:t>
      </w:r>
      <w:r>
        <w:rPr>
          <w:w w:val="110"/>
        </w:rPr>
        <w:t> neural</w:t>
      </w:r>
      <w:r>
        <w:rPr>
          <w:w w:val="110"/>
        </w:rPr>
        <w:t> networks</w:t>
      </w:r>
      <w:r>
        <w:rPr>
          <w:w w:val="110"/>
        </w:rPr>
        <w:t> (CNN, </w:t>
      </w:r>
      <w:hyperlink w:history="true" w:anchor="_bookmark18">
        <w:r>
          <w:rPr>
            <w:color w:val="0080AC"/>
            <w:w w:val="110"/>
          </w:rPr>
          <w:t>[11,12]</w:t>
        </w:r>
      </w:hyperlink>
      <w:r>
        <w:rPr>
          <w:w w:val="110"/>
        </w:rPr>
        <w:t>)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recurrent</w:t>
      </w:r>
      <w:r>
        <w:rPr>
          <w:spacing w:val="-10"/>
          <w:w w:val="110"/>
        </w:rPr>
        <w:t> </w:t>
      </w:r>
      <w:r>
        <w:rPr>
          <w:w w:val="110"/>
        </w:rPr>
        <w:t>neural</w:t>
      </w:r>
      <w:r>
        <w:rPr>
          <w:spacing w:val="-10"/>
          <w:w w:val="110"/>
        </w:rPr>
        <w:t> </w:t>
      </w:r>
      <w:r>
        <w:rPr>
          <w:w w:val="110"/>
        </w:rPr>
        <w:t>networks</w:t>
      </w:r>
      <w:r>
        <w:rPr>
          <w:spacing w:val="-10"/>
          <w:w w:val="110"/>
        </w:rPr>
        <w:t> </w:t>
      </w:r>
      <w:r>
        <w:rPr>
          <w:w w:val="110"/>
        </w:rPr>
        <w:t>(RNN,</w:t>
      </w:r>
      <w:r>
        <w:rPr>
          <w:spacing w:val="-11"/>
          <w:w w:val="110"/>
        </w:rPr>
        <w:t> </w:t>
      </w:r>
      <w:hyperlink w:history="true" w:anchor="_bookmark20">
        <w:r>
          <w:rPr>
            <w:color w:val="0080AC"/>
            <w:w w:val="110"/>
          </w:rPr>
          <w:t>[13,15,28]</w:t>
        </w:r>
      </w:hyperlink>
      <w:r>
        <w:rPr>
          <w:w w:val="110"/>
        </w:rPr>
        <w:t>).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take</w:t>
      </w:r>
      <w:r>
        <w:rPr>
          <w:spacing w:val="-10"/>
          <w:w w:val="110"/>
        </w:rPr>
        <w:t> </w:t>
      </w:r>
      <w:r>
        <w:rPr>
          <w:w w:val="110"/>
        </w:rPr>
        <w:t>suc- cessful</w:t>
      </w:r>
      <w:r>
        <w:rPr>
          <w:spacing w:val="-4"/>
          <w:w w:val="110"/>
        </w:rPr>
        <w:t> </w:t>
      </w:r>
      <w:r>
        <w:rPr>
          <w:w w:val="110"/>
        </w:rPr>
        <w:t>CNN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RNN</w:t>
      </w:r>
      <w:r>
        <w:rPr>
          <w:spacing w:val="-5"/>
          <w:w w:val="110"/>
        </w:rPr>
        <w:t> </w:t>
      </w:r>
      <w:r>
        <w:rPr>
          <w:w w:val="110"/>
        </w:rPr>
        <w:t>architectures</w:t>
      </w:r>
      <w:r>
        <w:rPr>
          <w:spacing w:val="-4"/>
          <w:w w:val="110"/>
        </w:rPr>
        <w:t> </w:t>
      </w:r>
      <w:r>
        <w:rPr>
          <w:w w:val="110"/>
        </w:rPr>
        <w:t>present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field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adapt</w:t>
      </w:r>
      <w:r>
        <w:rPr>
          <w:spacing w:val="-4"/>
          <w:w w:val="110"/>
        </w:rPr>
        <w:t> </w:t>
      </w:r>
      <w:r>
        <w:rPr>
          <w:w w:val="110"/>
        </w:rPr>
        <w:t>them to the off-target prediction task using various encodings of the features described above.</w:t>
      </w:r>
    </w:p>
    <w:p>
      <w:pPr>
        <w:pStyle w:val="BodyText"/>
        <w:spacing w:line="273" w:lineRule="auto"/>
        <w:ind w:left="118" w:right="116" w:firstLine="239"/>
        <w:jc w:val="both"/>
      </w:pPr>
      <w:r>
        <w:rPr>
          <w:w w:val="110"/>
        </w:rPr>
        <w:t>Our</w:t>
      </w:r>
      <w:r>
        <w:rPr>
          <w:spacing w:val="-4"/>
          <w:w w:val="110"/>
        </w:rPr>
        <w:t> </w:t>
      </w:r>
      <w:r>
        <w:rPr>
          <w:w w:val="110"/>
        </w:rPr>
        <w:t>CNN</w:t>
      </w:r>
      <w:r>
        <w:rPr>
          <w:spacing w:val="-5"/>
          <w:w w:val="110"/>
        </w:rPr>
        <w:t> </w:t>
      </w:r>
      <w:r>
        <w:rPr>
          <w:w w:val="110"/>
        </w:rPr>
        <w:t>model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comparable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architecture</w:t>
      </w:r>
      <w:r>
        <w:rPr>
          <w:spacing w:val="-4"/>
          <w:w w:val="110"/>
        </w:rPr>
        <w:t> </w:t>
      </w:r>
      <w:r>
        <w:rPr>
          <w:w w:val="110"/>
        </w:rPr>
        <w:t>described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18">
        <w:r>
          <w:rPr>
            <w:color w:val="0080AC"/>
            <w:w w:val="110"/>
          </w:rPr>
          <w:t>[11]</w:t>
        </w:r>
      </w:hyperlink>
      <w:r>
        <w:rPr>
          <w:w w:val="110"/>
        </w:rPr>
        <w:t>. There, the outputs of two separate, convolutional layer-based encoders for</w:t>
      </w:r>
      <w:r>
        <w:rPr>
          <w:w w:val="110"/>
        </w:rPr>
        <w:t> guide</w:t>
      </w:r>
      <w:r>
        <w:rPr>
          <w:w w:val="110"/>
        </w:rPr>
        <w:t> and</w:t>
      </w:r>
      <w:r>
        <w:rPr>
          <w:w w:val="110"/>
        </w:rPr>
        <w:t> (off-)target are</w:t>
      </w:r>
      <w:r>
        <w:rPr>
          <w:w w:val="110"/>
        </w:rPr>
        <w:t> concatenated</w:t>
      </w:r>
      <w:r>
        <w:rPr>
          <w:w w:val="110"/>
        </w:rPr>
        <w:t> channel-wise</w:t>
      </w:r>
      <w:r>
        <w:rPr>
          <w:w w:val="110"/>
        </w:rPr>
        <w:t> (forming the Siamese</w:t>
      </w:r>
      <w:r>
        <w:rPr>
          <w:w w:val="110"/>
        </w:rPr>
        <w:t> part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network)</w:t>
      </w:r>
      <w:r>
        <w:rPr>
          <w:w w:val="110"/>
        </w:rPr>
        <w:t> and</w:t>
      </w:r>
      <w:r>
        <w:rPr>
          <w:w w:val="110"/>
        </w:rPr>
        <w:t> serve</w:t>
      </w:r>
      <w:r>
        <w:rPr>
          <w:w w:val="110"/>
        </w:rPr>
        <w:t> as</w:t>
      </w:r>
      <w:r>
        <w:rPr>
          <w:w w:val="110"/>
        </w:rPr>
        <w:t> input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convolutional classifier (the conjoined part). Since both encodings scrutinised in this publication combine guide and target sequences, we only utilise 1 </w:t>
      </w:r>
      <w:r>
        <w:rPr>
          <w:w w:val="110"/>
        </w:rPr>
        <w:t>arm of</w:t>
      </w:r>
      <w:r>
        <w:rPr>
          <w:w w:val="110"/>
        </w:rPr>
        <w:t> this</w:t>
      </w:r>
      <w:r>
        <w:rPr>
          <w:w w:val="110"/>
        </w:rPr>
        <w:t> Siamese</w:t>
      </w:r>
      <w:r>
        <w:rPr>
          <w:w w:val="110"/>
        </w:rPr>
        <w:t> network</w:t>
      </w:r>
      <w:r>
        <w:rPr>
          <w:w w:val="110"/>
        </w:rPr>
        <w:t> (see</w:t>
      </w:r>
      <w:r>
        <w:rPr>
          <w:w w:val="110"/>
        </w:rPr>
        <w:t> </w:t>
      </w:r>
      <w:hyperlink w:history="true" w:anchor="_bookmark2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2</w:t>
        </w:r>
      </w:hyperlink>
      <w:r>
        <w:rPr>
          <w:w w:val="110"/>
        </w:rPr>
        <w:t>D).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made</w:t>
      </w:r>
      <w:r>
        <w:rPr>
          <w:w w:val="110"/>
        </w:rPr>
        <w:t> various</w:t>
      </w:r>
      <w:r>
        <w:rPr>
          <w:w w:val="110"/>
        </w:rPr>
        <w:t> adjust- ments to this architecture based on training stability and validation set performance (see the Supplementary Text).</w:t>
      </w: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RNN</w:t>
      </w:r>
      <w:r>
        <w:rPr>
          <w:spacing w:val="-11"/>
          <w:w w:val="110"/>
        </w:rPr>
        <w:t> </w:t>
      </w:r>
      <w:r>
        <w:rPr>
          <w:w w:val="110"/>
        </w:rPr>
        <w:t>architecture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modelled</w:t>
      </w:r>
      <w:r>
        <w:rPr>
          <w:spacing w:val="-11"/>
          <w:w w:val="110"/>
        </w:rPr>
        <w:t> </w:t>
      </w:r>
      <w:r>
        <w:rPr>
          <w:w w:val="110"/>
        </w:rPr>
        <w:t>after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bidirectional</w:t>
      </w:r>
      <w:r>
        <w:rPr>
          <w:spacing w:val="-11"/>
          <w:w w:val="110"/>
        </w:rPr>
        <w:t> </w:t>
      </w:r>
      <w:r>
        <w:rPr>
          <w:w w:val="110"/>
        </w:rPr>
        <w:t>gated</w:t>
      </w:r>
      <w:r>
        <w:rPr>
          <w:spacing w:val="-11"/>
          <w:w w:val="110"/>
        </w:rPr>
        <w:t> </w:t>
      </w:r>
      <w:r>
        <w:rPr>
          <w:w w:val="110"/>
        </w:rPr>
        <w:t>recur- rent</w:t>
      </w:r>
      <w:r>
        <w:rPr>
          <w:spacing w:val="-2"/>
          <w:w w:val="110"/>
        </w:rPr>
        <w:t> </w:t>
      </w:r>
      <w:r>
        <w:rPr>
          <w:w w:val="110"/>
        </w:rPr>
        <w:t>unit</w:t>
      </w:r>
      <w:r>
        <w:rPr>
          <w:spacing w:val="-3"/>
          <w:w w:val="110"/>
        </w:rPr>
        <w:t> </w:t>
      </w:r>
      <w:r>
        <w:rPr>
          <w:w w:val="110"/>
        </w:rPr>
        <w:t>(BGRU)</w:t>
      </w:r>
      <w:r>
        <w:rPr>
          <w:spacing w:val="-2"/>
          <w:w w:val="110"/>
        </w:rPr>
        <w:t> </w:t>
      </w:r>
      <w:r>
        <w:rPr>
          <w:w w:val="110"/>
        </w:rPr>
        <w:t>on-target</w:t>
      </w:r>
      <w:r>
        <w:rPr>
          <w:spacing w:val="-3"/>
          <w:w w:val="110"/>
        </w:rPr>
        <w:t> </w:t>
      </w:r>
      <w:r>
        <w:rPr>
          <w:w w:val="110"/>
        </w:rPr>
        <w:t>prediction</w:t>
      </w:r>
      <w:r>
        <w:rPr>
          <w:spacing w:val="-3"/>
          <w:w w:val="110"/>
        </w:rPr>
        <w:t> </w:t>
      </w:r>
      <w:r>
        <w:rPr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hyperlink w:history="true" w:anchor="_bookmark17">
        <w:r>
          <w:rPr>
            <w:color w:val="0080AC"/>
            <w:w w:val="110"/>
          </w:rPr>
          <w:t>[28]</w:t>
        </w:r>
      </w:hyperlink>
      <w:r>
        <w:rPr>
          <w:w w:val="110"/>
        </w:rPr>
        <w:t>.</w:t>
      </w:r>
      <w:r>
        <w:rPr>
          <w:spacing w:val="-3"/>
          <w:w w:val="110"/>
        </w:rPr>
        <w:t> </w:t>
      </w:r>
      <w:r>
        <w:rPr>
          <w:w w:val="110"/>
        </w:rPr>
        <w:t>Here,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BGRU layer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make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relevant</w:t>
      </w:r>
      <w:r>
        <w:rPr>
          <w:w w:val="110"/>
        </w:rPr>
        <w:t> longer-range</w:t>
      </w:r>
      <w:r>
        <w:rPr>
          <w:w w:val="110"/>
        </w:rPr>
        <w:t> dependencies between sequence features that would go unnoticed by a CNN of man- ageable</w:t>
      </w:r>
      <w:r>
        <w:rPr>
          <w:w w:val="110"/>
        </w:rPr>
        <w:t> kernel</w:t>
      </w:r>
      <w:r>
        <w:rPr>
          <w:w w:val="110"/>
        </w:rPr>
        <w:t> size.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make</w:t>
      </w:r>
      <w:r>
        <w:rPr>
          <w:w w:val="110"/>
        </w:rPr>
        <w:t> this</w:t>
      </w:r>
      <w:r>
        <w:rPr>
          <w:w w:val="110"/>
        </w:rPr>
        <w:t> type</w:t>
      </w:r>
      <w:r>
        <w:rPr>
          <w:w w:val="110"/>
        </w:rPr>
        <w:t> of</w:t>
      </w:r>
      <w:r>
        <w:rPr>
          <w:w w:val="110"/>
        </w:rPr>
        <w:t> architecture</w:t>
      </w:r>
      <w:r>
        <w:rPr>
          <w:w w:val="110"/>
        </w:rPr>
        <w:t> usable</w:t>
      </w:r>
      <w:r>
        <w:rPr>
          <w:spacing w:val="40"/>
          <w:w w:val="110"/>
        </w:rPr>
        <w:t> </w:t>
      </w:r>
      <w:r>
        <w:rPr>
          <w:w w:val="110"/>
        </w:rPr>
        <w:t>for off-target prediction, we feed a combination of guide and target se- quence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described</w:t>
      </w:r>
      <w:r>
        <w:rPr>
          <w:spacing w:val="-11"/>
          <w:w w:val="110"/>
        </w:rPr>
        <w:t> </w:t>
      </w:r>
      <w:r>
        <w:rPr>
          <w:w w:val="110"/>
        </w:rPr>
        <w:t>above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sequence</w:t>
      </w:r>
      <w:r>
        <w:rPr>
          <w:spacing w:val="-11"/>
          <w:w w:val="110"/>
        </w:rPr>
        <w:t> </w:t>
      </w:r>
      <w:r>
        <w:rPr>
          <w:w w:val="110"/>
        </w:rPr>
        <w:t>arm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network,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 nucleosomal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energy</w:t>
      </w:r>
      <w:r>
        <w:rPr>
          <w:spacing w:val="-2"/>
          <w:w w:val="110"/>
        </w:rPr>
        <w:t> </w:t>
      </w:r>
      <w:r>
        <w:rPr>
          <w:w w:val="110"/>
        </w:rPr>
        <w:t>features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separate</w:t>
      </w:r>
      <w:r>
        <w:rPr>
          <w:spacing w:val="-2"/>
          <w:w w:val="110"/>
        </w:rPr>
        <w:t> </w:t>
      </w:r>
      <w:r>
        <w:rPr>
          <w:w w:val="110"/>
        </w:rPr>
        <w:t>arm</w:t>
      </w:r>
      <w:r>
        <w:rPr>
          <w:spacing w:val="-2"/>
          <w:w w:val="110"/>
        </w:rPr>
        <w:t> </w:t>
      </w:r>
      <w:r>
        <w:rPr>
          <w:w w:val="110"/>
        </w:rPr>
        <w:t>(see</w:t>
      </w:r>
      <w:r>
        <w:rPr>
          <w:spacing w:val="-2"/>
          <w:w w:val="110"/>
        </w:rPr>
        <w:t> </w:t>
      </w:r>
      <w:hyperlink w:history="true" w:anchor="_bookmark2">
        <w:r>
          <w:rPr>
            <w:color w:val="0080AC"/>
            <w:w w:val="110"/>
          </w:rPr>
          <w:t>Fig.</w:t>
        </w:r>
        <w:r>
          <w:rPr>
            <w:color w:val="0080AC"/>
            <w:spacing w:val="-2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w w:val="110"/>
        </w:rPr>
        <w:t>C).</w:t>
      </w:r>
      <w:r>
        <w:rPr>
          <w:spacing w:val="-2"/>
          <w:w w:val="110"/>
        </w:rPr>
        <w:t> </w:t>
      </w:r>
      <w:r>
        <w:rPr>
          <w:w w:val="110"/>
        </w:rPr>
        <w:t>Layer dimensions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both</w:t>
      </w:r>
      <w:r>
        <w:rPr>
          <w:spacing w:val="-2"/>
          <w:w w:val="110"/>
        </w:rPr>
        <w:t> </w:t>
      </w:r>
      <w:r>
        <w:rPr>
          <w:w w:val="110"/>
        </w:rPr>
        <w:t>arms</w:t>
      </w:r>
      <w:r>
        <w:rPr>
          <w:spacing w:val="-2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adjusted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shapes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their</w:t>
      </w:r>
      <w:r>
        <w:rPr>
          <w:spacing w:val="-2"/>
          <w:w w:val="110"/>
        </w:rPr>
        <w:t> </w:t>
      </w:r>
      <w:r>
        <w:rPr>
          <w:w w:val="110"/>
        </w:rPr>
        <w:t>respective </w:t>
      </w:r>
      <w:r>
        <w:rPr>
          <w:spacing w:val="-2"/>
          <w:w w:val="110"/>
        </w:rPr>
        <w:t>inputs.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68" w:footer="485" w:top="860" w:bottom="680" w:left="640" w:right="620"/>
        </w:sectPr>
      </w:pPr>
    </w:p>
    <w:p>
      <w:pPr>
        <w:spacing w:before="91"/>
        <w:ind w:left="118" w:right="0" w:firstLine="0"/>
        <w:jc w:val="left"/>
        <w:rPr>
          <w:rFonts w:ascii="DejaVu Serif Condensed"/>
          <w:i/>
          <w:sz w:val="16"/>
        </w:rPr>
      </w:pPr>
      <w:bookmarkStart w:name="Model Training &amp; Evaluation" w:id="11"/>
      <w:bookmarkEnd w:id="11"/>
      <w:r>
        <w:rPr/>
      </w:r>
      <w:r>
        <w:rPr>
          <w:rFonts w:ascii="DejaVu Serif Condensed"/>
          <w:i/>
          <w:w w:val="90"/>
          <w:sz w:val="16"/>
        </w:rPr>
        <w:t>Model</w:t>
      </w:r>
      <w:r>
        <w:rPr>
          <w:rFonts w:ascii="DejaVu Serif Condensed"/>
          <w:i/>
          <w:spacing w:val="-2"/>
          <w:sz w:val="16"/>
        </w:rPr>
        <w:t> </w:t>
      </w:r>
      <w:r>
        <w:rPr>
          <w:rFonts w:ascii="DejaVu Serif Condensed"/>
          <w:i/>
          <w:w w:val="90"/>
          <w:sz w:val="16"/>
        </w:rPr>
        <w:t>Training</w:t>
      </w:r>
      <w:r>
        <w:rPr>
          <w:rFonts w:ascii="DejaVu Serif Condensed"/>
          <w:i/>
          <w:spacing w:val="-2"/>
          <w:sz w:val="16"/>
        </w:rPr>
        <w:t> </w:t>
      </w:r>
      <w:r>
        <w:rPr>
          <w:rFonts w:ascii="DejaVu Serif Condensed"/>
          <w:i/>
          <w:w w:val="90"/>
          <w:sz w:val="16"/>
        </w:rPr>
        <w:t>&amp;</w:t>
      </w:r>
      <w:r>
        <w:rPr>
          <w:rFonts w:ascii="DejaVu Serif Condensed"/>
          <w:i/>
          <w:spacing w:val="-1"/>
          <w:sz w:val="16"/>
        </w:rPr>
        <w:t> </w:t>
      </w:r>
      <w:r>
        <w:rPr>
          <w:rFonts w:ascii="DejaVu Serif Condensed"/>
          <w:i/>
          <w:spacing w:val="-2"/>
          <w:w w:val="90"/>
          <w:sz w:val="16"/>
        </w:rPr>
        <w:t>Evaluation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40" w:firstLine="239"/>
        <w:jc w:val="both"/>
      </w:pPr>
      <w:r>
        <w:rPr>
          <w:w w:val="110"/>
        </w:rPr>
        <w:t>Given</w:t>
      </w:r>
      <w:r>
        <w:rPr>
          <w:w w:val="110"/>
        </w:rPr>
        <w:t> the</w:t>
      </w:r>
      <w:r>
        <w:rPr>
          <w:w w:val="110"/>
        </w:rPr>
        <w:t> imbalance</w:t>
      </w:r>
      <w:r>
        <w:rPr>
          <w:w w:val="110"/>
        </w:rPr>
        <w:t> of</w:t>
      </w:r>
      <w:r>
        <w:rPr>
          <w:w w:val="110"/>
        </w:rPr>
        <w:t> validated/measured</w:t>
      </w:r>
      <w:r>
        <w:rPr>
          <w:w w:val="110"/>
        </w:rPr>
        <w:t> and</w:t>
      </w:r>
      <w:r>
        <w:rPr>
          <w:w w:val="110"/>
        </w:rPr>
        <w:t> non- validated/augmented data points, we employ a bootstrapping strategy</w:t>
      </w:r>
      <w:r>
        <w:rPr>
          <w:spacing w:val="40"/>
          <w:w w:val="110"/>
        </w:rPr>
        <w:t> </w:t>
      </w:r>
      <w:r>
        <w:rPr>
          <w:w w:val="110"/>
        </w:rPr>
        <w:t>as suggested in </w:t>
      </w:r>
      <w:hyperlink w:history="true" w:anchor="_bookmark19">
        <w:r>
          <w:rPr>
            <w:color w:val="0080AC"/>
            <w:w w:val="110"/>
          </w:rPr>
          <w:t>[30]</w:t>
        </w:r>
      </w:hyperlink>
      <w:r>
        <w:rPr>
          <w:w w:val="110"/>
        </w:rPr>
        <w:t>, where training batches on average contain equal </w:t>
      </w:r>
      <w:bookmarkStart w:name="Model Explanation" w:id="12"/>
      <w:bookmarkEnd w:id="12"/>
      <w:r>
        <w:rPr>
          <w:w w:val="110"/>
        </w:rPr>
        <w:t>numbers</w:t>
      </w:r>
      <w:r>
        <w:rPr>
          <w:w w:val="110"/>
        </w:rPr>
        <w:t> of both classes. For regression (classification), early stopping is based on the mean squared error (binary cross-entropy) loss on half of the test set, where the other half is reserved for evaluation.</w:t>
      </w:r>
    </w:p>
    <w:p>
      <w:pPr>
        <w:pStyle w:val="BodyText"/>
        <w:spacing w:line="108" w:lineRule="auto" w:before="79"/>
        <w:ind w:left="118" w:right="39" w:firstLine="239"/>
        <w:jc w:val="both"/>
      </w:pPr>
      <w:r>
        <w:rPr>
          <w:spacing w:val="-4"/>
          <w:w w:val="105"/>
        </w:rPr>
        <w:t>of</w:t>
      </w:r>
      <w:r>
        <w:rPr>
          <w:spacing w:val="-7"/>
          <w:w w:val="105"/>
        </w:rPr>
        <w:t> </w:t>
      </w:r>
      <w:r>
        <w:rPr>
          <w:rFonts w:ascii="LM Mono 10" w:hAnsi="LM Mono 10" w:eastAsia="LM Mono 10"/>
          <w:spacing w:val="-4"/>
          <w:w w:val="105"/>
          <w:sz w:val="20"/>
        </w:rPr>
        <w:t>batchnorm_momentum</w:t>
      </w:r>
      <w:r>
        <w:rPr>
          <w:rFonts w:ascii="STIX Math" w:hAnsi="STIX Math" w:eastAsia="STIX Math"/>
          <w:spacing w:val="-4"/>
          <w:w w:val="105"/>
        </w:rPr>
        <w:t>=</w:t>
      </w:r>
      <w:r>
        <w:rPr>
          <w:spacing w:val="-4"/>
          <w:w w:val="105"/>
        </w:rPr>
        <w:t>0.01,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Gaussian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noise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with</w:t>
      </w:r>
      <w:r>
        <w:rPr>
          <w:spacing w:val="-7"/>
          <w:w w:val="105"/>
        </w:rPr>
        <w:t> </w:t>
      </w:r>
      <w:r>
        <w:rPr>
          <w:rFonts w:ascii="STIX Math" w:hAnsi="STIX Math" w:eastAsia="STIX Math"/>
          <w:i/>
          <w:spacing w:val="-4"/>
          <w:w w:val="105"/>
        </w:rPr>
        <w:t>𝜇</w:t>
      </w:r>
      <w:r>
        <w:rPr>
          <w:rFonts w:ascii="STIX Math" w:hAnsi="STIX Math" w:eastAsia="STIX Math"/>
          <w:i/>
          <w:spacing w:val="2"/>
          <w:w w:val="105"/>
        </w:rPr>
        <w:t> </w:t>
      </w:r>
      <w:r>
        <w:rPr>
          <w:rFonts w:ascii="STIX Math" w:hAnsi="STIX Math" w:eastAsia="STIX Math"/>
          <w:spacing w:val="-4"/>
          <w:w w:val="105"/>
        </w:rPr>
        <w:t>= 0</w:t>
      </w:r>
      <w:r>
        <w:rPr>
          <w:rFonts w:ascii="STIX Math" w:hAnsi="STIX Math" w:eastAsia="STIX Math"/>
          <w:i/>
          <w:spacing w:val="-4"/>
          <w:w w:val="105"/>
        </w:rPr>
        <w:t>,</w:t>
      </w:r>
      <w:r>
        <w:rPr>
          <w:rFonts w:ascii="STIX Math" w:hAnsi="STIX Math" w:eastAsia="STIX Math"/>
          <w:i/>
          <w:spacing w:val="-7"/>
          <w:w w:val="105"/>
        </w:rPr>
        <w:t> </w:t>
      </w:r>
      <w:r>
        <w:rPr>
          <w:rFonts w:ascii="STIX Math" w:hAnsi="STIX Math" w:eastAsia="STIX Math"/>
          <w:i/>
          <w:spacing w:val="-4"/>
          <w:w w:val="105"/>
        </w:rPr>
        <w:t>𝜎</w:t>
      </w:r>
      <w:r>
        <w:rPr>
          <w:rFonts w:ascii="STIX Math" w:hAnsi="STIX Math" w:eastAsia="STIX Math"/>
          <w:i/>
          <w:spacing w:val="6"/>
          <w:w w:val="105"/>
        </w:rPr>
        <w:t> </w:t>
      </w:r>
      <w:r>
        <w:rPr>
          <w:rFonts w:ascii="STIX Math" w:hAnsi="STIX Math" w:eastAsia="STIX Math"/>
          <w:spacing w:val="-4"/>
          <w:w w:val="105"/>
        </w:rPr>
        <w:t>= </w:t>
      </w:r>
      <w:r>
        <w:rPr>
          <w:rFonts w:ascii="STIX Math" w:hAnsi="STIX Math" w:eastAsia="STIX Math"/>
          <w:spacing w:val="-4"/>
          <w:w w:val="105"/>
        </w:rPr>
        <w:t>0</w:t>
      </w:r>
      <w:r>
        <w:rPr>
          <w:rFonts w:ascii="STIX Math" w:hAnsi="STIX Math" w:eastAsia="STIX Math"/>
          <w:i/>
          <w:spacing w:val="-4"/>
          <w:w w:val="105"/>
        </w:rPr>
        <w:t>.</w:t>
      </w:r>
      <w:r>
        <w:rPr>
          <w:rFonts w:ascii="STIX Math" w:hAnsi="STIX Math" w:eastAsia="STIX Math"/>
          <w:spacing w:val="-4"/>
          <w:w w:val="105"/>
        </w:rPr>
        <w:t>01</w:t>
      </w:r>
      <w:r>
        <w:rPr>
          <w:rFonts w:ascii="STIX Math" w:hAnsi="STIX Math" w:eastAsia="STIX Math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CNN</w:t>
      </w:r>
      <w:r>
        <w:rPr>
          <w:spacing w:val="33"/>
          <w:w w:val="105"/>
        </w:rPr>
        <w:t> </w:t>
      </w:r>
      <w:r>
        <w:rPr>
          <w:w w:val="105"/>
        </w:rPr>
        <w:t>models</w:t>
      </w:r>
      <w:r>
        <w:rPr>
          <w:spacing w:val="32"/>
          <w:w w:val="105"/>
        </w:rPr>
        <w:t> </w:t>
      </w:r>
      <w:r>
        <w:rPr>
          <w:w w:val="105"/>
        </w:rPr>
        <w:t>are</w:t>
      </w:r>
      <w:r>
        <w:rPr>
          <w:spacing w:val="33"/>
          <w:w w:val="105"/>
        </w:rPr>
        <w:t> </w:t>
      </w:r>
      <w:r>
        <w:rPr>
          <w:w w:val="105"/>
        </w:rPr>
        <w:t>trained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same</w:t>
      </w:r>
      <w:r>
        <w:rPr>
          <w:spacing w:val="33"/>
          <w:w w:val="105"/>
        </w:rPr>
        <w:t> </w:t>
      </w:r>
      <w:r>
        <w:rPr>
          <w:w w:val="105"/>
        </w:rPr>
        <w:t>way,</w:t>
      </w:r>
      <w:r>
        <w:rPr>
          <w:spacing w:val="32"/>
          <w:w w:val="105"/>
        </w:rPr>
        <w:t> </w:t>
      </w:r>
      <w:r>
        <w:rPr>
          <w:w w:val="105"/>
        </w:rPr>
        <w:t>with</w:t>
      </w:r>
      <w:r>
        <w:rPr>
          <w:spacing w:val="33"/>
          <w:w w:val="105"/>
        </w:rPr>
        <w:t> </w:t>
      </w:r>
      <w:r>
        <w:rPr>
          <w:w w:val="105"/>
        </w:rPr>
        <w:t>hyperparameters and Adam learning rate </w:t>
      </w:r>
      <w:r>
        <w:rPr>
          <w:rFonts w:ascii="STIX Math" w:hAnsi="STIX Math" w:eastAsia="STIX Math"/>
          <w:w w:val="105"/>
        </w:rPr>
        <w:t>10</w:t>
      </w:r>
      <w:r>
        <w:rPr>
          <w:rFonts w:ascii="STIX Math" w:hAnsi="STIX Math" w:eastAsia="STIX Math"/>
          <w:w w:val="105"/>
          <w:position w:val="6"/>
          <w:sz w:val="12"/>
        </w:rPr>
        <w:t>−3</w:t>
      </w:r>
      <w:r>
        <w:rPr>
          <w:rFonts w:ascii="STIX Math" w:hAnsi="STIX Math" w:eastAsia="STIX Math"/>
          <w:spacing w:val="-16"/>
          <w:w w:val="105"/>
          <w:position w:val="6"/>
          <w:sz w:val="12"/>
        </w:rPr>
        <w:t> </w:t>
      </w:r>
      <w:r>
        <w:rPr>
          <w:w w:val="105"/>
        </w:rPr>
        <w:t>.</w:t>
      </w:r>
    </w:p>
    <w:p>
      <w:pPr>
        <w:pStyle w:val="BodyText"/>
        <w:spacing w:line="273" w:lineRule="auto" w:before="18"/>
        <w:ind w:left="118" w:right="40" w:firstLine="239"/>
        <w:jc w:val="both"/>
      </w:pPr>
      <w:r>
        <w:rPr>
          <w:w w:val="110"/>
        </w:rPr>
        <w:t>The</w:t>
      </w:r>
      <w:r>
        <w:rPr>
          <w:w w:val="110"/>
        </w:rPr>
        <w:t> RNN</w:t>
      </w:r>
      <w:r>
        <w:rPr>
          <w:w w:val="110"/>
        </w:rPr>
        <w:t> models</w:t>
      </w:r>
      <w:r>
        <w:rPr>
          <w:w w:val="110"/>
        </w:rPr>
        <w:t> are</w:t>
      </w:r>
      <w:r>
        <w:rPr>
          <w:w w:val="110"/>
        </w:rPr>
        <w:t> trained</w:t>
      </w:r>
      <w:r>
        <w:rPr>
          <w:w w:val="110"/>
        </w:rPr>
        <w:t> for</w:t>
      </w:r>
      <w:r>
        <w:rPr>
          <w:w w:val="110"/>
        </w:rPr>
        <w:t> 100</w:t>
      </w:r>
      <w:r>
        <w:rPr>
          <w:w w:val="110"/>
        </w:rPr>
        <w:t> epochs,</w:t>
      </w:r>
      <w:r>
        <w:rPr>
          <w:w w:val="110"/>
        </w:rPr>
        <w:t> where</w:t>
      </w:r>
      <w:r>
        <w:rPr>
          <w:w w:val="110"/>
        </w:rPr>
        <w:t> batches</w:t>
      </w:r>
      <w:r>
        <w:rPr>
          <w:w w:val="110"/>
        </w:rPr>
        <w:t> of 10,000</w:t>
      </w:r>
      <w:r>
        <w:rPr>
          <w:spacing w:val="-7"/>
          <w:w w:val="110"/>
        </w:rPr>
        <w:t> </w:t>
      </w:r>
      <w:r>
        <w:rPr>
          <w:w w:val="110"/>
        </w:rPr>
        <w:t>points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sampled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epoch</w:t>
      </w:r>
      <w:r>
        <w:rPr>
          <w:spacing w:val="-7"/>
          <w:w w:val="110"/>
        </w:rPr>
        <w:t> </w:t>
      </w:r>
      <w:r>
        <w:rPr>
          <w:w w:val="110"/>
        </w:rPr>
        <w:t>out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class-balanced</w:t>
      </w:r>
      <w:r>
        <w:rPr>
          <w:spacing w:val="-7"/>
          <w:w w:val="110"/>
        </w:rPr>
        <w:t> </w:t>
      </w:r>
      <w:r>
        <w:rPr>
          <w:w w:val="110"/>
        </w:rPr>
        <w:t>sample</w:t>
      </w:r>
      <w:r>
        <w:rPr>
          <w:spacing w:val="-7"/>
          <w:w w:val="110"/>
        </w:rPr>
        <w:t> </w:t>
      </w:r>
      <w:r>
        <w:rPr>
          <w:w w:val="110"/>
        </w:rPr>
        <w:t>of 50,000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points.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replicate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transfer</w:t>
      </w:r>
      <w:r>
        <w:rPr>
          <w:spacing w:val="-5"/>
          <w:w w:val="110"/>
        </w:rPr>
        <w:t> </w:t>
      </w:r>
      <w:r>
        <w:rPr>
          <w:w w:val="110"/>
        </w:rPr>
        <w:t>learning</w:t>
      </w:r>
      <w:r>
        <w:rPr>
          <w:spacing w:val="-7"/>
          <w:w w:val="110"/>
        </w:rPr>
        <w:t> </w:t>
      </w:r>
      <w:r>
        <w:rPr>
          <w:w w:val="110"/>
        </w:rPr>
        <w:t>approach</w:t>
      </w:r>
      <w:r>
        <w:rPr>
          <w:spacing w:val="-5"/>
          <w:w w:val="110"/>
        </w:rPr>
        <w:t> </w:t>
      </w:r>
      <w:r>
        <w:rPr>
          <w:w w:val="110"/>
        </w:rPr>
        <w:t>taken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273" w:lineRule="auto"/>
        <w:ind w:left="118" w:right="41"/>
        <w:jc w:val="both"/>
      </w:pPr>
      <w:hyperlink w:history="true" w:anchor="_bookmark17">
        <w:r>
          <w:rPr>
            <w:color w:val="0080AC"/>
            <w:w w:val="110"/>
          </w:rPr>
          <w:t>[28]</w:t>
        </w:r>
      </w:hyperlink>
      <w:r>
        <w:rPr>
          <w:color w:val="0080AC"/>
          <w:w w:val="110"/>
        </w:rPr>
        <w:t> </w:t>
      </w:r>
      <w:r>
        <w:rPr>
          <w:w w:val="110"/>
        </w:rPr>
        <w:t>with adjustments to increase training stability and generalisation </w:t>
      </w:r>
      <w:r>
        <w:rPr>
          <w:spacing w:val="2"/>
        </w:rPr>
        <w:t>performance</w:t>
      </w:r>
      <w:r>
        <w:rPr>
          <w:spacing w:val="24"/>
        </w:rPr>
        <w:t> </w:t>
      </w:r>
      <w:r>
        <w:rPr>
          <w:spacing w:val="2"/>
        </w:rPr>
        <w:t>as</w:t>
      </w:r>
      <w:r>
        <w:rPr>
          <w:spacing w:val="23"/>
        </w:rPr>
        <w:t> </w:t>
      </w:r>
      <w:r>
        <w:rPr>
          <w:spacing w:val="2"/>
        </w:rPr>
        <w:t>detailed</w:t>
      </w:r>
      <w:r>
        <w:rPr>
          <w:spacing w:val="23"/>
        </w:rPr>
        <w:t> </w:t>
      </w:r>
      <w:r>
        <w:rPr>
          <w:spacing w:val="2"/>
        </w:rPr>
        <w:t>in</w:t>
      </w:r>
      <w:r>
        <w:rPr>
          <w:spacing w:val="23"/>
        </w:rPr>
        <w:t> </w:t>
      </w:r>
      <w:r>
        <w:rPr>
          <w:spacing w:val="2"/>
        </w:rPr>
        <w:t>the</w:t>
      </w:r>
      <w:r>
        <w:rPr>
          <w:spacing w:val="23"/>
        </w:rPr>
        <w:t> </w:t>
      </w:r>
      <w:r>
        <w:rPr>
          <w:spacing w:val="2"/>
        </w:rPr>
        <w:t>Supplementary</w:t>
      </w:r>
      <w:r>
        <w:rPr>
          <w:spacing w:val="23"/>
        </w:rPr>
        <w:t> </w:t>
      </w:r>
      <w:r>
        <w:rPr>
          <w:spacing w:val="2"/>
        </w:rPr>
        <w:t>Text.</w:t>
      </w:r>
      <w:r>
        <w:rPr>
          <w:spacing w:val="23"/>
        </w:rPr>
        <w:t> </w:t>
      </w:r>
      <w:r>
        <w:rPr>
          <w:spacing w:val="2"/>
        </w:rPr>
        <w:t>Dropout</w:t>
      </w:r>
      <w:r>
        <w:rPr>
          <w:spacing w:val="23"/>
        </w:rPr>
        <w:t> </w:t>
      </w:r>
      <w:r>
        <w:rPr>
          <w:spacing w:val="-2"/>
        </w:rPr>
        <w:t>probability</w:t>
      </w:r>
    </w:p>
    <w:p>
      <w:pPr>
        <w:pStyle w:val="BodyText"/>
        <w:spacing w:line="232" w:lineRule="exact"/>
        <w:ind w:left="118"/>
      </w:pPr>
      <w:bookmarkStart w:name="Testing Scenario 1: held out studies" w:id="13"/>
      <w:bookmarkEnd w:id="13"/>
      <w:r>
        <w:rPr/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0.2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Adam</w:t>
      </w:r>
      <w:r>
        <w:rPr>
          <w:spacing w:val="-2"/>
          <w:w w:val="110"/>
        </w:rPr>
        <w:t> </w:t>
      </w:r>
      <w:r>
        <w:rPr>
          <w:w w:val="110"/>
        </w:rPr>
        <w:t>learning</w:t>
      </w:r>
      <w:r>
        <w:rPr>
          <w:spacing w:val="-2"/>
          <w:w w:val="110"/>
        </w:rPr>
        <w:t> </w:t>
      </w:r>
      <w:r>
        <w:rPr>
          <w:w w:val="110"/>
        </w:rPr>
        <w:t>rate</w:t>
      </w:r>
      <w:r>
        <w:rPr>
          <w:spacing w:val="-1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rFonts w:ascii="STIX Math" w:hAnsi="STIX Math"/>
          <w:w w:val="110"/>
        </w:rPr>
        <w:t>10</w:t>
      </w:r>
      <w:r>
        <w:rPr>
          <w:rFonts w:ascii="STIX Math" w:hAnsi="STIX Math"/>
          <w:w w:val="110"/>
          <w:position w:val="6"/>
          <w:sz w:val="12"/>
        </w:rPr>
        <w:t>−3</w:t>
      </w:r>
      <w:r>
        <w:rPr>
          <w:rFonts w:ascii="STIX Math" w:hAnsi="STIX Math"/>
          <w:spacing w:val="-24"/>
          <w:w w:val="110"/>
          <w:position w:val="6"/>
          <w:sz w:val="12"/>
        </w:rPr>
        <w:t> </w:t>
      </w:r>
      <w:r>
        <w:rPr>
          <w:spacing w:val="-10"/>
          <w:w w:val="110"/>
        </w:rPr>
        <w:t>.</w:t>
      </w:r>
    </w:p>
    <w:p>
      <w:pPr>
        <w:pStyle w:val="BodyText"/>
        <w:spacing w:before="22"/>
      </w:pPr>
    </w:p>
    <w:p>
      <w:pPr>
        <w:spacing w:before="0"/>
        <w:ind w:left="118" w:right="0" w:firstLine="0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w w:val="90"/>
          <w:sz w:val="16"/>
        </w:rPr>
        <w:t>Testing</w:t>
      </w:r>
      <w:r>
        <w:rPr>
          <w:rFonts w:ascii="DejaVu Serif Condensed"/>
          <w:i/>
          <w:spacing w:val="-3"/>
          <w:w w:val="90"/>
          <w:sz w:val="16"/>
        </w:rPr>
        <w:t> </w:t>
      </w:r>
      <w:r>
        <w:rPr>
          <w:rFonts w:ascii="DejaVu Serif Condensed"/>
          <w:i/>
          <w:w w:val="90"/>
          <w:sz w:val="16"/>
        </w:rPr>
        <w:t>Scenario</w:t>
      </w:r>
      <w:r>
        <w:rPr>
          <w:rFonts w:ascii="DejaVu Serif Condensed"/>
          <w:i/>
          <w:spacing w:val="-3"/>
          <w:w w:val="90"/>
          <w:sz w:val="16"/>
        </w:rPr>
        <w:t> </w:t>
      </w:r>
      <w:r>
        <w:rPr>
          <w:rFonts w:ascii="DejaVu Serif Condensed"/>
          <w:i/>
          <w:w w:val="90"/>
          <w:sz w:val="16"/>
        </w:rPr>
        <w:t>1:</w:t>
      </w:r>
      <w:r>
        <w:rPr>
          <w:rFonts w:ascii="DejaVu Serif Condensed"/>
          <w:i/>
          <w:spacing w:val="-3"/>
          <w:w w:val="90"/>
          <w:sz w:val="16"/>
        </w:rPr>
        <w:t> </w:t>
      </w:r>
      <w:r>
        <w:rPr>
          <w:rFonts w:ascii="DejaVu Serif Condensed"/>
          <w:i/>
          <w:w w:val="90"/>
          <w:sz w:val="16"/>
        </w:rPr>
        <w:t>held</w:t>
      </w:r>
      <w:r>
        <w:rPr>
          <w:rFonts w:ascii="DejaVu Serif Condensed"/>
          <w:i/>
          <w:spacing w:val="-3"/>
          <w:w w:val="90"/>
          <w:sz w:val="16"/>
        </w:rPr>
        <w:t> </w:t>
      </w:r>
      <w:r>
        <w:rPr>
          <w:rFonts w:ascii="DejaVu Serif Condensed"/>
          <w:i/>
          <w:w w:val="90"/>
          <w:sz w:val="16"/>
        </w:rPr>
        <w:t>out</w:t>
      </w:r>
      <w:r>
        <w:rPr>
          <w:rFonts w:ascii="DejaVu Serif Condensed"/>
          <w:i/>
          <w:spacing w:val="-2"/>
          <w:w w:val="90"/>
          <w:sz w:val="16"/>
        </w:rPr>
        <w:t> studies</w:t>
      </w:r>
    </w:p>
    <w:p>
      <w:pPr>
        <w:pStyle w:val="BodyText"/>
        <w:spacing w:line="273" w:lineRule="auto" w:before="23"/>
        <w:ind w:left="118" w:right="38" w:firstLine="239"/>
        <w:jc w:val="both"/>
      </w:pPr>
      <w:r>
        <w:rPr>
          <w:w w:val="110"/>
        </w:rPr>
        <w:t>In this scenario we hold out studies </w:t>
      </w:r>
      <w:hyperlink w:history="true" w:anchor="_bookmark20">
        <w:r>
          <w:rPr>
            <w:color w:val="0080AC"/>
            <w:w w:val="110"/>
          </w:rPr>
          <w:t>[31–33]</w:t>
        </w:r>
      </w:hyperlink>
      <w:r>
        <w:rPr>
          <w:color w:val="0080AC"/>
          <w:w w:val="110"/>
        </w:rPr>
        <w:t> </w:t>
      </w:r>
      <w:r>
        <w:rPr>
          <w:w w:val="110"/>
        </w:rPr>
        <w:t>from the training set. These</w:t>
      </w:r>
      <w:r>
        <w:rPr>
          <w:spacing w:val="-4"/>
          <w:w w:val="110"/>
        </w:rPr>
        <w:t> </w:t>
      </w:r>
      <w:r>
        <w:rPr>
          <w:w w:val="110"/>
        </w:rPr>
        <w:t>studies</w:t>
      </w:r>
      <w:r>
        <w:rPr>
          <w:spacing w:val="-4"/>
          <w:w w:val="110"/>
        </w:rPr>
        <w:t> </w:t>
      </w:r>
      <w:r>
        <w:rPr>
          <w:w w:val="110"/>
        </w:rPr>
        <w:t>have</w:t>
      </w:r>
      <w:r>
        <w:rPr>
          <w:spacing w:val="-4"/>
          <w:w w:val="110"/>
        </w:rPr>
        <w:t> </w:t>
      </w:r>
      <w:r>
        <w:rPr>
          <w:w w:val="110"/>
        </w:rPr>
        <w:t>not</w:t>
      </w:r>
      <w:r>
        <w:rPr>
          <w:spacing w:val="-4"/>
          <w:w w:val="110"/>
        </w:rPr>
        <w:t> </w:t>
      </w:r>
      <w:r>
        <w:rPr>
          <w:w w:val="110"/>
        </w:rPr>
        <w:t>been</w:t>
      </w:r>
      <w:r>
        <w:rPr>
          <w:spacing w:val="-4"/>
          <w:w w:val="110"/>
        </w:rPr>
        <w:t> </w:t>
      </w:r>
      <w:r>
        <w:rPr>
          <w:w w:val="110"/>
        </w:rPr>
        <w:t>included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training</w:t>
      </w:r>
      <w:r>
        <w:rPr>
          <w:spacing w:val="-4"/>
          <w:w w:val="110"/>
        </w:rPr>
        <w:t> </w:t>
      </w:r>
      <w:r>
        <w:rPr>
          <w:w w:val="110"/>
        </w:rPr>
        <w:t>set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state-of- the-art</w:t>
      </w:r>
      <w:r>
        <w:rPr>
          <w:spacing w:val="-3"/>
          <w:w w:val="110"/>
        </w:rPr>
        <w:t> </w:t>
      </w:r>
      <w:r>
        <w:rPr>
          <w:w w:val="110"/>
        </w:rPr>
        <w:t>off-target</w:t>
      </w:r>
      <w:r>
        <w:rPr>
          <w:spacing w:val="-4"/>
          <w:w w:val="110"/>
        </w:rPr>
        <w:t> </w:t>
      </w:r>
      <w:r>
        <w:rPr>
          <w:w w:val="110"/>
        </w:rPr>
        <w:t>prediction</w:t>
      </w:r>
      <w:r>
        <w:rPr>
          <w:spacing w:val="-4"/>
          <w:w w:val="110"/>
        </w:rPr>
        <w:t> </w:t>
      </w:r>
      <w:r>
        <w:rPr>
          <w:w w:val="110"/>
        </w:rPr>
        <w:t>algorithm</w:t>
      </w:r>
      <w:r>
        <w:rPr>
          <w:spacing w:val="-3"/>
          <w:w w:val="110"/>
        </w:rPr>
        <w:t> </w:t>
      </w:r>
      <w:r>
        <w:rPr>
          <w:w w:val="110"/>
        </w:rPr>
        <w:t>CRISPR-Net</w:t>
      </w:r>
      <w:r>
        <w:rPr>
          <w:spacing w:val="-4"/>
          <w:w w:val="110"/>
        </w:rPr>
        <w:t> </w:t>
      </w:r>
      <w:hyperlink w:history="true" w:anchor="_bookmark20">
        <w:r>
          <w:rPr>
            <w:color w:val="0080AC"/>
            <w:w w:val="110"/>
          </w:rPr>
          <w:t>[13]</w:t>
        </w:r>
      </w:hyperlink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they </w:t>
      </w:r>
      <w:bookmarkStart w:name="Command line usage of our models" w:id="14"/>
      <w:bookmarkEnd w:id="14"/>
      <w:r>
        <w:rPr>
          <w:w w:val="110"/>
        </w:rPr>
        <w:t>remain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independent</w:t>
      </w:r>
      <w:r>
        <w:rPr>
          <w:spacing w:val="-3"/>
          <w:w w:val="110"/>
        </w:rPr>
        <w:t> </w:t>
      </w:r>
      <w:r>
        <w:rPr>
          <w:w w:val="110"/>
        </w:rPr>
        <w:t>test</w:t>
      </w:r>
      <w:r>
        <w:rPr>
          <w:spacing w:val="-3"/>
          <w:w w:val="110"/>
        </w:rPr>
        <w:t> </w:t>
      </w:r>
      <w:r>
        <w:rPr>
          <w:w w:val="110"/>
        </w:rPr>
        <w:t>set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compare</w:t>
      </w:r>
      <w:r>
        <w:rPr>
          <w:spacing w:val="-2"/>
          <w:w w:val="110"/>
        </w:rPr>
        <w:t> </w:t>
      </w:r>
      <w:r>
        <w:rPr>
          <w:w w:val="110"/>
        </w:rPr>
        <w:t>CRISPR-Net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piCRISPR side by side. The inherent class imbalance in this test set is 1:103.96. 22%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unique</w:t>
      </w:r>
      <w:r>
        <w:rPr>
          <w:spacing w:val="-5"/>
          <w:w w:val="110"/>
        </w:rPr>
        <w:t> </w:t>
      </w:r>
      <w:r>
        <w:rPr>
          <w:w w:val="110"/>
        </w:rPr>
        <w:t>guides</w:t>
      </w:r>
      <w:r>
        <w:rPr>
          <w:spacing w:val="-5"/>
          <w:w w:val="110"/>
        </w:rPr>
        <w:t> </w:t>
      </w:r>
      <w:r>
        <w:rPr>
          <w:w w:val="110"/>
        </w:rPr>
        <w:t>within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training</w:t>
      </w:r>
      <w:r>
        <w:rPr>
          <w:spacing w:val="-6"/>
          <w:w w:val="110"/>
        </w:rPr>
        <w:t> </w:t>
      </w:r>
      <w:r>
        <w:rPr>
          <w:w w:val="110"/>
        </w:rPr>
        <w:t>set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least</w:t>
      </w:r>
      <w:r>
        <w:rPr>
          <w:spacing w:val="-5"/>
          <w:w w:val="110"/>
        </w:rPr>
        <w:t> </w:t>
      </w:r>
      <w:r>
        <w:rPr>
          <w:w w:val="110"/>
        </w:rPr>
        <w:t>one</w:t>
      </w:r>
      <w:r>
        <w:rPr>
          <w:spacing w:val="-5"/>
          <w:w w:val="110"/>
        </w:rPr>
        <w:t> </w:t>
      </w:r>
      <w:r>
        <w:rPr>
          <w:w w:val="110"/>
        </w:rPr>
        <w:t>corre- sponding</w:t>
      </w:r>
      <w:r>
        <w:rPr>
          <w:spacing w:val="-3"/>
          <w:w w:val="110"/>
        </w:rPr>
        <w:t> </w:t>
      </w:r>
      <w:r>
        <w:rPr>
          <w:w w:val="110"/>
        </w:rPr>
        <w:t>guide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test</w:t>
      </w:r>
      <w:r>
        <w:rPr>
          <w:spacing w:val="-3"/>
          <w:w w:val="110"/>
        </w:rPr>
        <w:t> </w:t>
      </w:r>
      <w:r>
        <w:rPr>
          <w:w w:val="110"/>
        </w:rPr>
        <w:t>set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five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fewer</w:t>
      </w:r>
      <w:r>
        <w:rPr>
          <w:spacing w:val="-3"/>
          <w:w w:val="110"/>
        </w:rPr>
        <w:t> </w:t>
      </w:r>
      <w:r>
        <w:rPr>
          <w:w w:val="110"/>
        </w:rPr>
        <w:t>mismatches,</w:t>
      </w:r>
      <w:r>
        <w:rPr>
          <w:spacing w:val="-3"/>
          <w:w w:val="110"/>
        </w:rPr>
        <w:t> </w:t>
      </w:r>
      <w:r>
        <w:rPr>
          <w:w w:val="110"/>
        </w:rPr>
        <w:t>indicating </w:t>
      </w:r>
      <w:bookmarkStart w:name="Testing Scenario 2: literature compariso" w:id="15"/>
      <w:bookmarkEnd w:id="15"/>
      <w:r>
        <w:rPr>
          <w:w w:val="110"/>
        </w:rPr>
        <w:t>a</w:t>
      </w:r>
      <w:r>
        <w:rPr>
          <w:w w:val="110"/>
        </w:rPr>
        <w:t> satisfactory independence between training and test set.</w:t>
      </w:r>
    </w:p>
    <w:p>
      <w:pPr>
        <w:pStyle w:val="BodyText"/>
        <w:spacing w:before="43"/>
      </w:pPr>
    </w:p>
    <w:p>
      <w:pPr>
        <w:spacing w:before="0"/>
        <w:ind w:left="118" w:right="0" w:firstLine="0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w w:val="85"/>
          <w:sz w:val="16"/>
        </w:rPr>
        <w:t>Testing</w:t>
      </w:r>
      <w:r>
        <w:rPr>
          <w:rFonts w:ascii="DejaVu Serif Condensed"/>
          <w:i/>
          <w:spacing w:val="10"/>
          <w:sz w:val="16"/>
        </w:rPr>
        <w:t> </w:t>
      </w:r>
      <w:r>
        <w:rPr>
          <w:rFonts w:ascii="DejaVu Serif Condensed"/>
          <w:i/>
          <w:w w:val="85"/>
          <w:sz w:val="16"/>
        </w:rPr>
        <w:t>Scenario</w:t>
      </w:r>
      <w:r>
        <w:rPr>
          <w:rFonts w:ascii="DejaVu Serif Condensed"/>
          <w:i/>
          <w:spacing w:val="11"/>
          <w:sz w:val="16"/>
        </w:rPr>
        <w:t> </w:t>
      </w:r>
      <w:r>
        <w:rPr>
          <w:rFonts w:ascii="DejaVu Serif Condensed"/>
          <w:i/>
          <w:w w:val="85"/>
          <w:sz w:val="16"/>
        </w:rPr>
        <w:t>2:</w:t>
      </w:r>
      <w:r>
        <w:rPr>
          <w:rFonts w:ascii="DejaVu Serif Condensed"/>
          <w:i/>
          <w:spacing w:val="10"/>
          <w:sz w:val="16"/>
        </w:rPr>
        <w:t> </w:t>
      </w:r>
      <w:r>
        <w:rPr>
          <w:rFonts w:ascii="DejaVu Serif Condensed"/>
          <w:i/>
          <w:w w:val="85"/>
          <w:sz w:val="16"/>
        </w:rPr>
        <w:t>literature</w:t>
      </w:r>
      <w:r>
        <w:rPr>
          <w:rFonts w:ascii="DejaVu Serif Condensed"/>
          <w:i/>
          <w:spacing w:val="11"/>
          <w:sz w:val="16"/>
        </w:rPr>
        <w:t> </w:t>
      </w:r>
      <w:r>
        <w:rPr>
          <w:rFonts w:ascii="DejaVu Serif Condensed"/>
          <w:i/>
          <w:spacing w:val="-2"/>
          <w:w w:val="85"/>
          <w:sz w:val="16"/>
        </w:rPr>
        <w:t>comparison</w:t>
      </w:r>
    </w:p>
    <w:p>
      <w:pPr>
        <w:pStyle w:val="BodyText"/>
        <w:spacing w:line="273" w:lineRule="auto" w:before="22"/>
        <w:ind w:left="118" w:right="38" w:firstLine="239"/>
        <w:jc w:val="both"/>
      </w:pP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scenario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use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CIRCLE-seq</w:t>
      </w:r>
      <w:r>
        <w:rPr>
          <w:spacing w:val="-1"/>
          <w:w w:val="110"/>
        </w:rPr>
        <w:t> </w:t>
      </w:r>
      <w:hyperlink w:history="true" w:anchor="_bookmark22">
        <w:r>
          <w:rPr>
            <w:color w:val="0080AC"/>
            <w:w w:val="110"/>
          </w:rPr>
          <w:t>[34]</w:t>
        </w:r>
      </w:hyperlink>
      <w:r>
        <w:rPr>
          <w:color w:val="0080AC"/>
          <w:spacing w:val="-1"/>
          <w:w w:val="110"/>
        </w:rPr>
        <w:t> </w:t>
      </w:r>
      <w:r>
        <w:rPr>
          <w:w w:val="110"/>
        </w:rPr>
        <w:t>dataset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held</w:t>
      </w:r>
      <w:r>
        <w:rPr>
          <w:spacing w:val="-1"/>
          <w:w w:val="110"/>
        </w:rPr>
        <w:t> </w:t>
      </w:r>
      <w:r>
        <w:rPr>
          <w:w w:val="110"/>
        </w:rPr>
        <w:t>out test</w:t>
      </w:r>
      <w:r>
        <w:rPr>
          <w:spacing w:val="-6"/>
          <w:w w:val="110"/>
        </w:rPr>
        <w:t> </w:t>
      </w:r>
      <w:r>
        <w:rPr>
          <w:w w:val="110"/>
        </w:rPr>
        <w:t>set,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done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hyperlink w:history="true" w:anchor="_bookmark21">
        <w:r>
          <w:rPr>
            <w:color w:val="0080AC"/>
            <w:w w:val="110"/>
          </w:rPr>
          <w:t>[15]</w:t>
        </w:r>
      </w:hyperlink>
      <w:r>
        <w:rPr>
          <w:w w:val="110"/>
        </w:rPr>
        <w:t>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exact</w:t>
      </w:r>
      <w:r>
        <w:rPr>
          <w:spacing w:val="-6"/>
          <w:w w:val="110"/>
        </w:rPr>
        <w:t> </w:t>
      </w:r>
      <w:r>
        <w:rPr>
          <w:w w:val="110"/>
        </w:rPr>
        <w:t>test</w:t>
      </w:r>
      <w:r>
        <w:rPr>
          <w:spacing w:val="-6"/>
          <w:w w:val="110"/>
        </w:rPr>
        <w:t> </w:t>
      </w:r>
      <w:r>
        <w:rPr>
          <w:w w:val="110"/>
        </w:rPr>
        <w:t>set</w:t>
      </w:r>
      <w:r>
        <w:rPr>
          <w:spacing w:val="-6"/>
          <w:w w:val="110"/>
        </w:rPr>
        <w:t> </w:t>
      </w:r>
      <w:r>
        <w:rPr>
          <w:w w:val="110"/>
        </w:rPr>
        <w:t>has</w:t>
      </w:r>
      <w:r>
        <w:rPr>
          <w:spacing w:val="-6"/>
          <w:w w:val="110"/>
        </w:rPr>
        <w:t> </w:t>
      </w:r>
      <w:r>
        <w:rPr>
          <w:w w:val="110"/>
        </w:rPr>
        <w:t>been</w:t>
      </w:r>
      <w:r>
        <w:rPr>
          <w:spacing w:val="-6"/>
          <w:w w:val="110"/>
        </w:rPr>
        <w:t> </w:t>
      </w:r>
      <w:r>
        <w:rPr>
          <w:w w:val="110"/>
        </w:rPr>
        <w:t>replicated</w:t>
      </w:r>
      <w:r>
        <w:rPr>
          <w:spacing w:val="-6"/>
          <w:w w:val="110"/>
        </w:rPr>
        <w:t> </w:t>
      </w:r>
      <w:r>
        <w:rPr>
          <w:w w:val="110"/>
        </w:rPr>
        <w:t>using the</w:t>
      </w:r>
      <w:r>
        <w:rPr>
          <w:spacing w:val="-3"/>
          <w:w w:val="110"/>
        </w:rPr>
        <w:t> </w:t>
      </w:r>
      <w:r>
        <w:rPr>
          <w:w w:val="110"/>
        </w:rPr>
        <w:t>code</w:t>
      </w:r>
      <w:r>
        <w:rPr>
          <w:spacing w:val="-3"/>
          <w:w w:val="110"/>
        </w:rPr>
        <w:t> </w:t>
      </w:r>
      <w:r>
        <w:rPr>
          <w:w w:val="110"/>
        </w:rPr>
        <w:t>provided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authors,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comparison</w:t>
      </w:r>
      <w:r>
        <w:rPr>
          <w:spacing w:val="-3"/>
          <w:w w:val="110"/>
        </w:rPr>
        <w:t> </w:t>
      </w:r>
      <w:r>
        <w:rPr>
          <w:w w:val="110"/>
        </w:rPr>
        <w:t>values</w:t>
      </w:r>
      <w:r>
        <w:rPr>
          <w:spacing w:val="-3"/>
          <w:w w:val="110"/>
        </w:rPr>
        <w:t> </w:t>
      </w:r>
      <w:r>
        <w:rPr>
          <w:w w:val="110"/>
        </w:rPr>
        <w:t>could</w:t>
      </w:r>
      <w:r>
        <w:rPr>
          <w:spacing w:val="-3"/>
          <w:w w:val="110"/>
        </w:rPr>
        <w:t> </w:t>
      </w:r>
      <w:r>
        <w:rPr>
          <w:w w:val="110"/>
        </w:rPr>
        <w:t>be taken</w:t>
      </w:r>
      <w:r>
        <w:rPr>
          <w:spacing w:val="-9"/>
          <w:w w:val="110"/>
        </w:rPr>
        <w:t> </w:t>
      </w:r>
      <w:r>
        <w:rPr>
          <w:w w:val="110"/>
        </w:rPr>
        <w:t>straight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publication</w:t>
      </w:r>
      <w:r>
        <w:rPr>
          <w:spacing w:val="-9"/>
          <w:w w:val="110"/>
        </w:rPr>
        <w:t> </w:t>
      </w:r>
      <w:hyperlink w:history="true" w:anchor="_bookmark21">
        <w:r>
          <w:rPr>
            <w:color w:val="0080AC"/>
            <w:w w:val="110"/>
          </w:rPr>
          <w:t>[15]</w:t>
        </w:r>
      </w:hyperlink>
      <w:r>
        <w:rPr>
          <w:w w:val="110"/>
        </w:rPr>
        <w:t>.</w:t>
      </w:r>
      <w:r>
        <w:rPr>
          <w:spacing w:val="-9"/>
          <w:w w:val="110"/>
        </w:rPr>
        <w:t> </w:t>
      </w:r>
      <w:r>
        <w:rPr>
          <w:w w:val="110"/>
        </w:rPr>
        <w:t>Nucleosomal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empirical</w:t>
      </w:r>
      <w:r>
        <w:rPr>
          <w:spacing w:val="-9"/>
          <w:w w:val="110"/>
        </w:rPr>
        <w:t> </w:t>
      </w:r>
      <w:r>
        <w:rPr>
          <w:w w:val="110"/>
        </w:rPr>
        <w:t>energy </w:t>
      </w:r>
      <w:bookmarkStart w:name="Testing Scenario 3: set of duplicate pai" w:id="16"/>
      <w:bookmarkEnd w:id="16"/>
      <w:r>
        <w:rPr>
          <w:w w:val="110"/>
        </w:rPr>
        <w:t>data</w:t>
      </w:r>
      <w:r>
        <w:rPr>
          <w:w w:val="110"/>
        </w:rPr>
        <w:t> was filled in using the crisprSQL dataset.</w:t>
      </w:r>
    </w:p>
    <w:p>
      <w:pPr>
        <w:pStyle w:val="BodyText"/>
        <w:spacing w:before="45"/>
      </w:pPr>
    </w:p>
    <w:p>
      <w:pPr>
        <w:spacing w:before="0"/>
        <w:ind w:left="118" w:right="0" w:firstLine="0"/>
        <w:jc w:val="left"/>
        <w:rPr>
          <w:rFonts w:ascii="DejaVu Serif Condensed"/>
          <w:i/>
          <w:sz w:val="16"/>
        </w:rPr>
      </w:pPr>
      <w:bookmarkStart w:name="Results &amp; Discussion" w:id="17"/>
      <w:bookmarkEnd w:id="17"/>
      <w:r>
        <w:rPr/>
      </w:r>
      <w:r>
        <w:rPr>
          <w:rFonts w:ascii="DejaVu Serif Condensed"/>
          <w:i/>
          <w:w w:val="90"/>
          <w:sz w:val="16"/>
        </w:rPr>
        <w:t>Testing</w:t>
      </w:r>
      <w:r>
        <w:rPr>
          <w:rFonts w:ascii="DejaVu Serif Condensed"/>
          <w:i/>
          <w:spacing w:val="-5"/>
          <w:w w:val="90"/>
          <w:sz w:val="16"/>
        </w:rPr>
        <w:t> </w:t>
      </w:r>
      <w:r>
        <w:rPr>
          <w:rFonts w:ascii="DejaVu Serif Condensed"/>
          <w:i/>
          <w:w w:val="90"/>
          <w:sz w:val="16"/>
        </w:rPr>
        <w:t>Scenario</w:t>
      </w:r>
      <w:r>
        <w:rPr>
          <w:rFonts w:ascii="DejaVu Serif Condensed"/>
          <w:i/>
          <w:spacing w:val="-5"/>
          <w:w w:val="90"/>
          <w:sz w:val="16"/>
        </w:rPr>
        <w:t> </w:t>
      </w:r>
      <w:r>
        <w:rPr>
          <w:rFonts w:ascii="DejaVu Serif Condensed"/>
          <w:i/>
          <w:w w:val="90"/>
          <w:sz w:val="16"/>
        </w:rPr>
        <w:t>3:</w:t>
      </w:r>
      <w:r>
        <w:rPr>
          <w:rFonts w:ascii="DejaVu Serif Condensed"/>
          <w:i/>
          <w:spacing w:val="-4"/>
          <w:w w:val="90"/>
          <w:sz w:val="16"/>
        </w:rPr>
        <w:t> </w:t>
      </w:r>
      <w:r>
        <w:rPr>
          <w:rFonts w:ascii="DejaVu Serif Condensed"/>
          <w:i/>
          <w:w w:val="90"/>
          <w:sz w:val="16"/>
        </w:rPr>
        <w:t>set</w:t>
      </w:r>
      <w:r>
        <w:rPr>
          <w:rFonts w:ascii="DejaVu Serif Condensed"/>
          <w:i/>
          <w:spacing w:val="-5"/>
          <w:w w:val="90"/>
          <w:sz w:val="16"/>
        </w:rPr>
        <w:t> </w:t>
      </w:r>
      <w:r>
        <w:rPr>
          <w:rFonts w:ascii="DejaVu Serif Condensed"/>
          <w:i/>
          <w:w w:val="90"/>
          <w:sz w:val="16"/>
        </w:rPr>
        <w:t>of</w:t>
      </w:r>
      <w:r>
        <w:rPr>
          <w:rFonts w:ascii="DejaVu Serif Condensed"/>
          <w:i/>
          <w:spacing w:val="-4"/>
          <w:w w:val="90"/>
          <w:sz w:val="16"/>
        </w:rPr>
        <w:t> </w:t>
      </w:r>
      <w:r>
        <w:rPr>
          <w:rFonts w:ascii="DejaVu Serif Condensed"/>
          <w:i/>
          <w:w w:val="90"/>
          <w:sz w:val="16"/>
        </w:rPr>
        <w:t>duplicate</w:t>
      </w:r>
      <w:r>
        <w:rPr>
          <w:rFonts w:ascii="DejaVu Serif Condensed"/>
          <w:i/>
          <w:spacing w:val="-5"/>
          <w:w w:val="90"/>
          <w:sz w:val="16"/>
        </w:rPr>
        <w:t> </w:t>
      </w:r>
      <w:r>
        <w:rPr>
          <w:rFonts w:ascii="DejaVu Serif Condensed"/>
          <w:i/>
          <w:spacing w:val="-2"/>
          <w:w w:val="90"/>
          <w:sz w:val="16"/>
        </w:rPr>
        <w:t>pairs</w:t>
      </w:r>
    </w:p>
    <w:p>
      <w:pPr>
        <w:pStyle w:val="BodyText"/>
        <w:spacing w:line="273" w:lineRule="auto" w:before="22"/>
        <w:ind w:left="118" w:right="39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scenario, we</w:t>
      </w:r>
      <w:r>
        <w:rPr>
          <w:w w:val="110"/>
        </w:rPr>
        <w:t> scrutinise</w:t>
      </w:r>
      <w:r>
        <w:rPr>
          <w:w w:val="110"/>
        </w:rPr>
        <w:t> our</w:t>
      </w:r>
      <w:r>
        <w:rPr>
          <w:w w:val="110"/>
        </w:rPr>
        <w:t> hypothesis</w:t>
      </w:r>
      <w:r>
        <w:rPr>
          <w:w w:val="110"/>
        </w:rPr>
        <w:t> that</w:t>
      </w:r>
      <w:r>
        <w:rPr>
          <w:w w:val="110"/>
        </w:rPr>
        <w:t> an</w:t>
      </w:r>
      <w:r>
        <w:rPr>
          <w:w w:val="110"/>
        </w:rPr>
        <w:t> environmen- </w:t>
      </w:r>
      <w:bookmarkStart w:name="Testing Scenario 1" w:id="18"/>
      <w:bookmarkEnd w:id="18"/>
      <w:r>
        <w:rPr>
          <w:w w:val="110"/>
        </w:rPr>
        <w:t>tally</w:t>
      </w:r>
      <w:r>
        <w:rPr>
          <w:w w:val="110"/>
        </w:rPr>
        <w:t> sensitive</w:t>
      </w:r>
      <w:r>
        <w:rPr>
          <w:w w:val="110"/>
        </w:rPr>
        <w:t> feature</w:t>
      </w:r>
      <w:r>
        <w:rPr>
          <w:w w:val="110"/>
        </w:rPr>
        <w:t> set</w:t>
      </w:r>
      <w:r>
        <w:rPr>
          <w:w w:val="110"/>
        </w:rPr>
        <w:t> is</w:t>
      </w:r>
      <w:r>
        <w:rPr>
          <w:w w:val="110"/>
        </w:rPr>
        <w:t> fit</w:t>
      </w:r>
      <w:r>
        <w:rPr>
          <w:w w:val="110"/>
        </w:rPr>
        <w:t> to</w:t>
      </w:r>
      <w:r>
        <w:rPr>
          <w:w w:val="110"/>
        </w:rPr>
        <w:t> not</w:t>
      </w:r>
      <w:r>
        <w:rPr>
          <w:w w:val="110"/>
        </w:rPr>
        <w:t> only</w:t>
      </w:r>
      <w:r>
        <w:rPr>
          <w:w w:val="110"/>
        </w:rPr>
        <w:t> increase</w:t>
      </w:r>
      <w:r>
        <w:rPr>
          <w:w w:val="110"/>
        </w:rPr>
        <w:t> prediction</w:t>
      </w:r>
      <w:r>
        <w:rPr>
          <w:w w:val="110"/>
        </w:rPr>
        <w:t> perfor- mance</w:t>
      </w:r>
      <w:r>
        <w:rPr>
          <w:spacing w:val="-1"/>
          <w:w w:val="110"/>
        </w:rPr>
        <w:t> </w:t>
      </w:r>
      <w:r>
        <w:rPr>
          <w:w w:val="110"/>
        </w:rPr>
        <w:t>overall,</w:t>
      </w:r>
      <w:r>
        <w:rPr>
          <w:spacing w:val="-1"/>
          <w:w w:val="110"/>
        </w:rPr>
        <w:t> </w:t>
      </w:r>
      <w:r>
        <w:rPr>
          <w:w w:val="110"/>
        </w:rPr>
        <w:t>but</w:t>
      </w:r>
      <w:r>
        <w:rPr>
          <w:spacing w:val="-1"/>
          <w:w w:val="110"/>
        </w:rPr>
        <w:t> </w:t>
      </w:r>
      <w:r>
        <w:rPr>
          <w:w w:val="110"/>
        </w:rPr>
        <w:t>especially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given</w:t>
      </w:r>
      <w:r>
        <w:rPr>
          <w:spacing w:val="-1"/>
          <w:w w:val="110"/>
        </w:rPr>
        <w:t> </w:t>
      </w:r>
      <w:r>
        <w:rPr>
          <w:w w:val="110"/>
        </w:rPr>
        <w:t>groups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identical</w:t>
      </w:r>
      <w:r>
        <w:rPr>
          <w:spacing w:val="-1"/>
          <w:w w:val="110"/>
        </w:rPr>
        <w:t> </w:t>
      </w:r>
      <w:r>
        <w:rPr>
          <w:w w:val="110"/>
        </w:rPr>
        <w:t>guide-target sequence</w:t>
      </w:r>
      <w:r>
        <w:rPr>
          <w:spacing w:val="-2"/>
          <w:w w:val="110"/>
        </w:rPr>
        <w:t> </w:t>
      </w:r>
      <w:r>
        <w:rPr>
          <w:w w:val="110"/>
        </w:rPr>
        <w:t>pairs.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end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calculate</w:t>
      </w:r>
      <w:r>
        <w:rPr>
          <w:spacing w:val="-2"/>
          <w:w w:val="110"/>
        </w:rPr>
        <w:t> </w:t>
      </w:r>
      <w:r>
        <w:rPr>
          <w:w w:val="110"/>
        </w:rPr>
        <w:t>two</w:t>
      </w:r>
      <w:r>
        <w:rPr>
          <w:spacing w:val="-2"/>
          <w:w w:val="110"/>
        </w:rPr>
        <w:t> </w:t>
      </w:r>
      <w:r>
        <w:rPr>
          <w:w w:val="110"/>
        </w:rPr>
        <w:t>quantities:</w:t>
      </w:r>
      <w:r>
        <w:rPr>
          <w:spacing w:val="-2"/>
          <w:w w:val="110"/>
        </w:rPr>
        <w:t> </w:t>
      </w:r>
      <w:r>
        <w:rPr>
          <w:w w:val="110"/>
        </w:rPr>
        <w:t>First,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mean squared</w:t>
      </w:r>
      <w:r>
        <w:rPr>
          <w:w w:val="110"/>
        </w:rPr>
        <w:t> error</w:t>
      </w:r>
      <w:r>
        <w:rPr>
          <w:w w:val="110"/>
        </w:rPr>
        <w:t> (MSE)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predicted</w:t>
      </w:r>
      <w:r>
        <w:rPr>
          <w:w w:val="110"/>
        </w:rPr>
        <w:t> regression</w:t>
      </w:r>
      <w:r>
        <w:rPr>
          <w:w w:val="110"/>
        </w:rPr>
        <w:t> scores</w:t>
      </w:r>
      <w:r>
        <w:rPr>
          <w:w w:val="110"/>
        </w:rPr>
        <w:t> and</w:t>
      </w:r>
      <w:r>
        <w:rPr>
          <w:w w:val="110"/>
        </w:rPr>
        <w:t> the ground</w:t>
      </w:r>
      <w:r>
        <w:rPr>
          <w:spacing w:val="-4"/>
          <w:w w:val="110"/>
        </w:rPr>
        <w:t> </w:t>
      </w:r>
      <w:r>
        <w:rPr>
          <w:w w:val="110"/>
        </w:rPr>
        <w:t>truth</w:t>
      </w:r>
      <w:r>
        <w:rPr>
          <w:spacing w:val="-4"/>
          <w:w w:val="110"/>
        </w:rPr>
        <w:t> </w:t>
      </w:r>
      <w:r>
        <w:rPr>
          <w:w w:val="110"/>
        </w:rPr>
        <w:t>cleavage</w:t>
      </w:r>
      <w:r>
        <w:rPr>
          <w:spacing w:val="-3"/>
          <w:w w:val="110"/>
        </w:rPr>
        <w:t> </w:t>
      </w:r>
      <w:r>
        <w:rPr>
          <w:w w:val="110"/>
        </w:rPr>
        <w:t>frequencies</w:t>
      </w:r>
      <w:r>
        <w:rPr>
          <w:spacing w:val="-4"/>
          <w:w w:val="110"/>
        </w:rPr>
        <w:t> </w:t>
      </w:r>
      <w:r>
        <w:rPr>
          <w:w w:val="110"/>
        </w:rPr>
        <w:t>within</w:t>
      </w:r>
      <w:r>
        <w:rPr>
          <w:spacing w:val="-4"/>
          <w:w w:val="110"/>
        </w:rPr>
        <w:t> </w:t>
      </w:r>
      <w:r>
        <w:rPr>
          <w:w w:val="110"/>
        </w:rPr>
        <w:t>each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2703</w:t>
      </w:r>
      <w:r>
        <w:rPr>
          <w:spacing w:val="-4"/>
          <w:w w:val="110"/>
        </w:rPr>
        <w:t> </w:t>
      </w:r>
      <w:r>
        <w:rPr>
          <w:w w:val="110"/>
        </w:rPr>
        <w:t>groups.</w:t>
      </w:r>
      <w:r>
        <w:rPr>
          <w:spacing w:val="-4"/>
          <w:w w:val="110"/>
        </w:rPr>
        <w:t> </w:t>
      </w:r>
      <w:r>
        <w:rPr>
          <w:w w:val="110"/>
        </w:rPr>
        <w:t>Sec- ond, the average proportion of the true cleavage activity difference for two points within a given group which the model predicts. This is zero for</w:t>
      </w:r>
      <w:r>
        <w:rPr>
          <w:spacing w:val="-4"/>
          <w:w w:val="110"/>
        </w:rPr>
        <w:t> </w:t>
      </w:r>
      <w:r>
        <w:rPr>
          <w:w w:val="110"/>
        </w:rPr>
        <w:t>purely</w:t>
      </w:r>
      <w:r>
        <w:rPr>
          <w:spacing w:val="-3"/>
          <w:w w:val="110"/>
        </w:rPr>
        <w:t> </w:t>
      </w:r>
      <w:r>
        <w:rPr>
          <w:w w:val="110"/>
        </w:rPr>
        <w:t>sequence-based</w:t>
      </w:r>
      <w:r>
        <w:rPr>
          <w:spacing w:val="-3"/>
          <w:w w:val="110"/>
        </w:rPr>
        <w:t> </w:t>
      </w:r>
      <w:r>
        <w:rPr>
          <w:w w:val="110"/>
        </w:rPr>
        <w:t>models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unity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ideal</w:t>
      </w:r>
      <w:r>
        <w:rPr>
          <w:spacing w:val="-3"/>
          <w:w w:val="110"/>
        </w:rPr>
        <w:t> </w:t>
      </w:r>
      <w:r>
        <w:rPr>
          <w:w w:val="110"/>
        </w:rPr>
        <w:t>predictor.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This</w:t>
      </w:r>
    </w:p>
    <w:p>
      <w:pPr>
        <w:pStyle w:val="BodyText"/>
        <w:spacing w:line="271" w:lineRule="auto" w:before="91"/>
        <w:ind w:left="118" w:right="117"/>
        <w:jc w:val="both"/>
      </w:pPr>
      <w:r>
        <w:rPr/>
        <w:br w:type="column"/>
      </w:r>
      <w:r>
        <w:rPr>
          <w:w w:val="110"/>
        </w:rPr>
        <w:t>quantifies how faithful a model is to the differences in biological envi- ronment for a given pair. In order to emphasise small deviations which preserve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rank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predicted</w:t>
      </w:r>
      <w:r>
        <w:rPr>
          <w:spacing w:val="-3"/>
          <w:w w:val="110"/>
        </w:rPr>
        <w:t> </w:t>
      </w:r>
      <w:r>
        <w:rPr>
          <w:w w:val="110"/>
        </w:rPr>
        <w:t>cleavage</w:t>
      </w:r>
      <w:r>
        <w:rPr>
          <w:spacing w:val="-3"/>
          <w:w w:val="110"/>
        </w:rPr>
        <w:t> </w:t>
      </w:r>
      <w:r>
        <w:rPr>
          <w:w w:val="110"/>
        </w:rPr>
        <w:t>activities,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use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cubic</w:t>
      </w:r>
      <w:r>
        <w:rPr>
          <w:spacing w:val="-4"/>
          <w:w w:val="110"/>
        </w:rPr>
        <w:t> </w:t>
      </w:r>
      <w:r>
        <w:rPr>
          <w:w w:val="110"/>
        </w:rPr>
        <w:t>root 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sign-preserving</w:t>
      </w:r>
      <w:r>
        <w:rPr>
          <w:spacing w:val="-9"/>
          <w:w w:val="110"/>
        </w:rPr>
        <w:t> </w:t>
      </w:r>
      <w:r>
        <w:rPr>
          <w:w w:val="110"/>
        </w:rPr>
        <w:t>nonlinearity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term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quantity</w:t>
      </w:r>
      <w:r>
        <w:rPr>
          <w:spacing w:val="-9"/>
          <w:w w:val="110"/>
        </w:rPr>
        <w:t> </w:t>
      </w:r>
      <w:r>
        <w:rPr>
          <w:rFonts w:ascii="DejaVu Serif Condensed" w:hAnsi="DejaVu Serif Condensed"/>
          <w:i/>
          <w:w w:val="110"/>
        </w:rPr>
        <w:t>relative</w:t>
      </w:r>
      <w:r>
        <w:rPr>
          <w:rFonts w:ascii="DejaVu Serif Condensed" w:hAnsi="DejaVu Serif Condensed"/>
          <w:i/>
          <w:spacing w:val="-13"/>
          <w:w w:val="110"/>
        </w:rPr>
        <w:t> </w:t>
      </w:r>
      <w:r>
        <w:rPr>
          <w:rFonts w:ascii="DejaVu Serif Condensed" w:hAnsi="DejaVu Serif Condensed"/>
          <w:i/>
          <w:w w:val="110"/>
        </w:rPr>
        <w:t>diﬀer-</w:t>
      </w:r>
      <w:r>
        <w:rPr>
          <w:rFonts w:ascii="DejaVu Serif Condensed" w:hAnsi="DejaVu Serif Condensed"/>
          <w:i/>
          <w:w w:val="110"/>
        </w:rPr>
        <w:t> ence</w:t>
      </w:r>
      <w:r>
        <w:rPr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consider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resulting</w:t>
      </w:r>
      <w:r>
        <w:rPr>
          <w:spacing w:val="-8"/>
          <w:w w:val="110"/>
        </w:rPr>
        <w:t> </w:t>
      </w:r>
      <w:r>
        <w:rPr>
          <w:w w:val="110"/>
        </w:rPr>
        <w:t>distributions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both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quantities for different feature sets.</w:t>
      </w:r>
    </w:p>
    <w:p>
      <w:pPr>
        <w:pStyle w:val="BodyText"/>
        <w:spacing w:before="48"/>
      </w:pPr>
    </w:p>
    <w:p>
      <w:pPr>
        <w:spacing w:before="0"/>
        <w:ind w:left="118" w:right="0" w:firstLine="0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w w:val="90"/>
          <w:sz w:val="16"/>
        </w:rPr>
        <w:t>Model</w:t>
      </w:r>
      <w:r>
        <w:rPr>
          <w:rFonts w:ascii="DejaVu Serif Condensed"/>
          <w:i/>
          <w:spacing w:val="-3"/>
          <w:sz w:val="16"/>
        </w:rPr>
        <w:t> </w:t>
      </w:r>
      <w:r>
        <w:rPr>
          <w:rFonts w:ascii="DejaVu Serif Condensed"/>
          <w:i/>
          <w:spacing w:val="-2"/>
          <w:sz w:val="16"/>
        </w:rPr>
        <w:t>Explanation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117" w:firstLine="239"/>
        <w:jc w:val="both"/>
      </w:pPr>
      <w:r>
        <w:rPr/>
        <w:t>We obtain feature importances using the model-agnostic Shapley Ad-</w:t>
      </w:r>
      <w:r>
        <w:rPr>
          <w:w w:val="110"/>
        </w:rPr>
        <w:t> </w:t>
      </w:r>
      <w:r>
        <w:rPr>
          <w:spacing w:val="-2"/>
          <w:w w:val="110"/>
        </w:rPr>
        <w:t>ditive Explanations (SHAP) library </w:t>
      </w:r>
      <w:hyperlink w:history="true" w:anchor="_bookmark23">
        <w:r>
          <w:rPr>
            <w:color w:val="0080AC"/>
            <w:spacing w:val="-2"/>
            <w:w w:val="110"/>
          </w:rPr>
          <w:t>[35]</w:t>
        </w:r>
      </w:hyperlink>
      <w:r>
        <w:rPr>
          <w:spacing w:val="-2"/>
          <w:w w:val="110"/>
        </w:rPr>
        <w:t>. Since piCRISPR wraps the fea- </w:t>
      </w:r>
      <w:r>
        <w:rPr>
          <w:w w:val="110"/>
        </w:rPr>
        <w:t>ture</w:t>
      </w:r>
      <w:r>
        <w:rPr>
          <w:spacing w:val="-10"/>
          <w:w w:val="110"/>
        </w:rPr>
        <w:t> </w:t>
      </w:r>
      <w:r>
        <w:rPr>
          <w:w w:val="110"/>
        </w:rPr>
        <w:t>encoding</w:t>
      </w:r>
      <w:r>
        <w:rPr>
          <w:spacing w:val="-10"/>
          <w:w w:val="110"/>
        </w:rPr>
        <w:t> </w:t>
      </w:r>
      <w:r>
        <w:rPr>
          <w:w w:val="110"/>
        </w:rPr>
        <w:t>inside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given</w:t>
      </w:r>
      <w:r>
        <w:rPr>
          <w:spacing w:val="-10"/>
          <w:w w:val="110"/>
        </w:rPr>
        <w:t> </w:t>
      </w:r>
      <w:r>
        <w:rPr>
          <w:w w:val="110"/>
        </w:rPr>
        <w:t>model,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retain</w:t>
      </w:r>
      <w:r>
        <w:rPr>
          <w:spacing w:val="-10"/>
          <w:w w:val="110"/>
        </w:rPr>
        <w:t> </w:t>
      </w:r>
      <w:r>
        <w:rPr>
          <w:w w:val="110"/>
        </w:rPr>
        <w:t>full</w:t>
      </w:r>
      <w:r>
        <w:rPr>
          <w:spacing w:val="-10"/>
          <w:w w:val="110"/>
        </w:rPr>
        <w:t> </w:t>
      </w:r>
      <w:r>
        <w:rPr>
          <w:w w:val="110"/>
        </w:rPr>
        <w:t>explainability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input </w:t>
      </w:r>
      <w:r>
        <w:rPr>
          <w:spacing w:val="-2"/>
          <w:w w:val="110"/>
        </w:rPr>
        <w:t>features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even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non-invertible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encodings.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way,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using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two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en- </w:t>
      </w:r>
      <w:r>
        <w:rPr>
          <w:w w:val="110"/>
        </w:rPr>
        <w:t>codings detailed above, we obtain an unprecedented, context-sensitive resolution of sequence-based features.</w:t>
      </w:r>
    </w:p>
    <w:p>
      <w:pPr>
        <w:pStyle w:val="BodyText"/>
        <w:spacing w:line="273" w:lineRule="auto"/>
        <w:ind w:left="118" w:right="115" w:firstLine="239"/>
        <w:jc w:val="both"/>
      </w:pPr>
      <w:r>
        <w:rPr>
          <w:w w:val="110"/>
        </w:rPr>
        <w:t>Sticking with the convention set by the SHAP library </w:t>
      </w:r>
      <w:hyperlink w:history="true" w:anchor="_bookmark23">
        <w:r>
          <w:rPr>
            <w:color w:val="0080AC"/>
            <w:w w:val="110"/>
          </w:rPr>
          <w:t>[35]</w:t>
        </w:r>
      </w:hyperlink>
      <w:r>
        <w:rPr>
          <w:w w:val="110"/>
        </w:rPr>
        <w:t>, we cal- culate global SHAP values as the mean of the absolute value of SHAP values</w:t>
      </w:r>
      <w:r>
        <w:rPr>
          <w:spacing w:val="-2"/>
          <w:w w:val="110"/>
        </w:rPr>
        <w:t> </w:t>
      </w:r>
      <w:r>
        <w:rPr>
          <w:w w:val="110"/>
        </w:rPr>
        <w:t>across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points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explanation</w:t>
      </w:r>
      <w:r>
        <w:rPr>
          <w:spacing w:val="-3"/>
          <w:w w:val="110"/>
        </w:rPr>
        <w:t> </w:t>
      </w:r>
      <w:r>
        <w:rPr>
          <w:w w:val="110"/>
        </w:rPr>
        <w:t>set,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random</w:t>
      </w:r>
      <w:r>
        <w:rPr>
          <w:spacing w:val="-2"/>
          <w:w w:val="110"/>
        </w:rPr>
        <w:t> </w:t>
      </w:r>
      <w:r>
        <w:rPr>
          <w:w w:val="110"/>
        </w:rPr>
        <w:t>sub- set of 500 points from the held out test set. In order to show not only the magnitude but the direction in which a given feature influences the </w:t>
      </w:r>
      <w:r>
        <w:rPr/>
        <w:t>model’s prediction, we multiply each feature’s global SHAP value by the</w:t>
      </w:r>
      <w:r>
        <w:rPr>
          <w:spacing w:val="80"/>
          <w:w w:val="110"/>
        </w:rPr>
        <w:t> </w:t>
      </w:r>
      <w:r>
        <w:rPr>
          <w:w w:val="110"/>
        </w:rPr>
        <w:t>sign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average</w:t>
      </w:r>
      <w:r>
        <w:rPr>
          <w:spacing w:val="-1"/>
          <w:w w:val="110"/>
        </w:rPr>
        <w:t> </w:t>
      </w:r>
      <w:r>
        <w:rPr>
          <w:w w:val="110"/>
        </w:rPr>
        <w:t>SHAP</w:t>
      </w:r>
      <w:r>
        <w:rPr>
          <w:spacing w:val="-1"/>
          <w:w w:val="110"/>
        </w:rPr>
        <w:t> </w:t>
      </w:r>
      <w:r>
        <w:rPr>
          <w:w w:val="110"/>
        </w:rPr>
        <w:t>value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1"/>
          <w:w w:val="110"/>
        </w:rPr>
        <w:t> </w:t>
      </w:r>
      <w:r>
        <w:rPr>
          <w:w w:val="110"/>
        </w:rPr>
        <w:t>points</w:t>
      </w:r>
      <w:r>
        <w:rPr>
          <w:spacing w:val="-1"/>
          <w:w w:val="110"/>
        </w:rPr>
        <w:t> </w:t>
      </w:r>
      <w:r>
        <w:rPr>
          <w:w w:val="110"/>
        </w:rPr>
        <w:t>whose</w:t>
      </w:r>
      <w:r>
        <w:rPr>
          <w:spacing w:val="-1"/>
          <w:w w:val="110"/>
        </w:rPr>
        <w:t> </w:t>
      </w:r>
      <w:r>
        <w:rPr>
          <w:w w:val="110"/>
        </w:rPr>
        <w:t>value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larger than the median of that feature.</w:t>
      </w:r>
    </w:p>
    <w:p>
      <w:pPr>
        <w:pStyle w:val="BodyText"/>
        <w:spacing w:before="40"/>
      </w:pPr>
    </w:p>
    <w:p>
      <w:pPr>
        <w:spacing w:before="1"/>
        <w:ind w:left="118" w:right="0" w:firstLine="0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w w:val="90"/>
          <w:sz w:val="16"/>
        </w:rPr>
        <w:t>Command</w:t>
      </w:r>
      <w:r>
        <w:rPr>
          <w:rFonts w:ascii="DejaVu Serif Condensed"/>
          <w:i/>
          <w:spacing w:val="-2"/>
          <w:sz w:val="16"/>
        </w:rPr>
        <w:t> </w:t>
      </w:r>
      <w:r>
        <w:rPr>
          <w:rFonts w:ascii="DejaVu Serif Condensed"/>
          <w:i/>
          <w:w w:val="90"/>
          <w:sz w:val="16"/>
        </w:rPr>
        <w:t>line</w:t>
      </w:r>
      <w:r>
        <w:rPr>
          <w:rFonts w:ascii="DejaVu Serif Condensed"/>
          <w:i/>
          <w:spacing w:val="-2"/>
          <w:sz w:val="16"/>
        </w:rPr>
        <w:t> </w:t>
      </w:r>
      <w:r>
        <w:rPr>
          <w:rFonts w:ascii="DejaVu Serif Condensed"/>
          <w:i/>
          <w:w w:val="90"/>
          <w:sz w:val="16"/>
        </w:rPr>
        <w:t>usage</w:t>
      </w:r>
      <w:r>
        <w:rPr>
          <w:rFonts w:ascii="DejaVu Serif Condensed"/>
          <w:i/>
          <w:spacing w:val="-2"/>
          <w:sz w:val="16"/>
        </w:rPr>
        <w:t> </w:t>
      </w:r>
      <w:r>
        <w:rPr>
          <w:rFonts w:ascii="DejaVu Serif Condensed"/>
          <w:i/>
          <w:w w:val="90"/>
          <w:sz w:val="16"/>
        </w:rPr>
        <w:t>of</w:t>
      </w:r>
      <w:r>
        <w:rPr>
          <w:rFonts w:ascii="DejaVu Serif Condensed"/>
          <w:i/>
          <w:spacing w:val="-2"/>
          <w:sz w:val="16"/>
        </w:rPr>
        <w:t> </w:t>
      </w:r>
      <w:r>
        <w:rPr>
          <w:rFonts w:ascii="DejaVu Serif Condensed"/>
          <w:i/>
          <w:w w:val="90"/>
          <w:sz w:val="16"/>
        </w:rPr>
        <w:t>our</w:t>
      </w:r>
      <w:r>
        <w:rPr>
          <w:rFonts w:ascii="DejaVu Serif Condensed"/>
          <w:i/>
          <w:spacing w:val="-1"/>
          <w:sz w:val="16"/>
        </w:rPr>
        <w:t> </w:t>
      </w:r>
      <w:r>
        <w:rPr>
          <w:rFonts w:ascii="DejaVu Serif Condensed"/>
          <w:i/>
          <w:spacing w:val="-2"/>
          <w:w w:val="90"/>
          <w:sz w:val="16"/>
        </w:rPr>
        <w:t>models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116" w:firstLine="239"/>
        <w:jc w:val="both"/>
      </w:pPr>
      <w:r>
        <w:rPr>
          <w:w w:val="110"/>
        </w:rPr>
        <w:t>We</w:t>
      </w:r>
      <w:r>
        <w:rPr>
          <w:w w:val="110"/>
        </w:rPr>
        <w:t> have</w:t>
      </w:r>
      <w:r>
        <w:rPr>
          <w:w w:val="110"/>
        </w:rPr>
        <w:t> implemented</w:t>
      </w:r>
      <w:r>
        <w:rPr>
          <w:w w:val="110"/>
        </w:rPr>
        <w:t> a</w:t>
      </w:r>
      <w:r>
        <w:rPr>
          <w:w w:val="110"/>
        </w:rPr>
        <w:t> command</w:t>
      </w:r>
      <w:r>
        <w:rPr>
          <w:w w:val="110"/>
        </w:rPr>
        <w:t> line</w:t>
      </w:r>
      <w:r>
        <w:rPr>
          <w:w w:val="110"/>
        </w:rPr>
        <w:t> interface</w:t>
      </w:r>
      <w:r>
        <w:rPr>
          <w:w w:val="110"/>
        </w:rPr>
        <w:t> with</w:t>
      </w:r>
      <w:r>
        <w:rPr>
          <w:w w:val="110"/>
        </w:rPr>
        <w:t> which</w:t>
      </w:r>
      <w:r>
        <w:rPr>
          <w:w w:val="110"/>
        </w:rPr>
        <w:t> pi- CRISPR</w:t>
      </w:r>
      <w:r>
        <w:rPr>
          <w:w w:val="110"/>
        </w:rPr>
        <w:t> predictions</w:t>
      </w:r>
      <w:r>
        <w:rPr>
          <w:w w:val="110"/>
        </w:rPr>
        <w:t> can</w:t>
      </w:r>
      <w:r>
        <w:rPr>
          <w:w w:val="110"/>
        </w:rPr>
        <w:t> readily</w:t>
      </w:r>
      <w:r>
        <w:rPr>
          <w:w w:val="110"/>
        </w:rPr>
        <w:t> be</w:t>
      </w:r>
      <w:r>
        <w:rPr>
          <w:w w:val="110"/>
        </w:rPr>
        <w:t> obtained.</w:t>
      </w:r>
      <w:r>
        <w:rPr>
          <w:w w:val="110"/>
        </w:rPr>
        <w:t> For</w:t>
      </w:r>
      <w:r>
        <w:rPr>
          <w:w w:val="110"/>
        </w:rPr>
        <w:t> maximum</w:t>
      </w:r>
      <w:r>
        <w:rPr>
          <w:w w:val="110"/>
        </w:rPr>
        <w:t> usability, the</w:t>
      </w:r>
      <w:r>
        <w:rPr>
          <w:w w:val="110"/>
        </w:rPr>
        <w:t> model</w:t>
      </w:r>
      <w:r>
        <w:rPr>
          <w:w w:val="110"/>
        </w:rPr>
        <w:t> automatically</w:t>
      </w:r>
      <w:r>
        <w:rPr>
          <w:w w:val="110"/>
        </w:rPr>
        <w:t> uses</w:t>
      </w:r>
      <w:r>
        <w:rPr>
          <w:w w:val="110"/>
        </w:rPr>
        <w:t> default</w:t>
      </w:r>
      <w:r>
        <w:rPr>
          <w:w w:val="110"/>
        </w:rPr>
        <w:t> feature</w:t>
      </w:r>
      <w:r>
        <w:rPr>
          <w:w w:val="110"/>
        </w:rPr>
        <w:t> values</w:t>
      </w:r>
      <w:r>
        <w:rPr>
          <w:w w:val="110"/>
        </w:rPr>
        <w:t> in</w:t>
      </w:r>
      <w:r>
        <w:rPr>
          <w:w w:val="110"/>
        </w:rPr>
        <w:t> case</w:t>
      </w:r>
      <w:r>
        <w:rPr>
          <w:w w:val="110"/>
        </w:rPr>
        <w:t> a</w:t>
      </w:r>
      <w:r>
        <w:rPr>
          <w:w w:val="110"/>
        </w:rPr>
        <w:t> certain feature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provided,</w:t>
      </w:r>
      <w:r>
        <w:rPr>
          <w:spacing w:val="-7"/>
          <w:w w:val="110"/>
        </w:rPr>
        <w:t> </w:t>
      </w:r>
      <w:r>
        <w:rPr>
          <w:w w:val="110"/>
        </w:rPr>
        <w:t>thereby</w:t>
      </w:r>
      <w:r>
        <w:rPr>
          <w:spacing w:val="-7"/>
          <w:w w:val="110"/>
        </w:rPr>
        <w:t> </w:t>
      </w:r>
      <w:r>
        <w:rPr>
          <w:w w:val="110"/>
        </w:rPr>
        <w:t>lowering</w:t>
      </w:r>
      <w:r>
        <w:rPr>
          <w:spacing w:val="-7"/>
          <w:w w:val="110"/>
        </w:rPr>
        <w:t> </w:t>
      </w:r>
      <w:r>
        <w:rPr>
          <w:w w:val="110"/>
        </w:rPr>
        <w:t>prediction</w:t>
      </w:r>
      <w:r>
        <w:rPr>
          <w:spacing w:val="-7"/>
          <w:w w:val="110"/>
        </w:rPr>
        <w:t> </w:t>
      </w:r>
      <w:r>
        <w:rPr>
          <w:w w:val="110"/>
        </w:rPr>
        <w:t>performance</w:t>
      </w:r>
      <w:r>
        <w:rPr>
          <w:spacing w:val="-6"/>
          <w:w w:val="110"/>
        </w:rPr>
        <w:t> </w:t>
      </w:r>
      <w:r>
        <w:rPr>
          <w:w w:val="110"/>
        </w:rPr>
        <w:t>(see Figure</w:t>
      </w:r>
      <w:r>
        <w:rPr>
          <w:spacing w:val="-10"/>
          <w:w w:val="110"/>
        </w:rPr>
        <w:t> </w:t>
      </w:r>
      <w:r>
        <w:rPr>
          <w:w w:val="110"/>
        </w:rPr>
        <w:t>S4).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default</w:t>
      </w:r>
      <w:r>
        <w:rPr>
          <w:spacing w:val="-10"/>
          <w:w w:val="110"/>
        </w:rPr>
        <w:t> </w:t>
      </w:r>
      <w:r>
        <w:rPr>
          <w:w w:val="110"/>
        </w:rPr>
        <w:t>value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given</w:t>
      </w:r>
      <w:r>
        <w:rPr>
          <w:spacing w:val="-10"/>
          <w:w w:val="110"/>
        </w:rPr>
        <w:t> </w:t>
      </w:r>
      <w:r>
        <w:rPr>
          <w:w w:val="110"/>
        </w:rPr>
        <w:t>feature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defined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average feature value of the set of those crisprSQL data points which lie within a</w:t>
      </w:r>
      <w:r>
        <w:rPr>
          <w:w w:val="110"/>
        </w:rPr>
        <w:t> 20%</w:t>
      </w:r>
      <w:r>
        <w:rPr>
          <w:w w:val="110"/>
        </w:rPr>
        <w:t> interval</w:t>
      </w:r>
      <w:r>
        <w:rPr>
          <w:w w:val="110"/>
        </w:rPr>
        <w:t> around</w:t>
      </w:r>
      <w:r>
        <w:rPr>
          <w:w w:val="110"/>
        </w:rPr>
        <w:t> the</w:t>
      </w:r>
      <w:r>
        <w:rPr>
          <w:w w:val="110"/>
        </w:rPr>
        <w:t> mean</w:t>
      </w:r>
      <w:r>
        <w:rPr>
          <w:w w:val="110"/>
        </w:rPr>
        <w:t> SHAP</w:t>
      </w:r>
      <w:r>
        <w:rPr>
          <w:w w:val="110"/>
        </w:rPr>
        <w:t> value.</w:t>
      </w:r>
      <w:r>
        <w:rPr>
          <w:w w:val="110"/>
        </w:rPr>
        <w:t> This</w:t>
      </w:r>
      <w:r>
        <w:rPr>
          <w:w w:val="110"/>
        </w:rPr>
        <w:t> means</w:t>
      </w:r>
      <w:r>
        <w:rPr>
          <w:w w:val="110"/>
        </w:rPr>
        <w:t> that</w:t>
      </w:r>
      <w:r>
        <w:rPr>
          <w:w w:val="110"/>
        </w:rPr>
        <w:t> </w:t>
      </w:r>
      <w:r>
        <w:rPr>
          <w:w w:val="110"/>
        </w:rPr>
        <w:t>high- accuracy</w:t>
      </w:r>
      <w:r>
        <w:rPr>
          <w:spacing w:val="-4"/>
          <w:w w:val="110"/>
        </w:rPr>
        <w:t> </w:t>
      </w:r>
      <w:r>
        <w:rPr>
          <w:w w:val="110"/>
        </w:rPr>
        <w:t>piCRISPR</w:t>
      </w:r>
      <w:r>
        <w:rPr>
          <w:spacing w:val="-4"/>
          <w:w w:val="110"/>
        </w:rPr>
        <w:t> </w:t>
      </w:r>
      <w:r>
        <w:rPr>
          <w:w w:val="110"/>
        </w:rPr>
        <w:t>predictions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obtained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user-friendly</w:t>
      </w:r>
      <w:r>
        <w:rPr>
          <w:spacing w:val="-4"/>
          <w:w w:val="110"/>
        </w:rPr>
        <w:t> </w:t>
      </w:r>
      <w:r>
        <w:rPr>
          <w:w w:val="110"/>
        </w:rPr>
        <w:t>way, even when providing only guide and (off-)target sequence. Our online repository contains hands-on examples on this.</w:t>
      </w:r>
    </w:p>
    <w:p>
      <w:pPr>
        <w:pStyle w:val="BodyText"/>
        <w:spacing w:before="41"/>
      </w:pPr>
    </w:p>
    <w:p>
      <w:pPr>
        <w:pStyle w:val="Heading1"/>
      </w:pPr>
      <w:r>
        <w:rPr>
          <w:w w:val="105"/>
        </w:rPr>
        <w:t>Results</w:t>
      </w:r>
      <w:r>
        <w:rPr>
          <w:spacing w:val="4"/>
          <w:w w:val="105"/>
        </w:rPr>
        <w:t> </w:t>
      </w:r>
      <w:r>
        <w:rPr>
          <w:w w:val="105"/>
        </w:rPr>
        <w:t>&amp;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Discussion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spacing w:before="1"/>
        <w:ind w:left="118" w:right="0" w:firstLine="0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w w:val="85"/>
          <w:sz w:val="16"/>
        </w:rPr>
        <w:t>Testing</w:t>
      </w:r>
      <w:r>
        <w:rPr>
          <w:rFonts w:ascii="DejaVu Serif Condensed"/>
          <w:i/>
          <w:spacing w:val="10"/>
          <w:sz w:val="16"/>
        </w:rPr>
        <w:t> </w:t>
      </w:r>
      <w:r>
        <w:rPr>
          <w:rFonts w:ascii="DejaVu Serif Condensed"/>
          <w:i/>
          <w:w w:val="85"/>
          <w:sz w:val="16"/>
        </w:rPr>
        <w:t>Scenario</w:t>
      </w:r>
      <w:r>
        <w:rPr>
          <w:rFonts w:ascii="DejaVu Serif Condensed"/>
          <w:i/>
          <w:spacing w:val="11"/>
          <w:sz w:val="16"/>
        </w:rPr>
        <w:t> </w:t>
      </w:r>
      <w:r>
        <w:rPr>
          <w:rFonts w:ascii="DejaVu Serif Condensed"/>
          <w:i/>
          <w:spacing w:val="-10"/>
          <w:w w:val="85"/>
          <w:sz w:val="16"/>
        </w:rPr>
        <w:t>1</w:t>
      </w:r>
    </w:p>
    <w:p>
      <w:pPr>
        <w:pStyle w:val="BodyText"/>
        <w:spacing w:line="112" w:lineRule="auto" w:before="101"/>
        <w:ind w:left="118" w:right="118" w:firstLine="239"/>
        <w:jc w:val="both"/>
      </w:pPr>
      <w:r>
        <w:rPr/>
        <w:t>piCRISPR-implemented</w:t>
      </w:r>
      <w:r>
        <w:rPr>
          <w:spacing w:val="-5"/>
        </w:rPr>
        <w:t> </w:t>
      </w:r>
      <w:r>
        <w:rPr/>
        <w:t>models, with the </w:t>
      </w:r>
      <w:r>
        <w:rPr>
          <w:rFonts w:ascii="STIX Math" w:hAnsi="STIX Math"/>
        </w:rPr>
        <w:t>6 × 23 </w:t>
      </w:r>
      <w:r>
        <w:rPr/>
        <w:t>RNN model yielding</w:t>
      </w:r>
      <w:r>
        <w:rPr>
          <w:spacing w:val="-10"/>
        </w:rPr>
        <w:t> </w:t>
      </w:r>
      <w:r>
        <w:rPr>
          <w:spacing w:val="-67"/>
        </w:rPr>
        <w:t>the</w:t>
      </w:r>
      <w:r>
        <w:rPr>
          <w:w w:val="110"/>
        </w:rPr>
        <w:t> </w:t>
      </w:r>
      <w:hyperlink w:history="true" w:anchor="_bookmark3">
        <w:r>
          <w:rPr>
            <w:color w:val="0080AC"/>
            <w:w w:val="110"/>
          </w:rPr>
          <w:t>Fig.</w:t>
        </w:r>
        <w:r>
          <w:rPr>
            <w:color w:val="0080AC"/>
            <w:spacing w:val="36"/>
            <w:w w:val="110"/>
          </w:rPr>
          <w:t> </w:t>
        </w:r>
        <w:r>
          <w:rPr>
            <w:color w:val="0080AC"/>
            <w:w w:val="110"/>
          </w:rPr>
          <w:t>3</w:t>
        </w:r>
      </w:hyperlink>
      <w:r>
        <w:rPr>
          <w:color w:val="0080AC"/>
          <w:spacing w:val="37"/>
          <w:w w:val="110"/>
        </w:rPr>
        <w:t> </w:t>
      </w:r>
      <w:r>
        <w:rPr>
          <w:w w:val="110"/>
        </w:rPr>
        <w:t>shows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regression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classification</w:t>
      </w:r>
      <w:r>
        <w:rPr>
          <w:spacing w:val="36"/>
          <w:w w:val="110"/>
        </w:rPr>
        <w:t> </w:t>
      </w:r>
      <w:r>
        <w:rPr>
          <w:w w:val="110"/>
        </w:rPr>
        <w:t>performance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our</w:t>
      </w:r>
    </w:p>
    <w:p>
      <w:pPr>
        <w:pStyle w:val="BodyText"/>
        <w:spacing w:line="273" w:lineRule="auto" w:before="20"/>
        <w:ind w:left="118" w:right="117"/>
        <w:jc w:val="both"/>
      </w:pPr>
      <w:r>
        <w:rPr>
          <w:w w:val="110"/>
        </w:rPr>
        <w:t>highest</w:t>
      </w:r>
      <w:r>
        <w:rPr>
          <w:w w:val="110"/>
        </w:rPr>
        <w:t> benchmarks.</w:t>
      </w:r>
      <w:r>
        <w:rPr>
          <w:w w:val="110"/>
        </w:rPr>
        <w:t> As</w:t>
      </w:r>
      <w:r>
        <w:rPr>
          <w:w w:val="110"/>
        </w:rPr>
        <w:t> mentioned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9">
        <w:r>
          <w:rPr>
            <w:color w:val="0080AC"/>
            <w:w w:val="110"/>
          </w:rPr>
          <w:t>[30]</w:t>
        </w:r>
      </w:hyperlink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area</w:t>
      </w:r>
      <w:r>
        <w:rPr>
          <w:w w:val="110"/>
        </w:rPr>
        <w:t> under</w:t>
      </w:r>
      <w:r>
        <w:rPr>
          <w:w w:val="110"/>
        </w:rPr>
        <w:t> precision- recall curve (AU-PRC) is a much more suitable measure than the area </w:t>
      </w:r>
      <w:r>
        <w:rPr/>
        <w:t>under</w:t>
      </w:r>
      <w:r>
        <w:rPr>
          <w:spacing w:val="28"/>
        </w:rPr>
        <w:t> </w:t>
      </w:r>
      <w:r>
        <w:rPr/>
        <w:t>receiver</w:t>
      </w:r>
      <w:r>
        <w:rPr>
          <w:spacing w:val="28"/>
        </w:rPr>
        <w:t> </w:t>
      </w:r>
      <w:r>
        <w:rPr/>
        <w:t>operating</w:t>
      </w:r>
      <w:r>
        <w:rPr>
          <w:spacing w:val="27"/>
        </w:rPr>
        <w:t> </w:t>
      </w:r>
      <w:r>
        <w:rPr/>
        <w:t>curve</w:t>
      </w:r>
      <w:r>
        <w:rPr>
          <w:spacing w:val="28"/>
        </w:rPr>
        <w:t> </w:t>
      </w:r>
      <w:r>
        <w:rPr/>
        <w:t>(AU-ROC)</w:t>
      </w:r>
      <w:r>
        <w:rPr>
          <w:spacing w:val="28"/>
        </w:rPr>
        <w:t> </w:t>
      </w:r>
      <w:r>
        <w:rPr/>
        <w:t>for</w:t>
      </w:r>
      <w:r>
        <w:rPr>
          <w:spacing w:val="27"/>
        </w:rPr>
        <w:t> </w:t>
      </w:r>
      <w:r>
        <w:rPr/>
        <w:t>off-target</w:t>
      </w:r>
      <w:r>
        <w:rPr>
          <w:spacing w:val="27"/>
        </w:rPr>
        <w:t> </w:t>
      </w:r>
      <w:r>
        <w:rPr/>
        <w:t>prediction,</w:t>
      </w:r>
      <w:r>
        <w:rPr>
          <w:spacing w:val="27"/>
        </w:rPr>
        <w:t> </w:t>
      </w:r>
      <w:r>
        <w:rPr/>
        <w:t>since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111"/>
        <w:rPr>
          <w:sz w:val="20"/>
        </w:rPr>
      </w:pPr>
    </w:p>
    <w:p>
      <w:pPr>
        <w:pStyle w:val="BodyText"/>
        <w:ind w:left="158"/>
        <w:rPr>
          <w:sz w:val="20"/>
        </w:rPr>
      </w:pPr>
      <w:r>
        <w:rPr>
          <w:sz w:val="20"/>
        </w:rPr>
        <w:drawing>
          <wp:inline distT="0" distB="0" distL="0" distR="0">
            <wp:extent cx="6550302" cy="1633727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0302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9"/>
        <w:rPr>
          <w:sz w:val="14"/>
        </w:rPr>
      </w:pPr>
    </w:p>
    <w:p>
      <w:pPr>
        <w:spacing w:line="285" w:lineRule="auto" w:before="0"/>
        <w:ind w:left="118" w:right="107" w:firstLine="0"/>
        <w:jc w:val="both"/>
        <w:rPr>
          <w:sz w:val="14"/>
        </w:rPr>
      </w:pPr>
      <w:bookmarkStart w:name="_bookmark3" w:id="19"/>
      <w:bookmarkEnd w:id="19"/>
      <w:r>
        <w:rPr/>
      </w:r>
      <w:r>
        <w:rPr>
          <w:rFonts w:ascii="Times New Roman" w:hAnsi="Times New Roman"/>
          <w:b/>
          <w:w w:val="110"/>
          <w:sz w:val="14"/>
        </w:rPr>
        <w:t>Fig.</w:t>
      </w:r>
      <w:r>
        <w:rPr>
          <w:rFonts w:ascii="Times New Roman" w:hAnsi="Times New Roman"/>
          <w:b/>
          <w:spacing w:val="22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14"/>
        </w:rPr>
        <w:t>3.</w:t>
      </w:r>
      <w:r>
        <w:rPr>
          <w:rFonts w:ascii="Times New Roman" w:hAnsi="Times New Roman"/>
          <w:b/>
          <w:spacing w:val="40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piCRISPR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models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published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algorithms.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All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models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were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tested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held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out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studies</w:t>
      </w:r>
      <w:r>
        <w:rPr>
          <w:spacing w:val="21"/>
          <w:w w:val="110"/>
          <w:sz w:val="14"/>
        </w:rPr>
        <w:t> </w:t>
      </w:r>
      <w:hyperlink w:history="true" w:anchor="_bookmark20">
        <w:r>
          <w:rPr>
            <w:color w:val="0080AC"/>
            <w:w w:val="110"/>
            <w:sz w:val="14"/>
          </w:rPr>
          <w:t>[31–33]</w:t>
        </w:r>
      </w:hyperlink>
      <w:r>
        <w:rPr>
          <w:color w:val="0080AC"/>
          <w:spacing w:val="21"/>
          <w:w w:val="110"/>
          <w:sz w:val="14"/>
        </w:rPr>
        <w:t> </w:t>
      </w:r>
      <w:r>
        <w:rPr>
          <w:w w:val="110"/>
          <w:sz w:val="14"/>
        </w:rPr>
        <w:t>(testing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scenario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1).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Non-validated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points have been oversampled in the test set to match the class imbalance of 1:79.35 found in the dataset I-1 from </w:t>
      </w:r>
      <w:hyperlink w:history="true" w:anchor="_bookmark20">
        <w:r>
          <w:rPr>
            <w:color w:val="0080AC"/>
            <w:w w:val="110"/>
            <w:sz w:val="14"/>
          </w:rPr>
          <w:t>[13]</w:t>
        </w:r>
      </w:hyperlink>
      <w:r>
        <w:rPr>
          <w:w w:val="110"/>
          <w:sz w:val="14"/>
        </w:rPr>
        <w:t>. piCRISPR models have been trained on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remaining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points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within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crisprSQL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set.</w:t>
      </w:r>
      <w:r>
        <w:rPr>
          <w:spacing w:val="13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14"/>
        </w:rPr>
        <w:t>Left</w:t>
      </w:r>
      <w:r>
        <w:rPr>
          <w:rFonts w:ascii="Times New Roman" w:hAnsi="Times New Roman"/>
          <w:b/>
          <w:spacing w:val="13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14"/>
        </w:rPr>
        <w:t>two</w:t>
      </w:r>
      <w:r>
        <w:rPr>
          <w:rFonts w:ascii="Times New Roman" w:hAnsi="Times New Roman"/>
          <w:b/>
          <w:spacing w:val="13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14"/>
        </w:rPr>
        <w:t>panels</w:t>
      </w:r>
      <w:r>
        <w:rPr>
          <w:w w:val="110"/>
          <w:sz w:val="14"/>
        </w:rPr>
        <w:t>: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three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published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off-target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prediction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algorithms</w:t>
      </w:r>
      <w:r>
        <w:rPr>
          <w:spacing w:val="12"/>
          <w:w w:val="110"/>
          <w:sz w:val="14"/>
        </w:rPr>
        <w:t> </w:t>
      </w:r>
      <w:hyperlink w:history="true" w:anchor="_bookmark18">
        <w:r>
          <w:rPr>
            <w:color w:val="0080AC"/>
            <w:w w:val="110"/>
            <w:sz w:val="14"/>
          </w:rPr>
          <w:t>[11,13,26]</w:t>
        </w:r>
      </w:hyperlink>
      <w:r>
        <w:rPr>
          <w:color w:val="0080AC"/>
          <w:spacing w:val="12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were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run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test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set.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Within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family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same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colour,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labelled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“nuc”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contains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nucleosomal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features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whereas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other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does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not.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piCRISPR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training</w:t>
      </w:r>
      <w:r>
        <w:rPr>
          <w:spacing w:val="12"/>
          <w:w w:val="110"/>
          <w:sz w:val="14"/>
        </w:rPr>
        <w:t> </w:t>
      </w:r>
      <w:r>
        <w:rPr>
          <w:spacing w:val="-5"/>
          <w:w w:val="110"/>
          <w:sz w:val="14"/>
        </w:rPr>
        <w:t>and</w:t>
      </w:r>
    </w:p>
    <w:p>
      <w:pPr>
        <w:spacing w:line="117" w:lineRule="auto" w:before="66"/>
        <w:ind w:left="118" w:right="108" w:firstLine="0"/>
        <w:jc w:val="both"/>
        <w:rPr>
          <w:sz w:val="14"/>
        </w:rPr>
      </w:pPr>
      <w:r>
        <w:rPr>
          <w:w w:val="110"/>
          <w:sz w:val="14"/>
        </w:rPr>
        <w:t>and</w:t>
      </w:r>
      <w:r>
        <w:rPr>
          <w:spacing w:val="64"/>
          <w:w w:val="110"/>
          <w:sz w:val="14"/>
        </w:rPr>
        <w:t> </w:t>
      </w:r>
      <w:r>
        <w:rPr>
          <w:w w:val="110"/>
          <w:sz w:val="14"/>
        </w:rPr>
        <w:t>AUC-PRC</w:t>
      </w:r>
      <w:r>
        <w:rPr>
          <w:spacing w:val="65"/>
          <w:w w:val="110"/>
          <w:sz w:val="14"/>
        </w:rPr>
        <w:t> </w:t>
      </w:r>
      <w:r>
        <w:rPr>
          <w:w w:val="110"/>
          <w:sz w:val="14"/>
        </w:rPr>
        <w:t>benchmarks</w:t>
      </w:r>
      <w:r>
        <w:rPr>
          <w:spacing w:val="6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6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65"/>
          <w:w w:val="110"/>
          <w:sz w:val="14"/>
        </w:rPr>
        <w:t> </w:t>
      </w:r>
      <w:r>
        <w:rPr>
          <w:w w:val="110"/>
          <w:sz w:val="14"/>
        </w:rPr>
        <w:t>RNN</w:t>
      </w:r>
      <w:r>
        <w:rPr>
          <w:spacing w:val="65"/>
          <w:w w:val="110"/>
          <w:sz w:val="14"/>
        </w:rPr>
        <w:t> </w:t>
      </w:r>
      <w:r>
        <w:rPr>
          <w:rFonts w:ascii="STIX Math" w:hAnsi="STIX Math"/>
          <w:w w:val="110"/>
          <w:sz w:val="14"/>
        </w:rPr>
        <w:t>6</w:t>
      </w:r>
      <w:r>
        <w:rPr>
          <w:rFonts w:ascii="STIX Math" w:hAnsi="STIX Math"/>
          <w:spacing w:val="40"/>
          <w:w w:val="110"/>
          <w:sz w:val="14"/>
        </w:rPr>
        <w:t> </w:t>
      </w:r>
      <w:r>
        <w:rPr>
          <w:rFonts w:ascii="STIX Math" w:hAnsi="STIX Math"/>
          <w:w w:val="110"/>
          <w:sz w:val="14"/>
        </w:rPr>
        <w:t>×</w:t>
      </w:r>
      <w:r>
        <w:rPr>
          <w:rFonts w:ascii="STIX Math" w:hAnsi="STIX Math"/>
          <w:spacing w:val="38"/>
          <w:w w:val="110"/>
          <w:sz w:val="14"/>
        </w:rPr>
        <w:t> </w:t>
      </w:r>
      <w:r>
        <w:rPr>
          <w:rFonts w:ascii="STIX Math" w:hAnsi="STIX Math"/>
          <w:w w:val="110"/>
          <w:sz w:val="14"/>
        </w:rPr>
        <w:t>23</w:t>
      </w:r>
      <w:r>
        <w:rPr>
          <w:rFonts w:ascii="STIX Math" w:hAnsi="STIX Math"/>
          <w:spacing w:val="65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65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65"/>
          <w:w w:val="110"/>
          <w:sz w:val="14"/>
        </w:rPr>
        <w:t> </w:t>
      </w:r>
      <w:r>
        <w:rPr>
          <w:w w:val="110"/>
          <w:sz w:val="14"/>
        </w:rPr>
        <w:t>nucleosomal</w:t>
      </w:r>
      <w:r>
        <w:rPr>
          <w:spacing w:val="65"/>
          <w:w w:val="110"/>
          <w:sz w:val="14"/>
        </w:rPr>
        <w:t> </w:t>
      </w:r>
      <w:r>
        <w:rPr>
          <w:w w:val="110"/>
          <w:sz w:val="14"/>
        </w:rPr>
        <w:t>features,</w:t>
      </w:r>
      <w:r>
        <w:rPr>
          <w:spacing w:val="65"/>
          <w:w w:val="110"/>
          <w:sz w:val="14"/>
        </w:rPr>
        <w:t> </w:t>
      </w:r>
      <w:r>
        <w:rPr>
          <w:w w:val="110"/>
          <w:sz w:val="14"/>
        </w:rPr>
        <w:t>resolved</w:t>
      </w:r>
      <w:r>
        <w:rPr>
          <w:spacing w:val="64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65"/>
          <w:w w:val="110"/>
          <w:sz w:val="14"/>
        </w:rPr>
        <w:t> </w:t>
      </w:r>
      <w:r>
        <w:rPr>
          <w:w w:val="110"/>
          <w:sz w:val="14"/>
        </w:rPr>
        <w:t>individual</w:t>
      </w:r>
      <w:r>
        <w:rPr>
          <w:spacing w:val="65"/>
          <w:w w:val="110"/>
          <w:sz w:val="14"/>
        </w:rPr>
        <w:t> </w:t>
      </w:r>
      <w:r>
        <w:rPr>
          <w:w w:val="110"/>
          <w:sz w:val="14"/>
        </w:rPr>
        <w:t>study</w:t>
      </w:r>
      <w:r>
        <w:rPr>
          <w:spacing w:val="65"/>
          <w:w w:val="110"/>
          <w:sz w:val="14"/>
        </w:rPr>
        <w:t> </w:t>
      </w:r>
      <w:r>
        <w:rPr>
          <w:w w:val="110"/>
          <w:sz w:val="14"/>
        </w:rPr>
        <w:t>within</w:t>
      </w:r>
      <w:r>
        <w:rPr>
          <w:spacing w:val="6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65"/>
          <w:w w:val="110"/>
          <w:sz w:val="14"/>
        </w:rPr>
        <w:t> </w:t>
      </w:r>
      <w:r>
        <w:rPr>
          <w:w w:val="110"/>
          <w:sz w:val="14"/>
        </w:rPr>
        <w:t>held</w:t>
      </w:r>
      <w:r>
        <w:rPr>
          <w:spacing w:val="65"/>
          <w:w w:val="110"/>
          <w:sz w:val="14"/>
        </w:rPr>
        <w:t> </w:t>
      </w:r>
      <w:r>
        <w:rPr>
          <w:w w:val="110"/>
          <w:sz w:val="14"/>
        </w:rPr>
        <w:t>out</w:t>
      </w:r>
      <w:r>
        <w:rPr>
          <w:spacing w:val="65"/>
          <w:w w:val="110"/>
          <w:sz w:val="14"/>
        </w:rPr>
        <w:t> </w:t>
      </w:r>
      <w:r>
        <w:rPr>
          <w:w w:val="110"/>
          <w:sz w:val="14"/>
        </w:rPr>
        <w:t>test</w:t>
      </w:r>
      <w:r>
        <w:rPr>
          <w:spacing w:val="65"/>
          <w:w w:val="110"/>
          <w:sz w:val="14"/>
        </w:rPr>
        <w:t> </w:t>
      </w:r>
      <w:r>
        <w:rPr>
          <w:w w:val="110"/>
          <w:sz w:val="14"/>
        </w:rPr>
        <w:t>set.</w:t>
      </w:r>
      <w:r>
        <w:rPr>
          <w:spacing w:val="80"/>
          <w:w w:val="110"/>
          <w:sz w:val="14"/>
        </w:rPr>
        <w:t> </w:t>
      </w:r>
      <w:r>
        <w:rPr>
          <w:w w:val="110"/>
          <w:sz w:val="14"/>
        </w:rPr>
        <w:t>testing have been repeated 5 times to obtain mean and standard deviation as shown. For the underlying ROC and PRC curves see Figure S1. </w:t>
      </w:r>
      <w:r>
        <w:rPr>
          <w:rFonts w:ascii="Times New Roman" w:hAnsi="Times New Roman"/>
          <w:b/>
          <w:w w:val="110"/>
          <w:sz w:val="14"/>
        </w:rPr>
        <w:t>Right panel</w:t>
      </w:r>
      <w:r>
        <w:rPr>
          <w:w w:val="110"/>
          <w:sz w:val="14"/>
        </w:rPr>
        <w:t>: AUC-ROC</w:t>
      </w:r>
    </w:p>
    <w:p>
      <w:pPr>
        <w:spacing w:after="0" w:line="117" w:lineRule="auto"/>
        <w:jc w:val="both"/>
        <w:rPr>
          <w:sz w:val="14"/>
        </w:rPr>
        <w:sectPr>
          <w:type w:val="continuous"/>
          <w:pgSz w:w="11910" w:h="15880"/>
          <w:pgMar w:header="668" w:footer="485" w:top="620" w:bottom="280" w:left="640" w:right="620"/>
        </w:sectPr>
      </w:pP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line="273" w:lineRule="auto" w:before="91"/>
        <w:ind w:left="118" w:right="39"/>
        <w:jc w:val="both"/>
      </w:pPr>
      <w:bookmarkStart w:name="Feature importance" w:id="20"/>
      <w:bookmarkEnd w:id="20"/>
      <w:r>
        <w:rPr/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clinical</w:t>
      </w:r>
      <w:r>
        <w:rPr>
          <w:spacing w:val="-11"/>
          <w:w w:val="110"/>
        </w:rPr>
        <w:t> </w:t>
      </w:r>
      <w:r>
        <w:rPr>
          <w:w w:val="110"/>
        </w:rPr>
        <w:t>application,</w:t>
      </w:r>
      <w:r>
        <w:rPr>
          <w:spacing w:val="-11"/>
          <w:w w:val="110"/>
        </w:rPr>
        <w:t> </w:t>
      </w:r>
      <w:r>
        <w:rPr>
          <w:w w:val="110"/>
        </w:rPr>
        <w:t>false</w:t>
      </w:r>
      <w:r>
        <w:rPr>
          <w:spacing w:val="-11"/>
          <w:w w:val="110"/>
        </w:rPr>
        <w:t> </w:t>
      </w:r>
      <w:r>
        <w:rPr>
          <w:w w:val="110"/>
        </w:rPr>
        <w:t>negatives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far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adverse</w:t>
      </w:r>
      <w:r>
        <w:rPr>
          <w:spacing w:val="-11"/>
          <w:w w:val="110"/>
        </w:rPr>
        <w:t> </w:t>
      </w:r>
      <w:r>
        <w:rPr>
          <w:w w:val="110"/>
        </w:rPr>
        <w:t>effects</w:t>
      </w:r>
      <w:r>
        <w:rPr>
          <w:spacing w:val="-11"/>
          <w:w w:val="110"/>
        </w:rPr>
        <w:t> </w:t>
      </w:r>
      <w:r>
        <w:rPr>
          <w:w w:val="110"/>
        </w:rPr>
        <w:t>than false</w:t>
      </w:r>
      <w:r>
        <w:rPr>
          <w:w w:val="110"/>
        </w:rPr>
        <w:t> positives.</w:t>
      </w:r>
      <w:r>
        <w:rPr>
          <w:w w:val="110"/>
        </w:rPr>
        <w:t> The</w:t>
      </w:r>
      <w:r>
        <w:rPr>
          <w:w w:val="110"/>
        </w:rPr>
        <w:t> addition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nucleosomal</w:t>
      </w:r>
      <w:r>
        <w:rPr>
          <w:w w:val="110"/>
        </w:rPr>
        <w:t> features</w:t>
      </w:r>
      <w:r>
        <w:rPr>
          <w:w w:val="110"/>
        </w:rPr>
        <w:t> considerably improves model performance according to all benchmarks, supporting our hypothesis that nucleosomal features can serve as a key ingredient to cleavage prediction.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A direct comparison with prediction results obtained from the pub- </w:t>
      </w:r>
      <w:r>
        <w:rPr/>
        <w:t>lished versions of CnnCrispr, CRISPR-Net and DeepCRISPR on the iden-</w:t>
      </w:r>
      <w:r>
        <w:rPr>
          <w:w w:val="110"/>
        </w:rPr>
        <w:t> </w:t>
      </w:r>
      <w:r>
        <w:rPr>
          <w:spacing w:val="-2"/>
          <w:w w:val="110"/>
        </w:rPr>
        <w:t>tical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held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out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test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set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shows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that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piCRISPR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achieves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higher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classification </w:t>
      </w:r>
      <w:r>
        <w:rPr>
          <w:w w:val="110"/>
        </w:rPr>
        <w:t>benchmarks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terms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areas</w:t>
      </w:r>
      <w:r>
        <w:rPr>
          <w:spacing w:val="-11"/>
          <w:w w:val="110"/>
        </w:rPr>
        <w:t> </w:t>
      </w:r>
      <w:r>
        <w:rPr>
          <w:w w:val="110"/>
        </w:rPr>
        <w:t>under</w:t>
      </w:r>
      <w:r>
        <w:rPr>
          <w:spacing w:val="-10"/>
          <w:w w:val="110"/>
        </w:rPr>
        <w:t> </w:t>
      </w:r>
      <w:r>
        <w:rPr>
          <w:w w:val="110"/>
        </w:rPr>
        <w:t>ROC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PRC</w:t>
      </w:r>
      <w:r>
        <w:rPr>
          <w:spacing w:val="-11"/>
          <w:w w:val="110"/>
        </w:rPr>
        <w:t> </w:t>
      </w:r>
      <w:r>
        <w:rPr>
          <w:w w:val="110"/>
        </w:rPr>
        <w:t>curve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three</w:t>
      </w:r>
      <w:r>
        <w:rPr>
          <w:spacing w:val="-10"/>
          <w:w w:val="110"/>
        </w:rPr>
        <w:t> </w:t>
      </w:r>
      <w:r>
        <w:rPr>
          <w:w w:val="110"/>
        </w:rPr>
        <w:t>in- dividual</w:t>
      </w:r>
      <w:r>
        <w:rPr>
          <w:spacing w:val="-9"/>
          <w:w w:val="110"/>
        </w:rPr>
        <w:t> </w:t>
      </w:r>
      <w:r>
        <w:rPr>
          <w:w w:val="110"/>
        </w:rPr>
        <w:t>studies</w:t>
      </w:r>
      <w:r>
        <w:rPr>
          <w:spacing w:val="-9"/>
          <w:w w:val="110"/>
        </w:rPr>
        <w:t> </w:t>
      </w:r>
      <w:r>
        <w:rPr>
          <w:w w:val="110"/>
        </w:rPr>
        <w:t>contained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test</w:t>
      </w:r>
      <w:r>
        <w:rPr>
          <w:spacing w:val="-9"/>
          <w:w w:val="110"/>
        </w:rPr>
        <w:t> </w:t>
      </w:r>
      <w:r>
        <w:rPr>
          <w:w w:val="110"/>
        </w:rPr>
        <w:t>set,</w:t>
      </w:r>
      <w:r>
        <w:rPr>
          <w:spacing w:val="-9"/>
          <w:w w:val="110"/>
        </w:rPr>
        <w:t> </w:t>
      </w:r>
      <w:r>
        <w:rPr>
          <w:w w:val="110"/>
        </w:rPr>
        <w:t>except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study</w:t>
      </w:r>
      <w:r>
        <w:rPr>
          <w:spacing w:val="-9"/>
          <w:w w:val="110"/>
        </w:rPr>
        <w:t> </w:t>
      </w:r>
      <w:hyperlink w:history="true" w:anchor="_bookmark20">
        <w:r>
          <w:rPr>
            <w:color w:val="0080AC"/>
            <w:w w:val="110"/>
          </w:rPr>
          <w:t>[31]</w:t>
        </w:r>
      </w:hyperlink>
      <w:r>
        <w:rPr>
          <w:color w:val="0080AC"/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which </w:t>
      </w:r>
      <w:bookmarkStart w:name="Testing Scenario 2" w:id="21"/>
      <w:bookmarkEnd w:id="21"/>
      <w:r>
        <w:rPr>
          <w:w w:val="110"/>
        </w:rPr>
        <w:t>piCRISPR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CRISPR-Net</w:t>
      </w:r>
      <w:r>
        <w:rPr>
          <w:spacing w:val="-2"/>
          <w:w w:val="110"/>
        </w:rPr>
        <w:t> </w:t>
      </w:r>
      <w:r>
        <w:rPr>
          <w:w w:val="110"/>
        </w:rPr>
        <w:t>achieve</w:t>
      </w:r>
      <w:r>
        <w:rPr>
          <w:spacing w:val="-1"/>
          <w:w w:val="110"/>
        </w:rPr>
        <w:t> </w:t>
      </w:r>
      <w:r>
        <w:rPr>
          <w:w w:val="110"/>
        </w:rPr>
        <w:t>comparable</w:t>
      </w:r>
      <w:r>
        <w:rPr>
          <w:spacing w:val="-1"/>
          <w:w w:val="110"/>
        </w:rPr>
        <w:t> </w:t>
      </w:r>
      <w:r>
        <w:rPr>
          <w:w w:val="110"/>
        </w:rPr>
        <w:t>benchmarks.</w:t>
      </w:r>
    </w:p>
    <w:p>
      <w:pPr>
        <w:pStyle w:val="BodyText"/>
        <w:spacing w:before="130"/>
      </w:pPr>
    </w:p>
    <w:p>
      <w:pPr>
        <w:spacing w:before="0"/>
        <w:ind w:left="118" w:right="0" w:firstLine="0"/>
        <w:jc w:val="both"/>
        <w:rPr>
          <w:rFonts w:ascii="DejaVu Serif Condensed"/>
          <w:i/>
          <w:sz w:val="16"/>
        </w:rPr>
      </w:pPr>
      <w:r>
        <w:rPr>
          <w:rFonts w:ascii="DejaVu Serif Condensed"/>
          <w:i/>
          <w:w w:val="85"/>
          <w:sz w:val="16"/>
        </w:rPr>
        <w:t>Testing</w:t>
      </w:r>
      <w:r>
        <w:rPr>
          <w:rFonts w:ascii="DejaVu Serif Condensed"/>
          <w:i/>
          <w:spacing w:val="10"/>
          <w:sz w:val="16"/>
        </w:rPr>
        <w:t> </w:t>
      </w:r>
      <w:r>
        <w:rPr>
          <w:rFonts w:ascii="DejaVu Serif Condensed"/>
          <w:i/>
          <w:w w:val="85"/>
          <w:sz w:val="16"/>
        </w:rPr>
        <w:t>Scenario</w:t>
      </w:r>
      <w:r>
        <w:rPr>
          <w:rFonts w:ascii="DejaVu Serif Condensed"/>
          <w:i/>
          <w:spacing w:val="11"/>
          <w:sz w:val="16"/>
        </w:rPr>
        <w:t> </w:t>
      </w:r>
      <w:r>
        <w:rPr>
          <w:rFonts w:ascii="DejaVu Serif Condensed"/>
          <w:i/>
          <w:spacing w:val="-10"/>
          <w:w w:val="85"/>
          <w:sz w:val="16"/>
        </w:rPr>
        <w:t>2</w:t>
      </w:r>
    </w:p>
    <w:p>
      <w:pPr>
        <w:pStyle w:val="BodyText"/>
        <w:spacing w:line="273" w:lineRule="auto" w:before="23"/>
        <w:ind w:left="118" w:right="38" w:firstLine="239"/>
        <w:jc w:val="both"/>
      </w:pPr>
      <w:hyperlink w:history="true" w:anchor="_bookmark7">
        <w:r>
          <w:rPr>
            <w:color w:val="0080AC"/>
            <w:w w:val="110"/>
          </w:rPr>
          <w:t>Fig. 6</w:t>
        </w:r>
      </w:hyperlink>
      <w:r>
        <w:rPr>
          <w:color w:val="0080AC"/>
          <w:w w:val="110"/>
        </w:rPr>
        <w:t> </w:t>
      </w:r>
      <w:r>
        <w:rPr>
          <w:w w:val="110"/>
        </w:rPr>
        <w:t>shows that when testing on the CIRCLE-seq dataset </w:t>
      </w:r>
      <w:hyperlink w:history="true" w:anchor="_bookmark22">
        <w:r>
          <w:rPr>
            <w:color w:val="0080AC"/>
            <w:w w:val="110"/>
          </w:rPr>
          <w:t>[34]</w:t>
        </w:r>
      </w:hyperlink>
      <w:r>
        <w:rPr>
          <w:w w:val="110"/>
        </w:rPr>
        <w:t>, pi- CRISPR performance drops slightly as compared to testing scenario 1. Especially</w:t>
      </w:r>
      <w:r>
        <w:rPr>
          <w:spacing w:val="-5"/>
          <w:w w:val="110"/>
        </w:rPr>
        <w:t> </w:t>
      </w:r>
      <w:r>
        <w:rPr>
          <w:w w:val="110"/>
        </w:rPr>
        <w:t>RNN</w:t>
      </w:r>
      <w:r>
        <w:rPr>
          <w:spacing w:val="-5"/>
          <w:w w:val="110"/>
        </w:rPr>
        <w:t> </w:t>
      </w:r>
      <w:r>
        <w:rPr>
          <w:w w:val="110"/>
        </w:rPr>
        <w:t>models</w:t>
      </w:r>
      <w:r>
        <w:rPr>
          <w:spacing w:val="-5"/>
          <w:w w:val="110"/>
        </w:rPr>
        <w:t> </w:t>
      </w:r>
      <w:r>
        <w:rPr>
          <w:w w:val="110"/>
        </w:rPr>
        <w:t>generalise</w:t>
      </w:r>
      <w:r>
        <w:rPr>
          <w:spacing w:val="-5"/>
          <w:w w:val="110"/>
        </w:rPr>
        <w:t> </w:t>
      </w:r>
      <w:r>
        <w:rPr>
          <w:w w:val="110"/>
        </w:rPr>
        <w:t>slightly</w:t>
      </w:r>
      <w:r>
        <w:rPr>
          <w:spacing w:val="-5"/>
          <w:w w:val="110"/>
        </w:rPr>
        <w:t> </w:t>
      </w:r>
      <w:r>
        <w:rPr>
          <w:w w:val="110"/>
        </w:rPr>
        <w:t>worse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study.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still observe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nucleosomal</w:t>
      </w:r>
      <w:r>
        <w:rPr>
          <w:spacing w:val="-7"/>
          <w:w w:val="110"/>
        </w:rPr>
        <w:t> </w:t>
      </w:r>
      <w:r>
        <w:rPr>
          <w:w w:val="110"/>
        </w:rPr>
        <w:t>features</w:t>
      </w:r>
      <w:r>
        <w:rPr>
          <w:spacing w:val="-7"/>
          <w:w w:val="110"/>
        </w:rPr>
        <w:t> </w:t>
      </w:r>
      <w:r>
        <w:rPr>
          <w:w w:val="110"/>
        </w:rPr>
        <w:t>enhance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performance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model, </w:t>
      </w:r>
      <w:r>
        <w:rPr/>
        <w:t>and piCRISPR still outperforms both CRISPR-IP and CRISPR-Net models</w:t>
      </w:r>
      <w:r>
        <w:rPr>
          <w:w w:val="110"/>
        </w:rPr>
        <w:t> </w:t>
      </w:r>
      <w:bookmarkStart w:name="Testing Scenario 3" w:id="22"/>
      <w:bookmarkEnd w:id="22"/>
      <w:r>
        <w:rPr>
          <w:w w:val="110"/>
        </w:rPr>
        <w:t>according</w:t>
      </w:r>
      <w:r>
        <w:rPr>
          <w:w w:val="110"/>
        </w:rPr>
        <w:t> to area under PRC curve.</w:t>
      </w:r>
    </w:p>
    <w:p>
      <w:pPr>
        <w:pStyle w:val="BodyText"/>
        <w:spacing w:before="133"/>
      </w:pPr>
    </w:p>
    <w:p>
      <w:pPr>
        <w:spacing w:before="0"/>
        <w:ind w:left="118" w:right="0" w:firstLine="0"/>
        <w:jc w:val="both"/>
        <w:rPr>
          <w:rFonts w:ascii="DejaVu Serif Condensed"/>
          <w:i/>
          <w:sz w:val="16"/>
        </w:rPr>
      </w:pPr>
      <w:r>
        <w:rPr>
          <w:rFonts w:ascii="DejaVu Serif Condensed"/>
          <w:i/>
          <w:w w:val="85"/>
          <w:sz w:val="16"/>
        </w:rPr>
        <w:t>Testing</w:t>
      </w:r>
      <w:r>
        <w:rPr>
          <w:rFonts w:ascii="DejaVu Serif Condensed"/>
          <w:i/>
          <w:spacing w:val="10"/>
          <w:sz w:val="16"/>
        </w:rPr>
        <w:t> </w:t>
      </w:r>
      <w:r>
        <w:rPr>
          <w:rFonts w:ascii="DejaVu Serif Condensed"/>
          <w:i/>
          <w:w w:val="85"/>
          <w:sz w:val="16"/>
        </w:rPr>
        <w:t>Scenario</w:t>
      </w:r>
      <w:r>
        <w:rPr>
          <w:rFonts w:ascii="DejaVu Serif Condensed"/>
          <w:i/>
          <w:spacing w:val="11"/>
          <w:sz w:val="16"/>
        </w:rPr>
        <w:t> </w:t>
      </w:r>
      <w:r>
        <w:rPr>
          <w:rFonts w:ascii="DejaVu Serif Condensed"/>
          <w:i/>
          <w:spacing w:val="-10"/>
          <w:w w:val="85"/>
          <w:sz w:val="16"/>
        </w:rPr>
        <w:t>3</w:t>
      </w:r>
    </w:p>
    <w:p>
      <w:pPr>
        <w:pStyle w:val="BodyText"/>
        <w:spacing w:line="273" w:lineRule="auto" w:before="22"/>
        <w:ind w:left="118" w:right="39" w:firstLine="239"/>
        <w:jc w:val="both"/>
      </w:pPr>
      <w:hyperlink w:history="true" w:anchor="_bookmark4">
        <w:r>
          <w:rPr>
            <w:color w:val="0080AC"/>
            <w:w w:val="110"/>
          </w:rPr>
          <w:t>Table 1</w:t>
        </w:r>
      </w:hyperlink>
      <w:r>
        <w:rPr>
          <w:color w:val="0080AC"/>
          <w:w w:val="110"/>
        </w:rPr>
        <w:t> </w:t>
      </w:r>
      <w:r>
        <w:rPr>
          <w:w w:val="110"/>
        </w:rPr>
        <w:t>shows that the model performance, measured by the mean squared</w:t>
      </w:r>
      <w:r>
        <w:rPr>
          <w:w w:val="110"/>
        </w:rPr>
        <w:t> error</w:t>
      </w:r>
      <w:r>
        <w:rPr>
          <w:w w:val="110"/>
        </w:rPr>
        <w:t> of</w:t>
      </w:r>
      <w:r>
        <w:rPr>
          <w:w w:val="110"/>
        </w:rPr>
        <w:t> predictions</w:t>
      </w:r>
      <w:r>
        <w:rPr>
          <w:w w:val="110"/>
        </w:rPr>
        <w:t> within</w:t>
      </w:r>
      <w:r>
        <w:rPr>
          <w:w w:val="110"/>
        </w:rPr>
        <w:t> a</w:t>
      </w:r>
      <w:r>
        <w:rPr>
          <w:w w:val="110"/>
        </w:rPr>
        <w:t> group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points</w:t>
      </w:r>
      <w:r>
        <w:rPr>
          <w:w w:val="110"/>
        </w:rPr>
        <w:t> that</w:t>
      </w:r>
      <w:r>
        <w:rPr>
          <w:w w:val="110"/>
        </w:rPr>
        <w:t> share both guide and target sequence, is considerably improved by </w:t>
      </w:r>
      <w:r>
        <w:rPr>
          <w:w w:val="110"/>
        </w:rPr>
        <w:t>introduc- ing features beyond sequence information (left column). The resulting distribution of MSEs is shown in Figure S9.</w:t>
      </w:r>
    </w:p>
    <w:p>
      <w:pPr>
        <w:pStyle w:val="BodyText"/>
        <w:spacing w:line="273" w:lineRule="auto"/>
        <w:ind w:left="118" w:right="39" w:firstLine="239"/>
        <w:jc w:val="both"/>
      </w:pPr>
      <w:r>
        <w:rPr>
          <w:w w:val="110"/>
        </w:rPr>
        <w:t>Looking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relative</w:t>
      </w:r>
      <w:r>
        <w:rPr>
          <w:w w:val="110"/>
        </w:rPr>
        <w:t> pairwise</w:t>
      </w:r>
      <w:r>
        <w:rPr>
          <w:w w:val="110"/>
        </w:rPr>
        <w:t> difference,</w:t>
      </w:r>
      <w:r>
        <w:rPr>
          <w:w w:val="110"/>
        </w:rPr>
        <w:t> we</w:t>
      </w:r>
      <w:r>
        <w:rPr>
          <w:w w:val="110"/>
        </w:rPr>
        <w:t> observe</w:t>
      </w:r>
      <w:r>
        <w:rPr>
          <w:w w:val="110"/>
        </w:rPr>
        <w:t> that</w:t>
      </w:r>
      <w:r>
        <w:rPr>
          <w:w w:val="110"/>
        </w:rPr>
        <w:t> intro- ducing</w:t>
      </w:r>
      <w:r>
        <w:rPr>
          <w:w w:val="110"/>
        </w:rPr>
        <w:t> features</w:t>
      </w:r>
      <w:r>
        <w:rPr>
          <w:w w:val="110"/>
        </w:rPr>
        <w:t> beyond</w:t>
      </w:r>
      <w:r>
        <w:rPr>
          <w:w w:val="110"/>
        </w:rPr>
        <w:t> sequence</w:t>
      </w:r>
      <w:r>
        <w:rPr>
          <w:w w:val="110"/>
        </w:rPr>
        <w:t> leads</w:t>
      </w:r>
      <w:r>
        <w:rPr>
          <w:w w:val="110"/>
        </w:rPr>
        <w:t> to</w:t>
      </w:r>
      <w:r>
        <w:rPr>
          <w:w w:val="110"/>
        </w:rPr>
        <w:t> an</w:t>
      </w:r>
      <w:r>
        <w:rPr>
          <w:w w:val="110"/>
        </w:rPr>
        <w:t> increase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average proportion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true</w:t>
      </w:r>
      <w:r>
        <w:rPr>
          <w:spacing w:val="-11"/>
          <w:w w:val="110"/>
        </w:rPr>
        <w:t> </w:t>
      </w:r>
      <w:r>
        <w:rPr>
          <w:w w:val="110"/>
        </w:rPr>
        <w:t>cleavage</w:t>
      </w:r>
      <w:r>
        <w:rPr>
          <w:spacing w:val="-10"/>
          <w:w w:val="110"/>
        </w:rPr>
        <w:t> </w:t>
      </w:r>
      <w:r>
        <w:rPr>
          <w:w w:val="110"/>
        </w:rPr>
        <w:t>frequency</w:t>
      </w:r>
      <w:r>
        <w:rPr>
          <w:spacing w:val="-11"/>
          <w:w w:val="110"/>
        </w:rPr>
        <w:t> </w:t>
      </w:r>
      <w:r>
        <w:rPr>
          <w:w w:val="110"/>
        </w:rPr>
        <w:t>differences</w:t>
      </w:r>
      <w:r>
        <w:rPr>
          <w:spacing w:val="-10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points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dif- fering biological environment which is captured by the model. This is true</w:t>
      </w:r>
      <w:r>
        <w:rPr>
          <w:w w:val="110"/>
        </w:rPr>
        <w:t> for</w:t>
      </w:r>
      <w:r>
        <w:rPr>
          <w:w w:val="110"/>
        </w:rPr>
        <w:t> both</w:t>
      </w:r>
      <w:r>
        <w:rPr>
          <w:w w:val="110"/>
        </w:rPr>
        <w:t> DeepCRISPR</w:t>
      </w:r>
      <w:r>
        <w:rPr>
          <w:w w:val="110"/>
        </w:rPr>
        <w:t> and</w:t>
      </w:r>
      <w:r>
        <w:rPr>
          <w:w w:val="110"/>
        </w:rPr>
        <w:t> piCRISPR.</w:t>
      </w:r>
      <w:r>
        <w:rPr>
          <w:w w:val="110"/>
        </w:rPr>
        <w:t> Whilst</w:t>
      </w:r>
      <w:r>
        <w:rPr>
          <w:w w:val="110"/>
        </w:rPr>
        <w:t> the</w:t>
      </w:r>
      <w:r>
        <w:rPr>
          <w:w w:val="110"/>
        </w:rPr>
        <w:t> full</w:t>
      </w:r>
      <w:r>
        <w:rPr>
          <w:w w:val="110"/>
        </w:rPr>
        <w:t> feature</w:t>
      </w:r>
      <w:r>
        <w:rPr>
          <w:w w:val="110"/>
        </w:rPr>
        <w:t> set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piCRISPR</w:t>
      </w:r>
      <w:r>
        <w:rPr>
          <w:w w:val="110"/>
        </w:rPr>
        <w:t> achieves</w:t>
      </w:r>
      <w:r>
        <w:rPr>
          <w:w w:val="110"/>
        </w:rPr>
        <w:t> the</w:t>
      </w:r>
      <w:r>
        <w:rPr>
          <w:w w:val="110"/>
        </w:rPr>
        <w:t> highest</w:t>
      </w:r>
      <w:r>
        <w:rPr>
          <w:w w:val="110"/>
        </w:rPr>
        <w:t> proportion</w:t>
      </w:r>
      <w:r>
        <w:rPr>
          <w:w w:val="110"/>
        </w:rPr>
        <w:t> in</w:t>
      </w:r>
      <w:r>
        <w:rPr>
          <w:w w:val="110"/>
        </w:rPr>
        <w:t> comparison,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the piCRISPR</w:t>
      </w:r>
      <w:r>
        <w:rPr>
          <w:w w:val="110"/>
        </w:rPr>
        <w:t> sequence-only</w:t>
      </w:r>
      <w:r>
        <w:rPr>
          <w:w w:val="110"/>
        </w:rPr>
        <w:t> model</w:t>
      </w:r>
      <w:r>
        <w:rPr>
          <w:w w:val="110"/>
        </w:rPr>
        <w:t> that</w:t>
      </w:r>
      <w:r>
        <w:rPr>
          <w:w w:val="110"/>
        </w:rPr>
        <w:t> achieves</w:t>
      </w:r>
      <w:r>
        <w:rPr>
          <w:w w:val="110"/>
        </w:rPr>
        <w:t> the</w:t>
      </w:r>
      <w:r>
        <w:rPr>
          <w:w w:val="110"/>
        </w:rPr>
        <w:t> lowest</w:t>
      </w:r>
      <w:r>
        <w:rPr>
          <w:w w:val="110"/>
        </w:rPr>
        <w:t> overall</w:t>
      </w:r>
      <w:r>
        <w:rPr>
          <w:w w:val="110"/>
        </w:rPr>
        <w:t> mean squared</w:t>
      </w:r>
      <w:r>
        <w:rPr>
          <w:w w:val="110"/>
        </w:rPr>
        <w:t> error.</w:t>
      </w:r>
      <w:r>
        <w:rPr>
          <w:w w:val="110"/>
        </w:rPr>
        <w:t> This</w:t>
      </w:r>
      <w:r>
        <w:rPr>
          <w:w w:val="110"/>
        </w:rPr>
        <w:t> indicates</w:t>
      </w:r>
      <w:r>
        <w:rPr>
          <w:w w:val="110"/>
        </w:rPr>
        <w:t> that</w:t>
      </w:r>
      <w:r>
        <w:rPr>
          <w:w w:val="110"/>
        </w:rPr>
        <w:t> a</w:t>
      </w:r>
      <w:r>
        <w:rPr>
          <w:w w:val="110"/>
        </w:rPr>
        <w:t> low</w:t>
      </w:r>
      <w:r>
        <w:rPr>
          <w:w w:val="110"/>
        </w:rPr>
        <w:t> mean</w:t>
      </w:r>
      <w:r>
        <w:rPr>
          <w:w w:val="110"/>
        </w:rPr>
        <w:t> squared</w:t>
      </w:r>
      <w:r>
        <w:rPr>
          <w:w w:val="110"/>
        </w:rPr>
        <w:t> error</w:t>
      </w:r>
      <w:r>
        <w:rPr>
          <w:w w:val="110"/>
        </w:rPr>
        <w:t> does</w:t>
      </w:r>
      <w:r>
        <w:rPr>
          <w:w w:val="110"/>
        </w:rPr>
        <w:t> not necessarily</w:t>
      </w:r>
      <w:r>
        <w:rPr>
          <w:spacing w:val="-5"/>
          <w:w w:val="110"/>
        </w:rPr>
        <w:t> </w:t>
      </w:r>
      <w:r>
        <w:rPr>
          <w:w w:val="110"/>
        </w:rPr>
        <w:t>go</w:t>
      </w:r>
      <w:r>
        <w:rPr>
          <w:spacing w:val="-5"/>
          <w:w w:val="110"/>
        </w:rPr>
        <w:t> </w:t>
      </w:r>
      <w:r>
        <w:rPr>
          <w:w w:val="110"/>
        </w:rPr>
        <w:t>hand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hand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model</w:t>
      </w:r>
      <w:r>
        <w:rPr>
          <w:spacing w:val="-5"/>
          <w:w w:val="110"/>
        </w:rPr>
        <w:t> </w:t>
      </w:r>
      <w:r>
        <w:rPr>
          <w:w w:val="110"/>
        </w:rPr>
        <w:t>drawing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correct</w:t>
      </w:r>
      <w:r>
        <w:rPr>
          <w:spacing w:val="-4"/>
          <w:w w:val="110"/>
        </w:rPr>
        <w:t> </w:t>
      </w:r>
      <w:r>
        <w:rPr>
          <w:w w:val="110"/>
        </w:rPr>
        <w:t>conclu- sions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environmentally</w:t>
      </w:r>
      <w:r>
        <w:rPr>
          <w:spacing w:val="-2"/>
          <w:w w:val="110"/>
        </w:rPr>
        <w:t> </w:t>
      </w:r>
      <w:r>
        <w:rPr>
          <w:w w:val="110"/>
        </w:rPr>
        <w:t>sensitive</w:t>
      </w:r>
      <w:r>
        <w:rPr>
          <w:spacing w:val="-1"/>
          <w:w w:val="110"/>
        </w:rPr>
        <w:t> </w:t>
      </w:r>
      <w:r>
        <w:rPr>
          <w:w w:val="110"/>
        </w:rPr>
        <w:t>features.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seen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well when</w:t>
      </w:r>
      <w:r>
        <w:rPr>
          <w:spacing w:val="-11"/>
          <w:w w:val="110"/>
        </w:rPr>
        <w:t> </w:t>
      </w:r>
      <w:r>
        <w:rPr>
          <w:w w:val="110"/>
        </w:rPr>
        <w:t>considering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comparably</w:t>
      </w:r>
      <w:r>
        <w:rPr>
          <w:spacing w:val="-11"/>
          <w:w w:val="110"/>
        </w:rPr>
        <w:t> </w:t>
      </w:r>
      <w:r>
        <w:rPr>
          <w:w w:val="110"/>
        </w:rPr>
        <w:t>small</w:t>
      </w:r>
      <w:r>
        <w:rPr>
          <w:spacing w:val="-11"/>
          <w:w w:val="110"/>
        </w:rPr>
        <w:t> </w:t>
      </w:r>
      <w:r>
        <w:rPr>
          <w:w w:val="110"/>
        </w:rPr>
        <w:t>relative</w:t>
      </w:r>
      <w:r>
        <w:rPr>
          <w:spacing w:val="-11"/>
          <w:w w:val="110"/>
        </w:rPr>
        <w:t> </w:t>
      </w:r>
      <w:r>
        <w:rPr>
          <w:w w:val="110"/>
        </w:rPr>
        <w:t>pairwise</w:t>
      </w:r>
      <w:r>
        <w:rPr>
          <w:spacing w:val="-11"/>
          <w:w w:val="110"/>
        </w:rPr>
        <w:t> </w:t>
      </w:r>
      <w:r>
        <w:rPr>
          <w:w w:val="110"/>
        </w:rPr>
        <w:t>difference</w:t>
      </w:r>
      <w:r>
        <w:rPr>
          <w:spacing w:val="-11"/>
          <w:w w:val="110"/>
        </w:rPr>
        <w:t> </w:t>
      </w:r>
      <w:r>
        <w:rPr>
          <w:w w:val="110"/>
        </w:rPr>
        <w:t>that </w:t>
      </w:r>
      <w:r>
        <w:rPr>
          <w:spacing w:val="-2"/>
          <w:w w:val="110"/>
        </w:rPr>
        <w:t>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recovered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DeepCRISPR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model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literature-standard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epi- </w:t>
      </w:r>
      <w:r>
        <w:rPr>
          <w:w w:val="110"/>
        </w:rPr>
        <w:t>genetics channels to which it has access.</w:t>
      </w:r>
    </w:p>
    <w:p>
      <w:pPr>
        <w:spacing w:before="91"/>
        <w:ind w:left="118" w:right="0" w:firstLine="0"/>
        <w:jc w:val="both"/>
        <w:rPr>
          <w:rFonts w:ascii="DejaVu Serif Condensed"/>
          <w:i/>
          <w:sz w:val="16"/>
        </w:rPr>
      </w:pPr>
      <w:r>
        <w:rPr/>
        <w:br w:type="column"/>
      </w:r>
      <w:r>
        <w:rPr>
          <w:rFonts w:ascii="DejaVu Serif Condensed"/>
          <w:i/>
          <w:w w:val="85"/>
          <w:sz w:val="16"/>
        </w:rPr>
        <w:t>Feature</w:t>
      </w:r>
      <w:r>
        <w:rPr>
          <w:rFonts w:ascii="DejaVu Serif Condensed"/>
          <w:i/>
          <w:sz w:val="16"/>
        </w:rPr>
        <w:t> </w:t>
      </w:r>
      <w:r>
        <w:rPr>
          <w:rFonts w:ascii="DejaVu Serif Condensed"/>
          <w:i/>
          <w:spacing w:val="-2"/>
          <w:w w:val="90"/>
          <w:sz w:val="16"/>
        </w:rPr>
        <w:t>importance</w:t>
      </w:r>
    </w:p>
    <w:p>
      <w:pPr>
        <w:pStyle w:val="BodyText"/>
        <w:spacing w:before="124"/>
        <w:rPr>
          <w:rFonts w:ascii="DejaVu Serif Condensed"/>
          <w:i/>
        </w:rPr>
      </w:pPr>
    </w:p>
    <w:p>
      <w:pPr>
        <w:pStyle w:val="BodyText"/>
        <w:spacing w:line="112" w:lineRule="auto" w:before="1"/>
        <w:ind w:left="118" w:right="117" w:firstLine="239"/>
        <w:jc w:val="right"/>
      </w:pPr>
      <w:r>
        <w:rPr>
          <w:spacing w:val="-4"/>
          <w:w w:val="110"/>
        </w:rPr>
        <w:t>testing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scenarios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1 and 2, we use the </w:t>
      </w:r>
      <w:r>
        <w:rPr>
          <w:rFonts w:ascii="STIX Math" w:hAnsi="STIX Math"/>
          <w:spacing w:val="-4"/>
          <w:w w:val="110"/>
        </w:rPr>
        <w:t>16</w:t>
      </w:r>
      <w:r>
        <w:rPr>
          <w:rFonts w:ascii="STIX Math" w:hAnsi="STIX Math"/>
          <w:spacing w:val="-9"/>
          <w:w w:val="110"/>
        </w:rPr>
        <w:t> </w:t>
      </w:r>
      <w:r>
        <w:rPr>
          <w:rFonts w:ascii="STIX Math" w:hAnsi="STIX Math"/>
          <w:spacing w:val="-4"/>
          <w:w w:val="110"/>
        </w:rPr>
        <w:t>×</w:t>
      </w:r>
      <w:r>
        <w:rPr>
          <w:rFonts w:ascii="STIX Math" w:hAnsi="STIX Math"/>
          <w:spacing w:val="-9"/>
          <w:w w:val="110"/>
        </w:rPr>
        <w:t> </w:t>
      </w:r>
      <w:r>
        <w:rPr>
          <w:rFonts w:ascii="STIX Math" w:hAnsi="STIX Math"/>
          <w:spacing w:val="-4"/>
          <w:w w:val="110"/>
        </w:rPr>
        <w:t>23 </w:t>
      </w:r>
      <w:r>
        <w:rPr>
          <w:spacing w:val="-4"/>
          <w:w w:val="110"/>
        </w:rPr>
        <w:t>CNN classification </w:t>
      </w:r>
      <w:r>
        <w:rPr>
          <w:spacing w:val="-4"/>
          <w:w w:val="110"/>
        </w:rPr>
        <w:t>model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its</w:t>
      </w:r>
      <w:r>
        <w:rPr>
          <w:w w:val="110"/>
        </w:rPr>
        <w:t> comparatively</w:t>
      </w:r>
      <w:r>
        <w:rPr>
          <w:w w:val="110"/>
        </w:rPr>
        <w:t> stronger</w:t>
      </w:r>
      <w:r>
        <w:rPr>
          <w:w w:val="110"/>
        </w:rPr>
        <w:t> prediction</w:t>
      </w:r>
      <w:r>
        <w:rPr>
          <w:w w:val="110"/>
        </w:rPr>
        <w:t> benchmarks</w:t>
      </w:r>
      <w:r>
        <w:rPr>
          <w:w w:val="110"/>
        </w:rPr>
        <w:t> between</w:t>
      </w:r>
    </w:p>
    <w:p>
      <w:pPr>
        <w:pStyle w:val="BodyText"/>
        <w:spacing w:line="273" w:lineRule="auto" w:before="20"/>
        <w:ind w:left="118" w:right="116"/>
        <w:jc w:val="right"/>
      </w:pPr>
      <w:r>
        <w:rPr>
          <w:w w:val="110"/>
        </w:rPr>
        <w:t>in</w:t>
      </w:r>
      <w:r>
        <w:rPr>
          <w:w w:val="110"/>
        </w:rPr>
        <w:t> testing</w:t>
      </w:r>
      <w:r>
        <w:rPr>
          <w:w w:val="110"/>
        </w:rPr>
        <w:t> scenario</w:t>
      </w:r>
      <w:r>
        <w:rPr>
          <w:w w:val="110"/>
        </w:rPr>
        <w:t> 1</w:t>
      </w:r>
      <w:r>
        <w:rPr>
          <w:w w:val="110"/>
        </w:rPr>
        <w:t> to</w:t>
      </w:r>
      <w:r>
        <w:rPr>
          <w:w w:val="110"/>
        </w:rPr>
        <w:t> extract</w:t>
      </w:r>
      <w:r>
        <w:rPr>
          <w:w w:val="110"/>
        </w:rPr>
        <w:t> feature</w:t>
      </w:r>
      <w:r>
        <w:rPr>
          <w:w w:val="110"/>
        </w:rPr>
        <w:t> importance</w:t>
      </w:r>
      <w:r>
        <w:rPr>
          <w:w w:val="110"/>
        </w:rPr>
        <w:t> values</w:t>
      </w:r>
      <w:r>
        <w:rPr>
          <w:w w:val="110"/>
        </w:rPr>
        <w:t> of</w:t>
      </w:r>
      <w:r>
        <w:rPr>
          <w:w w:val="110"/>
        </w:rPr>
        <w:t> unprece- dented resolution. </w:t>
      </w:r>
      <w:hyperlink w:history="true" w:anchor="_bookmark5">
        <w:r>
          <w:rPr>
            <w:color w:val="0080AC"/>
            <w:w w:val="110"/>
          </w:rPr>
          <w:t>Fig. 4</w:t>
        </w:r>
      </w:hyperlink>
      <w:r>
        <w:rPr>
          <w:color w:val="0080AC"/>
          <w:w w:val="110"/>
        </w:rPr>
        <w:t> </w:t>
      </w:r>
      <w:r>
        <w:rPr>
          <w:w w:val="110"/>
        </w:rPr>
        <w:t>shows that the model draws on sequence fea- tures which stem from mismatched interfaces differently than on those from matched interfaces, supporting our hypothesis that this </w:t>
      </w:r>
      <w:r>
        <w:rPr>
          <w:w w:val="110"/>
        </w:rPr>
        <w:t>differen- tiation is not only physically indicated but also backed by the model’s behaviour.</w:t>
      </w:r>
      <w:r>
        <w:rPr>
          <w:spacing w:val="-2"/>
          <w:w w:val="110"/>
        </w:rPr>
        <w:t> </w:t>
      </w:r>
      <w:r>
        <w:rPr>
          <w:w w:val="110"/>
        </w:rPr>
        <w:t>Global</w:t>
      </w:r>
      <w:r>
        <w:rPr>
          <w:spacing w:val="-2"/>
          <w:w w:val="110"/>
        </w:rPr>
        <w:t> </w:t>
      </w:r>
      <w:r>
        <w:rPr>
          <w:w w:val="110"/>
        </w:rPr>
        <w:t>SHAP</w:t>
      </w:r>
      <w:r>
        <w:rPr>
          <w:spacing w:val="-2"/>
          <w:w w:val="110"/>
        </w:rPr>
        <w:t> </w:t>
      </w:r>
      <w:r>
        <w:rPr>
          <w:w w:val="110"/>
        </w:rPr>
        <w:t>values</w:t>
      </w:r>
      <w:r>
        <w:rPr>
          <w:spacing w:val="-2"/>
          <w:w w:val="110"/>
        </w:rPr>
        <w:t> </w:t>
      </w:r>
      <w:r>
        <w:rPr>
          <w:w w:val="110"/>
        </w:rPr>
        <w:t>suggest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preference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vari- </w:t>
      </w:r>
      <w:r>
        <w:rPr/>
        <w:t>able</w:t>
      </w:r>
      <w:r>
        <w:rPr>
          <w:spacing w:val="27"/>
        </w:rPr>
        <w:t> </w:t>
      </w:r>
      <w:r>
        <w:rPr/>
        <w:t>PAM</w:t>
      </w:r>
      <w:r>
        <w:rPr>
          <w:spacing w:val="25"/>
        </w:rPr>
        <w:t> </w:t>
      </w:r>
      <w:r>
        <w:rPr/>
        <w:t>nucleotide</w:t>
      </w:r>
      <w:r>
        <w:rPr>
          <w:spacing w:val="27"/>
        </w:rPr>
        <w:t> </w:t>
      </w:r>
      <w:r>
        <w:rPr/>
        <w:t>at</w:t>
      </w:r>
      <w:r>
        <w:rPr>
          <w:spacing w:val="25"/>
        </w:rPr>
        <w:t> </w:t>
      </w:r>
      <w:r>
        <w:rPr/>
        <w:t>position</w:t>
      </w:r>
      <w:r>
        <w:rPr>
          <w:spacing w:val="25"/>
        </w:rPr>
        <w:t> </w:t>
      </w:r>
      <w:r>
        <w:rPr/>
        <w:t>21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/>
        <w:t>contingent</w:t>
      </w:r>
      <w:r>
        <w:rPr>
          <w:spacing w:val="25"/>
        </w:rPr>
        <w:t> </w:t>
      </w:r>
      <w:r>
        <w:rPr/>
        <w:t>on</w:t>
      </w:r>
      <w:r>
        <w:rPr>
          <w:spacing w:val="25"/>
        </w:rPr>
        <w:t> </w:t>
      </w:r>
      <w:r>
        <w:rPr/>
        <w:t>the</w:t>
      </w:r>
      <w:r>
        <w:rPr>
          <w:spacing w:val="27"/>
        </w:rPr>
        <w:t> </w:t>
      </w:r>
      <w:r>
        <w:rPr/>
        <w:t>specific</w:t>
      </w:r>
      <w:r>
        <w:rPr>
          <w:spacing w:val="25"/>
        </w:rPr>
        <w:t> </w:t>
      </w:r>
      <w:r>
        <w:rPr/>
        <w:t>sgRNA–</w:t>
      </w:r>
      <w:r>
        <w:rPr>
          <w:w w:val="110"/>
        </w:rPr>
        <w:t> DNA interface formed. We recover the preference for cytosine at posi- tion 17 </w:t>
      </w:r>
      <w:hyperlink w:history="true" w:anchor="_bookmark18">
        <w:r>
          <w:rPr>
            <w:color w:val="0080AC"/>
            <w:w w:val="110"/>
          </w:rPr>
          <w:t>[11,29,36]</w:t>
        </w:r>
      </w:hyperlink>
      <w:r>
        <w:rPr>
          <w:color w:val="0080AC"/>
          <w:w w:val="110"/>
        </w:rPr>
        <w:t> </w:t>
      </w:r>
      <w:r>
        <w:rPr>
          <w:w w:val="110"/>
        </w:rPr>
        <w:t>as well as position 20 </w:t>
      </w:r>
      <w:hyperlink w:history="true" w:anchor="_bookmark18">
        <w:r>
          <w:rPr>
            <w:color w:val="0080AC"/>
            <w:w w:val="110"/>
          </w:rPr>
          <w:t>[11,28,29]</w:t>
        </w:r>
      </w:hyperlink>
      <w:r>
        <w:rPr>
          <w:color w:val="0080AC"/>
          <w:w w:val="110"/>
        </w:rPr>
        <w:t> </w:t>
      </w:r>
      <w:r>
        <w:rPr>
          <w:w w:val="110"/>
        </w:rPr>
        <w:t>found in literature for</w:t>
      </w:r>
      <w:r>
        <w:rPr>
          <w:w w:val="110"/>
        </w:rPr>
        <w:t> matched</w:t>
      </w:r>
      <w:r>
        <w:rPr>
          <w:w w:val="110"/>
        </w:rPr>
        <w:t> interfaces.</w:t>
      </w:r>
      <w:r>
        <w:rPr>
          <w:w w:val="110"/>
        </w:rPr>
        <w:t> However,</w:t>
      </w:r>
      <w:r>
        <w:rPr>
          <w:w w:val="110"/>
        </w:rPr>
        <w:t> for</w:t>
      </w:r>
      <w:r>
        <w:rPr>
          <w:w w:val="110"/>
        </w:rPr>
        <w:t> mismatched</w:t>
      </w:r>
      <w:r>
        <w:rPr>
          <w:w w:val="110"/>
        </w:rPr>
        <w:t> interfaces,</w:t>
      </w:r>
      <w:r>
        <w:rPr>
          <w:w w:val="110"/>
        </w:rPr>
        <w:t> cytosine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w w:val="110"/>
        </w:rPr>
        <w:t>disfavoured.</w:t>
      </w:r>
      <w:r>
        <w:rPr>
          <w:spacing w:val="21"/>
          <w:w w:val="110"/>
        </w:rPr>
        <w:t> </w:t>
      </w:r>
      <w:r>
        <w:rPr>
          <w:w w:val="110"/>
        </w:rPr>
        <w:t>Whilst</w:t>
      </w:r>
      <w:r>
        <w:rPr>
          <w:spacing w:val="21"/>
          <w:w w:val="110"/>
        </w:rPr>
        <w:t> </w:t>
      </w:r>
      <w:r>
        <w:rPr>
          <w:w w:val="110"/>
        </w:rPr>
        <w:t>we</w:t>
      </w:r>
      <w:r>
        <w:rPr>
          <w:spacing w:val="21"/>
          <w:w w:val="110"/>
        </w:rPr>
        <w:t> </w:t>
      </w:r>
      <w:r>
        <w:rPr>
          <w:w w:val="110"/>
        </w:rPr>
        <w:t>cannot</w:t>
      </w:r>
      <w:r>
        <w:rPr>
          <w:spacing w:val="21"/>
          <w:w w:val="110"/>
        </w:rPr>
        <w:t> </w:t>
      </w:r>
      <w:r>
        <w:rPr>
          <w:w w:val="110"/>
        </w:rPr>
        <w:t>recover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strong</w:t>
      </w:r>
      <w:r>
        <w:rPr>
          <w:spacing w:val="21"/>
          <w:w w:val="110"/>
        </w:rPr>
        <w:t> </w:t>
      </w:r>
      <w:r>
        <w:rPr>
          <w:w w:val="110"/>
        </w:rPr>
        <w:t>preference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the variable PAM nucleotide at position 21 for matched interfaces, we ob- serve</w:t>
      </w:r>
      <w:r>
        <w:rPr>
          <w:w w:val="110"/>
        </w:rPr>
        <w:t> the</w:t>
      </w:r>
      <w:r>
        <w:rPr>
          <w:w w:val="110"/>
        </w:rPr>
        <w:t> preference</w:t>
      </w:r>
      <w:r>
        <w:rPr>
          <w:w w:val="110"/>
        </w:rPr>
        <w:t> for</w:t>
      </w:r>
      <w:r>
        <w:rPr>
          <w:w w:val="110"/>
        </w:rPr>
        <w:t> guanine</w:t>
      </w:r>
      <w:r>
        <w:rPr>
          <w:w w:val="110"/>
        </w:rPr>
        <w:t> reported</w:t>
      </w:r>
      <w:r>
        <w:rPr>
          <w:w w:val="110"/>
        </w:rPr>
        <w:t> in</w:t>
      </w:r>
      <w:r>
        <w:rPr>
          <w:w w:val="110"/>
        </w:rPr>
        <w:t> literature</w:t>
      </w:r>
      <w:r>
        <w:rPr>
          <w:w w:val="110"/>
        </w:rPr>
        <w:t> </w:t>
      </w:r>
      <w:hyperlink w:history="true" w:anchor="_bookmark18">
        <w:r>
          <w:rPr>
            <w:color w:val="0080AC"/>
            <w:w w:val="110"/>
          </w:rPr>
          <w:t>[11,28,36]</w:t>
        </w:r>
      </w:hyperlink>
      <w:r>
        <w:rPr>
          <w:color w:val="0080AC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mismatched</w:t>
      </w:r>
      <w:r>
        <w:rPr>
          <w:spacing w:val="-4"/>
          <w:w w:val="110"/>
        </w:rPr>
        <w:t> </w:t>
      </w:r>
      <w:r>
        <w:rPr>
          <w:w w:val="110"/>
        </w:rPr>
        <w:t>interfaces.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supports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notion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concentration</w:t>
      </w:r>
      <w:r>
        <w:rPr>
          <w:spacing w:val="-4"/>
          <w:w w:val="110"/>
        </w:rPr>
        <w:t> </w:t>
      </w:r>
      <w:r>
        <w:rPr>
          <w:w w:val="110"/>
        </w:rPr>
        <w:t>on guide-target interfaces rather than pure base identities is necessary for off-target</w:t>
      </w:r>
      <w:r>
        <w:rPr>
          <w:spacing w:val="-1"/>
          <w:w w:val="110"/>
        </w:rPr>
        <w:t> </w:t>
      </w:r>
      <w:r>
        <w:rPr>
          <w:w w:val="110"/>
        </w:rPr>
        <w:t>prediction,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that deeper insight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required than</w:t>
      </w:r>
      <w:r>
        <w:rPr>
          <w:spacing w:val="-1"/>
          <w:w w:val="110"/>
        </w:rPr>
        <w:t> </w:t>
      </w:r>
      <w:r>
        <w:rPr>
          <w:w w:val="110"/>
        </w:rPr>
        <w:t>the notion of a preferred base at</w:t>
      </w:r>
      <w:r>
        <w:rPr>
          <w:spacing w:val="-1"/>
          <w:w w:val="110"/>
        </w:rPr>
        <w:t> </w:t>
      </w:r>
      <w:r>
        <w:rPr>
          <w:w w:val="110"/>
        </w:rPr>
        <w:t>a specific</w:t>
      </w:r>
      <w:r>
        <w:rPr>
          <w:spacing w:val="-1"/>
          <w:w w:val="110"/>
        </w:rPr>
        <w:t> </w:t>
      </w:r>
      <w:r>
        <w:rPr>
          <w:w w:val="110"/>
        </w:rPr>
        <w:t>position.</w:t>
      </w:r>
      <w:r>
        <w:rPr>
          <w:spacing w:val="-1"/>
          <w:w w:val="110"/>
        </w:rPr>
        <w:t> </w:t>
      </w:r>
      <w:r>
        <w:rPr>
          <w:w w:val="110"/>
        </w:rPr>
        <w:t>It therefore appears necessary to consider mismatch interfaces together with sequences in the desired genome,</w:t>
      </w:r>
      <w:r>
        <w:rPr>
          <w:spacing w:val="-3"/>
          <w:w w:val="110"/>
        </w:rPr>
        <w:t> </w:t>
      </w:r>
      <w:r>
        <w:rPr>
          <w:w w:val="110"/>
        </w:rPr>
        <w:t>not</w:t>
      </w:r>
      <w:r>
        <w:rPr>
          <w:spacing w:val="-3"/>
          <w:w w:val="110"/>
        </w:rPr>
        <w:t> </w:t>
      </w:r>
      <w:r>
        <w:rPr>
          <w:w w:val="110"/>
        </w:rPr>
        <w:t>just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sequence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putative</w:t>
      </w:r>
      <w:r>
        <w:rPr>
          <w:spacing w:val="-3"/>
          <w:w w:val="110"/>
        </w:rPr>
        <w:t> </w:t>
      </w:r>
      <w:r>
        <w:rPr>
          <w:w w:val="110"/>
        </w:rPr>
        <w:t>guide,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sgRNA</w:t>
      </w:r>
      <w:r>
        <w:rPr>
          <w:spacing w:val="-3"/>
          <w:w w:val="110"/>
        </w:rPr>
        <w:t> </w:t>
      </w:r>
      <w:r>
        <w:rPr>
          <w:w w:val="110"/>
        </w:rPr>
        <w:t>design. Note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due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low</w:t>
      </w:r>
      <w:r>
        <w:rPr>
          <w:spacing w:val="-6"/>
          <w:w w:val="110"/>
        </w:rPr>
        <w:t> </w:t>
      </w:r>
      <w:r>
        <w:rPr>
          <w:w w:val="110"/>
        </w:rPr>
        <w:t>prevalence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non-NGG</w:t>
      </w:r>
      <w:r>
        <w:rPr>
          <w:spacing w:val="-6"/>
          <w:w w:val="110"/>
        </w:rPr>
        <w:t> </w:t>
      </w:r>
      <w:r>
        <w:rPr>
          <w:w w:val="110"/>
        </w:rPr>
        <w:t>PAMs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our</w:t>
      </w:r>
      <w:r>
        <w:rPr>
          <w:spacing w:val="-6"/>
          <w:w w:val="110"/>
        </w:rPr>
        <w:t> </w:t>
      </w:r>
      <w:r>
        <w:rPr>
          <w:w w:val="110"/>
        </w:rPr>
        <w:t>dataset,</w:t>
      </w:r>
    </w:p>
    <w:p>
      <w:pPr>
        <w:pStyle w:val="BodyText"/>
        <w:spacing w:line="112" w:lineRule="auto" w:before="69"/>
        <w:ind w:left="127" w:right="117"/>
        <w:jc w:val="right"/>
      </w:pPr>
      <w:r>
        <w:rPr>
          <w:w w:val="110"/>
        </w:rPr>
        <w:t>model attributes little importance to the two5</w:t>
      </w:r>
      <w:r>
        <w:rPr>
          <w:rFonts w:ascii="STIX Math" w:hAnsi="STIX Math"/>
          <w:w w:val="110"/>
        </w:rPr>
        <w:t>′ </w:t>
      </w:r>
      <w:r>
        <w:rPr>
          <w:w w:val="110"/>
        </w:rPr>
        <w:t>GG base pairs. We ob-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been</w:t>
      </w:r>
      <w:r>
        <w:rPr>
          <w:spacing w:val="-8"/>
          <w:w w:val="110"/>
        </w:rPr>
        <w:t> </w:t>
      </w:r>
      <w:r>
        <w:rPr>
          <w:w w:val="110"/>
        </w:rPr>
        <w:t>our</w:t>
      </w:r>
      <w:r>
        <w:rPr>
          <w:spacing w:val="-8"/>
          <w:w w:val="110"/>
        </w:rPr>
        <w:t> </w:t>
      </w:r>
      <w:r>
        <w:rPr>
          <w:w w:val="110"/>
        </w:rPr>
        <w:t>choice</w:t>
      </w:r>
      <w:r>
        <w:rPr>
          <w:spacing w:val="-8"/>
          <w:w w:val="110"/>
        </w:rPr>
        <w:t> </w:t>
      </w:r>
      <w:r>
        <w:rPr>
          <w:w w:val="110"/>
        </w:rPr>
        <w:t>when</w:t>
      </w:r>
      <w:r>
        <w:rPr>
          <w:spacing w:val="-7"/>
          <w:w w:val="110"/>
        </w:rPr>
        <w:t> </w:t>
      </w:r>
      <w:r>
        <w:rPr>
          <w:w w:val="110"/>
        </w:rPr>
        <w:t>augmenting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putative</w:t>
      </w:r>
      <w:r>
        <w:rPr>
          <w:spacing w:val="-8"/>
          <w:w w:val="110"/>
        </w:rPr>
        <w:t> </w:t>
      </w:r>
      <w:r>
        <w:rPr>
          <w:w w:val="110"/>
        </w:rPr>
        <w:t>off-targets,</w:t>
      </w:r>
      <w:r>
        <w:rPr>
          <w:spacing w:val="-8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20"/>
        <w:ind w:left="118" w:right="117"/>
        <w:jc w:val="both"/>
      </w:pPr>
      <w:r>
        <w:rPr>
          <w:w w:val="110"/>
        </w:rPr>
        <w:t>serve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blind</w:t>
      </w:r>
      <w:r>
        <w:rPr>
          <w:spacing w:val="-7"/>
          <w:w w:val="110"/>
        </w:rPr>
        <w:t> </w:t>
      </w:r>
      <w:r>
        <w:rPr>
          <w:w w:val="110"/>
        </w:rPr>
        <w:t>spot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mismatch</w:t>
      </w:r>
      <w:r>
        <w:rPr>
          <w:spacing w:val="-6"/>
          <w:w w:val="110"/>
        </w:rPr>
        <w:t> </w:t>
      </w:r>
      <w:r>
        <w:rPr>
          <w:w w:val="110"/>
        </w:rPr>
        <w:t>discrimination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REC3</w:t>
      </w:r>
      <w:r>
        <w:rPr>
          <w:spacing w:val="-7"/>
          <w:w w:val="110"/>
        </w:rPr>
        <w:t> </w:t>
      </w:r>
      <w:r>
        <w:rPr>
          <w:w w:val="110"/>
        </w:rPr>
        <w:t>domain</w:t>
      </w:r>
      <w:r>
        <w:rPr>
          <w:spacing w:val="-7"/>
          <w:w w:val="110"/>
        </w:rPr>
        <w:t> </w:t>
      </w:r>
      <w:r>
        <w:rPr>
          <w:w w:val="110"/>
        </w:rPr>
        <w:t>of Cas9</w:t>
      </w:r>
      <w:r>
        <w:rPr>
          <w:spacing w:val="-1"/>
          <w:w w:val="110"/>
        </w:rPr>
        <w:t> </w:t>
      </w:r>
      <w:r>
        <w:rPr>
          <w:w w:val="110"/>
        </w:rPr>
        <w:t>around</w:t>
      </w:r>
      <w:r>
        <w:rPr>
          <w:spacing w:val="-1"/>
          <w:w w:val="110"/>
        </w:rPr>
        <w:t> </w:t>
      </w:r>
      <w:r>
        <w:rPr>
          <w:w w:val="110"/>
        </w:rPr>
        <w:t>nucleotide</w:t>
      </w:r>
      <w:r>
        <w:rPr>
          <w:spacing w:val="-1"/>
          <w:w w:val="110"/>
        </w:rPr>
        <w:t> </w:t>
      </w:r>
      <w:r>
        <w:rPr>
          <w:w w:val="110"/>
        </w:rPr>
        <w:t>7</w:t>
      </w:r>
      <w:r>
        <w:rPr>
          <w:spacing w:val="-1"/>
          <w:w w:val="110"/>
        </w:rPr>
        <w:t> </w:t>
      </w:r>
      <w:r>
        <w:rPr>
          <w:w w:val="110"/>
        </w:rPr>
        <w:t>(see</w:t>
      </w:r>
      <w:r>
        <w:rPr>
          <w:spacing w:val="-1"/>
          <w:w w:val="110"/>
        </w:rPr>
        <w:t> </w:t>
      </w:r>
      <w:r>
        <w:rPr>
          <w:w w:val="110"/>
        </w:rPr>
        <w:t>also</w:t>
      </w:r>
      <w:r>
        <w:rPr>
          <w:spacing w:val="-1"/>
          <w:w w:val="110"/>
        </w:rPr>
        <w:t> </w:t>
      </w:r>
      <w:r>
        <w:rPr>
          <w:w w:val="110"/>
        </w:rPr>
        <w:t>Figure</w:t>
      </w:r>
      <w:r>
        <w:rPr>
          <w:spacing w:val="-1"/>
          <w:w w:val="110"/>
        </w:rPr>
        <w:t> </w:t>
      </w:r>
      <w:r>
        <w:rPr>
          <w:w w:val="110"/>
        </w:rPr>
        <w:t>S5)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been</w:t>
      </w:r>
      <w:r>
        <w:rPr>
          <w:spacing w:val="-1"/>
          <w:w w:val="110"/>
        </w:rPr>
        <w:t> </w:t>
      </w:r>
      <w:r>
        <w:rPr>
          <w:w w:val="110"/>
        </w:rPr>
        <w:t>reported in</w:t>
      </w:r>
      <w:r>
        <w:rPr>
          <w:w w:val="110"/>
        </w:rPr>
        <w:t> a</w:t>
      </w:r>
      <w:r>
        <w:rPr>
          <w:w w:val="110"/>
        </w:rPr>
        <w:t> recent</w:t>
      </w:r>
      <w:r>
        <w:rPr>
          <w:w w:val="110"/>
        </w:rPr>
        <w:t> cryo-EM</w:t>
      </w:r>
      <w:r>
        <w:rPr>
          <w:w w:val="110"/>
        </w:rPr>
        <w:t> structural</w:t>
      </w:r>
      <w:r>
        <w:rPr>
          <w:w w:val="110"/>
        </w:rPr>
        <w:t> study</w:t>
      </w:r>
      <w:r>
        <w:rPr>
          <w:w w:val="110"/>
        </w:rPr>
        <w:t> </w:t>
      </w:r>
      <w:hyperlink w:history="true" w:anchor="_bookmark25">
        <w:r>
          <w:rPr>
            <w:color w:val="0080AC"/>
            <w:w w:val="110"/>
          </w:rPr>
          <w:t>[37]</w:t>
        </w:r>
      </w:hyperlink>
      <w:r>
        <w:rPr>
          <w:color w:val="0080AC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results</w:t>
      </w:r>
      <w:r>
        <w:rPr>
          <w:w w:val="110"/>
        </w:rPr>
        <w:t> in</w:t>
      </w:r>
      <w:r>
        <w:rPr>
          <w:w w:val="110"/>
        </w:rPr>
        <w:t> reduced</w:t>
      </w:r>
      <w:r>
        <w:rPr>
          <w:w w:val="110"/>
        </w:rPr>
        <w:t> im- portance of sequence features pertaining mismatched interfaces in this region. At nucleotides 3–5 and 9–11, where mismatch detection by the REC3 domain of Cas9 is high, we observe a mismatch-induced reduc- tion in cleavage activity. We further observe a PAM-distal ’preference zone’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PAM-proximal</w:t>
      </w:r>
      <w:r>
        <w:rPr>
          <w:w w:val="110"/>
        </w:rPr>
        <w:t> ’avoiding</w:t>
      </w:r>
      <w:r>
        <w:rPr>
          <w:w w:val="110"/>
        </w:rPr>
        <w:t> zone’</w:t>
      </w:r>
      <w:r>
        <w:rPr>
          <w:w w:val="110"/>
        </w:rPr>
        <w:t> of</w:t>
      </w:r>
      <w:r>
        <w:rPr>
          <w:w w:val="110"/>
        </w:rPr>
        <w:t> mismatches</w:t>
      </w:r>
      <w:r>
        <w:rPr>
          <w:w w:val="110"/>
        </w:rPr>
        <w:t> when</w:t>
      </w:r>
      <w:r>
        <w:rPr>
          <w:w w:val="110"/>
        </w:rPr>
        <w:t> </w:t>
      </w:r>
      <w:r>
        <w:rPr>
          <w:w w:val="110"/>
        </w:rPr>
        <w:t>aver- aging</w:t>
      </w:r>
      <w:r>
        <w:rPr>
          <w:w w:val="110"/>
        </w:rPr>
        <w:t> over</w:t>
      </w:r>
      <w:r>
        <w:rPr>
          <w:w w:val="110"/>
        </w:rPr>
        <w:t> feature</w:t>
      </w:r>
      <w:r>
        <w:rPr>
          <w:w w:val="110"/>
        </w:rPr>
        <w:t> importance</w:t>
      </w:r>
      <w:r>
        <w:rPr>
          <w:w w:val="110"/>
        </w:rPr>
        <w:t> values</w:t>
      </w:r>
      <w:r>
        <w:rPr>
          <w:w w:val="110"/>
        </w:rPr>
        <w:t> by</w:t>
      </w:r>
      <w:r>
        <w:rPr>
          <w:w w:val="110"/>
        </w:rPr>
        <w:t> nucleotide,</w:t>
      </w:r>
      <w:r>
        <w:rPr>
          <w:w w:val="110"/>
        </w:rPr>
        <w:t> which</w:t>
      </w:r>
      <w:r>
        <w:rPr>
          <w:w w:val="110"/>
        </w:rPr>
        <w:t> has</w:t>
      </w:r>
      <w:r>
        <w:rPr>
          <w:w w:val="110"/>
        </w:rPr>
        <w:t> been observed in computational </w:t>
      </w:r>
      <w:hyperlink w:history="true" w:anchor="_bookmark18">
        <w:r>
          <w:rPr>
            <w:color w:val="0080AC"/>
            <w:w w:val="110"/>
          </w:rPr>
          <w:t>[11]</w:t>
        </w:r>
      </w:hyperlink>
      <w:r>
        <w:rPr>
          <w:color w:val="0080AC"/>
          <w:w w:val="110"/>
        </w:rPr>
        <w:t> </w:t>
      </w:r>
      <w:r>
        <w:rPr>
          <w:w w:val="110"/>
        </w:rPr>
        <w:t>as well as cryo-EM </w:t>
      </w:r>
      <w:hyperlink w:history="true" w:anchor="_bookmark25">
        <w:r>
          <w:rPr>
            <w:color w:val="0080AC"/>
            <w:w w:val="110"/>
          </w:rPr>
          <w:t>[37]</w:t>
        </w:r>
      </w:hyperlink>
      <w:r>
        <w:rPr>
          <w:color w:val="0080AC"/>
          <w:w w:val="110"/>
        </w:rPr>
        <w:t> </w:t>
      </w:r>
      <w:r>
        <w:rPr>
          <w:w w:val="110"/>
        </w:rPr>
        <w:t>studies.</w:t>
      </w:r>
    </w:p>
    <w:p>
      <w:pPr>
        <w:pStyle w:val="BodyText"/>
        <w:spacing w:line="61" w:lineRule="exact"/>
        <w:ind w:left="357"/>
      </w:pP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model</w:t>
      </w:r>
      <w:r>
        <w:rPr>
          <w:spacing w:val="10"/>
          <w:w w:val="110"/>
        </w:rPr>
        <w:t> </w:t>
      </w:r>
      <w:r>
        <w:rPr>
          <w:w w:val="110"/>
        </w:rPr>
        <w:t>draws</w:t>
      </w:r>
      <w:r>
        <w:rPr>
          <w:spacing w:val="10"/>
          <w:w w:val="110"/>
        </w:rPr>
        <w:t> </w:t>
      </w:r>
      <w:r>
        <w:rPr>
          <w:w w:val="110"/>
        </w:rPr>
        <w:t>heavily</w:t>
      </w:r>
      <w:r>
        <w:rPr>
          <w:spacing w:val="9"/>
          <w:w w:val="110"/>
        </w:rPr>
        <w:t> </w:t>
      </w:r>
      <w:r>
        <w:rPr>
          <w:w w:val="110"/>
        </w:rPr>
        <w:t>on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empirical</w:t>
      </w:r>
      <w:r>
        <w:rPr>
          <w:spacing w:val="9"/>
          <w:w w:val="110"/>
        </w:rPr>
        <w:t> </w:t>
      </w:r>
      <w:r>
        <w:rPr>
          <w:w w:val="110"/>
        </w:rPr>
        <w:t>energy</w:t>
      </w:r>
      <w:r>
        <w:rPr>
          <w:spacing w:val="10"/>
          <w:w w:val="110"/>
        </w:rPr>
        <w:t> </w:t>
      </w:r>
      <w:r>
        <w:rPr>
          <w:w w:val="110"/>
        </w:rPr>
        <w:t>estimate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feature</w:t>
      </w:r>
    </w:p>
    <w:p>
      <w:pPr>
        <w:pStyle w:val="BodyText"/>
        <w:spacing w:line="364" w:lineRule="exact"/>
        <w:ind w:left="118"/>
        <w:jc w:val="both"/>
      </w:pPr>
      <w:r>
        <w:rPr>
          <w:rFonts w:ascii="STIX Math" w:eastAsia="STIX Math"/>
          <w:i/>
          <w:w w:val="110"/>
        </w:rPr>
        <w:t>𝐸</w:t>
      </w:r>
      <w:r>
        <w:rPr>
          <w:w w:val="110"/>
          <w:position w:val="-3"/>
          <w:sz w:val="12"/>
        </w:rPr>
        <w:t>CRISPRoff</w:t>
      </w:r>
      <w:r>
        <w:rPr>
          <w:spacing w:val="20"/>
          <w:w w:val="110"/>
          <w:position w:val="-3"/>
          <w:sz w:val="12"/>
        </w:rPr>
        <w:t> </w:t>
      </w:r>
      <w:r>
        <w:rPr>
          <w:w w:val="110"/>
        </w:rPr>
        <w:t>which</w:t>
      </w:r>
      <w:r>
        <w:rPr>
          <w:spacing w:val="2"/>
          <w:w w:val="110"/>
        </w:rPr>
        <w:t> </w:t>
      </w:r>
      <w:r>
        <w:rPr>
          <w:w w:val="110"/>
        </w:rPr>
        <w:t>yields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largest</w:t>
      </w:r>
      <w:r>
        <w:rPr>
          <w:spacing w:val="2"/>
          <w:w w:val="110"/>
        </w:rPr>
        <w:t> </w:t>
      </w:r>
      <w:r>
        <w:rPr>
          <w:w w:val="110"/>
        </w:rPr>
        <w:t>global</w:t>
      </w:r>
      <w:r>
        <w:rPr>
          <w:spacing w:val="2"/>
          <w:w w:val="110"/>
        </w:rPr>
        <w:t> </w:t>
      </w:r>
      <w:r>
        <w:rPr>
          <w:w w:val="110"/>
        </w:rPr>
        <w:t>SHAP</w:t>
      </w:r>
      <w:r>
        <w:rPr>
          <w:spacing w:val="2"/>
          <w:w w:val="110"/>
        </w:rPr>
        <w:t> </w:t>
      </w:r>
      <w:r>
        <w:rPr>
          <w:w w:val="110"/>
        </w:rPr>
        <w:t>value.</w:t>
      </w:r>
      <w:r>
        <w:rPr>
          <w:spacing w:val="2"/>
          <w:w w:val="110"/>
        </w:rPr>
        <w:t> </w:t>
      </w:r>
      <w:r>
        <w:rPr>
          <w:w w:val="110"/>
        </w:rPr>
        <w:t>We</w:t>
      </w:r>
      <w:r>
        <w:rPr>
          <w:spacing w:val="2"/>
          <w:w w:val="110"/>
        </w:rPr>
        <w:t> </w:t>
      </w:r>
      <w:r>
        <w:rPr>
          <w:w w:val="110"/>
        </w:rPr>
        <w:t>further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ob-</w:t>
      </w:r>
    </w:p>
    <w:p>
      <w:pPr>
        <w:pStyle w:val="BodyText"/>
        <w:spacing w:line="112" w:lineRule="auto" w:before="67"/>
        <w:ind w:left="118" w:right="116"/>
        <w:jc w:val="right"/>
      </w:pPr>
      <w:r>
        <w:rPr>
          <w:w w:val="110"/>
        </w:rPr>
        <w:t>attributed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10"/>
          <w:w w:val="110"/>
        </w:rPr>
        <w:t> </w:t>
      </w:r>
      <w:r>
        <w:rPr>
          <w:w w:val="110"/>
        </w:rPr>
        <w:t>(Figure</w:t>
      </w:r>
      <w:r>
        <w:rPr>
          <w:spacing w:val="-10"/>
          <w:w w:val="110"/>
        </w:rPr>
        <w:t> </w:t>
      </w:r>
      <w:r>
        <w:rPr>
          <w:w w:val="110"/>
        </w:rPr>
        <w:t>S8).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energy</w:t>
      </w:r>
      <w:r>
        <w:rPr>
          <w:spacing w:val="-10"/>
          <w:w w:val="110"/>
        </w:rPr>
        <w:t> </w:t>
      </w:r>
      <w:r>
        <w:rPr>
          <w:w w:val="110"/>
        </w:rPr>
        <w:t>score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rFonts w:ascii="STIX Math" w:eastAsia="STIX Math"/>
          <w:i/>
          <w:w w:val="110"/>
        </w:rPr>
        <w:t>𝐸</w:t>
      </w:r>
      <w:r>
        <w:rPr>
          <w:w w:val="110"/>
          <w:position w:val="-3"/>
          <w:sz w:val="12"/>
        </w:rPr>
        <w:t>CRISPRoff</w:t>
      </w:r>
      <w:r>
        <w:rPr>
          <w:spacing w:val="16"/>
          <w:w w:val="110"/>
          <w:position w:val="-3"/>
          <w:sz w:val="12"/>
        </w:rPr>
        <w:t> </w:t>
      </w:r>
      <w:r>
        <w:rPr>
          <w:rFonts w:ascii="STIX Math" w:eastAsia="STIX Math"/>
          <w:w w:val="110"/>
        </w:rPr>
        <w:t>= </w:t>
      </w:r>
      <w:r>
        <w:rPr>
          <w:w w:val="110"/>
        </w:rPr>
        <w:t>serve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considerable</w:t>
      </w:r>
      <w:r>
        <w:rPr>
          <w:spacing w:val="2"/>
          <w:w w:val="110"/>
        </w:rPr>
        <w:t> </w:t>
      </w:r>
      <w:r>
        <w:rPr>
          <w:w w:val="110"/>
        </w:rPr>
        <w:t>correlation</w:t>
      </w:r>
      <w:r>
        <w:rPr>
          <w:spacing w:val="1"/>
          <w:w w:val="110"/>
        </w:rPr>
        <w:t> </w:t>
      </w:r>
      <w:r>
        <w:rPr>
          <w:w w:val="110"/>
        </w:rPr>
        <w:t>between</w:t>
      </w:r>
      <w:r>
        <w:rPr>
          <w:spacing w:val="1"/>
          <w:w w:val="110"/>
        </w:rPr>
        <w:t> </w:t>
      </w:r>
      <w:r>
        <w:rPr>
          <w:w w:val="110"/>
        </w:rPr>
        <w:t>its</w:t>
      </w:r>
      <w:r>
        <w:rPr>
          <w:spacing w:val="2"/>
          <w:w w:val="110"/>
        </w:rPr>
        <w:t> </w:t>
      </w:r>
      <w:r>
        <w:rPr>
          <w:w w:val="110"/>
        </w:rPr>
        <w:t>value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SHAP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value</w:t>
      </w:r>
    </w:p>
    <w:p>
      <w:pPr>
        <w:spacing w:after="0" w:line="112" w:lineRule="auto"/>
        <w:jc w:val="right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7" w:space="192"/>
            <w:col w:w="5271"/>
          </w:cols>
        </w:sectPr>
      </w:pPr>
    </w:p>
    <w:p>
      <w:pPr>
        <w:pStyle w:val="BodyText"/>
        <w:spacing w:before="144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1274343</wp:posOffset>
                </wp:positionH>
                <wp:positionV relativeFrom="page">
                  <wp:posOffset>8914879</wp:posOffset>
                </wp:positionV>
                <wp:extent cx="86995" cy="455295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86995" cy="4552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995" h="455295">
                              <a:moveTo>
                                <a:pt x="47180" y="406196"/>
                              </a:moveTo>
                              <a:lnTo>
                                <a:pt x="38640" y="407851"/>
                              </a:lnTo>
                              <a:lnTo>
                                <a:pt x="31715" y="412345"/>
                              </a:lnTo>
                              <a:lnTo>
                                <a:pt x="27070" y="418975"/>
                              </a:lnTo>
                              <a:lnTo>
                                <a:pt x="25374" y="427037"/>
                              </a:lnTo>
                              <a:lnTo>
                                <a:pt x="25374" y="432244"/>
                              </a:lnTo>
                              <a:lnTo>
                                <a:pt x="27495" y="437070"/>
                              </a:lnTo>
                              <a:lnTo>
                                <a:pt x="31445" y="440728"/>
                              </a:lnTo>
                              <a:lnTo>
                                <a:pt x="25374" y="440728"/>
                              </a:lnTo>
                              <a:lnTo>
                                <a:pt x="26428" y="455015"/>
                              </a:lnTo>
                              <a:lnTo>
                                <a:pt x="29425" y="455015"/>
                              </a:lnTo>
                              <a:lnTo>
                                <a:pt x="29425" y="448157"/>
                              </a:lnTo>
                              <a:lnTo>
                                <a:pt x="29997" y="447586"/>
                              </a:lnTo>
                              <a:lnTo>
                                <a:pt x="86436" y="447586"/>
                              </a:lnTo>
                              <a:lnTo>
                                <a:pt x="86436" y="440448"/>
                              </a:lnTo>
                              <a:lnTo>
                                <a:pt x="35598" y="440448"/>
                              </a:lnTo>
                              <a:lnTo>
                                <a:pt x="29997" y="437159"/>
                              </a:lnTo>
                              <a:lnTo>
                                <a:pt x="28066" y="431850"/>
                              </a:lnTo>
                              <a:lnTo>
                                <a:pt x="28066" y="420281"/>
                              </a:lnTo>
                              <a:lnTo>
                                <a:pt x="36753" y="414489"/>
                              </a:lnTo>
                              <a:lnTo>
                                <a:pt x="63873" y="414489"/>
                              </a:lnTo>
                              <a:lnTo>
                                <a:pt x="62866" y="412934"/>
                              </a:lnTo>
                              <a:lnTo>
                                <a:pt x="55932" y="408033"/>
                              </a:lnTo>
                              <a:lnTo>
                                <a:pt x="47180" y="406196"/>
                              </a:lnTo>
                              <a:close/>
                            </a:path>
                            <a:path w="86995" h="455295">
                              <a:moveTo>
                                <a:pt x="86436" y="447586"/>
                              </a:moveTo>
                              <a:lnTo>
                                <a:pt x="83743" y="447586"/>
                              </a:lnTo>
                              <a:lnTo>
                                <a:pt x="83743" y="455015"/>
                              </a:lnTo>
                              <a:lnTo>
                                <a:pt x="86728" y="455015"/>
                              </a:lnTo>
                              <a:lnTo>
                                <a:pt x="86436" y="447586"/>
                              </a:lnTo>
                              <a:close/>
                            </a:path>
                            <a:path w="86995" h="455295">
                              <a:moveTo>
                                <a:pt x="63873" y="414489"/>
                              </a:moveTo>
                              <a:lnTo>
                                <a:pt x="58178" y="414489"/>
                              </a:lnTo>
                              <a:lnTo>
                                <a:pt x="66662" y="421055"/>
                              </a:lnTo>
                              <a:lnTo>
                                <a:pt x="66662" y="433209"/>
                              </a:lnTo>
                              <a:lnTo>
                                <a:pt x="64160" y="436867"/>
                              </a:lnTo>
                              <a:lnTo>
                                <a:pt x="60782" y="439191"/>
                              </a:lnTo>
                              <a:lnTo>
                                <a:pt x="58851" y="440448"/>
                              </a:lnTo>
                              <a:lnTo>
                                <a:pt x="63385" y="440448"/>
                              </a:lnTo>
                              <a:lnTo>
                                <a:pt x="66727" y="437070"/>
                              </a:lnTo>
                              <a:lnTo>
                                <a:pt x="69075" y="434657"/>
                              </a:lnTo>
                              <a:lnTo>
                                <a:pt x="69075" y="428282"/>
                              </a:lnTo>
                              <a:lnTo>
                                <a:pt x="67431" y="419987"/>
                              </a:lnTo>
                              <a:lnTo>
                                <a:pt x="63873" y="414489"/>
                              </a:lnTo>
                              <a:close/>
                            </a:path>
                            <a:path w="86995" h="455295">
                              <a:moveTo>
                                <a:pt x="86728" y="433019"/>
                              </a:moveTo>
                              <a:lnTo>
                                <a:pt x="83743" y="433019"/>
                              </a:lnTo>
                              <a:lnTo>
                                <a:pt x="83743" y="440448"/>
                              </a:lnTo>
                              <a:lnTo>
                                <a:pt x="86436" y="440448"/>
                              </a:lnTo>
                              <a:lnTo>
                                <a:pt x="86728" y="433019"/>
                              </a:lnTo>
                              <a:close/>
                            </a:path>
                            <a:path w="86995" h="455295">
                              <a:moveTo>
                                <a:pt x="67729" y="391947"/>
                              </a:moveTo>
                              <a:lnTo>
                                <a:pt x="65023" y="391947"/>
                              </a:lnTo>
                              <a:lnTo>
                                <a:pt x="65023" y="399376"/>
                              </a:lnTo>
                              <a:lnTo>
                                <a:pt x="68008" y="399376"/>
                              </a:lnTo>
                              <a:lnTo>
                                <a:pt x="67729" y="393014"/>
                              </a:lnTo>
                              <a:lnTo>
                                <a:pt x="67729" y="391947"/>
                              </a:lnTo>
                              <a:close/>
                            </a:path>
                            <a:path w="86995" h="455295">
                              <a:moveTo>
                                <a:pt x="68008" y="378447"/>
                              </a:moveTo>
                              <a:lnTo>
                                <a:pt x="65023" y="378447"/>
                              </a:lnTo>
                              <a:lnTo>
                                <a:pt x="65023" y="384708"/>
                              </a:lnTo>
                              <a:lnTo>
                                <a:pt x="64541" y="385102"/>
                              </a:lnTo>
                              <a:lnTo>
                                <a:pt x="25374" y="385102"/>
                              </a:lnTo>
                              <a:lnTo>
                                <a:pt x="26428" y="398995"/>
                              </a:lnTo>
                              <a:lnTo>
                                <a:pt x="29425" y="398995"/>
                              </a:lnTo>
                              <a:lnTo>
                                <a:pt x="29425" y="392823"/>
                              </a:lnTo>
                              <a:lnTo>
                                <a:pt x="29997" y="391947"/>
                              </a:lnTo>
                              <a:lnTo>
                                <a:pt x="67729" y="391947"/>
                              </a:lnTo>
                              <a:lnTo>
                                <a:pt x="67729" y="383171"/>
                              </a:lnTo>
                              <a:lnTo>
                                <a:pt x="68008" y="378447"/>
                              </a:lnTo>
                              <a:close/>
                            </a:path>
                            <a:path w="86995" h="455295">
                              <a:moveTo>
                                <a:pt x="11480" y="384810"/>
                              </a:moveTo>
                              <a:lnTo>
                                <a:pt x="5689" y="384810"/>
                              </a:lnTo>
                              <a:lnTo>
                                <a:pt x="3378" y="387121"/>
                              </a:lnTo>
                              <a:lnTo>
                                <a:pt x="3378" y="393014"/>
                              </a:lnTo>
                              <a:lnTo>
                                <a:pt x="5791" y="395224"/>
                              </a:lnTo>
                              <a:lnTo>
                                <a:pt x="11379" y="395224"/>
                              </a:lnTo>
                              <a:lnTo>
                                <a:pt x="13792" y="393014"/>
                              </a:lnTo>
                              <a:lnTo>
                                <a:pt x="13792" y="387121"/>
                              </a:lnTo>
                              <a:lnTo>
                                <a:pt x="11480" y="384810"/>
                              </a:lnTo>
                              <a:close/>
                            </a:path>
                            <a:path w="86995" h="455295">
                              <a:moveTo>
                                <a:pt x="27584" y="309333"/>
                              </a:moveTo>
                              <a:lnTo>
                                <a:pt x="0" y="309333"/>
                              </a:lnTo>
                              <a:lnTo>
                                <a:pt x="0" y="310489"/>
                              </a:lnTo>
                              <a:lnTo>
                                <a:pt x="1155" y="312039"/>
                              </a:lnTo>
                              <a:lnTo>
                                <a:pt x="8394" y="316953"/>
                              </a:lnTo>
                              <a:lnTo>
                                <a:pt x="5397" y="320040"/>
                              </a:lnTo>
                              <a:lnTo>
                                <a:pt x="0" y="325539"/>
                              </a:lnTo>
                              <a:lnTo>
                                <a:pt x="0" y="335280"/>
                              </a:lnTo>
                              <a:lnTo>
                                <a:pt x="2731" y="348574"/>
                              </a:lnTo>
                              <a:lnTo>
                                <a:pt x="10201" y="359571"/>
                              </a:lnTo>
                              <a:lnTo>
                                <a:pt x="21324" y="367058"/>
                              </a:lnTo>
                              <a:lnTo>
                                <a:pt x="35013" y="369824"/>
                              </a:lnTo>
                              <a:lnTo>
                                <a:pt x="48887" y="367032"/>
                              </a:lnTo>
                              <a:lnTo>
                                <a:pt x="59319" y="359981"/>
                              </a:lnTo>
                              <a:lnTo>
                                <a:pt x="35013" y="359981"/>
                              </a:lnTo>
                              <a:lnTo>
                                <a:pt x="18656" y="357113"/>
                              </a:lnTo>
                              <a:lnTo>
                                <a:pt x="8907" y="350204"/>
                              </a:lnTo>
                              <a:lnTo>
                                <a:pt x="4203" y="341786"/>
                              </a:lnTo>
                              <a:lnTo>
                                <a:pt x="2984" y="334416"/>
                              </a:lnTo>
                              <a:lnTo>
                                <a:pt x="4359" y="327275"/>
                              </a:lnTo>
                              <a:lnTo>
                                <a:pt x="8558" y="320703"/>
                              </a:lnTo>
                              <a:lnTo>
                                <a:pt x="15687" y="315489"/>
                              </a:lnTo>
                              <a:lnTo>
                                <a:pt x="25857" y="312420"/>
                              </a:lnTo>
                              <a:lnTo>
                                <a:pt x="27101" y="312229"/>
                              </a:lnTo>
                              <a:lnTo>
                                <a:pt x="27584" y="312127"/>
                              </a:lnTo>
                              <a:lnTo>
                                <a:pt x="27584" y="309333"/>
                              </a:lnTo>
                              <a:close/>
                            </a:path>
                            <a:path w="86995" h="455295">
                              <a:moveTo>
                                <a:pt x="45631" y="309333"/>
                              </a:moveTo>
                              <a:lnTo>
                                <a:pt x="43802" y="309333"/>
                              </a:lnTo>
                              <a:lnTo>
                                <a:pt x="43802" y="311937"/>
                              </a:lnTo>
                              <a:lnTo>
                                <a:pt x="44475" y="311937"/>
                              </a:lnTo>
                              <a:lnTo>
                                <a:pt x="45338" y="312039"/>
                              </a:lnTo>
                              <a:lnTo>
                                <a:pt x="54934" y="314444"/>
                              </a:lnTo>
                              <a:lnTo>
                                <a:pt x="61742" y="319738"/>
                              </a:lnTo>
                              <a:lnTo>
                                <a:pt x="65800" y="326751"/>
                              </a:lnTo>
                              <a:lnTo>
                                <a:pt x="67144" y="334314"/>
                              </a:lnTo>
                              <a:lnTo>
                                <a:pt x="65920" y="341791"/>
                              </a:lnTo>
                              <a:lnTo>
                                <a:pt x="61209" y="350224"/>
                              </a:lnTo>
                              <a:lnTo>
                                <a:pt x="51430" y="357124"/>
                              </a:lnTo>
                              <a:lnTo>
                                <a:pt x="35013" y="359981"/>
                              </a:lnTo>
                              <a:lnTo>
                                <a:pt x="59319" y="359981"/>
                              </a:lnTo>
                              <a:lnTo>
                                <a:pt x="60031" y="359500"/>
                              </a:lnTo>
                              <a:lnTo>
                                <a:pt x="67448" y="348494"/>
                              </a:lnTo>
                              <a:lnTo>
                                <a:pt x="70142" y="335280"/>
                              </a:lnTo>
                              <a:lnTo>
                                <a:pt x="67899" y="324469"/>
                              </a:lnTo>
                              <a:lnTo>
                                <a:pt x="62120" y="316301"/>
                              </a:lnTo>
                              <a:lnTo>
                                <a:pt x="54224" y="311135"/>
                              </a:lnTo>
                              <a:lnTo>
                                <a:pt x="45631" y="309333"/>
                              </a:lnTo>
                              <a:close/>
                            </a:path>
                            <a:path w="86995" h="455295">
                              <a:moveTo>
                                <a:pt x="5105" y="255536"/>
                              </a:moveTo>
                              <a:lnTo>
                                <a:pt x="3490" y="259095"/>
                              </a:lnTo>
                              <a:lnTo>
                                <a:pt x="2120" y="269113"/>
                              </a:lnTo>
                              <a:lnTo>
                                <a:pt x="2120" y="299897"/>
                              </a:lnTo>
                              <a:lnTo>
                                <a:pt x="5105" y="299897"/>
                              </a:lnTo>
                              <a:lnTo>
                                <a:pt x="5105" y="290245"/>
                              </a:lnTo>
                              <a:lnTo>
                                <a:pt x="6172" y="290055"/>
                              </a:lnTo>
                              <a:lnTo>
                                <a:pt x="67729" y="290055"/>
                              </a:lnTo>
                              <a:lnTo>
                                <a:pt x="67729" y="281660"/>
                              </a:lnTo>
                              <a:lnTo>
                                <a:pt x="6553" y="281660"/>
                              </a:lnTo>
                              <a:lnTo>
                                <a:pt x="5689" y="281470"/>
                              </a:lnTo>
                              <a:lnTo>
                                <a:pt x="5308" y="279628"/>
                              </a:lnTo>
                              <a:lnTo>
                                <a:pt x="5105" y="278765"/>
                              </a:lnTo>
                              <a:lnTo>
                                <a:pt x="5105" y="255536"/>
                              </a:lnTo>
                              <a:close/>
                            </a:path>
                            <a:path w="86995" h="455295">
                              <a:moveTo>
                                <a:pt x="67729" y="290055"/>
                              </a:moveTo>
                              <a:lnTo>
                                <a:pt x="63957" y="290055"/>
                              </a:lnTo>
                              <a:lnTo>
                                <a:pt x="65023" y="290245"/>
                              </a:lnTo>
                              <a:lnTo>
                                <a:pt x="65023" y="299897"/>
                              </a:lnTo>
                              <a:lnTo>
                                <a:pt x="68008" y="299897"/>
                              </a:lnTo>
                              <a:lnTo>
                                <a:pt x="67729" y="295363"/>
                              </a:lnTo>
                              <a:lnTo>
                                <a:pt x="67729" y="290055"/>
                              </a:lnTo>
                              <a:close/>
                            </a:path>
                            <a:path w="86995" h="455295">
                              <a:moveTo>
                                <a:pt x="27012" y="243268"/>
                              </a:moveTo>
                              <a:lnTo>
                                <a:pt x="19481" y="243268"/>
                              </a:lnTo>
                              <a:lnTo>
                                <a:pt x="12740" y="245313"/>
                              </a:lnTo>
                              <a:lnTo>
                                <a:pt x="7219" y="250875"/>
                              </a:lnTo>
                              <a:lnTo>
                                <a:pt x="6211" y="253098"/>
                              </a:lnTo>
                              <a:lnTo>
                                <a:pt x="27787" y="253098"/>
                              </a:lnTo>
                              <a:lnTo>
                                <a:pt x="33858" y="257352"/>
                              </a:lnTo>
                              <a:lnTo>
                                <a:pt x="33858" y="281660"/>
                              </a:lnTo>
                              <a:lnTo>
                                <a:pt x="36271" y="281660"/>
                              </a:lnTo>
                              <a:lnTo>
                                <a:pt x="36271" y="263131"/>
                              </a:lnTo>
                              <a:lnTo>
                                <a:pt x="40030" y="259956"/>
                              </a:lnTo>
                              <a:lnTo>
                                <a:pt x="35305" y="259956"/>
                              </a:lnTo>
                              <a:lnTo>
                                <a:pt x="32702" y="250786"/>
                              </a:lnTo>
                              <a:lnTo>
                                <a:pt x="27012" y="243268"/>
                              </a:lnTo>
                              <a:close/>
                            </a:path>
                            <a:path w="86995" h="455295">
                              <a:moveTo>
                                <a:pt x="68008" y="271818"/>
                              </a:moveTo>
                              <a:lnTo>
                                <a:pt x="65023" y="271818"/>
                              </a:lnTo>
                              <a:lnTo>
                                <a:pt x="65023" y="281470"/>
                              </a:lnTo>
                              <a:lnTo>
                                <a:pt x="63957" y="281660"/>
                              </a:lnTo>
                              <a:lnTo>
                                <a:pt x="67729" y="281660"/>
                              </a:lnTo>
                              <a:lnTo>
                                <a:pt x="67729" y="276453"/>
                              </a:lnTo>
                              <a:lnTo>
                                <a:pt x="68008" y="271818"/>
                              </a:lnTo>
                              <a:close/>
                            </a:path>
                            <a:path w="86995" h="455295">
                              <a:moveTo>
                                <a:pt x="61747" y="231203"/>
                              </a:moveTo>
                              <a:lnTo>
                                <a:pt x="57696" y="231203"/>
                              </a:lnTo>
                              <a:lnTo>
                                <a:pt x="57696" y="233807"/>
                              </a:lnTo>
                              <a:lnTo>
                                <a:pt x="58559" y="233807"/>
                              </a:lnTo>
                              <a:lnTo>
                                <a:pt x="59334" y="233908"/>
                              </a:lnTo>
                              <a:lnTo>
                                <a:pt x="65404" y="234391"/>
                              </a:lnTo>
                              <a:lnTo>
                                <a:pt x="67729" y="237375"/>
                              </a:lnTo>
                              <a:lnTo>
                                <a:pt x="67729" y="243459"/>
                              </a:lnTo>
                              <a:lnTo>
                                <a:pt x="65798" y="244513"/>
                              </a:lnTo>
                              <a:lnTo>
                                <a:pt x="64096" y="245313"/>
                              </a:lnTo>
                              <a:lnTo>
                                <a:pt x="62026" y="246151"/>
                              </a:lnTo>
                              <a:lnTo>
                                <a:pt x="38684" y="249237"/>
                              </a:lnTo>
                              <a:lnTo>
                                <a:pt x="35305" y="259956"/>
                              </a:lnTo>
                              <a:lnTo>
                                <a:pt x="40030" y="259956"/>
                              </a:lnTo>
                              <a:lnTo>
                                <a:pt x="40322" y="259664"/>
                              </a:lnTo>
                              <a:lnTo>
                                <a:pt x="43891" y="256768"/>
                              </a:lnTo>
                              <a:lnTo>
                                <a:pt x="62903" y="256768"/>
                              </a:lnTo>
                              <a:lnTo>
                                <a:pt x="70142" y="247599"/>
                              </a:lnTo>
                              <a:lnTo>
                                <a:pt x="70142" y="232651"/>
                              </a:lnTo>
                              <a:lnTo>
                                <a:pt x="61747" y="231203"/>
                              </a:lnTo>
                              <a:close/>
                            </a:path>
                            <a:path w="86995" h="455295">
                              <a:moveTo>
                                <a:pt x="6211" y="253098"/>
                              </a:moveTo>
                              <a:lnTo>
                                <a:pt x="5105" y="253098"/>
                              </a:lnTo>
                              <a:lnTo>
                                <a:pt x="5105" y="255536"/>
                              </a:lnTo>
                              <a:lnTo>
                                <a:pt x="6211" y="253098"/>
                              </a:lnTo>
                              <a:close/>
                            </a:path>
                            <a:path w="86995" h="455295">
                              <a:moveTo>
                                <a:pt x="5105" y="198297"/>
                              </a:moveTo>
                              <a:lnTo>
                                <a:pt x="2120" y="198297"/>
                              </a:lnTo>
                              <a:lnTo>
                                <a:pt x="2412" y="202260"/>
                              </a:lnTo>
                              <a:lnTo>
                                <a:pt x="2412" y="223672"/>
                              </a:lnTo>
                              <a:lnTo>
                                <a:pt x="2120" y="227634"/>
                              </a:lnTo>
                              <a:lnTo>
                                <a:pt x="5105" y="227634"/>
                              </a:lnTo>
                              <a:lnTo>
                                <a:pt x="5105" y="217500"/>
                              </a:lnTo>
                              <a:lnTo>
                                <a:pt x="6273" y="217309"/>
                              </a:lnTo>
                              <a:lnTo>
                                <a:pt x="67729" y="217309"/>
                              </a:lnTo>
                              <a:lnTo>
                                <a:pt x="67729" y="208622"/>
                              </a:lnTo>
                              <a:lnTo>
                                <a:pt x="6273" y="208622"/>
                              </a:lnTo>
                              <a:lnTo>
                                <a:pt x="5105" y="208432"/>
                              </a:lnTo>
                              <a:lnTo>
                                <a:pt x="5105" y="198297"/>
                              </a:lnTo>
                              <a:close/>
                            </a:path>
                            <a:path w="86995" h="455295">
                              <a:moveTo>
                                <a:pt x="67729" y="217309"/>
                              </a:moveTo>
                              <a:lnTo>
                                <a:pt x="63868" y="217309"/>
                              </a:lnTo>
                              <a:lnTo>
                                <a:pt x="65023" y="217500"/>
                              </a:lnTo>
                              <a:lnTo>
                                <a:pt x="65023" y="227634"/>
                              </a:lnTo>
                              <a:lnTo>
                                <a:pt x="68008" y="227634"/>
                              </a:lnTo>
                              <a:lnTo>
                                <a:pt x="67729" y="223672"/>
                              </a:lnTo>
                              <a:lnTo>
                                <a:pt x="67729" y="217309"/>
                              </a:lnTo>
                              <a:close/>
                            </a:path>
                            <a:path w="86995" h="455295">
                              <a:moveTo>
                                <a:pt x="68008" y="198297"/>
                              </a:moveTo>
                              <a:lnTo>
                                <a:pt x="65023" y="198297"/>
                              </a:lnTo>
                              <a:lnTo>
                                <a:pt x="65023" y="208432"/>
                              </a:lnTo>
                              <a:lnTo>
                                <a:pt x="63868" y="208622"/>
                              </a:lnTo>
                              <a:lnTo>
                                <a:pt x="67729" y="208622"/>
                              </a:lnTo>
                              <a:lnTo>
                                <a:pt x="67729" y="202260"/>
                              </a:lnTo>
                              <a:lnTo>
                                <a:pt x="68008" y="198297"/>
                              </a:lnTo>
                              <a:close/>
                            </a:path>
                            <a:path w="86995" h="455295">
                              <a:moveTo>
                                <a:pt x="21704" y="151244"/>
                              </a:moveTo>
                              <a:lnTo>
                                <a:pt x="1739" y="151244"/>
                              </a:lnTo>
                              <a:lnTo>
                                <a:pt x="6756" y="154432"/>
                              </a:lnTo>
                              <a:lnTo>
                                <a:pt x="4825" y="156070"/>
                              </a:lnTo>
                              <a:lnTo>
                                <a:pt x="0" y="161086"/>
                              </a:lnTo>
                              <a:lnTo>
                                <a:pt x="0" y="170154"/>
                              </a:lnTo>
                              <a:lnTo>
                                <a:pt x="1524" y="177947"/>
                              </a:lnTo>
                              <a:lnTo>
                                <a:pt x="5618" y="184084"/>
                              </a:lnTo>
                              <a:lnTo>
                                <a:pt x="11556" y="188105"/>
                              </a:lnTo>
                              <a:lnTo>
                                <a:pt x="18618" y="189547"/>
                              </a:lnTo>
                              <a:lnTo>
                                <a:pt x="26149" y="189547"/>
                              </a:lnTo>
                              <a:lnTo>
                                <a:pt x="31690" y="184084"/>
                              </a:lnTo>
                              <a:lnTo>
                                <a:pt x="32383" y="183375"/>
                              </a:lnTo>
                              <a:lnTo>
                                <a:pt x="8877" y="183375"/>
                              </a:lnTo>
                              <a:lnTo>
                                <a:pt x="2692" y="178155"/>
                              </a:lnTo>
                              <a:lnTo>
                                <a:pt x="2730" y="169862"/>
                              </a:lnTo>
                              <a:lnTo>
                                <a:pt x="4293" y="162052"/>
                              </a:lnTo>
                              <a:lnTo>
                                <a:pt x="8545" y="156486"/>
                              </a:lnTo>
                              <a:lnTo>
                                <a:pt x="14624" y="153000"/>
                              </a:lnTo>
                              <a:lnTo>
                                <a:pt x="21704" y="151244"/>
                              </a:lnTo>
                              <a:close/>
                            </a:path>
                            <a:path w="86995" h="455295">
                              <a:moveTo>
                                <a:pt x="64597" y="151726"/>
                              </a:moveTo>
                              <a:lnTo>
                                <a:pt x="59905" y="151726"/>
                              </a:lnTo>
                              <a:lnTo>
                                <a:pt x="67144" y="156451"/>
                              </a:lnTo>
                              <a:lnTo>
                                <a:pt x="67144" y="165227"/>
                              </a:lnTo>
                              <a:lnTo>
                                <a:pt x="46697" y="186944"/>
                              </a:lnTo>
                              <a:lnTo>
                                <a:pt x="46113" y="186944"/>
                              </a:lnTo>
                              <a:lnTo>
                                <a:pt x="46113" y="189547"/>
                              </a:lnTo>
                              <a:lnTo>
                                <a:pt x="70142" y="189547"/>
                              </a:lnTo>
                              <a:lnTo>
                                <a:pt x="70040" y="187617"/>
                              </a:lnTo>
                              <a:lnTo>
                                <a:pt x="68884" y="186944"/>
                              </a:lnTo>
                              <a:lnTo>
                                <a:pt x="68480" y="186651"/>
                              </a:lnTo>
                              <a:lnTo>
                                <a:pt x="63385" y="183464"/>
                              </a:lnTo>
                              <a:lnTo>
                                <a:pt x="69176" y="177482"/>
                              </a:lnTo>
                              <a:lnTo>
                                <a:pt x="70105" y="170154"/>
                              </a:lnTo>
                              <a:lnTo>
                                <a:pt x="70041" y="164655"/>
                              </a:lnTo>
                              <a:lnTo>
                                <a:pt x="68472" y="157111"/>
                              </a:lnTo>
                              <a:lnTo>
                                <a:pt x="64597" y="151726"/>
                              </a:lnTo>
                              <a:close/>
                            </a:path>
                            <a:path w="86995" h="455295">
                              <a:moveTo>
                                <a:pt x="67144" y="185686"/>
                              </a:moveTo>
                              <a:lnTo>
                                <a:pt x="68402" y="186651"/>
                              </a:lnTo>
                              <a:lnTo>
                                <a:pt x="67144" y="185686"/>
                              </a:lnTo>
                              <a:close/>
                            </a:path>
                            <a:path w="86995" h="455295">
                              <a:moveTo>
                                <a:pt x="50164" y="145554"/>
                              </a:moveTo>
                              <a:lnTo>
                                <a:pt x="44665" y="145554"/>
                              </a:lnTo>
                              <a:lnTo>
                                <a:pt x="40424" y="147574"/>
                              </a:lnTo>
                              <a:lnTo>
                                <a:pt x="37528" y="149898"/>
                              </a:lnTo>
                              <a:lnTo>
                                <a:pt x="32219" y="154038"/>
                              </a:lnTo>
                              <a:lnTo>
                                <a:pt x="31165" y="158381"/>
                              </a:lnTo>
                              <a:lnTo>
                                <a:pt x="29581" y="165227"/>
                              </a:lnTo>
                              <a:lnTo>
                                <a:pt x="27685" y="173139"/>
                              </a:lnTo>
                              <a:lnTo>
                                <a:pt x="25755" y="180860"/>
                              </a:lnTo>
                              <a:lnTo>
                                <a:pt x="19583" y="183375"/>
                              </a:lnTo>
                              <a:lnTo>
                                <a:pt x="32383" y="183375"/>
                              </a:lnTo>
                              <a:lnTo>
                                <a:pt x="35496" y="180187"/>
                              </a:lnTo>
                              <a:lnTo>
                                <a:pt x="36205" y="177482"/>
                              </a:lnTo>
                              <a:lnTo>
                                <a:pt x="40716" y="158280"/>
                              </a:lnTo>
                              <a:lnTo>
                                <a:pt x="44081" y="155003"/>
                              </a:lnTo>
                              <a:lnTo>
                                <a:pt x="47663" y="151726"/>
                              </a:lnTo>
                              <a:lnTo>
                                <a:pt x="64597" y="151726"/>
                              </a:lnTo>
                              <a:lnTo>
                                <a:pt x="64040" y="150952"/>
                              </a:lnTo>
                              <a:lnTo>
                                <a:pt x="57642" y="146959"/>
                              </a:lnTo>
                              <a:lnTo>
                                <a:pt x="50164" y="145554"/>
                              </a:lnTo>
                              <a:close/>
                            </a:path>
                            <a:path w="86995" h="455295">
                              <a:moveTo>
                                <a:pt x="24015" y="148348"/>
                              </a:moveTo>
                              <a:lnTo>
                                <a:pt x="0" y="148348"/>
                              </a:lnTo>
                              <a:lnTo>
                                <a:pt x="88" y="150279"/>
                              </a:lnTo>
                              <a:lnTo>
                                <a:pt x="1257" y="150952"/>
                              </a:lnTo>
                              <a:lnTo>
                                <a:pt x="2984" y="152209"/>
                              </a:lnTo>
                              <a:lnTo>
                                <a:pt x="1739" y="151244"/>
                              </a:lnTo>
                              <a:lnTo>
                                <a:pt x="21704" y="151244"/>
                              </a:lnTo>
                              <a:lnTo>
                                <a:pt x="24015" y="150863"/>
                              </a:lnTo>
                              <a:lnTo>
                                <a:pt x="24015" y="148348"/>
                              </a:lnTo>
                              <a:close/>
                            </a:path>
                            <a:path w="86995" h="455295">
                              <a:moveTo>
                                <a:pt x="5105" y="89322"/>
                              </a:moveTo>
                              <a:lnTo>
                                <a:pt x="3581" y="92191"/>
                              </a:lnTo>
                              <a:lnTo>
                                <a:pt x="2120" y="101498"/>
                              </a:lnTo>
                              <a:lnTo>
                                <a:pt x="2120" y="136131"/>
                              </a:lnTo>
                              <a:lnTo>
                                <a:pt x="5105" y="136131"/>
                              </a:lnTo>
                              <a:lnTo>
                                <a:pt x="5105" y="126479"/>
                              </a:lnTo>
                              <a:lnTo>
                                <a:pt x="6172" y="126288"/>
                              </a:lnTo>
                              <a:lnTo>
                                <a:pt x="67729" y="126288"/>
                              </a:lnTo>
                              <a:lnTo>
                                <a:pt x="67729" y="117894"/>
                              </a:lnTo>
                              <a:lnTo>
                                <a:pt x="5791" y="117894"/>
                              </a:lnTo>
                              <a:lnTo>
                                <a:pt x="5105" y="117703"/>
                              </a:lnTo>
                              <a:lnTo>
                                <a:pt x="5105" y="89322"/>
                              </a:lnTo>
                              <a:close/>
                            </a:path>
                            <a:path w="86995" h="455295">
                              <a:moveTo>
                                <a:pt x="67729" y="126288"/>
                              </a:moveTo>
                              <a:lnTo>
                                <a:pt x="63957" y="126288"/>
                              </a:lnTo>
                              <a:lnTo>
                                <a:pt x="65023" y="126479"/>
                              </a:lnTo>
                              <a:lnTo>
                                <a:pt x="65023" y="136131"/>
                              </a:lnTo>
                              <a:lnTo>
                                <a:pt x="68008" y="136131"/>
                              </a:lnTo>
                              <a:lnTo>
                                <a:pt x="67729" y="131787"/>
                              </a:lnTo>
                              <a:lnTo>
                                <a:pt x="67729" y="126288"/>
                              </a:lnTo>
                              <a:close/>
                            </a:path>
                            <a:path w="86995" h="455295">
                              <a:moveTo>
                                <a:pt x="35013" y="89779"/>
                              </a:moveTo>
                              <a:lnTo>
                                <a:pt x="35013" y="117894"/>
                              </a:lnTo>
                              <a:lnTo>
                                <a:pt x="67729" y="117894"/>
                              </a:lnTo>
                              <a:lnTo>
                                <a:pt x="67729" y="117602"/>
                              </a:lnTo>
                              <a:lnTo>
                                <a:pt x="37718" y="117602"/>
                              </a:lnTo>
                              <a:lnTo>
                                <a:pt x="37718" y="101498"/>
                              </a:lnTo>
                              <a:lnTo>
                                <a:pt x="36262" y="92148"/>
                              </a:lnTo>
                              <a:lnTo>
                                <a:pt x="35013" y="89779"/>
                              </a:lnTo>
                              <a:close/>
                            </a:path>
                            <a:path w="86995" h="455295">
                              <a:moveTo>
                                <a:pt x="68008" y="107772"/>
                              </a:moveTo>
                              <a:lnTo>
                                <a:pt x="65023" y="107772"/>
                              </a:lnTo>
                              <a:lnTo>
                                <a:pt x="65023" y="117411"/>
                              </a:lnTo>
                              <a:lnTo>
                                <a:pt x="63957" y="117602"/>
                              </a:lnTo>
                              <a:lnTo>
                                <a:pt x="67729" y="117602"/>
                              </a:lnTo>
                              <a:lnTo>
                                <a:pt x="67729" y="112102"/>
                              </a:lnTo>
                              <a:lnTo>
                                <a:pt x="68008" y="107772"/>
                              </a:lnTo>
                              <a:close/>
                            </a:path>
                            <a:path w="86995" h="455295">
                              <a:moveTo>
                                <a:pt x="35013" y="87985"/>
                              </a:moveTo>
                              <a:lnTo>
                                <a:pt x="34068" y="87985"/>
                              </a:lnTo>
                              <a:lnTo>
                                <a:pt x="35013" y="89779"/>
                              </a:lnTo>
                              <a:lnTo>
                                <a:pt x="35013" y="87985"/>
                              </a:lnTo>
                              <a:close/>
                            </a:path>
                            <a:path w="86995" h="455295">
                              <a:moveTo>
                                <a:pt x="5815" y="87985"/>
                              </a:moveTo>
                              <a:lnTo>
                                <a:pt x="5105" y="87985"/>
                              </a:lnTo>
                              <a:lnTo>
                                <a:pt x="5105" y="89322"/>
                              </a:lnTo>
                              <a:lnTo>
                                <a:pt x="5815" y="87985"/>
                              </a:lnTo>
                              <a:close/>
                            </a:path>
                            <a:path w="86995" h="455295">
                              <a:moveTo>
                                <a:pt x="20065" y="78143"/>
                              </a:moveTo>
                              <a:lnTo>
                                <a:pt x="13233" y="79906"/>
                              </a:lnTo>
                              <a:lnTo>
                                <a:pt x="7512" y="84791"/>
                              </a:lnTo>
                              <a:lnTo>
                                <a:pt x="5815" y="87985"/>
                              </a:lnTo>
                              <a:lnTo>
                                <a:pt x="34068" y="87985"/>
                              </a:lnTo>
                              <a:lnTo>
                                <a:pt x="32364" y="84753"/>
                              </a:lnTo>
                              <a:lnTo>
                                <a:pt x="26730" y="79892"/>
                              </a:lnTo>
                              <a:lnTo>
                                <a:pt x="20065" y="78143"/>
                              </a:lnTo>
                              <a:close/>
                            </a:path>
                            <a:path w="86995" h="455295">
                              <a:moveTo>
                                <a:pt x="5105" y="24336"/>
                              </a:moveTo>
                              <a:lnTo>
                                <a:pt x="3490" y="27897"/>
                              </a:lnTo>
                              <a:lnTo>
                                <a:pt x="2120" y="37922"/>
                              </a:lnTo>
                              <a:lnTo>
                                <a:pt x="2120" y="68694"/>
                              </a:lnTo>
                              <a:lnTo>
                                <a:pt x="5105" y="68694"/>
                              </a:lnTo>
                              <a:lnTo>
                                <a:pt x="5105" y="59055"/>
                              </a:lnTo>
                              <a:lnTo>
                                <a:pt x="6172" y="58851"/>
                              </a:lnTo>
                              <a:lnTo>
                                <a:pt x="67729" y="58851"/>
                              </a:lnTo>
                              <a:lnTo>
                                <a:pt x="67729" y="50457"/>
                              </a:lnTo>
                              <a:lnTo>
                                <a:pt x="6553" y="50457"/>
                              </a:lnTo>
                              <a:lnTo>
                                <a:pt x="5689" y="50266"/>
                              </a:lnTo>
                              <a:lnTo>
                                <a:pt x="5308" y="48437"/>
                              </a:lnTo>
                              <a:lnTo>
                                <a:pt x="5105" y="47574"/>
                              </a:lnTo>
                              <a:lnTo>
                                <a:pt x="5105" y="24336"/>
                              </a:lnTo>
                              <a:close/>
                            </a:path>
                            <a:path w="86995" h="455295">
                              <a:moveTo>
                                <a:pt x="67729" y="58851"/>
                              </a:moveTo>
                              <a:lnTo>
                                <a:pt x="63957" y="58851"/>
                              </a:lnTo>
                              <a:lnTo>
                                <a:pt x="65023" y="59055"/>
                              </a:lnTo>
                              <a:lnTo>
                                <a:pt x="65023" y="68694"/>
                              </a:lnTo>
                              <a:lnTo>
                                <a:pt x="68008" y="68694"/>
                              </a:lnTo>
                              <a:lnTo>
                                <a:pt x="67729" y="64160"/>
                              </a:lnTo>
                              <a:lnTo>
                                <a:pt x="67729" y="58851"/>
                              </a:lnTo>
                              <a:close/>
                            </a:path>
                            <a:path w="86995" h="455295">
                              <a:moveTo>
                                <a:pt x="27012" y="12065"/>
                              </a:moveTo>
                              <a:lnTo>
                                <a:pt x="19481" y="12065"/>
                              </a:lnTo>
                              <a:lnTo>
                                <a:pt x="12740" y="14110"/>
                              </a:lnTo>
                              <a:lnTo>
                                <a:pt x="7219" y="19673"/>
                              </a:lnTo>
                              <a:lnTo>
                                <a:pt x="6206" y="21907"/>
                              </a:lnTo>
                              <a:lnTo>
                                <a:pt x="27787" y="21907"/>
                              </a:lnTo>
                              <a:lnTo>
                                <a:pt x="33858" y="26149"/>
                              </a:lnTo>
                              <a:lnTo>
                                <a:pt x="33858" y="50457"/>
                              </a:lnTo>
                              <a:lnTo>
                                <a:pt x="36271" y="50457"/>
                              </a:lnTo>
                              <a:lnTo>
                                <a:pt x="36271" y="31940"/>
                              </a:lnTo>
                              <a:lnTo>
                                <a:pt x="39941" y="28854"/>
                              </a:lnTo>
                              <a:lnTo>
                                <a:pt x="35305" y="28752"/>
                              </a:lnTo>
                              <a:lnTo>
                                <a:pt x="32702" y="19583"/>
                              </a:lnTo>
                              <a:lnTo>
                                <a:pt x="27012" y="12065"/>
                              </a:lnTo>
                              <a:close/>
                            </a:path>
                            <a:path w="86995" h="455295">
                              <a:moveTo>
                                <a:pt x="68008" y="40627"/>
                              </a:moveTo>
                              <a:lnTo>
                                <a:pt x="65023" y="40627"/>
                              </a:lnTo>
                              <a:lnTo>
                                <a:pt x="65023" y="50266"/>
                              </a:lnTo>
                              <a:lnTo>
                                <a:pt x="63957" y="50457"/>
                              </a:lnTo>
                              <a:lnTo>
                                <a:pt x="67729" y="50457"/>
                              </a:lnTo>
                              <a:lnTo>
                                <a:pt x="67729" y="45250"/>
                              </a:lnTo>
                              <a:lnTo>
                                <a:pt x="68008" y="40627"/>
                              </a:lnTo>
                              <a:close/>
                            </a:path>
                            <a:path w="86995" h="455295">
                              <a:moveTo>
                                <a:pt x="61747" y="0"/>
                              </a:moveTo>
                              <a:lnTo>
                                <a:pt x="57696" y="0"/>
                              </a:lnTo>
                              <a:lnTo>
                                <a:pt x="57696" y="2603"/>
                              </a:lnTo>
                              <a:lnTo>
                                <a:pt x="58559" y="2603"/>
                              </a:lnTo>
                              <a:lnTo>
                                <a:pt x="59334" y="2705"/>
                              </a:lnTo>
                              <a:lnTo>
                                <a:pt x="65404" y="3187"/>
                              </a:lnTo>
                              <a:lnTo>
                                <a:pt x="67729" y="6184"/>
                              </a:lnTo>
                              <a:lnTo>
                                <a:pt x="67729" y="12255"/>
                              </a:lnTo>
                              <a:lnTo>
                                <a:pt x="65798" y="13322"/>
                              </a:lnTo>
                              <a:lnTo>
                                <a:pt x="64097" y="14110"/>
                              </a:lnTo>
                              <a:lnTo>
                                <a:pt x="62026" y="14960"/>
                              </a:lnTo>
                              <a:lnTo>
                                <a:pt x="38684" y="18046"/>
                              </a:lnTo>
                              <a:lnTo>
                                <a:pt x="35305" y="28752"/>
                              </a:lnTo>
                              <a:lnTo>
                                <a:pt x="40039" y="28752"/>
                              </a:lnTo>
                              <a:lnTo>
                                <a:pt x="40322" y="28460"/>
                              </a:lnTo>
                              <a:lnTo>
                                <a:pt x="43891" y="25565"/>
                              </a:lnTo>
                              <a:lnTo>
                                <a:pt x="62903" y="25565"/>
                              </a:lnTo>
                              <a:lnTo>
                                <a:pt x="70142" y="16408"/>
                              </a:lnTo>
                              <a:lnTo>
                                <a:pt x="70142" y="1447"/>
                              </a:lnTo>
                              <a:lnTo>
                                <a:pt x="61747" y="0"/>
                              </a:lnTo>
                              <a:close/>
                            </a:path>
                            <a:path w="86995" h="455295">
                              <a:moveTo>
                                <a:pt x="6206" y="21907"/>
                              </a:moveTo>
                              <a:lnTo>
                                <a:pt x="5105" y="21907"/>
                              </a:lnTo>
                              <a:lnTo>
                                <a:pt x="5105" y="24336"/>
                              </a:lnTo>
                              <a:lnTo>
                                <a:pt x="6206" y="219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342003pt;margin-top:701.958984pt;width:6.85pt;height:35.85pt;mso-position-horizontal-relative:page;mso-position-vertical-relative:page;z-index:15735808" id="docshape11" coordorigin="2007,14039" coordsize="137,717" path="m2081,14679l2068,14681,2057,14689,2049,14699,2047,14712,2047,14720,2050,14727,2056,14733,2047,14733,2048,14756,2053,14756,2053,14745,2054,14744,2143,14744,2143,14733,2063,14733,2054,14728,2051,14719,2051,14701,2065,14692,2107,14692,2106,14689,2095,14682,2081,14679xm2143,14744l2139,14744,2139,14756,2143,14756,2143,14744xm2107,14692l2098,14692,2112,14702,2112,14721,2108,14727,2103,14731,2100,14733,2107,14733,2112,14727,2116,14724,2116,14714,2113,14701,2107,14692xm2143,14721l2139,14721,2139,14733,2143,14733,2143,14721xm2114,14656l2109,14656,2109,14668,2114,14668,2114,14658,2114,14656xm2114,14635l2109,14635,2109,14645,2108,14646,2047,14646,2048,14668,2053,14668,2053,14658,2054,14656,2114,14656,2114,14643,2114,14635xm2025,14645l2016,14645,2012,14649,2012,14658,2016,14662,2025,14662,2029,14658,2029,14649,2025,14645xm2050,14526l2007,14526,2007,14528,2009,14531,2020,14538,2015,14543,2007,14552,2007,14567,2011,14588,2023,14605,2040,14617,2062,14622,2084,14617,2100,14606,2062,14606,2036,14602,2021,14591,2013,14577,2012,14566,2014,14555,2020,14544,2032,14536,2048,14531,2050,14531,2050,14531,2050,14526xm2079,14526l2076,14526,2076,14530,2077,14530,2078,14531,2093,14534,2104,14543,2110,14554,2113,14566,2111,14577,2103,14591,2088,14602,2062,14606,2100,14606,2101,14605,2113,14588,2117,14567,2114,14550,2105,14537,2092,14529,2079,14526xm2015,14442l2012,14447,2010,14463,2010,14511,2015,14511,2015,14496,2017,14496,2114,14496,2114,14483,2017,14483,2016,14482,2015,14480,2015,14478,2015,14442xm2114,14496l2108,14496,2109,14496,2109,14511,2114,14511,2114,14504,2114,14496xm2049,14422l2038,14422,2027,14426,2018,14434,2017,14438,2051,14438,2060,14444,2060,14483,2064,14483,2064,14454,2070,14449,2062,14449,2058,14434,2049,14422xm2114,14467l2109,14467,2109,14482,2108,14483,2114,14483,2114,14475,2114,14467xm2104,14403l2098,14403,2098,14407,2099,14407,2100,14408,2110,14408,2114,14413,2114,14423,2110,14424,2108,14426,2105,14427,2068,14432,2062,14449,2070,14449,2070,14448,2076,14444,2106,14444,2117,14429,2117,14406,2104,14403xm2017,14438l2015,14438,2015,14442,2017,14438xm2015,14351l2010,14351,2011,14358,2011,14391,2010,14398,2015,14398,2015,14382,2017,14381,2114,14381,2114,14368,2017,14368,2015,14367,2015,14351xm2114,14381l2107,14381,2109,14382,2109,14398,2114,14398,2114,14391,2114,14381xm2114,14351l2109,14351,2109,14367,2107,14368,2114,14368,2114,14358,2114,14351xm2041,14277l2010,14277,2017,14282,2014,14285,2007,14293,2007,14307,2009,14319,2016,14329,2025,14335,2036,14338,2048,14338,2057,14329,2058,14328,2021,14328,2011,14320,2011,14307,2014,14294,2020,14286,2030,14280,2041,14277xm2109,14278l2101,14278,2113,14286,2113,14299,2111,14309,2107,14320,2098,14329,2083,14333,2080,14334,2079,14334,2079,14338,2117,14338,2117,14335,2115,14334,2115,14333,2115,14333,2107,14328,2116,14319,2117,14307,2117,14298,2115,14287,2109,14278xm2113,14332l2115,14333,2115,14333,2113,14332xm2086,14268l2077,14268,2071,14272,2066,14275,2058,14282,2056,14289,2053,14299,2050,14312,2047,14324,2038,14328,2058,14328,2063,14323,2064,14319,2071,14288,2076,14283,2082,14278,2109,14278,2108,14277,2098,14271,2086,14268xm2045,14273l2007,14273,2007,14276,2009,14277,2012,14279,2010,14277,2041,14277,2045,14277,2045,14273xm2015,14180l2012,14184,2010,14199,2010,14254,2015,14254,2015,14238,2017,14238,2114,14238,2114,14225,2016,14225,2015,14225,2015,14180xm2114,14238l2108,14238,2109,14238,2109,14254,2114,14254,2114,14247,2114,14238xm2062,14181l2062,14225,2114,14225,2114,14224,2066,14224,2066,14199,2064,14184,2062,14181xm2114,14209l2109,14209,2109,14224,2108,14224,2114,14224,2114,14216,2114,14209xm2062,14178l2060,14178,2062,14181,2062,14178xm2016,14178l2015,14178,2015,14180,2016,14178xm2038,14162l2028,14165,2019,14173,2016,14178,2060,14178,2058,14173,2049,14165,2038,14162xm2015,14078l2012,14083,2010,14099,2010,14147,2015,14147,2015,14132,2017,14132,2114,14132,2114,14119,2017,14119,2016,14118,2015,14115,2015,14114,2015,14078xm2114,14132l2108,14132,2109,14132,2109,14147,2114,14147,2114,14140,2114,14132xm2049,14058l2038,14058,2027,14061,2018,14070,2017,14074,2051,14074,2060,14080,2060,14119,2064,14119,2064,14089,2070,14085,2070,14084,2062,14084,2058,14070,2049,14058xm2114,14103l2109,14103,2109,14118,2108,14119,2114,14119,2114,14110,2114,14103xm2104,14039l2098,14039,2098,14043,2099,14043,2100,14043,2110,14044,2114,14049,2114,14058,2110,14060,2108,14061,2105,14063,2068,14068,2062,14084,2070,14084,2070,14084,2076,14079,2106,14079,2117,14065,2117,14041,2104,14039xm2017,14074l2015,14074,2015,14078,2017,1407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2395746</wp:posOffset>
                </wp:positionH>
                <wp:positionV relativeFrom="page">
                  <wp:posOffset>8914523</wp:posOffset>
                </wp:positionV>
                <wp:extent cx="4445" cy="229235"/>
                <wp:effectExtent l="0" t="0" r="0" b="0"/>
                <wp:wrapNone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4445" cy="229235"/>
                          <a:chExt cx="4445" cy="22923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2139" y="0"/>
                            <a:ext cx="12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0">
                                <a:moveTo>
                                  <a:pt x="0" y="114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2139" y="114300"/>
                            <a:ext cx="127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935">
                                <a:moveTo>
                                  <a:pt x="0" y="1143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641495pt;margin-top:701.930969pt;width:.35pt;height:18.05pt;mso-position-horizontal-relative:page;mso-position-vertical-relative:page;z-index:15736320" id="docshapegroup12" coordorigin="3773,14039" coordsize="7,361">
                <v:line style="position:absolute" from="3776,14219" to="3776,14039" stroked="true" strokeweight=".337pt" strokecolor="#000000">
                  <v:stroke dashstyle="solid"/>
                </v:line>
                <v:line style="position:absolute" from="3776,14399" to="3776,14219" stroked="true" strokeweight=".33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2792780</wp:posOffset>
            </wp:positionH>
            <wp:positionV relativeFrom="page">
              <wp:posOffset>8931249</wp:posOffset>
            </wp:positionV>
            <wp:extent cx="248059" cy="64008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059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1492935</wp:posOffset>
            </wp:positionH>
            <wp:positionV relativeFrom="page">
              <wp:posOffset>8927579</wp:posOffset>
            </wp:positionV>
            <wp:extent cx="618644" cy="182022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44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3436511</wp:posOffset>
                </wp:positionH>
                <wp:positionV relativeFrom="page">
                  <wp:posOffset>8914523</wp:posOffset>
                </wp:positionV>
                <wp:extent cx="4445" cy="229235"/>
                <wp:effectExtent l="0" t="0" r="0" b="0"/>
                <wp:wrapNone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4445" cy="229235"/>
                          <a:chExt cx="4445" cy="22923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2139" y="0"/>
                            <a:ext cx="12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0">
                                <a:moveTo>
                                  <a:pt x="0" y="114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2139" y="114300"/>
                            <a:ext cx="127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935">
                                <a:moveTo>
                                  <a:pt x="0" y="1143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0.591492pt;margin-top:701.930969pt;width:.35pt;height:18.05pt;mso-position-horizontal-relative:page;mso-position-vertical-relative:page;z-index:15737856" id="docshapegroup13" coordorigin="5412,14039" coordsize="7,361">
                <v:line style="position:absolute" from="5415,14219" to="5415,14039" stroked="true" strokeweight=".337pt" strokecolor="#000000">
                  <v:stroke dashstyle="solid"/>
                </v:line>
                <v:line style="position:absolute" from="5415,14399" to="5415,14219" stroked="true" strokeweight=".33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3877729</wp:posOffset>
            </wp:positionH>
            <wp:positionV relativeFrom="page">
              <wp:posOffset>8930284</wp:posOffset>
            </wp:positionV>
            <wp:extent cx="218945" cy="66675"/>
            <wp:effectExtent l="0" t="0" r="0" b="0"/>
            <wp:wrapNone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94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2809278</wp:posOffset>
            </wp:positionH>
            <wp:positionV relativeFrom="page">
              <wp:posOffset>9044584</wp:posOffset>
            </wp:positionV>
            <wp:extent cx="214923" cy="66675"/>
            <wp:effectExtent l="0" t="0" r="0" b="0"/>
            <wp:wrapNone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23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3861218</wp:posOffset>
            </wp:positionH>
            <wp:positionV relativeFrom="page">
              <wp:posOffset>9045358</wp:posOffset>
            </wp:positionV>
            <wp:extent cx="248235" cy="64008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35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62" w:lineRule="exact" w:before="0"/>
        <w:ind w:left="1149" w:right="0" w:firstLine="0"/>
        <w:jc w:val="both"/>
        <w:rPr>
          <w:rFonts w:ascii="Times New Roman"/>
          <w:b/>
          <w:sz w:val="14"/>
        </w:rPr>
      </w:pPr>
      <w:bookmarkStart w:name="_bookmark4" w:id="23"/>
      <w:bookmarkEnd w:id="23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line="327" w:lineRule="exact" w:before="0"/>
        <w:ind w:left="1149" w:right="0" w:firstLine="0"/>
        <w:jc w:val="both"/>
        <w:rPr>
          <w:sz w:val="14"/>
        </w:rPr>
      </w:pPr>
      <w:r>
        <w:rPr>
          <w:w w:val="110"/>
          <w:sz w:val="14"/>
        </w:rPr>
        <w:t>Benchmark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quantities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gained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subset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duplicate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guide-target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sequence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pairs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(testing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scenario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3)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our</w:t>
      </w:r>
      <w:r>
        <w:rPr>
          <w:spacing w:val="5"/>
          <w:w w:val="110"/>
          <w:sz w:val="14"/>
        </w:rPr>
        <w:t> </w:t>
      </w:r>
      <w:r>
        <w:rPr>
          <w:rFonts w:ascii="STIX Math" w:hAnsi="STIX Math"/>
          <w:w w:val="110"/>
          <w:sz w:val="14"/>
        </w:rPr>
        <w:t>6</w:t>
      </w:r>
      <w:r>
        <w:rPr>
          <w:rFonts w:ascii="STIX Math" w:hAnsi="STIX Math"/>
          <w:spacing w:val="-3"/>
          <w:w w:val="110"/>
          <w:sz w:val="14"/>
        </w:rPr>
        <w:t> </w:t>
      </w:r>
      <w:r>
        <w:rPr>
          <w:rFonts w:ascii="STIX Math" w:hAnsi="STIX Math"/>
          <w:w w:val="110"/>
          <w:sz w:val="14"/>
        </w:rPr>
        <w:t>×</w:t>
      </w:r>
      <w:r>
        <w:rPr>
          <w:rFonts w:ascii="STIX Math" w:hAnsi="STIX Math"/>
          <w:spacing w:val="-3"/>
          <w:w w:val="110"/>
          <w:sz w:val="14"/>
        </w:rPr>
        <w:t> </w:t>
      </w:r>
      <w:r>
        <w:rPr>
          <w:rFonts w:ascii="STIX Math" w:hAnsi="STIX Math"/>
          <w:w w:val="110"/>
          <w:sz w:val="14"/>
        </w:rPr>
        <w:t>23</w:t>
      </w:r>
      <w:r>
        <w:rPr>
          <w:rFonts w:ascii="STIX Math" w:hAnsi="STIX Math"/>
          <w:spacing w:val="4"/>
          <w:w w:val="110"/>
          <w:sz w:val="14"/>
        </w:rPr>
        <w:t> </w:t>
      </w:r>
      <w:r>
        <w:rPr>
          <w:w w:val="110"/>
          <w:sz w:val="14"/>
        </w:rPr>
        <w:t>CNN</w:t>
      </w:r>
      <w:r>
        <w:rPr>
          <w:spacing w:val="6"/>
          <w:w w:val="110"/>
          <w:sz w:val="14"/>
        </w:rPr>
        <w:t> </w:t>
      </w:r>
      <w:r>
        <w:rPr>
          <w:spacing w:val="-2"/>
          <w:w w:val="110"/>
          <w:sz w:val="14"/>
        </w:rPr>
        <w:t>model</w:t>
      </w:r>
    </w:p>
    <w:p>
      <w:pPr>
        <w:spacing w:line="285" w:lineRule="auto" w:before="0"/>
        <w:ind w:left="1149" w:right="1143" w:firstLine="0"/>
        <w:jc w:val="both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1136294</wp:posOffset>
                </wp:positionH>
                <wp:positionV relativeFrom="paragraph">
                  <wp:posOffset>1134667</wp:posOffset>
                </wp:positionV>
                <wp:extent cx="5295265" cy="1270"/>
                <wp:effectExtent l="0" t="0" r="0" b="0"/>
                <wp:wrapTopAndBottom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5295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95265" h="0">
                              <a:moveTo>
                                <a:pt x="0" y="0"/>
                              </a:moveTo>
                              <a:lnTo>
                                <a:pt x="529506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472pt;margin-top:89.343864pt;width:416.95pt;height:.1pt;mso-position-horizontal-relative:page;mso-position-vertical-relative:paragraph;z-index:-15724032;mso-wrap-distance-left:0;mso-wrap-distance-right:0" id="docshape14" coordorigin="1789,1787" coordsize="8339,0" path="m1789,1787l10128,1787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2563168</wp:posOffset>
                </wp:positionH>
                <wp:positionV relativeFrom="paragraph">
                  <wp:posOffset>1203793</wp:posOffset>
                </wp:positionV>
                <wp:extent cx="709930" cy="113664"/>
                <wp:effectExtent l="0" t="0" r="0" b="0"/>
                <wp:wrapNone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709930" cy="113664"/>
                          <a:chExt cx="709930" cy="113664"/>
                        </a:xfrm>
                      </wpg:grpSpPr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43"/>
                            <a:ext cx="246427" cy="97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286051" y="62356"/>
                            <a:ext cx="6096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4445">
                                <a:moveTo>
                                  <a:pt x="603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52"/>
                                </a:lnTo>
                                <a:lnTo>
                                  <a:pt x="56819" y="4152"/>
                                </a:lnTo>
                                <a:lnTo>
                                  <a:pt x="60388" y="4152"/>
                                </a:lnTo>
                                <a:lnTo>
                                  <a:pt x="60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672" y="0"/>
                            <a:ext cx="331254" cy="1126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1.824295pt;margin-top:94.786865pt;width:55.9pt;height:8.950pt;mso-position-horizontal-relative:page;mso-position-vertical-relative:paragraph;z-index:15734272" id="docshapegroup15" coordorigin="4036,1896" coordsize="1118,179">
                <v:shape style="position:absolute;left:4036;top:1921;width:389;height:153" type="#_x0000_t75" id="docshape16" stroked="false">
                  <v:imagedata r:id="rId24" o:title=""/>
                </v:shape>
                <v:shape style="position:absolute;left:4486;top:1993;width:96;height:7" id="docshape17" coordorigin="4487,1994" coordsize="96,7" path="m4582,1994l4487,1994,4487,2000,4576,2000,4582,2000,4582,1994xe" filled="true" fillcolor="#000000" stroked="false">
                  <v:path arrowok="t"/>
                  <v:fill type="solid"/>
                </v:shape>
                <v:shape style="position:absolute;left:4632;top:1895;width:522;height:178" type="#_x0000_t75" id="docshape18" stroked="false">
                  <v:imagedata r:id="rId2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2462161</wp:posOffset>
                </wp:positionH>
                <wp:positionV relativeFrom="paragraph">
                  <wp:posOffset>1598255</wp:posOffset>
                </wp:positionV>
                <wp:extent cx="487680" cy="495934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487680" cy="495934"/>
                          <a:chExt cx="487680" cy="495934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43954" y="70535"/>
                            <a:ext cx="440055" cy="407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407034">
                                <a:moveTo>
                                  <a:pt x="0" y="0"/>
                                </a:moveTo>
                                <a:lnTo>
                                  <a:pt x="0" y="406539"/>
                                </a:lnTo>
                                <a:lnTo>
                                  <a:pt x="439432" y="406539"/>
                                </a:lnTo>
                              </a:path>
                            </a:pathLst>
                          </a:custGeom>
                          <a:ln w="76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25488" y="60426"/>
                            <a:ext cx="3683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50165">
                                <a:moveTo>
                                  <a:pt x="18389" y="0"/>
                                </a:moveTo>
                                <a:lnTo>
                                  <a:pt x="0" y="50025"/>
                                </a:lnTo>
                                <a:lnTo>
                                  <a:pt x="8893" y="45547"/>
                                </a:lnTo>
                                <a:lnTo>
                                  <a:pt x="18476" y="44048"/>
                                </a:lnTo>
                                <a:lnTo>
                                  <a:pt x="28019" y="45537"/>
                                </a:lnTo>
                                <a:lnTo>
                                  <a:pt x="36791" y="50025"/>
                                </a:lnTo>
                                <a:lnTo>
                                  <a:pt x="183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25488" y="60426"/>
                            <a:ext cx="3683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50165">
                                <a:moveTo>
                                  <a:pt x="0" y="50025"/>
                                </a:moveTo>
                                <a:lnTo>
                                  <a:pt x="18389" y="0"/>
                                </a:lnTo>
                                <a:lnTo>
                                  <a:pt x="36791" y="50025"/>
                                </a:lnTo>
                                <a:lnTo>
                                  <a:pt x="28017" y="45537"/>
                                </a:lnTo>
                                <a:lnTo>
                                  <a:pt x="18472" y="44048"/>
                                </a:lnTo>
                                <a:lnTo>
                                  <a:pt x="8888" y="45547"/>
                                </a:lnTo>
                                <a:lnTo>
                                  <a:pt x="0" y="50025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40157" y="109169"/>
                            <a:ext cx="234315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315" h="126364">
                                <a:moveTo>
                                  <a:pt x="24307" y="5435"/>
                                </a:moveTo>
                                <a:lnTo>
                                  <a:pt x="18872" y="0"/>
                                </a:lnTo>
                                <a:lnTo>
                                  <a:pt x="5448" y="0"/>
                                </a:lnTo>
                                <a:lnTo>
                                  <a:pt x="0" y="5435"/>
                                </a:lnTo>
                                <a:lnTo>
                                  <a:pt x="0" y="18872"/>
                                </a:lnTo>
                                <a:lnTo>
                                  <a:pt x="5448" y="24307"/>
                                </a:lnTo>
                                <a:lnTo>
                                  <a:pt x="18872" y="24307"/>
                                </a:lnTo>
                                <a:lnTo>
                                  <a:pt x="24307" y="18872"/>
                                </a:lnTo>
                                <a:lnTo>
                                  <a:pt x="24307" y="12153"/>
                                </a:lnTo>
                                <a:lnTo>
                                  <a:pt x="24307" y="5435"/>
                                </a:lnTo>
                                <a:close/>
                              </a:path>
                              <a:path w="234315" h="126364">
                                <a:moveTo>
                                  <a:pt x="234099" y="107416"/>
                                </a:moveTo>
                                <a:lnTo>
                                  <a:pt x="228650" y="101981"/>
                                </a:lnTo>
                                <a:lnTo>
                                  <a:pt x="215226" y="101981"/>
                                </a:lnTo>
                                <a:lnTo>
                                  <a:pt x="209791" y="107416"/>
                                </a:lnTo>
                                <a:lnTo>
                                  <a:pt x="209791" y="120853"/>
                                </a:lnTo>
                                <a:lnTo>
                                  <a:pt x="215226" y="126301"/>
                                </a:lnTo>
                                <a:lnTo>
                                  <a:pt x="228650" y="126301"/>
                                </a:lnTo>
                                <a:lnTo>
                                  <a:pt x="234099" y="120853"/>
                                </a:lnTo>
                                <a:lnTo>
                                  <a:pt x="234099" y="114134"/>
                                </a:lnTo>
                                <a:lnTo>
                                  <a:pt x="234099" y="1074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36982" y="291223"/>
                            <a:ext cx="240029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76835">
                                <a:moveTo>
                                  <a:pt x="29603" y="51257"/>
                                </a:moveTo>
                                <a:lnTo>
                                  <a:pt x="0" y="51257"/>
                                </a:lnTo>
                                <a:lnTo>
                                  <a:pt x="0" y="76606"/>
                                </a:lnTo>
                                <a:lnTo>
                                  <a:pt x="29603" y="76606"/>
                                </a:lnTo>
                                <a:lnTo>
                                  <a:pt x="29603" y="51257"/>
                                </a:lnTo>
                                <a:close/>
                              </a:path>
                              <a:path w="240029" h="76835">
                                <a:moveTo>
                                  <a:pt x="239915" y="0"/>
                                </a:moveTo>
                                <a:lnTo>
                                  <a:pt x="210312" y="0"/>
                                </a:lnTo>
                                <a:lnTo>
                                  <a:pt x="210312" y="25349"/>
                                </a:lnTo>
                                <a:lnTo>
                                  <a:pt x="239915" y="25349"/>
                                </a:lnTo>
                                <a:lnTo>
                                  <a:pt x="239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97345" y="267817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9535">
                                <a:moveTo>
                                  <a:pt x="0" y="890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70">
                            <a:solidFill>
                              <a:srgbClr val="7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77152" y="356882"/>
                            <a:ext cx="40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0">
                                <a:moveTo>
                                  <a:pt x="403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7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77152" y="267817"/>
                            <a:ext cx="40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0">
                                <a:moveTo>
                                  <a:pt x="403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7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02780" y="155486"/>
                            <a:ext cx="127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955">
                                <a:moveTo>
                                  <a:pt x="0" y="1473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70">
                            <a:solidFill>
                              <a:srgbClr val="7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382587" y="302856"/>
                            <a:ext cx="40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0">
                                <a:moveTo>
                                  <a:pt x="403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7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82587" y="155486"/>
                            <a:ext cx="40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0">
                                <a:moveTo>
                                  <a:pt x="403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7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32245" y="135699"/>
                            <a:ext cx="249554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554" h="150495">
                                <a:moveTo>
                                  <a:pt x="39052" y="110020"/>
                                </a:moveTo>
                                <a:lnTo>
                                  <a:pt x="31178" y="110020"/>
                                </a:lnTo>
                                <a:lnTo>
                                  <a:pt x="19888" y="125120"/>
                                </a:lnTo>
                                <a:lnTo>
                                  <a:pt x="8623" y="110020"/>
                                </a:lnTo>
                                <a:lnTo>
                                  <a:pt x="139" y="110020"/>
                                </a:lnTo>
                                <a:lnTo>
                                  <a:pt x="15595" y="130048"/>
                                </a:lnTo>
                                <a:lnTo>
                                  <a:pt x="0" y="149974"/>
                                </a:lnTo>
                                <a:lnTo>
                                  <a:pt x="7835" y="149974"/>
                                </a:lnTo>
                                <a:lnTo>
                                  <a:pt x="19240" y="134632"/>
                                </a:lnTo>
                                <a:lnTo>
                                  <a:pt x="30581" y="149974"/>
                                </a:lnTo>
                                <a:lnTo>
                                  <a:pt x="39052" y="149974"/>
                                </a:lnTo>
                                <a:lnTo>
                                  <a:pt x="23355" y="129692"/>
                                </a:lnTo>
                                <a:lnTo>
                                  <a:pt x="39052" y="110020"/>
                                </a:lnTo>
                                <a:close/>
                              </a:path>
                              <a:path w="249554" h="150495">
                                <a:moveTo>
                                  <a:pt x="249364" y="0"/>
                                </a:moveTo>
                                <a:lnTo>
                                  <a:pt x="241490" y="0"/>
                                </a:lnTo>
                                <a:lnTo>
                                  <a:pt x="230200" y="15087"/>
                                </a:lnTo>
                                <a:lnTo>
                                  <a:pt x="218935" y="0"/>
                                </a:lnTo>
                                <a:lnTo>
                                  <a:pt x="210451" y="0"/>
                                </a:lnTo>
                                <a:lnTo>
                                  <a:pt x="225907" y="20027"/>
                                </a:lnTo>
                                <a:lnTo>
                                  <a:pt x="210312" y="39941"/>
                                </a:lnTo>
                                <a:lnTo>
                                  <a:pt x="218147" y="39941"/>
                                </a:lnTo>
                                <a:lnTo>
                                  <a:pt x="229552" y="24612"/>
                                </a:lnTo>
                                <a:lnTo>
                                  <a:pt x="240893" y="39941"/>
                                </a:lnTo>
                                <a:lnTo>
                                  <a:pt x="249364" y="39941"/>
                                </a:lnTo>
                                <a:lnTo>
                                  <a:pt x="233667" y="19672"/>
                                </a:lnTo>
                                <a:lnTo>
                                  <a:pt x="2493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97345" y="121589"/>
                            <a:ext cx="127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4780">
                                <a:moveTo>
                                  <a:pt x="0" y="1447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70">
                            <a:solidFill>
                              <a:srgbClr val="0000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77152" y="266331"/>
                            <a:ext cx="40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0">
                                <a:moveTo>
                                  <a:pt x="403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77152" y="121589"/>
                            <a:ext cx="40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0">
                                <a:moveTo>
                                  <a:pt x="403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20916" y="155778"/>
                            <a:ext cx="127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675">
                                <a:moveTo>
                                  <a:pt x="0" y="665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70">
                            <a:solidFill>
                              <a:srgbClr val="0000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300723" y="222313"/>
                            <a:ext cx="40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0">
                                <a:moveTo>
                                  <a:pt x="403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300723" y="155778"/>
                            <a:ext cx="40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0">
                                <a:moveTo>
                                  <a:pt x="403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9652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55244">
                                <a:moveTo>
                                  <a:pt x="28968" y="0"/>
                                </a:moveTo>
                                <a:lnTo>
                                  <a:pt x="22199" y="0"/>
                                </a:lnTo>
                                <a:lnTo>
                                  <a:pt x="18643" y="596"/>
                                </a:lnTo>
                                <a:lnTo>
                                  <a:pt x="0" y="23253"/>
                                </a:lnTo>
                                <a:lnTo>
                                  <a:pt x="0" y="32258"/>
                                </a:lnTo>
                                <a:lnTo>
                                  <a:pt x="22212" y="55168"/>
                                </a:lnTo>
                                <a:lnTo>
                                  <a:pt x="28117" y="55168"/>
                                </a:lnTo>
                                <a:lnTo>
                                  <a:pt x="41668" y="51447"/>
                                </a:lnTo>
                                <a:lnTo>
                                  <a:pt x="44170" y="50342"/>
                                </a:lnTo>
                                <a:lnTo>
                                  <a:pt x="44170" y="49060"/>
                                </a:lnTo>
                                <a:lnTo>
                                  <a:pt x="23228" y="49060"/>
                                </a:lnTo>
                                <a:lnTo>
                                  <a:pt x="20878" y="48641"/>
                                </a:lnTo>
                                <a:lnTo>
                                  <a:pt x="7366" y="31381"/>
                                </a:lnTo>
                                <a:lnTo>
                                  <a:pt x="7483" y="23253"/>
                                </a:lnTo>
                                <a:lnTo>
                                  <a:pt x="22948" y="6045"/>
                                </a:lnTo>
                                <a:lnTo>
                                  <a:pt x="44170" y="6045"/>
                                </a:lnTo>
                                <a:lnTo>
                                  <a:pt x="44170" y="4673"/>
                                </a:lnTo>
                                <a:lnTo>
                                  <a:pt x="40690" y="2946"/>
                                </a:lnTo>
                                <a:lnTo>
                                  <a:pt x="37515" y="1727"/>
                                </a:lnTo>
                                <a:lnTo>
                                  <a:pt x="31826" y="342"/>
                                </a:lnTo>
                                <a:lnTo>
                                  <a:pt x="28968" y="0"/>
                                </a:lnTo>
                                <a:close/>
                              </a:path>
                              <a:path w="96520" h="55244">
                                <a:moveTo>
                                  <a:pt x="44170" y="42049"/>
                                </a:moveTo>
                                <a:lnTo>
                                  <a:pt x="43662" y="42049"/>
                                </a:lnTo>
                                <a:lnTo>
                                  <a:pt x="41071" y="44386"/>
                                </a:lnTo>
                                <a:lnTo>
                                  <a:pt x="38277" y="46139"/>
                                </a:lnTo>
                                <a:lnTo>
                                  <a:pt x="32321" y="48475"/>
                                </a:lnTo>
                                <a:lnTo>
                                  <a:pt x="29121" y="49060"/>
                                </a:lnTo>
                                <a:lnTo>
                                  <a:pt x="44170" y="49060"/>
                                </a:lnTo>
                                <a:lnTo>
                                  <a:pt x="44170" y="42049"/>
                                </a:lnTo>
                                <a:close/>
                              </a:path>
                              <a:path w="96520" h="55244">
                                <a:moveTo>
                                  <a:pt x="44170" y="6045"/>
                                </a:moveTo>
                                <a:lnTo>
                                  <a:pt x="28930" y="6045"/>
                                </a:lnTo>
                                <a:lnTo>
                                  <a:pt x="32016" y="6604"/>
                                </a:lnTo>
                                <a:lnTo>
                                  <a:pt x="37782" y="8839"/>
                                </a:lnTo>
                                <a:lnTo>
                                  <a:pt x="40703" y="10629"/>
                                </a:lnTo>
                                <a:lnTo>
                                  <a:pt x="43624" y="13081"/>
                                </a:lnTo>
                                <a:lnTo>
                                  <a:pt x="44170" y="13081"/>
                                </a:lnTo>
                                <a:lnTo>
                                  <a:pt x="44170" y="6045"/>
                                </a:lnTo>
                                <a:close/>
                              </a:path>
                              <a:path w="96520" h="55244">
                                <a:moveTo>
                                  <a:pt x="76758" y="965"/>
                                </a:moveTo>
                                <a:lnTo>
                                  <a:pt x="67322" y="965"/>
                                </a:lnTo>
                                <a:lnTo>
                                  <a:pt x="47942" y="54203"/>
                                </a:lnTo>
                                <a:lnTo>
                                  <a:pt x="55130" y="54203"/>
                                </a:lnTo>
                                <a:lnTo>
                                  <a:pt x="60350" y="39370"/>
                                </a:lnTo>
                                <a:lnTo>
                                  <a:pt x="90739" y="39370"/>
                                </a:lnTo>
                                <a:lnTo>
                                  <a:pt x="88524" y="33286"/>
                                </a:lnTo>
                                <a:lnTo>
                                  <a:pt x="62496" y="33286"/>
                                </a:lnTo>
                                <a:lnTo>
                                  <a:pt x="71869" y="7150"/>
                                </a:lnTo>
                                <a:lnTo>
                                  <a:pt x="79010" y="7150"/>
                                </a:lnTo>
                                <a:lnTo>
                                  <a:pt x="76758" y="965"/>
                                </a:lnTo>
                                <a:close/>
                              </a:path>
                              <a:path w="96520" h="55244">
                                <a:moveTo>
                                  <a:pt x="90739" y="39370"/>
                                </a:moveTo>
                                <a:lnTo>
                                  <a:pt x="83375" y="39370"/>
                                </a:lnTo>
                                <a:lnTo>
                                  <a:pt x="88595" y="54203"/>
                                </a:lnTo>
                                <a:lnTo>
                                  <a:pt x="96139" y="54203"/>
                                </a:lnTo>
                                <a:lnTo>
                                  <a:pt x="90739" y="39370"/>
                                </a:lnTo>
                                <a:close/>
                              </a:path>
                              <a:path w="96520" h="55244">
                                <a:moveTo>
                                  <a:pt x="79010" y="7150"/>
                                </a:moveTo>
                                <a:lnTo>
                                  <a:pt x="71869" y="7150"/>
                                </a:lnTo>
                                <a:lnTo>
                                  <a:pt x="81191" y="33286"/>
                                </a:lnTo>
                                <a:lnTo>
                                  <a:pt x="88524" y="33286"/>
                                </a:lnTo>
                                <a:lnTo>
                                  <a:pt x="79010" y="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53098" y="458469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995"/>
                                </a:lnTo>
                              </a:path>
                            </a:pathLst>
                          </a:custGeom>
                          <a:ln w="52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362407" y="458469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995"/>
                                </a:lnTo>
                              </a:path>
                            </a:pathLst>
                          </a:custGeom>
                          <a:ln w="52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3.871002pt;margin-top:125.846863pt;width:38.4pt;height:39.050pt;mso-position-horizontal-relative:page;mso-position-vertical-relative:paragraph;z-index:15734784" id="docshapegroup19" coordorigin="3877,2517" coordsize="768,781">
                <v:shape style="position:absolute;left:3946;top:2628;width:693;height:641" id="docshape20" coordorigin="3947,2628" coordsize="693,641" path="m3947,2628l3947,3268,4639,3268e" filled="false" stroked="true" strokeweight=".601pt" strokecolor="#000000">
                  <v:path arrowok="t"/>
                  <v:stroke dashstyle="solid"/>
                </v:shape>
                <v:shape style="position:absolute;left:3917;top:2612;width:58;height:79" id="docshape21" coordorigin="3918,2612" coordsize="58,79" path="m3947,2612l3918,2691,3932,2684,3947,2681,3962,2684,3976,2691,3947,2612xe" filled="true" fillcolor="#000000" stroked="false">
                  <v:path arrowok="t"/>
                  <v:fill type="solid"/>
                </v:shape>
                <v:shape style="position:absolute;left:3917;top:2612;width:58;height:79" id="docshape22" coordorigin="3918,2612" coordsize="58,79" path="m3918,2691l3947,2612,3976,2691,3962,2684,3947,2681,3932,2684,3918,2691xe" filled="false" stroked="true" strokeweight=".225pt" strokecolor="#000000">
                  <v:path arrowok="t"/>
                  <v:stroke dashstyle="solid"/>
                </v:shape>
                <v:shape style="position:absolute;left:4098;top:2688;width:369;height:199" id="docshape23" coordorigin="4098,2689" coordsize="369,199" path="m4136,2697l4128,2689,4107,2689,4098,2697,4098,2719,4107,2727,4128,2727,4136,2719,4136,2708,4136,2697xm4467,2858l4458,2849,4437,2849,4429,2858,4429,2879,4437,2888,4458,2888,4467,2879,4467,2869,4467,2858xe" filled="true" fillcolor="#00007f" stroked="false">
                  <v:path arrowok="t"/>
                  <v:fill type="solid"/>
                </v:shape>
                <v:shape style="position:absolute;left:4093;top:2975;width:378;height:121" id="docshape24" coordorigin="4093,2976" coordsize="378,121" path="m4140,3056l4093,3056,4093,3096,4140,3096,4140,3056xm4471,2976l4424,2976,4424,3015,4471,3015,4471,2976xe" filled="true" fillcolor="#7f0000" stroked="false">
                  <v:path arrowok="t"/>
                  <v:fill type="solid"/>
                </v:shape>
                <v:line style="position:absolute" from="4031,3079" to="4031,2939" stroked="true" strokeweight=".352pt" strokecolor="#7f0000">
                  <v:stroke dashstyle="solid"/>
                </v:line>
                <v:line style="position:absolute" from="4063,3079" to="3999,3079" stroked="true" strokeweight=".375pt" strokecolor="#7f0000">
                  <v:stroke dashstyle="solid"/>
                </v:line>
                <v:line style="position:absolute" from="4063,2939" to="3999,2939" stroked="true" strokeweight=".375pt" strokecolor="#7f0000">
                  <v:stroke dashstyle="solid"/>
                </v:line>
                <v:line style="position:absolute" from="4512,2994" to="4512,2762" stroked="true" strokeweight=".352pt" strokecolor="#7f0000">
                  <v:stroke dashstyle="solid"/>
                </v:line>
                <v:line style="position:absolute" from="4544,2994" to="4480,2994" stroked="true" strokeweight=".375pt" strokecolor="#7f0000">
                  <v:stroke dashstyle="solid"/>
                </v:line>
                <v:line style="position:absolute" from="4544,2762" to="4480,2762" stroked="true" strokeweight=".375pt" strokecolor="#7f0000">
                  <v:stroke dashstyle="solid"/>
                </v:line>
                <v:shape style="position:absolute;left:4085;top:2730;width:393;height:237" id="docshape25" coordorigin="4086,2731" coordsize="393,237" path="m4147,2904l4135,2904,4117,2928,4099,2904,4086,2904,4110,2935,4086,2967,4098,2967,4116,2943,4134,2967,4147,2967,4122,2935,4147,2904xm4478,2731l4466,2731,4448,2754,4430,2731,4417,2731,4441,2762,4417,2794,4429,2794,4447,2769,4465,2794,4478,2794,4454,2762,4478,2731xe" filled="true" fillcolor="#000000" stroked="false">
                  <v:path arrowok="t"/>
                  <v:fill type="solid"/>
                </v:shape>
                <v:line style="position:absolute" from="4031,2936" to="4031,2708" stroked="true" strokeweight=".352pt" strokecolor="#00007f">
                  <v:stroke dashstyle="solid"/>
                </v:line>
                <v:line style="position:absolute" from="4063,2936" to="3999,2936" stroked="true" strokeweight=".375pt" strokecolor="#00007f">
                  <v:stroke dashstyle="solid"/>
                </v:line>
                <v:line style="position:absolute" from="4063,2708" to="3999,2708" stroked="true" strokeweight=".375pt" strokecolor="#00007f">
                  <v:stroke dashstyle="solid"/>
                </v:line>
                <v:line style="position:absolute" from="4383,2867" to="4383,2762" stroked="true" strokeweight=".352pt" strokecolor="#00007f">
                  <v:stroke dashstyle="solid"/>
                </v:line>
                <v:line style="position:absolute" from="4415,2867" to="4351,2867" stroked="true" strokeweight=".375pt" strokecolor="#00007f">
                  <v:stroke dashstyle="solid"/>
                </v:line>
                <v:line style="position:absolute" from="4415,2762" to="4351,2762" stroked="true" strokeweight=".375pt" strokecolor="#00007f">
                  <v:stroke dashstyle="solid"/>
                </v:line>
                <v:shape style="position:absolute;left:3877;top:2516;width:152;height:87" id="docshape26" coordorigin="3877,2517" coordsize="152,87" path="m3923,2517l3912,2517,3907,2518,3897,2522,3892,2524,3885,2532,3882,2536,3878,2547,3877,2554,3877,2568,3878,2574,3883,2585,3885,2590,3893,2597,3897,2600,3907,2603,3912,2604,3922,2604,3925,2604,3930,2603,3933,2602,3938,2600,3940,2600,3943,2598,3947,2596,3947,2594,3914,2594,3910,2594,3903,2591,3900,2589,3895,2583,3893,2580,3890,2571,3889,2566,3889,2554,3890,2550,3893,2541,3895,2538,3900,2532,3903,2530,3910,2527,3914,2526,3947,2526,3947,2524,3942,2522,3937,2520,3928,2517,3923,2517xm3947,2583l3946,2583,3942,2587,3938,2590,3928,2593,3923,2594,3947,2594,3947,2583xm3947,2526l3923,2526,3928,2527,3937,2531,3942,2534,3946,2538,3947,2538,3947,2526xm3998,2518l3983,2518,3953,2602,3964,2602,3972,2579,4020,2579,4017,2569,3976,2569,3991,2528,4002,2528,3998,2518xm4020,2579l4009,2579,4017,2602,4029,2602,4020,2579xm4002,2528l3991,2528,4005,2569,4017,2569,4002,2528xe" filled="true" fillcolor="#000000" stroked="false">
                  <v:path arrowok="t"/>
                  <v:fill type="solid"/>
                </v:shape>
                <v:line style="position:absolute" from="4119,3239" to="4119,3297" stroked="true" strokeweight=".414pt" strokecolor="#000000">
                  <v:stroke dashstyle="solid"/>
                </v:line>
                <v:line style="position:absolute" from="4448,3239" to="4448,3297" stroked="true" strokeweight=".41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3746271</wp:posOffset>
                </wp:positionH>
                <wp:positionV relativeFrom="paragraph">
                  <wp:posOffset>1598255</wp:posOffset>
                </wp:positionV>
                <wp:extent cx="485140" cy="495934"/>
                <wp:effectExtent l="0" t="0" r="0" b="0"/>
                <wp:wrapNone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485140" cy="495934"/>
                          <a:chExt cx="485140" cy="495934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42684" y="71640"/>
                            <a:ext cx="438784" cy="405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784" h="405765">
                                <a:moveTo>
                                  <a:pt x="0" y="0"/>
                                </a:moveTo>
                                <a:lnTo>
                                  <a:pt x="0" y="405422"/>
                                </a:lnTo>
                                <a:lnTo>
                                  <a:pt x="438213" y="405422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4269" y="61556"/>
                            <a:ext cx="3683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50165">
                                <a:moveTo>
                                  <a:pt x="18338" y="0"/>
                                </a:moveTo>
                                <a:lnTo>
                                  <a:pt x="0" y="49898"/>
                                </a:lnTo>
                                <a:lnTo>
                                  <a:pt x="8865" y="45435"/>
                                </a:lnTo>
                                <a:lnTo>
                                  <a:pt x="18421" y="43940"/>
                                </a:lnTo>
                                <a:lnTo>
                                  <a:pt x="27939" y="45424"/>
                                </a:lnTo>
                                <a:lnTo>
                                  <a:pt x="36690" y="49898"/>
                                </a:lnTo>
                                <a:lnTo>
                                  <a:pt x="18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24269" y="61556"/>
                            <a:ext cx="3683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50165">
                                <a:moveTo>
                                  <a:pt x="0" y="49898"/>
                                </a:moveTo>
                                <a:lnTo>
                                  <a:pt x="18338" y="0"/>
                                </a:lnTo>
                                <a:lnTo>
                                  <a:pt x="36690" y="49898"/>
                                </a:lnTo>
                                <a:lnTo>
                                  <a:pt x="27939" y="45419"/>
                                </a:lnTo>
                                <a:lnTo>
                                  <a:pt x="18421" y="43935"/>
                                </a:lnTo>
                                <a:lnTo>
                                  <a:pt x="8865" y="45433"/>
                                </a:lnTo>
                                <a:lnTo>
                                  <a:pt x="0" y="49898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35471" y="291693"/>
                            <a:ext cx="23939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395" h="76835">
                                <a:moveTo>
                                  <a:pt x="29502" y="51130"/>
                                </a:moveTo>
                                <a:lnTo>
                                  <a:pt x="0" y="51130"/>
                                </a:lnTo>
                                <a:lnTo>
                                  <a:pt x="0" y="76428"/>
                                </a:lnTo>
                                <a:lnTo>
                                  <a:pt x="29502" y="76428"/>
                                </a:lnTo>
                                <a:lnTo>
                                  <a:pt x="29502" y="51130"/>
                                </a:lnTo>
                                <a:close/>
                              </a:path>
                              <a:path w="239395" h="76835">
                                <a:moveTo>
                                  <a:pt x="239242" y="0"/>
                                </a:moveTo>
                                <a:lnTo>
                                  <a:pt x="209727" y="0"/>
                                </a:lnTo>
                                <a:lnTo>
                                  <a:pt x="209727" y="25311"/>
                                </a:lnTo>
                                <a:lnTo>
                                  <a:pt x="239242" y="25311"/>
                                </a:lnTo>
                                <a:lnTo>
                                  <a:pt x="2392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30746" y="136639"/>
                            <a:ext cx="24892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920" h="149860">
                                <a:moveTo>
                                  <a:pt x="38938" y="109715"/>
                                </a:moveTo>
                                <a:lnTo>
                                  <a:pt x="31089" y="109715"/>
                                </a:lnTo>
                                <a:lnTo>
                                  <a:pt x="19824" y="124764"/>
                                </a:lnTo>
                                <a:lnTo>
                                  <a:pt x="8585" y="109715"/>
                                </a:lnTo>
                                <a:lnTo>
                                  <a:pt x="139" y="109715"/>
                                </a:lnTo>
                                <a:lnTo>
                                  <a:pt x="15544" y="129679"/>
                                </a:lnTo>
                                <a:lnTo>
                                  <a:pt x="0" y="149542"/>
                                </a:lnTo>
                                <a:lnTo>
                                  <a:pt x="7810" y="149542"/>
                                </a:lnTo>
                                <a:lnTo>
                                  <a:pt x="19177" y="134239"/>
                                </a:lnTo>
                                <a:lnTo>
                                  <a:pt x="30480" y="149542"/>
                                </a:lnTo>
                                <a:lnTo>
                                  <a:pt x="38938" y="149542"/>
                                </a:lnTo>
                                <a:lnTo>
                                  <a:pt x="23279" y="129324"/>
                                </a:lnTo>
                                <a:lnTo>
                                  <a:pt x="38938" y="109715"/>
                                </a:lnTo>
                                <a:close/>
                              </a:path>
                              <a:path w="248920" h="149860">
                                <a:moveTo>
                                  <a:pt x="248666" y="0"/>
                                </a:moveTo>
                                <a:lnTo>
                                  <a:pt x="240817" y="0"/>
                                </a:lnTo>
                                <a:lnTo>
                                  <a:pt x="229552" y="15049"/>
                                </a:lnTo>
                                <a:lnTo>
                                  <a:pt x="218313" y="0"/>
                                </a:lnTo>
                                <a:lnTo>
                                  <a:pt x="209867" y="0"/>
                                </a:lnTo>
                                <a:lnTo>
                                  <a:pt x="225272" y="19964"/>
                                </a:lnTo>
                                <a:lnTo>
                                  <a:pt x="209727" y="39827"/>
                                </a:lnTo>
                                <a:lnTo>
                                  <a:pt x="217538" y="39827"/>
                                </a:lnTo>
                                <a:lnTo>
                                  <a:pt x="228904" y="24536"/>
                                </a:lnTo>
                                <a:lnTo>
                                  <a:pt x="240207" y="39827"/>
                                </a:lnTo>
                                <a:lnTo>
                                  <a:pt x="248666" y="39827"/>
                                </a:lnTo>
                                <a:lnTo>
                                  <a:pt x="233006" y="19608"/>
                                </a:lnTo>
                                <a:lnTo>
                                  <a:pt x="248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47573" y="121564"/>
                            <a:ext cx="270510" cy="234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234315">
                                <a:moveTo>
                                  <a:pt x="101714" y="35051"/>
                                </a:moveTo>
                                <a:lnTo>
                                  <a:pt x="211315" y="35051"/>
                                </a:lnTo>
                              </a:path>
                              <a:path w="270510" h="234315">
                                <a:moveTo>
                                  <a:pt x="0" y="144132"/>
                                </a:moveTo>
                                <a:lnTo>
                                  <a:pt x="71145" y="144132"/>
                                </a:lnTo>
                              </a:path>
                              <a:path w="270510" h="234315">
                                <a:moveTo>
                                  <a:pt x="257683" y="101447"/>
                                </a:moveTo>
                                <a:lnTo>
                                  <a:pt x="206057" y="101447"/>
                                </a:lnTo>
                              </a:path>
                              <a:path w="270510" h="234315">
                                <a:moveTo>
                                  <a:pt x="270078" y="0"/>
                                </a:moveTo>
                                <a:lnTo>
                                  <a:pt x="2908" y="0"/>
                                </a:lnTo>
                              </a:path>
                              <a:path w="270510" h="234315">
                                <a:moveTo>
                                  <a:pt x="6070" y="233718"/>
                                </a:moveTo>
                                <a:lnTo>
                                  <a:pt x="256374" y="233718"/>
                                </a:lnTo>
                              </a:path>
                              <a:path w="270510" h="234315">
                                <a:moveTo>
                                  <a:pt x="217906" y="181025"/>
                                </a:moveTo>
                                <a:lnTo>
                                  <a:pt x="259016" y="181025"/>
                                </a:lnTo>
                              </a:path>
                            </a:pathLst>
                          </a:custGeom>
                          <a:ln w="2743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421906" y="121589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1016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0000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401751" y="223265"/>
                            <a:ext cx="40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0">
                                <a:moveTo>
                                  <a:pt x="402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49">
                            <a:solidFill>
                              <a:srgbClr val="0000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401751" y="121589"/>
                            <a:ext cx="40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0">
                                <a:moveTo>
                                  <a:pt x="402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49">
                            <a:solidFill>
                              <a:srgbClr val="0000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421601" y="302907"/>
                            <a:ext cx="127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705">
                                <a:moveTo>
                                  <a:pt x="0" y="52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7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401459" y="355384"/>
                            <a:ext cx="40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0">
                                <a:moveTo>
                                  <a:pt x="402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49">
                            <a:solidFill>
                              <a:srgbClr val="7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401459" y="302907"/>
                            <a:ext cx="40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0">
                                <a:moveTo>
                                  <a:pt x="402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49">
                            <a:solidFill>
                              <a:srgbClr val="7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231889" y="156210"/>
                            <a:ext cx="127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9855">
                                <a:moveTo>
                                  <a:pt x="0" y="1096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11747" y="265874"/>
                            <a:ext cx="40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0">
                                <a:moveTo>
                                  <a:pt x="402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11747" y="156210"/>
                            <a:ext cx="40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0">
                                <a:moveTo>
                                  <a:pt x="402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38620" y="110172"/>
                            <a:ext cx="233679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679" h="126364">
                                <a:moveTo>
                                  <a:pt x="24231" y="5422"/>
                                </a:moveTo>
                                <a:lnTo>
                                  <a:pt x="18808" y="0"/>
                                </a:lnTo>
                                <a:lnTo>
                                  <a:pt x="5422" y="0"/>
                                </a:lnTo>
                                <a:lnTo>
                                  <a:pt x="0" y="5422"/>
                                </a:lnTo>
                                <a:lnTo>
                                  <a:pt x="0" y="18808"/>
                                </a:lnTo>
                                <a:lnTo>
                                  <a:pt x="5422" y="24231"/>
                                </a:lnTo>
                                <a:lnTo>
                                  <a:pt x="18808" y="24231"/>
                                </a:lnTo>
                                <a:lnTo>
                                  <a:pt x="24231" y="18808"/>
                                </a:lnTo>
                                <a:lnTo>
                                  <a:pt x="24231" y="12115"/>
                                </a:lnTo>
                                <a:lnTo>
                                  <a:pt x="24231" y="5422"/>
                                </a:lnTo>
                                <a:close/>
                              </a:path>
                              <a:path w="233679" h="126364">
                                <a:moveTo>
                                  <a:pt x="233451" y="107124"/>
                                </a:moveTo>
                                <a:lnTo>
                                  <a:pt x="228028" y="101701"/>
                                </a:lnTo>
                                <a:lnTo>
                                  <a:pt x="214642" y="101701"/>
                                </a:lnTo>
                                <a:lnTo>
                                  <a:pt x="209207" y="107124"/>
                                </a:lnTo>
                                <a:lnTo>
                                  <a:pt x="209207" y="120510"/>
                                </a:lnTo>
                                <a:lnTo>
                                  <a:pt x="214642" y="125933"/>
                                </a:lnTo>
                                <a:lnTo>
                                  <a:pt x="228028" y="125933"/>
                                </a:lnTo>
                                <a:lnTo>
                                  <a:pt x="233451" y="120510"/>
                                </a:lnTo>
                                <a:lnTo>
                                  <a:pt x="233451" y="113817"/>
                                </a:lnTo>
                                <a:lnTo>
                                  <a:pt x="233451" y="107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9588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55244">
                                <a:moveTo>
                                  <a:pt x="28879" y="0"/>
                                </a:moveTo>
                                <a:lnTo>
                                  <a:pt x="22136" y="0"/>
                                </a:lnTo>
                                <a:lnTo>
                                  <a:pt x="18580" y="609"/>
                                </a:lnTo>
                                <a:lnTo>
                                  <a:pt x="0" y="23190"/>
                                </a:lnTo>
                                <a:lnTo>
                                  <a:pt x="0" y="32181"/>
                                </a:lnTo>
                                <a:lnTo>
                                  <a:pt x="22148" y="55016"/>
                                </a:lnTo>
                                <a:lnTo>
                                  <a:pt x="28041" y="55016"/>
                                </a:lnTo>
                                <a:lnTo>
                                  <a:pt x="41554" y="51307"/>
                                </a:lnTo>
                                <a:lnTo>
                                  <a:pt x="44043" y="50203"/>
                                </a:lnTo>
                                <a:lnTo>
                                  <a:pt x="44043" y="48920"/>
                                </a:lnTo>
                                <a:lnTo>
                                  <a:pt x="23164" y="48920"/>
                                </a:lnTo>
                                <a:lnTo>
                                  <a:pt x="20815" y="48501"/>
                                </a:lnTo>
                                <a:lnTo>
                                  <a:pt x="7340" y="31292"/>
                                </a:lnTo>
                                <a:lnTo>
                                  <a:pt x="7458" y="23190"/>
                                </a:lnTo>
                                <a:lnTo>
                                  <a:pt x="22885" y="6019"/>
                                </a:lnTo>
                                <a:lnTo>
                                  <a:pt x="44043" y="6019"/>
                                </a:lnTo>
                                <a:lnTo>
                                  <a:pt x="44043" y="4673"/>
                                </a:lnTo>
                                <a:lnTo>
                                  <a:pt x="40563" y="2933"/>
                                </a:lnTo>
                                <a:lnTo>
                                  <a:pt x="37414" y="1727"/>
                                </a:lnTo>
                                <a:lnTo>
                                  <a:pt x="31724" y="342"/>
                                </a:lnTo>
                                <a:lnTo>
                                  <a:pt x="28879" y="0"/>
                                </a:lnTo>
                                <a:close/>
                              </a:path>
                              <a:path w="95885" h="55244">
                                <a:moveTo>
                                  <a:pt x="44043" y="41935"/>
                                </a:moveTo>
                                <a:lnTo>
                                  <a:pt x="43535" y="41935"/>
                                </a:lnTo>
                                <a:lnTo>
                                  <a:pt x="40944" y="44259"/>
                                </a:lnTo>
                                <a:lnTo>
                                  <a:pt x="38163" y="46012"/>
                                </a:lnTo>
                                <a:lnTo>
                                  <a:pt x="32219" y="48336"/>
                                </a:lnTo>
                                <a:lnTo>
                                  <a:pt x="29032" y="48920"/>
                                </a:lnTo>
                                <a:lnTo>
                                  <a:pt x="44043" y="48920"/>
                                </a:lnTo>
                                <a:lnTo>
                                  <a:pt x="44043" y="41935"/>
                                </a:lnTo>
                                <a:close/>
                              </a:path>
                              <a:path w="95885" h="55244">
                                <a:moveTo>
                                  <a:pt x="44043" y="6019"/>
                                </a:moveTo>
                                <a:lnTo>
                                  <a:pt x="28841" y="6019"/>
                                </a:lnTo>
                                <a:lnTo>
                                  <a:pt x="31927" y="6578"/>
                                </a:lnTo>
                                <a:lnTo>
                                  <a:pt x="37680" y="8813"/>
                                </a:lnTo>
                                <a:lnTo>
                                  <a:pt x="40576" y="10604"/>
                                </a:lnTo>
                                <a:lnTo>
                                  <a:pt x="43510" y="13042"/>
                                </a:lnTo>
                                <a:lnTo>
                                  <a:pt x="44043" y="13042"/>
                                </a:lnTo>
                                <a:lnTo>
                                  <a:pt x="44043" y="6019"/>
                                </a:lnTo>
                                <a:close/>
                              </a:path>
                              <a:path w="95885" h="55244">
                                <a:moveTo>
                                  <a:pt x="76542" y="965"/>
                                </a:moveTo>
                                <a:lnTo>
                                  <a:pt x="67132" y="965"/>
                                </a:lnTo>
                                <a:lnTo>
                                  <a:pt x="47802" y="54063"/>
                                </a:lnTo>
                                <a:lnTo>
                                  <a:pt x="54965" y="54063"/>
                                </a:lnTo>
                                <a:lnTo>
                                  <a:pt x="60172" y="39255"/>
                                </a:lnTo>
                                <a:lnTo>
                                  <a:pt x="90481" y="39255"/>
                                </a:lnTo>
                                <a:lnTo>
                                  <a:pt x="88276" y="33197"/>
                                </a:lnTo>
                                <a:lnTo>
                                  <a:pt x="62318" y="33197"/>
                                </a:lnTo>
                                <a:lnTo>
                                  <a:pt x="71653" y="7124"/>
                                </a:lnTo>
                                <a:lnTo>
                                  <a:pt x="78785" y="7124"/>
                                </a:lnTo>
                                <a:lnTo>
                                  <a:pt x="76542" y="965"/>
                                </a:lnTo>
                                <a:close/>
                              </a:path>
                              <a:path w="95885" h="55244">
                                <a:moveTo>
                                  <a:pt x="90481" y="39255"/>
                                </a:moveTo>
                                <a:lnTo>
                                  <a:pt x="83146" y="39255"/>
                                </a:lnTo>
                                <a:lnTo>
                                  <a:pt x="88353" y="54063"/>
                                </a:lnTo>
                                <a:lnTo>
                                  <a:pt x="95872" y="54063"/>
                                </a:lnTo>
                                <a:lnTo>
                                  <a:pt x="90481" y="39255"/>
                                </a:lnTo>
                                <a:close/>
                              </a:path>
                              <a:path w="95885" h="55244">
                                <a:moveTo>
                                  <a:pt x="78785" y="7124"/>
                                </a:moveTo>
                                <a:lnTo>
                                  <a:pt x="71653" y="7124"/>
                                </a:lnTo>
                                <a:lnTo>
                                  <a:pt x="80962" y="33197"/>
                                </a:lnTo>
                                <a:lnTo>
                                  <a:pt x="88276" y="33197"/>
                                </a:lnTo>
                                <a:lnTo>
                                  <a:pt x="78785" y="7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49682" y="458571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88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358368" y="458571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88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4.981995pt;margin-top:125.846863pt;width:38.2pt;height:39.050pt;mso-position-horizontal-relative:page;mso-position-vertical-relative:paragraph;z-index:15735296" id="docshapegroup27" coordorigin="5900,2517" coordsize="764,781">
                <v:shape style="position:absolute;left:5966;top:2629;width:691;height:639" id="docshape28" coordorigin="5967,2630" coordsize="691,639" path="m5967,2630l5967,3268,6657,3268e" filled="false" stroked="true" strokeweight=".599pt" strokecolor="#000000">
                  <v:path arrowok="t"/>
                  <v:stroke dashstyle="solid"/>
                </v:shape>
                <v:shape style="position:absolute;left:5937;top:2613;width:58;height:79" id="docshape29" coordorigin="5938,2614" coordsize="58,79" path="m5967,2614l5938,2692,5952,2685,5967,2683,5982,2685,5996,2692,5967,2614xe" filled="true" fillcolor="#000000" stroked="false">
                  <v:path arrowok="t"/>
                  <v:fill type="solid"/>
                </v:shape>
                <v:shape style="position:absolute;left:5937;top:2613;width:58;height:79" id="docshape30" coordorigin="5938,2614" coordsize="58,79" path="m5938,2692l5967,2614,5996,2692,5982,2685,5967,2683,5952,2685,5938,2692xe" filled="false" stroked="true" strokeweight=".225pt" strokecolor="#000000">
                  <v:path arrowok="t"/>
                  <v:stroke dashstyle="solid"/>
                </v:shape>
                <v:shape style="position:absolute;left:6112;top:2976;width:377;height:121" id="docshape31" coordorigin="6113,2976" coordsize="377,121" path="m6159,3057l6113,3057,6113,3097,6159,3097,6159,3057xm6490,2976l6443,2976,6443,3016,6490,3016,6490,2976xe" filled="true" fillcolor="#7f0000" stroked="false">
                  <v:path arrowok="t"/>
                  <v:fill type="solid"/>
                </v:shape>
                <v:shape style="position:absolute;left:6105;top:2732;width:392;height:236" id="docshape32" coordorigin="6106,2732" coordsize="392,236" path="m6167,2905l6155,2905,6137,2929,6119,2905,6106,2905,6130,2936,6106,2968,6118,2968,6136,2944,6154,2968,6167,2968,6142,2936,6167,2905xm6497,2732l6485,2732,6467,2756,6449,2732,6436,2732,6460,2764,6436,2795,6448,2795,6466,2771,6484,2795,6497,2795,6472,2763,6497,2732xe" filled="true" fillcolor="#000000" stroked="false">
                  <v:path arrowok="t"/>
                  <v:fill type="solid"/>
                </v:shape>
                <v:shape style="position:absolute;left:6132;top:2708;width:426;height:369" id="docshape33" coordorigin="6132,2708" coordsize="426,369" path="m6292,2764l6465,2764m6132,2935l6244,2935m6538,2868l6457,2868m6557,2708l6137,2708m6142,3076l6536,3076m6475,2993l6540,2993e" filled="false" stroked="true" strokeweight=".216pt" strokecolor="#000000">
                  <v:path arrowok="t"/>
                  <v:stroke dashstyle="shortdash"/>
                </v:shape>
                <v:line style="position:absolute" from="6564,2869" to="6564,2708" stroked="true" strokeweight=".351pt" strokecolor="#00007f">
                  <v:stroke dashstyle="solid"/>
                </v:line>
                <v:line style="position:absolute" from="6596,2869" to="6532,2869" stroked="true" strokeweight=".374pt" strokecolor="#00007f">
                  <v:stroke dashstyle="solid"/>
                </v:line>
                <v:line style="position:absolute" from="6596,2708" to="6532,2708" stroked="true" strokeweight=".374pt" strokecolor="#00007f">
                  <v:stroke dashstyle="solid"/>
                </v:line>
                <v:line style="position:absolute" from="6564,3077" to="6564,2994" stroked="true" strokeweight=".351pt" strokecolor="#7f0000">
                  <v:stroke dashstyle="solid"/>
                </v:line>
                <v:line style="position:absolute" from="6595,3077" to="6532,3077" stroked="true" strokeweight=".374pt" strokecolor="#7f0000">
                  <v:stroke dashstyle="solid"/>
                </v:line>
                <v:line style="position:absolute" from="6595,2994" to="6532,2994" stroked="true" strokeweight=".374pt" strokecolor="#7f0000">
                  <v:stroke dashstyle="solid"/>
                </v:line>
                <v:line style="position:absolute" from="6265,2936" to="6265,2763" stroked="true" strokeweight=".351pt" strokecolor="#000000">
                  <v:stroke dashstyle="solid"/>
                </v:line>
                <v:line style="position:absolute" from="6297,2936" to="6233,2936" stroked="true" strokeweight=".374pt" strokecolor="#000000">
                  <v:stroke dashstyle="solid"/>
                </v:line>
                <v:line style="position:absolute" from="6297,2763" to="6233,2763" stroked="true" strokeweight=".374pt" strokecolor="#000000">
                  <v:stroke dashstyle="solid"/>
                </v:line>
                <v:shape style="position:absolute;left:6117;top:2690;width:368;height:199" id="docshape34" coordorigin="6118,2690" coordsize="368,199" path="m6156,2699l6148,2690,6126,2690,6118,2699,6118,2720,6126,2729,6148,2729,6156,2720,6156,2710,6156,2699xm6486,2859l6477,2851,6456,2851,6447,2859,6447,2880,6456,2889,6477,2889,6486,2880,6486,2870,6486,2859xe" filled="true" fillcolor="#00007f" stroked="false">
                  <v:path arrowok="t"/>
                  <v:fill type="solid"/>
                </v:shape>
                <v:shape style="position:absolute;left:5899;top:2516;width:151;height:87" id="docshape35" coordorigin="5900,2517" coordsize="151,87" path="m5945,2517l5934,2517,5929,2518,5919,2522,5915,2524,5907,2532,5904,2536,5901,2547,5900,2553,5900,2568,5901,2574,5905,2585,5907,2589,5915,2597,5919,2599,5929,2603,5935,2604,5944,2604,5947,2603,5952,2602,5955,2602,5960,2600,5962,2599,5965,2598,5969,2596,5969,2594,5936,2594,5932,2593,5925,2591,5922,2589,5917,2583,5915,2580,5912,2571,5911,2566,5911,2553,5912,2550,5915,2541,5917,2538,5922,2532,5925,2530,5932,2527,5936,2526,5969,2526,5969,2524,5964,2522,5959,2520,5950,2517,5945,2517xm5969,2583l5968,2583,5964,2587,5960,2589,5950,2593,5945,2594,5969,2594,5969,2583xm5969,2526l5945,2526,5950,2527,5959,2531,5964,2534,5968,2537,5969,2537,5969,2526xm6020,2518l6005,2518,5975,2602,5986,2602,5994,2579,6042,2579,6039,2569,5998,2569,6012,2528,6024,2528,6020,2518xm6042,2579l6031,2579,6039,2602,6051,2602,6042,2579xm6024,2528l6012,2528,6027,2569,6039,2569,6024,2528xe" filled="true" fillcolor="#000000" stroked="false">
                  <v:path arrowok="t"/>
                  <v:fill type="solid"/>
                </v:shape>
                <v:line style="position:absolute" from="6135,3239" to="6135,3297" stroked="true" strokeweight=".413pt" strokecolor="#000000">
                  <v:stroke dashstyle="solid"/>
                </v:line>
                <v:line style="position:absolute" from="6464,3239" to="6464,3297" stroked="true" strokeweight=".413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4719269</wp:posOffset>
                </wp:positionH>
                <wp:positionV relativeFrom="paragraph">
                  <wp:posOffset>1212035</wp:posOffset>
                </wp:positionV>
                <wp:extent cx="1468755" cy="619760"/>
                <wp:effectExtent l="0" t="0" r="0" b="0"/>
                <wp:wrapNone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1468755" cy="619760"/>
                          <a:chExt cx="1468755" cy="61976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773074" y="323138"/>
                            <a:ext cx="3810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01930">
                                <a:moveTo>
                                  <a:pt x="378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371"/>
                                </a:lnTo>
                                <a:lnTo>
                                  <a:pt x="37846" y="201371"/>
                                </a:lnTo>
                                <a:lnTo>
                                  <a:pt x="37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C9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773074" y="524513"/>
                            <a:ext cx="3810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72390">
                                <a:moveTo>
                                  <a:pt x="378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916"/>
                                </a:lnTo>
                                <a:lnTo>
                                  <a:pt x="37846" y="71916"/>
                                </a:lnTo>
                                <a:lnTo>
                                  <a:pt x="37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A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526" cy="6192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1.596008pt;margin-top:95.435867pt;width:115.65pt;height:48.8pt;mso-position-horizontal-relative:page;mso-position-vertical-relative:paragraph;z-index:15739904" id="docshapegroup36" coordorigin="7432,1909" coordsize="2313,976">
                <v:rect style="position:absolute;left:8649;top:2417;width:60;height:318" id="docshape37" filled="true" fillcolor="#a5c9e0" stroked="false">
                  <v:fill type="solid"/>
                </v:rect>
                <v:rect style="position:absolute;left:8649;top:2734;width:60;height:114" id="docshape38" filled="true" fillcolor="#c9ab8c" stroked="false">
                  <v:fill type="solid"/>
                </v:rect>
                <v:shape style="position:absolute;left:7431;top:1908;width:2313;height:976" type="#_x0000_t75" id="docshape39" stroked="false">
                  <v:imagedata r:id="rId2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4700714</wp:posOffset>
                </wp:positionH>
                <wp:positionV relativeFrom="paragraph">
                  <wp:posOffset>1902432</wp:posOffset>
                </wp:positionV>
                <wp:extent cx="1566545" cy="773430"/>
                <wp:effectExtent l="0" t="0" r="0" b="0"/>
                <wp:wrapNone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1566545" cy="773430"/>
                          <a:chExt cx="1566545" cy="77343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299542" y="193713"/>
                            <a:ext cx="1097915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7915" h="403225">
                                <a:moveTo>
                                  <a:pt x="113563" y="287667"/>
                                </a:moveTo>
                                <a:lnTo>
                                  <a:pt x="75704" y="287667"/>
                                </a:lnTo>
                                <a:lnTo>
                                  <a:pt x="75704" y="345198"/>
                                </a:lnTo>
                                <a:lnTo>
                                  <a:pt x="37858" y="345198"/>
                                </a:lnTo>
                                <a:lnTo>
                                  <a:pt x="0" y="345198"/>
                                </a:lnTo>
                                <a:lnTo>
                                  <a:pt x="0" y="402729"/>
                                </a:lnTo>
                                <a:lnTo>
                                  <a:pt x="37858" y="402729"/>
                                </a:lnTo>
                                <a:lnTo>
                                  <a:pt x="75704" y="402729"/>
                                </a:lnTo>
                                <a:lnTo>
                                  <a:pt x="113563" y="402729"/>
                                </a:lnTo>
                                <a:lnTo>
                                  <a:pt x="113563" y="287667"/>
                                </a:lnTo>
                                <a:close/>
                              </a:path>
                              <a:path w="1097915" h="403225">
                                <a:moveTo>
                                  <a:pt x="302818" y="172593"/>
                                </a:moveTo>
                                <a:lnTo>
                                  <a:pt x="264960" y="172593"/>
                                </a:lnTo>
                                <a:lnTo>
                                  <a:pt x="264960" y="230124"/>
                                </a:lnTo>
                                <a:lnTo>
                                  <a:pt x="302818" y="230124"/>
                                </a:lnTo>
                                <a:lnTo>
                                  <a:pt x="302818" y="172593"/>
                                </a:lnTo>
                                <a:close/>
                              </a:path>
                              <a:path w="1097915" h="403225">
                                <a:moveTo>
                                  <a:pt x="340664" y="287667"/>
                                </a:moveTo>
                                <a:lnTo>
                                  <a:pt x="302818" y="287667"/>
                                </a:lnTo>
                                <a:lnTo>
                                  <a:pt x="302818" y="345198"/>
                                </a:lnTo>
                                <a:lnTo>
                                  <a:pt x="340664" y="345198"/>
                                </a:lnTo>
                                <a:lnTo>
                                  <a:pt x="340664" y="287667"/>
                                </a:lnTo>
                                <a:close/>
                              </a:path>
                              <a:path w="1097915" h="403225">
                                <a:moveTo>
                                  <a:pt x="492074" y="0"/>
                                </a:moveTo>
                                <a:lnTo>
                                  <a:pt x="454215" y="0"/>
                                </a:lnTo>
                                <a:lnTo>
                                  <a:pt x="454215" y="230136"/>
                                </a:lnTo>
                                <a:lnTo>
                                  <a:pt x="492074" y="230136"/>
                                </a:lnTo>
                                <a:lnTo>
                                  <a:pt x="492074" y="0"/>
                                </a:lnTo>
                                <a:close/>
                              </a:path>
                              <a:path w="1097915" h="403225">
                                <a:moveTo>
                                  <a:pt x="908431" y="345198"/>
                                </a:moveTo>
                                <a:lnTo>
                                  <a:pt x="870572" y="345198"/>
                                </a:lnTo>
                                <a:lnTo>
                                  <a:pt x="870572" y="402729"/>
                                </a:lnTo>
                                <a:lnTo>
                                  <a:pt x="908431" y="402729"/>
                                </a:lnTo>
                                <a:lnTo>
                                  <a:pt x="908431" y="345198"/>
                                </a:lnTo>
                                <a:close/>
                              </a:path>
                              <a:path w="1097915" h="403225">
                                <a:moveTo>
                                  <a:pt x="984123" y="287667"/>
                                </a:moveTo>
                                <a:lnTo>
                                  <a:pt x="946277" y="287667"/>
                                </a:lnTo>
                                <a:lnTo>
                                  <a:pt x="946277" y="402729"/>
                                </a:lnTo>
                                <a:lnTo>
                                  <a:pt x="984123" y="402729"/>
                                </a:lnTo>
                                <a:lnTo>
                                  <a:pt x="984123" y="287667"/>
                                </a:lnTo>
                                <a:close/>
                              </a:path>
                              <a:path w="1097915" h="403225">
                                <a:moveTo>
                                  <a:pt x="1097686" y="345198"/>
                                </a:moveTo>
                                <a:lnTo>
                                  <a:pt x="1059827" y="345198"/>
                                </a:lnTo>
                                <a:lnTo>
                                  <a:pt x="1059827" y="402729"/>
                                </a:lnTo>
                                <a:lnTo>
                                  <a:pt x="1097686" y="402729"/>
                                </a:lnTo>
                                <a:lnTo>
                                  <a:pt x="1097686" y="345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C9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63944" y="481380"/>
                            <a:ext cx="13589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115570">
                                <a:moveTo>
                                  <a:pt x="22047" y="57531"/>
                                </a:moveTo>
                                <a:lnTo>
                                  <a:pt x="0" y="57531"/>
                                </a:lnTo>
                                <a:lnTo>
                                  <a:pt x="0" y="115062"/>
                                </a:lnTo>
                                <a:lnTo>
                                  <a:pt x="22047" y="115062"/>
                                </a:lnTo>
                                <a:lnTo>
                                  <a:pt x="22047" y="57531"/>
                                </a:lnTo>
                                <a:close/>
                              </a:path>
                              <a:path w="135890" h="115570">
                                <a:moveTo>
                                  <a:pt x="135597" y="0"/>
                                </a:moveTo>
                                <a:lnTo>
                                  <a:pt x="97751" y="0"/>
                                </a:lnTo>
                                <a:lnTo>
                                  <a:pt x="97751" y="115062"/>
                                </a:lnTo>
                                <a:lnTo>
                                  <a:pt x="135597" y="115062"/>
                                </a:lnTo>
                                <a:lnTo>
                                  <a:pt x="1355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413105" y="423849"/>
                            <a:ext cx="7620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72720">
                                <a:moveTo>
                                  <a:pt x="75692" y="0"/>
                                </a:moveTo>
                                <a:lnTo>
                                  <a:pt x="37846" y="0"/>
                                </a:lnTo>
                                <a:lnTo>
                                  <a:pt x="37846" y="115062"/>
                                </a:lnTo>
                                <a:lnTo>
                                  <a:pt x="0" y="115062"/>
                                </a:lnTo>
                                <a:lnTo>
                                  <a:pt x="0" y="172593"/>
                                </a:lnTo>
                                <a:lnTo>
                                  <a:pt x="37846" y="172593"/>
                                </a:lnTo>
                                <a:lnTo>
                                  <a:pt x="75692" y="172593"/>
                                </a:lnTo>
                                <a:lnTo>
                                  <a:pt x="756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488810" y="538900"/>
                            <a:ext cx="381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7785">
                                <a:moveTo>
                                  <a:pt x="378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29"/>
                                </a:lnTo>
                                <a:lnTo>
                                  <a:pt x="37858" y="57529"/>
                                </a:lnTo>
                                <a:lnTo>
                                  <a:pt x="37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A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526669" y="596430"/>
                            <a:ext cx="38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0">
                                <a:moveTo>
                                  <a:pt x="37846" y="0"/>
                                </a:moveTo>
                                <a:lnTo>
                                  <a:pt x="0" y="0"/>
                                </a:lnTo>
                                <a:lnTo>
                                  <a:pt x="37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564502" y="423849"/>
                            <a:ext cx="7620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72720">
                                <a:moveTo>
                                  <a:pt x="75704" y="115062"/>
                                </a:moveTo>
                                <a:lnTo>
                                  <a:pt x="37858" y="115062"/>
                                </a:lnTo>
                                <a:lnTo>
                                  <a:pt x="378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593"/>
                                </a:lnTo>
                                <a:lnTo>
                                  <a:pt x="37858" y="172593"/>
                                </a:lnTo>
                                <a:lnTo>
                                  <a:pt x="75704" y="172593"/>
                                </a:lnTo>
                                <a:lnTo>
                                  <a:pt x="75704" y="115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A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640207" y="251244"/>
                            <a:ext cx="3810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720">
                                <a:moveTo>
                                  <a:pt x="378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720"/>
                                </a:lnTo>
                                <a:lnTo>
                                  <a:pt x="37846" y="172720"/>
                                </a:lnTo>
                                <a:lnTo>
                                  <a:pt x="37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640219" y="423837"/>
                            <a:ext cx="3810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720">
                                <a:moveTo>
                                  <a:pt x="378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593"/>
                                </a:lnTo>
                                <a:lnTo>
                                  <a:pt x="37845" y="172593"/>
                                </a:lnTo>
                                <a:lnTo>
                                  <a:pt x="378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A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678053" y="136182"/>
                            <a:ext cx="3810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88290">
                                <a:moveTo>
                                  <a:pt x="378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90"/>
                                </a:lnTo>
                                <a:lnTo>
                                  <a:pt x="37858" y="288290"/>
                                </a:lnTo>
                                <a:lnTo>
                                  <a:pt x="37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678053" y="21107"/>
                            <a:ext cx="189865" cy="575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575945">
                                <a:moveTo>
                                  <a:pt x="189268" y="0"/>
                                </a:moveTo>
                                <a:lnTo>
                                  <a:pt x="113563" y="0"/>
                                </a:lnTo>
                                <a:lnTo>
                                  <a:pt x="113563" y="402742"/>
                                </a:lnTo>
                                <a:lnTo>
                                  <a:pt x="75704" y="402742"/>
                                </a:lnTo>
                                <a:lnTo>
                                  <a:pt x="75704" y="172605"/>
                                </a:lnTo>
                                <a:lnTo>
                                  <a:pt x="37858" y="172605"/>
                                </a:lnTo>
                                <a:lnTo>
                                  <a:pt x="37858" y="402742"/>
                                </a:lnTo>
                                <a:lnTo>
                                  <a:pt x="0" y="402742"/>
                                </a:lnTo>
                                <a:lnTo>
                                  <a:pt x="0" y="575335"/>
                                </a:lnTo>
                                <a:lnTo>
                                  <a:pt x="37858" y="575335"/>
                                </a:lnTo>
                                <a:lnTo>
                                  <a:pt x="75704" y="575335"/>
                                </a:lnTo>
                                <a:lnTo>
                                  <a:pt x="113563" y="575335"/>
                                </a:lnTo>
                                <a:lnTo>
                                  <a:pt x="189268" y="575335"/>
                                </a:lnTo>
                                <a:lnTo>
                                  <a:pt x="1892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A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867308" y="78651"/>
                            <a:ext cx="3810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29870">
                                <a:moveTo>
                                  <a:pt x="378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70"/>
                                </a:lnTo>
                                <a:lnTo>
                                  <a:pt x="37858" y="229870"/>
                                </a:lnTo>
                                <a:lnTo>
                                  <a:pt x="37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867321" y="308762"/>
                            <a:ext cx="3810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88290">
                                <a:moveTo>
                                  <a:pt x="378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667"/>
                                </a:lnTo>
                                <a:lnTo>
                                  <a:pt x="37858" y="287667"/>
                                </a:lnTo>
                                <a:lnTo>
                                  <a:pt x="37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A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905167" y="193713"/>
                            <a:ext cx="3810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29870">
                                <a:moveTo>
                                  <a:pt x="378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70"/>
                                </a:lnTo>
                                <a:lnTo>
                                  <a:pt x="37846" y="229870"/>
                                </a:lnTo>
                                <a:lnTo>
                                  <a:pt x="37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905179" y="423837"/>
                            <a:ext cx="3810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720">
                                <a:moveTo>
                                  <a:pt x="378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593"/>
                                </a:lnTo>
                                <a:lnTo>
                                  <a:pt x="37845" y="172593"/>
                                </a:lnTo>
                                <a:lnTo>
                                  <a:pt x="378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A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943013" y="366306"/>
                            <a:ext cx="3810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720">
                                <a:moveTo>
                                  <a:pt x="378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720"/>
                                </a:lnTo>
                                <a:lnTo>
                                  <a:pt x="37846" y="172720"/>
                                </a:lnTo>
                                <a:lnTo>
                                  <a:pt x="37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943025" y="538900"/>
                            <a:ext cx="381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7785">
                                <a:moveTo>
                                  <a:pt x="378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29"/>
                                </a:lnTo>
                                <a:lnTo>
                                  <a:pt x="37845" y="57529"/>
                                </a:lnTo>
                                <a:lnTo>
                                  <a:pt x="378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A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980859" y="78651"/>
                            <a:ext cx="3810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45440">
                                <a:moveTo>
                                  <a:pt x="378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5440"/>
                                </a:lnTo>
                                <a:lnTo>
                                  <a:pt x="37858" y="345440"/>
                                </a:lnTo>
                                <a:lnTo>
                                  <a:pt x="37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980871" y="423837"/>
                            <a:ext cx="3810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720">
                                <a:moveTo>
                                  <a:pt x="378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593"/>
                                </a:lnTo>
                                <a:lnTo>
                                  <a:pt x="37858" y="172593"/>
                                </a:lnTo>
                                <a:lnTo>
                                  <a:pt x="37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A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018718" y="308775"/>
                            <a:ext cx="3810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15570">
                                <a:moveTo>
                                  <a:pt x="378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5570"/>
                                </a:lnTo>
                                <a:lnTo>
                                  <a:pt x="37846" y="115570"/>
                                </a:lnTo>
                                <a:lnTo>
                                  <a:pt x="37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018730" y="423837"/>
                            <a:ext cx="3810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720">
                                <a:moveTo>
                                  <a:pt x="378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593"/>
                                </a:lnTo>
                                <a:lnTo>
                                  <a:pt x="37845" y="172593"/>
                                </a:lnTo>
                                <a:lnTo>
                                  <a:pt x="378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A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056564" y="308775"/>
                            <a:ext cx="7620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288290">
                                <a:moveTo>
                                  <a:pt x="75704" y="0"/>
                                </a:moveTo>
                                <a:lnTo>
                                  <a:pt x="37858" y="0"/>
                                </a:lnTo>
                                <a:lnTo>
                                  <a:pt x="37858" y="172605"/>
                                </a:lnTo>
                                <a:lnTo>
                                  <a:pt x="0" y="172605"/>
                                </a:lnTo>
                                <a:lnTo>
                                  <a:pt x="0" y="287667"/>
                                </a:lnTo>
                                <a:lnTo>
                                  <a:pt x="37858" y="287667"/>
                                </a:lnTo>
                                <a:lnTo>
                                  <a:pt x="37858" y="229870"/>
                                </a:lnTo>
                                <a:lnTo>
                                  <a:pt x="75704" y="229870"/>
                                </a:lnTo>
                                <a:lnTo>
                                  <a:pt x="75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094435" y="538900"/>
                            <a:ext cx="381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7785">
                                <a:moveTo>
                                  <a:pt x="378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29"/>
                                </a:lnTo>
                                <a:lnTo>
                                  <a:pt x="37844" y="57529"/>
                                </a:lnTo>
                                <a:lnTo>
                                  <a:pt x="37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A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132268" y="308775"/>
                            <a:ext cx="3810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720">
                                <a:moveTo>
                                  <a:pt x="378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720"/>
                                </a:lnTo>
                                <a:lnTo>
                                  <a:pt x="37846" y="172720"/>
                                </a:lnTo>
                                <a:lnTo>
                                  <a:pt x="37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132268" y="481368"/>
                            <a:ext cx="3810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15570">
                                <a:moveTo>
                                  <a:pt x="378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5074"/>
                                </a:lnTo>
                                <a:lnTo>
                                  <a:pt x="37846" y="115074"/>
                                </a:lnTo>
                                <a:lnTo>
                                  <a:pt x="37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AB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207985" y="596430"/>
                            <a:ext cx="38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0">
                                <a:moveTo>
                                  <a:pt x="37846" y="0"/>
                                </a:moveTo>
                                <a:lnTo>
                                  <a:pt x="0" y="0"/>
                                </a:lnTo>
                                <a:lnTo>
                                  <a:pt x="37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283665" y="481368"/>
                            <a:ext cx="3810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15570">
                                <a:moveTo>
                                  <a:pt x="378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5074"/>
                                </a:lnTo>
                                <a:lnTo>
                                  <a:pt x="37858" y="115074"/>
                                </a:lnTo>
                                <a:lnTo>
                                  <a:pt x="37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63956" y="596430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38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63956" y="596430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383"/>
                                </a:lnTo>
                              </a:path>
                            </a:pathLst>
                          </a:custGeom>
                          <a:ln w="4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08724" y="638200"/>
                            <a:ext cx="11303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44450">
                                <a:moveTo>
                                  <a:pt x="36436" y="22517"/>
                                </a:moveTo>
                                <a:lnTo>
                                  <a:pt x="0" y="22517"/>
                                </a:lnTo>
                                <a:lnTo>
                                  <a:pt x="0" y="27368"/>
                                </a:lnTo>
                                <a:lnTo>
                                  <a:pt x="36436" y="27368"/>
                                </a:lnTo>
                                <a:lnTo>
                                  <a:pt x="36436" y="22517"/>
                                </a:lnTo>
                                <a:close/>
                              </a:path>
                              <a:path w="113030" h="44450">
                                <a:moveTo>
                                  <a:pt x="74269" y="38366"/>
                                </a:moveTo>
                                <a:lnTo>
                                  <a:pt x="64897" y="38366"/>
                                </a:lnTo>
                                <a:lnTo>
                                  <a:pt x="64897" y="762"/>
                                </a:lnTo>
                                <a:lnTo>
                                  <a:pt x="59131" y="762"/>
                                </a:lnTo>
                                <a:lnTo>
                                  <a:pt x="48996" y="2794"/>
                                </a:lnTo>
                                <a:lnTo>
                                  <a:pt x="48996" y="8039"/>
                                </a:lnTo>
                                <a:lnTo>
                                  <a:pt x="59194" y="6007"/>
                                </a:lnTo>
                                <a:lnTo>
                                  <a:pt x="59194" y="38366"/>
                                </a:lnTo>
                                <a:lnTo>
                                  <a:pt x="49822" y="38366"/>
                                </a:lnTo>
                                <a:lnTo>
                                  <a:pt x="49822" y="43192"/>
                                </a:lnTo>
                                <a:lnTo>
                                  <a:pt x="74269" y="43192"/>
                                </a:lnTo>
                                <a:lnTo>
                                  <a:pt x="74269" y="38366"/>
                                </a:lnTo>
                                <a:close/>
                              </a:path>
                              <a:path w="113030" h="44450">
                                <a:moveTo>
                                  <a:pt x="112801" y="14909"/>
                                </a:moveTo>
                                <a:lnTo>
                                  <a:pt x="111518" y="9436"/>
                                </a:lnTo>
                                <a:lnTo>
                                  <a:pt x="109016" y="5651"/>
                                </a:lnTo>
                                <a:lnTo>
                                  <a:pt x="108267" y="4546"/>
                                </a:lnTo>
                                <a:lnTo>
                                  <a:pt x="107035" y="2781"/>
                                </a:lnTo>
                                <a:lnTo>
                                  <a:pt x="107035" y="16192"/>
                                </a:lnTo>
                                <a:lnTo>
                                  <a:pt x="107035" y="27825"/>
                                </a:lnTo>
                                <a:lnTo>
                                  <a:pt x="106286" y="32194"/>
                                </a:lnTo>
                                <a:lnTo>
                                  <a:pt x="104825" y="35102"/>
                                </a:lnTo>
                                <a:lnTo>
                                  <a:pt x="103314" y="38023"/>
                                </a:lnTo>
                                <a:lnTo>
                                  <a:pt x="101104" y="39471"/>
                                </a:lnTo>
                                <a:lnTo>
                                  <a:pt x="95161" y="39471"/>
                                </a:lnTo>
                                <a:lnTo>
                                  <a:pt x="92951" y="38023"/>
                                </a:lnTo>
                                <a:lnTo>
                                  <a:pt x="89928" y="32194"/>
                                </a:lnTo>
                                <a:lnTo>
                                  <a:pt x="89230" y="27825"/>
                                </a:lnTo>
                                <a:lnTo>
                                  <a:pt x="89230" y="16192"/>
                                </a:lnTo>
                                <a:lnTo>
                                  <a:pt x="89928" y="11823"/>
                                </a:lnTo>
                                <a:lnTo>
                                  <a:pt x="92951" y="6007"/>
                                </a:lnTo>
                                <a:lnTo>
                                  <a:pt x="95161" y="4546"/>
                                </a:lnTo>
                                <a:lnTo>
                                  <a:pt x="101104" y="4546"/>
                                </a:lnTo>
                                <a:lnTo>
                                  <a:pt x="103314" y="6007"/>
                                </a:lnTo>
                                <a:lnTo>
                                  <a:pt x="104825" y="8915"/>
                                </a:lnTo>
                                <a:lnTo>
                                  <a:pt x="106286" y="11823"/>
                                </a:lnTo>
                                <a:lnTo>
                                  <a:pt x="107035" y="16192"/>
                                </a:lnTo>
                                <a:lnTo>
                                  <a:pt x="107035" y="2781"/>
                                </a:lnTo>
                                <a:lnTo>
                                  <a:pt x="106451" y="1930"/>
                                </a:lnTo>
                                <a:lnTo>
                                  <a:pt x="102844" y="0"/>
                                </a:lnTo>
                                <a:lnTo>
                                  <a:pt x="93357" y="0"/>
                                </a:lnTo>
                                <a:lnTo>
                                  <a:pt x="89687" y="1930"/>
                                </a:lnTo>
                                <a:lnTo>
                                  <a:pt x="87185" y="5651"/>
                                </a:lnTo>
                                <a:lnTo>
                                  <a:pt x="84683" y="9436"/>
                                </a:lnTo>
                                <a:lnTo>
                                  <a:pt x="83464" y="14909"/>
                                </a:lnTo>
                                <a:lnTo>
                                  <a:pt x="83464" y="29171"/>
                                </a:lnTo>
                                <a:lnTo>
                                  <a:pt x="84683" y="34645"/>
                                </a:lnTo>
                                <a:lnTo>
                                  <a:pt x="89687" y="42087"/>
                                </a:lnTo>
                                <a:lnTo>
                                  <a:pt x="93357" y="43954"/>
                                </a:lnTo>
                                <a:lnTo>
                                  <a:pt x="102844" y="43954"/>
                                </a:lnTo>
                                <a:lnTo>
                                  <a:pt x="106451" y="42087"/>
                                </a:lnTo>
                                <a:lnTo>
                                  <a:pt x="108267" y="39471"/>
                                </a:lnTo>
                                <a:lnTo>
                                  <a:pt x="111518" y="34645"/>
                                </a:lnTo>
                                <a:lnTo>
                                  <a:pt x="112801" y="29171"/>
                                </a:lnTo>
                                <a:lnTo>
                                  <a:pt x="112801" y="149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488772" y="596430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383"/>
                                </a:lnTo>
                              </a:path>
                            </a:pathLst>
                          </a:custGeom>
                          <a:ln w="4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452044" y="638962"/>
                            <a:ext cx="7493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43815">
                                <a:moveTo>
                                  <a:pt x="36436" y="21755"/>
                                </a:moveTo>
                                <a:lnTo>
                                  <a:pt x="0" y="21755"/>
                                </a:lnTo>
                                <a:lnTo>
                                  <a:pt x="0" y="26606"/>
                                </a:lnTo>
                                <a:lnTo>
                                  <a:pt x="36436" y="26606"/>
                                </a:lnTo>
                                <a:lnTo>
                                  <a:pt x="36436" y="21755"/>
                                </a:lnTo>
                                <a:close/>
                              </a:path>
                              <a:path w="74930" h="43815">
                                <a:moveTo>
                                  <a:pt x="74561" y="24396"/>
                                </a:moveTo>
                                <a:lnTo>
                                  <a:pt x="73164" y="20904"/>
                                </a:lnTo>
                                <a:lnTo>
                                  <a:pt x="67576" y="15722"/>
                                </a:lnTo>
                                <a:lnTo>
                                  <a:pt x="63855" y="14376"/>
                                </a:lnTo>
                                <a:lnTo>
                                  <a:pt x="59131" y="14376"/>
                                </a:lnTo>
                                <a:lnTo>
                                  <a:pt x="56629" y="14617"/>
                                </a:lnTo>
                                <a:lnTo>
                                  <a:pt x="54127" y="15252"/>
                                </a:lnTo>
                                <a:lnTo>
                                  <a:pt x="54127" y="4826"/>
                                </a:lnTo>
                                <a:lnTo>
                                  <a:pt x="71424" y="4826"/>
                                </a:lnTo>
                                <a:lnTo>
                                  <a:pt x="71424" y="0"/>
                                </a:lnTo>
                                <a:lnTo>
                                  <a:pt x="48895" y="0"/>
                                </a:lnTo>
                                <a:lnTo>
                                  <a:pt x="48895" y="21310"/>
                                </a:lnTo>
                                <a:lnTo>
                                  <a:pt x="50469" y="20612"/>
                                </a:lnTo>
                                <a:lnTo>
                                  <a:pt x="52031" y="20078"/>
                                </a:lnTo>
                                <a:lnTo>
                                  <a:pt x="55067" y="19380"/>
                                </a:lnTo>
                                <a:lnTo>
                                  <a:pt x="56629" y="19215"/>
                                </a:lnTo>
                                <a:lnTo>
                                  <a:pt x="61404" y="19215"/>
                                </a:lnTo>
                                <a:lnTo>
                                  <a:pt x="64020" y="20078"/>
                                </a:lnTo>
                                <a:lnTo>
                                  <a:pt x="67805" y="23571"/>
                                </a:lnTo>
                                <a:lnTo>
                                  <a:pt x="68795" y="25908"/>
                                </a:lnTo>
                                <a:lnTo>
                                  <a:pt x="68795" y="31788"/>
                                </a:lnTo>
                                <a:lnTo>
                                  <a:pt x="67805" y="34112"/>
                                </a:lnTo>
                                <a:lnTo>
                                  <a:pt x="64020" y="37604"/>
                                </a:lnTo>
                                <a:lnTo>
                                  <a:pt x="61404" y="38417"/>
                                </a:lnTo>
                                <a:lnTo>
                                  <a:pt x="56108" y="38417"/>
                                </a:lnTo>
                                <a:lnTo>
                                  <a:pt x="54190" y="38239"/>
                                </a:lnTo>
                                <a:lnTo>
                                  <a:pt x="50520" y="37312"/>
                                </a:lnTo>
                                <a:lnTo>
                                  <a:pt x="48780" y="36614"/>
                                </a:lnTo>
                                <a:lnTo>
                                  <a:pt x="47091" y="35687"/>
                                </a:lnTo>
                                <a:lnTo>
                                  <a:pt x="47091" y="41452"/>
                                </a:lnTo>
                                <a:lnTo>
                                  <a:pt x="49072" y="42087"/>
                                </a:lnTo>
                                <a:lnTo>
                                  <a:pt x="50927" y="42494"/>
                                </a:lnTo>
                                <a:lnTo>
                                  <a:pt x="52793" y="42786"/>
                                </a:lnTo>
                                <a:lnTo>
                                  <a:pt x="56464" y="43192"/>
                                </a:lnTo>
                                <a:lnTo>
                                  <a:pt x="63385" y="43192"/>
                                </a:lnTo>
                                <a:lnTo>
                                  <a:pt x="67398" y="41973"/>
                                </a:lnTo>
                                <a:lnTo>
                                  <a:pt x="73113" y="36969"/>
                                </a:lnTo>
                                <a:lnTo>
                                  <a:pt x="74561" y="33413"/>
                                </a:lnTo>
                                <a:lnTo>
                                  <a:pt x="74561" y="243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813587" y="596430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383"/>
                                </a:lnTo>
                              </a:path>
                            </a:pathLst>
                          </a:custGeom>
                          <a:ln w="4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798906" y="638200"/>
                            <a:ext cx="2984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44450">
                                <a:moveTo>
                                  <a:pt x="29337" y="14909"/>
                                </a:moveTo>
                                <a:lnTo>
                                  <a:pt x="28067" y="9436"/>
                                </a:lnTo>
                                <a:lnTo>
                                  <a:pt x="25552" y="5651"/>
                                </a:lnTo>
                                <a:lnTo>
                                  <a:pt x="24803" y="4546"/>
                                </a:lnTo>
                                <a:lnTo>
                                  <a:pt x="23583" y="2781"/>
                                </a:lnTo>
                                <a:lnTo>
                                  <a:pt x="23583" y="16192"/>
                                </a:lnTo>
                                <a:lnTo>
                                  <a:pt x="23583" y="27825"/>
                                </a:lnTo>
                                <a:lnTo>
                                  <a:pt x="22821" y="32194"/>
                                </a:lnTo>
                                <a:lnTo>
                                  <a:pt x="21361" y="35102"/>
                                </a:lnTo>
                                <a:lnTo>
                                  <a:pt x="19850" y="38023"/>
                                </a:lnTo>
                                <a:lnTo>
                                  <a:pt x="17640" y="39471"/>
                                </a:lnTo>
                                <a:lnTo>
                                  <a:pt x="11709" y="39471"/>
                                </a:lnTo>
                                <a:lnTo>
                                  <a:pt x="9486" y="38023"/>
                                </a:lnTo>
                                <a:lnTo>
                                  <a:pt x="6464" y="32194"/>
                                </a:lnTo>
                                <a:lnTo>
                                  <a:pt x="5765" y="27825"/>
                                </a:lnTo>
                                <a:lnTo>
                                  <a:pt x="5765" y="16192"/>
                                </a:lnTo>
                                <a:lnTo>
                                  <a:pt x="6464" y="11823"/>
                                </a:lnTo>
                                <a:lnTo>
                                  <a:pt x="9486" y="6007"/>
                                </a:lnTo>
                                <a:lnTo>
                                  <a:pt x="11709" y="4546"/>
                                </a:lnTo>
                                <a:lnTo>
                                  <a:pt x="17640" y="4546"/>
                                </a:lnTo>
                                <a:lnTo>
                                  <a:pt x="19850" y="6007"/>
                                </a:lnTo>
                                <a:lnTo>
                                  <a:pt x="21361" y="8915"/>
                                </a:lnTo>
                                <a:lnTo>
                                  <a:pt x="22821" y="11823"/>
                                </a:lnTo>
                                <a:lnTo>
                                  <a:pt x="23583" y="16192"/>
                                </a:lnTo>
                                <a:lnTo>
                                  <a:pt x="23583" y="2781"/>
                                </a:lnTo>
                                <a:lnTo>
                                  <a:pt x="22999" y="1930"/>
                                </a:lnTo>
                                <a:lnTo>
                                  <a:pt x="19392" y="0"/>
                                </a:lnTo>
                                <a:lnTo>
                                  <a:pt x="9893" y="0"/>
                                </a:lnTo>
                                <a:lnTo>
                                  <a:pt x="6235" y="1930"/>
                                </a:lnTo>
                                <a:lnTo>
                                  <a:pt x="3733" y="5651"/>
                                </a:lnTo>
                                <a:lnTo>
                                  <a:pt x="1231" y="9436"/>
                                </a:lnTo>
                                <a:lnTo>
                                  <a:pt x="0" y="14909"/>
                                </a:lnTo>
                                <a:lnTo>
                                  <a:pt x="0" y="29171"/>
                                </a:lnTo>
                                <a:lnTo>
                                  <a:pt x="1231" y="34645"/>
                                </a:lnTo>
                                <a:lnTo>
                                  <a:pt x="6235" y="42087"/>
                                </a:lnTo>
                                <a:lnTo>
                                  <a:pt x="9893" y="43954"/>
                                </a:lnTo>
                                <a:lnTo>
                                  <a:pt x="19392" y="43954"/>
                                </a:lnTo>
                                <a:lnTo>
                                  <a:pt x="22999" y="42087"/>
                                </a:lnTo>
                                <a:lnTo>
                                  <a:pt x="24803" y="39471"/>
                                </a:lnTo>
                                <a:lnTo>
                                  <a:pt x="28067" y="34645"/>
                                </a:lnTo>
                                <a:lnTo>
                                  <a:pt x="29337" y="29171"/>
                                </a:lnTo>
                                <a:lnTo>
                                  <a:pt x="29337" y="149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138402" y="596430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383"/>
                                </a:lnTo>
                              </a:path>
                            </a:pathLst>
                          </a:custGeom>
                          <a:ln w="4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124369" y="638962"/>
                            <a:ext cx="2794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43815">
                                <a:moveTo>
                                  <a:pt x="27470" y="24396"/>
                                </a:moveTo>
                                <a:lnTo>
                                  <a:pt x="26073" y="20904"/>
                                </a:lnTo>
                                <a:lnTo>
                                  <a:pt x="20485" y="15722"/>
                                </a:lnTo>
                                <a:lnTo>
                                  <a:pt x="16764" y="14376"/>
                                </a:lnTo>
                                <a:lnTo>
                                  <a:pt x="12052" y="14376"/>
                                </a:lnTo>
                                <a:lnTo>
                                  <a:pt x="9550" y="14617"/>
                                </a:lnTo>
                                <a:lnTo>
                                  <a:pt x="7035" y="15252"/>
                                </a:lnTo>
                                <a:lnTo>
                                  <a:pt x="7035" y="4826"/>
                                </a:lnTo>
                                <a:lnTo>
                                  <a:pt x="24333" y="4826"/>
                                </a:lnTo>
                                <a:lnTo>
                                  <a:pt x="24333" y="0"/>
                                </a:lnTo>
                                <a:lnTo>
                                  <a:pt x="1803" y="0"/>
                                </a:lnTo>
                                <a:lnTo>
                                  <a:pt x="1803" y="21310"/>
                                </a:lnTo>
                                <a:lnTo>
                                  <a:pt x="3378" y="20612"/>
                                </a:lnTo>
                                <a:lnTo>
                                  <a:pt x="4940" y="20078"/>
                                </a:lnTo>
                                <a:lnTo>
                                  <a:pt x="7975" y="19380"/>
                                </a:lnTo>
                                <a:lnTo>
                                  <a:pt x="9550" y="19215"/>
                                </a:lnTo>
                                <a:lnTo>
                                  <a:pt x="14312" y="19215"/>
                                </a:lnTo>
                                <a:lnTo>
                                  <a:pt x="16941" y="20078"/>
                                </a:lnTo>
                                <a:lnTo>
                                  <a:pt x="20726" y="23571"/>
                                </a:lnTo>
                                <a:lnTo>
                                  <a:pt x="21717" y="25908"/>
                                </a:lnTo>
                                <a:lnTo>
                                  <a:pt x="21717" y="31788"/>
                                </a:lnTo>
                                <a:lnTo>
                                  <a:pt x="20726" y="34112"/>
                                </a:lnTo>
                                <a:lnTo>
                                  <a:pt x="16941" y="37604"/>
                                </a:lnTo>
                                <a:lnTo>
                                  <a:pt x="14312" y="38417"/>
                                </a:lnTo>
                                <a:lnTo>
                                  <a:pt x="9017" y="38417"/>
                                </a:lnTo>
                                <a:lnTo>
                                  <a:pt x="7099" y="38239"/>
                                </a:lnTo>
                                <a:lnTo>
                                  <a:pt x="3429" y="37312"/>
                                </a:lnTo>
                                <a:lnTo>
                                  <a:pt x="1689" y="36614"/>
                                </a:lnTo>
                                <a:lnTo>
                                  <a:pt x="0" y="35687"/>
                                </a:lnTo>
                                <a:lnTo>
                                  <a:pt x="0" y="41452"/>
                                </a:lnTo>
                                <a:lnTo>
                                  <a:pt x="1981" y="42087"/>
                                </a:lnTo>
                                <a:lnTo>
                                  <a:pt x="3835" y="42494"/>
                                </a:lnTo>
                                <a:lnTo>
                                  <a:pt x="5702" y="42786"/>
                                </a:lnTo>
                                <a:lnTo>
                                  <a:pt x="9372" y="43192"/>
                                </a:lnTo>
                                <a:lnTo>
                                  <a:pt x="16294" y="43192"/>
                                </a:lnTo>
                                <a:lnTo>
                                  <a:pt x="20307" y="41973"/>
                                </a:lnTo>
                                <a:lnTo>
                                  <a:pt x="26022" y="36969"/>
                                </a:lnTo>
                                <a:lnTo>
                                  <a:pt x="27470" y="33413"/>
                                </a:lnTo>
                                <a:lnTo>
                                  <a:pt x="27470" y="243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463217" y="596430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383"/>
                                </a:lnTo>
                              </a:path>
                            </a:pathLst>
                          </a:custGeom>
                          <a:ln w="4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67996" y="638200"/>
                            <a:ext cx="1498600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0" h="135255">
                                <a:moveTo>
                                  <a:pt x="18630" y="90474"/>
                                </a:moveTo>
                                <a:lnTo>
                                  <a:pt x="17170" y="90246"/>
                                </a:lnTo>
                                <a:lnTo>
                                  <a:pt x="15951" y="90182"/>
                                </a:lnTo>
                                <a:lnTo>
                                  <a:pt x="13385" y="90182"/>
                                </a:lnTo>
                                <a:lnTo>
                                  <a:pt x="11239" y="90652"/>
                                </a:lnTo>
                                <a:lnTo>
                                  <a:pt x="7747" y="92519"/>
                                </a:lnTo>
                                <a:lnTo>
                                  <a:pt x="6286" y="93967"/>
                                </a:lnTo>
                                <a:lnTo>
                                  <a:pt x="5245" y="95885"/>
                                </a:lnTo>
                                <a:lnTo>
                                  <a:pt x="5245" y="90944"/>
                                </a:lnTo>
                                <a:lnTo>
                                  <a:pt x="0" y="90944"/>
                                </a:lnTo>
                                <a:lnTo>
                                  <a:pt x="0" y="122783"/>
                                </a:lnTo>
                                <a:lnTo>
                                  <a:pt x="5245" y="122783"/>
                                </a:lnTo>
                                <a:lnTo>
                                  <a:pt x="5245" y="102412"/>
                                </a:lnTo>
                                <a:lnTo>
                                  <a:pt x="5994" y="99669"/>
                                </a:lnTo>
                                <a:lnTo>
                                  <a:pt x="9194" y="95834"/>
                                </a:lnTo>
                                <a:lnTo>
                                  <a:pt x="11468" y="94843"/>
                                </a:lnTo>
                                <a:lnTo>
                                  <a:pt x="14439" y="94843"/>
                                </a:lnTo>
                                <a:lnTo>
                                  <a:pt x="16713" y="95072"/>
                                </a:lnTo>
                                <a:lnTo>
                                  <a:pt x="18630" y="95834"/>
                                </a:lnTo>
                                <a:lnTo>
                                  <a:pt x="18630" y="90474"/>
                                </a:lnTo>
                                <a:close/>
                              </a:path>
                              <a:path w="1498600" h="135255">
                                <a:moveTo>
                                  <a:pt x="51346" y="100838"/>
                                </a:moveTo>
                                <a:lnTo>
                                  <a:pt x="50063" y="97116"/>
                                </a:lnTo>
                                <a:lnTo>
                                  <a:pt x="47891" y="94615"/>
                                </a:lnTo>
                                <a:lnTo>
                                  <a:pt x="46101" y="92671"/>
                                </a:lnTo>
                                <a:lnTo>
                                  <a:pt x="46101" y="104038"/>
                                </a:lnTo>
                                <a:lnTo>
                                  <a:pt x="27482" y="104038"/>
                                </a:lnTo>
                                <a:lnTo>
                                  <a:pt x="27711" y="101066"/>
                                </a:lnTo>
                                <a:lnTo>
                                  <a:pt x="28752" y="98742"/>
                                </a:lnTo>
                                <a:lnTo>
                                  <a:pt x="32245" y="95478"/>
                                </a:lnTo>
                                <a:lnTo>
                                  <a:pt x="34582" y="94615"/>
                                </a:lnTo>
                                <a:lnTo>
                                  <a:pt x="40055" y="94615"/>
                                </a:lnTo>
                                <a:lnTo>
                                  <a:pt x="46101" y="104038"/>
                                </a:lnTo>
                                <a:lnTo>
                                  <a:pt x="46101" y="92671"/>
                                </a:lnTo>
                                <a:lnTo>
                                  <a:pt x="45110" y="91579"/>
                                </a:lnTo>
                                <a:lnTo>
                                  <a:pt x="41744" y="90182"/>
                                </a:lnTo>
                                <a:lnTo>
                                  <a:pt x="32664" y="90182"/>
                                </a:lnTo>
                                <a:lnTo>
                                  <a:pt x="28816" y="91757"/>
                                </a:lnTo>
                                <a:lnTo>
                                  <a:pt x="26022" y="94780"/>
                                </a:lnTo>
                                <a:lnTo>
                                  <a:pt x="23228" y="97866"/>
                                </a:lnTo>
                                <a:lnTo>
                                  <a:pt x="21831" y="102006"/>
                                </a:lnTo>
                                <a:lnTo>
                                  <a:pt x="21831" y="112242"/>
                                </a:lnTo>
                                <a:lnTo>
                                  <a:pt x="23291" y="116268"/>
                                </a:lnTo>
                                <a:lnTo>
                                  <a:pt x="29222" y="122085"/>
                                </a:lnTo>
                                <a:lnTo>
                                  <a:pt x="33235" y="123545"/>
                                </a:lnTo>
                                <a:lnTo>
                                  <a:pt x="40347" y="123545"/>
                                </a:lnTo>
                                <a:lnTo>
                                  <a:pt x="42379" y="123304"/>
                                </a:lnTo>
                                <a:lnTo>
                                  <a:pt x="46342" y="122605"/>
                                </a:lnTo>
                                <a:lnTo>
                                  <a:pt x="48260" y="121970"/>
                                </a:lnTo>
                                <a:lnTo>
                                  <a:pt x="50126" y="121158"/>
                                </a:lnTo>
                                <a:lnTo>
                                  <a:pt x="50126" y="119176"/>
                                </a:lnTo>
                                <a:lnTo>
                                  <a:pt x="50126" y="116205"/>
                                </a:lnTo>
                                <a:lnTo>
                                  <a:pt x="48260" y="117259"/>
                                </a:lnTo>
                                <a:lnTo>
                                  <a:pt x="46342" y="118008"/>
                                </a:lnTo>
                                <a:lnTo>
                                  <a:pt x="42608" y="118948"/>
                                </a:lnTo>
                                <a:lnTo>
                                  <a:pt x="40640" y="119176"/>
                                </a:lnTo>
                                <a:lnTo>
                                  <a:pt x="35166" y="119176"/>
                                </a:lnTo>
                                <a:lnTo>
                                  <a:pt x="32486" y="118237"/>
                                </a:lnTo>
                                <a:lnTo>
                                  <a:pt x="30391" y="116205"/>
                                </a:lnTo>
                                <a:lnTo>
                                  <a:pt x="28587" y="114515"/>
                                </a:lnTo>
                                <a:lnTo>
                                  <a:pt x="27533" y="111721"/>
                                </a:lnTo>
                                <a:lnTo>
                                  <a:pt x="27305" y="108115"/>
                                </a:lnTo>
                                <a:lnTo>
                                  <a:pt x="51346" y="108115"/>
                                </a:lnTo>
                                <a:lnTo>
                                  <a:pt x="51346" y="104038"/>
                                </a:lnTo>
                                <a:lnTo>
                                  <a:pt x="51346" y="100838"/>
                                </a:lnTo>
                                <a:close/>
                              </a:path>
                              <a:path w="1498600" h="135255">
                                <a:moveTo>
                                  <a:pt x="65138" y="78549"/>
                                </a:moveTo>
                                <a:lnTo>
                                  <a:pt x="59905" y="78549"/>
                                </a:lnTo>
                                <a:lnTo>
                                  <a:pt x="59905" y="122783"/>
                                </a:lnTo>
                                <a:lnTo>
                                  <a:pt x="65138" y="122783"/>
                                </a:lnTo>
                                <a:lnTo>
                                  <a:pt x="65138" y="78549"/>
                                </a:lnTo>
                                <a:close/>
                              </a:path>
                              <a:path w="1498600" h="135255">
                                <a:moveTo>
                                  <a:pt x="82842" y="115570"/>
                                </a:moveTo>
                                <a:lnTo>
                                  <a:pt x="76835" y="115570"/>
                                </a:lnTo>
                                <a:lnTo>
                                  <a:pt x="76835" y="122783"/>
                                </a:lnTo>
                                <a:lnTo>
                                  <a:pt x="82842" y="122783"/>
                                </a:lnTo>
                                <a:lnTo>
                                  <a:pt x="82842" y="115570"/>
                                </a:lnTo>
                                <a:close/>
                              </a:path>
                              <a:path w="1498600" h="135255">
                                <a:moveTo>
                                  <a:pt x="141401" y="101892"/>
                                </a:moveTo>
                                <a:lnTo>
                                  <a:pt x="140169" y="97866"/>
                                </a:lnTo>
                                <a:lnTo>
                                  <a:pt x="137604" y="94551"/>
                                </a:lnTo>
                                <a:lnTo>
                                  <a:pt x="135978" y="92544"/>
                                </a:lnTo>
                                <a:lnTo>
                                  <a:pt x="135978" y="103047"/>
                                </a:lnTo>
                                <a:lnTo>
                                  <a:pt x="135978" y="110731"/>
                                </a:lnTo>
                                <a:lnTo>
                                  <a:pt x="135166" y="113766"/>
                                </a:lnTo>
                                <a:lnTo>
                                  <a:pt x="133591" y="115976"/>
                                </a:lnTo>
                                <a:lnTo>
                                  <a:pt x="131965" y="118186"/>
                                </a:lnTo>
                                <a:lnTo>
                                  <a:pt x="129806" y="119227"/>
                                </a:lnTo>
                                <a:lnTo>
                                  <a:pt x="124282" y="119227"/>
                                </a:lnTo>
                                <a:lnTo>
                                  <a:pt x="122123" y="118186"/>
                                </a:lnTo>
                                <a:lnTo>
                                  <a:pt x="122008" y="118008"/>
                                </a:lnTo>
                                <a:lnTo>
                                  <a:pt x="120561" y="115976"/>
                                </a:lnTo>
                                <a:lnTo>
                                  <a:pt x="118922" y="113766"/>
                                </a:lnTo>
                                <a:lnTo>
                                  <a:pt x="118173" y="110731"/>
                                </a:lnTo>
                                <a:lnTo>
                                  <a:pt x="118173" y="103047"/>
                                </a:lnTo>
                                <a:lnTo>
                                  <a:pt x="118922" y="100076"/>
                                </a:lnTo>
                                <a:lnTo>
                                  <a:pt x="120561" y="97866"/>
                                </a:lnTo>
                                <a:lnTo>
                                  <a:pt x="122047" y="95770"/>
                                </a:lnTo>
                                <a:lnTo>
                                  <a:pt x="124282" y="94551"/>
                                </a:lnTo>
                                <a:lnTo>
                                  <a:pt x="129806" y="94551"/>
                                </a:lnTo>
                                <a:lnTo>
                                  <a:pt x="131965" y="95656"/>
                                </a:lnTo>
                                <a:lnTo>
                                  <a:pt x="133591" y="97866"/>
                                </a:lnTo>
                                <a:lnTo>
                                  <a:pt x="135166" y="100076"/>
                                </a:lnTo>
                                <a:lnTo>
                                  <a:pt x="135978" y="103047"/>
                                </a:lnTo>
                                <a:lnTo>
                                  <a:pt x="135978" y="92544"/>
                                </a:lnTo>
                                <a:lnTo>
                                  <a:pt x="135343" y="91757"/>
                                </a:lnTo>
                                <a:lnTo>
                                  <a:pt x="132194" y="90182"/>
                                </a:lnTo>
                                <a:lnTo>
                                  <a:pt x="126034" y="90182"/>
                                </a:lnTo>
                                <a:lnTo>
                                  <a:pt x="123990" y="90652"/>
                                </a:lnTo>
                                <a:lnTo>
                                  <a:pt x="120611" y="92519"/>
                                </a:lnTo>
                                <a:lnTo>
                                  <a:pt x="119214" y="93916"/>
                                </a:lnTo>
                                <a:lnTo>
                                  <a:pt x="118173" y="95770"/>
                                </a:lnTo>
                                <a:lnTo>
                                  <a:pt x="118173" y="90944"/>
                                </a:lnTo>
                                <a:lnTo>
                                  <a:pt x="112928" y="90944"/>
                                </a:lnTo>
                                <a:lnTo>
                                  <a:pt x="112928" y="134835"/>
                                </a:lnTo>
                                <a:lnTo>
                                  <a:pt x="118173" y="134835"/>
                                </a:lnTo>
                                <a:lnTo>
                                  <a:pt x="118173" y="118008"/>
                                </a:lnTo>
                                <a:lnTo>
                                  <a:pt x="119214" y="119926"/>
                                </a:lnTo>
                                <a:lnTo>
                                  <a:pt x="120611" y="121323"/>
                                </a:lnTo>
                                <a:lnTo>
                                  <a:pt x="123990" y="123075"/>
                                </a:lnTo>
                                <a:lnTo>
                                  <a:pt x="126034" y="123545"/>
                                </a:lnTo>
                                <a:lnTo>
                                  <a:pt x="132194" y="123545"/>
                                </a:lnTo>
                                <a:lnTo>
                                  <a:pt x="135343" y="122021"/>
                                </a:lnTo>
                                <a:lnTo>
                                  <a:pt x="137604" y="119227"/>
                                </a:lnTo>
                                <a:lnTo>
                                  <a:pt x="140169" y="115976"/>
                                </a:lnTo>
                                <a:lnTo>
                                  <a:pt x="141401" y="111899"/>
                                </a:lnTo>
                                <a:lnTo>
                                  <a:pt x="141401" y="101892"/>
                                </a:lnTo>
                                <a:close/>
                              </a:path>
                              <a:path w="1498600" h="135255">
                                <a:moveTo>
                                  <a:pt x="168529" y="90474"/>
                                </a:moveTo>
                                <a:lnTo>
                                  <a:pt x="167068" y="90246"/>
                                </a:lnTo>
                                <a:lnTo>
                                  <a:pt x="165849" y="90182"/>
                                </a:lnTo>
                                <a:lnTo>
                                  <a:pt x="163283" y="90182"/>
                                </a:lnTo>
                                <a:lnTo>
                                  <a:pt x="161124" y="90652"/>
                                </a:lnTo>
                                <a:lnTo>
                                  <a:pt x="157632" y="92519"/>
                                </a:lnTo>
                                <a:lnTo>
                                  <a:pt x="156184" y="93967"/>
                                </a:lnTo>
                                <a:lnTo>
                                  <a:pt x="155130" y="95885"/>
                                </a:lnTo>
                                <a:lnTo>
                                  <a:pt x="155130" y="90944"/>
                                </a:lnTo>
                                <a:lnTo>
                                  <a:pt x="149898" y="90944"/>
                                </a:lnTo>
                                <a:lnTo>
                                  <a:pt x="149898" y="122783"/>
                                </a:lnTo>
                                <a:lnTo>
                                  <a:pt x="155130" y="122783"/>
                                </a:lnTo>
                                <a:lnTo>
                                  <a:pt x="155130" y="102412"/>
                                </a:lnTo>
                                <a:lnTo>
                                  <a:pt x="155892" y="99669"/>
                                </a:lnTo>
                                <a:lnTo>
                                  <a:pt x="159092" y="95834"/>
                                </a:lnTo>
                                <a:lnTo>
                                  <a:pt x="161366" y="94843"/>
                                </a:lnTo>
                                <a:lnTo>
                                  <a:pt x="164338" y="94843"/>
                                </a:lnTo>
                                <a:lnTo>
                                  <a:pt x="166598" y="95072"/>
                                </a:lnTo>
                                <a:lnTo>
                                  <a:pt x="168529" y="95834"/>
                                </a:lnTo>
                                <a:lnTo>
                                  <a:pt x="168529" y="90474"/>
                                </a:lnTo>
                                <a:close/>
                              </a:path>
                              <a:path w="1498600" h="135255">
                                <a:moveTo>
                                  <a:pt x="201231" y="100838"/>
                                </a:moveTo>
                                <a:lnTo>
                                  <a:pt x="199961" y="97116"/>
                                </a:lnTo>
                                <a:lnTo>
                                  <a:pt x="197777" y="94615"/>
                                </a:lnTo>
                                <a:lnTo>
                                  <a:pt x="195999" y="92671"/>
                                </a:lnTo>
                                <a:lnTo>
                                  <a:pt x="195999" y="104038"/>
                                </a:lnTo>
                                <a:lnTo>
                                  <a:pt x="177368" y="104038"/>
                                </a:lnTo>
                                <a:lnTo>
                                  <a:pt x="177609" y="101066"/>
                                </a:lnTo>
                                <a:lnTo>
                                  <a:pt x="178650" y="98742"/>
                                </a:lnTo>
                                <a:lnTo>
                                  <a:pt x="182143" y="95478"/>
                                </a:lnTo>
                                <a:lnTo>
                                  <a:pt x="184467" y="94615"/>
                                </a:lnTo>
                                <a:lnTo>
                                  <a:pt x="189941" y="94615"/>
                                </a:lnTo>
                                <a:lnTo>
                                  <a:pt x="195999" y="104038"/>
                                </a:lnTo>
                                <a:lnTo>
                                  <a:pt x="195999" y="92671"/>
                                </a:lnTo>
                                <a:lnTo>
                                  <a:pt x="195008" y="91579"/>
                                </a:lnTo>
                                <a:lnTo>
                                  <a:pt x="191630" y="90182"/>
                                </a:lnTo>
                                <a:lnTo>
                                  <a:pt x="182549" y="90182"/>
                                </a:lnTo>
                                <a:lnTo>
                                  <a:pt x="178714" y="91757"/>
                                </a:lnTo>
                                <a:lnTo>
                                  <a:pt x="175920" y="94780"/>
                                </a:lnTo>
                                <a:lnTo>
                                  <a:pt x="173126" y="97866"/>
                                </a:lnTo>
                                <a:lnTo>
                                  <a:pt x="171729" y="102006"/>
                                </a:lnTo>
                                <a:lnTo>
                                  <a:pt x="171729" y="112242"/>
                                </a:lnTo>
                                <a:lnTo>
                                  <a:pt x="173177" y="116268"/>
                                </a:lnTo>
                                <a:lnTo>
                                  <a:pt x="179120" y="122085"/>
                                </a:lnTo>
                                <a:lnTo>
                                  <a:pt x="183134" y="123545"/>
                                </a:lnTo>
                                <a:lnTo>
                                  <a:pt x="190233" y="123545"/>
                                </a:lnTo>
                                <a:lnTo>
                                  <a:pt x="192278" y="123304"/>
                                </a:lnTo>
                                <a:lnTo>
                                  <a:pt x="196227" y="122605"/>
                                </a:lnTo>
                                <a:lnTo>
                                  <a:pt x="198158" y="121970"/>
                                </a:lnTo>
                                <a:lnTo>
                                  <a:pt x="200012" y="121158"/>
                                </a:lnTo>
                                <a:lnTo>
                                  <a:pt x="200012" y="119176"/>
                                </a:lnTo>
                                <a:lnTo>
                                  <a:pt x="200012" y="116205"/>
                                </a:lnTo>
                                <a:lnTo>
                                  <a:pt x="198158" y="117259"/>
                                </a:lnTo>
                                <a:lnTo>
                                  <a:pt x="196227" y="118008"/>
                                </a:lnTo>
                                <a:lnTo>
                                  <a:pt x="192506" y="118948"/>
                                </a:lnTo>
                                <a:lnTo>
                                  <a:pt x="190525" y="119176"/>
                                </a:lnTo>
                                <a:lnTo>
                                  <a:pt x="185051" y="119176"/>
                                </a:lnTo>
                                <a:lnTo>
                                  <a:pt x="182372" y="118237"/>
                                </a:lnTo>
                                <a:lnTo>
                                  <a:pt x="180276" y="116205"/>
                                </a:lnTo>
                                <a:lnTo>
                                  <a:pt x="178473" y="114515"/>
                                </a:lnTo>
                                <a:lnTo>
                                  <a:pt x="177431" y="111721"/>
                                </a:lnTo>
                                <a:lnTo>
                                  <a:pt x="177190" y="108115"/>
                                </a:lnTo>
                                <a:lnTo>
                                  <a:pt x="201231" y="108115"/>
                                </a:lnTo>
                                <a:lnTo>
                                  <a:pt x="201231" y="104038"/>
                                </a:lnTo>
                                <a:lnTo>
                                  <a:pt x="201231" y="100838"/>
                                </a:lnTo>
                                <a:close/>
                              </a:path>
                              <a:path w="1498600" h="135255">
                                <a:moveTo>
                                  <a:pt x="235991" y="78549"/>
                                </a:moveTo>
                                <a:lnTo>
                                  <a:pt x="230746" y="78549"/>
                                </a:lnTo>
                                <a:lnTo>
                                  <a:pt x="230746" y="95770"/>
                                </a:lnTo>
                                <a:lnTo>
                                  <a:pt x="230746" y="103047"/>
                                </a:lnTo>
                                <a:lnTo>
                                  <a:pt x="230746" y="110731"/>
                                </a:lnTo>
                                <a:lnTo>
                                  <a:pt x="229933" y="113766"/>
                                </a:lnTo>
                                <a:lnTo>
                                  <a:pt x="228358" y="115976"/>
                                </a:lnTo>
                                <a:lnTo>
                                  <a:pt x="226733" y="118186"/>
                                </a:lnTo>
                                <a:lnTo>
                                  <a:pt x="224574" y="119227"/>
                                </a:lnTo>
                                <a:lnTo>
                                  <a:pt x="219049" y="119227"/>
                                </a:lnTo>
                                <a:lnTo>
                                  <a:pt x="216839" y="118186"/>
                                </a:lnTo>
                                <a:lnTo>
                                  <a:pt x="213690" y="113766"/>
                                </a:lnTo>
                                <a:lnTo>
                                  <a:pt x="212940" y="110731"/>
                                </a:lnTo>
                                <a:lnTo>
                                  <a:pt x="212940" y="103047"/>
                                </a:lnTo>
                                <a:lnTo>
                                  <a:pt x="213690" y="100076"/>
                                </a:lnTo>
                                <a:lnTo>
                                  <a:pt x="216839" y="95656"/>
                                </a:lnTo>
                                <a:lnTo>
                                  <a:pt x="219049" y="94551"/>
                                </a:lnTo>
                                <a:lnTo>
                                  <a:pt x="224574" y="94551"/>
                                </a:lnTo>
                                <a:lnTo>
                                  <a:pt x="226733" y="95656"/>
                                </a:lnTo>
                                <a:lnTo>
                                  <a:pt x="228358" y="97866"/>
                                </a:lnTo>
                                <a:lnTo>
                                  <a:pt x="229933" y="100076"/>
                                </a:lnTo>
                                <a:lnTo>
                                  <a:pt x="230746" y="103047"/>
                                </a:lnTo>
                                <a:lnTo>
                                  <a:pt x="230746" y="95770"/>
                                </a:lnTo>
                                <a:lnTo>
                                  <a:pt x="230022" y="94551"/>
                                </a:lnTo>
                                <a:lnTo>
                                  <a:pt x="229654" y="93916"/>
                                </a:lnTo>
                                <a:lnTo>
                                  <a:pt x="228244" y="92519"/>
                                </a:lnTo>
                                <a:lnTo>
                                  <a:pt x="224866" y="90652"/>
                                </a:lnTo>
                                <a:lnTo>
                                  <a:pt x="222897" y="90182"/>
                                </a:lnTo>
                                <a:lnTo>
                                  <a:pt x="216725" y="90182"/>
                                </a:lnTo>
                                <a:lnTo>
                                  <a:pt x="213575" y="91757"/>
                                </a:lnTo>
                                <a:lnTo>
                                  <a:pt x="208686" y="97866"/>
                                </a:lnTo>
                                <a:lnTo>
                                  <a:pt x="207518" y="101892"/>
                                </a:lnTo>
                                <a:lnTo>
                                  <a:pt x="207518" y="111899"/>
                                </a:lnTo>
                                <a:lnTo>
                                  <a:pt x="208686" y="115976"/>
                                </a:lnTo>
                                <a:lnTo>
                                  <a:pt x="213575" y="122021"/>
                                </a:lnTo>
                                <a:lnTo>
                                  <a:pt x="216725" y="123545"/>
                                </a:lnTo>
                                <a:lnTo>
                                  <a:pt x="222897" y="123545"/>
                                </a:lnTo>
                                <a:lnTo>
                                  <a:pt x="224866" y="123075"/>
                                </a:lnTo>
                                <a:lnTo>
                                  <a:pt x="228244" y="121323"/>
                                </a:lnTo>
                                <a:lnTo>
                                  <a:pt x="229654" y="119926"/>
                                </a:lnTo>
                                <a:lnTo>
                                  <a:pt x="230047" y="119227"/>
                                </a:lnTo>
                                <a:lnTo>
                                  <a:pt x="230746" y="118008"/>
                                </a:lnTo>
                                <a:lnTo>
                                  <a:pt x="230746" y="122783"/>
                                </a:lnTo>
                                <a:lnTo>
                                  <a:pt x="235991" y="122783"/>
                                </a:lnTo>
                                <a:lnTo>
                                  <a:pt x="235991" y="118008"/>
                                </a:lnTo>
                                <a:lnTo>
                                  <a:pt x="235991" y="95770"/>
                                </a:lnTo>
                                <a:lnTo>
                                  <a:pt x="235991" y="78549"/>
                                </a:lnTo>
                                <a:close/>
                              </a:path>
                              <a:path w="1498600" h="135255">
                                <a:moveTo>
                                  <a:pt x="253504" y="115570"/>
                                </a:moveTo>
                                <a:lnTo>
                                  <a:pt x="247510" y="115570"/>
                                </a:lnTo>
                                <a:lnTo>
                                  <a:pt x="247510" y="122783"/>
                                </a:lnTo>
                                <a:lnTo>
                                  <a:pt x="253504" y="122783"/>
                                </a:lnTo>
                                <a:lnTo>
                                  <a:pt x="253504" y="115570"/>
                                </a:lnTo>
                                <a:close/>
                              </a:path>
                              <a:path w="1498600" h="135255">
                                <a:moveTo>
                                  <a:pt x="309968" y="78549"/>
                                </a:moveTo>
                                <a:lnTo>
                                  <a:pt x="304736" y="78549"/>
                                </a:lnTo>
                                <a:lnTo>
                                  <a:pt x="304736" y="95770"/>
                                </a:lnTo>
                                <a:lnTo>
                                  <a:pt x="304736" y="103047"/>
                                </a:lnTo>
                                <a:lnTo>
                                  <a:pt x="304736" y="110731"/>
                                </a:lnTo>
                                <a:lnTo>
                                  <a:pt x="303923" y="113766"/>
                                </a:lnTo>
                                <a:lnTo>
                                  <a:pt x="302348" y="115976"/>
                                </a:lnTo>
                                <a:lnTo>
                                  <a:pt x="300723" y="118186"/>
                                </a:lnTo>
                                <a:lnTo>
                                  <a:pt x="298564" y="119227"/>
                                </a:lnTo>
                                <a:lnTo>
                                  <a:pt x="293039" y="119227"/>
                                </a:lnTo>
                                <a:lnTo>
                                  <a:pt x="290817" y="118186"/>
                                </a:lnTo>
                                <a:lnTo>
                                  <a:pt x="287680" y="113766"/>
                                </a:lnTo>
                                <a:lnTo>
                                  <a:pt x="286918" y="110731"/>
                                </a:lnTo>
                                <a:lnTo>
                                  <a:pt x="286918" y="103047"/>
                                </a:lnTo>
                                <a:lnTo>
                                  <a:pt x="287680" y="100076"/>
                                </a:lnTo>
                                <a:lnTo>
                                  <a:pt x="290817" y="95656"/>
                                </a:lnTo>
                                <a:lnTo>
                                  <a:pt x="293039" y="94551"/>
                                </a:lnTo>
                                <a:lnTo>
                                  <a:pt x="298564" y="94551"/>
                                </a:lnTo>
                                <a:lnTo>
                                  <a:pt x="300723" y="95656"/>
                                </a:lnTo>
                                <a:lnTo>
                                  <a:pt x="302348" y="97866"/>
                                </a:lnTo>
                                <a:lnTo>
                                  <a:pt x="303923" y="100076"/>
                                </a:lnTo>
                                <a:lnTo>
                                  <a:pt x="304736" y="103047"/>
                                </a:lnTo>
                                <a:lnTo>
                                  <a:pt x="304736" y="95770"/>
                                </a:lnTo>
                                <a:lnTo>
                                  <a:pt x="304012" y="94551"/>
                                </a:lnTo>
                                <a:lnTo>
                                  <a:pt x="303644" y="93916"/>
                                </a:lnTo>
                                <a:lnTo>
                                  <a:pt x="302234" y="92519"/>
                                </a:lnTo>
                                <a:lnTo>
                                  <a:pt x="298856" y="90652"/>
                                </a:lnTo>
                                <a:lnTo>
                                  <a:pt x="296875" y="90182"/>
                                </a:lnTo>
                                <a:lnTo>
                                  <a:pt x="290703" y="90182"/>
                                </a:lnTo>
                                <a:lnTo>
                                  <a:pt x="287566" y="91757"/>
                                </a:lnTo>
                                <a:lnTo>
                                  <a:pt x="284340" y="95770"/>
                                </a:lnTo>
                                <a:lnTo>
                                  <a:pt x="282676" y="97866"/>
                                </a:lnTo>
                                <a:lnTo>
                                  <a:pt x="281508" y="101892"/>
                                </a:lnTo>
                                <a:lnTo>
                                  <a:pt x="281508" y="111899"/>
                                </a:lnTo>
                                <a:lnTo>
                                  <a:pt x="282676" y="115976"/>
                                </a:lnTo>
                                <a:lnTo>
                                  <a:pt x="287566" y="122021"/>
                                </a:lnTo>
                                <a:lnTo>
                                  <a:pt x="290703" y="123545"/>
                                </a:lnTo>
                                <a:lnTo>
                                  <a:pt x="296875" y="123545"/>
                                </a:lnTo>
                                <a:lnTo>
                                  <a:pt x="298856" y="123075"/>
                                </a:lnTo>
                                <a:lnTo>
                                  <a:pt x="302234" y="121323"/>
                                </a:lnTo>
                                <a:lnTo>
                                  <a:pt x="303644" y="119926"/>
                                </a:lnTo>
                                <a:lnTo>
                                  <a:pt x="304038" y="119227"/>
                                </a:lnTo>
                                <a:lnTo>
                                  <a:pt x="304736" y="118008"/>
                                </a:lnTo>
                                <a:lnTo>
                                  <a:pt x="304736" y="122783"/>
                                </a:lnTo>
                                <a:lnTo>
                                  <a:pt x="309968" y="122783"/>
                                </a:lnTo>
                                <a:lnTo>
                                  <a:pt x="309968" y="118008"/>
                                </a:lnTo>
                                <a:lnTo>
                                  <a:pt x="309968" y="95770"/>
                                </a:lnTo>
                                <a:lnTo>
                                  <a:pt x="309968" y="78549"/>
                                </a:lnTo>
                                <a:close/>
                              </a:path>
                              <a:path w="1498600" h="135255">
                                <a:moveTo>
                                  <a:pt x="325983" y="90944"/>
                                </a:moveTo>
                                <a:lnTo>
                                  <a:pt x="320738" y="90944"/>
                                </a:lnTo>
                                <a:lnTo>
                                  <a:pt x="320738" y="122783"/>
                                </a:lnTo>
                                <a:lnTo>
                                  <a:pt x="325983" y="122783"/>
                                </a:lnTo>
                                <a:lnTo>
                                  <a:pt x="325983" y="90944"/>
                                </a:lnTo>
                                <a:close/>
                              </a:path>
                              <a:path w="1498600" h="135255">
                                <a:moveTo>
                                  <a:pt x="325983" y="78549"/>
                                </a:moveTo>
                                <a:lnTo>
                                  <a:pt x="320738" y="78549"/>
                                </a:lnTo>
                                <a:lnTo>
                                  <a:pt x="320738" y="85178"/>
                                </a:lnTo>
                                <a:lnTo>
                                  <a:pt x="325983" y="85178"/>
                                </a:lnTo>
                                <a:lnTo>
                                  <a:pt x="325983" y="78549"/>
                                </a:lnTo>
                                <a:close/>
                              </a:path>
                              <a:path w="1498600" h="135255">
                                <a:moveTo>
                                  <a:pt x="353047" y="78549"/>
                                </a:moveTo>
                                <a:lnTo>
                                  <a:pt x="344487" y="78549"/>
                                </a:lnTo>
                                <a:lnTo>
                                  <a:pt x="341871" y="79362"/>
                                </a:lnTo>
                                <a:lnTo>
                                  <a:pt x="338607" y="82613"/>
                                </a:lnTo>
                                <a:lnTo>
                                  <a:pt x="337794" y="85242"/>
                                </a:lnTo>
                                <a:lnTo>
                                  <a:pt x="337794" y="90944"/>
                                </a:lnTo>
                                <a:lnTo>
                                  <a:pt x="332790" y="90944"/>
                                </a:lnTo>
                                <a:lnTo>
                                  <a:pt x="332790" y="95021"/>
                                </a:lnTo>
                                <a:lnTo>
                                  <a:pt x="337794" y="95021"/>
                                </a:lnTo>
                                <a:lnTo>
                                  <a:pt x="337794" y="122783"/>
                                </a:lnTo>
                                <a:lnTo>
                                  <a:pt x="343039" y="122783"/>
                                </a:lnTo>
                                <a:lnTo>
                                  <a:pt x="343039" y="95021"/>
                                </a:lnTo>
                                <a:lnTo>
                                  <a:pt x="351650" y="95021"/>
                                </a:lnTo>
                                <a:lnTo>
                                  <a:pt x="351650" y="90944"/>
                                </a:lnTo>
                                <a:lnTo>
                                  <a:pt x="343039" y="90944"/>
                                </a:lnTo>
                                <a:lnTo>
                                  <a:pt x="343039" y="86169"/>
                                </a:lnTo>
                                <a:lnTo>
                                  <a:pt x="343382" y="84836"/>
                                </a:lnTo>
                                <a:lnTo>
                                  <a:pt x="344843" y="83312"/>
                                </a:lnTo>
                                <a:lnTo>
                                  <a:pt x="346176" y="82905"/>
                                </a:lnTo>
                                <a:lnTo>
                                  <a:pt x="353047" y="82905"/>
                                </a:lnTo>
                                <a:lnTo>
                                  <a:pt x="353047" y="78549"/>
                                </a:lnTo>
                                <a:close/>
                              </a:path>
                              <a:path w="1498600" h="135255">
                                <a:moveTo>
                                  <a:pt x="373545" y="78549"/>
                                </a:moveTo>
                                <a:lnTo>
                                  <a:pt x="364985" y="78549"/>
                                </a:lnTo>
                                <a:lnTo>
                                  <a:pt x="362369" y="79362"/>
                                </a:lnTo>
                                <a:lnTo>
                                  <a:pt x="359105" y="82613"/>
                                </a:lnTo>
                                <a:lnTo>
                                  <a:pt x="358292" y="85242"/>
                                </a:lnTo>
                                <a:lnTo>
                                  <a:pt x="358292" y="90944"/>
                                </a:lnTo>
                                <a:lnTo>
                                  <a:pt x="353288" y="90944"/>
                                </a:lnTo>
                                <a:lnTo>
                                  <a:pt x="353288" y="95021"/>
                                </a:lnTo>
                                <a:lnTo>
                                  <a:pt x="358292" y="95021"/>
                                </a:lnTo>
                                <a:lnTo>
                                  <a:pt x="358292" y="122783"/>
                                </a:lnTo>
                                <a:lnTo>
                                  <a:pt x="363524" y="122783"/>
                                </a:lnTo>
                                <a:lnTo>
                                  <a:pt x="363524" y="95021"/>
                                </a:lnTo>
                                <a:lnTo>
                                  <a:pt x="372148" y="95021"/>
                                </a:lnTo>
                                <a:lnTo>
                                  <a:pt x="372148" y="90944"/>
                                </a:lnTo>
                                <a:lnTo>
                                  <a:pt x="363524" y="90944"/>
                                </a:lnTo>
                                <a:lnTo>
                                  <a:pt x="363524" y="86169"/>
                                </a:lnTo>
                                <a:lnTo>
                                  <a:pt x="363880" y="84836"/>
                                </a:lnTo>
                                <a:lnTo>
                                  <a:pt x="365328" y="83312"/>
                                </a:lnTo>
                                <a:lnTo>
                                  <a:pt x="366674" y="82905"/>
                                </a:lnTo>
                                <a:lnTo>
                                  <a:pt x="373545" y="82905"/>
                                </a:lnTo>
                                <a:lnTo>
                                  <a:pt x="373545" y="78549"/>
                                </a:lnTo>
                                <a:close/>
                              </a:path>
                              <a:path w="1498600" h="135255">
                                <a:moveTo>
                                  <a:pt x="405155" y="100838"/>
                                </a:moveTo>
                                <a:lnTo>
                                  <a:pt x="403872" y="97116"/>
                                </a:lnTo>
                                <a:lnTo>
                                  <a:pt x="401688" y="94615"/>
                                </a:lnTo>
                                <a:lnTo>
                                  <a:pt x="399910" y="92671"/>
                                </a:lnTo>
                                <a:lnTo>
                                  <a:pt x="399910" y="104038"/>
                                </a:lnTo>
                                <a:lnTo>
                                  <a:pt x="381279" y="104038"/>
                                </a:lnTo>
                                <a:lnTo>
                                  <a:pt x="381520" y="101066"/>
                                </a:lnTo>
                                <a:lnTo>
                                  <a:pt x="382562" y="98742"/>
                                </a:lnTo>
                                <a:lnTo>
                                  <a:pt x="386054" y="95478"/>
                                </a:lnTo>
                                <a:lnTo>
                                  <a:pt x="388378" y="94615"/>
                                </a:lnTo>
                                <a:lnTo>
                                  <a:pt x="393852" y="94615"/>
                                </a:lnTo>
                                <a:lnTo>
                                  <a:pt x="399910" y="104038"/>
                                </a:lnTo>
                                <a:lnTo>
                                  <a:pt x="399910" y="92671"/>
                                </a:lnTo>
                                <a:lnTo>
                                  <a:pt x="398919" y="91579"/>
                                </a:lnTo>
                                <a:lnTo>
                                  <a:pt x="395541" y="90182"/>
                                </a:lnTo>
                                <a:lnTo>
                                  <a:pt x="386461" y="90182"/>
                                </a:lnTo>
                                <a:lnTo>
                                  <a:pt x="382625" y="91757"/>
                                </a:lnTo>
                                <a:lnTo>
                                  <a:pt x="379831" y="94780"/>
                                </a:lnTo>
                                <a:lnTo>
                                  <a:pt x="377037" y="97866"/>
                                </a:lnTo>
                                <a:lnTo>
                                  <a:pt x="375640" y="102006"/>
                                </a:lnTo>
                                <a:lnTo>
                                  <a:pt x="375640" y="112242"/>
                                </a:lnTo>
                                <a:lnTo>
                                  <a:pt x="377088" y="116268"/>
                                </a:lnTo>
                                <a:lnTo>
                                  <a:pt x="383032" y="122085"/>
                                </a:lnTo>
                                <a:lnTo>
                                  <a:pt x="387045" y="123545"/>
                                </a:lnTo>
                                <a:lnTo>
                                  <a:pt x="394144" y="123545"/>
                                </a:lnTo>
                                <a:lnTo>
                                  <a:pt x="396189" y="123304"/>
                                </a:lnTo>
                                <a:lnTo>
                                  <a:pt x="400138" y="122605"/>
                                </a:lnTo>
                                <a:lnTo>
                                  <a:pt x="402069" y="121970"/>
                                </a:lnTo>
                                <a:lnTo>
                                  <a:pt x="403923" y="121158"/>
                                </a:lnTo>
                                <a:lnTo>
                                  <a:pt x="403923" y="119176"/>
                                </a:lnTo>
                                <a:lnTo>
                                  <a:pt x="403923" y="116205"/>
                                </a:lnTo>
                                <a:lnTo>
                                  <a:pt x="402069" y="117259"/>
                                </a:lnTo>
                                <a:lnTo>
                                  <a:pt x="400138" y="118008"/>
                                </a:lnTo>
                                <a:lnTo>
                                  <a:pt x="396417" y="118948"/>
                                </a:lnTo>
                                <a:lnTo>
                                  <a:pt x="394436" y="119176"/>
                                </a:lnTo>
                                <a:lnTo>
                                  <a:pt x="388962" y="119176"/>
                                </a:lnTo>
                                <a:lnTo>
                                  <a:pt x="386283" y="118237"/>
                                </a:lnTo>
                                <a:lnTo>
                                  <a:pt x="384187" y="116205"/>
                                </a:lnTo>
                                <a:lnTo>
                                  <a:pt x="382384" y="114515"/>
                                </a:lnTo>
                                <a:lnTo>
                                  <a:pt x="381342" y="111721"/>
                                </a:lnTo>
                                <a:lnTo>
                                  <a:pt x="381114" y="108115"/>
                                </a:lnTo>
                                <a:lnTo>
                                  <a:pt x="405155" y="108115"/>
                                </a:lnTo>
                                <a:lnTo>
                                  <a:pt x="405155" y="104038"/>
                                </a:lnTo>
                                <a:lnTo>
                                  <a:pt x="405155" y="100838"/>
                                </a:lnTo>
                                <a:close/>
                              </a:path>
                              <a:path w="1498600" h="135255">
                                <a:moveTo>
                                  <a:pt x="432155" y="90474"/>
                                </a:moveTo>
                                <a:lnTo>
                                  <a:pt x="430707" y="90246"/>
                                </a:lnTo>
                                <a:lnTo>
                                  <a:pt x="429475" y="90182"/>
                                </a:lnTo>
                                <a:lnTo>
                                  <a:pt x="426923" y="90182"/>
                                </a:lnTo>
                                <a:lnTo>
                                  <a:pt x="424764" y="90652"/>
                                </a:lnTo>
                                <a:lnTo>
                                  <a:pt x="421271" y="92519"/>
                                </a:lnTo>
                                <a:lnTo>
                                  <a:pt x="419823" y="93967"/>
                                </a:lnTo>
                                <a:lnTo>
                                  <a:pt x="418769" y="95885"/>
                                </a:lnTo>
                                <a:lnTo>
                                  <a:pt x="418769" y="90944"/>
                                </a:lnTo>
                                <a:lnTo>
                                  <a:pt x="413537" y="90944"/>
                                </a:lnTo>
                                <a:lnTo>
                                  <a:pt x="413537" y="122783"/>
                                </a:lnTo>
                                <a:lnTo>
                                  <a:pt x="418769" y="122783"/>
                                </a:lnTo>
                                <a:lnTo>
                                  <a:pt x="418769" y="102412"/>
                                </a:lnTo>
                                <a:lnTo>
                                  <a:pt x="419531" y="99669"/>
                                </a:lnTo>
                                <a:lnTo>
                                  <a:pt x="422732" y="95834"/>
                                </a:lnTo>
                                <a:lnTo>
                                  <a:pt x="425005" y="94843"/>
                                </a:lnTo>
                                <a:lnTo>
                                  <a:pt x="427964" y="94843"/>
                                </a:lnTo>
                                <a:lnTo>
                                  <a:pt x="430237" y="95072"/>
                                </a:lnTo>
                                <a:lnTo>
                                  <a:pt x="432155" y="95834"/>
                                </a:lnTo>
                                <a:lnTo>
                                  <a:pt x="432155" y="90474"/>
                                </a:lnTo>
                                <a:close/>
                              </a:path>
                              <a:path w="1498600" h="135255">
                                <a:moveTo>
                                  <a:pt x="464870" y="100838"/>
                                </a:moveTo>
                                <a:lnTo>
                                  <a:pt x="463588" y="97116"/>
                                </a:lnTo>
                                <a:lnTo>
                                  <a:pt x="461416" y="94615"/>
                                </a:lnTo>
                                <a:lnTo>
                                  <a:pt x="459638" y="92671"/>
                                </a:lnTo>
                                <a:lnTo>
                                  <a:pt x="459638" y="104038"/>
                                </a:lnTo>
                                <a:lnTo>
                                  <a:pt x="441007" y="104038"/>
                                </a:lnTo>
                                <a:lnTo>
                                  <a:pt x="441236" y="101066"/>
                                </a:lnTo>
                                <a:lnTo>
                                  <a:pt x="442290" y="98742"/>
                                </a:lnTo>
                                <a:lnTo>
                                  <a:pt x="445782" y="95478"/>
                                </a:lnTo>
                                <a:lnTo>
                                  <a:pt x="448106" y="94615"/>
                                </a:lnTo>
                                <a:lnTo>
                                  <a:pt x="453580" y="94615"/>
                                </a:lnTo>
                                <a:lnTo>
                                  <a:pt x="459638" y="104038"/>
                                </a:lnTo>
                                <a:lnTo>
                                  <a:pt x="459638" y="92671"/>
                                </a:lnTo>
                                <a:lnTo>
                                  <a:pt x="458647" y="91579"/>
                                </a:lnTo>
                                <a:lnTo>
                                  <a:pt x="455269" y="90182"/>
                                </a:lnTo>
                                <a:lnTo>
                                  <a:pt x="446189" y="90182"/>
                                </a:lnTo>
                                <a:lnTo>
                                  <a:pt x="442341" y="91757"/>
                                </a:lnTo>
                                <a:lnTo>
                                  <a:pt x="439547" y="94780"/>
                                </a:lnTo>
                                <a:lnTo>
                                  <a:pt x="436753" y="97866"/>
                                </a:lnTo>
                                <a:lnTo>
                                  <a:pt x="435356" y="102006"/>
                                </a:lnTo>
                                <a:lnTo>
                                  <a:pt x="435356" y="112242"/>
                                </a:lnTo>
                                <a:lnTo>
                                  <a:pt x="436816" y="116268"/>
                                </a:lnTo>
                                <a:lnTo>
                                  <a:pt x="442747" y="122085"/>
                                </a:lnTo>
                                <a:lnTo>
                                  <a:pt x="446773" y="123545"/>
                                </a:lnTo>
                                <a:lnTo>
                                  <a:pt x="453872" y="123545"/>
                                </a:lnTo>
                                <a:lnTo>
                                  <a:pt x="455904" y="123304"/>
                                </a:lnTo>
                                <a:lnTo>
                                  <a:pt x="459867" y="122605"/>
                                </a:lnTo>
                                <a:lnTo>
                                  <a:pt x="461784" y="121970"/>
                                </a:lnTo>
                                <a:lnTo>
                                  <a:pt x="463651" y="121158"/>
                                </a:lnTo>
                                <a:lnTo>
                                  <a:pt x="463651" y="119176"/>
                                </a:lnTo>
                                <a:lnTo>
                                  <a:pt x="463651" y="116205"/>
                                </a:lnTo>
                                <a:lnTo>
                                  <a:pt x="461784" y="117259"/>
                                </a:lnTo>
                                <a:lnTo>
                                  <a:pt x="459867" y="118008"/>
                                </a:lnTo>
                                <a:lnTo>
                                  <a:pt x="456145" y="118948"/>
                                </a:lnTo>
                                <a:lnTo>
                                  <a:pt x="454164" y="119176"/>
                                </a:lnTo>
                                <a:lnTo>
                                  <a:pt x="448691" y="119176"/>
                                </a:lnTo>
                                <a:lnTo>
                                  <a:pt x="446011" y="118237"/>
                                </a:lnTo>
                                <a:lnTo>
                                  <a:pt x="443915" y="116205"/>
                                </a:lnTo>
                                <a:lnTo>
                                  <a:pt x="442112" y="114515"/>
                                </a:lnTo>
                                <a:lnTo>
                                  <a:pt x="441071" y="111721"/>
                                </a:lnTo>
                                <a:lnTo>
                                  <a:pt x="440829" y="108115"/>
                                </a:lnTo>
                                <a:lnTo>
                                  <a:pt x="464870" y="108115"/>
                                </a:lnTo>
                                <a:lnTo>
                                  <a:pt x="464870" y="104038"/>
                                </a:lnTo>
                                <a:lnTo>
                                  <a:pt x="464870" y="100838"/>
                                </a:lnTo>
                                <a:close/>
                              </a:path>
                              <a:path w="1498600" h="135255">
                                <a:moveTo>
                                  <a:pt x="499922" y="99212"/>
                                </a:moveTo>
                                <a:lnTo>
                                  <a:pt x="498932" y="95885"/>
                                </a:lnTo>
                                <a:lnTo>
                                  <a:pt x="495198" y="91351"/>
                                </a:lnTo>
                                <a:lnTo>
                                  <a:pt x="492404" y="90182"/>
                                </a:lnTo>
                                <a:lnTo>
                                  <a:pt x="486587" y="90182"/>
                                </a:lnTo>
                                <a:lnTo>
                                  <a:pt x="484606" y="90703"/>
                                </a:lnTo>
                                <a:lnTo>
                                  <a:pt x="481177" y="92570"/>
                                </a:lnTo>
                                <a:lnTo>
                                  <a:pt x="479717" y="94030"/>
                                </a:lnTo>
                                <a:lnTo>
                                  <a:pt x="478497" y="95885"/>
                                </a:lnTo>
                                <a:lnTo>
                                  <a:pt x="478497" y="90944"/>
                                </a:lnTo>
                                <a:lnTo>
                                  <a:pt x="473252" y="90944"/>
                                </a:lnTo>
                                <a:lnTo>
                                  <a:pt x="473252" y="122783"/>
                                </a:lnTo>
                                <a:lnTo>
                                  <a:pt x="478497" y="122783"/>
                                </a:lnTo>
                                <a:lnTo>
                                  <a:pt x="478497" y="101714"/>
                                </a:lnTo>
                                <a:lnTo>
                                  <a:pt x="479310" y="99263"/>
                                </a:lnTo>
                                <a:lnTo>
                                  <a:pt x="482574" y="95656"/>
                                </a:lnTo>
                                <a:lnTo>
                                  <a:pt x="484784" y="94729"/>
                                </a:lnTo>
                                <a:lnTo>
                                  <a:pt x="489966" y="94729"/>
                                </a:lnTo>
                                <a:lnTo>
                                  <a:pt x="491705" y="95478"/>
                                </a:lnTo>
                                <a:lnTo>
                                  <a:pt x="494042" y="98513"/>
                                </a:lnTo>
                                <a:lnTo>
                                  <a:pt x="494677" y="100723"/>
                                </a:lnTo>
                                <a:lnTo>
                                  <a:pt x="494677" y="122783"/>
                                </a:lnTo>
                                <a:lnTo>
                                  <a:pt x="499922" y="122783"/>
                                </a:lnTo>
                                <a:lnTo>
                                  <a:pt x="499922" y="103568"/>
                                </a:lnTo>
                                <a:lnTo>
                                  <a:pt x="499922" y="99212"/>
                                </a:lnTo>
                                <a:close/>
                              </a:path>
                              <a:path w="1498600" h="135255">
                                <a:moveTo>
                                  <a:pt x="533273" y="92163"/>
                                </a:moveTo>
                                <a:lnTo>
                                  <a:pt x="531812" y="91528"/>
                                </a:lnTo>
                                <a:lnTo>
                                  <a:pt x="530301" y="91059"/>
                                </a:lnTo>
                                <a:lnTo>
                                  <a:pt x="527278" y="90360"/>
                                </a:lnTo>
                                <a:lnTo>
                                  <a:pt x="525703" y="90182"/>
                                </a:lnTo>
                                <a:lnTo>
                                  <a:pt x="519074" y="90182"/>
                                </a:lnTo>
                                <a:lnTo>
                                  <a:pt x="515162" y="91694"/>
                                </a:lnTo>
                                <a:lnTo>
                                  <a:pt x="509460" y="97637"/>
                                </a:lnTo>
                                <a:lnTo>
                                  <a:pt x="508063" y="101714"/>
                                </a:lnTo>
                                <a:lnTo>
                                  <a:pt x="508063" y="112014"/>
                                </a:lnTo>
                                <a:lnTo>
                                  <a:pt x="509460" y="116090"/>
                                </a:lnTo>
                                <a:lnTo>
                                  <a:pt x="512318" y="119062"/>
                                </a:lnTo>
                                <a:lnTo>
                                  <a:pt x="515112" y="122085"/>
                                </a:lnTo>
                                <a:lnTo>
                                  <a:pt x="518947" y="123545"/>
                                </a:lnTo>
                                <a:lnTo>
                                  <a:pt x="525475" y="123545"/>
                                </a:lnTo>
                                <a:lnTo>
                                  <a:pt x="527164" y="123367"/>
                                </a:lnTo>
                                <a:lnTo>
                                  <a:pt x="530250" y="122783"/>
                                </a:lnTo>
                                <a:lnTo>
                                  <a:pt x="531761" y="122262"/>
                                </a:lnTo>
                                <a:lnTo>
                                  <a:pt x="533273" y="121564"/>
                                </a:lnTo>
                                <a:lnTo>
                                  <a:pt x="533273" y="116725"/>
                                </a:lnTo>
                                <a:lnTo>
                                  <a:pt x="531761" y="117551"/>
                                </a:lnTo>
                                <a:lnTo>
                                  <a:pt x="530301" y="118186"/>
                                </a:lnTo>
                                <a:lnTo>
                                  <a:pt x="527278" y="118999"/>
                                </a:lnTo>
                                <a:lnTo>
                                  <a:pt x="525818" y="119176"/>
                                </a:lnTo>
                                <a:lnTo>
                                  <a:pt x="520928" y="119176"/>
                                </a:lnTo>
                                <a:lnTo>
                                  <a:pt x="518248" y="118122"/>
                                </a:lnTo>
                                <a:lnTo>
                                  <a:pt x="514527" y="113817"/>
                                </a:lnTo>
                                <a:lnTo>
                                  <a:pt x="513600" y="110794"/>
                                </a:lnTo>
                                <a:lnTo>
                                  <a:pt x="513600" y="103047"/>
                                </a:lnTo>
                                <a:lnTo>
                                  <a:pt x="514527" y="100025"/>
                                </a:lnTo>
                                <a:lnTo>
                                  <a:pt x="518248" y="95719"/>
                                </a:lnTo>
                                <a:lnTo>
                                  <a:pt x="520928" y="94615"/>
                                </a:lnTo>
                                <a:lnTo>
                                  <a:pt x="525818" y="94615"/>
                                </a:lnTo>
                                <a:lnTo>
                                  <a:pt x="527278" y="94843"/>
                                </a:lnTo>
                                <a:lnTo>
                                  <a:pt x="530301" y="95656"/>
                                </a:lnTo>
                                <a:lnTo>
                                  <a:pt x="531761" y="96240"/>
                                </a:lnTo>
                                <a:lnTo>
                                  <a:pt x="533273" y="97053"/>
                                </a:lnTo>
                                <a:lnTo>
                                  <a:pt x="533273" y="92163"/>
                                </a:lnTo>
                                <a:close/>
                              </a:path>
                              <a:path w="1498600" h="135255">
                                <a:moveTo>
                                  <a:pt x="569595" y="100838"/>
                                </a:moveTo>
                                <a:lnTo>
                                  <a:pt x="568312" y="97116"/>
                                </a:lnTo>
                                <a:lnTo>
                                  <a:pt x="566140" y="94615"/>
                                </a:lnTo>
                                <a:lnTo>
                                  <a:pt x="564362" y="92671"/>
                                </a:lnTo>
                                <a:lnTo>
                                  <a:pt x="564362" y="104038"/>
                                </a:lnTo>
                                <a:lnTo>
                                  <a:pt x="545731" y="104038"/>
                                </a:lnTo>
                                <a:lnTo>
                                  <a:pt x="545960" y="101066"/>
                                </a:lnTo>
                                <a:lnTo>
                                  <a:pt x="547014" y="98742"/>
                                </a:lnTo>
                                <a:lnTo>
                                  <a:pt x="550506" y="95478"/>
                                </a:lnTo>
                                <a:lnTo>
                                  <a:pt x="552831" y="94615"/>
                                </a:lnTo>
                                <a:lnTo>
                                  <a:pt x="558304" y="94615"/>
                                </a:lnTo>
                                <a:lnTo>
                                  <a:pt x="564362" y="104038"/>
                                </a:lnTo>
                                <a:lnTo>
                                  <a:pt x="564362" y="92671"/>
                                </a:lnTo>
                                <a:lnTo>
                                  <a:pt x="563372" y="91579"/>
                                </a:lnTo>
                                <a:lnTo>
                                  <a:pt x="559993" y="90182"/>
                                </a:lnTo>
                                <a:lnTo>
                                  <a:pt x="550913" y="90182"/>
                                </a:lnTo>
                                <a:lnTo>
                                  <a:pt x="547065" y="91757"/>
                                </a:lnTo>
                                <a:lnTo>
                                  <a:pt x="544271" y="94780"/>
                                </a:lnTo>
                                <a:lnTo>
                                  <a:pt x="541477" y="97866"/>
                                </a:lnTo>
                                <a:lnTo>
                                  <a:pt x="540080" y="102006"/>
                                </a:lnTo>
                                <a:lnTo>
                                  <a:pt x="540080" y="112242"/>
                                </a:lnTo>
                                <a:lnTo>
                                  <a:pt x="541540" y="116268"/>
                                </a:lnTo>
                                <a:lnTo>
                                  <a:pt x="547471" y="122085"/>
                                </a:lnTo>
                                <a:lnTo>
                                  <a:pt x="551497" y="123545"/>
                                </a:lnTo>
                                <a:lnTo>
                                  <a:pt x="558596" y="123545"/>
                                </a:lnTo>
                                <a:lnTo>
                                  <a:pt x="560628" y="123304"/>
                                </a:lnTo>
                                <a:lnTo>
                                  <a:pt x="564591" y="122605"/>
                                </a:lnTo>
                                <a:lnTo>
                                  <a:pt x="566508" y="121970"/>
                                </a:lnTo>
                                <a:lnTo>
                                  <a:pt x="568375" y="121158"/>
                                </a:lnTo>
                                <a:lnTo>
                                  <a:pt x="568375" y="119176"/>
                                </a:lnTo>
                                <a:lnTo>
                                  <a:pt x="568375" y="116205"/>
                                </a:lnTo>
                                <a:lnTo>
                                  <a:pt x="566508" y="117259"/>
                                </a:lnTo>
                                <a:lnTo>
                                  <a:pt x="564591" y="118008"/>
                                </a:lnTo>
                                <a:lnTo>
                                  <a:pt x="560870" y="118948"/>
                                </a:lnTo>
                                <a:lnTo>
                                  <a:pt x="558888" y="119176"/>
                                </a:lnTo>
                                <a:lnTo>
                                  <a:pt x="553415" y="119176"/>
                                </a:lnTo>
                                <a:lnTo>
                                  <a:pt x="550735" y="118237"/>
                                </a:lnTo>
                                <a:lnTo>
                                  <a:pt x="548640" y="116205"/>
                                </a:lnTo>
                                <a:lnTo>
                                  <a:pt x="546836" y="114515"/>
                                </a:lnTo>
                                <a:lnTo>
                                  <a:pt x="545782" y="111721"/>
                                </a:lnTo>
                                <a:lnTo>
                                  <a:pt x="545553" y="108115"/>
                                </a:lnTo>
                                <a:lnTo>
                                  <a:pt x="569595" y="108115"/>
                                </a:lnTo>
                                <a:lnTo>
                                  <a:pt x="569595" y="104038"/>
                                </a:lnTo>
                                <a:lnTo>
                                  <a:pt x="569595" y="100838"/>
                                </a:lnTo>
                                <a:close/>
                              </a:path>
                              <a:path w="1498600" h="135255">
                                <a:moveTo>
                                  <a:pt x="612787" y="78549"/>
                                </a:moveTo>
                                <a:lnTo>
                                  <a:pt x="604227" y="78549"/>
                                </a:lnTo>
                                <a:lnTo>
                                  <a:pt x="601611" y="79362"/>
                                </a:lnTo>
                                <a:lnTo>
                                  <a:pt x="598347" y="82613"/>
                                </a:lnTo>
                                <a:lnTo>
                                  <a:pt x="597535" y="85242"/>
                                </a:lnTo>
                                <a:lnTo>
                                  <a:pt x="597535" y="90944"/>
                                </a:lnTo>
                                <a:lnTo>
                                  <a:pt x="592531" y="90944"/>
                                </a:lnTo>
                                <a:lnTo>
                                  <a:pt x="592531" y="95021"/>
                                </a:lnTo>
                                <a:lnTo>
                                  <a:pt x="597535" y="95021"/>
                                </a:lnTo>
                                <a:lnTo>
                                  <a:pt x="597535" y="122783"/>
                                </a:lnTo>
                                <a:lnTo>
                                  <a:pt x="602780" y="122783"/>
                                </a:lnTo>
                                <a:lnTo>
                                  <a:pt x="602780" y="95021"/>
                                </a:lnTo>
                                <a:lnTo>
                                  <a:pt x="611390" y="95021"/>
                                </a:lnTo>
                                <a:lnTo>
                                  <a:pt x="611390" y="90944"/>
                                </a:lnTo>
                                <a:lnTo>
                                  <a:pt x="602780" y="90944"/>
                                </a:lnTo>
                                <a:lnTo>
                                  <a:pt x="602780" y="86169"/>
                                </a:lnTo>
                                <a:lnTo>
                                  <a:pt x="603123" y="84836"/>
                                </a:lnTo>
                                <a:lnTo>
                                  <a:pt x="604583" y="83312"/>
                                </a:lnTo>
                                <a:lnTo>
                                  <a:pt x="605917" y="82905"/>
                                </a:lnTo>
                                <a:lnTo>
                                  <a:pt x="612787" y="82905"/>
                                </a:lnTo>
                                <a:lnTo>
                                  <a:pt x="612787" y="78549"/>
                                </a:lnTo>
                                <a:close/>
                              </a:path>
                              <a:path w="1498600" h="135255">
                                <a:moveTo>
                                  <a:pt x="644105" y="101650"/>
                                </a:moveTo>
                                <a:lnTo>
                                  <a:pt x="642772" y="97574"/>
                                </a:lnTo>
                                <a:lnTo>
                                  <a:pt x="640207" y="94615"/>
                                </a:lnTo>
                                <a:lnTo>
                                  <a:pt x="638581" y="92811"/>
                                </a:lnTo>
                                <a:lnTo>
                                  <a:pt x="638581" y="110731"/>
                                </a:lnTo>
                                <a:lnTo>
                                  <a:pt x="637755" y="113703"/>
                                </a:lnTo>
                                <a:lnTo>
                                  <a:pt x="634504" y="118122"/>
                                </a:lnTo>
                                <a:lnTo>
                                  <a:pt x="632294" y="119176"/>
                                </a:lnTo>
                                <a:lnTo>
                                  <a:pt x="626643" y="119176"/>
                                </a:lnTo>
                                <a:lnTo>
                                  <a:pt x="624433" y="118122"/>
                                </a:lnTo>
                                <a:lnTo>
                                  <a:pt x="621169" y="113703"/>
                                </a:lnTo>
                                <a:lnTo>
                                  <a:pt x="620420" y="110731"/>
                                </a:lnTo>
                                <a:lnTo>
                                  <a:pt x="620420" y="103111"/>
                                </a:lnTo>
                                <a:lnTo>
                                  <a:pt x="621233" y="100139"/>
                                </a:lnTo>
                                <a:lnTo>
                                  <a:pt x="624484" y="95719"/>
                                </a:lnTo>
                                <a:lnTo>
                                  <a:pt x="626706" y="94615"/>
                                </a:lnTo>
                                <a:lnTo>
                                  <a:pt x="632294" y="94615"/>
                                </a:lnTo>
                                <a:lnTo>
                                  <a:pt x="634504" y="95719"/>
                                </a:lnTo>
                                <a:lnTo>
                                  <a:pt x="637755" y="100139"/>
                                </a:lnTo>
                                <a:lnTo>
                                  <a:pt x="638568" y="103111"/>
                                </a:lnTo>
                                <a:lnTo>
                                  <a:pt x="638581" y="110731"/>
                                </a:lnTo>
                                <a:lnTo>
                                  <a:pt x="638581" y="92811"/>
                                </a:lnTo>
                                <a:lnTo>
                                  <a:pt x="637590" y="91694"/>
                                </a:lnTo>
                                <a:lnTo>
                                  <a:pt x="634034" y="90182"/>
                                </a:lnTo>
                                <a:lnTo>
                                  <a:pt x="624890" y="90182"/>
                                </a:lnTo>
                                <a:lnTo>
                                  <a:pt x="621284" y="91694"/>
                                </a:lnTo>
                                <a:lnTo>
                                  <a:pt x="616165" y="97574"/>
                                </a:lnTo>
                                <a:lnTo>
                                  <a:pt x="614883" y="101650"/>
                                </a:lnTo>
                                <a:lnTo>
                                  <a:pt x="614883" y="112128"/>
                                </a:lnTo>
                                <a:lnTo>
                                  <a:pt x="616165" y="116205"/>
                                </a:lnTo>
                                <a:lnTo>
                                  <a:pt x="618794" y="119176"/>
                                </a:lnTo>
                                <a:lnTo>
                                  <a:pt x="621284" y="122085"/>
                                </a:lnTo>
                                <a:lnTo>
                                  <a:pt x="624890" y="123545"/>
                                </a:lnTo>
                                <a:lnTo>
                                  <a:pt x="634034" y="123545"/>
                                </a:lnTo>
                                <a:lnTo>
                                  <a:pt x="637590" y="122085"/>
                                </a:lnTo>
                                <a:lnTo>
                                  <a:pt x="640156" y="119176"/>
                                </a:lnTo>
                                <a:lnTo>
                                  <a:pt x="642772" y="116205"/>
                                </a:lnTo>
                                <a:lnTo>
                                  <a:pt x="644105" y="112128"/>
                                </a:lnTo>
                                <a:lnTo>
                                  <a:pt x="644105" y="101650"/>
                                </a:lnTo>
                                <a:close/>
                              </a:path>
                              <a:path w="1498600" h="135255">
                                <a:moveTo>
                                  <a:pt x="671233" y="90474"/>
                                </a:moveTo>
                                <a:lnTo>
                                  <a:pt x="669772" y="90246"/>
                                </a:lnTo>
                                <a:lnTo>
                                  <a:pt x="668553" y="90182"/>
                                </a:lnTo>
                                <a:lnTo>
                                  <a:pt x="665988" y="90182"/>
                                </a:lnTo>
                                <a:lnTo>
                                  <a:pt x="663841" y="90652"/>
                                </a:lnTo>
                                <a:lnTo>
                                  <a:pt x="660349" y="92519"/>
                                </a:lnTo>
                                <a:lnTo>
                                  <a:pt x="658888" y="93967"/>
                                </a:lnTo>
                                <a:lnTo>
                                  <a:pt x="657847" y="95885"/>
                                </a:lnTo>
                                <a:lnTo>
                                  <a:pt x="657847" y="90944"/>
                                </a:lnTo>
                                <a:lnTo>
                                  <a:pt x="652602" y="90944"/>
                                </a:lnTo>
                                <a:lnTo>
                                  <a:pt x="652602" y="122783"/>
                                </a:lnTo>
                                <a:lnTo>
                                  <a:pt x="657847" y="122783"/>
                                </a:lnTo>
                                <a:lnTo>
                                  <a:pt x="657847" y="102412"/>
                                </a:lnTo>
                                <a:lnTo>
                                  <a:pt x="658596" y="99669"/>
                                </a:lnTo>
                                <a:lnTo>
                                  <a:pt x="661797" y="95834"/>
                                </a:lnTo>
                                <a:lnTo>
                                  <a:pt x="664070" y="94843"/>
                                </a:lnTo>
                                <a:lnTo>
                                  <a:pt x="667042" y="94843"/>
                                </a:lnTo>
                                <a:lnTo>
                                  <a:pt x="669315" y="95072"/>
                                </a:lnTo>
                                <a:lnTo>
                                  <a:pt x="671233" y="95834"/>
                                </a:lnTo>
                                <a:lnTo>
                                  <a:pt x="671233" y="90474"/>
                                </a:lnTo>
                                <a:close/>
                              </a:path>
                              <a:path w="1498600" h="135255">
                                <a:moveTo>
                                  <a:pt x="721410" y="78549"/>
                                </a:moveTo>
                                <a:lnTo>
                                  <a:pt x="716165" y="78549"/>
                                </a:lnTo>
                                <a:lnTo>
                                  <a:pt x="716165" y="95770"/>
                                </a:lnTo>
                                <a:lnTo>
                                  <a:pt x="716165" y="103047"/>
                                </a:lnTo>
                                <a:lnTo>
                                  <a:pt x="716165" y="110731"/>
                                </a:lnTo>
                                <a:lnTo>
                                  <a:pt x="715352" y="113766"/>
                                </a:lnTo>
                                <a:lnTo>
                                  <a:pt x="713778" y="115976"/>
                                </a:lnTo>
                                <a:lnTo>
                                  <a:pt x="712152" y="118186"/>
                                </a:lnTo>
                                <a:lnTo>
                                  <a:pt x="710006" y="119227"/>
                                </a:lnTo>
                                <a:lnTo>
                                  <a:pt x="704469" y="119227"/>
                                </a:lnTo>
                                <a:lnTo>
                                  <a:pt x="702259" y="118186"/>
                                </a:lnTo>
                                <a:lnTo>
                                  <a:pt x="699109" y="113766"/>
                                </a:lnTo>
                                <a:lnTo>
                                  <a:pt x="698360" y="110731"/>
                                </a:lnTo>
                                <a:lnTo>
                                  <a:pt x="698360" y="103047"/>
                                </a:lnTo>
                                <a:lnTo>
                                  <a:pt x="699109" y="100076"/>
                                </a:lnTo>
                                <a:lnTo>
                                  <a:pt x="702259" y="95656"/>
                                </a:lnTo>
                                <a:lnTo>
                                  <a:pt x="704469" y="94551"/>
                                </a:lnTo>
                                <a:lnTo>
                                  <a:pt x="710006" y="94551"/>
                                </a:lnTo>
                                <a:lnTo>
                                  <a:pt x="712152" y="95656"/>
                                </a:lnTo>
                                <a:lnTo>
                                  <a:pt x="713778" y="97866"/>
                                </a:lnTo>
                                <a:lnTo>
                                  <a:pt x="715352" y="100076"/>
                                </a:lnTo>
                                <a:lnTo>
                                  <a:pt x="716165" y="103047"/>
                                </a:lnTo>
                                <a:lnTo>
                                  <a:pt x="716165" y="95770"/>
                                </a:lnTo>
                                <a:lnTo>
                                  <a:pt x="715441" y="94551"/>
                                </a:lnTo>
                                <a:lnTo>
                                  <a:pt x="715073" y="93916"/>
                                </a:lnTo>
                                <a:lnTo>
                                  <a:pt x="713663" y="92519"/>
                                </a:lnTo>
                                <a:lnTo>
                                  <a:pt x="710285" y="90652"/>
                                </a:lnTo>
                                <a:lnTo>
                                  <a:pt x="708317" y="90182"/>
                                </a:lnTo>
                                <a:lnTo>
                                  <a:pt x="702144" y="90182"/>
                                </a:lnTo>
                                <a:lnTo>
                                  <a:pt x="698995" y="91757"/>
                                </a:lnTo>
                                <a:lnTo>
                                  <a:pt x="694105" y="97866"/>
                                </a:lnTo>
                                <a:lnTo>
                                  <a:pt x="692950" y="101892"/>
                                </a:lnTo>
                                <a:lnTo>
                                  <a:pt x="692950" y="111899"/>
                                </a:lnTo>
                                <a:lnTo>
                                  <a:pt x="694105" y="115976"/>
                                </a:lnTo>
                                <a:lnTo>
                                  <a:pt x="698995" y="122021"/>
                                </a:lnTo>
                                <a:lnTo>
                                  <a:pt x="702144" y="123545"/>
                                </a:lnTo>
                                <a:lnTo>
                                  <a:pt x="708317" y="123545"/>
                                </a:lnTo>
                                <a:lnTo>
                                  <a:pt x="710285" y="123075"/>
                                </a:lnTo>
                                <a:lnTo>
                                  <a:pt x="713663" y="121323"/>
                                </a:lnTo>
                                <a:lnTo>
                                  <a:pt x="715073" y="119926"/>
                                </a:lnTo>
                                <a:lnTo>
                                  <a:pt x="715467" y="119227"/>
                                </a:lnTo>
                                <a:lnTo>
                                  <a:pt x="716165" y="118008"/>
                                </a:lnTo>
                                <a:lnTo>
                                  <a:pt x="716165" y="122783"/>
                                </a:lnTo>
                                <a:lnTo>
                                  <a:pt x="721410" y="122783"/>
                                </a:lnTo>
                                <a:lnTo>
                                  <a:pt x="721410" y="118008"/>
                                </a:lnTo>
                                <a:lnTo>
                                  <a:pt x="721410" y="95770"/>
                                </a:lnTo>
                                <a:lnTo>
                                  <a:pt x="721410" y="78549"/>
                                </a:lnTo>
                                <a:close/>
                              </a:path>
                              <a:path w="1498600" h="135255">
                                <a:moveTo>
                                  <a:pt x="758317" y="90944"/>
                                </a:moveTo>
                                <a:lnTo>
                                  <a:pt x="753071" y="90944"/>
                                </a:lnTo>
                                <a:lnTo>
                                  <a:pt x="753071" y="112128"/>
                                </a:lnTo>
                                <a:lnTo>
                                  <a:pt x="752259" y="114579"/>
                                </a:lnTo>
                                <a:lnTo>
                                  <a:pt x="748995" y="118186"/>
                                </a:lnTo>
                                <a:lnTo>
                                  <a:pt x="746734" y="119062"/>
                                </a:lnTo>
                                <a:lnTo>
                                  <a:pt x="741553" y="119062"/>
                                </a:lnTo>
                                <a:lnTo>
                                  <a:pt x="739800" y="118300"/>
                                </a:lnTo>
                                <a:lnTo>
                                  <a:pt x="737476" y="115277"/>
                                </a:lnTo>
                                <a:lnTo>
                                  <a:pt x="736892" y="113068"/>
                                </a:lnTo>
                                <a:lnTo>
                                  <a:pt x="736892" y="90944"/>
                                </a:lnTo>
                                <a:lnTo>
                                  <a:pt x="731659" y="90944"/>
                                </a:lnTo>
                                <a:lnTo>
                                  <a:pt x="731659" y="114630"/>
                                </a:lnTo>
                                <a:lnTo>
                                  <a:pt x="732586" y="117957"/>
                                </a:lnTo>
                                <a:lnTo>
                                  <a:pt x="734504" y="120167"/>
                                </a:lnTo>
                                <a:lnTo>
                                  <a:pt x="736371" y="122440"/>
                                </a:lnTo>
                                <a:lnTo>
                                  <a:pt x="739165" y="123545"/>
                                </a:lnTo>
                                <a:lnTo>
                                  <a:pt x="745045" y="123545"/>
                                </a:lnTo>
                                <a:lnTo>
                                  <a:pt x="753071" y="117894"/>
                                </a:lnTo>
                                <a:lnTo>
                                  <a:pt x="753071" y="122783"/>
                                </a:lnTo>
                                <a:lnTo>
                                  <a:pt x="758317" y="122783"/>
                                </a:lnTo>
                                <a:lnTo>
                                  <a:pt x="758317" y="117894"/>
                                </a:lnTo>
                                <a:lnTo>
                                  <a:pt x="758317" y="90944"/>
                                </a:lnTo>
                                <a:close/>
                              </a:path>
                              <a:path w="1498600" h="135255">
                                <a:moveTo>
                                  <a:pt x="797369" y="101892"/>
                                </a:moveTo>
                                <a:lnTo>
                                  <a:pt x="796150" y="97866"/>
                                </a:lnTo>
                                <a:lnTo>
                                  <a:pt x="793584" y="94551"/>
                                </a:lnTo>
                                <a:lnTo>
                                  <a:pt x="791959" y="92544"/>
                                </a:lnTo>
                                <a:lnTo>
                                  <a:pt x="791959" y="103047"/>
                                </a:lnTo>
                                <a:lnTo>
                                  <a:pt x="791959" y="110731"/>
                                </a:lnTo>
                                <a:lnTo>
                                  <a:pt x="791146" y="113766"/>
                                </a:lnTo>
                                <a:lnTo>
                                  <a:pt x="789571" y="115976"/>
                                </a:lnTo>
                                <a:lnTo>
                                  <a:pt x="787946" y="118186"/>
                                </a:lnTo>
                                <a:lnTo>
                                  <a:pt x="785787" y="119227"/>
                                </a:lnTo>
                                <a:lnTo>
                                  <a:pt x="780262" y="119227"/>
                                </a:lnTo>
                                <a:lnTo>
                                  <a:pt x="778103" y="118186"/>
                                </a:lnTo>
                                <a:lnTo>
                                  <a:pt x="777989" y="118008"/>
                                </a:lnTo>
                                <a:lnTo>
                                  <a:pt x="776528" y="115976"/>
                                </a:lnTo>
                                <a:lnTo>
                                  <a:pt x="774903" y="113766"/>
                                </a:lnTo>
                                <a:lnTo>
                                  <a:pt x="774153" y="110731"/>
                                </a:lnTo>
                                <a:lnTo>
                                  <a:pt x="774153" y="103047"/>
                                </a:lnTo>
                                <a:lnTo>
                                  <a:pt x="774903" y="100076"/>
                                </a:lnTo>
                                <a:lnTo>
                                  <a:pt x="776528" y="97866"/>
                                </a:lnTo>
                                <a:lnTo>
                                  <a:pt x="778027" y="95770"/>
                                </a:lnTo>
                                <a:lnTo>
                                  <a:pt x="780262" y="94551"/>
                                </a:lnTo>
                                <a:lnTo>
                                  <a:pt x="785787" y="94551"/>
                                </a:lnTo>
                                <a:lnTo>
                                  <a:pt x="787946" y="95656"/>
                                </a:lnTo>
                                <a:lnTo>
                                  <a:pt x="789571" y="97866"/>
                                </a:lnTo>
                                <a:lnTo>
                                  <a:pt x="791146" y="100076"/>
                                </a:lnTo>
                                <a:lnTo>
                                  <a:pt x="791959" y="103047"/>
                                </a:lnTo>
                                <a:lnTo>
                                  <a:pt x="791959" y="92544"/>
                                </a:lnTo>
                                <a:lnTo>
                                  <a:pt x="791324" y="91757"/>
                                </a:lnTo>
                                <a:lnTo>
                                  <a:pt x="788174" y="90182"/>
                                </a:lnTo>
                                <a:lnTo>
                                  <a:pt x="782002" y="90182"/>
                                </a:lnTo>
                                <a:lnTo>
                                  <a:pt x="779970" y="90652"/>
                                </a:lnTo>
                                <a:lnTo>
                                  <a:pt x="776592" y="92519"/>
                                </a:lnTo>
                                <a:lnTo>
                                  <a:pt x="775195" y="93916"/>
                                </a:lnTo>
                                <a:lnTo>
                                  <a:pt x="774153" y="95770"/>
                                </a:lnTo>
                                <a:lnTo>
                                  <a:pt x="774153" y="90944"/>
                                </a:lnTo>
                                <a:lnTo>
                                  <a:pt x="768908" y="90944"/>
                                </a:lnTo>
                                <a:lnTo>
                                  <a:pt x="768908" y="134835"/>
                                </a:lnTo>
                                <a:lnTo>
                                  <a:pt x="774153" y="134835"/>
                                </a:lnTo>
                                <a:lnTo>
                                  <a:pt x="774153" y="118008"/>
                                </a:lnTo>
                                <a:lnTo>
                                  <a:pt x="775195" y="119926"/>
                                </a:lnTo>
                                <a:lnTo>
                                  <a:pt x="776592" y="121323"/>
                                </a:lnTo>
                                <a:lnTo>
                                  <a:pt x="779970" y="123075"/>
                                </a:lnTo>
                                <a:lnTo>
                                  <a:pt x="782002" y="123545"/>
                                </a:lnTo>
                                <a:lnTo>
                                  <a:pt x="788174" y="123545"/>
                                </a:lnTo>
                                <a:lnTo>
                                  <a:pt x="791324" y="122021"/>
                                </a:lnTo>
                                <a:lnTo>
                                  <a:pt x="793584" y="119227"/>
                                </a:lnTo>
                                <a:lnTo>
                                  <a:pt x="796150" y="115976"/>
                                </a:lnTo>
                                <a:lnTo>
                                  <a:pt x="797369" y="111899"/>
                                </a:lnTo>
                                <a:lnTo>
                                  <a:pt x="797369" y="101892"/>
                                </a:lnTo>
                                <a:close/>
                              </a:path>
                              <a:path w="1498600" h="135255">
                                <a:moveTo>
                                  <a:pt x="811288" y="78549"/>
                                </a:moveTo>
                                <a:lnTo>
                                  <a:pt x="806043" y="78549"/>
                                </a:lnTo>
                                <a:lnTo>
                                  <a:pt x="806043" y="122783"/>
                                </a:lnTo>
                                <a:lnTo>
                                  <a:pt x="811288" y="122783"/>
                                </a:lnTo>
                                <a:lnTo>
                                  <a:pt x="811288" y="78549"/>
                                </a:lnTo>
                                <a:close/>
                              </a:path>
                              <a:path w="1498600" h="135255">
                                <a:moveTo>
                                  <a:pt x="827468" y="90944"/>
                                </a:moveTo>
                                <a:lnTo>
                                  <a:pt x="822236" y="90944"/>
                                </a:lnTo>
                                <a:lnTo>
                                  <a:pt x="822236" y="122783"/>
                                </a:lnTo>
                                <a:lnTo>
                                  <a:pt x="827468" y="122783"/>
                                </a:lnTo>
                                <a:lnTo>
                                  <a:pt x="827468" y="90944"/>
                                </a:lnTo>
                                <a:close/>
                              </a:path>
                              <a:path w="1498600" h="135255">
                                <a:moveTo>
                                  <a:pt x="827468" y="78549"/>
                                </a:moveTo>
                                <a:lnTo>
                                  <a:pt x="822236" y="78549"/>
                                </a:lnTo>
                                <a:lnTo>
                                  <a:pt x="822236" y="85178"/>
                                </a:lnTo>
                                <a:lnTo>
                                  <a:pt x="827468" y="85178"/>
                                </a:lnTo>
                                <a:lnTo>
                                  <a:pt x="827468" y="78549"/>
                                </a:lnTo>
                                <a:close/>
                              </a:path>
                              <a:path w="1498600" h="135255">
                                <a:moveTo>
                                  <a:pt x="861352" y="92163"/>
                                </a:moveTo>
                                <a:lnTo>
                                  <a:pt x="859891" y="91528"/>
                                </a:lnTo>
                                <a:lnTo>
                                  <a:pt x="858380" y="91059"/>
                                </a:lnTo>
                                <a:lnTo>
                                  <a:pt x="855357" y="90360"/>
                                </a:lnTo>
                                <a:lnTo>
                                  <a:pt x="853782" y="90182"/>
                                </a:lnTo>
                                <a:lnTo>
                                  <a:pt x="847140" y="90182"/>
                                </a:lnTo>
                                <a:lnTo>
                                  <a:pt x="843241" y="91694"/>
                                </a:lnTo>
                                <a:lnTo>
                                  <a:pt x="837539" y="97637"/>
                                </a:lnTo>
                                <a:lnTo>
                                  <a:pt x="836142" y="101714"/>
                                </a:lnTo>
                                <a:lnTo>
                                  <a:pt x="836142" y="112014"/>
                                </a:lnTo>
                                <a:lnTo>
                                  <a:pt x="837539" y="116090"/>
                                </a:lnTo>
                                <a:lnTo>
                                  <a:pt x="840397" y="119062"/>
                                </a:lnTo>
                                <a:lnTo>
                                  <a:pt x="843191" y="122085"/>
                                </a:lnTo>
                                <a:lnTo>
                                  <a:pt x="847026" y="123545"/>
                                </a:lnTo>
                                <a:lnTo>
                                  <a:pt x="853541" y="123545"/>
                                </a:lnTo>
                                <a:lnTo>
                                  <a:pt x="855230" y="123367"/>
                                </a:lnTo>
                                <a:lnTo>
                                  <a:pt x="858316" y="122783"/>
                                </a:lnTo>
                                <a:lnTo>
                                  <a:pt x="859840" y="122262"/>
                                </a:lnTo>
                                <a:lnTo>
                                  <a:pt x="861352" y="121564"/>
                                </a:lnTo>
                                <a:lnTo>
                                  <a:pt x="861352" y="116725"/>
                                </a:lnTo>
                                <a:lnTo>
                                  <a:pt x="859840" y="117551"/>
                                </a:lnTo>
                                <a:lnTo>
                                  <a:pt x="858380" y="118186"/>
                                </a:lnTo>
                                <a:lnTo>
                                  <a:pt x="855357" y="118999"/>
                                </a:lnTo>
                                <a:lnTo>
                                  <a:pt x="853897" y="119176"/>
                                </a:lnTo>
                                <a:lnTo>
                                  <a:pt x="849007" y="119176"/>
                                </a:lnTo>
                                <a:lnTo>
                                  <a:pt x="846328" y="118122"/>
                                </a:lnTo>
                                <a:lnTo>
                                  <a:pt x="842606" y="113817"/>
                                </a:lnTo>
                                <a:lnTo>
                                  <a:pt x="841667" y="110794"/>
                                </a:lnTo>
                                <a:lnTo>
                                  <a:pt x="841667" y="103047"/>
                                </a:lnTo>
                                <a:lnTo>
                                  <a:pt x="842606" y="100025"/>
                                </a:lnTo>
                                <a:lnTo>
                                  <a:pt x="846328" y="95719"/>
                                </a:lnTo>
                                <a:lnTo>
                                  <a:pt x="849007" y="94615"/>
                                </a:lnTo>
                                <a:lnTo>
                                  <a:pt x="853897" y="94615"/>
                                </a:lnTo>
                                <a:lnTo>
                                  <a:pt x="855357" y="94843"/>
                                </a:lnTo>
                                <a:lnTo>
                                  <a:pt x="858380" y="95656"/>
                                </a:lnTo>
                                <a:lnTo>
                                  <a:pt x="859840" y="96240"/>
                                </a:lnTo>
                                <a:lnTo>
                                  <a:pt x="861352" y="97053"/>
                                </a:lnTo>
                                <a:lnTo>
                                  <a:pt x="861352" y="92163"/>
                                </a:lnTo>
                                <a:close/>
                              </a:path>
                              <a:path w="1498600" h="135255">
                                <a:moveTo>
                                  <a:pt x="895337" y="99796"/>
                                </a:moveTo>
                                <a:lnTo>
                                  <a:pt x="894181" y="96177"/>
                                </a:lnTo>
                                <a:lnTo>
                                  <a:pt x="892695" y="94615"/>
                                </a:lnTo>
                                <a:lnTo>
                                  <a:pt x="889635" y="91401"/>
                                </a:lnTo>
                                <a:lnTo>
                                  <a:pt x="886206" y="90182"/>
                                </a:lnTo>
                                <a:lnTo>
                                  <a:pt x="879856" y="90182"/>
                                </a:lnTo>
                                <a:lnTo>
                                  <a:pt x="878116" y="90424"/>
                                </a:lnTo>
                                <a:lnTo>
                                  <a:pt x="874509" y="91122"/>
                                </a:lnTo>
                                <a:lnTo>
                                  <a:pt x="872642" y="91694"/>
                                </a:lnTo>
                                <a:lnTo>
                                  <a:pt x="870775" y="92392"/>
                                </a:lnTo>
                                <a:lnTo>
                                  <a:pt x="870775" y="97231"/>
                                </a:lnTo>
                                <a:lnTo>
                                  <a:pt x="872350" y="96418"/>
                                </a:lnTo>
                                <a:lnTo>
                                  <a:pt x="873975" y="95770"/>
                                </a:lnTo>
                                <a:lnTo>
                                  <a:pt x="877468" y="94843"/>
                                </a:lnTo>
                                <a:lnTo>
                                  <a:pt x="879221" y="94615"/>
                                </a:lnTo>
                                <a:lnTo>
                                  <a:pt x="883932" y="94615"/>
                                </a:lnTo>
                                <a:lnTo>
                                  <a:pt x="886142" y="95313"/>
                                </a:lnTo>
                                <a:lnTo>
                                  <a:pt x="887717" y="96583"/>
                                </a:lnTo>
                                <a:lnTo>
                                  <a:pt x="889292" y="97929"/>
                                </a:lnTo>
                                <a:lnTo>
                                  <a:pt x="890104" y="99796"/>
                                </a:lnTo>
                                <a:lnTo>
                                  <a:pt x="890104" y="102704"/>
                                </a:lnTo>
                                <a:lnTo>
                                  <a:pt x="890104" y="106781"/>
                                </a:lnTo>
                                <a:lnTo>
                                  <a:pt x="890104" y="111379"/>
                                </a:lnTo>
                                <a:lnTo>
                                  <a:pt x="889228" y="114109"/>
                                </a:lnTo>
                                <a:lnTo>
                                  <a:pt x="885736" y="118237"/>
                                </a:lnTo>
                                <a:lnTo>
                                  <a:pt x="883412" y="119227"/>
                                </a:lnTo>
                                <a:lnTo>
                                  <a:pt x="878408" y="119227"/>
                                </a:lnTo>
                                <a:lnTo>
                                  <a:pt x="876719" y="118706"/>
                                </a:lnTo>
                                <a:lnTo>
                                  <a:pt x="875487" y="117602"/>
                                </a:lnTo>
                                <a:lnTo>
                                  <a:pt x="874268" y="116560"/>
                                </a:lnTo>
                                <a:lnTo>
                                  <a:pt x="873683" y="115036"/>
                                </a:lnTo>
                                <a:lnTo>
                                  <a:pt x="873683" y="110845"/>
                                </a:lnTo>
                                <a:lnTo>
                                  <a:pt x="874509" y="109220"/>
                                </a:lnTo>
                                <a:lnTo>
                                  <a:pt x="876134" y="108229"/>
                                </a:lnTo>
                                <a:lnTo>
                                  <a:pt x="877760" y="107302"/>
                                </a:lnTo>
                                <a:lnTo>
                                  <a:pt x="880668" y="106781"/>
                                </a:lnTo>
                                <a:lnTo>
                                  <a:pt x="890104" y="106781"/>
                                </a:lnTo>
                                <a:lnTo>
                                  <a:pt x="890104" y="102704"/>
                                </a:lnTo>
                                <a:lnTo>
                                  <a:pt x="878001" y="102704"/>
                                </a:lnTo>
                                <a:lnTo>
                                  <a:pt x="874445" y="103632"/>
                                </a:lnTo>
                                <a:lnTo>
                                  <a:pt x="869619" y="107302"/>
                                </a:lnTo>
                                <a:lnTo>
                                  <a:pt x="868451" y="109982"/>
                                </a:lnTo>
                                <a:lnTo>
                                  <a:pt x="868451" y="116611"/>
                                </a:lnTo>
                                <a:lnTo>
                                  <a:pt x="869378" y="119062"/>
                                </a:lnTo>
                                <a:lnTo>
                                  <a:pt x="873226" y="122669"/>
                                </a:lnTo>
                                <a:lnTo>
                                  <a:pt x="875842" y="123545"/>
                                </a:lnTo>
                                <a:lnTo>
                                  <a:pt x="881659" y="123545"/>
                                </a:lnTo>
                                <a:lnTo>
                                  <a:pt x="890104" y="117957"/>
                                </a:lnTo>
                                <a:lnTo>
                                  <a:pt x="890104" y="122783"/>
                                </a:lnTo>
                                <a:lnTo>
                                  <a:pt x="895337" y="122783"/>
                                </a:lnTo>
                                <a:lnTo>
                                  <a:pt x="895337" y="117957"/>
                                </a:lnTo>
                                <a:lnTo>
                                  <a:pt x="895337" y="106781"/>
                                </a:lnTo>
                                <a:lnTo>
                                  <a:pt x="895337" y="99796"/>
                                </a:lnTo>
                                <a:close/>
                              </a:path>
                              <a:path w="1498600" h="135255">
                                <a:moveTo>
                                  <a:pt x="922058" y="90944"/>
                                </a:moveTo>
                                <a:lnTo>
                                  <a:pt x="911288" y="90944"/>
                                </a:lnTo>
                                <a:lnTo>
                                  <a:pt x="911288" y="81915"/>
                                </a:lnTo>
                                <a:lnTo>
                                  <a:pt x="906056" y="81915"/>
                                </a:lnTo>
                                <a:lnTo>
                                  <a:pt x="906056" y="90944"/>
                                </a:lnTo>
                                <a:lnTo>
                                  <a:pt x="902208" y="90944"/>
                                </a:lnTo>
                                <a:lnTo>
                                  <a:pt x="902208" y="95021"/>
                                </a:lnTo>
                                <a:lnTo>
                                  <a:pt x="906056" y="95021"/>
                                </a:lnTo>
                                <a:lnTo>
                                  <a:pt x="906056" y="116268"/>
                                </a:lnTo>
                                <a:lnTo>
                                  <a:pt x="906805" y="118999"/>
                                </a:lnTo>
                                <a:lnTo>
                                  <a:pt x="909840" y="122021"/>
                                </a:lnTo>
                                <a:lnTo>
                                  <a:pt x="912634" y="122783"/>
                                </a:lnTo>
                                <a:lnTo>
                                  <a:pt x="922058" y="122783"/>
                                </a:lnTo>
                                <a:lnTo>
                                  <a:pt x="922058" y="118414"/>
                                </a:lnTo>
                                <a:lnTo>
                                  <a:pt x="914488" y="118414"/>
                                </a:lnTo>
                                <a:lnTo>
                                  <a:pt x="913041" y="118071"/>
                                </a:lnTo>
                                <a:lnTo>
                                  <a:pt x="911644" y="116611"/>
                                </a:lnTo>
                                <a:lnTo>
                                  <a:pt x="911288" y="114922"/>
                                </a:lnTo>
                                <a:lnTo>
                                  <a:pt x="911288" y="95021"/>
                                </a:lnTo>
                                <a:lnTo>
                                  <a:pt x="922058" y="95021"/>
                                </a:lnTo>
                                <a:lnTo>
                                  <a:pt x="922058" y="90944"/>
                                </a:lnTo>
                                <a:close/>
                              </a:path>
                              <a:path w="1498600" h="135255">
                                <a:moveTo>
                                  <a:pt x="956170" y="100838"/>
                                </a:moveTo>
                                <a:lnTo>
                                  <a:pt x="954887" y="97116"/>
                                </a:lnTo>
                                <a:lnTo>
                                  <a:pt x="952715" y="94615"/>
                                </a:lnTo>
                                <a:lnTo>
                                  <a:pt x="950937" y="92671"/>
                                </a:lnTo>
                                <a:lnTo>
                                  <a:pt x="950937" y="104038"/>
                                </a:lnTo>
                                <a:lnTo>
                                  <a:pt x="932307" y="104038"/>
                                </a:lnTo>
                                <a:lnTo>
                                  <a:pt x="932535" y="101066"/>
                                </a:lnTo>
                                <a:lnTo>
                                  <a:pt x="933589" y="98742"/>
                                </a:lnTo>
                                <a:lnTo>
                                  <a:pt x="937082" y="95478"/>
                                </a:lnTo>
                                <a:lnTo>
                                  <a:pt x="939406" y="94615"/>
                                </a:lnTo>
                                <a:lnTo>
                                  <a:pt x="944880" y="94615"/>
                                </a:lnTo>
                                <a:lnTo>
                                  <a:pt x="950937" y="104038"/>
                                </a:lnTo>
                                <a:lnTo>
                                  <a:pt x="950937" y="92671"/>
                                </a:lnTo>
                                <a:lnTo>
                                  <a:pt x="949947" y="91579"/>
                                </a:lnTo>
                                <a:lnTo>
                                  <a:pt x="946569" y="90182"/>
                                </a:lnTo>
                                <a:lnTo>
                                  <a:pt x="937488" y="90182"/>
                                </a:lnTo>
                                <a:lnTo>
                                  <a:pt x="933640" y="91757"/>
                                </a:lnTo>
                                <a:lnTo>
                                  <a:pt x="930846" y="94780"/>
                                </a:lnTo>
                                <a:lnTo>
                                  <a:pt x="928052" y="97866"/>
                                </a:lnTo>
                                <a:lnTo>
                                  <a:pt x="926655" y="102006"/>
                                </a:lnTo>
                                <a:lnTo>
                                  <a:pt x="926655" y="112242"/>
                                </a:lnTo>
                                <a:lnTo>
                                  <a:pt x="928116" y="116268"/>
                                </a:lnTo>
                                <a:lnTo>
                                  <a:pt x="934059" y="122085"/>
                                </a:lnTo>
                                <a:lnTo>
                                  <a:pt x="938072" y="123545"/>
                                </a:lnTo>
                                <a:lnTo>
                                  <a:pt x="945172" y="123545"/>
                                </a:lnTo>
                                <a:lnTo>
                                  <a:pt x="947204" y="123304"/>
                                </a:lnTo>
                                <a:lnTo>
                                  <a:pt x="951166" y="122605"/>
                                </a:lnTo>
                                <a:lnTo>
                                  <a:pt x="953084" y="121970"/>
                                </a:lnTo>
                                <a:lnTo>
                                  <a:pt x="954951" y="121158"/>
                                </a:lnTo>
                                <a:lnTo>
                                  <a:pt x="954951" y="119176"/>
                                </a:lnTo>
                                <a:lnTo>
                                  <a:pt x="954951" y="116205"/>
                                </a:lnTo>
                                <a:lnTo>
                                  <a:pt x="953084" y="117259"/>
                                </a:lnTo>
                                <a:lnTo>
                                  <a:pt x="951166" y="118008"/>
                                </a:lnTo>
                                <a:lnTo>
                                  <a:pt x="947445" y="118948"/>
                                </a:lnTo>
                                <a:lnTo>
                                  <a:pt x="945464" y="119176"/>
                                </a:lnTo>
                                <a:lnTo>
                                  <a:pt x="939990" y="119176"/>
                                </a:lnTo>
                                <a:lnTo>
                                  <a:pt x="937310" y="118237"/>
                                </a:lnTo>
                                <a:lnTo>
                                  <a:pt x="935215" y="116205"/>
                                </a:lnTo>
                                <a:lnTo>
                                  <a:pt x="933411" y="114515"/>
                                </a:lnTo>
                                <a:lnTo>
                                  <a:pt x="932370" y="111721"/>
                                </a:lnTo>
                                <a:lnTo>
                                  <a:pt x="932129" y="108115"/>
                                </a:lnTo>
                                <a:lnTo>
                                  <a:pt x="956170" y="108115"/>
                                </a:lnTo>
                                <a:lnTo>
                                  <a:pt x="956170" y="104038"/>
                                </a:lnTo>
                                <a:lnTo>
                                  <a:pt x="956170" y="100838"/>
                                </a:lnTo>
                                <a:close/>
                              </a:path>
                              <a:path w="1498600" h="135255">
                                <a:moveTo>
                                  <a:pt x="1009434" y="90944"/>
                                </a:moveTo>
                                <a:lnTo>
                                  <a:pt x="1004201" y="90944"/>
                                </a:lnTo>
                                <a:lnTo>
                                  <a:pt x="1004201" y="95770"/>
                                </a:lnTo>
                                <a:lnTo>
                                  <a:pt x="1004201" y="102755"/>
                                </a:lnTo>
                                <a:lnTo>
                                  <a:pt x="1004201" y="110274"/>
                                </a:lnTo>
                                <a:lnTo>
                                  <a:pt x="1003388" y="113182"/>
                                </a:lnTo>
                                <a:lnTo>
                                  <a:pt x="1001788" y="115392"/>
                                </a:lnTo>
                                <a:lnTo>
                                  <a:pt x="1000302" y="117373"/>
                                </a:lnTo>
                                <a:lnTo>
                                  <a:pt x="998080" y="118414"/>
                                </a:lnTo>
                                <a:lnTo>
                                  <a:pt x="992492" y="118414"/>
                                </a:lnTo>
                                <a:lnTo>
                                  <a:pt x="990282" y="117373"/>
                                </a:lnTo>
                                <a:lnTo>
                                  <a:pt x="987145" y="113182"/>
                                </a:lnTo>
                                <a:lnTo>
                                  <a:pt x="986383" y="110274"/>
                                </a:lnTo>
                                <a:lnTo>
                                  <a:pt x="986383" y="102755"/>
                                </a:lnTo>
                                <a:lnTo>
                                  <a:pt x="987145" y="99796"/>
                                </a:lnTo>
                                <a:lnTo>
                                  <a:pt x="990282" y="95592"/>
                                </a:lnTo>
                                <a:lnTo>
                                  <a:pt x="992492" y="94551"/>
                                </a:lnTo>
                                <a:lnTo>
                                  <a:pt x="998080" y="94551"/>
                                </a:lnTo>
                                <a:lnTo>
                                  <a:pt x="1000302" y="95592"/>
                                </a:lnTo>
                                <a:lnTo>
                                  <a:pt x="1001864" y="97688"/>
                                </a:lnTo>
                                <a:lnTo>
                                  <a:pt x="1003388" y="99796"/>
                                </a:lnTo>
                                <a:lnTo>
                                  <a:pt x="1004201" y="102755"/>
                                </a:lnTo>
                                <a:lnTo>
                                  <a:pt x="1004201" y="95770"/>
                                </a:lnTo>
                                <a:lnTo>
                                  <a:pt x="1003477" y="94551"/>
                                </a:lnTo>
                                <a:lnTo>
                                  <a:pt x="1003109" y="93916"/>
                                </a:lnTo>
                                <a:lnTo>
                                  <a:pt x="1001699" y="92519"/>
                                </a:lnTo>
                                <a:lnTo>
                                  <a:pt x="998321" y="90652"/>
                                </a:lnTo>
                                <a:lnTo>
                                  <a:pt x="996340" y="90182"/>
                                </a:lnTo>
                                <a:lnTo>
                                  <a:pt x="990053" y="90182"/>
                                </a:lnTo>
                                <a:lnTo>
                                  <a:pt x="986904" y="91694"/>
                                </a:lnTo>
                                <a:lnTo>
                                  <a:pt x="982141" y="97637"/>
                                </a:lnTo>
                                <a:lnTo>
                                  <a:pt x="980973" y="101600"/>
                                </a:lnTo>
                                <a:lnTo>
                                  <a:pt x="980973" y="111429"/>
                                </a:lnTo>
                                <a:lnTo>
                                  <a:pt x="982141" y="115392"/>
                                </a:lnTo>
                                <a:lnTo>
                                  <a:pt x="986904" y="121323"/>
                                </a:lnTo>
                                <a:lnTo>
                                  <a:pt x="990053" y="122783"/>
                                </a:lnTo>
                                <a:lnTo>
                                  <a:pt x="996340" y="122783"/>
                                </a:lnTo>
                                <a:lnTo>
                                  <a:pt x="1004201" y="117195"/>
                                </a:lnTo>
                                <a:lnTo>
                                  <a:pt x="1004201" y="123367"/>
                                </a:lnTo>
                                <a:lnTo>
                                  <a:pt x="1003325" y="126047"/>
                                </a:lnTo>
                                <a:lnTo>
                                  <a:pt x="1001293" y="128193"/>
                                </a:lnTo>
                                <a:lnTo>
                                  <a:pt x="999896" y="129590"/>
                                </a:lnTo>
                                <a:lnTo>
                                  <a:pt x="997331" y="130530"/>
                                </a:lnTo>
                                <a:lnTo>
                                  <a:pt x="992378" y="130530"/>
                                </a:lnTo>
                                <a:lnTo>
                                  <a:pt x="990866" y="130289"/>
                                </a:lnTo>
                                <a:lnTo>
                                  <a:pt x="987844" y="129476"/>
                                </a:lnTo>
                                <a:lnTo>
                                  <a:pt x="986332" y="128892"/>
                                </a:lnTo>
                                <a:lnTo>
                                  <a:pt x="984808" y="128079"/>
                                </a:lnTo>
                                <a:lnTo>
                                  <a:pt x="984808" y="133146"/>
                                </a:lnTo>
                                <a:lnTo>
                                  <a:pt x="992898" y="134835"/>
                                </a:lnTo>
                                <a:lnTo>
                                  <a:pt x="999718" y="134835"/>
                                </a:lnTo>
                                <a:lnTo>
                                  <a:pt x="1003388" y="133489"/>
                                </a:lnTo>
                                <a:lnTo>
                                  <a:pt x="1006144" y="130530"/>
                                </a:lnTo>
                                <a:lnTo>
                                  <a:pt x="1008214" y="128193"/>
                                </a:lnTo>
                                <a:lnTo>
                                  <a:pt x="1009434" y="124180"/>
                                </a:lnTo>
                                <a:lnTo>
                                  <a:pt x="1009434" y="117195"/>
                                </a:lnTo>
                                <a:lnTo>
                                  <a:pt x="1009434" y="95770"/>
                                </a:lnTo>
                                <a:lnTo>
                                  <a:pt x="1009434" y="90944"/>
                                </a:lnTo>
                                <a:close/>
                              </a:path>
                              <a:path w="1498600" h="135255">
                                <a:moveTo>
                                  <a:pt x="1046340" y="90944"/>
                                </a:moveTo>
                                <a:lnTo>
                                  <a:pt x="1041107" y="90944"/>
                                </a:lnTo>
                                <a:lnTo>
                                  <a:pt x="1041107" y="112128"/>
                                </a:lnTo>
                                <a:lnTo>
                                  <a:pt x="1040282" y="114579"/>
                                </a:lnTo>
                                <a:lnTo>
                                  <a:pt x="1037031" y="118186"/>
                                </a:lnTo>
                                <a:lnTo>
                                  <a:pt x="1034757" y="119062"/>
                                </a:lnTo>
                                <a:lnTo>
                                  <a:pt x="1029576" y="119062"/>
                                </a:lnTo>
                                <a:lnTo>
                                  <a:pt x="1027836" y="118300"/>
                                </a:lnTo>
                                <a:lnTo>
                                  <a:pt x="1025499" y="115277"/>
                                </a:lnTo>
                                <a:lnTo>
                                  <a:pt x="1024915" y="113068"/>
                                </a:lnTo>
                                <a:lnTo>
                                  <a:pt x="1024915" y="90944"/>
                                </a:lnTo>
                                <a:lnTo>
                                  <a:pt x="1019683" y="90944"/>
                                </a:lnTo>
                                <a:lnTo>
                                  <a:pt x="1019683" y="114630"/>
                                </a:lnTo>
                                <a:lnTo>
                                  <a:pt x="1020610" y="117957"/>
                                </a:lnTo>
                                <a:lnTo>
                                  <a:pt x="1022527" y="120167"/>
                                </a:lnTo>
                                <a:lnTo>
                                  <a:pt x="1024394" y="122440"/>
                                </a:lnTo>
                                <a:lnTo>
                                  <a:pt x="1027188" y="123545"/>
                                </a:lnTo>
                                <a:lnTo>
                                  <a:pt x="1033068" y="123545"/>
                                </a:lnTo>
                                <a:lnTo>
                                  <a:pt x="1041107" y="117894"/>
                                </a:lnTo>
                                <a:lnTo>
                                  <a:pt x="1041107" y="122783"/>
                                </a:lnTo>
                                <a:lnTo>
                                  <a:pt x="1046340" y="122783"/>
                                </a:lnTo>
                                <a:lnTo>
                                  <a:pt x="1046340" y="117894"/>
                                </a:lnTo>
                                <a:lnTo>
                                  <a:pt x="1046340" y="90944"/>
                                </a:lnTo>
                                <a:close/>
                              </a:path>
                              <a:path w="1498600" h="135255">
                                <a:moveTo>
                                  <a:pt x="1062355" y="90944"/>
                                </a:moveTo>
                                <a:lnTo>
                                  <a:pt x="1057109" y="90944"/>
                                </a:lnTo>
                                <a:lnTo>
                                  <a:pt x="1057109" y="122783"/>
                                </a:lnTo>
                                <a:lnTo>
                                  <a:pt x="1062355" y="122783"/>
                                </a:lnTo>
                                <a:lnTo>
                                  <a:pt x="1062355" y="90944"/>
                                </a:lnTo>
                                <a:close/>
                              </a:path>
                              <a:path w="1498600" h="135255">
                                <a:moveTo>
                                  <a:pt x="1062355" y="78549"/>
                                </a:moveTo>
                                <a:lnTo>
                                  <a:pt x="1057109" y="78549"/>
                                </a:lnTo>
                                <a:lnTo>
                                  <a:pt x="1057109" y="85178"/>
                                </a:lnTo>
                                <a:lnTo>
                                  <a:pt x="1062355" y="85178"/>
                                </a:lnTo>
                                <a:lnTo>
                                  <a:pt x="1062355" y="78549"/>
                                </a:lnTo>
                                <a:close/>
                              </a:path>
                              <a:path w="1498600" h="135255">
                                <a:moveTo>
                                  <a:pt x="1099489" y="78549"/>
                                </a:moveTo>
                                <a:lnTo>
                                  <a:pt x="1094244" y="78549"/>
                                </a:lnTo>
                                <a:lnTo>
                                  <a:pt x="1094244" y="95770"/>
                                </a:lnTo>
                                <a:lnTo>
                                  <a:pt x="1094244" y="103047"/>
                                </a:lnTo>
                                <a:lnTo>
                                  <a:pt x="1094244" y="110731"/>
                                </a:lnTo>
                                <a:lnTo>
                                  <a:pt x="1093431" y="113766"/>
                                </a:lnTo>
                                <a:lnTo>
                                  <a:pt x="1091869" y="115976"/>
                                </a:lnTo>
                                <a:lnTo>
                                  <a:pt x="1090231" y="118186"/>
                                </a:lnTo>
                                <a:lnTo>
                                  <a:pt x="1088085" y="119227"/>
                                </a:lnTo>
                                <a:lnTo>
                                  <a:pt x="1082548" y="119227"/>
                                </a:lnTo>
                                <a:lnTo>
                                  <a:pt x="1080338" y="118186"/>
                                </a:lnTo>
                                <a:lnTo>
                                  <a:pt x="1077188" y="113766"/>
                                </a:lnTo>
                                <a:lnTo>
                                  <a:pt x="1076439" y="110731"/>
                                </a:lnTo>
                                <a:lnTo>
                                  <a:pt x="1076439" y="103047"/>
                                </a:lnTo>
                                <a:lnTo>
                                  <a:pt x="1077188" y="100076"/>
                                </a:lnTo>
                                <a:lnTo>
                                  <a:pt x="1080338" y="95656"/>
                                </a:lnTo>
                                <a:lnTo>
                                  <a:pt x="1082548" y="94551"/>
                                </a:lnTo>
                                <a:lnTo>
                                  <a:pt x="1088085" y="94551"/>
                                </a:lnTo>
                                <a:lnTo>
                                  <a:pt x="1090231" y="95656"/>
                                </a:lnTo>
                                <a:lnTo>
                                  <a:pt x="1091869" y="97866"/>
                                </a:lnTo>
                                <a:lnTo>
                                  <a:pt x="1093431" y="100076"/>
                                </a:lnTo>
                                <a:lnTo>
                                  <a:pt x="1094244" y="103047"/>
                                </a:lnTo>
                                <a:lnTo>
                                  <a:pt x="1094244" y="95770"/>
                                </a:lnTo>
                                <a:lnTo>
                                  <a:pt x="1093520" y="94551"/>
                                </a:lnTo>
                                <a:lnTo>
                                  <a:pt x="1093152" y="93916"/>
                                </a:lnTo>
                                <a:lnTo>
                                  <a:pt x="1091742" y="92519"/>
                                </a:lnTo>
                                <a:lnTo>
                                  <a:pt x="1088364" y="90652"/>
                                </a:lnTo>
                                <a:lnTo>
                                  <a:pt x="1086396" y="90182"/>
                                </a:lnTo>
                                <a:lnTo>
                                  <a:pt x="1080223" y="90182"/>
                                </a:lnTo>
                                <a:lnTo>
                                  <a:pt x="1077074" y="91757"/>
                                </a:lnTo>
                                <a:lnTo>
                                  <a:pt x="1072184" y="97866"/>
                                </a:lnTo>
                                <a:lnTo>
                                  <a:pt x="1071029" y="101892"/>
                                </a:lnTo>
                                <a:lnTo>
                                  <a:pt x="1071029" y="111899"/>
                                </a:lnTo>
                                <a:lnTo>
                                  <a:pt x="1072184" y="115976"/>
                                </a:lnTo>
                                <a:lnTo>
                                  <a:pt x="1077074" y="122021"/>
                                </a:lnTo>
                                <a:lnTo>
                                  <a:pt x="1080223" y="123545"/>
                                </a:lnTo>
                                <a:lnTo>
                                  <a:pt x="1086396" y="123545"/>
                                </a:lnTo>
                                <a:lnTo>
                                  <a:pt x="1088364" y="123075"/>
                                </a:lnTo>
                                <a:lnTo>
                                  <a:pt x="1091742" y="121323"/>
                                </a:lnTo>
                                <a:lnTo>
                                  <a:pt x="1093152" y="119926"/>
                                </a:lnTo>
                                <a:lnTo>
                                  <a:pt x="1093546" y="119227"/>
                                </a:lnTo>
                                <a:lnTo>
                                  <a:pt x="1094244" y="118008"/>
                                </a:lnTo>
                                <a:lnTo>
                                  <a:pt x="1094244" y="122783"/>
                                </a:lnTo>
                                <a:lnTo>
                                  <a:pt x="1099489" y="122783"/>
                                </a:lnTo>
                                <a:lnTo>
                                  <a:pt x="1099489" y="118008"/>
                                </a:lnTo>
                                <a:lnTo>
                                  <a:pt x="1099489" y="95770"/>
                                </a:lnTo>
                                <a:lnTo>
                                  <a:pt x="1099489" y="78549"/>
                                </a:lnTo>
                                <a:close/>
                              </a:path>
                              <a:path w="1498600" h="135255">
                                <a:moveTo>
                                  <a:pt x="1137500" y="100838"/>
                                </a:moveTo>
                                <a:lnTo>
                                  <a:pt x="1136218" y="97116"/>
                                </a:lnTo>
                                <a:lnTo>
                                  <a:pt x="1134046" y="94615"/>
                                </a:lnTo>
                                <a:lnTo>
                                  <a:pt x="1132255" y="92659"/>
                                </a:lnTo>
                                <a:lnTo>
                                  <a:pt x="1132255" y="104038"/>
                                </a:lnTo>
                                <a:lnTo>
                                  <a:pt x="1113637" y="104038"/>
                                </a:lnTo>
                                <a:lnTo>
                                  <a:pt x="1113866" y="101066"/>
                                </a:lnTo>
                                <a:lnTo>
                                  <a:pt x="1114920" y="98742"/>
                                </a:lnTo>
                                <a:lnTo>
                                  <a:pt x="1118412" y="95478"/>
                                </a:lnTo>
                                <a:lnTo>
                                  <a:pt x="1120736" y="94615"/>
                                </a:lnTo>
                                <a:lnTo>
                                  <a:pt x="1126210" y="94615"/>
                                </a:lnTo>
                                <a:lnTo>
                                  <a:pt x="1132255" y="104038"/>
                                </a:lnTo>
                                <a:lnTo>
                                  <a:pt x="1132255" y="92659"/>
                                </a:lnTo>
                                <a:lnTo>
                                  <a:pt x="1131277" y="91579"/>
                                </a:lnTo>
                                <a:lnTo>
                                  <a:pt x="1127899" y="90182"/>
                                </a:lnTo>
                                <a:lnTo>
                                  <a:pt x="1118819" y="90182"/>
                                </a:lnTo>
                                <a:lnTo>
                                  <a:pt x="1114971" y="91757"/>
                                </a:lnTo>
                                <a:lnTo>
                                  <a:pt x="1112177" y="94780"/>
                                </a:lnTo>
                                <a:lnTo>
                                  <a:pt x="1109383" y="97866"/>
                                </a:lnTo>
                                <a:lnTo>
                                  <a:pt x="1107986" y="102006"/>
                                </a:lnTo>
                                <a:lnTo>
                                  <a:pt x="1107986" y="112242"/>
                                </a:lnTo>
                                <a:lnTo>
                                  <a:pt x="1109446" y="116268"/>
                                </a:lnTo>
                                <a:lnTo>
                                  <a:pt x="1115377" y="122085"/>
                                </a:lnTo>
                                <a:lnTo>
                                  <a:pt x="1119390" y="123545"/>
                                </a:lnTo>
                                <a:lnTo>
                                  <a:pt x="1126502" y="123545"/>
                                </a:lnTo>
                                <a:lnTo>
                                  <a:pt x="1128534" y="123304"/>
                                </a:lnTo>
                                <a:lnTo>
                                  <a:pt x="1132497" y="122605"/>
                                </a:lnTo>
                                <a:lnTo>
                                  <a:pt x="1134414" y="121970"/>
                                </a:lnTo>
                                <a:lnTo>
                                  <a:pt x="1136281" y="121158"/>
                                </a:lnTo>
                                <a:lnTo>
                                  <a:pt x="1136281" y="119176"/>
                                </a:lnTo>
                                <a:lnTo>
                                  <a:pt x="1136281" y="116205"/>
                                </a:lnTo>
                                <a:lnTo>
                                  <a:pt x="1134414" y="117259"/>
                                </a:lnTo>
                                <a:lnTo>
                                  <a:pt x="1132497" y="118008"/>
                                </a:lnTo>
                                <a:lnTo>
                                  <a:pt x="1128763" y="118948"/>
                                </a:lnTo>
                                <a:lnTo>
                                  <a:pt x="1126794" y="119176"/>
                                </a:lnTo>
                                <a:lnTo>
                                  <a:pt x="1121321" y="119176"/>
                                </a:lnTo>
                                <a:lnTo>
                                  <a:pt x="1118641" y="118237"/>
                                </a:lnTo>
                                <a:lnTo>
                                  <a:pt x="1116545" y="116205"/>
                                </a:lnTo>
                                <a:lnTo>
                                  <a:pt x="1114742" y="114515"/>
                                </a:lnTo>
                                <a:lnTo>
                                  <a:pt x="1113688" y="111721"/>
                                </a:lnTo>
                                <a:lnTo>
                                  <a:pt x="1113459" y="108115"/>
                                </a:lnTo>
                                <a:lnTo>
                                  <a:pt x="1137500" y="108115"/>
                                </a:lnTo>
                                <a:lnTo>
                                  <a:pt x="1137500" y="104038"/>
                                </a:lnTo>
                                <a:lnTo>
                                  <a:pt x="1137500" y="100838"/>
                                </a:lnTo>
                                <a:close/>
                              </a:path>
                              <a:path w="1498600" h="135255">
                                <a:moveTo>
                                  <a:pt x="1158748" y="104495"/>
                                </a:moveTo>
                                <a:lnTo>
                                  <a:pt x="1143444" y="104495"/>
                                </a:lnTo>
                                <a:lnTo>
                                  <a:pt x="1143444" y="109156"/>
                                </a:lnTo>
                                <a:lnTo>
                                  <a:pt x="1158748" y="109156"/>
                                </a:lnTo>
                                <a:lnTo>
                                  <a:pt x="1158748" y="104495"/>
                                </a:lnTo>
                                <a:close/>
                              </a:path>
                              <a:path w="1498600" h="135255">
                                <a:moveTo>
                                  <a:pt x="1183017" y="90944"/>
                                </a:moveTo>
                                <a:lnTo>
                                  <a:pt x="1172248" y="90944"/>
                                </a:lnTo>
                                <a:lnTo>
                                  <a:pt x="1172248" y="81915"/>
                                </a:lnTo>
                                <a:lnTo>
                                  <a:pt x="1167015" y="81915"/>
                                </a:lnTo>
                                <a:lnTo>
                                  <a:pt x="1167015" y="90944"/>
                                </a:lnTo>
                                <a:lnTo>
                                  <a:pt x="1163167" y="90944"/>
                                </a:lnTo>
                                <a:lnTo>
                                  <a:pt x="1163167" y="95021"/>
                                </a:lnTo>
                                <a:lnTo>
                                  <a:pt x="1167015" y="95021"/>
                                </a:lnTo>
                                <a:lnTo>
                                  <a:pt x="1167015" y="116268"/>
                                </a:lnTo>
                                <a:lnTo>
                                  <a:pt x="1167765" y="118999"/>
                                </a:lnTo>
                                <a:lnTo>
                                  <a:pt x="1170800" y="122021"/>
                                </a:lnTo>
                                <a:lnTo>
                                  <a:pt x="1173594" y="122783"/>
                                </a:lnTo>
                                <a:lnTo>
                                  <a:pt x="1183017" y="122783"/>
                                </a:lnTo>
                                <a:lnTo>
                                  <a:pt x="1183017" y="118414"/>
                                </a:lnTo>
                                <a:lnTo>
                                  <a:pt x="1175448" y="118414"/>
                                </a:lnTo>
                                <a:lnTo>
                                  <a:pt x="1174000" y="118071"/>
                                </a:lnTo>
                                <a:lnTo>
                                  <a:pt x="1172603" y="116611"/>
                                </a:lnTo>
                                <a:lnTo>
                                  <a:pt x="1172248" y="114922"/>
                                </a:lnTo>
                                <a:lnTo>
                                  <a:pt x="1172248" y="95021"/>
                                </a:lnTo>
                                <a:lnTo>
                                  <a:pt x="1183017" y="95021"/>
                                </a:lnTo>
                                <a:lnTo>
                                  <a:pt x="1183017" y="90944"/>
                                </a:lnTo>
                                <a:close/>
                              </a:path>
                              <a:path w="1498600" h="135255">
                                <a:moveTo>
                                  <a:pt x="1214805" y="99796"/>
                                </a:moveTo>
                                <a:lnTo>
                                  <a:pt x="1213637" y="96177"/>
                                </a:lnTo>
                                <a:lnTo>
                                  <a:pt x="1212164" y="94615"/>
                                </a:lnTo>
                                <a:lnTo>
                                  <a:pt x="1209103" y="91401"/>
                                </a:lnTo>
                                <a:lnTo>
                                  <a:pt x="1205661" y="90182"/>
                                </a:lnTo>
                                <a:lnTo>
                                  <a:pt x="1199324" y="90182"/>
                                </a:lnTo>
                                <a:lnTo>
                                  <a:pt x="1197571" y="90424"/>
                                </a:lnTo>
                                <a:lnTo>
                                  <a:pt x="1193965" y="91122"/>
                                </a:lnTo>
                                <a:lnTo>
                                  <a:pt x="1192098" y="91694"/>
                                </a:lnTo>
                                <a:lnTo>
                                  <a:pt x="1190244" y="92392"/>
                                </a:lnTo>
                                <a:lnTo>
                                  <a:pt x="1190244" y="97231"/>
                                </a:lnTo>
                                <a:lnTo>
                                  <a:pt x="1191806" y="96418"/>
                                </a:lnTo>
                                <a:lnTo>
                                  <a:pt x="1193444" y="95770"/>
                                </a:lnTo>
                                <a:lnTo>
                                  <a:pt x="1196936" y="94843"/>
                                </a:lnTo>
                                <a:lnTo>
                                  <a:pt x="1198676" y="94615"/>
                                </a:lnTo>
                                <a:lnTo>
                                  <a:pt x="1203388" y="94615"/>
                                </a:lnTo>
                                <a:lnTo>
                                  <a:pt x="1205611" y="95313"/>
                                </a:lnTo>
                                <a:lnTo>
                                  <a:pt x="1207173" y="96583"/>
                                </a:lnTo>
                                <a:lnTo>
                                  <a:pt x="1208747" y="97929"/>
                                </a:lnTo>
                                <a:lnTo>
                                  <a:pt x="1209560" y="99796"/>
                                </a:lnTo>
                                <a:lnTo>
                                  <a:pt x="1209560" y="102704"/>
                                </a:lnTo>
                                <a:lnTo>
                                  <a:pt x="1209560" y="106781"/>
                                </a:lnTo>
                                <a:lnTo>
                                  <a:pt x="1209560" y="111379"/>
                                </a:lnTo>
                                <a:lnTo>
                                  <a:pt x="1208697" y="114109"/>
                                </a:lnTo>
                                <a:lnTo>
                                  <a:pt x="1206563" y="116611"/>
                                </a:lnTo>
                                <a:lnTo>
                                  <a:pt x="1205204" y="118237"/>
                                </a:lnTo>
                                <a:lnTo>
                                  <a:pt x="1202867" y="119227"/>
                                </a:lnTo>
                                <a:lnTo>
                                  <a:pt x="1197864" y="119227"/>
                                </a:lnTo>
                                <a:lnTo>
                                  <a:pt x="1196174" y="118706"/>
                                </a:lnTo>
                                <a:lnTo>
                                  <a:pt x="1194955" y="117602"/>
                                </a:lnTo>
                                <a:lnTo>
                                  <a:pt x="1193736" y="116560"/>
                                </a:lnTo>
                                <a:lnTo>
                                  <a:pt x="1193152" y="115036"/>
                                </a:lnTo>
                                <a:lnTo>
                                  <a:pt x="1193152" y="110845"/>
                                </a:lnTo>
                                <a:lnTo>
                                  <a:pt x="1193965" y="109220"/>
                                </a:lnTo>
                                <a:lnTo>
                                  <a:pt x="1195590" y="108229"/>
                                </a:lnTo>
                                <a:lnTo>
                                  <a:pt x="1197229" y="107302"/>
                                </a:lnTo>
                                <a:lnTo>
                                  <a:pt x="1200137" y="106781"/>
                                </a:lnTo>
                                <a:lnTo>
                                  <a:pt x="1209560" y="106781"/>
                                </a:lnTo>
                                <a:lnTo>
                                  <a:pt x="1209560" y="102704"/>
                                </a:lnTo>
                                <a:lnTo>
                                  <a:pt x="1197457" y="102704"/>
                                </a:lnTo>
                                <a:lnTo>
                                  <a:pt x="1193901" y="103632"/>
                                </a:lnTo>
                                <a:lnTo>
                                  <a:pt x="1189075" y="107302"/>
                                </a:lnTo>
                                <a:lnTo>
                                  <a:pt x="1187907" y="109982"/>
                                </a:lnTo>
                                <a:lnTo>
                                  <a:pt x="1187907" y="116611"/>
                                </a:lnTo>
                                <a:lnTo>
                                  <a:pt x="1188847" y="119062"/>
                                </a:lnTo>
                                <a:lnTo>
                                  <a:pt x="1192682" y="122669"/>
                                </a:lnTo>
                                <a:lnTo>
                                  <a:pt x="1195298" y="123545"/>
                                </a:lnTo>
                                <a:lnTo>
                                  <a:pt x="1201127" y="123545"/>
                                </a:lnTo>
                                <a:lnTo>
                                  <a:pt x="1209560" y="117957"/>
                                </a:lnTo>
                                <a:lnTo>
                                  <a:pt x="1209560" y="122783"/>
                                </a:lnTo>
                                <a:lnTo>
                                  <a:pt x="1214805" y="122783"/>
                                </a:lnTo>
                                <a:lnTo>
                                  <a:pt x="1214805" y="117957"/>
                                </a:lnTo>
                                <a:lnTo>
                                  <a:pt x="1214805" y="106781"/>
                                </a:lnTo>
                                <a:lnTo>
                                  <a:pt x="1214805" y="99796"/>
                                </a:lnTo>
                                <a:close/>
                              </a:path>
                              <a:path w="1498600" h="135255">
                                <a:moveTo>
                                  <a:pt x="1244028" y="90474"/>
                                </a:moveTo>
                                <a:lnTo>
                                  <a:pt x="1242568" y="90246"/>
                                </a:lnTo>
                                <a:lnTo>
                                  <a:pt x="1241348" y="90182"/>
                                </a:lnTo>
                                <a:lnTo>
                                  <a:pt x="1238783" y="90182"/>
                                </a:lnTo>
                                <a:lnTo>
                                  <a:pt x="1236637" y="90652"/>
                                </a:lnTo>
                                <a:lnTo>
                                  <a:pt x="1233144" y="92519"/>
                                </a:lnTo>
                                <a:lnTo>
                                  <a:pt x="1231684" y="93967"/>
                                </a:lnTo>
                                <a:lnTo>
                                  <a:pt x="1230642" y="95885"/>
                                </a:lnTo>
                                <a:lnTo>
                                  <a:pt x="1230642" y="90944"/>
                                </a:lnTo>
                                <a:lnTo>
                                  <a:pt x="1225397" y="90944"/>
                                </a:lnTo>
                                <a:lnTo>
                                  <a:pt x="1225397" y="122783"/>
                                </a:lnTo>
                                <a:lnTo>
                                  <a:pt x="1230642" y="122783"/>
                                </a:lnTo>
                                <a:lnTo>
                                  <a:pt x="1230642" y="102412"/>
                                </a:lnTo>
                                <a:lnTo>
                                  <a:pt x="1231392" y="99669"/>
                                </a:lnTo>
                                <a:lnTo>
                                  <a:pt x="1234592" y="95834"/>
                                </a:lnTo>
                                <a:lnTo>
                                  <a:pt x="1236865" y="94843"/>
                                </a:lnTo>
                                <a:lnTo>
                                  <a:pt x="1239837" y="94843"/>
                                </a:lnTo>
                                <a:lnTo>
                                  <a:pt x="1242110" y="95072"/>
                                </a:lnTo>
                                <a:lnTo>
                                  <a:pt x="1244028" y="95834"/>
                                </a:lnTo>
                                <a:lnTo>
                                  <a:pt x="1244028" y="90474"/>
                                </a:lnTo>
                                <a:close/>
                              </a:path>
                              <a:path w="1498600" h="135255">
                                <a:moveTo>
                                  <a:pt x="1275689" y="90944"/>
                                </a:moveTo>
                                <a:lnTo>
                                  <a:pt x="1270457" y="90944"/>
                                </a:lnTo>
                                <a:lnTo>
                                  <a:pt x="1270457" y="95770"/>
                                </a:lnTo>
                                <a:lnTo>
                                  <a:pt x="1270457" y="102755"/>
                                </a:lnTo>
                                <a:lnTo>
                                  <a:pt x="1270457" y="110274"/>
                                </a:lnTo>
                                <a:lnTo>
                                  <a:pt x="1269644" y="113182"/>
                                </a:lnTo>
                                <a:lnTo>
                                  <a:pt x="1268044" y="115392"/>
                                </a:lnTo>
                                <a:lnTo>
                                  <a:pt x="1266558" y="117373"/>
                                </a:lnTo>
                                <a:lnTo>
                                  <a:pt x="1264335" y="118414"/>
                                </a:lnTo>
                                <a:lnTo>
                                  <a:pt x="1258747" y="118414"/>
                                </a:lnTo>
                                <a:lnTo>
                                  <a:pt x="1256538" y="117373"/>
                                </a:lnTo>
                                <a:lnTo>
                                  <a:pt x="1253401" y="113182"/>
                                </a:lnTo>
                                <a:lnTo>
                                  <a:pt x="1252639" y="110274"/>
                                </a:lnTo>
                                <a:lnTo>
                                  <a:pt x="1252639" y="102755"/>
                                </a:lnTo>
                                <a:lnTo>
                                  <a:pt x="1253401" y="99796"/>
                                </a:lnTo>
                                <a:lnTo>
                                  <a:pt x="1256538" y="95592"/>
                                </a:lnTo>
                                <a:lnTo>
                                  <a:pt x="1258747" y="94551"/>
                                </a:lnTo>
                                <a:lnTo>
                                  <a:pt x="1264335" y="94551"/>
                                </a:lnTo>
                                <a:lnTo>
                                  <a:pt x="1266558" y="95592"/>
                                </a:lnTo>
                                <a:lnTo>
                                  <a:pt x="1268120" y="97688"/>
                                </a:lnTo>
                                <a:lnTo>
                                  <a:pt x="1269644" y="99796"/>
                                </a:lnTo>
                                <a:lnTo>
                                  <a:pt x="1270457" y="102755"/>
                                </a:lnTo>
                                <a:lnTo>
                                  <a:pt x="1270457" y="95770"/>
                                </a:lnTo>
                                <a:lnTo>
                                  <a:pt x="1269733" y="94551"/>
                                </a:lnTo>
                                <a:lnTo>
                                  <a:pt x="1269365" y="93916"/>
                                </a:lnTo>
                                <a:lnTo>
                                  <a:pt x="1267955" y="92519"/>
                                </a:lnTo>
                                <a:lnTo>
                                  <a:pt x="1264577" y="90652"/>
                                </a:lnTo>
                                <a:lnTo>
                                  <a:pt x="1262595" y="90182"/>
                                </a:lnTo>
                                <a:lnTo>
                                  <a:pt x="1256309" y="90182"/>
                                </a:lnTo>
                                <a:lnTo>
                                  <a:pt x="1253159" y="91694"/>
                                </a:lnTo>
                                <a:lnTo>
                                  <a:pt x="1248397" y="97637"/>
                                </a:lnTo>
                                <a:lnTo>
                                  <a:pt x="1247228" y="101600"/>
                                </a:lnTo>
                                <a:lnTo>
                                  <a:pt x="1247228" y="111429"/>
                                </a:lnTo>
                                <a:lnTo>
                                  <a:pt x="1248397" y="115392"/>
                                </a:lnTo>
                                <a:lnTo>
                                  <a:pt x="1253159" y="121323"/>
                                </a:lnTo>
                                <a:lnTo>
                                  <a:pt x="1256309" y="122783"/>
                                </a:lnTo>
                                <a:lnTo>
                                  <a:pt x="1262595" y="122783"/>
                                </a:lnTo>
                                <a:lnTo>
                                  <a:pt x="1270457" y="117195"/>
                                </a:lnTo>
                                <a:lnTo>
                                  <a:pt x="1270457" y="123367"/>
                                </a:lnTo>
                                <a:lnTo>
                                  <a:pt x="1269580" y="126047"/>
                                </a:lnTo>
                                <a:lnTo>
                                  <a:pt x="1267548" y="128193"/>
                                </a:lnTo>
                                <a:lnTo>
                                  <a:pt x="1266151" y="129590"/>
                                </a:lnTo>
                                <a:lnTo>
                                  <a:pt x="1263586" y="130530"/>
                                </a:lnTo>
                                <a:lnTo>
                                  <a:pt x="1258633" y="130530"/>
                                </a:lnTo>
                                <a:lnTo>
                                  <a:pt x="1257122" y="130289"/>
                                </a:lnTo>
                                <a:lnTo>
                                  <a:pt x="1254099" y="129476"/>
                                </a:lnTo>
                                <a:lnTo>
                                  <a:pt x="1252588" y="128892"/>
                                </a:lnTo>
                                <a:lnTo>
                                  <a:pt x="1251064" y="128079"/>
                                </a:lnTo>
                                <a:lnTo>
                                  <a:pt x="1251064" y="133146"/>
                                </a:lnTo>
                                <a:lnTo>
                                  <a:pt x="1259166" y="134835"/>
                                </a:lnTo>
                                <a:lnTo>
                                  <a:pt x="1265974" y="134835"/>
                                </a:lnTo>
                                <a:lnTo>
                                  <a:pt x="1269644" y="133489"/>
                                </a:lnTo>
                                <a:lnTo>
                                  <a:pt x="1272400" y="130530"/>
                                </a:lnTo>
                                <a:lnTo>
                                  <a:pt x="1274470" y="128193"/>
                                </a:lnTo>
                                <a:lnTo>
                                  <a:pt x="1275689" y="124180"/>
                                </a:lnTo>
                                <a:lnTo>
                                  <a:pt x="1275689" y="117195"/>
                                </a:lnTo>
                                <a:lnTo>
                                  <a:pt x="1275689" y="95770"/>
                                </a:lnTo>
                                <a:lnTo>
                                  <a:pt x="1275689" y="90944"/>
                                </a:lnTo>
                                <a:close/>
                              </a:path>
                              <a:path w="1498600" h="135255">
                                <a:moveTo>
                                  <a:pt x="1313700" y="100838"/>
                                </a:moveTo>
                                <a:lnTo>
                                  <a:pt x="1312418" y="97116"/>
                                </a:lnTo>
                                <a:lnTo>
                                  <a:pt x="1310246" y="94615"/>
                                </a:lnTo>
                                <a:lnTo>
                                  <a:pt x="1308468" y="92671"/>
                                </a:lnTo>
                                <a:lnTo>
                                  <a:pt x="1308468" y="104038"/>
                                </a:lnTo>
                                <a:lnTo>
                                  <a:pt x="1289837" y="104038"/>
                                </a:lnTo>
                                <a:lnTo>
                                  <a:pt x="1290066" y="101066"/>
                                </a:lnTo>
                                <a:lnTo>
                                  <a:pt x="1291120" y="98742"/>
                                </a:lnTo>
                                <a:lnTo>
                                  <a:pt x="1294612" y="95478"/>
                                </a:lnTo>
                                <a:lnTo>
                                  <a:pt x="1296936" y="94615"/>
                                </a:lnTo>
                                <a:lnTo>
                                  <a:pt x="1302410" y="94615"/>
                                </a:lnTo>
                                <a:lnTo>
                                  <a:pt x="1308468" y="104038"/>
                                </a:lnTo>
                                <a:lnTo>
                                  <a:pt x="1308468" y="92671"/>
                                </a:lnTo>
                                <a:lnTo>
                                  <a:pt x="1307477" y="91579"/>
                                </a:lnTo>
                                <a:lnTo>
                                  <a:pt x="1304099" y="90182"/>
                                </a:lnTo>
                                <a:lnTo>
                                  <a:pt x="1295019" y="90182"/>
                                </a:lnTo>
                                <a:lnTo>
                                  <a:pt x="1291170" y="91757"/>
                                </a:lnTo>
                                <a:lnTo>
                                  <a:pt x="1288376" y="94780"/>
                                </a:lnTo>
                                <a:lnTo>
                                  <a:pt x="1285582" y="97866"/>
                                </a:lnTo>
                                <a:lnTo>
                                  <a:pt x="1284185" y="102006"/>
                                </a:lnTo>
                                <a:lnTo>
                                  <a:pt x="1284185" y="112242"/>
                                </a:lnTo>
                                <a:lnTo>
                                  <a:pt x="1285646" y="116268"/>
                                </a:lnTo>
                                <a:lnTo>
                                  <a:pt x="1291590" y="122085"/>
                                </a:lnTo>
                                <a:lnTo>
                                  <a:pt x="1295603" y="123545"/>
                                </a:lnTo>
                                <a:lnTo>
                                  <a:pt x="1302702" y="123545"/>
                                </a:lnTo>
                                <a:lnTo>
                                  <a:pt x="1304734" y="123304"/>
                                </a:lnTo>
                                <a:lnTo>
                                  <a:pt x="1308696" y="122605"/>
                                </a:lnTo>
                                <a:lnTo>
                                  <a:pt x="1310614" y="121970"/>
                                </a:lnTo>
                                <a:lnTo>
                                  <a:pt x="1312481" y="121158"/>
                                </a:lnTo>
                                <a:lnTo>
                                  <a:pt x="1312481" y="119176"/>
                                </a:lnTo>
                                <a:lnTo>
                                  <a:pt x="1312481" y="116205"/>
                                </a:lnTo>
                                <a:lnTo>
                                  <a:pt x="1310614" y="117259"/>
                                </a:lnTo>
                                <a:lnTo>
                                  <a:pt x="1308696" y="118008"/>
                                </a:lnTo>
                                <a:lnTo>
                                  <a:pt x="1304975" y="118948"/>
                                </a:lnTo>
                                <a:lnTo>
                                  <a:pt x="1302994" y="119176"/>
                                </a:lnTo>
                                <a:lnTo>
                                  <a:pt x="1297520" y="119176"/>
                                </a:lnTo>
                                <a:lnTo>
                                  <a:pt x="1294841" y="118237"/>
                                </a:lnTo>
                                <a:lnTo>
                                  <a:pt x="1292745" y="116205"/>
                                </a:lnTo>
                                <a:lnTo>
                                  <a:pt x="1290942" y="114515"/>
                                </a:lnTo>
                                <a:lnTo>
                                  <a:pt x="1289900" y="111721"/>
                                </a:lnTo>
                                <a:lnTo>
                                  <a:pt x="1289659" y="108115"/>
                                </a:lnTo>
                                <a:lnTo>
                                  <a:pt x="1313700" y="108115"/>
                                </a:lnTo>
                                <a:lnTo>
                                  <a:pt x="1313700" y="104038"/>
                                </a:lnTo>
                                <a:lnTo>
                                  <a:pt x="1313700" y="100838"/>
                                </a:lnTo>
                                <a:close/>
                              </a:path>
                              <a:path w="1498600" h="135255">
                                <a:moveTo>
                                  <a:pt x="1338211" y="90944"/>
                                </a:moveTo>
                                <a:lnTo>
                                  <a:pt x="1327442" y="90944"/>
                                </a:lnTo>
                                <a:lnTo>
                                  <a:pt x="1327442" y="81915"/>
                                </a:lnTo>
                                <a:lnTo>
                                  <a:pt x="1322209" y="81915"/>
                                </a:lnTo>
                                <a:lnTo>
                                  <a:pt x="1322209" y="90944"/>
                                </a:lnTo>
                                <a:lnTo>
                                  <a:pt x="1318361" y="90944"/>
                                </a:lnTo>
                                <a:lnTo>
                                  <a:pt x="1318361" y="95021"/>
                                </a:lnTo>
                                <a:lnTo>
                                  <a:pt x="1322209" y="95021"/>
                                </a:lnTo>
                                <a:lnTo>
                                  <a:pt x="1322209" y="116268"/>
                                </a:lnTo>
                                <a:lnTo>
                                  <a:pt x="1322959" y="118999"/>
                                </a:lnTo>
                                <a:lnTo>
                                  <a:pt x="1325981" y="122021"/>
                                </a:lnTo>
                                <a:lnTo>
                                  <a:pt x="1328775" y="122783"/>
                                </a:lnTo>
                                <a:lnTo>
                                  <a:pt x="1338211" y="122783"/>
                                </a:lnTo>
                                <a:lnTo>
                                  <a:pt x="1338211" y="118414"/>
                                </a:lnTo>
                                <a:lnTo>
                                  <a:pt x="1330642" y="118414"/>
                                </a:lnTo>
                                <a:lnTo>
                                  <a:pt x="1329194" y="118071"/>
                                </a:lnTo>
                                <a:lnTo>
                                  <a:pt x="1327797" y="116611"/>
                                </a:lnTo>
                                <a:lnTo>
                                  <a:pt x="1327442" y="114922"/>
                                </a:lnTo>
                                <a:lnTo>
                                  <a:pt x="1327442" y="95021"/>
                                </a:lnTo>
                                <a:lnTo>
                                  <a:pt x="1338211" y="95021"/>
                                </a:lnTo>
                                <a:lnTo>
                                  <a:pt x="1338211" y="90944"/>
                                </a:lnTo>
                                <a:close/>
                              </a:path>
                              <a:path w="1498600" h="135255">
                                <a:moveTo>
                                  <a:pt x="1389862" y="38366"/>
                                </a:moveTo>
                                <a:lnTo>
                                  <a:pt x="1380490" y="38366"/>
                                </a:lnTo>
                                <a:lnTo>
                                  <a:pt x="1380490" y="762"/>
                                </a:lnTo>
                                <a:lnTo>
                                  <a:pt x="1374724" y="762"/>
                                </a:lnTo>
                                <a:lnTo>
                                  <a:pt x="1364602" y="2794"/>
                                </a:lnTo>
                                <a:lnTo>
                                  <a:pt x="1364602" y="8039"/>
                                </a:lnTo>
                                <a:lnTo>
                                  <a:pt x="1374787" y="6007"/>
                                </a:lnTo>
                                <a:lnTo>
                                  <a:pt x="1374787" y="38366"/>
                                </a:lnTo>
                                <a:lnTo>
                                  <a:pt x="1365415" y="38366"/>
                                </a:lnTo>
                                <a:lnTo>
                                  <a:pt x="1365415" y="43192"/>
                                </a:lnTo>
                                <a:lnTo>
                                  <a:pt x="1389862" y="43192"/>
                                </a:lnTo>
                                <a:lnTo>
                                  <a:pt x="1389862" y="38366"/>
                                </a:lnTo>
                                <a:close/>
                              </a:path>
                              <a:path w="1498600" h="135255">
                                <a:moveTo>
                                  <a:pt x="1391881" y="101892"/>
                                </a:moveTo>
                                <a:lnTo>
                                  <a:pt x="1390662" y="97866"/>
                                </a:lnTo>
                                <a:lnTo>
                                  <a:pt x="1388097" y="94551"/>
                                </a:lnTo>
                                <a:lnTo>
                                  <a:pt x="1386471" y="92557"/>
                                </a:lnTo>
                                <a:lnTo>
                                  <a:pt x="1386471" y="103047"/>
                                </a:lnTo>
                                <a:lnTo>
                                  <a:pt x="1386471" y="110731"/>
                                </a:lnTo>
                                <a:lnTo>
                                  <a:pt x="1385658" y="113766"/>
                                </a:lnTo>
                                <a:lnTo>
                                  <a:pt x="1384084" y="115976"/>
                                </a:lnTo>
                                <a:lnTo>
                                  <a:pt x="1382445" y="118186"/>
                                </a:lnTo>
                                <a:lnTo>
                                  <a:pt x="1380299" y="119227"/>
                                </a:lnTo>
                                <a:lnTo>
                                  <a:pt x="1374762" y="119227"/>
                                </a:lnTo>
                                <a:lnTo>
                                  <a:pt x="1372616" y="118186"/>
                                </a:lnTo>
                                <a:lnTo>
                                  <a:pt x="1372501" y="118008"/>
                                </a:lnTo>
                                <a:lnTo>
                                  <a:pt x="1371041" y="115976"/>
                                </a:lnTo>
                                <a:lnTo>
                                  <a:pt x="1369415" y="113766"/>
                                </a:lnTo>
                                <a:lnTo>
                                  <a:pt x="1368653" y="110731"/>
                                </a:lnTo>
                                <a:lnTo>
                                  <a:pt x="1368653" y="103047"/>
                                </a:lnTo>
                                <a:lnTo>
                                  <a:pt x="1369415" y="100076"/>
                                </a:lnTo>
                                <a:lnTo>
                                  <a:pt x="1371041" y="97866"/>
                                </a:lnTo>
                                <a:lnTo>
                                  <a:pt x="1372539" y="95770"/>
                                </a:lnTo>
                                <a:lnTo>
                                  <a:pt x="1374762" y="94551"/>
                                </a:lnTo>
                                <a:lnTo>
                                  <a:pt x="1380299" y="94551"/>
                                </a:lnTo>
                                <a:lnTo>
                                  <a:pt x="1382445" y="95656"/>
                                </a:lnTo>
                                <a:lnTo>
                                  <a:pt x="1384084" y="97866"/>
                                </a:lnTo>
                                <a:lnTo>
                                  <a:pt x="1385658" y="100076"/>
                                </a:lnTo>
                                <a:lnTo>
                                  <a:pt x="1386471" y="103047"/>
                                </a:lnTo>
                                <a:lnTo>
                                  <a:pt x="1386471" y="92557"/>
                                </a:lnTo>
                                <a:lnTo>
                                  <a:pt x="1385824" y="91757"/>
                                </a:lnTo>
                                <a:lnTo>
                                  <a:pt x="1382687" y="90182"/>
                                </a:lnTo>
                                <a:lnTo>
                                  <a:pt x="1376514" y="90182"/>
                                </a:lnTo>
                                <a:lnTo>
                                  <a:pt x="1374470" y="90652"/>
                                </a:lnTo>
                                <a:lnTo>
                                  <a:pt x="1371104" y="92519"/>
                                </a:lnTo>
                                <a:lnTo>
                                  <a:pt x="1369707" y="93916"/>
                                </a:lnTo>
                                <a:lnTo>
                                  <a:pt x="1368653" y="95770"/>
                                </a:lnTo>
                                <a:lnTo>
                                  <a:pt x="1368653" y="90944"/>
                                </a:lnTo>
                                <a:lnTo>
                                  <a:pt x="1363421" y="90944"/>
                                </a:lnTo>
                                <a:lnTo>
                                  <a:pt x="1363421" y="134835"/>
                                </a:lnTo>
                                <a:lnTo>
                                  <a:pt x="1368653" y="134835"/>
                                </a:lnTo>
                                <a:lnTo>
                                  <a:pt x="1368653" y="118008"/>
                                </a:lnTo>
                                <a:lnTo>
                                  <a:pt x="1369707" y="119926"/>
                                </a:lnTo>
                                <a:lnTo>
                                  <a:pt x="1371104" y="121323"/>
                                </a:lnTo>
                                <a:lnTo>
                                  <a:pt x="1374470" y="123075"/>
                                </a:lnTo>
                                <a:lnTo>
                                  <a:pt x="1376514" y="123545"/>
                                </a:lnTo>
                                <a:lnTo>
                                  <a:pt x="1382687" y="123545"/>
                                </a:lnTo>
                                <a:lnTo>
                                  <a:pt x="1385824" y="122021"/>
                                </a:lnTo>
                                <a:lnTo>
                                  <a:pt x="1388097" y="119227"/>
                                </a:lnTo>
                                <a:lnTo>
                                  <a:pt x="1390662" y="115976"/>
                                </a:lnTo>
                                <a:lnTo>
                                  <a:pt x="1391881" y="111899"/>
                                </a:lnTo>
                                <a:lnTo>
                                  <a:pt x="1391881" y="101892"/>
                                </a:lnTo>
                                <a:close/>
                              </a:path>
                              <a:path w="1498600" h="135255">
                                <a:moveTo>
                                  <a:pt x="1425473" y="99796"/>
                                </a:moveTo>
                                <a:lnTo>
                                  <a:pt x="1424305" y="96177"/>
                                </a:lnTo>
                                <a:lnTo>
                                  <a:pt x="1422819" y="94615"/>
                                </a:lnTo>
                                <a:lnTo>
                                  <a:pt x="1419758" y="91401"/>
                                </a:lnTo>
                                <a:lnTo>
                                  <a:pt x="1416329" y="90182"/>
                                </a:lnTo>
                                <a:lnTo>
                                  <a:pt x="1409979" y="90182"/>
                                </a:lnTo>
                                <a:lnTo>
                                  <a:pt x="1408239" y="90424"/>
                                </a:lnTo>
                                <a:lnTo>
                                  <a:pt x="1404632" y="91122"/>
                                </a:lnTo>
                                <a:lnTo>
                                  <a:pt x="1402765" y="91694"/>
                                </a:lnTo>
                                <a:lnTo>
                                  <a:pt x="1400898" y="92392"/>
                                </a:lnTo>
                                <a:lnTo>
                                  <a:pt x="1400898" y="97231"/>
                                </a:lnTo>
                                <a:lnTo>
                                  <a:pt x="1402473" y="96418"/>
                                </a:lnTo>
                                <a:lnTo>
                                  <a:pt x="1404112" y="95770"/>
                                </a:lnTo>
                                <a:lnTo>
                                  <a:pt x="1407604" y="94843"/>
                                </a:lnTo>
                                <a:lnTo>
                                  <a:pt x="1409344" y="94615"/>
                                </a:lnTo>
                                <a:lnTo>
                                  <a:pt x="1414056" y="94615"/>
                                </a:lnTo>
                                <a:lnTo>
                                  <a:pt x="1416265" y="95313"/>
                                </a:lnTo>
                                <a:lnTo>
                                  <a:pt x="1417840" y="96583"/>
                                </a:lnTo>
                                <a:lnTo>
                                  <a:pt x="1419415" y="97929"/>
                                </a:lnTo>
                                <a:lnTo>
                                  <a:pt x="1420228" y="99796"/>
                                </a:lnTo>
                                <a:lnTo>
                                  <a:pt x="1420228" y="102704"/>
                                </a:lnTo>
                                <a:lnTo>
                                  <a:pt x="1420228" y="106781"/>
                                </a:lnTo>
                                <a:lnTo>
                                  <a:pt x="1420228" y="111379"/>
                                </a:lnTo>
                                <a:lnTo>
                                  <a:pt x="1419352" y="114109"/>
                                </a:lnTo>
                                <a:lnTo>
                                  <a:pt x="1415859" y="118237"/>
                                </a:lnTo>
                                <a:lnTo>
                                  <a:pt x="1413535" y="119227"/>
                                </a:lnTo>
                                <a:lnTo>
                                  <a:pt x="1408531" y="119227"/>
                                </a:lnTo>
                                <a:lnTo>
                                  <a:pt x="1406842" y="118706"/>
                                </a:lnTo>
                                <a:lnTo>
                                  <a:pt x="1405623" y="117602"/>
                                </a:lnTo>
                                <a:lnTo>
                                  <a:pt x="1404391" y="116560"/>
                                </a:lnTo>
                                <a:lnTo>
                                  <a:pt x="1403819" y="115036"/>
                                </a:lnTo>
                                <a:lnTo>
                                  <a:pt x="1403819" y="110845"/>
                                </a:lnTo>
                                <a:lnTo>
                                  <a:pt x="1404632" y="109220"/>
                                </a:lnTo>
                                <a:lnTo>
                                  <a:pt x="1406258" y="108229"/>
                                </a:lnTo>
                                <a:lnTo>
                                  <a:pt x="1407883" y="107302"/>
                                </a:lnTo>
                                <a:lnTo>
                                  <a:pt x="1410804" y="106781"/>
                                </a:lnTo>
                                <a:lnTo>
                                  <a:pt x="1420228" y="106781"/>
                                </a:lnTo>
                                <a:lnTo>
                                  <a:pt x="1420228" y="102704"/>
                                </a:lnTo>
                                <a:lnTo>
                                  <a:pt x="1408125" y="102704"/>
                                </a:lnTo>
                                <a:lnTo>
                                  <a:pt x="1404569" y="103632"/>
                                </a:lnTo>
                                <a:lnTo>
                                  <a:pt x="1399743" y="107302"/>
                                </a:lnTo>
                                <a:lnTo>
                                  <a:pt x="1398574" y="109982"/>
                                </a:lnTo>
                                <a:lnTo>
                                  <a:pt x="1398574" y="116611"/>
                                </a:lnTo>
                                <a:lnTo>
                                  <a:pt x="1399501" y="119062"/>
                                </a:lnTo>
                                <a:lnTo>
                                  <a:pt x="1403350" y="122669"/>
                                </a:lnTo>
                                <a:lnTo>
                                  <a:pt x="1405966" y="123545"/>
                                </a:lnTo>
                                <a:lnTo>
                                  <a:pt x="1411795" y="123545"/>
                                </a:lnTo>
                                <a:lnTo>
                                  <a:pt x="1420228" y="117957"/>
                                </a:lnTo>
                                <a:lnTo>
                                  <a:pt x="1420228" y="122783"/>
                                </a:lnTo>
                                <a:lnTo>
                                  <a:pt x="1425473" y="122783"/>
                                </a:lnTo>
                                <a:lnTo>
                                  <a:pt x="1425473" y="117957"/>
                                </a:lnTo>
                                <a:lnTo>
                                  <a:pt x="1425473" y="106781"/>
                                </a:lnTo>
                                <a:lnTo>
                                  <a:pt x="1425473" y="99796"/>
                                </a:lnTo>
                                <a:close/>
                              </a:path>
                              <a:path w="1498600" h="135255">
                                <a:moveTo>
                                  <a:pt x="1428394" y="14909"/>
                                </a:moveTo>
                                <a:lnTo>
                                  <a:pt x="1427124" y="9436"/>
                                </a:lnTo>
                                <a:lnTo>
                                  <a:pt x="1424609" y="5651"/>
                                </a:lnTo>
                                <a:lnTo>
                                  <a:pt x="1423860" y="4546"/>
                                </a:lnTo>
                                <a:lnTo>
                                  <a:pt x="1422641" y="2781"/>
                                </a:lnTo>
                                <a:lnTo>
                                  <a:pt x="1422641" y="16192"/>
                                </a:lnTo>
                                <a:lnTo>
                                  <a:pt x="1422641" y="27825"/>
                                </a:lnTo>
                                <a:lnTo>
                                  <a:pt x="1421879" y="32194"/>
                                </a:lnTo>
                                <a:lnTo>
                                  <a:pt x="1420418" y="35102"/>
                                </a:lnTo>
                                <a:lnTo>
                                  <a:pt x="1418907" y="38023"/>
                                </a:lnTo>
                                <a:lnTo>
                                  <a:pt x="1416697" y="39471"/>
                                </a:lnTo>
                                <a:lnTo>
                                  <a:pt x="1410766" y="39471"/>
                                </a:lnTo>
                                <a:lnTo>
                                  <a:pt x="1408544" y="38023"/>
                                </a:lnTo>
                                <a:lnTo>
                                  <a:pt x="1405521" y="32194"/>
                                </a:lnTo>
                                <a:lnTo>
                                  <a:pt x="1404823" y="27825"/>
                                </a:lnTo>
                                <a:lnTo>
                                  <a:pt x="1404823" y="16192"/>
                                </a:lnTo>
                                <a:lnTo>
                                  <a:pt x="1405521" y="11823"/>
                                </a:lnTo>
                                <a:lnTo>
                                  <a:pt x="1408544" y="6007"/>
                                </a:lnTo>
                                <a:lnTo>
                                  <a:pt x="1410766" y="4546"/>
                                </a:lnTo>
                                <a:lnTo>
                                  <a:pt x="1416697" y="4546"/>
                                </a:lnTo>
                                <a:lnTo>
                                  <a:pt x="1418907" y="6007"/>
                                </a:lnTo>
                                <a:lnTo>
                                  <a:pt x="1420418" y="8915"/>
                                </a:lnTo>
                                <a:lnTo>
                                  <a:pt x="1421879" y="11823"/>
                                </a:lnTo>
                                <a:lnTo>
                                  <a:pt x="1422641" y="16192"/>
                                </a:lnTo>
                                <a:lnTo>
                                  <a:pt x="1422641" y="2781"/>
                                </a:lnTo>
                                <a:lnTo>
                                  <a:pt x="1422057" y="1930"/>
                                </a:lnTo>
                                <a:lnTo>
                                  <a:pt x="1418450" y="0"/>
                                </a:lnTo>
                                <a:lnTo>
                                  <a:pt x="1408950" y="0"/>
                                </a:lnTo>
                                <a:lnTo>
                                  <a:pt x="1405293" y="1930"/>
                                </a:lnTo>
                                <a:lnTo>
                                  <a:pt x="1400276" y="9436"/>
                                </a:lnTo>
                                <a:lnTo>
                                  <a:pt x="1399057" y="14909"/>
                                </a:lnTo>
                                <a:lnTo>
                                  <a:pt x="1399057" y="29171"/>
                                </a:lnTo>
                                <a:lnTo>
                                  <a:pt x="1400276" y="34645"/>
                                </a:lnTo>
                                <a:lnTo>
                                  <a:pt x="1405293" y="42087"/>
                                </a:lnTo>
                                <a:lnTo>
                                  <a:pt x="1408950" y="43954"/>
                                </a:lnTo>
                                <a:lnTo>
                                  <a:pt x="1418450" y="43954"/>
                                </a:lnTo>
                                <a:lnTo>
                                  <a:pt x="1422057" y="42087"/>
                                </a:lnTo>
                                <a:lnTo>
                                  <a:pt x="1423860" y="39471"/>
                                </a:lnTo>
                                <a:lnTo>
                                  <a:pt x="1427124" y="34645"/>
                                </a:lnTo>
                                <a:lnTo>
                                  <a:pt x="1428394" y="29171"/>
                                </a:lnTo>
                                <a:lnTo>
                                  <a:pt x="1428394" y="14909"/>
                                </a:lnTo>
                                <a:close/>
                              </a:path>
                              <a:path w="1498600" h="135255">
                                <a:moveTo>
                                  <a:pt x="1441475" y="90944"/>
                                </a:moveTo>
                                <a:lnTo>
                                  <a:pt x="1436243" y="90944"/>
                                </a:lnTo>
                                <a:lnTo>
                                  <a:pt x="1436243" y="122783"/>
                                </a:lnTo>
                                <a:lnTo>
                                  <a:pt x="1441475" y="122783"/>
                                </a:lnTo>
                                <a:lnTo>
                                  <a:pt x="1441475" y="90944"/>
                                </a:lnTo>
                                <a:close/>
                              </a:path>
                              <a:path w="1498600" h="135255">
                                <a:moveTo>
                                  <a:pt x="1441475" y="78549"/>
                                </a:moveTo>
                                <a:lnTo>
                                  <a:pt x="1436243" y="78549"/>
                                </a:lnTo>
                                <a:lnTo>
                                  <a:pt x="1436243" y="85178"/>
                                </a:lnTo>
                                <a:lnTo>
                                  <a:pt x="1441475" y="85178"/>
                                </a:lnTo>
                                <a:lnTo>
                                  <a:pt x="1441475" y="78549"/>
                                </a:lnTo>
                                <a:close/>
                              </a:path>
                              <a:path w="1498600" h="135255">
                                <a:moveTo>
                                  <a:pt x="1470875" y="90474"/>
                                </a:moveTo>
                                <a:lnTo>
                                  <a:pt x="1469415" y="90246"/>
                                </a:lnTo>
                                <a:lnTo>
                                  <a:pt x="1468196" y="90182"/>
                                </a:lnTo>
                                <a:lnTo>
                                  <a:pt x="1465630" y="90182"/>
                                </a:lnTo>
                                <a:lnTo>
                                  <a:pt x="1463484" y="90652"/>
                                </a:lnTo>
                                <a:lnTo>
                                  <a:pt x="1459992" y="92519"/>
                                </a:lnTo>
                                <a:lnTo>
                                  <a:pt x="1458531" y="93967"/>
                                </a:lnTo>
                                <a:lnTo>
                                  <a:pt x="1457490" y="95885"/>
                                </a:lnTo>
                                <a:lnTo>
                                  <a:pt x="1457490" y="90944"/>
                                </a:lnTo>
                                <a:lnTo>
                                  <a:pt x="1452245" y="90944"/>
                                </a:lnTo>
                                <a:lnTo>
                                  <a:pt x="1452245" y="122783"/>
                                </a:lnTo>
                                <a:lnTo>
                                  <a:pt x="1457490" y="122783"/>
                                </a:lnTo>
                                <a:lnTo>
                                  <a:pt x="1457490" y="102412"/>
                                </a:lnTo>
                                <a:lnTo>
                                  <a:pt x="1458239" y="99669"/>
                                </a:lnTo>
                                <a:lnTo>
                                  <a:pt x="1461439" y="95834"/>
                                </a:lnTo>
                                <a:lnTo>
                                  <a:pt x="1463713" y="94843"/>
                                </a:lnTo>
                                <a:lnTo>
                                  <a:pt x="1466684" y="94843"/>
                                </a:lnTo>
                                <a:lnTo>
                                  <a:pt x="1468958" y="95072"/>
                                </a:lnTo>
                                <a:lnTo>
                                  <a:pt x="1470875" y="95834"/>
                                </a:lnTo>
                                <a:lnTo>
                                  <a:pt x="1470875" y="90474"/>
                                </a:lnTo>
                                <a:close/>
                              </a:path>
                              <a:path w="1498600" h="135255">
                                <a:moveTo>
                                  <a:pt x="1498346" y="111429"/>
                                </a:moveTo>
                                <a:lnTo>
                                  <a:pt x="1483499" y="103568"/>
                                </a:lnTo>
                                <a:lnTo>
                                  <a:pt x="1481645" y="102870"/>
                                </a:lnTo>
                                <a:lnTo>
                                  <a:pt x="1479778" y="101473"/>
                                </a:lnTo>
                                <a:lnTo>
                                  <a:pt x="1479308" y="100545"/>
                                </a:lnTo>
                                <a:lnTo>
                                  <a:pt x="1479308" y="97751"/>
                                </a:lnTo>
                                <a:lnTo>
                                  <a:pt x="1479956" y="96583"/>
                                </a:lnTo>
                                <a:lnTo>
                                  <a:pt x="1482521" y="94957"/>
                                </a:lnTo>
                                <a:lnTo>
                                  <a:pt x="1484490" y="94551"/>
                                </a:lnTo>
                                <a:lnTo>
                                  <a:pt x="1488808" y="94551"/>
                                </a:lnTo>
                                <a:lnTo>
                                  <a:pt x="1490433" y="94780"/>
                                </a:lnTo>
                                <a:lnTo>
                                  <a:pt x="1493634" y="95542"/>
                                </a:lnTo>
                                <a:lnTo>
                                  <a:pt x="1495145" y="96126"/>
                                </a:lnTo>
                                <a:lnTo>
                                  <a:pt x="1496656" y="96824"/>
                                </a:lnTo>
                                <a:lnTo>
                                  <a:pt x="1496656" y="91871"/>
                                </a:lnTo>
                                <a:lnTo>
                                  <a:pt x="1495209" y="91351"/>
                                </a:lnTo>
                                <a:lnTo>
                                  <a:pt x="1493634" y="90944"/>
                                </a:lnTo>
                                <a:lnTo>
                                  <a:pt x="1490205" y="90360"/>
                                </a:lnTo>
                                <a:lnTo>
                                  <a:pt x="1488389" y="90182"/>
                                </a:lnTo>
                                <a:lnTo>
                                  <a:pt x="1482521" y="90182"/>
                                </a:lnTo>
                                <a:lnTo>
                                  <a:pt x="1479486" y="90995"/>
                                </a:lnTo>
                                <a:lnTo>
                                  <a:pt x="1475295" y="94259"/>
                                </a:lnTo>
                                <a:lnTo>
                                  <a:pt x="1474254" y="96583"/>
                                </a:lnTo>
                                <a:lnTo>
                                  <a:pt x="1474254" y="102057"/>
                                </a:lnTo>
                                <a:lnTo>
                                  <a:pt x="1474952" y="103987"/>
                                </a:lnTo>
                                <a:lnTo>
                                  <a:pt x="1477797" y="106781"/>
                                </a:lnTo>
                                <a:lnTo>
                                  <a:pt x="1480185" y="107823"/>
                                </a:lnTo>
                                <a:lnTo>
                                  <a:pt x="1488516" y="109626"/>
                                </a:lnTo>
                                <a:lnTo>
                                  <a:pt x="1490611" y="110388"/>
                                </a:lnTo>
                                <a:lnTo>
                                  <a:pt x="1492465" y="111899"/>
                                </a:lnTo>
                                <a:lnTo>
                                  <a:pt x="1492999" y="113004"/>
                                </a:lnTo>
                                <a:lnTo>
                                  <a:pt x="1492999" y="115976"/>
                                </a:lnTo>
                                <a:lnTo>
                                  <a:pt x="1492300" y="117195"/>
                                </a:lnTo>
                                <a:lnTo>
                                  <a:pt x="1489671" y="118821"/>
                                </a:lnTo>
                                <a:lnTo>
                                  <a:pt x="1487754" y="119227"/>
                                </a:lnTo>
                                <a:lnTo>
                                  <a:pt x="1483448" y="119227"/>
                                </a:lnTo>
                                <a:lnTo>
                                  <a:pt x="1481582" y="118999"/>
                                </a:lnTo>
                                <a:lnTo>
                                  <a:pt x="1477860" y="118008"/>
                                </a:lnTo>
                                <a:lnTo>
                                  <a:pt x="1475943" y="117259"/>
                                </a:lnTo>
                                <a:lnTo>
                                  <a:pt x="1474012" y="116205"/>
                                </a:lnTo>
                                <a:lnTo>
                                  <a:pt x="1474012" y="121615"/>
                                </a:lnTo>
                                <a:lnTo>
                                  <a:pt x="1476057" y="122313"/>
                                </a:lnTo>
                                <a:lnTo>
                                  <a:pt x="1477975" y="122783"/>
                                </a:lnTo>
                                <a:lnTo>
                                  <a:pt x="1481696" y="123367"/>
                                </a:lnTo>
                                <a:lnTo>
                                  <a:pt x="1483448" y="123545"/>
                                </a:lnTo>
                                <a:lnTo>
                                  <a:pt x="1489265" y="123545"/>
                                </a:lnTo>
                                <a:lnTo>
                                  <a:pt x="1492529" y="122720"/>
                                </a:lnTo>
                                <a:lnTo>
                                  <a:pt x="1497190" y="119291"/>
                                </a:lnTo>
                                <a:lnTo>
                                  <a:pt x="1498346" y="116967"/>
                                </a:lnTo>
                                <a:lnTo>
                                  <a:pt x="1498346" y="1114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43586" y="596430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2037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34442" y="575360"/>
                            <a:ext cx="8509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44450">
                                <a:moveTo>
                                  <a:pt x="29337" y="14897"/>
                                </a:moveTo>
                                <a:lnTo>
                                  <a:pt x="28067" y="9423"/>
                                </a:lnTo>
                                <a:lnTo>
                                  <a:pt x="25552" y="5638"/>
                                </a:lnTo>
                                <a:lnTo>
                                  <a:pt x="24803" y="4533"/>
                                </a:lnTo>
                                <a:lnTo>
                                  <a:pt x="23583" y="2768"/>
                                </a:lnTo>
                                <a:lnTo>
                                  <a:pt x="23583" y="16179"/>
                                </a:lnTo>
                                <a:lnTo>
                                  <a:pt x="23583" y="27825"/>
                                </a:lnTo>
                                <a:lnTo>
                                  <a:pt x="22821" y="32181"/>
                                </a:lnTo>
                                <a:lnTo>
                                  <a:pt x="21361" y="35102"/>
                                </a:lnTo>
                                <a:lnTo>
                                  <a:pt x="19850" y="38011"/>
                                </a:lnTo>
                                <a:lnTo>
                                  <a:pt x="17640" y="39458"/>
                                </a:lnTo>
                                <a:lnTo>
                                  <a:pt x="11709" y="39458"/>
                                </a:lnTo>
                                <a:lnTo>
                                  <a:pt x="9486" y="38011"/>
                                </a:lnTo>
                                <a:lnTo>
                                  <a:pt x="6464" y="32181"/>
                                </a:lnTo>
                                <a:lnTo>
                                  <a:pt x="5765" y="27825"/>
                                </a:lnTo>
                                <a:lnTo>
                                  <a:pt x="5765" y="16179"/>
                                </a:lnTo>
                                <a:lnTo>
                                  <a:pt x="6464" y="11811"/>
                                </a:lnTo>
                                <a:lnTo>
                                  <a:pt x="9486" y="5994"/>
                                </a:lnTo>
                                <a:lnTo>
                                  <a:pt x="11709" y="4533"/>
                                </a:lnTo>
                                <a:lnTo>
                                  <a:pt x="17640" y="4533"/>
                                </a:lnTo>
                                <a:lnTo>
                                  <a:pt x="19850" y="5994"/>
                                </a:lnTo>
                                <a:lnTo>
                                  <a:pt x="21361" y="8902"/>
                                </a:lnTo>
                                <a:lnTo>
                                  <a:pt x="22821" y="11811"/>
                                </a:lnTo>
                                <a:lnTo>
                                  <a:pt x="23583" y="16179"/>
                                </a:lnTo>
                                <a:lnTo>
                                  <a:pt x="23583" y="2768"/>
                                </a:lnTo>
                                <a:lnTo>
                                  <a:pt x="22999" y="1917"/>
                                </a:lnTo>
                                <a:lnTo>
                                  <a:pt x="19392" y="0"/>
                                </a:lnTo>
                                <a:lnTo>
                                  <a:pt x="9893" y="0"/>
                                </a:lnTo>
                                <a:lnTo>
                                  <a:pt x="6235" y="1917"/>
                                </a:lnTo>
                                <a:lnTo>
                                  <a:pt x="3733" y="5638"/>
                                </a:lnTo>
                                <a:lnTo>
                                  <a:pt x="1231" y="9423"/>
                                </a:lnTo>
                                <a:lnTo>
                                  <a:pt x="0" y="14897"/>
                                </a:lnTo>
                                <a:lnTo>
                                  <a:pt x="0" y="29159"/>
                                </a:lnTo>
                                <a:lnTo>
                                  <a:pt x="1231" y="34632"/>
                                </a:lnTo>
                                <a:lnTo>
                                  <a:pt x="6235" y="42087"/>
                                </a:lnTo>
                                <a:lnTo>
                                  <a:pt x="9893" y="43942"/>
                                </a:lnTo>
                                <a:lnTo>
                                  <a:pt x="19392" y="43942"/>
                                </a:lnTo>
                                <a:lnTo>
                                  <a:pt x="22999" y="42087"/>
                                </a:lnTo>
                                <a:lnTo>
                                  <a:pt x="24790" y="39458"/>
                                </a:lnTo>
                                <a:lnTo>
                                  <a:pt x="28067" y="34632"/>
                                </a:lnTo>
                                <a:lnTo>
                                  <a:pt x="29337" y="29159"/>
                                </a:lnTo>
                                <a:lnTo>
                                  <a:pt x="29337" y="14897"/>
                                </a:lnTo>
                                <a:close/>
                              </a:path>
                              <a:path w="85090" h="44450">
                                <a:moveTo>
                                  <a:pt x="45415" y="35966"/>
                                </a:moveTo>
                                <a:lnTo>
                                  <a:pt x="39408" y="35966"/>
                                </a:lnTo>
                                <a:lnTo>
                                  <a:pt x="39408" y="43192"/>
                                </a:lnTo>
                                <a:lnTo>
                                  <a:pt x="45415" y="43192"/>
                                </a:lnTo>
                                <a:lnTo>
                                  <a:pt x="45415" y="35966"/>
                                </a:lnTo>
                                <a:close/>
                              </a:path>
                              <a:path w="85090" h="44450">
                                <a:moveTo>
                                  <a:pt x="84874" y="14897"/>
                                </a:moveTo>
                                <a:lnTo>
                                  <a:pt x="83591" y="9423"/>
                                </a:lnTo>
                                <a:lnTo>
                                  <a:pt x="81089" y="5638"/>
                                </a:lnTo>
                                <a:lnTo>
                                  <a:pt x="80340" y="4533"/>
                                </a:lnTo>
                                <a:lnTo>
                                  <a:pt x="79108" y="2768"/>
                                </a:lnTo>
                                <a:lnTo>
                                  <a:pt x="79108" y="16179"/>
                                </a:lnTo>
                                <a:lnTo>
                                  <a:pt x="79108" y="27825"/>
                                </a:lnTo>
                                <a:lnTo>
                                  <a:pt x="78359" y="32181"/>
                                </a:lnTo>
                                <a:lnTo>
                                  <a:pt x="76898" y="35102"/>
                                </a:lnTo>
                                <a:lnTo>
                                  <a:pt x="75387" y="38011"/>
                                </a:lnTo>
                                <a:lnTo>
                                  <a:pt x="73177" y="39458"/>
                                </a:lnTo>
                                <a:lnTo>
                                  <a:pt x="67233" y="39458"/>
                                </a:lnTo>
                                <a:lnTo>
                                  <a:pt x="65024" y="38011"/>
                                </a:lnTo>
                                <a:lnTo>
                                  <a:pt x="62001" y="32181"/>
                                </a:lnTo>
                                <a:lnTo>
                                  <a:pt x="61302" y="27825"/>
                                </a:lnTo>
                                <a:lnTo>
                                  <a:pt x="61302" y="16179"/>
                                </a:lnTo>
                                <a:lnTo>
                                  <a:pt x="62001" y="11811"/>
                                </a:lnTo>
                                <a:lnTo>
                                  <a:pt x="65024" y="5994"/>
                                </a:lnTo>
                                <a:lnTo>
                                  <a:pt x="67233" y="4533"/>
                                </a:lnTo>
                                <a:lnTo>
                                  <a:pt x="73177" y="4533"/>
                                </a:lnTo>
                                <a:lnTo>
                                  <a:pt x="75387" y="5994"/>
                                </a:lnTo>
                                <a:lnTo>
                                  <a:pt x="76898" y="8902"/>
                                </a:lnTo>
                                <a:lnTo>
                                  <a:pt x="78359" y="11811"/>
                                </a:lnTo>
                                <a:lnTo>
                                  <a:pt x="79108" y="16179"/>
                                </a:lnTo>
                                <a:lnTo>
                                  <a:pt x="79108" y="2768"/>
                                </a:lnTo>
                                <a:lnTo>
                                  <a:pt x="78524" y="1917"/>
                                </a:lnTo>
                                <a:lnTo>
                                  <a:pt x="74917" y="0"/>
                                </a:lnTo>
                                <a:lnTo>
                                  <a:pt x="65430" y="0"/>
                                </a:lnTo>
                                <a:lnTo>
                                  <a:pt x="61760" y="1917"/>
                                </a:lnTo>
                                <a:lnTo>
                                  <a:pt x="59258" y="5638"/>
                                </a:lnTo>
                                <a:lnTo>
                                  <a:pt x="56756" y="9423"/>
                                </a:lnTo>
                                <a:lnTo>
                                  <a:pt x="55537" y="14897"/>
                                </a:lnTo>
                                <a:lnTo>
                                  <a:pt x="55537" y="29159"/>
                                </a:lnTo>
                                <a:lnTo>
                                  <a:pt x="56756" y="34632"/>
                                </a:lnTo>
                                <a:lnTo>
                                  <a:pt x="61760" y="42087"/>
                                </a:lnTo>
                                <a:lnTo>
                                  <a:pt x="65430" y="43942"/>
                                </a:lnTo>
                                <a:lnTo>
                                  <a:pt x="74917" y="43942"/>
                                </a:lnTo>
                                <a:lnTo>
                                  <a:pt x="78524" y="42087"/>
                                </a:lnTo>
                                <a:lnTo>
                                  <a:pt x="80340" y="39458"/>
                                </a:lnTo>
                                <a:lnTo>
                                  <a:pt x="83591" y="34632"/>
                                </a:lnTo>
                                <a:lnTo>
                                  <a:pt x="84874" y="29159"/>
                                </a:lnTo>
                                <a:lnTo>
                                  <a:pt x="84874" y="14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43586" y="452602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2037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4849" y="431520"/>
                            <a:ext cx="8382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44450">
                                <a:moveTo>
                                  <a:pt x="26962" y="38366"/>
                                </a:moveTo>
                                <a:lnTo>
                                  <a:pt x="6934" y="38366"/>
                                </a:lnTo>
                                <a:lnTo>
                                  <a:pt x="21717" y="23177"/>
                                </a:lnTo>
                                <a:lnTo>
                                  <a:pt x="23926" y="20497"/>
                                </a:lnTo>
                                <a:lnTo>
                                  <a:pt x="25095" y="18630"/>
                                </a:lnTo>
                                <a:lnTo>
                                  <a:pt x="26377" y="15544"/>
                                </a:lnTo>
                                <a:lnTo>
                                  <a:pt x="26720" y="13855"/>
                                </a:lnTo>
                                <a:lnTo>
                                  <a:pt x="26720" y="8445"/>
                                </a:lnTo>
                                <a:lnTo>
                                  <a:pt x="25387" y="5537"/>
                                </a:lnTo>
                                <a:lnTo>
                                  <a:pt x="20142" y="1117"/>
                                </a:lnTo>
                                <a:lnTo>
                                  <a:pt x="16649" y="0"/>
                                </a:lnTo>
                                <a:lnTo>
                                  <a:pt x="10604" y="0"/>
                                </a:lnTo>
                                <a:lnTo>
                                  <a:pt x="8737" y="241"/>
                                </a:lnTo>
                                <a:lnTo>
                                  <a:pt x="4775" y="1168"/>
                                </a:lnTo>
                                <a:lnTo>
                                  <a:pt x="2628" y="1866"/>
                                </a:lnTo>
                                <a:lnTo>
                                  <a:pt x="292" y="2806"/>
                                </a:lnTo>
                                <a:lnTo>
                                  <a:pt x="292" y="8623"/>
                                </a:lnTo>
                                <a:lnTo>
                                  <a:pt x="2565" y="7340"/>
                                </a:lnTo>
                                <a:lnTo>
                                  <a:pt x="4724" y="6413"/>
                                </a:lnTo>
                                <a:lnTo>
                                  <a:pt x="8674" y="5181"/>
                                </a:lnTo>
                                <a:lnTo>
                                  <a:pt x="10604" y="4838"/>
                                </a:lnTo>
                                <a:lnTo>
                                  <a:pt x="14960" y="4838"/>
                                </a:lnTo>
                                <a:lnTo>
                                  <a:pt x="17005" y="5588"/>
                                </a:lnTo>
                                <a:lnTo>
                                  <a:pt x="20142" y="8382"/>
                                </a:lnTo>
                                <a:lnTo>
                                  <a:pt x="20955" y="10248"/>
                                </a:lnTo>
                                <a:lnTo>
                                  <a:pt x="20955" y="13855"/>
                                </a:lnTo>
                                <a:lnTo>
                                  <a:pt x="0" y="38366"/>
                                </a:lnTo>
                                <a:lnTo>
                                  <a:pt x="0" y="43192"/>
                                </a:lnTo>
                                <a:lnTo>
                                  <a:pt x="26962" y="43192"/>
                                </a:lnTo>
                                <a:lnTo>
                                  <a:pt x="26962" y="38366"/>
                                </a:lnTo>
                                <a:close/>
                              </a:path>
                              <a:path w="83820" h="44450">
                                <a:moveTo>
                                  <a:pt x="45008" y="35966"/>
                                </a:moveTo>
                                <a:lnTo>
                                  <a:pt x="39001" y="35966"/>
                                </a:lnTo>
                                <a:lnTo>
                                  <a:pt x="39001" y="43192"/>
                                </a:lnTo>
                                <a:lnTo>
                                  <a:pt x="45008" y="43192"/>
                                </a:lnTo>
                                <a:lnTo>
                                  <a:pt x="45008" y="35966"/>
                                </a:lnTo>
                                <a:close/>
                              </a:path>
                              <a:path w="83820" h="44450">
                                <a:moveTo>
                                  <a:pt x="83248" y="25146"/>
                                </a:moveTo>
                                <a:lnTo>
                                  <a:pt x="81851" y="21653"/>
                                </a:lnTo>
                                <a:lnTo>
                                  <a:pt x="76263" y="16471"/>
                                </a:lnTo>
                                <a:lnTo>
                                  <a:pt x="72529" y="15138"/>
                                </a:lnTo>
                                <a:lnTo>
                                  <a:pt x="67818" y="15138"/>
                                </a:lnTo>
                                <a:lnTo>
                                  <a:pt x="65316" y="15367"/>
                                </a:lnTo>
                                <a:lnTo>
                                  <a:pt x="62814" y="16014"/>
                                </a:lnTo>
                                <a:lnTo>
                                  <a:pt x="62814" y="5588"/>
                                </a:lnTo>
                                <a:lnTo>
                                  <a:pt x="80098" y="5588"/>
                                </a:lnTo>
                                <a:lnTo>
                                  <a:pt x="80098" y="762"/>
                                </a:lnTo>
                                <a:lnTo>
                                  <a:pt x="57569" y="762"/>
                                </a:lnTo>
                                <a:lnTo>
                                  <a:pt x="57569" y="22059"/>
                                </a:lnTo>
                                <a:lnTo>
                                  <a:pt x="59143" y="21361"/>
                                </a:lnTo>
                                <a:lnTo>
                                  <a:pt x="60718" y="20840"/>
                                </a:lnTo>
                                <a:lnTo>
                                  <a:pt x="63741" y="20142"/>
                                </a:lnTo>
                                <a:lnTo>
                                  <a:pt x="65316" y="19977"/>
                                </a:lnTo>
                                <a:lnTo>
                                  <a:pt x="70091" y="19977"/>
                                </a:lnTo>
                                <a:lnTo>
                                  <a:pt x="72707" y="20840"/>
                                </a:lnTo>
                                <a:lnTo>
                                  <a:pt x="76492" y="24333"/>
                                </a:lnTo>
                                <a:lnTo>
                                  <a:pt x="77482" y="26670"/>
                                </a:lnTo>
                                <a:lnTo>
                                  <a:pt x="77482" y="32550"/>
                                </a:lnTo>
                                <a:lnTo>
                                  <a:pt x="76492" y="34874"/>
                                </a:lnTo>
                                <a:lnTo>
                                  <a:pt x="72707" y="38366"/>
                                </a:lnTo>
                                <a:lnTo>
                                  <a:pt x="70091" y="39179"/>
                                </a:lnTo>
                                <a:lnTo>
                                  <a:pt x="64795" y="39179"/>
                                </a:lnTo>
                                <a:lnTo>
                                  <a:pt x="62877" y="39001"/>
                                </a:lnTo>
                                <a:lnTo>
                                  <a:pt x="59207" y="38074"/>
                                </a:lnTo>
                                <a:lnTo>
                                  <a:pt x="57454" y="37376"/>
                                </a:lnTo>
                                <a:lnTo>
                                  <a:pt x="55765" y="36449"/>
                                </a:lnTo>
                                <a:lnTo>
                                  <a:pt x="55765" y="42202"/>
                                </a:lnTo>
                                <a:lnTo>
                                  <a:pt x="57746" y="42849"/>
                                </a:lnTo>
                                <a:lnTo>
                                  <a:pt x="59613" y="43256"/>
                                </a:lnTo>
                                <a:lnTo>
                                  <a:pt x="61480" y="43548"/>
                                </a:lnTo>
                                <a:lnTo>
                                  <a:pt x="65138" y="43954"/>
                                </a:lnTo>
                                <a:lnTo>
                                  <a:pt x="72072" y="43954"/>
                                </a:lnTo>
                                <a:lnTo>
                                  <a:pt x="76085" y="42735"/>
                                </a:lnTo>
                                <a:lnTo>
                                  <a:pt x="81788" y="37719"/>
                                </a:lnTo>
                                <a:lnTo>
                                  <a:pt x="83248" y="34175"/>
                                </a:lnTo>
                                <a:lnTo>
                                  <a:pt x="83248" y="25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43586" y="308762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2037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35090" y="287680"/>
                            <a:ext cx="8445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44450">
                                <a:moveTo>
                                  <a:pt x="27470" y="25158"/>
                                </a:moveTo>
                                <a:lnTo>
                                  <a:pt x="26073" y="21653"/>
                                </a:lnTo>
                                <a:lnTo>
                                  <a:pt x="20485" y="16471"/>
                                </a:lnTo>
                                <a:lnTo>
                                  <a:pt x="16764" y="15138"/>
                                </a:lnTo>
                                <a:lnTo>
                                  <a:pt x="12039" y="15138"/>
                                </a:lnTo>
                                <a:lnTo>
                                  <a:pt x="9537" y="15367"/>
                                </a:lnTo>
                                <a:lnTo>
                                  <a:pt x="7035" y="16014"/>
                                </a:lnTo>
                                <a:lnTo>
                                  <a:pt x="7035" y="5588"/>
                                </a:lnTo>
                                <a:lnTo>
                                  <a:pt x="24333" y="5588"/>
                                </a:lnTo>
                                <a:lnTo>
                                  <a:pt x="24333" y="762"/>
                                </a:lnTo>
                                <a:lnTo>
                                  <a:pt x="1803" y="762"/>
                                </a:lnTo>
                                <a:lnTo>
                                  <a:pt x="1803" y="22059"/>
                                </a:lnTo>
                                <a:lnTo>
                                  <a:pt x="3378" y="21361"/>
                                </a:lnTo>
                                <a:lnTo>
                                  <a:pt x="4940" y="20840"/>
                                </a:lnTo>
                                <a:lnTo>
                                  <a:pt x="7975" y="20142"/>
                                </a:lnTo>
                                <a:lnTo>
                                  <a:pt x="9537" y="19964"/>
                                </a:lnTo>
                                <a:lnTo>
                                  <a:pt x="14312" y="19964"/>
                                </a:lnTo>
                                <a:lnTo>
                                  <a:pt x="16929" y="20840"/>
                                </a:lnTo>
                                <a:lnTo>
                                  <a:pt x="20713" y="24333"/>
                                </a:lnTo>
                                <a:lnTo>
                                  <a:pt x="21704" y="26670"/>
                                </a:lnTo>
                                <a:lnTo>
                                  <a:pt x="21704" y="32550"/>
                                </a:lnTo>
                                <a:lnTo>
                                  <a:pt x="20713" y="34874"/>
                                </a:lnTo>
                                <a:lnTo>
                                  <a:pt x="16929" y="38366"/>
                                </a:lnTo>
                                <a:lnTo>
                                  <a:pt x="14312" y="39179"/>
                                </a:lnTo>
                                <a:lnTo>
                                  <a:pt x="9017" y="39179"/>
                                </a:lnTo>
                                <a:lnTo>
                                  <a:pt x="7099" y="39001"/>
                                </a:lnTo>
                                <a:lnTo>
                                  <a:pt x="3429" y="38074"/>
                                </a:lnTo>
                                <a:lnTo>
                                  <a:pt x="1689" y="37376"/>
                                </a:lnTo>
                                <a:lnTo>
                                  <a:pt x="0" y="36449"/>
                                </a:lnTo>
                                <a:lnTo>
                                  <a:pt x="0" y="42202"/>
                                </a:lnTo>
                                <a:lnTo>
                                  <a:pt x="1981" y="42849"/>
                                </a:lnTo>
                                <a:lnTo>
                                  <a:pt x="3835" y="43256"/>
                                </a:lnTo>
                                <a:lnTo>
                                  <a:pt x="5702" y="43548"/>
                                </a:lnTo>
                                <a:lnTo>
                                  <a:pt x="9372" y="43954"/>
                                </a:lnTo>
                                <a:lnTo>
                                  <a:pt x="16294" y="43954"/>
                                </a:lnTo>
                                <a:lnTo>
                                  <a:pt x="20307" y="42735"/>
                                </a:lnTo>
                                <a:lnTo>
                                  <a:pt x="26022" y="37719"/>
                                </a:lnTo>
                                <a:lnTo>
                                  <a:pt x="27470" y="34175"/>
                                </a:lnTo>
                                <a:lnTo>
                                  <a:pt x="27470" y="25158"/>
                                </a:lnTo>
                                <a:close/>
                              </a:path>
                              <a:path w="84455" h="44450">
                                <a:moveTo>
                                  <a:pt x="44767" y="35979"/>
                                </a:moveTo>
                                <a:lnTo>
                                  <a:pt x="38760" y="35979"/>
                                </a:lnTo>
                                <a:lnTo>
                                  <a:pt x="38760" y="43205"/>
                                </a:lnTo>
                                <a:lnTo>
                                  <a:pt x="44767" y="43205"/>
                                </a:lnTo>
                                <a:lnTo>
                                  <a:pt x="44767" y="35979"/>
                                </a:lnTo>
                                <a:close/>
                              </a:path>
                              <a:path w="84455" h="44450">
                                <a:moveTo>
                                  <a:pt x="84226" y="14909"/>
                                </a:moveTo>
                                <a:lnTo>
                                  <a:pt x="82943" y="9436"/>
                                </a:lnTo>
                                <a:lnTo>
                                  <a:pt x="80441" y="5651"/>
                                </a:lnTo>
                                <a:lnTo>
                                  <a:pt x="79692" y="4546"/>
                                </a:lnTo>
                                <a:lnTo>
                                  <a:pt x="78460" y="2781"/>
                                </a:lnTo>
                                <a:lnTo>
                                  <a:pt x="78460" y="16192"/>
                                </a:lnTo>
                                <a:lnTo>
                                  <a:pt x="78460" y="27825"/>
                                </a:lnTo>
                                <a:lnTo>
                                  <a:pt x="77711" y="32194"/>
                                </a:lnTo>
                                <a:lnTo>
                                  <a:pt x="76250" y="35102"/>
                                </a:lnTo>
                                <a:lnTo>
                                  <a:pt x="74739" y="38011"/>
                                </a:lnTo>
                                <a:lnTo>
                                  <a:pt x="72529" y="39471"/>
                                </a:lnTo>
                                <a:lnTo>
                                  <a:pt x="66586" y="39471"/>
                                </a:lnTo>
                                <a:lnTo>
                                  <a:pt x="64376" y="38011"/>
                                </a:lnTo>
                                <a:lnTo>
                                  <a:pt x="61353" y="32194"/>
                                </a:lnTo>
                                <a:lnTo>
                                  <a:pt x="60655" y="27825"/>
                                </a:lnTo>
                                <a:lnTo>
                                  <a:pt x="60655" y="16192"/>
                                </a:lnTo>
                                <a:lnTo>
                                  <a:pt x="61353" y="11823"/>
                                </a:lnTo>
                                <a:lnTo>
                                  <a:pt x="64376" y="6007"/>
                                </a:lnTo>
                                <a:lnTo>
                                  <a:pt x="66586" y="4546"/>
                                </a:lnTo>
                                <a:lnTo>
                                  <a:pt x="72529" y="4546"/>
                                </a:lnTo>
                                <a:lnTo>
                                  <a:pt x="74739" y="6007"/>
                                </a:lnTo>
                                <a:lnTo>
                                  <a:pt x="76250" y="8915"/>
                                </a:lnTo>
                                <a:lnTo>
                                  <a:pt x="77711" y="11823"/>
                                </a:lnTo>
                                <a:lnTo>
                                  <a:pt x="78460" y="16192"/>
                                </a:lnTo>
                                <a:lnTo>
                                  <a:pt x="78460" y="2781"/>
                                </a:lnTo>
                                <a:lnTo>
                                  <a:pt x="77876" y="1930"/>
                                </a:lnTo>
                                <a:lnTo>
                                  <a:pt x="74269" y="0"/>
                                </a:lnTo>
                                <a:lnTo>
                                  <a:pt x="64782" y="0"/>
                                </a:lnTo>
                                <a:lnTo>
                                  <a:pt x="61112" y="1930"/>
                                </a:lnTo>
                                <a:lnTo>
                                  <a:pt x="58610" y="5651"/>
                                </a:lnTo>
                                <a:lnTo>
                                  <a:pt x="56108" y="9436"/>
                                </a:lnTo>
                                <a:lnTo>
                                  <a:pt x="54889" y="14909"/>
                                </a:lnTo>
                                <a:lnTo>
                                  <a:pt x="54889" y="29171"/>
                                </a:lnTo>
                                <a:lnTo>
                                  <a:pt x="56108" y="34645"/>
                                </a:lnTo>
                                <a:lnTo>
                                  <a:pt x="61112" y="42087"/>
                                </a:lnTo>
                                <a:lnTo>
                                  <a:pt x="64782" y="43954"/>
                                </a:lnTo>
                                <a:lnTo>
                                  <a:pt x="74269" y="43954"/>
                                </a:lnTo>
                                <a:lnTo>
                                  <a:pt x="77876" y="42087"/>
                                </a:lnTo>
                                <a:lnTo>
                                  <a:pt x="79692" y="39471"/>
                                </a:lnTo>
                                <a:lnTo>
                                  <a:pt x="82943" y="34645"/>
                                </a:lnTo>
                                <a:lnTo>
                                  <a:pt x="84226" y="29171"/>
                                </a:lnTo>
                                <a:lnTo>
                                  <a:pt x="84226" y="149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43586" y="164934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2037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35382" y="144614"/>
                            <a:ext cx="8318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43815">
                                <a:moveTo>
                                  <a:pt x="272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26"/>
                                </a:lnTo>
                                <a:lnTo>
                                  <a:pt x="20370" y="4826"/>
                                </a:lnTo>
                                <a:lnTo>
                                  <a:pt x="5880" y="42430"/>
                                </a:lnTo>
                                <a:lnTo>
                                  <a:pt x="11874" y="42430"/>
                                </a:lnTo>
                                <a:lnTo>
                                  <a:pt x="27292" y="2451"/>
                                </a:lnTo>
                                <a:lnTo>
                                  <a:pt x="27292" y="0"/>
                                </a:lnTo>
                                <a:close/>
                              </a:path>
                              <a:path w="83185" h="43815">
                                <a:moveTo>
                                  <a:pt x="44475" y="35204"/>
                                </a:moveTo>
                                <a:lnTo>
                                  <a:pt x="38468" y="35204"/>
                                </a:lnTo>
                                <a:lnTo>
                                  <a:pt x="38468" y="42430"/>
                                </a:lnTo>
                                <a:lnTo>
                                  <a:pt x="44475" y="42430"/>
                                </a:lnTo>
                                <a:lnTo>
                                  <a:pt x="44475" y="35204"/>
                                </a:lnTo>
                                <a:close/>
                              </a:path>
                              <a:path w="83185" h="43815">
                                <a:moveTo>
                                  <a:pt x="82715" y="24396"/>
                                </a:moveTo>
                                <a:lnTo>
                                  <a:pt x="81318" y="20891"/>
                                </a:lnTo>
                                <a:lnTo>
                                  <a:pt x="75730" y="15709"/>
                                </a:lnTo>
                                <a:lnTo>
                                  <a:pt x="71996" y="14376"/>
                                </a:lnTo>
                                <a:lnTo>
                                  <a:pt x="67284" y="14376"/>
                                </a:lnTo>
                                <a:lnTo>
                                  <a:pt x="64782" y="14605"/>
                                </a:lnTo>
                                <a:lnTo>
                                  <a:pt x="62280" y="15252"/>
                                </a:lnTo>
                                <a:lnTo>
                                  <a:pt x="62280" y="4826"/>
                                </a:lnTo>
                                <a:lnTo>
                                  <a:pt x="79565" y="4826"/>
                                </a:lnTo>
                                <a:lnTo>
                                  <a:pt x="79565" y="0"/>
                                </a:lnTo>
                                <a:lnTo>
                                  <a:pt x="57035" y="0"/>
                                </a:lnTo>
                                <a:lnTo>
                                  <a:pt x="57035" y="21297"/>
                                </a:lnTo>
                                <a:lnTo>
                                  <a:pt x="58610" y="20599"/>
                                </a:lnTo>
                                <a:lnTo>
                                  <a:pt x="60185" y="20078"/>
                                </a:lnTo>
                                <a:lnTo>
                                  <a:pt x="63207" y="19380"/>
                                </a:lnTo>
                                <a:lnTo>
                                  <a:pt x="64782" y="19215"/>
                                </a:lnTo>
                                <a:lnTo>
                                  <a:pt x="69557" y="19215"/>
                                </a:lnTo>
                                <a:lnTo>
                                  <a:pt x="72174" y="20078"/>
                                </a:lnTo>
                                <a:lnTo>
                                  <a:pt x="75958" y="23571"/>
                                </a:lnTo>
                                <a:lnTo>
                                  <a:pt x="76949" y="25908"/>
                                </a:lnTo>
                                <a:lnTo>
                                  <a:pt x="76949" y="31788"/>
                                </a:lnTo>
                                <a:lnTo>
                                  <a:pt x="75958" y="34112"/>
                                </a:lnTo>
                                <a:lnTo>
                                  <a:pt x="72174" y="37604"/>
                                </a:lnTo>
                                <a:lnTo>
                                  <a:pt x="69557" y="38417"/>
                                </a:lnTo>
                                <a:lnTo>
                                  <a:pt x="64262" y="38417"/>
                                </a:lnTo>
                                <a:lnTo>
                                  <a:pt x="62344" y="38239"/>
                                </a:lnTo>
                                <a:lnTo>
                                  <a:pt x="58674" y="37312"/>
                                </a:lnTo>
                                <a:lnTo>
                                  <a:pt x="56921" y="36614"/>
                                </a:lnTo>
                                <a:lnTo>
                                  <a:pt x="55232" y="35687"/>
                                </a:lnTo>
                                <a:lnTo>
                                  <a:pt x="55232" y="41440"/>
                                </a:lnTo>
                                <a:lnTo>
                                  <a:pt x="57213" y="42087"/>
                                </a:lnTo>
                                <a:lnTo>
                                  <a:pt x="59080" y="42494"/>
                                </a:lnTo>
                                <a:lnTo>
                                  <a:pt x="60947" y="42786"/>
                                </a:lnTo>
                                <a:lnTo>
                                  <a:pt x="64604" y="43192"/>
                                </a:lnTo>
                                <a:lnTo>
                                  <a:pt x="71539" y="43192"/>
                                </a:lnTo>
                                <a:lnTo>
                                  <a:pt x="75552" y="41973"/>
                                </a:lnTo>
                                <a:lnTo>
                                  <a:pt x="81254" y="36957"/>
                                </a:lnTo>
                                <a:lnTo>
                                  <a:pt x="82715" y="33413"/>
                                </a:lnTo>
                                <a:lnTo>
                                  <a:pt x="82715" y="243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43586" y="21094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2037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-12" y="12"/>
                            <a:ext cx="11938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4450">
                                <a:moveTo>
                                  <a:pt x="25260" y="38366"/>
                                </a:moveTo>
                                <a:lnTo>
                                  <a:pt x="15887" y="38366"/>
                                </a:lnTo>
                                <a:lnTo>
                                  <a:pt x="15887" y="762"/>
                                </a:lnTo>
                                <a:lnTo>
                                  <a:pt x="10134" y="762"/>
                                </a:lnTo>
                                <a:lnTo>
                                  <a:pt x="0" y="2806"/>
                                </a:lnTo>
                                <a:lnTo>
                                  <a:pt x="0" y="8039"/>
                                </a:lnTo>
                                <a:lnTo>
                                  <a:pt x="10185" y="6007"/>
                                </a:lnTo>
                                <a:lnTo>
                                  <a:pt x="10185" y="38366"/>
                                </a:lnTo>
                                <a:lnTo>
                                  <a:pt x="812" y="38366"/>
                                </a:lnTo>
                                <a:lnTo>
                                  <a:pt x="812" y="43205"/>
                                </a:lnTo>
                                <a:lnTo>
                                  <a:pt x="25260" y="43205"/>
                                </a:lnTo>
                                <a:lnTo>
                                  <a:pt x="25260" y="38366"/>
                                </a:lnTo>
                                <a:close/>
                              </a:path>
                              <a:path w="119380" h="44450">
                                <a:moveTo>
                                  <a:pt x="63804" y="14909"/>
                                </a:moveTo>
                                <a:lnTo>
                                  <a:pt x="62522" y="9436"/>
                                </a:lnTo>
                                <a:lnTo>
                                  <a:pt x="60020" y="5651"/>
                                </a:lnTo>
                                <a:lnTo>
                                  <a:pt x="59270" y="4546"/>
                                </a:lnTo>
                                <a:lnTo>
                                  <a:pt x="58039" y="2781"/>
                                </a:lnTo>
                                <a:lnTo>
                                  <a:pt x="58039" y="16192"/>
                                </a:lnTo>
                                <a:lnTo>
                                  <a:pt x="58039" y="27825"/>
                                </a:lnTo>
                                <a:lnTo>
                                  <a:pt x="57277" y="32194"/>
                                </a:lnTo>
                                <a:lnTo>
                                  <a:pt x="55829" y="35102"/>
                                </a:lnTo>
                                <a:lnTo>
                                  <a:pt x="54317" y="38011"/>
                                </a:lnTo>
                                <a:lnTo>
                                  <a:pt x="52095" y="39471"/>
                                </a:lnTo>
                                <a:lnTo>
                                  <a:pt x="46164" y="39471"/>
                                </a:lnTo>
                                <a:lnTo>
                                  <a:pt x="43954" y="38011"/>
                                </a:lnTo>
                                <a:lnTo>
                                  <a:pt x="40919" y="32194"/>
                                </a:lnTo>
                                <a:lnTo>
                                  <a:pt x="40220" y="27825"/>
                                </a:lnTo>
                                <a:lnTo>
                                  <a:pt x="40220" y="16192"/>
                                </a:lnTo>
                                <a:lnTo>
                                  <a:pt x="40919" y="11823"/>
                                </a:lnTo>
                                <a:lnTo>
                                  <a:pt x="43954" y="6007"/>
                                </a:lnTo>
                                <a:lnTo>
                                  <a:pt x="46164" y="4546"/>
                                </a:lnTo>
                                <a:lnTo>
                                  <a:pt x="52095" y="4546"/>
                                </a:lnTo>
                                <a:lnTo>
                                  <a:pt x="54317" y="6007"/>
                                </a:lnTo>
                                <a:lnTo>
                                  <a:pt x="55829" y="8915"/>
                                </a:lnTo>
                                <a:lnTo>
                                  <a:pt x="57277" y="11823"/>
                                </a:lnTo>
                                <a:lnTo>
                                  <a:pt x="58039" y="16192"/>
                                </a:lnTo>
                                <a:lnTo>
                                  <a:pt x="58039" y="2781"/>
                                </a:lnTo>
                                <a:lnTo>
                                  <a:pt x="57454" y="1930"/>
                                </a:lnTo>
                                <a:lnTo>
                                  <a:pt x="53848" y="0"/>
                                </a:lnTo>
                                <a:lnTo>
                                  <a:pt x="44361" y="0"/>
                                </a:lnTo>
                                <a:lnTo>
                                  <a:pt x="40690" y="1930"/>
                                </a:lnTo>
                                <a:lnTo>
                                  <a:pt x="38188" y="5651"/>
                                </a:lnTo>
                                <a:lnTo>
                                  <a:pt x="35687" y="9436"/>
                                </a:lnTo>
                                <a:lnTo>
                                  <a:pt x="34467" y="14909"/>
                                </a:lnTo>
                                <a:lnTo>
                                  <a:pt x="34467" y="29171"/>
                                </a:lnTo>
                                <a:lnTo>
                                  <a:pt x="35687" y="34645"/>
                                </a:lnTo>
                                <a:lnTo>
                                  <a:pt x="40690" y="42087"/>
                                </a:lnTo>
                                <a:lnTo>
                                  <a:pt x="44361" y="43954"/>
                                </a:lnTo>
                                <a:lnTo>
                                  <a:pt x="53848" y="43954"/>
                                </a:lnTo>
                                <a:lnTo>
                                  <a:pt x="57454" y="42087"/>
                                </a:lnTo>
                                <a:lnTo>
                                  <a:pt x="59270" y="39471"/>
                                </a:lnTo>
                                <a:lnTo>
                                  <a:pt x="62522" y="34645"/>
                                </a:lnTo>
                                <a:lnTo>
                                  <a:pt x="63804" y="29171"/>
                                </a:lnTo>
                                <a:lnTo>
                                  <a:pt x="63804" y="14909"/>
                                </a:lnTo>
                                <a:close/>
                              </a:path>
                              <a:path w="119380" h="44450">
                                <a:moveTo>
                                  <a:pt x="79883" y="35979"/>
                                </a:moveTo>
                                <a:lnTo>
                                  <a:pt x="73875" y="35979"/>
                                </a:lnTo>
                                <a:lnTo>
                                  <a:pt x="73875" y="43205"/>
                                </a:lnTo>
                                <a:lnTo>
                                  <a:pt x="79883" y="43205"/>
                                </a:lnTo>
                                <a:lnTo>
                                  <a:pt x="79883" y="35979"/>
                                </a:lnTo>
                                <a:close/>
                              </a:path>
                              <a:path w="119380" h="44450">
                                <a:moveTo>
                                  <a:pt x="119329" y="14909"/>
                                </a:moveTo>
                                <a:lnTo>
                                  <a:pt x="118059" y="9436"/>
                                </a:lnTo>
                                <a:lnTo>
                                  <a:pt x="115544" y="5651"/>
                                </a:lnTo>
                                <a:lnTo>
                                  <a:pt x="114795" y="4546"/>
                                </a:lnTo>
                                <a:lnTo>
                                  <a:pt x="113576" y="2781"/>
                                </a:lnTo>
                                <a:lnTo>
                                  <a:pt x="113576" y="16192"/>
                                </a:lnTo>
                                <a:lnTo>
                                  <a:pt x="113576" y="27825"/>
                                </a:lnTo>
                                <a:lnTo>
                                  <a:pt x="112814" y="32194"/>
                                </a:lnTo>
                                <a:lnTo>
                                  <a:pt x="111353" y="35102"/>
                                </a:lnTo>
                                <a:lnTo>
                                  <a:pt x="109842" y="38011"/>
                                </a:lnTo>
                                <a:lnTo>
                                  <a:pt x="107632" y="39471"/>
                                </a:lnTo>
                                <a:lnTo>
                                  <a:pt x="101701" y="39471"/>
                                </a:lnTo>
                                <a:lnTo>
                                  <a:pt x="99479" y="38011"/>
                                </a:lnTo>
                                <a:lnTo>
                                  <a:pt x="96456" y="32194"/>
                                </a:lnTo>
                                <a:lnTo>
                                  <a:pt x="95758" y="27825"/>
                                </a:lnTo>
                                <a:lnTo>
                                  <a:pt x="95758" y="16192"/>
                                </a:lnTo>
                                <a:lnTo>
                                  <a:pt x="96456" y="11823"/>
                                </a:lnTo>
                                <a:lnTo>
                                  <a:pt x="99479" y="6007"/>
                                </a:lnTo>
                                <a:lnTo>
                                  <a:pt x="101701" y="4546"/>
                                </a:lnTo>
                                <a:lnTo>
                                  <a:pt x="107632" y="4546"/>
                                </a:lnTo>
                                <a:lnTo>
                                  <a:pt x="109842" y="6007"/>
                                </a:lnTo>
                                <a:lnTo>
                                  <a:pt x="111353" y="8915"/>
                                </a:lnTo>
                                <a:lnTo>
                                  <a:pt x="112814" y="11823"/>
                                </a:lnTo>
                                <a:lnTo>
                                  <a:pt x="113576" y="16192"/>
                                </a:lnTo>
                                <a:lnTo>
                                  <a:pt x="113576" y="2781"/>
                                </a:lnTo>
                                <a:lnTo>
                                  <a:pt x="112991" y="1930"/>
                                </a:lnTo>
                                <a:lnTo>
                                  <a:pt x="109385" y="0"/>
                                </a:lnTo>
                                <a:lnTo>
                                  <a:pt x="99885" y="0"/>
                                </a:lnTo>
                                <a:lnTo>
                                  <a:pt x="96227" y="1930"/>
                                </a:lnTo>
                                <a:lnTo>
                                  <a:pt x="93726" y="5651"/>
                                </a:lnTo>
                                <a:lnTo>
                                  <a:pt x="91224" y="9436"/>
                                </a:lnTo>
                                <a:lnTo>
                                  <a:pt x="89992" y="14909"/>
                                </a:lnTo>
                                <a:lnTo>
                                  <a:pt x="89992" y="29171"/>
                                </a:lnTo>
                                <a:lnTo>
                                  <a:pt x="91224" y="34645"/>
                                </a:lnTo>
                                <a:lnTo>
                                  <a:pt x="96227" y="42087"/>
                                </a:lnTo>
                                <a:lnTo>
                                  <a:pt x="99885" y="43954"/>
                                </a:lnTo>
                                <a:lnTo>
                                  <a:pt x="109385" y="43954"/>
                                </a:lnTo>
                                <a:lnTo>
                                  <a:pt x="112991" y="42087"/>
                                </a:lnTo>
                                <a:lnTo>
                                  <a:pt x="114795" y="39471"/>
                                </a:lnTo>
                                <a:lnTo>
                                  <a:pt x="118059" y="34645"/>
                                </a:lnTo>
                                <a:lnTo>
                                  <a:pt x="119329" y="29171"/>
                                </a:lnTo>
                                <a:lnTo>
                                  <a:pt x="119329" y="149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44462" y="12471"/>
                            <a:ext cx="393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17780">
                                <a:moveTo>
                                  <a:pt x="0" y="17259"/>
                                </a:moveTo>
                                <a:lnTo>
                                  <a:pt x="38989" y="0"/>
                                </a:lnTo>
                              </a:path>
                            </a:pathLst>
                          </a:custGeom>
                          <a:ln w="87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443736" y="12471"/>
                            <a:ext cx="393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17780">
                                <a:moveTo>
                                  <a:pt x="0" y="17259"/>
                                </a:moveTo>
                                <a:lnTo>
                                  <a:pt x="38976" y="0"/>
                                </a:lnTo>
                              </a:path>
                            </a:pathLst>
                          </a:custGeom>
                          <a:ln w="87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63956" y="21094"/>
                            <a:ext cx="1270" cy="575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5945">
                                <a:moveTo>
                                  <a:pt x="0" y="5753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463217" y="21094"/>
                            <a:ext cx="1270" cy="575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5945">
                                <a:moveTo>
                                  <a:pt x="0" y="5753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63956" y="596430"/>
                            <a:ext cx="129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9845" h="0">
                                <a:moveTo>
                                  <a:pt x="0" y="0"/>
                                </a:moveTo>
                                <a:lnTo>
                                  <a:pt x="1299260" y="0"/>
                                </a:lnTo>
                              </a:path>
                            </a:pathLst>
                          </a:custGeom>
                          <a:ln w="4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0.13501pt;margin-top:149.797867pt;width:123.35pt;height:60.9pt;mso-position-horizontal-relative:page;mso-position-vertical-relative:paragraph;z-index:15740416" id="docshapegroup40" coordorigin="7403,2996" coordsize="2467,1218">
                <v:shape style="position:absolute;left:7874;top:3301;width:1729;height:635" id="docshape41" coordorigin="7874,3301" coordsize="1729,635" path="m8053,3754l7994,3754,7994,3845,7934,3845,7874,3845,7874,3935,7934,3935,7994,3935,8053,3935,8053,3754xm8351,3573l8292,3573,8292,3663,8351,3663,8351,3573xm8411,3754l8351,3754,8351,3845,8411,3845,8411,3754xm8649,3301l8590,3301,8590,3663,8649,3663,8649,3301xm9305,3845l9245,3845,9245,3935,9305,3935,9305,3845xm9424,3754l9365,3754,9365,3935,9424,3935,9424,3754xm9603,3845l9543,3845,9543,3935,9603,3935,9603,3845xe" filled="true" fillcolor="#a5c9e0" stroked="false">
                  <v:path arrowok="t"/>
                  <v:fill type="solid"/>
                </v:shape>
                <v:shape style="position:absolute;left:7660;top:3754;width:214;height:182" id="docshape42" coordorigin="7661,3754" coordsize="214,182" path="m7696,3845l7661,3845,7661,3935,7696,3935,7696,3845xm7874,3754l7815,3754,7815,3935,7874,3935,7874,3754xe" filled="true" fillcolor="#ffcc9f" stroked="false">
                  <v:path arrowok="t"/>
                  <v:fill type="solid"/>
                </v:shape>
                <v:shape style="position:absolute;left:8053;top:3663;width:120;height:272" id="docshape43" coordorigin="8053,3663" coordsize="120,272" path="m8172,3663l8113,3663,8113,3845,8053,3845,8053,3935,8113,3935,8172,3935,8172,3663xe" filled="true" fillcolor="#ffcc9f" stroked="false">
                  <v:path arrowok="t"/>
                  <v:fill type="solid"/>
                </v:shape>
                <v:rect style="position:absolute;left:8172;top:3844;width:60;height:91" id="docshape44" filled="true" fillcolor="#c9ab8c" stroked="false">
                  <v:fill type="solid"/>
                </v:rect>
                <v:shape style="position:absolute;left:8232;top:3935;width:60;height:2" id="docshape45" coordorigin="8232,3935" coordsize="60,0" path="m8292,3935l8232,3935,8292,3935xe" filled="true" fillcolor="#ffcc9f" stroked="false">
                  <v:path arrowok="t"/>
                  <v:fill type="solid"/>
                </v:shape>
                <v:shape style="position:absolute;left:8291;top:3663;width:120;height:272" id="docshape46" coordorigin="8292,3663" coordsize="120,272" path="m8411,3845l8351,3845,8351,3663,8292,3663,8292,3935,8351,3935,8411,3935,8411,3845xe" filled="true" fillcolor="#c9ab8c" stroked="false">
                  <v:path arrowok="t"/>
                  <v:fill type="solid"/>
                </v:shape>
                <v:rect style="position:absolute;left:8410;top:3391;width:60;height:272" id="docshape47" filled="true" fillcolor="#ffcc9f" stroked="false">
                  <v:fill type="solid"/>
                </v:rect>
                <v:rect style="position:absolute;left:8410;top:3663;width:60;height:272" id="docshape48" filled="true" fillcolor="#c9ab8c" stroked="false">
                  <v:fill type="solid"/>
                </v:rect>
                <v:rect style="position:absolute;left:8470;top:3210;width:60;height:454" id="docshape49" filled="true" fillcolor="#ffcc9f" stroked="false">
                  <v:fill type="solid"/>
                </v:rect>
                <v:shape style="position:absolute;left:8470;top:3029;width:299;height:907" id="docshape50" coordorigin="8471,3029" coordsize="299,907" path="m8769,3029l8649,3029,8649,3663,8590,3663,8590,3301,8530,3301,8530,3663,8471,3663,8471,3935,8530,3935,8590,3935,8649,3935,8769,3935,8769,3029xe" filled="true" fillcolor="#c9ab8c" stroked="false">
                  <v:path arrowok="t"/>
                  <v:fill type="solid"/>
                </v:shape>
                <v:rect style="position:absolute;left:8768;top:3119;width:60;height:362" id="docshape51" filled="true" fillcolor="#ffcc9f" stroked="false">
                  <v:fill type="solid"/>
                </v:rect>
                <v:rect style="position:absolute;left:8768;top:3482;width:60;height:454" id="docshape52" filled="true" fillcolor="#c9ab8c" stroked="false">
                  <v:fill type="solid"/>
                </v:rect>
                <v:rect style="position:absolute;left:8828;top:3301;width:60;height:362" id="docshape53" filled="true" fillcolor="#ffcc9f" stroked="false">
                  <v:fill type="solid"/>
                </v:rect>
                <v:rect style="position:absolute;left:8828;top:3663;width:60;height:272" id="docshape54" filled="true" fillcolor="#c9ab8c" stroked="false">
                  <v:fill type="solid"/>
                </v:rect>
                <v:rect style="position:absolute;left:8887;top:3572;width:60;height:272" id="docshape55" filled="true" fillcolor="#ffcc9f" stroked="false">
                  <v:fill type="solid"/>
                </v:rect>
                <v:rect style="position:absolute;left:8887;top:3844;width:60;height:91" id="docshape56" filled="true" fillcolor="#c9ab8c" stroked="false">
                  <v:fill type="solid"/>
                </v:rect>
                <v:rect style="position:absolute;left:8947;top:3119;width:60;height:544" id="docshape57" filled="true" fillcolor="#ffcc9f" stroked="false">
                  <v:fill type="solid"/>
                </v:rect>
                <v:rect style="position:absolute;left:8947;top:3663;width:60;height:272" id="docshape58" filled="true" fillcolor="#c9ab8c" stroked="false">
                  <v:fill type="solid"/>
                </v:rect>
                <v:rect style="position:absolute;left:9006;top:3482;width:60;height:182" id="docshape59" filled="true" fillcolor="#ffcc9f" stroked="false">
                  <v:fill type="solid"/>
                </v:rect>
                <v:rect style="position:absolute;left:9007;top:3663;width:60;height:272" id="docshape60" filled="true" fillcolor="#c9ab8c" stroked="false">
                  <v:fill type="solid"/>
                </v:rect>
                <v:shape style="position:absolute;left:9066;top:3482;width:120;height:454" id="docshape61" coordorigin="9067,3482" coordsize="120,454" path="m9186,3482l9126,3482,9126,3754,9067,3754,9067,3935,9126,3935,9126,3844,9186,3844,9186,3482xe" filled="true" fillcolor="#ffcc9f" stroked="false">
                  <v:path arrowok="t"/>
                  <v:fill type="solid"/>
                </v:shape>
                <v:rect style="position:absolute;left:9126;top:3844;width:60;height:91" id="docshape62" filled="true" fillcolor="#c9ab8c" stroked="false">
                  <v:fill type="solid"/>
                </v:rect>
                <v:rect style="position:absolute;left:9185;top:3482;width:60;height:272" id="docshape63" filled="true" fillcolor="#ffcc9f" stroked="false">
                  <v:fill type="solid"/>
                </v:rect>
                <v:rect style="position:absolute;left:9185;top:3754;width:60;height:182" id="docshape64" filled="true" fillcolor="#c9ab8c" stroked="false">
                  <v:fill type="solid"/>
                </v:rect>
                <v:shape style="position:absolute;left:9305;top:3935;width:60;height:2" id="docshape65" coordorigin="9305,3935" coordsize="60,0" path="m9365,3935l9305,3935,9365,3935xe" filled="true" fillcolor="#ffcc9f" stroked="false">
                  <v:path arrowok="t"/>
                  <v:fill type="solid"/>
                </v:shape>
                <v:rect style="position:absolute;left:9424;top:3754;width:60;height:182" id="docshape66" filled="true" fillcolor="#ffcc9f" stroked="false">
                  <v:fill type="solid"/>
                </v:rect>
                <v:shape style="position:absolute;left:7660;top:3935;width:2;height:33" id="docshape67" coordorigin="7661,3935" coordsize="0,33" path="m7661,3935l7661,3967e" filled="true" fillcolor="#000000" stroked="false">
                  <v:path arrowok="t"/>
                  <v:fill type="solid"/>
                </v:shape>
                <v:line style="position:absolute" from="7661,3935" to="7661,3967" stroked="true" strokeweight=".367pt" strokecolor="#000000">
                  <v:stroke dashstyle="solid"/>
                </v:line>
                <v:shape style="position:absolute;left:7573;top:4001;width:178;height:70" id="docshape68" coordorigin="7574,4001" coordsize="178,70" path="m7631,4036l7574,4036,7574,4044,7631,4044,7631,4036xm7691,4061l7676,4061,7676,4002,7667,4002,7651,4005,7651,4014,7667,4010,7667,4061,7652,4061,7652,4069,7691,4069,7691,4061xm7752,4024l7750,4016,7746,4010,7744,4008,7742,4005,7742,4026,7742,4045,7741,4052,7739,4056,7737,4061,7733,4063,7724,4063,7720,4061,7716,4052,7714,4045,7714,4026,7716,4020,7720,4010,7724,4008,7733,4008,7737,4010,7739,4015,7741,4020,7742,4026,7742,4005,7742,4004,7736,4001,7721,4001,7715,4004,7711,4010,7707,4016,7705,4024,7705,4047,7707,4056,7715,4067,7721,4070,7736,4070,7742,4067,7744,4063,7750,4056,7752,4047,7752,4024xe" filled="true" fillcolor="#000000" stroked="false">
                  <v:path arrowok="t"/>
                  <v:fill type="solid"/>
                </v:shape>
                <v:line style="position:absolute" from="8172,3935" to="8172,3967" stroked="true" strokeweight=".367pt" strokecolor="#000000">
                  <v:stroke dashstyle="solid"/>
                </v:line>
                <v:shape style="position:absolute;left:8114;top:4002;width:118;height:69" id="docshape69" coordorigin="8115,4002" coordsize="118,69" path="m8172,4036l8115,4036,8115,4044,8172,4044,8172,4036xm8232,4041l8230,4035,8221,4027,8215,4025,8208,4025,8204,4025,8200,4026,8200,4010,8227,4010,8227,4002,8192,4002,8192,4036,8194,4035,8197,4034,8201,4033,8204,4032,8211,4032,8215,4034,8221,4039,8223,4043,8223,4052,8221,4056,8215,4061,8211,4063,8203,4063,8200,4062,8194,4061,8191,4060,8189,4058,8189,4067,8192,4068,8195,4069,8198,4070,8204,4070,8214,4070,8221,4068,8230,4060,8232,4055,8232,4041xe" filled="true" fillcolor="#000000" stroked="false">
                  <v:path arrowok="t"/>
                  <v:fill type="solid"/>
                </v:shape>
                <v:line style="position:absolute" from="8684,3935" to="8684,3967" stroked="true" strokeweight=".367pt" strokecolor="#000000">
                  <v:stroke dashstyle="solid"/>
                </v:line>
                <v:shape style="position:absolute;left:8660;top:4001;width:47;height:70" id="docshape70" coordorigin="8661,4001" coordsize="47,70" path="m8707,4024l8705,4016,8701,4010,8700,4008,8698,4005,8698,4026,8698,4045,8697,4052,8694,4056,8692,4061,8689,4063,8679,4063,8676,4061,8671,4052,8670,4045,8670,4026,8671,4020,8676,4010,8679,4008,8689,4008,8692,4010,8694,4015,8697,4020,8698,4026,8698,4005,8697,4004,8691,4001,8676,4001,8671,4004,8667,4010,8663,4016,8661,4024,8661,4047,8663,4056,8671,4067,8676,4070,8691,4070,8697,4067,8700,4063,8705,4056,8707,4047,8707,4024xe" filled="true" fillcolor="#000000" stroked="false">
                  <v:path arrowok="t"/>
                  <v:fill type="solid"/>
                </v:shape>
                <v:line style="position:absolute" from="9195,3935" to="9195,3967" stroked="true" strokeweight=".367pt" strokecolor="#000000">
                  <v:stroke dashstyle="solid"/>
                </v:line>
                <v:shape style="position:absolute;left:9173;top:4002;width:44;height:69" id="docshape71" coordorigin="9173,4002" coordsize="44,69" path="m9217,4041l9214,4035,9206,4027,9200,4025,9192,4025,9188,4025,9184,4026,9184,4010,9212,4010,9212,4002,9176,4002,9176,4036,9179,4035,9181,4034,9186,4033,9188,4032,9196,4032,9200,4034,9206,4039,9208,4043,9208,4052,9206,4056,9200,4061,9196,4063,9188,4063,9185,4062,9179,4061,9176,4060,9173,4058,9173,4067,9176,4068,9179,4069,9182,4070,9188,4070,9199,4070,9205,4068,9214,4060,9217,4055,9217,4041xe" filled="true" fillcolor="#000000" stroked="false">
                  <v:path arrowok="t"/>
                  <v:fill type="solid"/>
                </v:shape>
                <v:line style="position:absolute" from="9707,3935" to="9707,3967" stroked="true" strokeweight=".367pt" strokecolor="#000000">
                  <v:stroke dashstyle="solid"/>
                </v:line>
                <v:shape style="position:absolute;left:7509;top:4001;width:2360;height:213" id="docshape72" coordorigin="7510,4001" coordsize="2360,213" path="m7539,4143l7537,4143,7535,4143,7531,4143,7527,4144,7522,4147,7520,4149,7518,4152,7518,4144,7510,4144,7510,4194,7518,4194,7518,4162,7519,4158,7524,4152,7528,4150,7533,4150,7536,4151,7539,4152,7539,4143xm7591,4160l7589,4154,7585,4150,7582,4147,7582,4165,7553,4165,7553,4160,7555,4156,7561,4151,7564,4150,7573,4150,7576,4151,7579,4154,7581,4157,7582,4160,7582,4165,7582,4147,7581,4145,7576,4143,7561,4143,7555,4145,7551,4150,7546,4155,7544,4162,7544,4178,7546,4184,7556,4193,7562,4196,7573,4196,7577,4195,7583,4194,7586,4193,7589,4192,7589,4189,7589,4184,7586,4186,7583,4187,7577,4188,7574,4189,7565,4189,7561,4187,7558,4184,7555,4181,7553,4177,7553,4171,7591,4171,7591,4165,7591,4160xm7612,4125l7604,4125,7604,4194,7612,4194,7612,4125xm7640,4183l7631,4183,7631,4194,7640,4194,7640,4183xm7732,4161l7731,4155,7726,4150,7724,4147,7724,4163,7724,4175,7723,4180,7720,4184,7718,4187,7714,4189,7706,4189,7702,4187,7702,4187,7700,4184,7697,4180,7696,4175,7696,4163,7697,4159,7700,4155,7702,4152,7702,4152,7706,4150,7714,4150,7718,4152,7720,4155,7723,4159,7724,4163,7724,4147,7723,4145,7718,4143,7708,4143,7705,4144,7700,4147,7698,4149,7696,4152,7696,4144,7688,4144,7688,4213,7696,4213,7696,4187,7698,4190,7700,4192,7705,4195,7708,4196,7718,4196,7723,4193,7726,4189,7731,4184,7732,4177,7732,4161xm7775,4143l7773,4143,7771,4143,7767,4143,7764,4144,7758,4147,7756,4149,7754,4152,7754,4144,7746,4144,7746,4194,7754,4194,7754,4162,7755,4158,7760,4152,7764,4150,7769,4150,7772,4151,7775,4152,7775,4143xm7827,4160l7825,4154,7821,4150,7818,4147,7818,4165,7789,4165,7789,4160,7791,4156,7797,4151,7800,4150,7809,4150,7812,4151,7815,4154,7817,4157,7818,4160,7818,4165,7818,4147,7817,4145,7812,4143,7797,4143,7791,4145,7787,4150,7782,4155,7780,4162,7780,4178,7783,4184,7792,4193,7798,4196,7809,4196,7813,4195,7819,4194,7822,4193,7825,4192,7825,4189,7825,4184,7822,4186,7819,4187,7813,4188,7810,4189,7801,4189,7797,4187,7794,4184,7791,4181,7789,4177,7789,4171,7827,4171,7827,4165,7827,4160xm7881,4125l7873,4125,7873,4152,7873,4163,7873,4175,7872,4180,7869,4184,7867,4187,7863,4189,7855,4189,7851,4187,7846,4180,7845,4175,7845,4163,7846,4159,7851,4152,7855,4150,7863,4150,7867,4152,7869,4155,7872,4159,7873,4163,7873,4152,7872,4150,7871,4149,7869,4147,7864,4144,7861,4143,7851,4143,7846,4145,7838,4155,7837,4161,7837,4177,7838,4184,7846,4193,7851,4196,7861,4196,7864,4195,7869,4192,7871,4190,7872,4189,7873,4187,7873,4194,7881,4194,7881,4187,7881,4152,7881,4125xm7909,4183l7900,4183,7900,4194,7909,4194,7909,4183xm7998,4125l7990,4125,7990,4152,7990,4163,7990,4175,7988,4180,7986,4184,7983,4187,7980,4189,7971,4189,7968,4187,7963,4180,7962,4175,7962,4163,7963,4159,7968,4152,7971,4150,7980,4150,7983,4152,7986,4155,7988,4159,7990,4163,7990,4152,7989,4150,7988,4149,7986,4147,7980,4144,7977,4143,7968,4143,7963,4145,7958,4152,7955,4155,7953,4161,7953,4177,7955,4184,7963,4193,7968,4196,7977,4196,7980,4195,7986,4192,7988,4190,7989,4189,7990,4187,7990,4194,7998,4194,7998,4187,7998,4152,7998,4125xm8023,4144l8015,4144,8015,4194,8023,4194,8023,4144xm8023,4125l8015,4125,8015,4135,8023,4135,8023,4125xm8066,4125l8052,4125,8048,4126,8043,4131,8042,4135,8042,4144,8034,4144,8034,4151,8042,4151,8042,4194,8050,4194,8050,4151,8064,4151,8064,4144,8050,4144,8050,4137,8051,4135,8053,4132,8055,4132,8066,4132,8066,4125xm8098,4125l8085,4125,8080,4126,8075,4131,8074,4135,8074,4144,8066,4144,8066,4151,8074,4151,8074,4194,8082,4194,8082,4151,8096,4151,8096,4144,8082,4144,8082,4137,8083,4135,8085,4132,8087,4132,8098,4132,8098,4125xm8148,4160l8146,4154,8142,4150,8140,4147,8140,4165,8110,4165,8111,4160,8112,4156,8118,4151,8121,4150,8130,4150,8133,4151,8136,4154,8138,4157,8139,4160,8140,4165,8140,4147,8138,4145,8133,4143,8118,4143,8112,4145,8108,4150,8104,4155,8101,4162,8101,4178,8104,4184,8113,4193,8119,4196,8130,4196,8134,4195,8140,4194,8143,4193,8146,4192,8146,4189,8146,4184,8143,4186,8140,4187,8134,4188,8131,4189,8122,4189,8118,4187,8115,4184,8112,4181,8110,4177,8110,4171,8148,4171,8148,4165,8148,4160xm8190,4143l8188,4143,8186,4143,8182,4143,8179,4144,8173,4147,8171,4149,8169,4152,8169,4144,8161,4144,8161,4194,8169,4194,8169,4162,8170,4158,8176,4152,8179,4150,8184,4150,8187,4151,8190,4152,8190,4143xm8242,4160l8240,4154,8236,4150,8234,4147,8234,4165,8204,4165,8205,4160,8206,4156,8212,4151,8215,4150,8224,4150,8227,4151,8230,4154,8232,4157,8233,4160,8234,4165,8234,4147,8232,4145,8227,4143,8212,4143,8206,4145,8202,4150,8198,4155,8195,4162,8195,4178,8198,4184,8207,4193,8213,4196,8225,4196,8228,4195,8234,4194,8237,4193,8240,4192,8240,4189,8240,4184,8237,4186,8234,4187,8228,4188,8225,4189,8216,4189,8212,4187,8209,4184,8206,4181,8204,4177,8204,4171,8242,4171,8242,4165,8242,4160xm8297,4157l8296,4152,8290,4145,8285,4143,8276,4143,8273,4144,8268,4147,8265,4149,8263,4152,8263,4144,8255,4144,8255,4194,8263,4194,8263,4161,8265,4157,8270,4152,8273,4150,8281,4150,8284,4151,8288,4156,8289,4160,8289,4194,8297,4194,8297,4164,8297,4157xm8350,4146l8347,4145,8345,4144,8340,4143,8338,4143,8327,4143,8321,4145,8312,4155,8310,4161,8310,4177,8312,4184,8317,4188,8321,4193,8327,4196,8337,4196,8340,4195,8345,4194,8347,4194,8350,4192,8350,4185,8347,4186,8345,4187,8340,4188,8338,4189,8330,4189,8326,4187,8320,4180,8319,4175,8319,4163,8320,4159,8326,4152,8330,4150,8338,4150,8340,4150,8345,4152,8347,4153,8350,4154,8350,4146xm8407,4160l8405,4154,8401,4150,8399,4147,8399,4165,8369,4165,8370,4160,8371,4156,8377,4151,8380,4150,8389,4150,8392,4151,8395,4154,8397,4157,8398,4160,8399,4165,8399,4147,8397,4145,8392,4143,8377,4143,8371,4145,8367,4150,8363,4155,8360,4162,8360,4178,8363,4184,8372,4193,8378,4196,8389,4196,8393,4195,8399,4194,8402,4193,8405,4192,8405,4189,8405,4184,8402,4186,8399,4187,8393,4188,8390,4189,8381,4189,8377,4187,8374,4184,8371,4181,8369,4177,8369,4171,8407,4171,8407,4165,8407,4160xm8475,4125l8461,4125,8457,4126,8452,4131,8451,4135,8451,4144,8443,4144,8443,4151,8451,4151,8451,4194,8459,4194,8459,4151,8473,4151,8473,4144,8459,4144,8459,4137,8460,4135,8462,4132,8464,4132,8475,4132,8475,4125xm8524,4161l8522,4155,8518,4150,8515,4147,8515,4175,8514,4180,8509,4187,8506,4189,8497,4189,8493,4187,8488,4180,8487,4175,8487,4163,8488,4159,8493,4152,8497,4150,8506,4150,8509,4152,8514,4159,8515,4163,8515,4175,8515,4147,8514,4145,8508,4143,8494,4143,8488,4145,8480,4155,8478,4161,8478,4178,8480,4184,8484,4189,8488,4193,8494,4196,8508,4196,8514,4193,8518,4189,8522,4184,8524,4178,8524,4161xm8567,4143l8565,4143,8563,4143,8559,4143,8555,4144,8550,4147,8547,4149,8546,4152,8546,4144,8538,4144,8538,4194,8546,4194,8546,4162,8547,4158,8552,4152,8556,4150,8560,4150,8564,4151,8567,4152,8567,4143xm8646,4125l8638,4125,8638,4152,8638,4163,8638,4175,8636,4180,8634,4184,8631,4187,8628,4189,8619,4189,8616,4187,8611,4180,8610,4175,8610,4163,8611,4159,8616,4152,8619,4150,8628,4150,8631,4152,8634,4155,8636,4159,8638,4163,8638,4152,8636,4150,8636,4149,8634,4147,8628,4144,8625,4143,8616,4143,8611,4145,8603,4155,8601,4161,8601,4177,8603,4184,8611,4193,8616,4196,8625,4196,8628,4195,8634,4192,8636,4190,8637,4189,8638,4187,8638,4194,8646,4194,8646,4187,8646,4152,8646,4125xm8704,4144l8696,4144,8696,4178,8694,4181,8689,4187,8686,4188,8678,4188,8675,4187,8671,4183,8670,4179,8670,4144,8662,4144,8662,4182,8663,4187,8666,4190,8669,4194,8674,4196,8683,4196,8686,4195,8689,4193,8691,4192,8694,4190,8695,4188,8696,4187,8696,4194,8704,4194,8704,4187,8704,4144xm8765,4161l8764,4155,8760,4150,8757,4147,8757,4163,8757,4175,8756,4180,8753,4184,8751,4187,8747,4189,8739,4189,8735,4187,8735,4187,8733,4184,8730,4180,8729,4175,8729,4163,8730,4159,8733,4155,8735,4152,8735,4152,8739,4150,8747,4150,8751,4152,8753,4155,8756,4159,8757,4163,8757,4147,8756,4145,8751,4143,8741,4143,8738,4144,8733,4147,8731,4149,8729,4152,8729,4144,8721,4144,8721,4213,8729,4213,8729,4187,8731,4190,8733,4192,8738,4195,8741,4196,8751,4196,8756,4193,8760,4189,8764,4184,8765,4177,8765,4161xm8787,4125l8779,4125,8779,4194,8787,4194,8787,4125xm8813,4144l8805,4144,8805,4194,8813,4194,8813,4144xm8813,4125l8805,4125,8805,4135,8813,4135,8813,4125xm8866,4146l8864,4145,8862,4144,8857,4143,8854,4143,8844,4143,8838,4145,8829,4155,8827,4161,8827,4177,8829,4184,8833,4188,8838,4193,8844,4196,8854,4196,8857,4195,8861,4194,8864,4194,8866,4192,8866,4185,8864,4186,8862,4187,8857,4188,8855,4189,8847,4189,8843,4187,8837,4180,8835,4175,8835,4163,8837,4159,8843,4152,8847,4150,8855,4150,8857,4150,8862,4152,8864,4153,8866,4154,8866,4146xm8920,4158l8918,4152,8916,4150,8911,4145,8905,4143,8895,4143,8893,4143,8887,4144,8884,4145,8881,4146,8881,4154,8884,4153,8886,4152,8892,4150,8894,4150,8902,4150,8905,4151,8908,4153,8910,4155,8912,4158,8912,4163,8912,4169,8912,4176,8910,4181,8905,4187,8901,4189,8893,4189,8890,4188,8889,4186,8887,4185,8886,4182,8886,4176,8887,4173,8890,4171,8892,4170,8897,4169,8912,4169,8912,4163,8892,4163,8887,4164,8879,4170,8877,4174,8877,4185,8879,4188,8885,4194,8889,4196,8898,4196,8902,4195,8907,4192,8910,4190,8910,4189,8912,4187,8912,4194,8920,4194,8920,4187,8920,4169,8920,4158xm8962,4144l8945,4144,8945,4130,8937,4130,8937,4144,8931,4144,8931,4151,8937,4151,8937,4184,8938,4188,8943,4193,8947,4194,8962,4194,8962,4187,8950,4187,8948,4187,8945,4185,8945,4182,8945,4151,8962,4151,8962,4144xm9016,4160l9014,4154,9010,4150,9007,4147,9007,4165,8978,4165,8978,4160,8980,4156,8986,4151,8989,4150,8998,4150,9001,4151,9004,4154,9006,4157,9007,4160,9007,4165,9007,4147,9006,4145,9000,4143,8986,4143,8980,4145,8976,4150,8971,4155,8969,4162,8969,4178,8971,4184,8981,4193,8987,4196,8998,4196,9001,4195,9008,4194,9011,4193,9014,4192,9014,4189,9014,4184,9011,4186,9008,4187,9002,4188,8999,4189,8990,4189,8986,4187,8983,4184,8980,4181,8978,4177,8978,4171,9016,4171,9016,4165,9016,4160xm9099,4144l9091,4144,9091,4152,9091,4163,9091,4175,9090,4179,9087,4183,9085,4186,9082,4187,9073,4187,9069,4186,9064,4179,9063,4175,9063,4163,9064,4158,9069,4152,9073,4150,9082,4150,9085,4152,9088,4155,9090,4158,9091,4163,9091,4152,9090,4150,9089,4149,9087,4147,9082,4144,9079,4143,9069,4143,9064,4145,9056,4155,9055,4161,9055,4176,9056,4183,9064,4192,9069,4194,9079,4194,9082,4194,9087,4191,9089,4188,9090,4187,9091,4186,9091,4195,9090,4199,9087,4203,9084,4205,9080,4207,9073,4207,9070,4206,9065,4205,9063,4204,9061,4203,9061,4211,9063,4212,9066,4212,9068,4213,9071,4213,9073,4213,9084,4213,9090,4211,9094,4207,9098,4203,9099,4197,9099,4186,9099,4152,9099,4144xm9158,4144l9149,4144,9149,4178,9148,4181,9143,4187,9139,4188,9131,4188,9128,4187,9125,4183,9124,4179,9124,4144,9116,4144,9116,4182,9117,4187,9120,4190,9123,4194,9127,4196,9137,4196,9140,4195,9142,4193,9145,4192,9147,4190,9148,4188,9149,4187,9149,4194,9158,4194,9158,4187,9158,4144xm9183,4144l9175,4144,9175,4194,9183,4194,9183,4144xm9183,4125l9175,4125,9175,4135,9183,4135,9183,4125xm9241,4125l9233,4125,9233,4152,9233,4163,9233,4175,9232,4180,9229,4184,9227,4187,9223,4189,9215,4189,9211,4187,9206,4180,9205,4175,9205,4163,9206,4159,9211,4152,9215,4150,9223,4150,9227,4152,9229,4155,9232,4159,9233,4163,9233,4152,9232,4150,9231,4149,9229,4147,9224,4144,9221,4143,9211,4143,9206,4145,9198,4155,9196,4161,9196,4177,9198,4184,9206,4193,9211,4196,9221,4196,9224,4195,9229,4192,9231,4190,9232,4189,9233,4187,9233,4194,9241,4194,9241,4187,9241,4152,9241,4125xm9301,4160l9299,4154,9296,4150,9293,4147,9293,4165,9264,4165,9264,4160,9266,4156,9271,4151,9275,4150,9283,4150,9287,4151,9289,4154,9292,4157,9293,4160,9293,4165,9293,4147,9291,4145,9286,4143,9272,4143,9266,4145,9261,4150,9257,4155,9255,4162,9255,4178,9257,4184,9266,4193,9273,4196,9284,4196,9287,4195,9293,4194,9296,4193,9299,4192,9299,4189,9299,4184,9296,4186,9293,4187,9287,4188,9284,4189,9276,4189,9271,4187,9268,4184,9265,4181,9264,4177,9263,4171,9301,4171,9301,4165,9301,4160xm9335,4166l9310,4166,9310,4173,9335,4173,9335,4166xm9373,4144l9356,4144,9356,4130,9348,4130,9348,4144,9342,4144,9342,4151,9348,4151,9348,4184,9349,4188,9354,4193,9358,4194,9373,4194,9373,4187,9361,4187,9359,4187,9356,4185,9356,4182,9356,4151,9373,4151,9373,4144xm9423,4158l9421,4152,9419,4150,9414,4145,9408,4143,9398,4143,9396,4143,9390,4144,9387,4145,9384,4146,9384,4154,9387,4153,9389,4152,9395,4150,9397,4150,9405,4150,9408,4151,9411,4153,9413,4155,9415,4158,9415,4163,9415,4169,9415,4176,9413,4181,9410,4185,9408,4187,9404,4189,9396,4189,9394,4188,9392,4186,9390,4185,9389,4182,9389,4176,9390,4173,9393,4171,9395,4170,9400,4169,9415,4169,9415,4163,9396,4163,9390,4164,9382,4170,9381,4174,9381,4185,9382,4188,9388,4194,9392,4196,9401,4196,9405,4195,9410,4192,9413,4190,9413,4189,9415,4187,9415,4194,9423,4194,9423,4187,9423,4169,9423,4158xm9469,4143l9467,4143,9465,4143,9461,4143,9457,4144,9452,4147,9449,4149,9448,4152,9448,4144,9440,4144,9440,4194,9448,4194,9448,4162,9449,4158,9454,4152,9458,4150,9462,4150,9466,4151,9469,4152,9469,4143xm9519,4144l9511,4144,9511,4152,9511,4163,9511,4175,9509,4179,9507,4183,9504,4186,9501,4187,9492,4187,9489,4186,9484,4179,9482,4175,9482,4163,9484,4158,9489,4152,9492,4150,9501,4150,9504,4152,9507,4155,9509,4158,9511,4163,9511,4152,9509,4150,9509,4149,9507,4147,9501,4144,9498,4143,9488,4143,9483,4145,9476,4155,9474,4161,9474,4176,9476,4183,9483,4192,9488,4194,9498,4194,9501,4194,9507,4191,9509,4188,9509,4187,9511,4186,9511,4195,9509,4199,9506,4203,9504,4205,9500,4207,9492,4207,9490,4206,9485,4205,9482,4204,9480,4203,9480,4211,9482,4212,9485,4212,9487,4213,9490,4213,9493,4213,9503,4213,9509,4211,9514,4207,9517,4203,9519,4197,9519,4186,9519,4152,9519,4144xm9579,4160l9577,4154,9573,4150,9570,4147,9570,4165,9541,4165,9541,4160,9543,4156,9549,4151,9552,4150,9561,4150,9564,4151,9567,4154,9569,4157,9570,4160,9570,4165,9570,4147,9569,4145,9563,4143,9549,4143,9543,4145,9539,4150,9534,4155,9532,4162,9532,4178,9534,4184,9544,4193,9550,4196,9561,4196,9564,4195,9571,4194,9574,4193,9577,4192,9577,4189,9577,4184,9574,4186,9571,4187,9565,4188,9562,4189,9553,4189,9549,4187,9546,4184,9543,4181,9541,4177,9541,4171,9579,4171,9579,4165,9579,4160xm9617,4144l9600,4144,9600,4130,9592,4130,9592,4144,9586,4144,9586,4151,9592,4151,9592,4184,9593,4188,9598,4193,9602,4194,9617,4194,9617,4187,9605,4187,9603,4187,9601,4185,9600,4182,9600,4151,9617,4151,9617,4144xm9699,4061l9684,4061,9684,4002,9675,4002,9659,4005,9659,4014,9675,4010,9675,4061,9660,4061,9660,4069,9699,4069,9699,4061xm9702,4161l9700,4155,9696,4150,9693,4147,9693,4163,9693,4175,9692,4180,9689,4184,9687,4187,9683,4189,9675,4189,9671,4187,9671,4187,9669,4184,9666,4180,9665,4175,9665,4163,9666,4159,9669,4155,9671,4152,9671,4152,9675,4150,9683,4150,9687,4152,9689,4155,9692,4159,9693,4163,9693,4147,9692,4145,9687,4143,9678,4143,9674,4144,9669,4147,9667,4149,9665,4152,9665,4144,9657,4144,9657,4213,9665,4213,9665,4187,9667,4190,9669,4192,9674,4195,9678,4196,9687,4196,9692,4193,9696,4189,9700,4184,9702,4177,9702,4161xm9755,4158l9753,4152,9750,4150,9746,4145,9740,4143,9730,4143,9727,4143,9722,4144,9719,4145,9716,4146,9716,4154,9718,4153,9721,4152,9726,4150,9729,4150,9737,4150,9740,4151,9743,4153,9745,4155,9746,4158,9746,4163,9746,4169,9746,4176,9745,4181,9739,4187,9736,4189,9728,4189,9725,4188,9723,4186,9721,4185,9721,4182,9721,4176,9722,4173,9724,4171,9727,4170,9732,4169,9746,4169,9746,4163,9727,4163,9722,4164,9714,4170,9712,4174,9712,4185,9714,4188,9720,4194,9724,4196,9733,4196,9737,4195,9742,4192,9744,4190,9745,4189,9746,4187,9746,4194,9755,4194,9755,4187,9755,4169,9755,4158xm9759,4024l9757,4016,9753,4010,9752,4008,9750,4005,9750,4026,9750,4045,9749,4052,9747,4056,9744,4061,9741,4063,9731,4063,9728,4061,9723,4052,9722,4045,9722,4026,9723,4020,9728,4010,9731,4008,9741,4008,9744,4010,9747,4015,9749,4020,9750,4026,9750,4005,9749,4004,9744,4001,9729,4001,9723,4004,9715,4016,9713,4024,9713,4047,9715,4056,9723,4067,9729,4070,9744,4070,9749,4067,9752,4063,9757,4056,9759,4047,9759,4024xm9780,4144l9772,4144,9772,4194,9780,4194,9780,4144xm9780,4125l9772,4125,9772,4135,9780,4135,9780,4125xm9826,4143l9824,4143,9822,4143,9818,4143,9814,4144,9809,4147,9807,4149,9805,4152,9805,4144,9797,4144,9797,4194,9805,4194,9805,4162,9806,4158,9811,4152,9815,4150,9820,4150,9823,4151,9826,4152,9826,4143xm9869,4176l9868,4173,9866,4171,9863,4169,9859,4167,9846,4164,9843,4163,9840,4161,9839,4159,9839,4155,9840,4153,9844,4151,9848,4150,9854,4150,9857,4150,9862,4151,9864,4152,9867,4153,9867,4146,9864,4145,9862,4144,9857,4143,9854,4143,9844,4143,9840,4144,9833,4149,9831,4153,9831,4162,9833,4165,9837,4169,9841,4171,9854,4174,9857,4175,9860,4177,9861,4179,9861,4184,9860,4186,9856,4188,9853,4189,9846,4189,9843,4188,9837,4187,9834,4186,9831,4184,9831,4193,9834,4194,9837,4194,9843,4195,9846,4196,9855,4196,9860,4194,9868,4189,9869,4185,9869,4176xe" filled="true" fillcolor="#000000" stroked="false">
                  <v:path arrowok="t"/>
                  <v:fill type="solid"/>
                </v:shape>
                <v:line style="position:absolute" from="7661,3935" to="7629,3935" stroked="true" strokeweight=".367pt" strokecolor="#000000">
                  <v:stroke dashstyle="solid"/>
                </v:line>
                <v:shape style="position:absolute;left:7456;top:3902;width:134;height:70" id="docshape73" coordorigin="7457,3902" coordsize="134,70" path="m7503,3925l7501,3917,7497,3911,7496,3909,7494,3906,7494,3928,7494,3946,7493,3953,7491,3957,7488,3962,7485,3964,7475,3964,7472,3962,7467,3953,7466,3946,7466,3928,7467,3921,7472,3911,7475,3909,7485,3909,7488,3911,7491,3916,7493,3921,7494,3928,7494,3906,7493,3905,7487,3902,7473,3902,7467,3905,7463,3911,7459,3917,7457,3925,7457,3948,7459,3957,7467,3968,7473,3971,7487,3971,7493,3968,7496,3964,7501,3957,7503,3948,7503,3925xm7528,3959l7519,3959,7519,3970,7528,3970,7528,3959xm7591,3925l7589,3917,7585,3911,7583,3909,7582,3906,7582,3928,7582,3946,7580,3953,7578,3957,7576,3962,7572,3964,7563,3964,7559,3962,7555,3953,7553,3946,7553,3928,7555,3921,7559,3911,7563,3909,7572,3909,7576,3911,7578,3916,7580,3921,7582,3928,7582,3906,7581,3905,7575,3902,7560,3902,7554,3905,7550,3911,7546,3917,7544,3925,7544,3948,7546,3957,7554,3968,7560,3971,7575,3971,7581,3968,7583,3964,7589,3957,7591,3948,7591,3925xe" filled="true" fillcolor="#000000" stroked="false">
                  <v:path arrowok="t"/>
                  <v:fill type="solid"/>
                </v:shape>
                <v:line style="position:absolute" from="7661,3709" to="7629,3709" stroked="true" strokeweight=".367pt" strokecolor="#000000">
                  <v:stroke dashstyle="solid"/>
                </v:line>
                <v:shape style="position:absolute;left:7457;top:3675;width:132;height:70" id="docshape74" coordorigin="7458,3676" coordsize="132,70" path="m7500,3736l7469,3736,7492,3712,7495,3708,7497,3705,7499,3700,7500,3697,7500,3689,7498,3684,7489,3677,7484,3676,7474,3676,7471,3676,7465,3677,7462,3678,7458,3680,7458,3689,7462,3687,7465,3686,7471,3684,7474,3683,7481,3683,7484,3684,7489,3689,7491,3692,7491,3697,7490,3700,7488,3704,7486,3707,7481,3712,7458,3736,7458,3744,7500,3744,7500,3736xm7528,3732l7519,3732,7519,3744,7528,3744,7528,3732xm7589,3715l7586,3710,7578,3701,7572,3699,7564,3699,7560,3700,7557,3701,7557,3684,7584,3684,7584,3677,7548,3677,7548,3710,7551,3709,7553,3708,7558,3707,7560,3707,7568,3707,7572,3708,7578,3714,7580,3718,7580,3727,7578,3730,7572,3736,7568,3737,7560,3737,7557,3737,7551,3735,7548,3734,7545,3733,7545,3742,7549,3743,7551,3744,7554,3744,7560,3745,7571,3745,7577,3743,7586,3735,7589,3729,7589,3715xe" filled="true" fillcolor="#000000" stroked="false">
                  <v:path arrowok="t"/>
                  <v:fill type="solid"/>
                </v:shape>
                <v:line style="position:absolute" from="7661,3482" to="7629,3482" stroked="true" strokeweight=".367pt" strokecolor="#000000">
                  <v:stroke dashstyle="solid"/>
                </v:line>
                <v:shape style="position:absolute;left:7457;top:3449;width:133;height:70" id="docshape75" coordorigin="7458,3449" coordsize="133,70" path="m7501,3489l7499,3483,7490,3475,7484,3473,7477,3473,7473,3473,7469,3474,7469,3458,7496,3458,7496,3450,7461,3450,7461,3484,7463,3483,7466,3482,7471,3481,7473,3480,7481,3480,7485,3482,7491,3487,7492,3491,7492,3500,7491,3504,7485,3509,7481,3511,7472,3511,7469,3510,7463,3509,7461,3508,7458,3506,7458,3515,7461,3516,7464,3517,7467,3518,7473,3518,7484,3518,7490,3516,7499,3508,7501,3503,7501,3489xm7528,3506l7519,3506,7519,3517,7528,3517,7528,3506xm7591,3472l7589,3464,7585,3458,7583,3456,7582,3453,7582,3474,7582,3493,7580,3500,7578,3504,7576,3509,7572,3511,7563,3511,7559,3509,7555,3500,7553,3493,7553,3474,7555,3468,7559,3458,7563,3456,7572,3456,7576,3458,7578,3463,7580,3468,7582,3474,7582,3453,7581,3452,7575,3449,7560,3449,7554,3452,7550,3458,7546,3464,7544,3472,7544,3495,7546,3504,7554,3515,7560,3518,7575,3518,7581,3515,7583,3511,7589,3504,7591,3495,7591,3472xe" filled="true" fillcolor="#000000" stroked="false">
                  <v:path arrowok="t"/>
                  <v:fill type="solid"/>
                </v:shape>
                <v:line style="position:absolute" from="7661,3256" to="7629,3256" stroked="true" strokeweight=".367pt" strokecolor="#000000">
                  <v:stroke dashstyle="solid"/>
                </v:line>
                <v:shape style="position:absolute;left:7458;top:3223;width:131;height:69" id="docshape76" coordorigin="7458,3224" coordsize="131,69" path="m7501,3224l7458,3224,7458,3231,7491,3231,7468,3291,7477,3291,7501,3228,7501,3224xm7528,3279l7519,3279,7519,3291,7528,3291,7528,3279xm7589,3262l7586,3257,7578,3248,7572,3246,7564,3246,7560,3247,7557,3248,7557,3231,7584,3231,7584,3224,7548,3224,7548,3257,7551,3256,7553,3255,7558,3254,7560,3254,7568,3254,7572,3255,7578,3261,7580,3264,7580,3274,7578,3277,7572,3283,7568,3284,7560,3284,7557,3284,7551,3282,7548,3281,7545,3280,7545,3289,7549,3290,7551,3291,7554,3291,7560,3292,7571,3292,7577,3290,7586,3282,7589,3276,7589,3262xe" filled="true" fillcolor="#000000" stroked="false">
                  <v:path arrowok="t"/>
                  <v:fill type="solid"/>
                </v:shape>
                <v:line style="position:absolute" from="7661,3029" to="7629,3029" stroked="true" strokeweight=".367pt" strokecolor="#000000">
                  <v:stroke dashstyle="solid"/>
                </v:line>
                <v:shape style="position:absolute;left:7402;top:2995;width:188;height:70" id="docshape77" coordorigin="7403,2996" coordsize="188,70" path="m7442,3056l7428,3056,7428,2997,7419,2997,7403,3000,7403,3009,7419,3005,7419,3056,7404,3056,7404,3064,7442,3064,7442,3056xm7503,3019l7501,3011,7497,3005,7496,3003,7494,3000,7494,3021,7494,3040,7493,3047,7491,3051,7488,3056,7485,3058,7475,3058,7472,3056,7467,3047,7466,3040,7466,3021,7467,3015,7472,3005,7475,3003,7485,3003,7488,3005,7491,3010,7493,3015,7494,3021,7494,3000,7493,2999,7487,2996,7473,2996,7467,2999,7463,3005,7459,3011,7457,3019,7457,3042,7459,3051,7467,3062,7473,3065,7487,3065,7493,3062,7496,3058,7501,3051,7503,3042,7503,3019xm7528,3053l7519,3053,7519,3064,7528,3064,7528,3053xm7591,3019l7589,3011,7585,3005,7583,3003,7582,3000,7582,3021,7582,3040,7580,3047,7578,3051,7576,3056,7572,3058,7563,3058,7559,3056,7555,3047,7553,3040,7553,3021,7555,3015,7559,3005,7563,3003,7572,3003,7576,3005,7578,3010,7580,3015,7582,3021,7582,3000,7581,2999,7575,2996,7560,2996,7554,2999,7550,3005,7546,3011,7544,3019,7544,3042,7546,3051,7554,3062,7560,3065,7575,3065,7581,3062,7583,3058,7589,3051,7591,3042,7591,3019xe" filled="true" fillcolor="#000000" stroked="false">
                  <v:path arrowok="t"/>
                  <v:fill type="solid"/>
                </v:shape>
                <v:line style="position:absolute" from="7630,3043" to="7692,3016" stroked="true" strokeweight=".688pt" strokecolor="#000000">
                  <v:stroke dashstyle="solid"/>
                </v:line>
                <v:line style="position:absolute" from="9676,3043" to="9738,3016" stroked="true" strokeweight=".688pt" strokecolor="#000000">
                  <v:stroke dashstyle="solid"/>
                </v:line>
                <v:line style="position:absolute" from="7661,3935" to="7661,3029" stroked="true" strokeweight=".367pt" strokecolor="#000000">
                  <v:stroke dashstyle="solid"/>
                </v:line>
                <v:line style="position:absolute" from="9707,3935" to="9707,3029" stroked="true" strokeweight=".367pt" strokecolor="#000000">
                  <v:stroke dashstyle="solid"/>
                </v:line>
                <v:line style="position:absolute" from="7661,3935" to="9707,3935" stroked="true" strokeweight=".36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1174089</wp:posOffset>
                </wp:positionH>
                <wp:positionV relativeFrom="paragraph">
                  <wp:posOffset>1178062</wp:posOffset>
                </wp:positionV>
                <wp:extent cx="3399154" cy="1051560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3399154" cy="1051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67"/>
                              <w:gridCol w:w="1639"/>
                              <w:gridCol w:w="1726"/>
                            </w:tblGrid>
                            <w:tr>
                              <w:trPr>
                                <w:trHeight w:val="596" w:hRule="atLeast"/>
                              </w:trPr>
                              <w:tc>
                                <w:tcPr>
                                  <w:tcW w:w="1867" w:type="dxa"/>
                                  <w:tcBorders>
                                    <w:top w:val="nil"/>
                                    <w:left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39" w:type="dxa"/>
                                  <w:tcBorders>
                                    <w:top w:val="nil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8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24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position w:val="-2"/>
                                      <w:sz w:val="13"/>
                                    </w:rPr>
                                    <w:drawing>
                                      <wp:inline distT="0" distB="0" distL="0" distR="0">
                                        <wp:extent cx="681231" cy="87439"/>
                                        <wp:effectExtent l="0" t="0" r="0" b="0"/>
                                        <wp:docPr id="138" name="Image 13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8" name="Image 138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81231" cy="8743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2"/>
                                      <w:sz w:val="13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726" w:type="dxa"/>
                                  <w:tcBorders>
                                    <w:top w:val="nil"/>
                                    <w:left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0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970637" cy="366712"/>
                                        <wp:effectExtent l="0" t="0" r="0" b="0"/>
                                        <wp:docPr id="139" name="Image 13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9" name="Image 139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0637" cy="3667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35" w:hRule="atLeast"/>
                              </w:trPr>
                              <w:tc>
                                <w:tcPr>
                                  <w:tcW w:w="1867" w:type="dxa"/>
                                  <w:tcBorders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442" w:val="left" w:leader="none"/>
                                    </w:tabs>
                                    <w:ind w:left="12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69867" cy="552450"/>
                                        <wp:effectExtent l="0" t="0" r="0" b="0"/>
                                        <wp:docPr id="140" name="Image 14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0" name="Image 140"/>
                                                <pic:cNvPicPr/>
                                              </pic:nvPicPr>
                                              <pic:blipFill>
                                                <a:blip r:embed="rId2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867" cy="5524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position w:val="35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594662" cy="87439"/>
                                        <wp:effectExtent l="0" t="0" r="0" b="0"/>
                                        <wp:docPr id="141" name="Image 14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1" name="Image 141"/>
                                                <pic:cNvPicPr/>
                                              </pic:nvPicPr>
                                              <pic:blipFill>
                                                <a:blip r:embed="rId3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94662" cy="8743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35"/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639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97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331340" cy="233362"/>
                                        <wp:effectExtent l="0" t="0" r="0" b="0"/>
                                        <wp:docPr id="142" name="Image 14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2" name="Image 142"/>
                                                <pic:cNvPicPr/>
                                              </pic:nvPicPr>
                                              <pic:blipFill>
                                                <a:blip r:embed="rId3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31340" cy="23336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91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5" w:lineRule="exact"/>
                                    <w:ind w:left="643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219802" cy="67151"/>
                                        <wp:effectExtent l="0" t="0" r="0" b="0"/>
                                        <wp:docPr id="143" name="Image 14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3" name="Image 143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9802" cy="67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726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215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5" w:lineRule="exact"/>
                                    <w:ind w:left="686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218903" cy="66675"/>
                                        <wp:effectExtent l="0" t="0" r="0" b="0"/>
                                        <wp:docPr id="144" name="Image 14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4" name="Image 144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8903" cy="66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447998pt;margin-top:92.760864pt;width:267.650pt;height:82.8pt;mso-position-horizontal-relative:page;mso-position-vertical-relative:paragraph;z-index:15740928" type="#_x0000_t202" id="docshape7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67"/>
                        <w:gridCol w:w="1639"/>
                        <w:gridCol w:w="1726"/>
                      </w:tblGrid>
                      <w:tr>
                        <w:trPr>
                          <w:trHeight w:val="596" w:hRule="atLeast"/>
                        </w:trPr>
                        <w:tc>
                          <w:tcPr>
                            <w:tcW w:w="1867" w:type="dxa"/>
                            <w:tcBorders>
                              <w:top w:val="nil"/>
                              <w:left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639" w:type="dxa"/>
                            <w:tcBorders>
                              <w:top w:val="nil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8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7" w:lineRule="exact"/>
                              <w:ind w:left="244"/>
                              <w:rPr>
                                <w:sz w:val="13"/>
                              </w:rPr>
                            </w:pPr>
                            <w:r>
                              <w:rPr>
                                <w:position w:val="-2"/>
                                <w:sz w:val="13"/>
                              </w:rPr>
                              <w:drawing>
                                <wp:inline distT="0" distB="0" distL="0" distR="0">
                                  <wp:extent cx="681231" cy="87439"/>
                                  <wp:effectExtent l="0" t="0" r="0" b="0"/>
                                  <wp:docPr id="145" name="Image 14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5" name="Image 145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1231" cy="874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2"/>
                                <w:sz w:val="13"/>
                              </w:rPr>
                            </w:r>
                          </w:p>
                        </w:tc>
                        <w:tc>
                          <w:tcPr>
                            <w:tcW w:w="1726" w:type="dxa"/>
                            <w:tcBorders>
                              <w:top w:val="nil"/>
                              <w:left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ind w:left="10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970637" cy="366712"/>
                                  <wp:effectExtent l="0" t="0" r="0" b="0"/>
                                  <wp:docPr id="146" name="Image 14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6" name="Image 146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0637" cy="3667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035" w:hRule="atLeast"/>
                        </w:trPr>
                        <w:tc>
                          <w:tcPr>
                            <w:tcW w:w="1867" w:type="dxa"/>
                            <w:tcBorders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442" w:val="left" w:leader="none"/>
                              </w:tabs>
                              <w:ind w:left="12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69867" cy="552450"/>
                                  <wp:effectExtent l="0" t="0" r="0" b="0"/>
                                  <wp:docPr id="147" name="Image 14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7" name="Image 147"/>
                                          <pic:cNvPicPr/>
                                        </pic:nvPicPr>
                                        <pic:blipFill>
                                          <a:blip r:embed="rId2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867" cy="552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position w:val="35"/>
                                <w:sz w:val="20"/>
                              </w:rPr>
                              <w:drawing>
                                <wp:inline distT="0" distB="0" distL="0" distR="0">
                                  <wp:extent cx="594662" cy="87439"/>
                                  <wp:effectExtent l="0" t="0" r="0" b="0"/>
                                  <wp:docPr id="148" name="Image 14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8" name="Image 148"/>
                                          <pic:cNvPicPr/>
                                        </pic:nvPicPr>
                                        <pic:blipFill>
                                          <a:blip r:embed="rId3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662" cy="874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35"/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1639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97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331340" cy="233362"/>
                                  <wp:effectExtent l="0" t="0" r="0" b="0"/>
                                  <wp:docPr id="149" name="Image 14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9" name="Image 149"/>
                                          <pic:cNvPicPr/>
                                        </pic:nvPicPr>
                                        <pic:blipFill>
                                          <a:blip r:embed="rId3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1340" cy="2333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9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5" w:lineRule="exact"/>
                              <w:ind w:left="643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219802" cy="67151"/>
                                  <wp:effectExtent l="0" t="0" r="0" b="0"/>
                                  <wp:docPr id="150" name="Image 15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0" name="Image 150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802" cy="67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726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215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5" w:lineRule="exact"/>
                              <w:ind w:left="686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218903" cy="66675"/>
                                  <wp:effectExtent l="0" t="0" r="0" b="0"/>
                                  <wp:docPr id="151" name="Image 15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1" name="Image 151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8903" cy="66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1174089</wp:posOffset>
                </wp:positionH>
                <wp:positionV relativeFrom="paragraph">
                  <wp:posOffset>2259137</wp:posOffset>
                </wp:positionV>
                <wp:extent cx="3399154" cy="138430"/>
                <wp:effectExtent l="0" t="0" r="0" b="0"/>
                <wp:wrapNone/>
                <wp:docPr id="152" name="Textbox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Textbox 152"/>
                      <wps:cNvSpPr txBox="1"/>
                      <wps:spPr>
                        <a:xfrm>
                          <a:off x="0" y="0"/>
                          <a:ext cx="3399154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67"/>
                              <w:gridCol w:w="1639"/>
                              <w:gridCol w:w="1726"/>
                            </w:tblGrid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1867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0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position w:val="-2"/>
                                      <w:sz w:val="13"/>
                                    </w:rPr>
                                    <w:drawing>
                                      <wp:inline distT="0" distB="0" distL="0" distR="0">
                                        <wp:extent cx="1044953" cy="87439"/>
                                        <wp:effectExtent l="0" t="0" r="0" b="0"/>
                                        <wp:docPr id="153" name="Image 15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53" name="Image 153"/>
                                                <pic:cNvPicPr/>
                                              </pic:nvPicPr>
                                              <pic:blipFill>
                                                <a:blip r:embed="rId3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44953" cy="8743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2"/>
                                      <w:sz w:val="13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639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5" w:lineRule="exact"/>
                                    <w:ind w:left="643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218652" cy="66675"/>
                                        <wp:effectExtent l="0" t="0" r="0" b="0"/>
                                        <wp:docPr id="154" name="Image 15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54" name="Image 154"/>
                                                <pic:cNvPicPr/>
                                              </pic:nvPicPr>
                                              <pic:blipFill>
                                                <a:blip r:embed="rId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8652" cy="66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726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5" w:lineRule="exact"/>
                                    <w:ind w:left="686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218652" cy="66675"/>
                                        <wp:effectExtent l="0" t="0" r="0" b="0"/>
                                        <wp:docPr id="155" name="Image 15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55" name="Image 155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8652" cy="66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447998pt;margin-top:177.884857pt;width:267.650pt;height:10.9pt;mso-position-horizontal-relative:page;mso-position-vertical-relative:paragraph;z-index:15741440" type="#_x0000_t202" id="docshape7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67"/>
                        <w:gridCol w:w="1639"/>
                        <w:gridCol w:w="1726"/>
                      </w:tblGrid>
                      <w:tr>
                        <w:trPr>
                          <w:trHeight w:val="208" w:hRule="atLeast"/>
                        </w:trPr>
                        <w:tc>
                          <w:tcPr>
                            <w:tcW w:w="1867" w:type="dxa"/>
                            <w:tcBorders>
                              <w:top w:val="nil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07"/>
                              <w:rPr>
                                <w:sz w:val="13"/>
                              </w:rPr>
                            </w:pPr>
                            <w:r>
                              <w:rPr>
                                <w:position w:val="-2"/>
                                <w:sz w:val="13"/>
                              </w:rPr>
                              <w:drawing>
                                <wp:inline distT="0" distB="0" distL="0" distR="0">
                                  <wp:extent cx="1044953" cy="87439"/>
                                  <wp:effectExtent l="0" t="0" r="0" b="0"/>
                                  <wp:docPr id="156" name="Image 15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6" name="Image 156"/>
                                          <pic:cNvPicPr/>
                                        </pic:nvPicPr>
                                        <pic:blipFill>
                                          <a:blip r:embed="rId3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44953" cy="874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2"/>
                                <w:sz w:val="13"/>
                              </w:rPr>
                            </w:r>
                          </w:p>
                        </w:tc>
                        <w:tc>
                          <w:tcPr>
                            <w:tcW w:w="1639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5" w:lineRule="exact"/>
                              <w:ind w:left="643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218652" cy="66675"/>
                                  <wp:effectExtent l="0" t="0" r="0" b="0"/>
                                  <wp:docPr id="157" name="Image 15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7" name="Image 157"/>
                                          <pic:cNvPicPr/>
                                        </pic:nvPicPr>
                                        <pic:blipFill>
                                          <a:blip r:embed="rId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8652" cy="66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726" w:type="dxa"/>
                            <w:tcBorders>
                              <w:top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5" w:lineRule="exact"/>
                              <w:ind w:left="686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218652" cy="66675"/>
                                  <wp:effectExtent l="0" t="0" r="0" b="0"/>
                                  <wp:docPr id="158" name="Image 15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8" name="Image 158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8652" cy="66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4"/>
        </w:rPr>
        <w:t>as well as the CRISPR-Net </w:t>
      </w:r>
      <w:hyperlink w:history="true" w:anchor="_bookmark20">
        <w:r>
          <w:rPr>
            <w:color w:val="0080AC"/>
            <w:w w:val="110"/>
            <w:sz w:val="14"/>
          </w:rPr>
          <w:t>[13]</w:t>
        </w:r>
      </w:hyperlink>
      <w:r>
        <w:rPr>
          <w:color w:val="0080AC"/>
          <w:w w:val="110"/>
          <w:sz w:val="14"/>
        </w:rPr>
        <w:t> </w:t>
      </w:r>
      <w:r>
        <w:rPr>
          <w:w w:val="110"/>
          <w:sz w:val="14"/>
        </w:rPr>
        <w:t>and DeepCRISPR </w:t>
      </w:r>
      <w:hyperlink w:history="true" w:anchor="_bookmark18">
        <w:r>
          <w:rPr>
            <w:color w:val="0080AC"/>
            <w:w w:val="110"/>
            <w:sz w:val="14"/>
          </w:rPr>
          <w:t>[11]</w:t>
        </w:r>
      </w:hyperlink>
      <w:r>
        <w:rPr>
          <w:color w:val="0080AC"/>
          <w:w w:val="110"/>
          <w:sz w:val="14"/>
        </w:rPr>
        <w:t> </w:t>
      </w:r>
      <w:r>
        <w:rPr>
          <w:w w:val="110"/>
          <w:sz w:val="14"/>
        </w:rPr>
        <w:t>models for comparison. For piCRISPR, we also give a sequence-only version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 the model in which nucleosome organisation related features and the empirical energy estimate have been set to a default value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across all data points. </w:t>
      </w:r>
      <w:r>
        <w:rPr>
          <w:rFonts w:ascii="Times New Roman" w:hAnsi="Times New Roman"/>
          <w:b/>
          <w:w w:val="110"/>
          <w:sz w:val="14"/>
        </w:rPr>
        <w:t>Left column</w:t>
      </w:r>
      <w:r>
        <w:rPr>
          <w:w w:val="110"/>
          <w:sz w:val="14"/>
        </w:rPr>
        <w:t>: mean squared error (MSE) between predicted cleavage score and ground truth cleavage activity,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averaged</w:t>
      </w:r>
      <w:r>
        <w:rPr>
          <w:w w:val="110"/>
          <w:sz w:val="14"/>
        </w:rPr>
        <w:t> over</w:t>
      </w:r>
      <w:r>
        <w:rPr>
          <w:w w:val="110"/>
          <w:sz w:val="14"/>
        </w:rPr>
        <w:t> all</w:t>
      </w:r>
      <w:r>
        <w:rPr>
          <w:w w:val="110"/>
          <w:sz w:val="14"/>
        </w:rPr>
        <w:t> groups</w:t>
      </w:r>
      <w:r>
        <w:rPr>
          <w:w w:val="110"/>
          <w:sz w:val="14"/>
        </w:rPr>
        <w:t> of</w:t>
      </w:r>
      <w:r>
        <w:rPr>
          <w:w w:val="110"/>
          <w:sz w:val="14"/>
        </w:rPr>
        <w:t> identical</w:t>
      </w:r>
      <w:r>
        <w:rPr>
          <w:w w:val="110"/>
          <w:sz w:val="14"/>
        </w:rPr>
        <w:t> guide-target</w:t>
      </w:r>
      <w:r>
        <w:rPr>
          <w:w w:val="110"/>
          <w:sz w:val="14"/>
        </w:rPr>
        <w:t> sequence</w:t>
      </w:r>
      <w:r>
        <w:rPr>
          <w:w w:val="110"/>
          <w:sz w:val="14"/>
        </w:rPr>
        <w:t> pairs.</w:t>
      </w:r>
      <w:r>
        <w:rPr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14"/>
        </w:rPr>
        <w:t>Right</w:t>
      </w:r>
      <w:r>
        <w:rPr>
          <w:rFonts w:ascii="Times New Roman" w:hAnsi="Times New Roman"/>
          <w:b/>
          <w:w w:val="110"/>
          <w:sz w:val="14"/>
        </w:rPr>
        <w:t> column</w:t>
      </w:r>
      <w:r>
        <w:rPr>
          <w:w w:val="110"/>
          <w:sz w:val="14"/>
        </w:rPr>
        <w:t>:</w:t>
      </w:r>
      <w:r>
        <w:rPr>
          <w:w w:val="110"/>
          <w:sz w:val="14"/>
        </w:rPr>
        <w:t> How</w:t>
      </w:r>
      <w:r>
        <w:rPr>
          <w:w w:val="110"/>
          <w:sz w:val="14"/>
        </w:rPr>
        <w:t> faithful</w:t>
      </w:r>
      <w:r>
        <w:rPr>
          <w:w w:val="110"/>
          <w:sz w:val="14"/>
        </w:rPr>
        <w:t> a</w:t>
      </w:r>
      <w:r>
        <w:rPr>
          <w:w w:val="110"/>
          <w:sz w:val="14"/>
        </w:rPr>
        <w:t> model</w:t>
      </w:r>
      <w:r>
        <w:rPr>
          <w:w w:val="110"/>
          <w:sz w:val="14"/>
        </w:rPr>
        <w:t> is</w:t>
      </w:r>
      <w:r>
        <w:rPr>
          <w:w w:val="110"/>
          <w:sz w:val="14"/>
        </w:rPr>
        <w:t> to</w:t>
      </w:r>
      <w:r>
        <w:rPr>
          <w:w w:val="110"/>
          <w:sz w:val="14"/>
        </w:rPr>
        <w:t> the</w:t>
      </w:r>
      <w:r>
        <w:rPr>
          <w:w w:val="110"/>
          <w:sz w:val="14"/>
        </w:rPr>
        <w:t> differences</w:t>
      </w:r>
      <w:r>
        <w:rPr>
          <w:w w:val="110"/>
          <w:sz w:val="14"/>
        </w:rPr>
        <w:t> 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biological</w:t>
      </w:r>
      <w:r>
        <w:rPr>
          <w:w w:val="110"/>
          <w:sz w:val="14"/>
        </w:rPr>
        <w:t> environment</w:t>
      </w:r>
      <w:r>
        <w:rPr>
          <w:w w:val="110"/>
          <w:sz w:val="14"/>
        </w:rPr>
        <w:t> for</w:t>
      </w:r>
      <w:r>
        <w:rPr>
          <w:w w:val="110"/>
          <w:sz w:val="14"/>
        </w:rPr>
        <w:t> a</w:t>
      </w:r>
      <w:r>
        <w:rPr>
          <w:w w:val="110"/>
          <w:sz w:val="14"/>
        </w:rPr>
        <w:t> given</w:t>
      </w:r>
      <w:r>
        <w:rPr>
          <w:w w:val="110"/>
          <w:sz w:val="14"/>
        </w:rPr>
        <w:t> pair</w:t>
      </w:r>
      <w:r>
        <w:rPr>
          <w:w w:val="110"/>
          <w:sz w:val="14"/>
        </w:rPr>
        <w:t> within</w:t>
      </w:r>
      <w:r>
        <w:rPr>
          <w:w w:val="110"/>
          <w:sz w:val="14"/>
        </w:rPr>
        <w:t> such</w:t>
      </w:r>
      <w:r>
        <w:rPr>
          <w:w w:val="110"/>
          <w:sz w:val="14"/>
        </w:rPr>
        <w:t> a</w:t>
      </w:r>
      <w:r>
        <w:rPr>
          <w:w w:val="110"/>
          <w:sz w:val="14"/>
        </w:rPr>
        <w:t> group</w:t>
      </w:r>
      <w:r>
        <w:rPr>
          <w:w w:val="110"/>
          <w:sz w:val="14"/>
        </w:rPr>
        <w:t> is</w:t>
      </w:r>
      <w:r>
        <w:rPr>
          <w:w w:val="110"/>
          <w:sz w:val="14"/>
        </w:rPr>
        <w:t> measured</w:t>
      </w:r>
      <w:r>
        <w:rPr>
          <w:w w:val="110"/>
          <w:sz w:val="14"/>
        </w:rPr>
        <w:t> by</w:t>
      </w:r>
      <w:r>
        <w:rPr>
          <w:w w:val="110"/>
          <w:sz w:val="14"/>
        </w:rPr>
        <w:t> the</w:t>
      </w:r>
      <w:r>
        <w:rPr>
          <w:w w:val="110"/>
          <w:sz w:val="14"/>
        </w:rPr>
        <w:t> average</w:t>
      </w:r>
      <w:r>
        <w:rPr>
          <w:w w:val="110"/>
          <w:sz w:val="14"/>
        </w:rPr>
        <w:t> proportion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true</w:t>
      </w:r>
      <w:r>
        <w:rPr>
          <w:w w:val="110"/>
          <w:sz w:val="14"/>
        </w:rPr>
        <w:t> cleavage</w:t>
      </w:r>
      <w:r>
        <w:rPr>
          <w:w w:val="110"/>
          <w:sz w:val="14"/>
        </w:rPr>
        <w:t> activity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difference which the model predicts. This is zero for purely sequence-based models and unity for an ideal predictor. To emphasise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small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deviations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preserve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rank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predicted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cleavage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activities,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we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use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cubic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root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sign-preserving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nonlinearity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 term this quantity </w:t>
      </w:r>
      <w:r>
        <w:rPr>
          <w:rFonts w:ascii="DejaVu Serif Condensed" w:hAnsi="DejaVu Serif Condensed"/>
          <w:i/>
          <w:w w:val="110"/>
          <w:sz w:val="14"/>
        </w:rPr>
        <w:t>relative</w:t>
      </w:r>
      <w:r>
        <w:rPr>
          <w:rFonts w:ascii="DejaVu Serif Condensed" w:hAnsi="DejaVu Serif Condensed"/>
          <w:i/>
          <w:spacing w:val="-6"/>
          <w:w w:val="110"/>
          <w:sz w:val="14"/>
        </w:rPr>
        <w:t> </w:t>
      </w:r>
      <w:r>
        <w:rPr>
          <w:rFonts w:ascii="DejaVu Serif Condensed" w:hAnsi="DejaVu Serif Condensed"/>
          <w:i/>
          <w:w w:val="110"/>
          <w:sz w:val="14"/>
        </w:rPr>
        <w:t>diﬀerence</w:t>
      </w:r>
      <w:r>
        <w:rPr>
          <w:w w:val="110"/>
          <w:sz w:val="14"/>
        </w:rPr>
        <w:t>. </w:t>
      </w:r>
      <w:r>
        <w:rPr>
          <w:rFonts w:ascii="Times New Roman" w:hAnsi="Times New Roman"/>
          <w:b/>
          <w:w w:val="110"/>
          <w:sz w:val="14"/>
        </w:rPr>
        <w:t>Right panel</w:t>
      </w:r>
      <w:r>
        <w:rPr>
          <w:w w:val="110"/>
          <w:sz w:val="14"/>
        </w:rPr>
        <w:t>: Example distributions of relative pairwise difference for the two models. All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underlying distributions are shown in Figure S9.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1136294</wp:posOffset>
                </wp:positionH>
                <wp:positionV relativeFrom="paragraph">
                  <wp:posOffset>208327</wp:posOffset>
                </wp:positionV>
                <wp:extent cx="5295265" cy="1270"/>
                <wp:effectExtent l="0" t="0" r="0" b="0"/>
                <wp:wrapTopAndBottom/>
                <wp:docPr id="159" name="Graphic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Graphic 159"/>
                      <wps:cNvSpPr/>
                      <wps:spPr>
                        <a:xfrm>
                          <a:off x="0" y="0"/>
                          <a:ext cx="5295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95265" h="0">
                              <a:moveTo>
                                <a:pt x="0" y="0"/>
                              </a:moveTo>
                              <a:lnTo>
                                <a:pt x="529506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472pt;margin-top:16.403742pt;width:416.95pt;height:.1pt;mso-position-horizontal-relative:page;mso-position-vertical-relative:paragraph;z-index:-15723520;mso-wrap-distance-left:0;mso-wrap-distance-right:0" id="docshape80" coordorigin="1789,328" coordsize="8339,0" path="m1789,328l10128,328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type w:val="continuous"/>
          <w:pgSz w:w="11910" w:h="15880"/>
          <w:pgMar w:header="668" w:footer="485" w:top="620" w:bottom="280" w:left="640" w:right="620"/>
        </w:sectPr>
      </w:pPr>
    </w:p>
    <w:p>
      <w:pPr>
        <w:spacing w:line="426" w:lineRule="exact" w:before="38"/>
        <w:ind w:left="6597" w:right="0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481469</wp:posOffset>
            </wp:positionH>
            <wp:positionV relativeFrom="paragraph">
              <wp:posOffset>189024</wp:posOffset>
            </wp:positionV>
            <wp:extent cx="3962400" cy="4326255"/>
            <wp:effectExtent l="0" t="0" r="0" b="0"/>
            <wp:wrapNone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" w:id="24"/>
      <w:bookmarkEnd w:id="24"/>
      <w:r>
        <w:rPr/>
      </w:r>
      <w:r>
        <w:rPr>
          <w:rFonts w:ascii="Times New Roman" w:hAnsi="Times New Roman"/>
          <w:b/>
          <w:w w:val="110"/>
          <w:sz w:val="14"/>
        </w:rPr>
        <w:t>Fig.</w:t>
      </w:r>
      <w:r>
        <w:rPr>
          <w:rFonts w:ascii="Times New Roman" w:hAnsi="Times New Roman"/>
          <w:b/>
          <w:spacing w:val="19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14"/>
        </w:rPr>
        <w:t>4.</w:t>
      </w:r>
      <w:r>
        <w:rPr>
          <w:rFonts w:ascii="Times New Roman" w:hAnsi="Times New Roman"/>
          <w:b/>
          <w:spacing w:val="33"/>
          <w:w w:val="110"/>
          <w:sz w:val="14"/>
        </w:rPr>
        <w:t> </w:t>
      </w:r>
      <w:r>
        <w:rPr>
          <w:w w:val="110"/>
          <w:sz w:val="14"/>
        </w:rPr>
        <w:t>Global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SHAP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values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2"/>
          <w:w w:val="110"/>
          <w:sz w:val="14"/>
        </w:rPr>
        <w:t> </w:t>
      </w:r>
      <w:r>
        <w:rPr>
          <w:rFonts w:ascii="STIX Math" w:hAnsi="STIX Math"/>
          <w:w w:val="110"/>
          <w:sz w:val="14"/>
        </w:rPr>
        <w:t>16</w:t>
      </w:r>
      <w:r>
        <w:rPr>
          <w:rFonts w:ascii="STIX Math" w:hAnsi="STIX Math"/>
          <w:spacing w:val="-10"/>
          <w:w w:val="110"/>
          <w:sz w:val="14"/>
        </w:rPr>
        <w:t> </w:t>
      </w:r>
      <w:r>
        <w:rPr>
          <w:rFonts w:ascii="STIX Math" w:hAnsi="STIX Math"/>
          <w:w w:val="110"/>
          <w:sz w:val="14"/>
        </w:rPr>
        <w:t>×</w:t>
      </w:r>
      <w:r>
        <w:rPr>
          <w:rFonts w:ascii="STIX Math" w:hAnsi="STIX Math"/>
          <w:spacing w:val="-9"/>
          <w:w w:val="110"/>
          <w:sz w:val="14"/>
        </w:rPr>
        <w:t> </w:t>
      </w:r>
      <w:r>
        <w:rPr>
          <w:rFonts w:ascii="STIX Math" w:hAnsi="STIX Math"/>
          <w:w w:val="110"/>
          <w:sz w:val="14"/>
        </w:rPr>
        <w:t>23</w:t>
      </w:r>
      <w:r>
        <w:rPr>
          <w:rFonts w:ascii="STIX Math" w:hAnsi="STIX Math"/>
          <w:spacing w:val="22"/>
          <w:w w:val="110"/>
          <w:sz w:val="14"/>
        </w:rPr>
        <w:t> </w:t>
      </w:r>
      <w:r>
        <w:rPr>
          <w:w w:val="110"/>
          <w:sz w:val="14"/>
        </w:rPr>
        <w:t>CNN</w:t>
      </w:r>
      <w:r>
        <w:rPr>
          <w:spacing w:val="21"/>
          <w:w w:val="110"/>
          <w:sz w:val="14"/>
        </w:rPr>
        <w:t> </w:t>
      </w:r>
      <w:r>
        <w:rPr>
          <w:spacing w:val="-2"/>
          <w:w w:val="110"/>
          <w:sz w:val="14"/>
        </w:rPr>
        <w:t>classifica-</w:t>
      </w:r>
    </w:p>
    <w:p>
      <w:pPr>
        <w:spacing w:line="285" w:lineRule="auto" w:before="0"/>
        <w:ind w:left="6597" w:right="118" w:firstLine="0"/>
        <w:jc w:val="both"/>
        <w:rPr>
          <w:sz w:val="14"/>
        </w:rPr>
      </w:pPr>
      <w:r>
        <w:rPr>
          <w:w w:val="110"/>
          <w:sz w:val="14"/>
        </w:rPr>
        <w:t>tion model. Negative global SHAP values (red) indicate an av-</w:t>
      </w:r>
      <w:r>
        <w:rPr>
          <w:w w:val="115"/>
          <w:sz w:val="14"/>
        </w:rPr>
        <w:t> erage</w:t>
      </w:r>
      <w:r>
        <w:rPr>
          <w:w w:val="115"/>
          <w:sz w:val="14"/>
        </w:rPr>
        <w:t> predicted</w:t>
      </w:r>
      <w:r>
        <w:rPr>
          <w:w w:val="115"/>
          <w:sz w:val="14"/>
        </w:rPr>
        <w:t> decrease</w:t>
      </w:r>
      <w:r>
        <w:rPr>
          <w:w w:val="115"/>
          <w:sz w:val="14"/>
        </w:rPr>
        <w:t> in</w:t>
      </w:r>
      <w:r>
        <w:rPr>
          <w:w w:val="115"/>
          <w:sz w:val="14"/>
        </w:rPr>
        <w:t> guide</w:t>
      </w:r>
      <w:r>
        <w:rPr>
          <w:w w:val="115"/>
          <w:sz w:val="14"/>
        </w:rPr>
        <w:t> activity</w:t>
      </w:r>
      <w:r>
        <w:rPr>
          <w:w w:val="115"/>
          <w:sz w:val="14"/>
        </w:rPr>
        <w:t> for</w:t>
      </w:r>
      <w:r>
        <w:rPr>
          <w:w w:val="115"/>
          <w:sz w:val="14"/>
        </w:rPr>
        <w:t> the</w:t>
      </w:r>
      <w:r>
        <w:rPr>
          <w:w w:val="115"/>
          <w:sz w:val="14"/>
        </w:rPr>
        <w:t> respective feature.</w:t>
      </w:r>
      <w:r>
        <w:rPr>
          <w:w w:val="115"/>
          <w:sz w:val="14"/>
        </w:rPr>
        <w:t> Mismatch</w:t>
      </w:r>
      <w:r>
        <w:rPr>
          <w:w w:val="115"/>
          <w:sz w:val="14"/>
        </w:rPr>
        <w:t> channels</w:t>
      </w:r>
      <w:r>
        <w:rPr>
          <w:w w:val="115"/>
          <w:sz w:val="14"/>
        </w:rPr>
        <w:t> (middle</w:t>
      </w:r>
      <w:r>
        <w:rPr>
          <w:w w:val="115"/>
          <w:sz w:val="14"/>
        </w:rPr>
        <w:t> three</w:t>
      </w:r>
      <w:r>
        <w:rPr>
          <w:w w:val="115"/>
          <w:sz w:val="14"/>
        </w:rPr>
        <w:t> heatmaps)</w:t>
      </w:r>
      <w:r>
        <w:rPr>
          <w:w w:val="115"/>
          <w:sz w:val="14"/>
        </w:rPr>
        <w:t> can</w:t>
      </w:r>
      <w:r>
        <w:rPr>
          <w:w w:val="115"/>
          <w:sz w:val="14"/>
        </w:rPr>
        <w:t> be represented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(off-)target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on-target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protospacer</w:t>
      </w:r>
      <w:r>
        <w:rPr>
          <w:spacing w:val="5"/>
          <w:w w:val="115"/>
          <w:sz w:val="14"/>
        </w:rPr>
        <w:t> </w:t>
      </w:r>
      <w:r>
        <w:rPr>
          <w:spacing w:val="-5"/>
          <w:w w:val="115"/>
          <w:sz w:val="14"/>
        </w:rPr>
        <w:t>nu-</w:t>
      </w:r>
    </w:p>
    <w:p>
      <w:pPr>
        <w:spacing w:line="196" w:lineRule="auto" w:before="16"/>
        <w:ind w:left="6597" w:right="117" w:firstLine="0"/>
        <w:jc w:val="both"/>
        <w:rPr>
          <w:sz w:val="14"/>
        </w:rPr>
      </w:pPr>
      <w:r>
        <w:rPr>
          <w:w w:val="110"/>
          <w:sz w:val="14"/>
        </w:rPr>
        <w:t>cleotides</w:t>
      </w:r>
      <w:r>
        <w:rPr>
          <w:w w:val="110"/>
          <w:sz w:val="14"/>
        </w:rPr>
        <w:t> (left</w:t>
      </w:r>
      <w:r>
        <w:rPr>
          <w:w w:val="110"/>
          <w:sz w:val="14"/>
        </w:rPr>
        <w:t> vertical</w:t>
      </w:r>
      <w:r>
        <w:rPr>
          <w:w w:val="110"/>
          <w:sz w:val="14"/>
        </w:rPr>
        <w:t> axis)</w:t>
      </w:r>
      <w:r>
        <w:rPr>
          <w:w w:val="110"/>
          <w:sz w:val="14"/>
        </w:rPr>
        <w:t> as</w:t>
      </w:r>
      <w:r>
        <w:rPr>
          <w:w w:val="110"/>
          <w:sz w:val="14"/>
        </w:rPr>
        <w:t> well</w:t>
      </w:r>
      <w:r>
        <w:rPr>
          <w:w w:val="110"/>
          <w:sz w:val="14"/>
        </w:rPr>
        <w:t> as</w:t>
      </w:r>
      <w:r>
        <w:rPr>
          <w:w w:val="110"/>
          <w:sz w:val="14"/>
        </w:rPr>
        <w:t> the</w:t>
      </w:r>
      <w:r>
        <w:rPr>
          <w:w w:val="110"/>
          <w:sz w:val="14"/>
        </w:rPr>
        <w:t> physical</w:t>
      </w:r>
      <w:r>
        <w:rPr>
          <w:w w:val="110"/>
          <w:sz w:val="14"/>
        </w:rPr>
        <w:t> base</w:t>
      </w:r>
      <w:r>
        <w:rPr>
          <w:w w:val="110"/>
          <w:sz w:val="14"/>
        </w:rPr>
        <w:t> pair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interfaces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(right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vertical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axis),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such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-3"/>
          <w:w w:val="110"/>
          <w:sz w:val="14"/>
        </w:rPr>
        <w:t> </w:t>
      </w:r>
      <w:r>
        <w:rPr>
          <w:rFonts w:ascii="LM Mono 10"/>
          <w:w w:val="110"/>
          <w:sz w:val="20"/>
        </w:rPr>
        <w:t>A_mismT</w:t>
      </w:r>
      <w:r>
        <w:rPr>
          <w:rFonts w:ascii="LM Mono 10"/>
          <w:spacing w:val="-76"/>
          <w:w w:val="110"/>
          <w:sz w:val="20"/>
        </w:rPr>
        <w:t> </w:t>
      </w:r>
      <w:r>
        <w:rPr>
          <w:spacing w:val="-2"/>
          <w:w w:val="110"/>
          <w:sz w:val="14"/>
        </w:rPr>
        <w:t>describes</w:t>
      </w:r>
    </w:p>
    <w:p>
      <w:pPr>
        <w:spacing w:line="285" w:lineRule="auto" w:before="8"/>
        <w:ind w:left="6597" w:right="117" w:firstLine="0"/>
        <w:jc w:val="both"/>
        <w:rPr>
          <w:sz w:val="14"/>
        </w:rPr>
      </w:pPr>
      <w:r>
        <w:rPr>
          <w:w w:val="110"/>
          <w:sz w:val="14"/>
        </w:rPr>
        <w:t>all</w:t>
      </w:r>
      <w:r>
        <w:rPr>
          <w:w w:val="110"/>
          <w:sz w:val="14"/>
        </w:rPr>
        <w:t> configurations</w:t>
      </w:r>
      <w:r>
        <w:rPr>
          <w:w w:val="110"/>
          <w:sz w:val="14"/>
        </w:rPr>
        <w:t> in</w:t>
      </w:r>
      <w:r>
        <w:rPr>
          <w:w w:val="110"/>
          <w:sz w:val="14"/>
        </w:rPr>
        <w:t> which</w:t>
      </w:r>
      <w:r>
        <w:rPr>
          <w:w w:val="110"/>
          <w:sz w:val="14"/>
        </w:rPr>
        <w:t> an</w:t>
      </w:r>
      <w:r>
        <w:rPr>
          <w:w w:val="110"/>
          <w:sz w:val="14"/>
        </w:rPr>
        <w:t> adenine</w:t>
      </w:r>
      <w:r>
        <w:rPr>
          <w:w w:val="110"/>
          <w:sz w:val="14"/>
        </w:rPr>
        <w:t> on</w:t>
      </w:r>
      <w:r>
        <w:rPr>
          <w:w w:val="110"/>
          <w:sz w:val="14"/>
        </w:rPr>
        <w:t> the</w:t>
      </w:r>
      <w:r>
        <w:rPr>
          <w:w w:val="110"/>
          <w:sz w:val="14"/>
        </w:rPr>
        <w:t> target</w:t>
      </w:r>
      <w:r>
        <w:rPr>
          <w:w w:val="110"/>
          <w:sz w:val="14"/>
        </w:rPr>
        <w:t> strand</w:t>
      </w:r>
      <w:r>
        <w:rPr>
          <w:spacing w:val="80"/>
          <w:w w:val="110"/>
          <w:sz w:val="14"/>
        </w:rPr>
        <w:t> </w:t>
      </w:r>
      <w:r>
        <w:rPr>
          <w:w w:val="110"/>
          <w:sz w:val="14"/>
        </w:rPr>
        <w:t>faces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adenine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sgRNA.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bottom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heatmap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visualises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w w:val="110"/>
          <w:sz w:val="14"/>
        </w:rPr>
        <w:t> influence</w:t>
      </w:r>
      <w:r>
        <w:rPr>
          <w:w w:val="110"/>
          <w:sz w:val="14"/>
        </w:rPr>
        <w:t> of</w:t>
      </w:r>
      <w:r>
        <w:rPr>
          <w:w w:val="110"/>
          <w:sz w:val="14"/>
        </w:rPr>
        <w:t> our</w:t>
      </w:r>
      <w:r>
        <w:rPr>
          <w:w w:val="110"/>
          <w:sz w:val="14"/>
        </w:rPr>
        <w:t> chosen</w:t>
      </w:r>
      <w:r>
        <w:rPr>
          <w:w w:val="110"/>
          <w:sz w:val="14"/>
        </w:rPr>
        <w:t> set</w:t>
      </w:r>
      <w:r>
        <w:rPr>
          <w:w w:val="110"/>
          <w:sz w:val="14"/>
        </w:rPr>
        <w:t> of</w:t>
      </w:r>
      <w:r>
        <w:rPr>
          <w:w w:val="110"/>
          <w:sz w:val="14"/>
        </w:rPr>
        <w:t> nucleosomal</w:t>
      </w:r>
      <w:r>
        <w:rPr>
          <w:w w:val="110"/>
          <w:sz w:val="14"/>
        </w:rPr>
        <w:t> organisation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features on cleavage activity. A bar representation of this can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be found in Figure S5. (For interpretation of the references 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colour in this figure legend, the reader is referred to the web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version of this article.)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507187</wp:posOffset>
            </wp:positionH>
            <wp:positionV relativeFrom="paragraph">
              <wp:posOffset>175882</wp:posOffset>
            </wp:positionV>
            <wp:extent cx="6553047" cy="3755136"/>
            <wp:effectExtent l="0" t="0" r="0" b="0"/>
            <wp:wrapTopAndBottom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047" cy="3755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 w:before="0"/>
        <w:ind w:left="118" w:right="0" w:firstLine="0"/>
        <w:jc w:val="both"/>
        <w:rPr>
          <w:sz w:val="14"/>
        </w:rPr>
      </w:pPr>
      <w:bookmarkStart w:name="_bookmark6" w:id="25"/>
      <w:bookmarkEnd w:id="25"/>
      <w:r>
        <w:rPr/>
      </w:r>
      <w:r>
        <w:rPr>
          <w:rFonts w:ascii="Times New Roman" w:hAnsi="Times New Roman"/>
          <w:b/>
          <w:w w:val="110"/>
          <w:sz w:val="14"/>
        </w:rPr>
        <w:t>Fig.</w:t>
      </w:r>
      <w:r>
        <w:rPr>
          <w:rFonts w:ascii="Times New Roman" w:hAnsi="Times New Roman"/>
          <w:b/>
          <w:spacing w:val="-7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14"/>
        </w:rPr>
        <w:t>5.</w:t>
      </w:r>
      <w:r>
        <w:rPr>
          <w:rFonts w:ascii="Times New Roman" w:hAnsi="Times New Roman"/>
          <w:b/>
          <w:spacing w:val="36"/>
          <w:w w:val="110"/>
          <w:sz w:val="14"/>
        </w:rPr>
        <w:t> </w:t>
      </w:r>
      <w:r>
        <w:rPr>
          <w:w w:val="110"/>
          <w:sz w:val="14"/>
        </w:rPr>
        <w:t>Base-pair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resolved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SHAP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values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6"/>
          <w:w w:val="110"/>
          <w:sz w:val="14"/>
        </w:rPr>
        <w:t> </w:t>
      </w:r>
      <w:r>
        <w:rPr>
          <w:rFonts w:ascii="STIX Math" w:hAnsi="STIX Math"/>
          <w:w w:val="110"/>
          <w:sz w:val="14"/>
        </w:rPr>
        <w:t>16</w:t>
      </w:r>
      <w:r>
        <w:rPr>
          <w:rFonts w:ascii="STIX Math" w:hAnsi="STIX Math"/>
          <w:spacing w:val="-9"/>
          <w:w w:val="110"/>
          <w:sz w:val="14"/>
        </w:rPr>
        <w:t> </w:t>
      </w:r>
      <w:r>
        <w:rPr>
          <w:rFonts w:ascii="STIX Math" w:hAnsi="STIX Math"/>
          <w:w w:val="110"/>
          <w:sz w:val="14"/>
        </w:rPr>
        <w:t>×</w:t>
      </w:r>
      <w:r>
        <w:rPr>
          <w:rFonts w:ascii="STIX Math" w:hAnsi="STIX Math"/>
          <w:spacing w:val="-9"/>
          <w:w w:val="110"/>
          <w:sz w:val="14"/>
        </w:rPr>
        <w:t> </w:t>
      </w:r>
      <w:r>
        <w:rPr>
          <w:rFonts w:ascii="STIX Math" w:hAnsi="STIX Math"/>
          <w:w w:val="110"/>
          <w:sz w:val="14"/>
        </w:rPr>
        <w:t>23</w:t>
      </w:r>
      <w:r>
        <w:rPr>
          <w:rFonts w:ascii="STIX Math" w:hAnsi="STIX Math"/>
          <w:spacing w:val="-7"/>
          <w:w w:val="110"/>
          <w:sz w:val="14"/>
        </w:rPr>
        <w:t> </w:t>
      </w:r>
      <w:r>
        <w:rPr>
          <w:w w:val="110"/>
          <w:sz w:val="14"/>
        </w:rPr>
        <w:t>(left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panel,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see</w:t>
      </w:r>
      <w:r>
        <w:rPr>
          <w:spacing w:val="-7"/>
          <w:w w:val="110"/>
          <w:sz w:val="14"/>
        </w:rPr>
        <w:t> </w:t>
      </w:r>
      <w:hyperlink w:history="true" w:anchor="_bookmark5">
        <w:r>
          <w:rPr>
            <w:color w:val="0080AC"/>
            <w:w w:val="110"/>
            <w:sz w:val="14"/>
          </w:rPr>
          <w:t>Fig.</w:t>
        </w:r>
        <w:r>
          <w:rPr>
            <w:color w:val="0080AC"/>
            <w:spacing w:val="-6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4</w:t>
        </w:r>
      </w:hyperlink>
      <w:r>
        <w:rPr>
          <w:w w:val="110"/>
          <w:sz w:val="14"/>
        </w:rPr>
        <w:t>)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7"/>
          <w:w w:val="110"/>
          <w:sz w:val="14"/>
        </w:rPr>
        <w:t> </w:t>
      </w:r>
      <w:r>
        <w:rPr>
          <w:rFonts w:ascii="STIX Math" w:hAnsi="STIX Math"/>
          <w:w w:val="110"/>
          <w:sz w:val="14"/>
        </w:rPr>
        <w:t>6</w:t>
      </w:r>
      <w:r>
        <w:rPr>
          <w:rFonts w:ascii="STIX Math" w:hAnsi="STIX Math"/>
          <w:spacing w:val="-8"/>
          <w:w w:val="110"/>
          <w:sz w:val="14"/>
        </w:rPr>
        <w:t> </w:t>
      </w:r>
      <w:r>
        <w:rPr>
          <w:rFonts w:ascii="STIX Math" w:hAnsi="STIX Math"/>
          <w:w w:val="110"/>
          <w:sz w:val="14"/>
        </w:rPr>
        <w:t>×</w:t>
      </w:r>
      <w:r>
        <w:rPr>
          <w:rFonts w:ascii="STIX Math" w:hAnsi="STIX Math"/>
          <w:spacing w:val="-10"/>
          <w:w w:val="110"/>
          <w:sz w:val="14"/>
        </w:rPr>
        <w:t> </w:t>
      </w:r>
      <w:r>
        <w:rPr>
          <w:rFonts w:ascii="STIX Math" w:hAnsi="STIX Math"/>
          <w:w w:val="110"/>
          <w:sz w:val="14"/>
        </w:rPr>
        <w:t>23</w:t>
      </w:r>
      <w:r>
        <w:rPr>
          <w:rFonts w:ascii="STIX Math" w:hAnsi="STIX Math"/>
          <w:spacing w:val="-6"/>
          <w:w w:val="110"/>
          <w:sz w:val="14"/>
        </w:rPr>
        <w:t> </w:t>
      </w:r>
      <w:r>
        <w:rPr>
          <w:w w:val="110"/>
          <w:sz w:val="14"/>
        </w:rPr>
        <w:t>(right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panel,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see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Figure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S7)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CNN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classification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models.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SHAP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values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have</w:t>
      </w:r>
      <w:r>
        <w:rPr>
          <w:spacing w:val="-7"/>
          <w:w w:val="110"/>
          <w:sz w:val="14"/>
        </w:rPr>
        <w:t> </w:t>
      </w:r>
      <w:r>
        <w:rPr>
          <w:spacing w:val="-4"/>
          <w:w w:val="110"/>
          <w:sz w:val="14"/>
        </w:rPr>
        <w:t>been</w:t>
      </w:r>
    </w:p>
    <w:p>
      <w:pPr>
        <w:spacing w:line="285" w:lineRule="auto" w:before="0"/>
        <w:ind w:left="118" w:right="109" w:firstLine="0"/>
        <w:jc w:val="both"/>
        <w:rPr>
          <w:sz w:val="14"/>
        </w:rPr>
      </w:pPr>
      <w:r>
        <w:rPr>
          <w:w w:val="110"/>
          <w:sz w:val="14"/>
        </w:rPr>
        <w:t>obtained on the held out studies </w:t>
      </w:r>
      <w:hyperlink w:history="true" w:anchor="_bookmark20">
        <w:r>
          <w:rPr>
            <w:color w:val="0080AC"/>
            <w:w w:val="110"/>
            <w:sz w:val="14"/>
          </w:rPr>
          <w:t>[31–33]</w:t>
        </w:r>
      </w:hyperlink>
      <w:r>
        <w:rPr>
          <w:color w:val="0080AC"/>
          <w:w w:val="110"/>
          <w:sz w:val="14"/>
        </w:rPr>
        <w:t> </w:t>
      </w:r>
      <w:r>
        <w:rPr>
          <w:w w:val="110"/>
          <w:sz w:val="14"/>
        </w:rPr>
        <w:t>from the crisprSQL dataset. Note that high values of the NuPoP Aﬃnity feature (red dots), i.e. highly positioned nucleosomes,</w:t>
      </w:r>
      <w:r>
        <w:rPr>
          <w:w w:val="115"/>
          <w:sz w:val="14"/>
        </w:rPr>
        <w:t> always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influence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towards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reduced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cleavage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activity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(negative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SHAP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value).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(For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interpretation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references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colour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figure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legend,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reader is referred to the web version of this article.)</w:t>
      </w:r>
    </w:p>
    <w:p>
      <w:pPr>
        <w:spacing w:after="0" w:line="285" w:lineRule="auto"/>
        <w:jc w:val="both"/>
        <w:rPr>
          <w:sz w:val="14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before="91"/>
        <w:rPr>
          <w:sz w:val="14"/>
        </w:rPr>
      </w:pPr>
    </w:p>
    <w:p>
      <w:pPr>
        <w:spacing w:line="285" w:lineRule="auto" w:before="0"/>
        <w:ind w:left="6597" w:right="117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481469</wp:posOffset>
            </wp:positionH>
            <wp:positionV relativeFrom="paragraph">
              <wp:posOffset>11182</wp:posOffset>
            </wp:positionV>
            <wp:extent cx="3962400" cy="1617345"/>
            <wp:effectExtent l="0" t="0" r="0" b="0"/>
            <wp:wrapNone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" w:id="26"/>
      <w:bookmarkEnd w:id="26"/>
      <w:r>
        <w:rPr/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-2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6.</w:t>
      </w:r>
      <w:r>
        <w:rPr>
          <w:rFonts w:ascii="Times New Roman"/>
          <w:b/>
          <w:spacing w:val="31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between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piCRISPR,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CRISPR-Net</w:t>
      </w:r>
      <w:r>
        <w:rPr>
          <w:spacing w:val="-2"/>
          <w:w w:val="110"/>
          <w:sz w:val="14"/>
        </w:rPr>
        <w:t> </w:t>
      </w:r>
      <w:hyperlink w:history="true" w:anchor="_bookmark20">
        <w:r>
          <w:rPr>
            <w:color w:val="0080AC"/>
            <w:w w:val="110"/>
            <w:sz w:val="14"/>
          </w:rPr>
          <w:t>[13]</w:t>
        </w:r>
      </w:hyperlink>
      <w:r>
        <w:rPr>
          <w:color w:val="0080AC"/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w w:val="115"/>
          <w:sz w:val="14"/>
        </w:rPr>
        <w:t> CRISPR-IP </w:t>
      </w:r>
      <w:hyperlink w:history="true" w:anchor="_bookmark21">
        <w:r>
          <w:rPr>
            <w:color w:val="0080AC"/>
            <w:w w:val="115"/>
            <w:sz w:val="14"/>
          </w:rPr>
          <w:t>[15]</w:t>
        </w:r>
      </w:hyperlink>
      <w:r>
        <w:rPr>
          <w:w w:val="115"/>
          <w:sz w:val="14"/>
        </w:rPr>
        <w:t>, with comparison</w:t>
      </w:r>
      <w:r>
        <w:rPr>
          <w:w w:val="115"/>
          <w:sz w:val="14"/>
        </w:rPr>
        <w:t> values</w:t>
      </w:r>
      <w:r>
        <w:rPr>
          <w:w w:val="115"/>
          <w:sz w:val="14"/>
        </w:rPr>
        <w:t> for the latter</w:t>
      </w:r>
      <w:r>
        <w:rPr>
          <w:w w:val="115"/>
          <w:sz w:val="14"/>
        </w:rPr>
        <w:t> two models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taken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4"/>
          <w:w w:val="115"/>
          <w:sz w:val="14"/>
        </w:rPr>
        <w:t> </w:t>
      </w:r>
      <w:hyperlink w:history="true" w:anchor="_bookmark21">
        <w:r>
          <w:rPr>
            <w:color w:val="0080AC"/>
            <w:w w:val="115"/>
            <w:sz w:val="14"/>
          </w:rPr>
          <w:t>[15]</w:t>
        </w:r>
      </w:hyperlink>
      <w:r>
        <w:rPr>
          <w:w w:val="115"/>
          <w:sz w:val="14"/>
        </w:rPr>
        <w:t>.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All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models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were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tested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sub- set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CIRCLE-seq</w:t>
      </w:r>
      <w:r>
        <w:rPr>
          <w:w w:val="115"/>
          <w:sz w:val="14"/>
        </w:rPr>
        <w:t> dataset</w:t>
      </w:r>
      <w:r>
        <w:rPr>
          <w:w w:val="115"/>
          <w:sz w:val="14"/>
        </w:rPr>
        <w:t> </w:t>
      </w:r>
      <w:hyperlink w:history="true" w:anchor="_bookmark22">
        <w:r>
          <w:rPr>
            <w:color w:val="0080AC"/>
            <w:w w:val="115"/>
            <w:sz w:val="14"/>
          </w:rPr>
          <w:t>[34]</w:t>
        </w:r>
      </w:hyperlink>
      <w:r>
        <w:rPr>
          <w:color w:val="0080AC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w w:val="115"/>
          <w:sz w:val="14"/>
        </w:rPr>
        <w:t> given</w:t>
      </w:r>
      <w:r>
        <w:rPr>
          <w:w w:val="115"/>
          <w:sz w:val="14"/>
        </w:rPr>
        <w:t> in</w:t>
      </w:r>
      <w:r>
        <w:rPr>
          <w:w w:val="115"/>
          <w:sz w:val="14"/>
        </w:rPr>
        <w:t> </w:t>
      </w:r>
      <w:hyperlink w:history="true" w:anchor="_bookmark21">
        <w:r>
          <w:rPr>
            <w:color w:val="0080AC"/>
            <w:w w:val="115"/>
            <w:sz w:val="14"/>
          </w:rPr>
          <w:t>[15]</w:t>
        </w:r>
      </w:hyperlink>
      <w:r>
        <w:rPr>
          <w:color w:val="0080AC"/>
          <w:w w:val="115"/>
          <w:sz w:val="14"/>
        </w:rPr>
        <w:t> </w:t>
      </w:r>
      <w:r>
        <w:rPr>
          <w:w w:val="115"/>
          <w:sz w:val="14"/>
        </w:rPr>
        <w:t>(testing </w:t>
      </w:r>
      <w:r>
        <w:rPr>
          <w:w w:val="110"/>
          <w:sz w:val="14"/>
        </w:rPr>
        <w:t>scenario 2). Note the slightly reduced performance of the RNN</w:t>
      </w:r>
      <w:r>
        <w:rPr>
          <w:w w:val="115"/>
          <w:sz w:val="14"/>
        </w:rPr>
        <w:t> models compared to testing scenario 1 (</w:t>
      </w:r>
      <w:hyperlink w:history="true" w:anchor="_bookmark3">
        <w:r>
          <w:rPr>
            <w:color w:val="0080AC"/>
            <w:w w:val="115"/>
            <w:sz w:val="14"/>
          </w:rPr>
          <w:t>Fig. 3</w:t>
        </w:r>
      </w:hyperlink>
      <w:r>
        <w:rPr>
          <w:w w:val="115"/>
          <w:sz w:val="14"/>
        </w:rPr>
        <w:t>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line="335" w:lineRule="exact"/>
        <w:ind w:left="118"/>
        <w:jc w:val="both"/>
      </w:pPr>
      <w:r>
        <w:rPr>
          <w:rFonts w:ascii="STIX Math" w:hAnsi="STIX Math"/>
          <w:w w:val="110"/>
        </w:rPr>
        <w:t>−1</w:t>
      </w:r>
      <w:r>
        <w:rPr>
          <w:rFonts w:ascii="STIX Math" w:hAnsi="STIX Math"/>
          <w:i/>
          <w:w w:val="110"/>
        </w:rPr>
        <w:t>.</w:t>
      </w:r>
      <w:r>
        <w:rPr>
          <w:rFonts w:ascii="STIX Math" w:hAnsi="STIX Math"/>
          <w:w w:val="110"/>
        </w:rPr>
        <w:t>15</w:t>
      </w:r>
      <w:r>
        <w:rPr>
          <w:rFonts w:ascii="STIX Math" w:hAnsi="STIX Math"/>
          <w:spacing w:val="2"/>
          <w:w w:val="110"/>
        </w:rPr>
        <w:t> </w:t>
      </w:r>
      <w:r>
        <w:rPr>
          <w:w w:val="110"/>
        </w:rPr>
        <w:t>has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neutral</w:t>
      </w:r>
      <w:r>
        <w:rPr>
          <w:spacing w:val="8"/>
          <w:w w:val="110"/>
        </w:rPr>
        <w:t> </w:t>
      </w:r>
      <w:r>
        <w:rPr>
          <w:w w:val="110"/>
        </w:rPr>
        <w:t>influence</w:t>
      </w:r>
      <w:r>
        <w:rPr>
          <w:spacing w:val="9"/>
          <w:w w:val="110"/>
        </w:rPr>
        <w:t> </w:t>
      </w:r>
      <w:r>
        <w:rPr>
          <w:w w:val="110"/>
        </w:rPr>
        <w:t>on</w:t>
      </w:r>
      <w:r>
        <w:rPr>
          <w:spacing w:val="8"/>
          <w:w w:val="110"/>
        </w:rPr>
        <w:t> </w:t>
      </w:r>
      <w:r>
        <w:rPr>
          <w:w w:val="110"/>
        </w:rPr>
        <w:t>cleavage</w:t>
      </w:r>
      <w:r>
        <w:rPr>
          <w:spacing w:val="8"/>
          <w:w w:val="110"/>
        </w:rPr>
        <w:t> </w:t>
      </w:r>
      <w:r>
        <w:rPr>
          <w:w w:val="110"/>
        </w:rPr>
        <w:t>activity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rFonts w:ascii="STIX Math" w:hAnsi="STIX Math"/>
          <w:w w:val="110"/>
        </w:rPr>
        <w:t>16</w:t>
      </w:r>
      <w:r>
        <w:rPr>
          <w:rFonts w:ascii="STIX Math" w:hAnsi="STIX Math"/>
          <w:spacing w:val="-11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-11"/>
          <w:w w:val="110"/>
        </w:rPr>
        <w:t> </w:t>
      </w:r>
      <w:r>
        <w:rPr>
          <w:rFonts w:ascii="STIX Math" w:hAnsi="STIX Math"/>
          <w:w w:val="110"/>
        </w:rPr>
        <w:t>23</w:t>
      </w:r>
      <w:r>
        <w:rPr>
          <w:rFonts w:ascii="STIX Math" w:hAnsi="STIX Math"/>
          <w:spacing w:val="8"/>
          <w:w w:val="110"/>
        </w:rPr>
        <w:t> </w:t>
      </w:r>
      <w:r>
        <w:rPr>
          <w:spacing w:val="-5"/>
          <w:w w:val="110"/>
        </w:rPr>
        <w:t>CNN</w:t>
      </w:r>
    </w:p>
    <w:p>
      <w:pPr>
        <w:pStyle w:val="BodyText"/>
        <w:spacing w:line="172" w:lineRule="exact"/>
        <w:ind w:left="118"/>
        <w:jc w:val="both"/>
      </w:pPr>
      <w:r>
        <w:rPr>
          <w:w w:val="110"/>
        </w:rPr>
        <w:t>model,</w:t>
      </w:r>
      <w:r>
        <w:rPr>
          <w:spacing w:val="4"/>
          <w:w w:val="110"/>
        </w:rPr>
        <w:t> </w:t>
      </w:r>
      <w:r>
        <w:rPr>
          <w:w w:val="110"/>
        </w:rPr>
        <w:t>with</w:t>
      </w:r>
      <w:r>
        <w:rPr>
          <w:spacing w:val="5"/>
          <w:w w:val="110"/>
        </w:rPr>
        <w:t> </w:t>
      </w:r>
      <w:r>
        <w:rPr>
          <w:w w:val="110"/>
        </w:rPr>
        <w:t>higher</w:t>
      </w:r>
      <w:r>
        <w:rPr>
          <w:spacing w:val="6"/>
          <w:w w:val="110"/>
        </w:rPr>
        <w:t> </w:t>
      </w:r>
      <w:r>
        <w:rPr>
          <w:w w:val="110"/>
        </w:rPr>
        <w:t>(lower)</w:t>
      </w:r>
      <w:r>
        <w:rPr>
          <w:spacing w:val="4"/>
          <w:w w:val="110"/>
        </w:rPr>
        <w:t> </w:t>
      </w:r>
      <w:r>
        <w:rPr>
          <w:w w:val="110"/>
        </w:rPr>
        <w:t>values</w:t>
      </w:r>
      <w:r>
        <w:rPr>
          <w:spacing w:val="5"/>
          <w:w w:val="110"/>
        </w:rPr>
        <w:t> </w:t>
      </w:r>
      <w:r>
        <w:rPr>
          <w:w w:val="110"/>
        </w:rPr>
        <w:t>yielding</w:t>
      </w:r>
      <w:r>
        <w:rPr>
          <w:spacing w:val="5"/>
          <w:w w:val="110"/>
        </w:rPr>
        <w:t> </w:t>
      </w:r>
      <w:r>
        <w:rPr>
          <w:w w:val="110"/>
        </w:rPr>
        <w:t>larger</w:t>
      </w:r>
      <w:r>
        <w:rPr>
          <w:spacing w:val="5"/>
          <w:w w:val="110"/>
        </w:rPr>
        <w:t> </w:t>
      </w:r>
      <w:r>
        <w:rPr>
          <w:w w:val="110"/>
        </w:rPr>
        <w:t>(smaller)</w:t>
      </w:r>
      <w:r>
        <w:rPr>
          <w:spacing w:val="4"/>
          <w:w w:val="110"/>
        </w:rPr>
        <w:t> </w:t>
      </w:r>
      <w:r>
        <w:rPr>
          <w:w w:val="110"/>
        </w:rPr>
        <w:t>SHAP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val-</w:t>
      </w:r>
    </w:p>
    <w:p>
      <w:pPr>
        <w:pStyle w:val="BodyText"/>
        <w:spacing w:before="25"/>
        <w:ind w:left="118"/>
        <w:jc w:val="both"/>
      </w:pPr>
      <w:r>
        <w:rPr>
          <w:w w:val="110"/>
        </w:rPr>
        <w:t>ues,</w:t>
      </w:r>
      <w:r>
        <w:rPr>
          <w:spacing w:val="-3"/>
          <w:w w:val="110"/>
        </w:rPr>
        <w:t> </w:t>
      </w:r>
      <w:r>
        <w:rPr>
          <w:w w:val="110"/>
        </w:rPr>
        <w:t>i.e.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positive</w:t>
      </w:r>
      <w:r>
        <w:rPr>
          <w:spacing w:val="-2"/>
          <w:w w:val="110"/>
        </w:rPr>
        <w:t> </w:t>
      </w:r>
      <w:r>
        <w:rPr>
          <w:w w:val="110"/>
        </w:rPr>
        <w:t>(negative)</w:t>
      </w:r>
      <w:r>
        <w:rPr>
          <w:spacing w:val="-3"/>
          <w:w w:val="110"/>
        </w:rPr>
        <w:t> </w:t>
      </w:r>
      <w:r>
        <w:rPr>
          <w:w w:val="110"/>
        </w:rPr>
        <w:t>influence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cleavage</w:t>
      </w:r>
      <w:r>
        <w:rPr>
          <w:spacing w:val="-2"/>
          <w:w w:val="110"/>
        </w:rPr>
        <w:t> activity.</w:t>
      </w:r>
    </w:p>
    <w:p>
      <w:pPr>
        <w:pStyle w:val="BodyText"/>
        <w:spacing w:line="273" w:lineRule="auto" w:before="25"/>
        <w:ind w:left="118" w:right="38" w:firstLine="239"/>
        <w:jc w:val="both"/>
      </w:pPr>
      <w:r>
        <w:rPr>
          <w:w w:val="110"/>
        </w:rPr>
        <w:t>When</w:t>
      </w:r>
      <w:r>
        <w:rPr>
          <w:spacing w:val="-6"/>
          <w:w w:val="110"/>
        </w:rPr>
        <w:t> </w:t>
      </w:r>
      <w:r>
        <w:rPr>
          <w:w w:val="110"/>
        </w:rPr>
        <w:t>considering</w:t>
      </w:r>
      <w:r>
        <w:rPr>
          <w:spacing w:val="-7"/>
          <w:w w:val="110"/>
        </w:rPr>
        <w:t> </w:t>
      </w:r>
      <w:r>
        <w:rPr>
          <w:w w:val="110"/>
        </w:rPr>
        <w:t>nucleosome</w:t>
      </w:r>
      <w:r>
        <w:rPr>
          <w:spacing w:val="-6"/>
          <w:w w:val="110"/>
        </w:rPr>
        <w:t> </w:t>
      </w:r>
      <w:r>
        <w:rPr>
          <w:w w:val="110"/>
        </w:rPr>
        <w:t>positioning-related</w:t>
      </w:r>
      <w:r>
        <w:rPr>
          <w:spacing w:val="-7"/>
          <w:w w:val="110"/>
        </w:rPr>
        <w:t> </w:t>
      </w:r>
      <w:r>
        <w:rPr>
          <w:w w:val="110"/>
        </w:rPr>
        <w:t>feature</w:t>
      </w:r>
      <w:r>
        <w:rPr>
          <w:spacing w:val="-6"/>
          <w:w w:val="110"/>
        </w:rPr>
        <w:t> </w:t>
      </w:r>
      <w:r>
        <w:rPr>
          <w:w w:val="110"/>
        </w:rPr>
        <w:t>channels, we</w:t>
      </w:r>
      <w:r>
        <w:rPr>
          <w:w w:val="110"/>
        </w:rPr>
        <w:t> see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147</w:t>
      </w:r>
      <w:r>
        <w:rPr>
          <w:w w:val="110"/>
        </w:rPr>
        <w:t> bp</w:t>
      </w:r>
      <w:r>
        <w:rPr>
          <w:w w:val="110"/>
        </w:rPr>
        <w:t> GC</w:t>
      </w:r>
      <w:r>
        <w:rPr>
          <w:w w:val="110"/>
        </w:rPr>
        <w:t> content</w:t>
      </w:r>
      <w:r>
        <w:rPr>
          <w:w w:val="110"/>
        </w:rPr>
        <w:t> around</w:t>
      </w:r>
      <w:r>
        <w:rPr>
          <w:w w:val="110"/>
        </w:rPr>
        <w:t> each</w:t>
      </w:r>
      <w:r>
        <w:rPr>
          <w:w w:val="110"/>
        </w:rPr>
        <w:t> nucleotide</w:t>
      </w:r>
      <w:r>
        <w:rPr>
          <w:w w:val="110"/>
        </w:rPr>
        <w:t> has</w:t>
      </w:r>
      <w:r>
        <w:rPr>
          <w:w w:val="110"/>
        </w:rPr>
        <w:t> a</w:t>
      </w:r>
      <w:r>
        <w:rPr>
          <w:w w:val="110"/>
        </w:rPr>
        <w:t> net positive</w:t>
      </w:r>
      <w:r>
        <w:rPr>
          <w:spacing w:val="-3"/>
          <w:w w:val="110"/>
        </w:rPr>
        <w:t> </w:t>
      </w:r>
      <w:r>
        <w:rPr>
          <w:w w:val="110"/>
        </w:rPr>
        <w:t>influence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cleavage</w:t>
      </w:r>
      <w:r>
        <w:rPr>
          <w:spacing w:val="-3"/>
          <w:w w:val="110"/>
        </w:rPr>
        <w:t> </w:t>
      </w:r>
      <w:r>
        <w:rPr>
          <w:w w:val="110"/>
        </w:rPr>
        <w:t>activity.</w:t>
      </w:r>
      <w:r>
        <w:rPr>
          <w:spacing w:val="-4"/>
          <w:w w:val="110"/>
        </w:rPr>
        <w:t> </w:t>
      </w:r>
      <w:r>
        <w:rPr>
          <w:w w:val="110"/>
        </w:rPr>
        <w:t>Similar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argument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hyperlink w:history="true" w:anchor="_bookmark17">
        <w:r>
          <w:rPr>
            <w:color w:val="0080AC"/>
            <w:w w:val="110"/>
          </w:rPr>
          <w:t>[10]</w:t>
        </w:r>
      </w:hyperlink>
      <w:r>
        <w:rPr>
          <w:w w:val="110"/>
        </w:rPr>
        <w:t>, this</w:t>
      </w:r>
      <w:r>
        <w:rPr>
          <w:spacing w:val="34"/>
          <w:w w:val="110"/>
        </w:rPr>
        <w:t> </w:t>
      </w:r>
      <w:r>
        <w:rPr>
          <w:w w:val="110"/>
        </w:rPr>
        <w:t>can</w:t>
      </w:r>
      <w:r>
        <w:rPr>
          <w:spacing w:val="35"/>
          <w:w w:val="110"/>
        </w:rPr>
        <w:t> </w:t>
      </w:r>
      <w:r>
        <w:rPr>
          <w:w w:val="110"/>
        </w:rPr>
        <w:t>be</w:t>
      </w:r>
      <w:r>
        <w:rPr>
          <w:spacing w:val="35"/>
          <w:w w:val="110"/>
        </w:rPr>
        <w:t> </w:t>
      </w:r>
      <w:r>
        <w:rPr>
          <w:w w:val="110"/>
        </w:rPr>
        <w:t>attributed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increased</w:t>
      </w:r>
      <w:r>
        <w:rPr>
          <w:spacing w:val="35"/>
          <w:w w:val="110"/>
        </w:rPr>
        <w:t> </w:t>
      </w:r>
      <w:r>
        <w:rPr>
          <w:w w:val="110"/>
        </w:rPr>
        <w:t>bendability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GC-rich</w:t>
      </w:r>
      <w:r>
        <w:rPr>
          <w:spacing w:val="36"/>
          <w:w w:val="110"/>
        </w:rPr>
        <w:t> </w:t>
      </w:r>
      <w:r>
        <w:rPr>
          <w:spacing w:val="-5"/>
          <w:w w:val="105"/>
        </w:rPr>
        <w:t>DNA</w:t>
      </w:r>
    </w:p>
    <w:p>
      <w:pPr>
        <w:pStyle w:val="BodyText"/>
        <w:spacing w:line="273" w:lineRule="auto"/>
        <w:ind w:left="118" w:right="38"/>
        <w:jc w:val="both"/>
      </w:pPr>
      <w:hyperlink w:history="true" w:anchor="_bookmark26">
        <w:r>
          <w:rPr>
            <w:color w:val="0080AC"/>
            <w:w w:val="110"/>
          </w:rPr>
          <w:t>[38]</w:t>
        </w:r>
      </w:hyperlink>
      <w:r>
        <w:rPr>
          <w:color w:val="0080AC"/>
          <w:w w:val="110"/>
        </w:rPr>
        <w:t> </w:t>
      </w:r>
      <w:r>
        <w:rPr>
          <w:w w:val="110"/>
        </w:rPr>
        <w:t>which is beneficial to Cas9 sequence readout during binding </w:t>
      </w:r>
      <w:hyperlink w:history="true" w:anchor="_bookmark27">
        <w:r>
          <w:rPr>
            <w:color w:val="0080AC"/>
            <w:w w:val="110"/>
          </w:rPr>
          <w:t>[39]</w:t>
        </w:r>
      </w:hyperlink>
      <w:r>
        <w:rPr>
          <w:w w:val="110"/>
        </w:rPr>
        <w:t>. We</w:t>
      </w:r>
      <w:r>
        <w:rPr>
          <w:spacing w:val="-2"/>
          <w:w w:val="110"/>
        </w:rPr>
        <w:t> </w:t>
      </w:r>
      <w:r>
        <w:rPr>
          <w:w w:val="110"/>
        </w:rPr>
        <w:t>further</w:t>
      </w:r>
      <w:r>
        <w:rPr>
          <w:spacing w:val="-1"/>
          <w:w w:val="110"/>
        </w:rPr>
        <w:t> </w:t>
      </w:r>
      <w:r>
        <w:rPr>
          <w:w w:val="110"/>
        </w:rPr>
        <w:t>observe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NuPoP</w:t>
      </w:r>
      <w:r>
        <w:rPr>
          <w:spacing w:val="-2"/>
          <w:w w:val="110"/>
        </w:rPr>
        <w:t> </w:t>
      </w:r>
      <w:r>
        <w:rPr>
          <w:w w:val="110"/>
        </w:rPr>
        <w:t>Aﬃnity</w:t>
      </w:r>
      <w:r>
        <w:rPr>
          <w:spacing w:val="-2"/>
          <w:w w:val="110"/>
        </w:rPr>
        <w:t> </w:t>
      </w:r>
      <w:r>
        <w:rPr>
          <w:w w:val="110"/>
        </w:rPr>
        <w:t>score</w:t>
      </w:r>
      <w:r>
        <w:rPr>
          <w:spacing w:val="-2"/>
          <w:w w:val="110"/>
        </w:rPr>
        <w:t> </w:t>
      </w:r>
      <w:r>
        <w:rPr>
          <w:w w:val="110"/>
        </w:rPr>
        <w:t>ranks</w:t>
      </w:r>
      <w:r>
        <w:rPr>
          <w:spacing w:val="-2"/>
          <w:w w:val="110"/>
        </w:rPr>
        <w:t> </w:t>
      </w:r>
      <w:r>
        <w:rPr>
          <w:w w:val="110"/>
        </w:rPr>
        <w:t>higher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terms of</w:t>
      </w:r>
      <w:r>
        <w:rPr>
          <w:spacing w:val="-2"/>
          <w:w w:val="110"/>
        </w:rPr>
        <w:t> </w:t>
      </w:r>
      <w:r>
        <w:rPr>
          <w:w w:val="110"/>
        </w:rPr>
        <w:t>global</w:t>
      </w:r>
      <w:r>
        <w:rPr>
          <w:spacing w:val="-2"/>
          <w:w w:val="110"/>
        </w:rPr>
        <w:t> </w:t>
      </w:r>
      <w:r>
        <w:rPr>
          <w:w w:val="110"/>
        </w:rPr>
        <w:t>SHAP</w:t>
      </w:r>
      <w:r>
        <w:rPr>
          <w:spacing w:val="-2"/>
          <w:w w:val="110"/>
        </w:rPr>
        <w:t> </w:t>
      </w:r>
      <w:r>
        <w:rPr>
          <w:w w:val="110"/>
        </w:rPr>
        <w:t>value</w:t>
      </w:r>
      <w:r>
        <w:rPr>
          <w:spacing w:val="-2"/>
          <w:w w:val="110"/>
        </w:rPr>
        <w:t> </w:t>
      </w:r>
      <w:r>
        <w:rPr>
          <w:w w:val="110"/>
        </w:rPr>
        <w:t>than</w:t>
      </w:r>
      <w:r>
        <w:rPr>
          <w:spacing w:val="-2"/>
          <w:w w:val="110"/>
        </w:rPr>
        <w:t> </w:t>
      </w:r>
      <w:r>
        <w:rPr>
          <w:w w:val="110"/>
        </w:rPr>
        <w:t>most</w:t>
      </w:r>
      <w:r>
        <w:rPr>
          <w:spacing w:val="-2"/>
          <w:w w:val="110"/>
        </w:rPr>
        <w:t> </w:t>
      </w:r>
      <w:r>
        <w:rPr>
          <w:w w:val="110"/>
        </w:rPr>
        <w:t>sequence</w:t>
      </w:r>
      <w:r>
        <w:rPr>
          <w:spacing w:val="-2"/>
          <w:w w:val="110"/>
        </w:rPr>
        <w:t> </w:t>
      </w:r>
      <w:r>
        <w:rPr>
          <w:w w:val="110"/>
        </w:rPr>
        <w:t>features.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negative</w:t>
      </w:r>
      <w:r>
        <w:rPr>
          <w:spacing w:val="-2"/>
          <w:w w:val="110"/>
        </w:rPr>
        <w:t> </w:t>
      </w:r>
      <w:r>
        <w:rPr>
          <w:w w:val="110"/>
        </w:rPr>
        <w:t>influ- ence</w:t>
      </w:r>
      <w:r>
        <w:rPr>
          <w:w w:val="110"/>
        </w:rPr>
        <w:t> of</w:t>
      </w:r>
      <w:r>
        <w:rPr>
          <w:w w:val="110"/>
        </w:rPr>
        <w:t> nucleosome</w:t>
      </w:r>
      <w:r>
        <w:rPr>
          <w:w w:val="110"/>
        </w:rPr>
        <w:t> aﬃnity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explained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reduced</w:t>
      </w:r>
      <w:r>
        <w:rPr>
          <w:w w:val="110"/>
        </w:rPr>
        <w:t> accessi- bility</w:t>
      </w:r>
      <w:r>
        <w:rPr>
          <w:w w:val="110"/>
        </w:rPr>
        <w:t> of</w:t>
      </w:r>
      <w:r>
        <w:rPr>
          <w:w w:val="110"/>
        </w:rPr>
        <w:t> high-aﬃnity</w:t>
      </w:r>
      <w:r>
        <w:rPr>
          <w:w w:val="110"/>
        </w:rPr>
        <w:t> DNA</w:t>
      </w:r>
      <w:r>
        <w:rPr>
          <w:w w:val="110"/>
        </w:rPr>
        <w:t> regions,</w:t>
      </w:r>
      <w:r>
        <w:rPr>
          <w:w w:val="110"/>
        </w:rPr>
        <w:t> and</w:t>
      </w:r>
      <w:r>
        <w:rPr>
          <w:w w:val="110"/>
        </w:rPr>
        <w:t> is</w:t>
      </w:r>
      <w:r>
        <w:rPr>
          <w:w w:val="110"/>
        </w:rPr>
        <w:t> observed</w:t>
      </w:r>
      <w:r>
        <w:rPr>
          <w:w w:val="110"/>
        </w:rPr>
        <w:t> strongly</w:t>
      </w:r>
      <w:r>
        <w:rPr>
          <w:w w:val="110"/>
        </w:rPr>
        <w:t> between nucleotides</w:t>
      </w:r>
      <w:r>
        <w:rPr>
          <w:spacing w:val="-3"/>
          <w:w w:val="110"/>
        </w:rPr>
        <w:t> </w:t>
      </w:r>
      <w:r>
        <w:rPr>
          <w:w w:val="110"/>
        </w:rPr>
        <w:t>5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19.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effect</w:t>
      </w:r>
      <w:r>
        <w:rPr>
          <w:spacing w:val="-3"/>
          <w:w w:val="110"/>
        </w:rPr>
        <w:t> </w:t>
      </w:r>
      <w:r>
        <w:rPr>
          <w:w w:val="110"/>
        </w:rPr>
        <w:t>has</w:t>
      </w:r>
      <w:r>
        <w:rPr>
          <w:spacing w:val="-3"/>
          <w:w w:val="110"/>
        </w:rPr>
        <w:t> </w:t>
      </w:r>
      <w:r>
        <w:rPr>
          <w:w w:val="110"/>
        </w:rPr>
        <w:t>been</w:t>
      </w:r>
      <w:r>
        <w:rPr>
          <w:spacing w:val="-3"/>
          <w:w w:val="110"/>
        </w:rPr>
        <w:t> </w:t>
      </w:r>
      <w:r>
        <w:rPr>
          <w:w w:val="110"/>
        </w:rPr>
        <w:t>observed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17">
        <w:r>
          <w:rPr>
            <w:color w:val="0080AC"/>
            <w:w w:val="110"/>
          </w:rPr>
          <w:t>[10]</w:t>
        </w:r>
      </w:hyperlink>
      <w:r>
        <w:rPr>
          <w:color w:val="0080AC"/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well.</w:t>
      </w:r>
      <w:r>
        <w:rPr>
          <w:spacing w:val="-3"/>
          <w:w w:val="110"/>
        </w:rPr>
        <w:t> </w:t>
      </w:r>
      <w:r>
        <w:rPr>
          <w:w w:val="110"/>
        </w:rPr>
        <w:t>We further</w:t>
      </w:r>
      <w:r>
        <w:rPr>
          <w:w w:val="110"/>
        </w:rPr>
        <w:t> observe</w:t>
      </w:r>
      <w:r>
        <w:rPr>
          <w:w w:val="110"/>
        </w:rPr>
        <w:t> an</w:t>
      </w:r>
      <w:r>
        <w:rPr>
          <w:w w:val="110"/>
        </w:rPr>
        <w:t> overall</w:t>
      </w:r>
      <w:r>
        <w:rPr>
          <w:w w:val="110"/>
        </w:rPr>
        <w:t> negative</w:t>
      </w:r>
      <w:r>
        <w:rPr>
          <w:w w:val="110"/>
        </w:rPr>
        <w:t> influence</w:t>
      </w:r>
      <w:r>
        <w:rPr>
          <w:w w:val="110"/>
        </w:rPr>
        <w:t> of</w:t>
      </w:r>
      <w:r>
        <w:rPr>
          <w:w w:val="110"/>
        </w:rPr>
        <w:t> low</w:t>
      </w:r>
      <w:r>
        <w:rPr>
          <w:w w:val="110"/>
        </w:rPr>
        <w:t> Nucleotide</w:t>
      </w:r>
      <w:r>
        <w:rPr>
          <w:w w:val="110"/>
        </w:rPr>
        <w:t> BDM values on cleavage activity, supporting what has been observed in pre- </w:t>
      </w:r>
      <w:bookmarkStart w:name="Funding" w:id="27"/>
      <w:bookmarkEnd w:id="27"/>
      <w:r>
        <w:rPr>
          <w:w w:val="110"/>
        </w:rPr>
        <w:t>liminary,</w:t>
      </w:r>
      <w:r>
        <w:rPr>
          <w:w w:val="110"/>
        </w:rPr>
        <w:t> non-sequence based models in </w:t>
      </w:r>
      <w:hyperlink w:history="true" w:anchor="_bookmark17">
        <w:r>
          <w:rPr>
            <w:color w:val="0080AC"/>
            <w:w w:val="110"/>
          </w:rPr>
          <w:t>[10]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This</w:t>
      </w:r>
      <w:r>
        <w:rPr>
          <w:w w:val="110"/>
        </w:rPr>
        <w:t> also</w:t>
      </w:r>
      <w:r>
        <w:rPr>
          <w:w w:val="110"/>
        </w:rPr>
        <w:t> demonstrates</w:t>
      </w:r>
      <w:r>
        <w:rPr>
          <w:w w:val="110"/>
        </w:rPr>
        <w:t> the</w:t>
      </w:r>
      <w:r>
        <w:rPr>
          <w:w w:val="110"/>
        </w:rPr>
        <w:t> importance</w:t>
      </w:r>
      <w:r>
        <w:rPr>
          <w:w w:val="110"/>
        </w:rPr>
        <w:t> of</w:t>
      </w:r>
      <w:r>
        <w:rPr>
          <w:w w:val="110"/>
        </w:rPr>
        <w:t> nucleosome-related</w:t>
      </w:r>
      <w:r>
        <w:rPr>
          <w:w w:val="110"/>
        </w:rPr>
        <w:t> fea- tures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cleavage</w:t>
      </w:r>
      <w:r>
        <w:rPr>
          <w:spacing w:val="-3"/>
          <w:w w:val="110"/>
        </w:rPr>
        <w:t> </w:t>
      </w:r>
      <w:r>
        <w:rPr>
          <w:w w:val="110"/>
        </w:rPr>
        <w:t>prediction,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also</w:t>
      </w:r>
      <w:r>
        <w:rPr>
          <w:spacing w:val="-3"/>
          <w:w w:val="110"/>
        </w:rPr>
        <w:t> </w:t>
      </w:r>
      <w:r>
        <w:rPr>
          <w:w w:val="110"/>
        </w:rPr>
        <w:t>supports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notion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chromatin accessibility</w:t>
      </w:r>
      <w:r>
        <w:rPr>
          <w:spacing w:val="-5"/>
          <w:w w:val="110"/>
        </w:rPr>
        <w:t> </w:t>
      </w:r>
      <w:r>
        <w:rPr>
          <w:w w:val="110"/>
        </w:rPr>
        <w:t>influencing</w:t>
      </w:r>
      <w:r>
        <w:rPr>
          <w:spacing w:val="-4"/>
          <w:w w:val="110"/>
        </w:rPr>
        <w:t> </w:t>
      </w:r>
      <w:r>
        <w:rPr>
          <w:w w:val="110"/>
        </w:rPr>
        <w:t>cleavage</w:t>
      </w:r>
      <w:r>
        <w:rPr>
          <w:spacing w:val="-4"/>
          <w:w w:val="110"/>
        </w:rPr>
        <w:t> </w:t>
      </w:r>
      <w:r>
        <w:rPr>
          <w:w w:val="110"/>
        </w:rPr>
        <w:t>activity</w:t>
      </w:r>
      <w:r>
        <w:rPr>
          <w:spacing w:val="-5"/>
          <w:w w:val="110"/>
        </w:rPr>
        <w:t> </w:t>
      </w:r>
      <w:r>
        <w:rPr>
          <w:w w:val="110"/>
        </w:rPr>
        <w:t>found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hyperlink w:history="true" w:anchor="_bookmark28">
        <w:r>
          <w:rPr>
            <w:color w:val="0080AC"/>
            <w:w w:val="110"/>
          </w:rPr>
          <w:t>[40]</w:t>
        </w:r>
      </w:hyperlink>
      <w:r>
        <w:rPr>
          <w:w w:val="110"/>
        </w:rPr>
        <w:t>.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our</w:t>
      </w:r>
      <w:r>
        <w:rPr>
          <w:spacing w:val="-4"/>
          <w:w w:val="110"/>
        </w:rPr>
        <w:t> </w:t>
      </w:r>
      <w:r>
        <w:rPr>
          <w:w w:val="110"/>
        </w:rPr>
        <w:t>knowl- edge, this strong effect of a more than 10 bp wide sequence context on genome-wide</w:t>
      </w:r>
      <w:r>
        <w:rPr>
          <w:spacing w:val="-1"/>
          <w:w w:val="110"/>
        </w:rPr>
        <w:t> </w:t>
      </w:r>
      <w:r>
        <w:rPr>
          <w:w w:val="110"/>
        </w:rPr>
        <w:t>off-target</w:t>
      </w:r>
      <w:r>
        <w:rPr>
          <w:spacing w:val="-2"/>
          <w:w w:val="110"/>
        </w:rPr>
        <w:t> </w:t>
      </w:r>
      <w:r>
        <w:rPr>
          <w:w w:val="110"/>
        </w:rPr>
        <w:t>cleavage</w:t>
      </w:r>
      <w:r>
        <w:rPr>
          <w:spacing w:val="-1"/>
          <w:w w:val="110"/>
        </w:rPr>
        <w:t> </w:t>
      </w:r>
      <w:r>
        <w:rPr>
          <w:w w:val="110"/>
        </w:rPr>
        <w:t>prediction</w:t>
      </w:r>
      <w:r>
        <w:rPr>
          <w:spacing w:val="-2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not</w:t>
      </w:r>
      <w:r>
        <w:rPr>
          <w:spacing w:val="-2"/>
          <w:w w:val="110"/>
        </w:rPr>
        <w:t> </w:t>
      </w:r>
      <w:r>
        <w:rPr>
          <w:w w:val="110"/>
        </w:rPr>
        <w:t>been</w:t>
      </w:r>
      <w:r>
        <w:rPr>
          <w:spacing w:val="-2"/>
          <w:w w:val="110"/>
        </w:rPr>
        <w:t> </w:t>
      </w:r>
      <w:r>
        <w:rPr>
          <w:w w:val="110"/>
        </w:rPr>
        <w:t>demonstrated yet. Hints of it have been seen only for smaller contexts and on-target eﬃcacy</w:t>
      </w:r>
      <w:r>
        <w:rPr>
          <w:spacing w:val="-11"/>
          <w:w w:val="110"/>
        </w:rPr>
        <w:t> </w:t>
      </w:r>
      <w:r>
        <w:rPr>
          <w:w w:val="110"/>
        </w:rPr>
        <w:t>prediction</w:t>
      </w:r>
      <w:r>
        <w:rPr>
          <w:spacing w:val="-11"/>
          <w:w w:val="110"/>
        </w:rPr>
        <w:t> </w:t>
      </w:r>
      <w:hyperlink w:history="true" w:anchor="_bookmark29">
        <w:r>
          <w:rPr>
            <w:color w:val="0080AC"/>
            <w:w w:val="110"/>
          </w:rPr>
          <w:t>[41,42]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addition,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findings</w:t>
      </w:r>
      <w:r>
        <w:rPr>
          <w:spacing w:val="-11"/>
          <w:w w:val="110"/>
        </w:rPr>
        <w:t> </w:t>
      </w:r>
      <w:r>
        <w:rPr>
          <w:w w:val="110"/>
        </w:rPr>
        <w:t>present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unprece- dented example in which information in the 147 bp sequence context has considerable impact on the model.</w:t>
      </w:r>
    </w:p>
    <w:p>
      <w:pPr>
        <w:pStyle w:val="BodyText"/>
        <w:spacing w:line="86" w:lineRule="exact"/>
        <w:ind w:left="357"/>
      </w:pP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similar</w:t>
      </w:r>
      <w:r>
        <w:rPr>
          <w:spacing w:val="-5"/>
          <w:w w:val="105"/>
        </w:rPr>
        <w:t> </w:t>
      </w:r>
      <w:r>
        <w:rPr>
          <w:w w:val="105"/>
        </w:rPr>
        <w:t>analysis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rFonts w:ascii="STIX Math" w:hAnsi="STIX Math"/>
          <w:w w:val="105"/>
        </w:rPr>
        <w:t>6</w:t>
      </w:r>
      <w:r>
        <w:rPr>
          <w:rFonts w:ascii="STIX Math" w:hAnsi="STIX Math"/>
          <w:spacing w:val="-4"/>
          <w:w w:val="105"/>
        </w:rPr>
        <w:t> </w:t>
      </w:r>
      <w:r>
        <w:rPr>
          <w:rFonts w:ascii="STIX Math" w:hAnsi="STIX Math"/>
          <w:w w:val="105"/>
        </w:rPr>
        <w:t>×</w:t>
      </w:r>
      <w:r>
        <w:rPr>
          <w:rFonts w:ascii="STIX Math" w:hAnsi="STIX Math"/>
          <w:spacing w:val="-4"/>
          <w:w w:val="105"/>
        </w:rPr>
        <w:t> </w:t>
      </w:r>
      <w:r>
        <w:rPr>
          <w:rFonts w:ascii="STIX Math" w:hAnsi="STIX Math"/>
          <w:w w:val="105"/>
        </w:rPr>
        <w:t>23</w:t>
      </w:r>
      <w:r>
        <w:rPr>
          <w:rFonts w:ascii="STIX Math" w:hAnsi="STIX Math"/>
          <w:spacing w:val="-5"/>
          <w:w w:val="105"/>
        </w:rPr>
        <w:t> </w:t>
      </w:r>
      <w:r>
        <w:rPr>
          <w:w w:val="105"/>
        </w:rPr>
        <w:t>CNN</w:t>
      </w:r>
      <w:r>
        <w:rPr>
          <w:spacing w:val="-4"/>
          <w:w w:val="105"/>
        </w:rPr>
        <w:t> </w:t>
      </w:r>
      <w:r>
        <w:rPr>
          <w:w w:val="105"/>
        </w:rPr>
        <w:t>model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found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Figure</w:t>
      </w:r>
      <w:r>
        <w:rPr>
          <w:spacing w:val="-5"/>
          <w:w w:val="105"/>
        </w:rPr>
        <w:t> </w:t>
      </w:r>
      <w:r>
        <w:rPr>
          <w:spacing w:val="-7"/>
          <w:w w:val="105"/>
        </w:rPr>
        <w:t>S6</w:t>
      </w:r>
    </w:p>
    <w:p>
      <w:pPr>
        <w:pStyle w:val="BodyText"/>
        <w:spacing w:line="340" w:lineRule="exact"/>
        <w:ind w:left="118"/>
        <w:jc w:val="both"/>
      </w:pP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rFonts w:ascii="STIX Math" w:hAnsi="STIX Math"/>
          <w:w w:val="105"/>
        </w:rPr>
        <w:t>16</w:t>
      </w:r>
      <w:r>
        <w:rPr>
          <w:rFonts w:ascii="STIX Math" w:hAnsi="STIX Math"/>
          <w:spacing w:val="-5"/>
          <w:w w:val="105"/>
        </w:rPr>
        <w:t> </w:t>
      </w:r>
      <w:r>
        <w:rPr>
          <w:rFonts w:ascii="STIX Math" w:hAnsi="STIX Math"/>
          <w:w w:val="105"/>
        </w:rPr>
        <w:t>×</w:t>
      </w:r>
      <w:r>
        <w:rPr>
          <w:rFonts w:ascii="STIX Math" w:hAnsi="STIX Math"/>
          <w:spacing w:val="-4"/>
          <w:w w:val="105"/>
        </w:rPr>
        <w:t> </w:t>
      </w:r>
      <w:r>
        <w:rPr>
          <w:rFonts w:ascii="STIX Math" w:hAnsi="STIX Math"/>
          <w:w w:val="105"/>
        </w:rPr>
        <w:t>23</w:t>
      </w:r>
      <w:r>
        <w:rPr>
          <w:rFonts w:ascii="STIX Math" w:hAnsi="STIX Math"/>
          <w:spacing w:val="8"/>
          <w:w w:val="105"/>
        </w:rPr>
        <w:t> </w:t>
      </w:r>
      <w:r>
        <w:rPr>
          <w:w w:val="105"/>
        </w:rPr>
        <w:t>RNN</w:t>
      </w:r>
      <w:r>
        <w:rPr>
          <w:spacing w:val="8"/>
          <w:w w:val="105"/>
        </w:rPr>
        <w:t> </w:t>
      </w:r>
      <w:r>
        <w:rPr>
          <w:w w:val="105"/>
        </w:rPr>
        <w:t>model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Figure</w:t>
      </w:r>
      <w:r>
        <w:rPr>
          <w:spacing w:val="8"/>
          <w:w w:val="105"/>
        </w:rPr>
        <w:t> </w:t>
      </w:r>
      <w:r>
        <w:rPr>
          <w:w w:val="105"/>
        </w:rPr>
        <w:t>S7.</w:t>
      </w:r>
      <w:r>
        <w:rPr>
          <w:spacing w:val="8"/>
          <w:w w:val="105"/>
        </w:rPr>
        <w:t> </w:t>
      </w:r>
      <w:hyperlink w:history="true" w:anchor="_bookmark6">
        <w:r>
          <w:rPr>
            <w:color w:val="0080AC"/>
            <w:w w:val="105"/>
          </w:rPr>
          <w:t>Figure</w:t>
        </w:r>
        <w:r>
          <w:rPr>
            <w:color w:val="0080AC"/>
            <w:spacing w:val="8"/>
            <w:w w:val="105"/>
          </w:rPr>
          <w:t> </w:t>
        </w:r>
        <w:r>
          <w:rPr>
            <w:color w:val="0080AC"/>
            <w:w w:val="105"/>
          </w:rPr>
          <w:t>5</w:t>
        </w:r>
      </w:hyperlink>
      <w:r>
        <w:rPr>
          <w:color w:val="0080AC"/>
          <w:spacing w:val="8"/>
          <w:w w:val="105"/>
        </w:rPr>
        <w:t> </w:t>
      </w:r>
      <w:r>
        <w:rPr>
          <w:w w:val="105"/>
        </w:rPr>
        <w:t>shows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under-</w:t>
      </w:r>
    </w:p>
    <w:p>
      <w:pPr>
        <w:pStyle w:val="BodyText"/>
        <w:spacing w:line="172" w:lineRule="exact"/>
        <w:ind w:left="118"/>
        <w:jc w:val="both"/>
      </w:pPr>
      <w:bookmarkStart w:name="Declaration of Competing Interest" w:id="28"/>
      <w:bookmarkEnd w:id="28"/>
      <w:r>
        <w:rPr/>
      </w:r>
      <w:r>
        <w:rPr/>
        <w:t>lying</w:t>
      </w:r>
      <w:r>
        <w:rPr>
          <w:spacing w:val="29"/>
        </w:rPr>
        <w:t> </w:t>
      </w:r>
      <w:r>
        <w:rPr/>
        <w:t>SHAP</w:t>
      </w:r>
      <w:r>
        <w:rPr>
          <w:spacing w:val="29"/>
        </w:rPr>
        <w:t> </w:t>
      </w:r>
      <w:r>
        <w:rPr/>
        <w:t>values</w:t>
      </w:r>
      <w:r>
        <w:rPr>
          <w:spacing w:val="29"/>
        </w:rPr>
        <w:t> </w:t>
      </w:r>
      <w:r>
        <w:rPr/>
        <w:t>for</w:t>
      </w:r>
      <w:r>
        <w:rPr>
          <w:spacing w:val="30"/>
        </w:rPr>
        <w:t> </w:t>
      </w:r>
      <w:r>
        <w:rPr/>
        <w:t>both</w:t>
      </w:r>
      <w:r>
        <w:rPr>
          <w:spacing w:val="29"/>
        </w:rPr>
        <w:t> </w:t>
      </w:r>
      <w:r>
        <w:rPr/>
        <w:t>CNN</w:t>
      </w:r>
      <w:r>
        <w:rPr>
          <w:spacing w:val="29"/>
        </w:rPr>
        <w:t> </w:t>
      </w:r>
      <w:r>
        <w:rPr/>
        <w:t>classification</w:t>
      </w:r>
      <w:r>
        <w:rPr>
          <w:spacing w:val="30"/>
        </w:rPr>
        <w:t> </w:t>
      </w:r>
      <w:r>
        <w:rPr/>
        <w:t>models.</w:t>
      </w:r>
      <w:r>
        <w:rPr>
          <w:spacing w:val="29"/>
        </w:rPr>
        <w:t> </w:t>
      </w:r>
      <w:r>
        <w:rPr/>
        <w:t>Note</w:t>
      </w:r>
      <w:r>
        <w:rPr>
          <w:spacing w:val="29"/>
        </w:rPr>
        <w:t> </w:t>
      </w:r>
      <w:r>
        <w:rPr/>
        <w:t>that</w:t>
      </w:r>
      <w:r>
        <w:rPr>
          <w:spacing w:val="29"/>
        </w:rPr>
        <w:t> </w:t>
      </w:r>
      <w:r>
        <w:rPr>
          <w:spacing w:val="-2"/>
        </w:rPr>
        <w:t>within</w:t>
      </w:r>
    </w:p>
    <w:p>
      <w:pPr>
        <w:pStyle w:val="BodyText"/>
        <w:spacing w:line="273" w:lineRule="auto" w:before="19"/>
        <w:ind w:left="118" w:right="39"/>
        <w:jc w:val="both"/>
      </w:pPr>
      <w:r>
        <w:rPr>
          <w:w w:val="110"/>
        </w:rPr>
        <w:t>the</w:t>
      </w:r>
      <w:r>
        <w:rPr>
          <w:w w:val="110"/>
        </w:rPr>
        <w:t> nucleosomal</w:t>
      </w:r>
      <w:r>
        <w:rPr>
          <w:w w:val="110"/>
        </w:rPr>
        <w:t> feature</w:t>
      </w:r>
      <w:r>
        <w:rPr>
          <w:w w:val="110"/>
        </w:rPr>
        <w:t> class,</w:t>
      </w:r>
      <w:r>
        <w:rPr>
          <w:w w:val="110"/>
        </w:rPr>
        <w:t> the</w:t>
      </w:r>
      <w:r>
        <w:rPr>
          <w:w w:val="110"/>
        </w:rPr>
        <w:t> RNN</w:t>
      </w:r>
      <w:r>
        <w:rPr>
          <w:w w:val="110"/>
        </w:rPr>
        <w:t> models</w:t>
      </w:r>
      <w:r>
        <w:rPr>
          <w:w w:val="110"/>
        </w:rPr>
        <w:t> attribute</w:t>
      </w:r>
      <w:r>
        <w:rPr>
          <w:w w:val="110"/>
        </w:rPr>
        <w:t> more</w:t>
      </w:r>
      <w:r>
        <w:rPr>
          <w:w w:val="110"/>
        </w:rPr>
        <w:t> impor- tance to the Nucleotide BDM feature than the CNN models scrutinised here. This could in part explain their slight difference in performance between testing scenarios 1 and 2.</w:t>
      </w:r>
    </w:p>
    <w:p>
      <w:pPr>
        <w:pStyle w:val="BodyText"/>
      </w:pPr>
    </w:p>
    <w:p>
      <w:pPr>
        <w:pStyle w:val="BodyText"/>
        <w:spacing w:before="85"/>
      </w:pPr>
    </w:p>
    <w:p>
      <w:pPr>
        <w:pStyle w:val="Heading1"/>
      </w:pPr>
      <w:bookmarkStart w:name="Conclusion" w:id="29"/>
      <w:bookmarkEnd w:id="29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18" w:right="39" w:firstLine="239"/>
        <w:jc w:val="both"/>
      </w:pPr>
      <w:r>
        <w:rPr>
          <w:w w:val="110"/>
        </w:rPr>
        <w:t>Through</w:t>
      </w:r>
      <w:r>
        <w:rPr>
          <w:w w:val="110"/>
        </w:rPr>
        <w:t> the</w:t>
      </w:r>
      <w:r>
        <w:rPr>
          <w:w w:val="110"/>
        </w:rPr>
        <w:t> introduction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feature</w:t>
      </w:r>
      <w:r>
        <w:rPr>
          <w:w w:val="110"/>
        </w:rPr>
        <w:t> class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careful </w:t>
      </w:r>
      <w:bookmarkStart w:name="Supplementary material" w:id="30"/>
      <w:bookmarkEnd w:id="30"/>
      <w:r>
        <w:rPr>
          <w:w w:val="110"/>
        </w:rPr>
        <w:t>adjustment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model</w:t>
      </w:r>
      <w:r>
        <w:rPr>
          <w:spacing w:val="24"/>
          <w:w w:val="110"/>
        </w:rPr>
        <w:t> </w:t>
      </w:r>
      <w:r>
        <w:rPr>
          <w:w w:val="110"/>
        </w:rPr>
        <w:t>architectures,</w:t>
      </w:r>
      <w:r>
        <w:rPr>
          <w:spacing w:val="24"/>
          <w:w w:val="110"/>
        </w:rPr>
        <w:t> </w:t>
      </w:r>
      <w:r>
        <w:rPr>
          <w:w w:val="110"/>
        </w:rPr>
        <w:t>we</w:t>
      </w:r>
      <w:r>
        <w:rPr>
          <w:spacing w:val="24"/>
          <w:w w:val="110"/>
        </w:rPr>
        <w:t> </w:t>
      </w:r>
      <w:r>
        <w:rPr>
          <w:w w:val="110"/>
        </w:rPr>
        <w:t>have</w:t>
      </w:r>
      <w:r>
        <w:rPr>
          <w:spacing w:val="24"/>
          <w:w w:val="110"/>
        </w:rPr>
        <w:t> </w:t>
      </w:r>
      <w:r>
        <w:rPr>
          <w:w w:val="110"/>
        </w:rPr>
        <w:t>identified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set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mod- els which match the performance of state-of-the-art off-target cleavage prediction</w:t>
      </w:r>
      <w:r>
        <w:rPr>
          <w:w w:val="110"/>
        </w:rPr>
        <w:t> algorithms</w:t>
      </w:r>
      <w:r>
        <w:rPr>
          <w:w w:val="110"/>
        </w:rPr>
        <w:t> in</w:t>
      </w:r>
      <w:r>
        <w:rPr>
          <w:w w:val="110"/>
        </w:rPr>
        <w:t> direct</w:t>
      </w:r>
      <w:r>
        <w:rPr>
          <w:w w:val="110"/>
        </w:rPr>
        <w:t> comparison.</w:t>
      </w:r>
      <w:r>
        <w:rPr>
          <w:w w:val="110"/>
        </w:rPr>
        <w:t> All</w:t>
      </w:r>
      <w:r>
        <w:rPr>
          <w:w w:val="110"/>
        </w:rPr>
        <w:t> models</w:t>
      </w:r>
      <w:r>
        <w:rPr>
          <w:w w:val="110"/>
        </w:rPr>
        <w:t> are</w:t>
      </w:r>
      <w:r>
        <w:rPr>
          <w:w w:val="110"/>
        </w:rPr>
        <w:t> highly</w:t>
      </w:r>
      <w:r>
        <w:rPr>
          <w:w w:val="110"/>
        </w:rPr>
        <w:t> in- fluenced</w:t>
      </w:r>
      <w:r>
        <w:rPr>
          <w:w w:val="110"/>
        </w:rPr>
        <w:t> by</w:t>
      </w:r>
      <w:r>
        <w:rPr>
          <w:w w:val="110"/>
        </w:rPr>
        <w:t> nucleosome</w:t>
      </w:r>
      <w:r>
        <w:rPr>
          <w:w w:val="110"/>
        </w:rPr>
        <w:t> organisation-related</w:t>
      </w:r>
      <w:r>
        <w:rPr>
          <w:w w:val="110"/>
        </w:rPr>
        <w:t> features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histone binding</w:t>
      </w:r>
      <w:r>
        <w:rPr>
          <w:spacing w:val="-4"/>
          <w:w w:val="110"/>
        </w:rPr>
        <w:t> </w:t>
      </w:r>
      <w:r>
        <w:rPr>
          <w:w w:val="110"/>
        </w:rPr>
        <w:t>aﬃnity,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emphasises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importance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capturing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bio- </w:t>
      </w:r>
      <w:bookmarkStart w:name="References" w:id="31"/>
      <w:bookmarkEnd w:id="31"/>
      <w:r>
        <w:rPr>
          <w:w w:val="110"/>
        </w:rPr>
        <w:t>logical</w:t>
      </w:r>
      <w:r>
        <w:rPr>
          <w:spacing w:val="-1"/>
          <w:w w:val="110"/>
        </w:rPr>
        <w:t> </w:t>
      </w:r>
      <w:r>
        <w:rPr>
          <w:w w:val="110"/>
        </w:rPr>
        <w:t>environment</w:t>
      </w:r>
      <w:r>
        <w:rPr>
          <w:spacing w:val="-1"/>
          <w:w w:val="110"/>
        </w:rPr>
        <w:t> </w:t>
      </w:r>
      <w:r>
        <w:rPr>
          <w:w w:val="110"/>
        </w:rPr>
        <w:t>around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cleavage</w:t>
      </w:r>
      <w:r>
        <w:rPr>
          <w:spacing w:val="-1"/>
          <w:w w:val="110"/>
        </w:rPr>
        <w:t> </w:t>
      </w:r>
      <w:r>
        <w:rPr>
          <w:w w:val="110"/>
        </w:rPr>
        <w:t>site</w:t>
      </w:r>
      <w:r>
        <w:rPr>
          <w:spacing w:val="-1"/>
          <w:w w:val="110"/>
        </w:rPr>
        <w:t> </w:t>
      </w:r>
      <w:r>
        <w:rPr>
          <w:w w:val="110"/>
        </w:rPr>
        <w:t>when</w:t>
      </w:r>
      <w:r>
        <w:rPr>
          <w:spacing w:val="-1"/>
          <w:w w:val="110"/>
        </w:rPr>
        <w:t> </w:t>
      </w:r>
      <w:r>
        <w:rPr>
          <w:w w:val="110"/>
        </w:rPr>
        <w:t>modelling</w:t>
      </w:r>
      <w:r>
        <w:rPr>
          <w:spacing w:val="-1"/>
          <w:w w:val="110"/>
        </w:rPr>
        <w:t> </w:t>
      </w:r>
      <w:r>
        <w:rPr>
          <w:w w:val="110"/>
        </w:rPr>
        <w:t>cleavage activity.</w:t>
      </w:r>
      <w:r>
        <w:rPr>
          <w:w w:val="110"/>
        </w:rPr>
        <w:t> Our</w:t>
      </w:r>
      <w:r>
        <w:rPr>
          <w:w w:val="110"/>
        </w:rPr>
        <w:t> approach</w:t>
      </w:r>
      <w:r>
        <w:rPr>
          <w:w w:val="110"/>
        </w:rPr>
        <w:t> has</w:t>
      </w:r>
      <w:r>
        <w:rPr>
          <w:w w:val="110"/>
        </w:rPr>
        <w:t> shown</w:t>
      </w:r>
      <w:r>
        <w:rPr>
          <w:w w:val="110"/>
        </w:rPr>
        <w:t> that</w:t>
      </w:r>
      <w:r>
        <w:rPr>
          <w:w w:val="110"/>
        </w:rPr>
        <w:t> these</w:t>
      </w:r>
      <w:r>
        <w:rPr>
          <w:w w:val="110"/>
        </w:rPr>
        <w:t> computed</w:t>
      </w:r>
      <w:r>
        <w:rPr>
          <w:w w:val="110"/>
        </w:rPr>
        <w:t> physically</w:t>
      </w:r>
      <w:r>
        <w:rPr>
          <w:w w:val="110"/>
        </w:rPr>
        <w:t> in- formed</w:t>
      </w:r>
      <w:r>
        <w:rPr>
          <w:spacing w:val="-5"/>
          <w:w w:val="110"/>
        </w:rPr>
        <w:t> </w:t>
      </w:r>
      <w:r>
        <w:rPr>
          <w:w w:val="110"/>
        </w:rPr>
        <w:t>features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fit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enhance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predictive</w:t>
      </w:r>
      <w:r>
        <w:rPr>
          <w:spacing w:val="-5"/>
          <w:w w:val="110"/>
        </w:rPr>
        <w:t> </w:t>
      </w:r>
      <w:r>
        <w:rPr>
          <w:w w:val="110"/>
        </w:rPr>
        <w:t>power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cleavage</w:t>
      </w:r>
      <w:r>
        <w:rPr>
          <w:spacing w:val="-5"/>
          <w:w w:val="110"/>
        </w:rPr>
        <w:t> </w:t>
      </w:r>
      <w:r>
        <w:rPr>
          <w:w w:val="110"/>
        </w:rPr>
        <w:t>pre- </w:t>
      </w:r>
      <w:bookmarkStart w:name="_bookmark8" w:id="32"/>
      <w:bookmarkEnd w:id="32"/>
      <w:r>
        <w:rPr>
          <w:w w:val="110"/>
        </w:rPr>
        <w:t>diction</w:t>
      </w:r>
      <w:r>
        <w:rPr>
          <w:spacing w:val="-8"/>
          <w:w w:val="110"/>
        </w:rPr>
        <w:t> </w:t>
      </w:r>
      <w:r>
        <w:rPr>
          <w:w w:val="110"/>
        </w:rPr>
        <w:t>models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replace</w:t>
      </w:r>
      <w:r>
        <w:rPr>
          <w:spacing w:val="-7"/>
          <w:w w:val="110"/>
        </w:rPr>
        <w:t> </w:t>
      </w:r>
      <w:r>
        <w:rPr>
          <w:w w:val="110"/>
        </w:rPr>
        <w:t>experimental</w:t>
      </w:r>
      <w:r>
        <w:rPr>
          <w:spacing w:val="-8"/>
          <w:w w:val="110"/>
        </w:rPr>
        <w:t> </w:t>
      </w:r>
      <w:r>
        <w:rPr>
          <w:w w:val="110"/>
        </w:rPr>
        <w:t>epigenetic</w:t>
      </w:r>
      <w:r>
        <w:rPr>
          <w:spacing w:val="-8"/>
          <w:w w:val="110"/>
        </w:rPr>
        <w:t> </w:t>
      </w:r>
      <w:r>
        <w:rPr>
          <w:w w:val="110"/>
        </w:rPr>
        <w:t>markers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future </w:t>
      </w:r>
      <w:bookmarkStart w:name="_bookmark9" w:id="33"/>
      <w:bookmarkEnd w:id="33"/>
      <w:r>
        <w:rPr>
          <w:spacing w:val="-1"/>
          <w:w w:val="112"/>
        </w:rPr>
      </w:r>
      <w:bookmarkStart w:name="_bookmark10" w:id="34"/>
      <w:bookmarkEnd w:id="34"/>
      <w:r>
        <w:rPr>
          <w:w w:val="110"/>
        </w:rPr>
        <w:t>modelling</w:t>
      </w:r>
      <w:r>
        <w:rPr>
          <w:spacing w:val="-13"/>
          <w:w w:val="110"/>
        </w:rPr>
        <w:t> </w:t>
      </w:r>
      <w:r>
        <w:rPr>
          <w:w w:val="110"/>
        </w:rPr>
        <w:t>efforts.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further</w:t>
      </w:r>
      <w:r>
        <w:rPr>
          <w:spacing w:val="-11"/>
          <w:w w:val="110"/>
        </w:rPr>
        <w:t> </w:t>
      </w:r>
      <w:r>
        <w:rPr>
          <w:w w:val="110"/>
        </w:rPr>
        <w:t>provided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accessible,</w:t>
      </w:r>
      <w:r>
        <w:rPr>
          <w:spacing w:val="-11"/>
          <w:w w:val="110"/>
        </w:rPr>
        <w:t> </w:t>
      </w:r>
      <w:r>
        <w:rPr>
          <w:w w:val="110"/>
        </w:rPr>
        <w:t>user-friendly </w:t>
      </w:r>
      <w:bookmarkStart w:name="_bookmark11" w:id="35"/>
      <w:bookmarkEnd w:id="35"/>
      <w:r>
        <w:rPr>
          <w:w w:val="110"/>
        </w:rPr>
        <w:t>command</w:t>
      </w:r>
      <w:r>
        <w:rPr>
          <w:spacing w:val="-10"/>
          <w:w w:val="110"/>
        </w:rPr>
        <w:t> </w:t>
      </w:r>
      <w:r>
        <w:rPr>
          <w:w w:val="110"/>
        </w:rPr>
        <w:t>line</w:t>
      </w:r>
      <w:r>
        <w:rPr>
          <w:spacing w:val="-10"/>
          <w:w w:val="110"/>
        </w:rPr>
        <w:t> </w:t>
      </w:r>
      <w:r>
        <w:rPr>
          <w:w w:val="110"/>
        </w:rPr>
        <w:t>interface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allows</w:t>
      </w:r>
      <w:r>
        <w:rPr>
          <w:spacing w:val="-11"/>
          <w:w w:val="110"/>
        </w:rPr>
        <w:t> </w:t>
      </w:r>
      <w:r>
        <w:rPr>
          <w:w w:val="110"/>
        </w:rPr>
        <w:t>users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various</w:t>
      </w:r>
      <w:r>
        <w:rPr>
          <w:spacing w:val="-10"/>
          <w:w w:val="110"/>
        </w:rPr>
        <w:t> </w:t>
      </w:r>
      <w:r>
        <w:rPr>
          <w:w w:val="110"/>
        </w:rPr>
        <w:t>disciplines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utilise </w:t>
      </w:r>
      <w:bookmarkStart w:name="_bookmark12" w:id="36"/>
      <w:bookmarkEnd w:id="36"/>
      <w:r>
        <w:rPr>
          <w:w w:val="110"/>
        </w:rPr>
        <w:t>all</w:t>
      </w:r>
      <w:r>
        <w:rPr>
          <w:w w:val="110"/>
        </w:rPr>
        <w:t> our models, even without providing a complete set of features. This </w:t>
      </w:r>
      <w:bookmarkStart w:name="_bookmark13" w:id="37"/>
      <w:bookmarkEnd w:id="37"/>
      <w:r>
        <w:rPr>
          <w:w w:val="105"/>
        </w:rPr>
      </w:r>
      <w:bookmarkStart w:name="_bookmark14" w:id="38"/>
      <w:bookmarkEnd w:id="38"/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paves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way</w:t>
      </w:r>
      <w:r>
        <w:rPr>
          <w:spacing w:val="-6"/>
          <w:w w:val="110"/>
        </w:rPr>
        <w:t> </w:t>
      </w:r>
      <w:r>
        <w:rPr>
          <w:w w:val="110"/>
        </w:rPr>
        <w:t>towards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prediction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off-target</w:t>
      </w:r>
      <w:r>
        <w:rPr>
          <w:spacing w:val="-6"/>
          <w:w w:val="110"/>
        </w:rPr>
        <w:t> </w:t>
      </w:r>
      <w:r>
        <w:rPr>
          <w:w w:val="110"/>
        </w:rPr>
        <w:t>sites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would so far have gone unnoticed.</w:t>
      </w:r>
    </w:p>
    <w:p>
      <w:pPr>
        <w:pStyle w:val="BodyText"/>
        <w:spacing w:line="273" w:lineRule="auto" w:before="114"/>
        <w:ind w:left="118" w:right="117" w:firstLine="239"/>
        <w:jc w:val="both"/>
      </w:pPr>
      <w:r>
        <w:rPr/>
        <w:br w:type="column"/>
      </w:r>
      <w:r>
        <w:rPr>
          <w:w w:val="110"/>
        </w:rPr>
        <w:t>Our environmentally sensitive set of features reveals several novel, promising</w:t>
      </w:r>
      <w:r>
        <w:rPr>
          <w:w w:val="110"/>
        </w:rPr>
        <w:t> pathways</w:t>
      </w:r>
      <w:r>
        <w:rPr>
          <w:w w:val="110"/>
        </w:rPr>
        <w:t> towards</w:t>
      </w:r>
      <w:r>
        <w:rPr>
          <w:w w:val="110"/>
        </w:rPr>
        <w:t> further</w:t>
      </w:r>
      <w:r>
        <w:rPr>
          <w:w w:val="110"/>
        </w:rPr>
        <w:t> improvement</w:t>
      </w:r>
      <w:r>
        <w:rPr>
          <w:w w:val="110"/>
        </w:rPr>
        <w:t> of</w:t>
      </w:r>
      <w:r>
        <w:rPr>
          <w:w w:val="110"/>
        </w:rPr>
        <w:t> off-target</w:t>
      </w:r>
      <w:r>
        <w:rPr>
          <w:w w:val="110"/>
        </w:rPr>
        <w:t> cleav- age</w:t>
      </w:r>
      <w:r>
        <w:rPr>
          <w:w w:val="110"/>
        </w:rPr>
        <w:t> prediction.</w:t>
      </w:r>
      <w:r>
        <w:rPr>
          <w:w w:val="110"/>
        </w:rPr>
        <w:t> Going</w:t>
      </w:r>
      <w:r>
        <w:rPr>
          <w:w w:val="110"/>
        </w:rPr>
        <w:t> forward,</w:t>
      </w:r>
      <w:r>
        <w:rPr>
          <w:w w:val="110"/>
        </w:rPr>
        <w:t> it</w:t>
      </w:r>
      <w:r>
        <w:rPr>
          <w:w w:val="110"/>
        </w:rPr>
        <w:t> could</w:t>
      </w:r>
      <w:r>
        <w:rPr>
          <w:w w:val="110"/>
        </w:rPr>
        <w:t> be</w:t>
      </w:r>
      <w:r>
        <w:rPr>
          <w:w w:val="110"/>
        </w:rPr>
        <w:t> fruitful</w:t>
      </w:r>
      <w:r>
        <w:rPr>
          <w:w w:val="110"/>
        </w:rPr>
        <w:t> to</w:t>
      </w:r>
      <w:r>
        <w:rPr>
          <w:w w:val="110"/>
        </w:rPr>
        <w:t> increase</w:t>
      </w:r>
      <w:r>
        <w:rPr>
          <w:w w:val="110"/>
        </w:rPr>
        <w:t> model complexity, e.g. using a 2D convolutional kernel to capture interaction between</w:t>
      </w:r>
      <w:r>
        <w:rPr>
          <w:spacing w:val="-8"/>
          <w:w w:val="110"/>
        </w:rPr>
        <w:t> </w:t>
      </w:r>
      <w:r>
        <w:rPr>
          <w:w w:val="110"/>
        </w:rPr>
        <w:t>features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single</w:t>
      </w:r>
      <w:r>
        <w:rPr>
          <w:spacing w:val="-7"/>
          <w:w w:val="110"/>
        </w:rPr>
        <w:t> </w:t>
      </w:r>
      <w:r>
        <w:rPr>
          <w:w w:val="110"/>
        </w:rPr>
        <w:t>nucleotide.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2D</w:t>
      </w:r>
      <w:r>
        <w:rPr>
          <w:spacing w:val="-7"/>
          <w:w w:val="110"/>
        </w:rPr>
        <w:t> </w:t>
      </w:r>
      <w:r>
        <w:rPr>
          <w:w w:val="110"/>
        </w:rPr>
        <w:t>convolution</w:t>
      </w:r>
      <w:r>
        <w:rPr>
          <w:spacing w:val="-8"/>
          <w:w w:val="110"/>
        </w:rPr>
        <w:t> </w:t>
      </w:r>
      <w:r>
        <w:rPr>
          <w:w w:val="110"/>
        </w:rPr>
        <w:t>kernel</w:t>
      </w:r>
      <w:r>
        <w:rPr>
          <w:spacing w:val="-7"/>
          <w:w w:val="110"/>
        </w:rPr>
        <w:t> </w:t>
      </w:r>
      <w:r>
        <w:rPr>
          <w:w w:val="110"/>
        </w:rPr>
        <w:t>would be able to capture the base-pair resolved interaction between sequence and nucleosomal markers as well as between sequence k-mers. Further than this, our multimodal data could be fused at different stages, such that</w:t>
      </w:r>
      <w:r>
        <w:rPr>
          <w:spacing w:val="-8"/>
          <w:w w:val="110"/>
        </w:rPr>
        <w:t> </w:t>
      </w:r>
      <w:r>
        <w:rPr>
          <w:w w:val="110"/>
        </w:rPr>
        <w:t>sequence,</w:t>
      </w:r>
      <w:r>
        <w:rPr>
          <w:spacing w:val="-8"/>
          <w:w w:val="110"/>
        </w:rPr>
        <w:t> </w:t>
      </w:r>
      <w:r>
        <w:rPr>
          <w:w w:val="110"/>
        </w:rPr>
        <w:t>nucleosomal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energy</w:t>
      </w:r>
      <w:r>
        <w:rPr>
          <w:spacing w:val="-8"/>
          <w:w w:val="110"/>
        </w:rPr>
        <w:t> </w:t>
      </w:r>
      <w:r>
        <w:rPr>
          <w:w w:val="110"/>
        </w:rPr>
        <w:t>features</w:t>
      </w:r>
      <w:r>
        <w:rPr>
          <w:spacing w:val="-8"/>
          <w:w w:val="110"/>
        </w:rPr>
        <w:t> </w:t>
      </w:r>
      <w:r>
        <w:rPr>
          <w:w w:val="110"/>
        </w:rPr>
        <w:t>interact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different</w:t>
      </w:r>
      <w:r>
        <w:rPr>
          <w:spacing w:val="-8"/>
          <w:w w:val="110"/>
        </w:rPr>
        <w:t> </w:t>
      </w:r>
      <w:r>
        <w:rPr>
          <w:w w:val="110"/>
        </w:rPr>
        <w:t>lev- els of representation of each other.</w:t>
      </w: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We</w:t>
      </w:r>
      <w:r>
        <w:rPr>
          <w:w w:val="110"/>
        </w:rPr>
        <w:t> further</w:t>
      </w:r>
      <w:r>
        <w:rPr>
          <w:w w:val="110"/>
        </w:rPr>
        <w:t> envision</w:t>
      </w:r>
      <w:r>
        <w:rPr>
          <w:w w:val="110"/>
        </w:rPr>
        <w:t> to</w:t>
      </w:r>
      <w:r>
        <w:rPr>
          <w:w w:val="110"/>
        </w:rPr>
        <w:t> replace</w:t>
      </w:r>
      <w:r>
        <w:rPr>
          <w:w w:val="110"/>
        </w:rPr>
        <w:t> the</w:t>
      </w:r>
      <w:r>
        <w:rPr>
          <w:w w:val="110"/>
        </w:rPr>
        <w:t> epigenetic</w:t>
      </w:r>
      <w:r>
        <w:rPr>
          <w:w w:val="110"/>
        </w:rPr>
        <w:t> information</w:t>
      </w:r>
      <w:r>
        <w:rPr>
          <w:w w:val="110"/>
        </w:rPr>
        <w:t> of</w:t>
      </w:r>
      <w:r>
        <w:rPr>
          <w:w w:val="110"/>
        </w:rPr>
        <w:t> the guide,</w:t>
      </w:r>
      <w:r>
        <w:rPr>
          <w:w w:val="110"/>
        </w:rPr>
        <w:t> which</w:t>
      </w:r>
      <w:r>
        <w:rPr>
          <w:w w:val="110"/>
        </w:rPr>
        <w:t> so</w:t>
      </w:r>
      <w:r>
        <w:rPr>
          <w:w w:val="110"/>
        </w:rPr>
        <w:t> far</w:t>
      </w:r>
      <w:r>
        <w:rPr>
          <w:w w:val="110"/>
        </w:rPr>
        <w:t> only</w:t>
      </w:r>
      <w:r>
        <w:rPr>
          <w:w w:val="110"/>
        </w:rPr>
        <w:t> copies</w:t>
      </w:r>
      <w:r>
        <w:rPr>
          <w:w w:val="110"/>
        </w:rPr>
        <w:t> the</w:t>
      </w:r>
      <w:r>
        <w:rPr>
          <w:w w:val="110"/>
        </w:rPr>
        <w:t> epigenetic</w:t>
      </w:r>
      <w:r>
        <w:rPr>
          <w:w w:val="110"/>
        </w:rPr>
        <w:t> information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tar- get</w:t>
      </w:r>
      <w:r>
        <w:rPr>
          <w:w w:val="110"/>
        </w:rPr>
        <w:t> DNA.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clearly</w:t>
      </w:r>
      <w:r>
        <w:rPr>
          <w:w w:val="110"/>
        </w:rPr>
        <w:t> an</w:t>
      </w:r>
      <w:r>
        <w:rPr>
          <w:w w:val="110"/>
        </w:rPr>
        <w:t> unphysical</w:t>
      </w:r>
      <w:r>
        <w:rPr>
          <w:w w:val="110"/>
        </w:rPr>
        <w:t> choice.</w:t>
      </w:r>
      <w:r>
        <w:rPr>
          <w:w w:val="110"/>
        </w:rPr>
        <w:t> Given</w:t>
      </w:r>
      <w:r>
        <w:rPr>
          <w:w w:val="110"/>
        </w:rPr>
        <w:t> that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synthetic sgRNA</w:t>
      </w:r>
      <w:r>
        <w:rPr>
          <w:spacing w:val="-6"/>
          <w:w w:val="110"/>
        </w:rPr>
        <w:t> </w:t>
      </w:r>
      <w:r>
        <w:rPr>
          <w:w w:val="110"/>
        </w:rPr>
        <w:t>does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design</w:t>
      </w:r>
      <w:r>
        <w:rPr>
          <w:spacing w:val="-5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carry</w:t>
      </w:r>
      <w:r>
        <w:rPr>
          <w:spacing w:val="-5"/>
          <w:w w:val="110"/>
        </w:rPr>
        <w:t> </w:t>
      </w:r>
      <w:r>
        <w:rPr>
          <w:w w:val="110"/>
        </w:rPr>
        <w:t>epigenetic</w:t>
      </w:r>
      <w:r>
        <w:rPr>
          <w:spacing w:val="-6"/>
          <w:w w:val="110"/>
        </w:rPr>
        <w:t> </w:t>
      </w:r>
      <w:r>
        <w:rPr>
          <w:w w:val="110"/>
        </w:rPr>
        <w:t>markers,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one-hot</w:t>
      </w:r>
      <w:r>
        <w:rPr>
          <w:spacing w:val="-5"/>
          <w:w w:val="110"/>
        </w:rPr>
        <w:t> </w:t>
      </w:r>
      <w:r>
        <w:rPr>
          <w:w w:val="110"/>
        </w:rPr>
        <w:t>encoded dot-bracket representation of the sgRNA folding would be a more suit- able choice to capture its informative properties.</w:t>
      </w:r>
    </w:p>
    <w:p>
      <w:pPr>
        <w:pStyle w:val="BodyText"/>
        <w:spacing w:before="24"/>
      </w:pPr>
    </w:p>
    <w:p>
      <w:pPr>
        <w:pStyle w:val="Heading1"/>
        <w:spacing w:before="1"/>
      </w:pPr>
      <w:r>
        <w:rPr>
          <w:spacing w:val="-2"/>
          <w:w w:val="110"/>
        </w:rPr>
        <w:t>Funding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18" w:right="116" w:firstLine="239"/>
        <w:jc w:val="both"/>
      </w:pPr>
      <w:r>
        <w:rPr>
          <w:w w:val="110"/>
        </w:rPr>
        <w:t>This research was funded in whole or in part by the Biotechnology and</w:t>
      </w:r>
      <w:r>
        <w:rPr>
          <w:w w:val="110"/>
        </w:rPr>
        <w:t> Biological</w:t>
      </w:r>
      <w:r>
        <w:rPr>
          <w:w w:val="110"/>
        </w:rPr>
        <w:t> Sciences</w:t>
      </w:r>
      <w:r>
        <w:rPr>
          <w:w w:val="110"/>
        </w:rPr>
        <w:t> Research</w:t>
      </w:r>
      <w:r>
        <w:rPr>
          <w:w w:val="110"/>
        </w:rPr>
        <w:t> Council</w:t>
      </w:r>
      <w:r>
        <w:rPr>
          <w:w w:val="110"/>
        </w:rPr>
        <w:t> (BBSRC)</w:t>
      </w:r>
      <w:r>
        <w:rPr>
          <w:w w:val="110"/>
        </w:rPr>
        <w:t> [BB/M011224/1, BB/S507593/1].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purpose</w:t>
      </w:r>
      <w:r>
        <w:rPr>
          <w:w w:val="110"/>
        </w:rPr>
        <w:t> of</w:t>
      </w:r>
      <w:r>
        <w:rPr>
          <w:w w:val="110"/>
        </w:rPr>
        <w:t> Open</w:t>
      </w:r>
      <w:r>
        <w:rPr>
          <w:w w:val="110"/>
        </w:rPr>
        <w:t> Access,</w:t>
      </w:r>
      <w:r>
        <w:rPr>
          <w:w w:val="110"/>
        </w:rPr>
        <w:t> the</w:t>
      </w:r>
      <w:r>
        <w:rPr>
          <w:w w:val="110"/>
        </w:rPr>
        <w:t> author</w:t>
      </w:r>
      <w:r>
        <w:rPr>
          <w:w w:val="110"/>
        </w:rPr>
        <w:t> has applied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CC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public</w:t>
      </w:r>
      <w:r>
        <w:rPr>
          <w:spacing w:val="40"/>
          <w:w w:val="110"/>
        </w:rPr>
        <w:t> </w:t>
      </w:r>
      <w:r>
        <w:rPr>
          <w:w w:val="110"/>
        </w:rPr>
        <w:t>copyright</w:t>
      </w:r>
      <w:r>
        <w:rPr>
          <w:spacing w:val="40"/>
          <w:w w:val="110"/>
        </w:rPr>
        <w:t> </w:t>
      </w:r>
      <w:r>
        <w:rPr>
          <w:w w:val="110"/>
        </w:rPr>
        <w:t>licence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any</w:t>
      </w:r>
      <w:r>
        <w:rPr>
          <w:spacing w:val="40"/>
          <w:w w:val="110"/>
        </w:rPr>
        <w:t> </w:t>
      </w:r>
      <w:r>
        <w:rPr>
          <w:w w:val="110"/>
        </w:rPr>
        <w:t>Author</w:t>
      </w:r>
      <w:r>
        <w:rPr>
          <w:spacing w:val="40"/>
          <w:w w:val="110"/>
        </w:rPr>
        <w:t> </w:t>
      </w:r>
      <w:r>
        <w:rPr>
          <w:w w:val="110"/>
        </w:rPr>
        <w:t>Ac- cepted</w:t>
      </w:r>
      <w:r>
        <w:rPr>
          <w:spacing w:val="40"/>
          <w:w w:val="110"/>
        </w:rPr>
        <w:t> </w:t>
      </w:r>
      <w:r>
        <w:rPr>
          <w:w w:val="110"/>
        </w:rPr>
        <w:t>Manuscript</w:t>
      </w:r>
      <w:r>
        <w:rPr>
          <w:spacing w:val="40"/>
          <w:w w:val="110"/>
        </w:rPr>
        <w:t> </w:t>
      </w:r>
      <w:r>
        <w:rPr>
          <w:w w:val="110"/>
        </w:rPr>
        <w:t>(AAM)</w:t>
      </w:r>
      <w:r>
        <w:rPr>
          <w:spacing w:val="40"/>
          <w:w w:val="110"/>
        </w:rPr>
        <w:t> </w:t>
      </w:r>
      <w:r>
        <w:rPr>
          <w:w w:val="110"/>
        </w:rPr>
        <w:t>version</w:t>
      </w:r>
      <w:r>
        <w:rPr>
          <w:spacing w:val="40"/>
          <w:w w:val="110"/>
        </w:rPr>
        <w:t> </w:t>
      </w:r>
      <w:r>
        <w:rPr>
          <w:w w:val="110"/>
        </w:rPr>
        <w:t>arising</w:t>
      </w:r>
      <w:r>
        <w:rPr>
          <w:spacing w:val="40"/>
          <w:w w:val="110"/>
        </w:rPr>
        <w:t> </w:t>
      </w:r>
      <w:r>
        <w:rPr>
          <w:w w:val="110"/>
        </w:rPr>
        <w:t>from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spacing w:val="40"/>
          <w:w w:val="110"/>
        </w:rPr>
        <w:t> </w:t>
      </w:r>
      <w:r>
        <w:rPr>
          <w:w w:val="110"/>
        </w:rPr>
        <w:t>submission. Some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presented</w:t>
      </w:r>
      <w:r>
        <w:rPr>
          <w:w w:val="110"/>
        </w:rPr>
        <w:t> results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obtained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Uni-</w:t>
      </w:r>
      <w:r>
        <w:rPr>
          <w:spacing w:val="40"/>
          <w:w w:val="110"/>
        </w:rPr>
        <w:t> </w:t>
      </w:r>
      <w:r>
        <w:rPr>
          <w:w w:val="110"/>
        </w:rPr>
        <w:t>versity</w:t>
      </w:r>
      <w:r>
        <w:rPr>
          <w:w w:val="110"/>
        </w:rPr>
        <w:t> of</w:t>
      </w:r>
      <w:r>
        <w:rPr>
          <w:w w:val="110"/>
        </w:rPr>
        <w:t> Oxford</w:t>
      </w:r>
      <w:r>
        <w:rPr>
          <w:w w:val="110"/>
        </w:rPr>
        <w:t> Advanced</w:t>
      </w:r>
      <w:r>
        <w:rPr>
          <w:w w:val="110"/>
        </w:rPr>
        <w:t> Research</w:t>
      </w:r>
      <w:r>
        <w:rPr>
          <w:w w:val="110"/>
        </w:rPr>
        <w:t> Computing</w:t>
      </w:r>
      <w:r>
        <w:rPr>
          <w:w w:val="110"/>
        </w:rPr>
        <w:t> (ARC)</w:t>
      </w:r>
      <w:r>
        <w:rPr>
          <w:w w:val="110"/>
        </w:rPr>
        <w:t> facility (</w:t>
      </w:r>
      <w:hyperlink r:id="rId40">
        <w:r>
          <w:rPr>
            <w:color w:val="0080AC"/>
            <w:w w:val="110"/>
          </w:rPr>
          <w:t>https://doi.org/10.5281/zenodo.22558</w:t>
        </w:r>
      </w:hyperlink>
      <w:r>
        <w:rPr>
          <w:w w:val="110"/>
        </w:rPr>
        <w:t>). The authors declare no con- flict of interest.</w:t>
      </w:r>
    </w:p>
    <w:p>
      <w:pPr>
        <w:pStyle w:val="BodyText"/>
        <w:spacing w:before="28"/>
      </w:pPr>
    </w:p>
    <w:p>
      <w:pPr>
        <w:pStyle w:val="Heading1"/>
        <w:spacing w:before="1"/>
      </w:pPr>
      <w:r>
        <w:rPr>
          <w:w w:val="110"/>
        </w:rPr>
        <w:t>Declaration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Competing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18" w:right="118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competing</w:t>
      </w:r>
      <w:r>
        <w:rPr>
          <w:w w:val="110"/>
        </w:rPr>
        <w:t> financial interests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personal</w:t>
      </w:r>
      <w:r>
        <w:rPr>
          <w:spacing w:val="-5"/>
          <w:w w:val="110"/>
        </w:rPr>
        <w:t> </w:t>
      </w:r>
      <w:r>
        <w:rPr>
          <w:w w:val="110"/>
        </w:rPr>
        <w:t>relationships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could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appeared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Heading1"/>
        <w:spacing w:before="152"/>
      </w:pPr>
      <w:r>
        <w:rPr>
          <w:spacing w:val="-2"/>
          <w:w w:val="110"/>
        </w:rPr>
        <w:t>Data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41"/>
        <w:rPr>
          <w:rFonts w:ascii="Times New Roman"/>
          <w:b/>
        </w:rPr>
      </w:pP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The dataset, source code and trained models can be found ready to use at github.com/florianst/picrispr.</w:t>
      </w:r>
    </w:p>
    <w:p>
      <w:pPr>
        <w:pStyle w:val="BodyText"/>
        <w:spacing w:before="33"/>
      </w:pPr>
    </w:p>
    <w:p>
      <w:pPr>
        <w:pStyle w:val="Heading1"/>
      </w:pPr>
      <w:r>
        <w:rPr>
          <w:w w:val="110"/>
        </w:rPr>
        <w:t>Supplementary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material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 w:before="1"/>
        <w:ind w:left="118" w:right="118" w:firstLine="239"/>
        <w:jc w:val="both"/>
      </w:pPr>
      <w:r>
        <w:rPr>
          <w:w w:val="110"/>
        </w:rPr>
        <w:t>Supplementary</w:t>
      </w:r>
      <w:r>
        <w:rPr>
          <w:spacing w:val="-2"/>
          <w:w w:val="110"/>
        </w:rPr>
        <w:t> </w:t>
      </w:r>
      <w:r>
        <w:rPr>
          <w:w w:val="110"/>
        </w:rPr>
        <w:t>material</w:t>
      </w:r>
      <w:r>
        <w:rPr>
          <w:spacing w:val="-2"/>
          <w:w w:val="110"/>
        </w:rPr>
        <w:t> </w:t>
      </w:r>
      <w:r>
        <w:rPr>
          <w:w w:val="110"/>
        </w:rPr>
        <w:t>associated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article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found,</w:t>
      </w:r>
      <w:r>
        <w:rPr>
          <w:spacing w:val="-2"/>
          <w:w w:val="110"/>
        </w:rPr>
        <w:t> </w:t>
      </w:r>
      <w:r>
        <w:rPr>
          <w:w w:val="110"/>
        </w:rPr>
        <w:t>in the online version, at </w:t>
      </w:r>
      <w:hyperlink r:id="rId5">
        <w:r>
          <w:rPr>
            <w:color w:val="0080AC"/>
            <w:w w:val="110"/>
          </w:rPr>
          <w:t>10.1016/j.ailsci.2023.100075</w:t>
        </w:r>
      </w:hyperlink>
    </w:p>
    <w:p>
      <w:pPr>
        <w:pStyle w:val="Heading1"/>
        <w:spacing w:before="166"/>
      </w:pPr>
      <w:r>
        <w:rPr>
          <w:spacing w:val="-2"/>
          <w:w w:val="110"/>
        </w:rPr>
        <w:t>References</w:t>
      </w:r>
    </w:p>
    <w:p>
      <w:pPr>
        <w:pStyle w:val="BodyText"/>
        <w:spacing w:before="38"/>
        <w:rPr>
          <w:rFonts w:ascii="Times New Roman"/>
          <w:b/>
        </w:rPr>
      </w:pP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0" w:after="0"/>
        <w:ind w:left="438" w:right="0" w:hanging="248"/>
        <w:jc w:val="left"/>
        <w:rPr>
          <w:sz w:val="12"/>
        </w:rPr>
      </w:pPr>
      <w:hyperlink r:id="rId41">
        <w:r>
          <w:rPr>
            <w:color w:val="0080AC"/>
            <w:w w:val="120"/>
            <w:sz w:val="12"/>
          </w:rPr>
          <w:t>Ishino,</w:t>
        </w:r>
        <w:r>
          <w:rPr>
            <w:color w:val="0080AC"/>
            <w:spacing w:val="-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et</w:t>
        </w:r>
        <w:r>
          <w:rPr>
            <w:color w:val="0080AC"/>
            <w:spacing w:val="-6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al.</w:t>
        </w:r>
        <w:r>
          <w:rPr>
            <w:color w:val="0080AC"/>
            <w:spacing w:val="-6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J</w:t>
        </w:r>
        <w:r>
          <w:rPr>
            <w:color w:val="0080AC"/>
            <w:spacing w:val="-7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Bacteriol</w:t>
        </w:r>
        <w:r>
          <w:rPr>
            <w:color w:val="0080AC"/>
            <w:spacing w:val="-7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1987;169:5429</w:t>
        </w:r>
      </w:hyperlink>
      <w:r>
        <w:rPr>
          <w:color w:val="0080AC"/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1" w:after="0"/>
        <w:ind w:left="438" w:right="0" w:hanging="248"/>
        <w:jc w:val="left"/>
        <w:rPr>
          <w:sz w:val="12"/>
        </w:rPr>
      </w:pPr>
      <w:hyperlink r:id="rId42">
        <w:r>
          <w:rPr>
            <w:color w:val="0080AC"/>
            <w:w w:val="115"/>
            <w:sz w:val="12"/>
          </w:rPr>
          <w:t>Horvath,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Science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2010;327:167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2" w:after="0"/>
        <w:ind w:left="438" w:right="0" w:hanging="248"/>
        <w:jc w:val="left"/>
        <w:rPr>
          <w:sz w:val="12"/>
        </w:rPr>
      </w:pPr>
      <w:hyperlink r:id="rId43">
        <w:r>
          <w:rPr>
            <w:color w:val="0080AC"/>
            <w:w w:val="115"/>
            <w:sz w:val="12"/>
          </w:rPr>
          <w:t>Kunin,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Genome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Biol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2007;8:R61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1" w:after="0"/>
        <w:ind w:left="438" w:right="0" w:hanging="248"/>
        <w:jc w:val="left"/>
        <w:rPr>
          <w:sz w:val="12"/>
        </w:rPr>
      </w:pPr>
      <w:hyperlink r:id="rId44">
        <w:r>
          <w:rPr>
            <w:color w:val="0080AC"/>
            <w:w w:val="115"/>
            <w:sz w:val="12"/>
          </w:rPr>
          <w:t>Urnov, et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Nat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Rev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Genet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2010;11:636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1" w:after="0"/>
        <w:ind w:left="438" w:right="0" w:hanging="248"/>
        <w:jc w:val="left"/>
        <w:rPr>
          <w:sz w:val="12"/>
        </w:rPr>
      </w:pPr>
      <w:hyperlink r:id="rId45">
        <w:r>
          <w:rPr>
            <w:color w:val="0080AC"/>
            <w:w w:val="115"/>
            <w:sz w:val="12"/>
          </w:rPr>
          <w:t>Joung,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Nat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Rev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Mol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Cell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Biol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2013;14:49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2" w:after="0"/>
        <w:ind w:left="438" w:right="0" w:hanging="248"/>
        <w:jc w:val="left"/>
        <w:rPr>
          <w:sz w:val="12"/>
        </w:rPr>
      </w:pPr>
      <w:hyperlink r:id="rId46">
        <w:r>
          <w:rPr>
            <w:color w:val="0080AC"/>
            <w:w w:val="115"/>
            <w:sz w:val="12"/>
          </w:rPr>
          <w:t>Ran,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Nat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Protoc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2013;8:2281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spacing w:after="0" w:line="240" w:lineRule="auto"/>
        <w:jc w:val="left"/>
        <w:rPr>
          <w:sz w:val="12"/>
        </w:rPr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7" w:space="192"/>
            <w:col w:w="5271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100" w:after="0"/>
        <w:ind w:left="438" w:right="0" w:hanging="248"/>
        <w:jc w:val="left"/>
        <w:rPr>
          <w:sz w:val="12"/>
        </w:rPr>
      </w:pPr>
      <w:bookmarkStart w:name="_bookmark15" w:id="39"/>
      <w:bookmarkEnd w:id="39"/>
      <w:r>
        <w:rPr/>
      </w:r>
      <w:bookmarkStart w:name="_bookmark16" w:id="40"/>
      <w:bookmarkEnd w:id="40"/>
      <w:r>
        <w:rPr/>
      </w:r>
      <w:hyperlink r:id="rId47">
        <w:r>
          <w:rPr>
            <w:color w:val="0080AC"/>
            <w:w w:val="115"/>
            <w:sz w:val="12"/>
          </w:rPr>
          <w:t>Wang,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Annu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Rev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Biochem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2016;85:227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2" w:after="0"/>
        <w:ind w:left="438" w:right="0" w:hanging="248"/>
        <w:jc w:val="left"/>
        <w:rPr>
          <w:sz w:val="12"/>
        </w:rPr>
      </w:pPr>
      <w:bookmarkStart w:name="_bookmark17" w:id="41"/>
      <w:bookmarkEnd w:id="41"/>
      <w:r>
        <w:rPr/>
      </w:r>
      <w:hyperlink r:id="rId48">
        <w:r>
          <w:rPr>
            <w:color w:val="0080AC"/>
            <w:spacing w:val="-2"/>
            <w:w w:val="115"/>
            <w:sz w:val="12"/>
          </w:rPr>
          <w:t>Xi,</w:t>
        </w:r>
        <w:r>
          <w:rPr>
            <w:color w:val="0080AC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et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al.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BMC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Bioinformatics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2010;11:346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1" w:after="0"/>
        <w:ind w:left="438" w:right="0" w:hanging="248"/>
        <w:jc w:val="left"/>
        <w:rPr>
          <w:sz w:val="12"/>
        </w:rPr>
      </w:pPr>
      <w:bookmarkStart w:name="_bookmark18" w:id="42"/>
      <w:bookmarkEnd w:id="42"/>
      <w:r>
        <w:rPr/>
      </w:r>
      <w:hyperlink r:id="rId49">
        <w:r>
          <w:rPr>
            <w:color w:val="0080AC"/>
            <w:w w:val="115"/>
            <w:sz w:val="12"/>
          </w:rPr>
          <w:t>Ozaki,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Cancers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(Basel)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2011;3:994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1" w:after="0"/>
        <w:ind w:left="438" w:right="0" w:hanging="320"/>
        <w:jc w:val="left"/>
        <w:rPr>
          <w:sz w:val="12"/>
        </w:rPr>
      </w:pPr>
      <w:bookmarkStart w:name="_bookmark19" w:id="43"/>
      <w:bookmarkEnd w:id="43"/>
      <w:r>
        <w:rPr/>
      </w:r>
      <w:hyperlink r:id="rId50">
        <w:r>
          <w:rPr>
            <w:color w:val="0080AC"/>
            <w:w w:val="115"/>
            <w:sz w:val="12"/>
          </w:rPr>
          <w:t>Mak,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BMC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Genomics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2022;23:805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2" w:after="0"/>
        <w:ind w:left="438" w:right="0" w:hanging="320"/>
        <w:jc w:val="left"/>
        <w:rPr>
          <w:sz w:val="12"/>
        </w:rPr>
      </w:pPr>
      <w:bookmarkStart w:name="_bookmark20" w:id="44"/>
      <w:bookmarkEnd w:id="44"/>
      <w:r>
        <w:rPr/>
      </w:r>
      <w:hyperlink r:id="rId51">
        <w:r>
          <w:rPr>
            <w:color w:val="0080AC"/>
            <w:w w:val="115"/>
            <w:sz w:val="12"/>
          </w:rPr>
          <w:t>Chuai,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 al. Genome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Biol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2018;19:80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1" w:after="0"/>
        <w:ind w:left="438" w:right="0" w:hanging="320"/>
        <w:jc w:val="left"/>
        <w:rPr>
          <w:sz w:val="12"/>
        </w:rPr>
      </w:pPr>
      <w:hyperlink r:id="rId52">
        <w:r>
          <w:rPr>
            <w:color w:val="0080AC"/>
            <w:w w:val="115"/>
            <w:sz w:val="12"/>
          </w:rPr>
          <w:t>Liu,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PLoS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Comput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Biol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2019;15:e1007480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2" w:after="0"/>
        <w:ind w:left="438" w:right="0" w:hanging="320"/>
        <w:jc w:val="left"/>
        <w:rPr>
          <w:sz w:val="12"/>
        </w:rPr>
      </w:pPr>
      <w:bookmarkStart w:name="_bookmark21" w:id="45"/>
      <w:bookmarkEnd w:id="45"/>
      <w:r>
        <w:rPr/>
      </w:r>
      <w:hyperlink r:id="rId53">
        <w:r>
          <w:rPr>
            <w:color w:val="0080AC"/>
            <w:w w:val="115"/>
            <w:sz w:val="12"/>
          </w:rPr>
          <w:t>Lin,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Adv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Sci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2020;7:1903562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1" w:after="0"/>
        <w:ind w:left="438" w:right="0" w:hanging="320"/>
        <w:jc w:val="left"/>
        <w:rPr>
          <w:sz w:val="12"/>
        </w:rPr>
      </w:pPr>
      <w:bookmarkStart w:name="_bookmark22" w:id="46"/>
      <w:bookmarkEnd w:id="46"/>
      <w:r>
        <w:rPr/>
      </w:r>
      <w:hyperlink r:id="rId54">
        <w:r>
          <w:rPr>
            <w:color w:val="0080AC"/>
            <w:w w:val="115"/>
            <w:sz w:val="12"/>
          </w:rPr>
          <w:t>Charlier,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Bioinformatics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2021;37:2299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2" w:after="0"/>
        <w:ind w:left="438" w:right="0" w:hanging="320"/>
        <w:jc w:val="left"/>
        <w:rPr>
          <w:sz w:val="12"/>
        </w:rPr>
      </w:pPr>
      <w:bookmarkStart w:name="_bookmark23" w:id="47"/>
      <w:bookmarkEnd w:id="47"/>
      <w:r>
        <w:rPr/>
      </w:r>
      <w:hyperlink r:id="rId55">
        <w:r>
          <w:rPr>
            <w:color w:val="0080AC"/>
            <w:w w:val="115"/>
            <w:sz w:val="12"/>
          </w:rPr>
          <w:t>Zhang,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Comput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Struct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Biotechnol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2022;20:650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1" w:after="0"/>
        <w:ind w:left="438" w:right="0" w:hanging="320"/>
        <w:jc w:val="left"/>
        <w:rPr>
          <w:sz w:val="12"/>
        </w:rPr>
      </w:pPr>
      <w:bookmarkStart w:name="_bookmark24" w:id="48"/>
      <w:bookmarkEnd w:id="48"/>
      <w:r>
        <w:rPr/>
      </w:r>
      <w:hyperlink r:id="rId56">
        <w:r>
          <w:rPr>
            <w:color w:val="0080AC"/>
            <w:w w:val="115"/>
            <w:sz w:val="12"/>
          </w:rPr>
          <w:t>Störtz,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Nucleic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Acids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Res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2020;49:855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1" w:after="0"/>
        <w:ind w:left="438" w:right="0" w:hanging="320"/>
        <w:jc w:val="left"/>
        <w:rPr>
          <w:sz w:val="12"/>
        </w:rPr>
      </w:pPr>
      <w:bookmarkStart w:name="_bookmark25" w:id="49"/>
      <w:bookmarkEnd w:id="49"/>
      <w:r>
        <w:rPr/>
      </w:r>
      <w:hyperlink r:id="rId57">
        <w:r>
          <w:rPr>
            <w:color w:val="0080AC"/>
            <w:w w:val="115"/>
            <w:sz w:val="12"/>
          </w:rPr>
          <w:t>Lazzarotto,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Nat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Biotechnol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2020;38:1317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2" w:after="0"/>
        <w:ind w:left="438" w:right="0" w:hanging="320"/>
        <w:jc w:val="left"/>
        <w:rPr>
          <w:sz w:val="12"/>
        </w:rPr>
      </w:pPr>
      <w:bookmarkStart w:name="_bookmark26" w:id="50"/>
      <w:bookmarkEnd w:id="50"/>
      <w:r>
        <w:rPr/>
      </w:r>
      <w:hyperlink r:id="rId58">
        <w:r>
          <w:rPr>
            <w:color w:val="0080AC"/>
            <w:w w:val="115"/>
            <w:sz w:val="12"/>
          </w:rPr>
          <w:t>Alkan,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Genome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Biol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2018;19:177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1" w:after="0"/>
        <w:ind w:left="438" w:right="0" w:hanging="320"/>
        <w:jc w:val="left"/>
        <w:rPr>
          <w:sz w:val="12"/>
        </w:rPr>
      </w:pPr>
      <w:bookmarkStart w:name="_bookmark27" w:id="51"/>
      <w:bookmarkEnd w:id="51"/>
      <w:r>
        <w:rPr/>
      </w:r>
      <w:hyperlink r:id="rId59">
        <w:r>
          <w:rPr>
            <w:color w:val="0080AC"/>
            <w:w w:val="115"/>
            <w:sz w:val="12"/>
          </w:rPr>
          <w:t>Zenil,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Nucleic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Acids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Res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2019;47:e129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2" w:after="0"/>
        <w:ind w:left="438" w:right="0" w:hanging="320"/>
        <w:jc w:val="left"/>
        <w:rPr>
          <w:sz w:val="12"/>
        </w:rPr>
      </w:pPr>
      <w:bookmarkStart w:name="_bookmark28" w:id="52"/>
      <w:bookmarkEnd w:id="52"/>
      <w:r>
        <w:rPr/>
      </w:r>
      <w:hyperlink r:id="rId60">
        <w:r>
          <w:rPr>
            <w:color w:val="0080AC"/>
            <w:w w:val="115"/>
            <w:sz w:val="12"/>
          </w:rPr>
          <w:t>Franco, et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Biol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Reprod </w:t>
        </w:r>
        <w:r>
          <w:rPr>
            <w:color w:val="0080AC"/>
            <w:spacing w:val="-2"/>
            <w:w w:val="115"/>
            <w:sz w:val="12"/>
          </w:rPr>
          <w:t>2014;91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1" w:after="0"/>
        <w:ind w:left="438" w:right="0" w:hanging="320"/>
        <w:jc w:val="left"/>
        <w:rPr>
          <w:sz w:val="12"/>
        </w:rPr>
      </w:pPr>
      <w:bookmarkStart w:name="_bookmark29" w:id="53"/>
      <w:bookmarkEnd w:id="53"/>
      <w:r>
        <w:rPr/>
      </w:r>
      <w:hyperlink r:id="rId61">
        <w:r>
          <w:rPr>
            <w:color w:val="0080AC"/>
            <w:w w:val="115"/>
            <w:sz w:val="12"/>
          </w:rPr>
          <w:t>Sims,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Trends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Genet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2003;19:629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1" w:after="0"/>
        <w:ind w:left="438" w:right="0" w:hanging="320"/>
        <w:jc w:val="left"/>
        <w:rPr>
          <w:sz w:val="12"/>
        </w:rPr>
      </w:pPr>
      <w:bookmarkStart w:name="_bookmark30" w:id="54"/>
      <w:bookmarkEnd w:id="54"/>
      <w:r>
        <w:rPr/>
      </w:r>
      <w:hyperlink r:id="rId62">
        <w:r>
          <w:rPr>
            <w:color w:val="0080AC"/>
            <w:spacing w:val="-2"/>
            <w:w w:val="120"/>
            <w:sz w:val="12"/>
          </w:rPr>
          <w:t>Anders, et</w:t>
        </w:r>
        <w:r>
          <w:rPr>
            <w:color w:val="0080AC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al.</w:t>
        </w:r>
        <w:r>
          <w:rPr>
            <w:color w:val="0080AC"/>
            <w:spacing w:val="-1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Nature</w:t>
        </w:r>
        <w:r>
          <w:rPr>
            <w:color w:val="0080AC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2014;513:569</w:t>
        </w:r>
      </w:hyperlink>
      <w:r>
        <w:rPr>
          <w:color w:val="0080AC"/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2" w:after="0"/>
        <w:ind w:left="438" w:right="0" w:hanging="320"/>
        <w:jc w:val="left"/>
        <w:rPr>
          <w:sz w:val="12"/>
        </w:rPr>
      </w:pPr>
      <w:bookmarkStart w:name="_bookmark31" w:id="55"/>
      <w:bookmarkEnd w:id="55"/>
      <w:r>
        <w:rPr/>
      </w:r>
      <w:hyperlink r:id="rId63">
        <w:r>
          <w:rPr>
            <w:color w:val="0080AC"/>
            <w:w w:val="115"/>
            <w:sz w:val="12"/>
          </w:rPr>
          <w:t>Kim,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 Nat Methods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2015;12:237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1" w:after="0"/>
        <w:ind w:left="438" w:right="0" w:hanging="320"/>
        <w:jc w:val="left"/>
        <w:rPr>
          <w:sz w:val="12"/>
        </w:rPr>
      </w:pPr>
      <w:hyperlink r:id="rId64">
        <w:r>
          <w:rPr>
            <w:color w:val="0080AC"/>
            <w:w w:val="110"/>
            <w:sz w:val="12"/>
          </w:rPr>
          <w:t>Box,</w:t>
        </w:r>
        <w:r>
          <w:rPr>
            <w:color w:val="0080AC"/>
            <w:spacing w:val="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et</w:t>
        </w:r>
        <w:r>
          <w:rPr>
            <w:color w:val="0080AC"/>
            <w:spacing w:val="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al.</w:t>
        </w:r>
        <w:r>
          <w:rPr>
            <w:color w:val="0080AC"/>
            <w:spacing w:val="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</w:t>
        </w:r>
        <w:r>
          <w:rPr>
            <w:color w:val="0080AC"/>
            <w:spacing w:val="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Stat</w:t>
        </w:r>
        <w:r>
          <w:rPr>
            <w:color w:val="0080AC"/>
            <w:spacing w:val="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Soc</w:t>
        </w:r>
        <w:r>
          <w:rPr>
            <w:color w:val="0080AC"/>
            <w:spacing w:val="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</w:t>
        </w:r>
        <w:r>
          <w:rPr>
            <w:color w:val="0080AC"/>
            <w:spacing w:val="6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1964;26:211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100" w:after="0"/>
        <w:ind w:left="438" w:right="0" w:hanging="320"/>
        <w:jc w:val="left"/>
        <w:rPr>
          <w:sz w:val="12"/>
        </w:rPr>
      </w:pPr>
      <w:r>
        <w:rPr/>
        <w:br w:type="column"/>
      </w:r>
      <w:hyperlink r:id="rId65">
        <w:r>
          <w:rPr>
            <w:color w:val="0080AC"/>
            <w:w w:val="115"/>
            <w:sz w:val="12"/>
          </w:rPr>
          <w:t>Listgarten, et al.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Nat Biomed Eng </w:t>
        </w:r>
        <w:r>
          <w:rPr>
            <w:color w:val="0080AC"/>
            <w:spacing w:val="-2"/>
            <w:w w:val="115"/>
            <w:sz w:val="12"/>
          </w:rPr>
          <w:t>2018;2:38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2" w:after="0"/>
        <w:ind w:left="438" w:right="0" w:hanging="320"/>
        <w:jc w:val="left"/>
        <w:rPr>
          <w:sz w:val="12"/>
        </w:rPr>
      </w:pPr>
      <w:hyperlink r:id="rId66">
        <w:r>
          <w:rPr>
            <w:color w:val="0080AC"/>
            <w:w w:val="115"/>
            <w:sz w:val="12"/>
          </w:rPr>
          <w:t>Liu,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BMC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Bioinformatics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2020;21:1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1" w:after="0"/>
        <w:ind w:left="438" w:right="0" w:hanging="320"/>
        <w:jc w:val="left"/>
        <w:rPr>
          <w:sz w:val="12"/>
        </w:rPr>
      </w:pPr>
      <w:hyperlink r:id="rId67">
        <w:r>
          <w:rPr>
            <w:color w:val="0080AC"/>
            <w:w w:val="115"/>
            <w:sz w:val="12"/>
          </w:rPr>
          <w:t>Gruber,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Nucleic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Acids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Res</w:t>
        </w:r>
        <w:r>
          <w:rPr>
            <w:color w:val="0080AC"/>
            <w:spacing w:val="-2"/>
            <w:w w:val="115"/>
            <w:sz w:val="12"/>
          </w:rPr>
          <w:t> 2008;36:W70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1" w:after="0"/>
        <w:ind w:left="438" w:right="0" w:hanging="320"/>
        <w:jc w:val="left"/>
        <w:rPr>
          <w:sz w:val="12"/>
        </w:rPr>
      </w:pPr>
      <w:hyperlink r:id="rId68">
        <w:r>
          <w:rPr>
            <w:color w:val="0080AC"/>
            <w:w w:val="115"/>
            <w:sz w:val="12"/>
          </w:rPr>
          <w:t>Zhang,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Comput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Struct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Biotechnol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2020;18:344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2" w:after="0"/>
        <w:ind w:left="438" w:right="0" w:hanging="320"/>
        <w:jc w:val="left"/>
        <w:rPr>
          <w:sz w:val="12"/>
        </w:rPr>
      </w:pPr>
      <w:hyperlink r:id="rId69">
        <w:r>
          <w:rPr>
            <w:color w:val="0080AC"/>
            <w:w w:val="115"/>
            <w:sz w:val="12"/>
          </w:rPr>
          <w:t>Konstantakos,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Nucleic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Acids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Res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2022;50:3616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1" w:after="0"/>
        <w:ind w:left="438" w:right="0" w:hanging="320"/>
        <w:jc w:val="left"/>
        <w:rPr>
          <w:sz w:val="12"/>
        </w:rPr>
      </w:pPr>
      <w:hyperlink r:id="rId70">
        <w:r>
          <w:rPr>
            <w:color w:val="0080AC"/>
            <w:w w:val="115"/>
            <w:sz w:val="12"/>
          </w:rPr>
          <w:t>Gao,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Brief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Bioinform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2020;21:1448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2" w:after="0"/>
        <w:ind w:left="438" w:right="0" w:hanging="320"/>
        <w:jc w:val="left"/>
        <w:rPr>
          <w:sz w:val="12"/>
        </w:rPr>
      </w:pPr>
      <w:hyperlink r:id="rId71">
        <w:r>
          <w:rPr>
            <w:color w:val="0080AC"/>
            <w:w w:val="115"/>
            <w:sz w:val="12"/>
          </w:rPr>
          <w:t>Fu,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Nat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Biotechnol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2013;31:822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1" w:after="0"/>
        <w:ind w:left="438" w:right="0" w:hanging="320"/>
        <w:jc w:val="left"/>
        <w:rPr>
          <w:sz w:val="12"/>
        </w:rPr>
      </w:pPr>
      <w:hyperlink r:id="rId72">
        <w:r>
          <w:rPr>
            <w:color w:val="0080AC"/>
            <w:w w:val="115"/>
            <w:sz w:val="12"/>
          </w:rPr>
          <w:t>Kim,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Genome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Res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2018;28:1894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2" w:after="0"/>
        <w:ind w:left="438" w:right="0" w:hanging="320"/>
        <w:jc w:val="left"/>
        <w:rPr>
          <w:sz w:val="12"/>
        </w:rPr>
      </w:pPr>
      <w:hyperlink r:id="rId73">
        <w:r>
          <w:rPr>
            <w:color w:val="0080AC"/>
            <w:w w:val="120"/>
            <w:sz w:val="12"/>
          </w:rPr>
          <w:t>Chen,</w:t>
        </w:r>
        <w:r>
          <w:rPr>
            <w:color w:val="0080AC"/>
            <w:spacing w:val="-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et</w:t>
        </w:r>
        <w:r>
          <w:rPr>
            <w:color w:val="0080AC"/>
            <w:spacing w:val="-7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al.</w:t>
        </w:r>
        <w:r>
          <w:rPr>
            <w:color w:val="0080AC"/>
            <w:spacing w:val="-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Nature</w:t>
        </w:r>
        <w:r>
          <w:rPr>
            <w:color w:val="0080AC"/>
            <w:spacing w:val="-7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2017;550:407</w:t>
        </w:r>
      </w:hyperlink>
      <w:r>
        <w:rPr>
          <w:color w:val="0080AC"/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1" w:after="0"/>
        <w:ind w:left="438" w:right="0" w:hanging="320"/>
        <w:jc w:val="left"/>
        <w:rPr>
          <w:sz w:val="12"/>
        </w:rPr>
      </w:pPr>
      <w:hyperlink r:id="rId74">
        <w:r>
          <w:rPr>
            <w:color w:val="0080AC"/>
            <w:w w:val="115"/>
            <w:sz w:val="12"/>
          </w:rPr>
          <w:t>Tsai,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Nat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Methods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2017;14:607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1" w:after="0"/>
        <w:ind w:left="438" w:right="0" w:hanging="320"/>
        <w:jc w:val="left"/>
        <w:rPr>
          <w:sz w:val="12"/>
        </w:rPr>
      </w:pPr>
      <w:hyperlink r:id="rId75">
        <w:r>
          <w:rPr>
            <w:color w:val="0080AC"/>
            <w:w w:val="115"/>
            <w:sz w:val="12"/>
          </w:rPr>
          <w:t>Lundberg,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Adv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Neural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Inf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Process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Syst</w:t>
        </w:r>
        <w:r>
          <w:rPr>
            <w:color w:val="0080AC"/>
            <w:spacing w:val="-2"/>
            <w:w w:val="115"/>
            <w:sz w:val="12"/>
          </w:rPr>
          <w:t> 2017;30:4765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2" w:after="0"/>
        <w:ind w:left="438" w:right="0" w:hanging="320"/>
        <w:jc w:val="left"/>
        <w:rPr>
          <w:sz w:val="12"/>
        </w:rPr>
      </w:pPr>
      <w:hyperlink r:id="rId76">
        <w:r>
          <w:rPr>
            <w:color w:val="0080AC"/>
            <w:w w:val="115"/>
            <w:sz w:val="12"/>
          </w:rPr>
          <w:t>Doench,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Nat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Biotechnol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2014;32:1262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1" w:after="0"/>
        <w:ind w:left="438" w:right="0" w:hanging="320"/>
        <w:jc w:val="left"/>
        <w:rPr>
          <w:sz w:val="12"/>
        </w:rPr>
      </w:pPr>
      <w:hyperlink r:id="rId77">
        <w:r>
          <w:rPr>
            <w:color w:val="0080AC"/>
            <w:spacing w:val="-2"/>
            <w:w w:val="120"/>
            <w:sz w:val="12"/>
          </w:rPr>
          <w:t>Bravo, et</w:t>
        </w:r>
        <w:r>
          <w:rPr>
            <w:color w:val="0080AC"/>
            <w:spacing w:val="-1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al.</w:t>
        </w:r>
        <w:r>
          <w:rPr>
            <w:color w:val="0080AC"/>
            <w:spacing w:val="-1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Nature</w:t>
        </w:r>
        <w:r>
          <w:rPr>
            <w:color w:val="0080AC"/>
            <w:spacing w:val="-1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2022;603:343</w:t>
        </w:r>
      </w:hyperlink>
      <w:r>
        <w:rPr>
          <w:color w:val="0080AC"/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2" w:after="0"/>
        <w:ind w:left="438" w:right="0" w:hanging="320"/>
        <w:jc w:val="left"/>
        <w:rPr>
          <w:sz w:val="12"/>
        </w:rPr>
      </w:pPr>
      <w:hyperlink r:id="rId78">
        <w:r>
          <w:rPr>
            <w:color w:val="0080AC"/>
            <w:w w:val="115"/>
            <w:sz w:val="12"/>
          </w:rPr>
          <w:t>Vinogradov,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Nucleic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Acids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Res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2003;31:1838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1" w:after="0"/>
        <w:ind w:left="438" w:right="0" w:hanging="320"/>
        <w:jc w:val="left"/>
        <w:rPr>
          <w:sz w:val="12"/>
        </w:rPr>
      </w:pPr>
      <w:hyperlink r:id="rId79">
        <w:r>
          <w:rPr>
            <w:color w:val="0080AC"/>
            <w:w w:val="115"/>
            <w:sz w:val="12"/>
          </w:rPr>
          <w:t>Cofsky,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Nat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Struct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Mol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Biol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2022;29:395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1" w:after="0"/>
        <w:ind w:left="438" w:right="0" w:hanging="320"/>
        <w:jc w:val="left"/>
        <w:rPr>
          <w:sz w:val="12"/>
        </w:rPr>
      </w:pPr>
      <w:hyperlink r:id="rId80">
        <w:r>
          <w:rPr>
            <w:color w:val="0080AC"/>
            <w:w w:val="115"/>
            <w:sz w:val="12"/>
          </w:rPr>
          <w:t>Dhanjal,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Genomics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2020;112:3609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2" w:after="0"/>
        <w:ind w:left="438" w:right="0" w:hanging="320"/>
        <w:jc w:val="left"/>
        <w:rPr>
          <w:sz w:val="12"/>
        </w:rPr>
      </w:pPr>
      <w:hyperlink r:id="rId81">
        <w:r>
          <w:rPr>
            <w:color w:val="0080AC"/>
            <w:w w:val="115"/>
            <w:sz w:val="12"/>
          </w:rPr>
          <w:t>Xu,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Genome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Res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2015;25:1147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21" w:after="0"/>
        <w:ind w:left="438" w:right="0" w:hanging="320"/>
        <w:jc w:val="left"/>
        <w:rPr>
          <w:sz w:val="12"/>
        </w:rPr>
      </w:pPr>
      <w:hyperlink r:id="rId82">
        <w:r>
          <w:rPr>
            <w:color w:val="0080AC"/>
            <w:w w:val="115"/>
            <w:sz w:val="12"/>
          </w:rPr>
          <w:t>Boyle,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Sci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Adv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2021;7:5496</w:t>
        </w:r>
      </w:hyperlink>
      <w:r>
        <w:rPr>
          <w:color w:val="0080AC"/>
          <w:spacing w:val="-2"/>
          <w:w w:val="115"/>
          <w:sz w:val="12"/>
        </w:rPr>
        <w:t>.</w:t>
      </w:r>
    </w:p>
    <w:sectPr>
      <w:type w:val="continuous"/>
      <w:pgSz w:w="11910" w:h="15880"/>
      <w:pgMar w:header="668" w:footer="485" w:top="620" w:bottom="280" w:left="640" w:right="620"/>
      <w:cols w:num="2" w:equalWidth="0">
        <w:col w:w="3574" w:space="1805"/>
        <w:col w:w="527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DejaVu Serif Condensed">
    <w:altName w:val="DejaVu Serif Condensed"/>
    <w:charset w:val="0"/>
    <w:family w:val="roman"/>
    <w:pitch w:val="variable"/>
  </w:font>
  <w:font w:name="LM Mono 10">
    <w:altName w:val="LM Mono 10"/>
    <w:charset w:val="0"/>
    <w:family w:val="moder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82848">
              <wp:simplePos x="0" y="0"/>
              <wp:positionH relativeFrom="page">
                <wp:posOffset>3722865</wp:posOffset>
              </wp:positionH>
              <wp:positionV relativeFrom="page">
                <wp:posOffset>9634981</wp:posOffset>
              </wp:positionV>
              <wp:extent cx="134620" cy="1155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39008pt;margin-top:758.659973pt;width:10.6pt;height:9.1pt;mso-position-horizontal-relative:page;mso-position-vertical-relative:page;z-index:-16133632" type="#_x0000_t202" id="docshape1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81824">
              <wp:simplePos x="0" y="0"/>
              <wp:positionH relativeFrom="page">
                <wp:posOffset>468769</wp:posOffset>
              </wp:positionH>
              <wp:positionV relativeFrom="page">
                <wp:posOffset>448576</wp:posOffset>
              </wp:positionV>
              <wp:extent cx="1188085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18808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DejaVu Serif Condensed" w:hAnsi="DejaVu Serif Condensed"/>
                              <w:i/>
                              <w:sz w:val="12"/>
                            </w:rPr>
                          </w:pPr>
                          <w:r>
                            <w:rPr>
                              <w:rFonts w:ascii="DejaVu Serif Condensed" w:hAnsi="DejaVu Serif Condensed"/>
                              <w:i/>
                              <w:sz w:val="12"/>
                            </w:rPr>
                            <w:t>F.</w:t>
                          </w:r>
                          <w:r>
                            <w:rPr>
                              <w:rFonts w:ascii="DejaVu Serif Condensed" w:hAns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 w:hAnsi="DejaVu Serif Condensed"/>
                              <w:i/>
                              <w:sz w:val="12"/>
                            </w:rPr>
                            <w:t>Störtz, J.K.</w:t>
                          </w:r>
                          <w:r>
                            <w:rPr>
                              <w:rFonts w:ascii="DejaVu Serif Condensed" w:hAns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 w:hAnsi="DejaVu Serif Condensed"/>
                              <w:i/>
                              <w:sz w:val="12"/>
                            </w:rPr>
                            <w:t>Mak and</w:t>
                          </w:r>
                          <w:r>
                            <w:rPr>
                              <w:rFonts w:ascii="DejaVu Serif Condensed" w:hAns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 w:hAnsi="DejaVu Serif Condensed"/>
                              <w:i/>
                              <w:sz w:val="12"/>
                            </w:rPr>
                            <w:t>P. </w:t>
                          </w:r>
                          <w:r>
                            <w:rPr>
                              <w:rFonts w:ascii="DejaVu Serif Condensed" w:hAnsi="DejaVu Serif Condensed"/>
                              <w:i/>
                              <w:spacing w:val="-2"/>
                              <w:sz w:val="12"/>
                            </w:rPr>
                            <w:t>Minary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10999pt;margin-top:35.320988pt;width:93.55pt;height:9.1pt;mso-position-horizontal-relative:page;mso-position-vertical-relative:page;z-index:-16134656" type="#_x0000_t202" id="docshape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DejaVu Serif Condensed" w:hAnsi="DejaVu Serif Condensed"/>
                        <w:i/>
                        <w:sz w:val="12"/>
                      </w:rPr>
                    </w:pPr>
                    <w:r>
                      <w:rPr>
                        <w:rFonts w:ascii="DejaVu Serif Condensed" w:hAnsi="DejaVu Serif Condensed"/>
                        <w:i/>
                        <w:sz w:val="12"/>
                      </w:rPr>
                      <w:t>F.</w:t>
                    </w:r>
                    <w:r>
                      <w:rPr>
                        <w:rFonts w:ascii="DejaVu Serif Condensed" w:hAns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 w:hAnsi="DejaVu Serif Condensed"/>
                        <w:i/>
                        <w:sz w:val="12"/>
                      </w:rPr>
                      <w:t>Störtz, J.K.</w:t>
                    </w:r>
                    <w:r>
                      <w:rPr>
                        <w:rFonts w:ascii="DejaVu Serif Condensed" w:hAns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 w:hAnsi="DejaVu Serif Condensed"/>
                        <w:i/>
                        <w:sz w:val="12"/>
                      </w:rPr>
                      <w:t>Mak and</w:t>
                    </w:r>
                    <w:r>
                      <w:rPr>
                        <w:rFonts w:ascii="DejaVu Serif Condensed" w:hAns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 w:hAnsi="DejaVu Serif Condensed"/>
                        <w:i/>
                        <w:sz w:val="12"/>
                      </w:rPr>
                      <w:t>P. </w:t>
                    </w:r>
                    <w:r>
                      <w:rPr>
                        <w:rFonts w:ascii="DejaVu Serif Condensed" w:hAnsi="DejaVu Serif Condensed"/>
                        <w:i/>
                        <w:spacing w:val="-2"/>
                        <w:sz w:val="12"/>
                      </w:rPr>
                      <w:t>Minary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82336">
              <wp:simplePos x="0" y="0"/>
              <wp:positionH relativeFrom="page">
                <wp:posOffset>5079642</wp:posOffset>
              </wp:positionH>
              <wp:positionV relativeFrom="page">
                <wp:posOffset>448576</wp:posOffset>
              </wp:positionV>
              <wp:extent cx="2025014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02501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DejaVu Serif Condensed"/>
                              <w:i/>
                              <w:sz w:val="12"/>
                            </w:rPr>
                          </w:pP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the</w:t>
                          </w:r>
                          <w:r>
                            <w:rPr>
                              <w:rFonts w:asci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Life</w:t>
                          </w:r>
                          <w:r>
                            <w:rPr>
                              <w:rFonts w:asci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Sciences</w:t>
                          </w:r>
                          <w:r>
                            <w:rPr>
                              <w:rFonts w:asci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3</w:t>
                          </w:r>
                          <w:r>
                            <w:rPr>
                              <w:rFonts w:asci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100075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9.971863pt;margin-top:35.320988pt;width:159.450pt;height:9.1pt;mso-position-horizontal-relative:page;mso-position-vertical-relative:page;z-index:-16134144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DejaVu Serif Condensed"/>
                        <w:i/>
                        <w:sz w:val="12"/>
                      </w:rPr>
                    </w:pP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the</w:t>
                    </w:r>
                    <w:r>
                      <w:rPr>
                        <w:rFonts w:asci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Life</w:t>
                    </w:r>
                    <w:r>
                      <w:rPr>
                        <w:rFonts w:asci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Sciences</w:t>
                    </w:r>
                    <w:r>
                      <w:rPr>
                        <w:rFonts w:asci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3</w:t>
                    </w:r>
                    <w:r>
                      <w:rPr>
                        <w:rFonts w:asci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100075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[%1]"/>
      <w:lvlJc w:val="left"/>
      <w:pPr>
        <w:ind w:left="439" w:hanging="250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2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5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7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0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2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5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7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25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nos" w:hAnsi="Tinos" w:eastAsia="Tinos" w:cs="Tino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8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"/>
      <w:jc w:val="center"/>
    </w:pPr>
    <w:rPr>
      <w:rFonts w:ascii="Tinos" w:hAnsi="Tinos" w:eastAsia="Tinos" w:cs="Tinos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1"/>
      <w:ind w:left="438" w:hanging="320"/>
    </w:pPr>
    <w:rPr>
      <w:rFonts w:ascii="Tinos" w:hAnsi="Tinos" w:eastAsia="Tinos" w:cs="Tino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nos" w:hAnsi="Tinos" w:eastAsia="Tinos" w:cs="Tino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lsci.2023.100075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ailsci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https://github.com/florianst/picrispr" TargetMode="External"/><Relationship Id="rId12" Type="http://schemas.openxmlformats.org/officeDocument/2006/relationships/hyperlink" Target="mailto:peter.minary@cs.ox.ac.uk" TargetMode="External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jpeg"/><Relationship Id="rId38" Type="http://schemas.openxmlformats.org/officeDocument/2006/relationships/image" Target="media/image26.jpeg"/><Relationship Id="rId39" Type="http://schemas.openxmlformats.org/officeDocument/2006/relationships/image" Target="media/image27.jpeg"/><Relationship Id="rId40" Type="http://schemas.openxmlformats.org/officeDocument/2006/relationships/hyperlink" Target="https://doi.org/10.5281/zenodo.22558" TargetMode="External"/><Relationship Id="rId41" Type="http://schemas.openxmlformats.org/officeDocument/2006/relationships/hyperlink" Target="http://refhub.elsevier.com/S2667-3185(23)00019-3/sbref0001" TargetMode="External"/><Relationship Id="rId42" Type="http://schemas.openxmlformats.org/officeDocument/2006/relationships/hyperlink" Target="http://refhub.elsevier.com/S2667-3185(23)00019-3/sbref0002" TargetMode="External"/><Relationship Id="rId43" Type="http://schemas.openxmlformats.org/officeDocument/2006/relationships/hyperlink" Target="http://refhub.elsevier.com/S2667-3185(23)00019-3/sbref0003" TargetMode="External"/><Relationship Id="rId44" Type="http://schemas.openxmlformats.org/officeDocument/2006/relationships/hyperlink" Target="http://refhub.elsevier.com/S2667-3185(23)00019-3/sbref0004" TargetMode="External"/><Relationship Id="rId45" Type="http://schemas.openxmlformats.org/officeDocument/2006/relationships/hyperlink" Target="http://refhub.elsevier.com/S2667-3185(23)00019-3/sbref0005" TargetMode="External"/><Relationship Id="rId46" Type="http://schemas.openxmlformats.org/officeDocument/2006/relationships/hyperlink" Target="http://refhub.elsevier.com/S2667-3185(23)00019-3/sbref0006" TargetMode="External"/><Relationship Id="rId47" Type="http://schemas.openxmlformats.org/officeDocument/2006/relationships/hyperlink" Target="http://refhub.elsevier.com/S2667-3185(23)00019-3/sbref0007" TargetMode="External"/><Relationship Id="rId48" Type="http://schemas.openxmlformats.org/officeDocument/2006/relationships/hyperlink" Target="http://refhub.elsevier.com/S2667-3185(23)00019-3/sbref0008" TargetMode="External"/><Relationship Id="rId49" Type="http://schemas.openxmlformats.org/officeDocument/2006/relationships/hyperlink" Target="http://refhub.elsevier.com/S2667-3185(23)00019-3/sbref0009" TargetMode="External"/><Relationship Id="rId50" Type="http://schemas.openxmlformats.org/officeDocument/2006/relationships/hyperlink" Target="http://refhub.elsevier.com/S2667-3185(23)00019-3/sbref0010" TargetMode="External"/><Relationship Id="rId51" Type="http://schemas.openxmlformats.org/officeDocument/2006/relationships/hyperlink" Target="http://refhub.elsevier.com/S2667-3185(23)00019-3/sbref0011" TargetMode="External"/><Relationship Id="rId52" Type="http://schemas.openxmlformats.org/officeDocument/2006/relationships/hyperlink" Target="http://refhub.elsevier.com/S2667-3185(23)00019-3/sbref0012" TargetMode="External"/><Relationship Id="rId53" Type="http://schemas.openxmlformats.org/officeDocument/2006/relationships/hyperlink" Target="http://refhub.elsevier.com/S2667-3185(23)00019-3/sbref0013" TargetMode="External"/><Relationship Id="rId54" Type="http://schemas.openxmlformats.org/officeDocument/2006/relationships/hyperlink" Target="http://refhub.elsevier.com/S2667-3185(23)00019-3/sbref0014" TargetMode="External"/><Relationship Id="rId55" Type="http://schemas.openxmlformats.org/officeDocument/2006/relationships/hyperlink" Target="http://refhub.elsevier.com/S2667-3185(23)00019-3/sbref0015" TargetMode="External"/><Relationship Id="rId56" Type="http://schemas.openxmlformats.org/officeDocument/2006/relationships/hyperlink" Target="http://refhub.elsevier.com/S2667-3185(23)00019-3/sbref0016" TargetMode="External"/><Relationship Id="rId57" Type="http://schemas.openxmlformats.org/officeDocument/2006/relationships/hyperlink" Target="http://refhub.elsevier.com/S2667-3185(23)00019-3/sbref0017" TargetMode="External"/><Relationship Id="rId58" Type="http://schemas.openxmlformats.org/officeDocument/2006/relationships/hyperlink" Target="http://refhub.elsevier.com/S2667-3185(23)00019-3/sbref0018" TargetMode="External"/><Relationship Id="rId59" Type="http://schemas.openxmlformats.org/officeDocument/2006/relationships/hyperlink" Target="http://refhub.elsevier.com/S2667-3185(23)00019-3/sbref0019" TargetMode="External"/><Relationship Id="rId60" Type="http://schemas.openxmlformats.org/officeDocument/2006/relationships/hyperlink" Target="http://refhub.elsevier.com/S2667-3185(23)00019-3/sbref0020" TargetMode="External"/><Relationship Id="rId61" Type="http://schemas.openxmlformats.org/officeDocument/2006/relationships/hyperlink" Target="http://refhub.elsevier.com/S2667-3185(23)00019-3/sbref0021" TargetMode="External"/><Relationship Id="rId62" Type="http://schemas.openxmlformats.org/officeDocument/2006/relationships/hyperlink" Target="http://refhub.elsevier.com/S2667-3185(23)00019-3/sbref0022" TargetMode="External"/><Relationship Id="rId63" Type="http://schemas.openxmlformats.org/officeDocument/2006/relationships/hyperlink" Target="http://refhub.elsevier.com/S2667-3185(23)00019-3/sbref0023" TargetMode="External"/><Relationship Id="rId64" Type="http://schemas.openxmlformats.org/officeDocument/2006/relationships/hyperlink" Target="http://refhub.elsevier.com/S2667-3185(23)00019-3/sbref0024" TargetMode="External"/><Relationship Id="rId65" Type="http://schemas.openxmlformats.org/officeDocument/2006/relationships/hyperlink" Target="http://refhub.elsevier.com/S2667-3185(23)00019-3/sbref0025" TargetMode="External"/><Relationship Id="rId66" Type="http://schemas.openxmlformats.org/officeDocument/2006/relationships/hyperlink" Target="http://refhub.elsevier.com/S2667-3185(23)00019-3/sbref0026" TargetMode="External"/><Relationship Id="rId67" Type="http://schemas.openxmlformats.org/officeDocument/2006/relationships/hyperlink" Target="http://refhub.elsevier.com/S2667-3185(23)00019-3/sbref0027" TargetMode="External"/><Relationship Id="rId68" Type="http://schemas.openxmlformats.org/officeDocument/2006/relationships/hyperlink" Target="http://refhub.elsevier.com/S2667-3185(23)00019-3/sbref0028" TargetMode="External"/><Relationship Id="rId69" Type="http://schemas.openxmlformats.org/officeDocument/2006/relationships/hyperlink" Target="http://refhub.elsevier.com/S2667-3185(23)00019-3/sbref0029" TargetMode="External"/><Relationship Id="rId70" Type="http://schemas.openxmlformats.org/officeDocument/2006/relationships/hyperlink" Target="http://refhub.elsevier.com/S2667-3185(23)00019-3/sbref0030" TargetMode="External"/><Relationship Id="rId71" Type="http://schemas.openxmlformats.org/officeDocument/2006/relationships/hyperlink" Target="http://refhub.elsevier.com/S2667-3185(23)00019-3/sbref0031" TargetMode="External"/><Relationship Id="rId72" Type="http://schemas.openxmlformats.org/officeDocument/2006/relationships/hyperlink" Target="http://refhub.elsevier.com/S2667-3185(23)00019-3/sbref0032" TargetMode="External"/><Relationship Id="rId73" Type="http://schemas.openxmlformats.org/officeDocument/2006/relationships/hyperlink" Target="http://refhub.elsevier.com/S2667-3185(23)00019-3/sbref0033" TargetMode="External"/><Relationship Id="rId74" Type="http://schemas.openxmlformats.org/officeDocument/2006/relationships/hyperlink" Target="http://refhub.elsevier.com/S2667-3185(23)00019-3/sbref0034" TargetMode="External"/><Relationship Id="rId75" Type="http://schemas.openxmlformats.org/officeDocument/2006/relationships/hyperlink" Target="http://refhub.elsevier.com/S2667-3185(23)00019-3/sbref0035" TargetMode="External"/><Relationship Id="rId76" Type="http://schemas.openxmlformats.org/officeDocument/2006/relationships/hyperlink" Target="http://refhub.elsevier.com/S2667-3185(23)00019-3/sbref0036" TargetMode="External"/><Relationship Id="rId77" Type="http://schemas.openxmlformats.org/officeDocument/2006/relationships/hyperlink" Target="http://refhub.elsevier.com/S2667-3185(23)00019-3/sbref0037" TargetMode="External"/><Relationship Id="rId78" Type="http://schemas.openxmlformats.org/officeDocument/2006/relationships/hyperlink" Target="http://refhub.elsevier.com/S2667-3185(23)00019-3/sbref0038" TargetMode="External"/><Relationship Id="rId79" Type="http://schemas.openxmlformats.org/officeDocument/2006/relationships/hyperlink" Target="http://refhub.elsevier.com/S2667-3185(23)00019-3/sbref0039" TargetMode="External"/><Relationship Id="rId80" Type="http://schemas.openxmlformats.org/officeDocument/2006/relationships/hyperlink" Target="http://refhub.elsevier.com/S2667-3185(23)00019-3/sbref0040" TargetMode="External"/><Relationship Id="rId81" Type="http://schemas.openxmlformats.org/officeDocument/2006/relationships/hyperlink" Target="http://refhub.elsevier.com/S2667-3185(23)00019-3/sbref0041" TargetMode="External"/><Relationship Id="rId82" Type="http://schemas.openxmlformats.org/officeDocument/2006/relationships/hyperlink" Target="http://refhub.elsevier.com/S2667-3185(23)00019-3/sbref0042" TargetMode="External"/><Relationship Id="rId8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Florian St&amp;#x00F6;rtz</dc:creator>
  <cp:keywords>"CRISPR"; "Cas9"; "Deep learning"; "Cleavage prediction"; "Nucleosome organisation"</cp:keywords>
  <dc:subject>Artificial Intelligence in the Life Sciences, 3 (2023) 100075. doi:10.1016/j.ailsci.2023.100075</dc:subject>
  <dc:title>piCRISPR: Physically informed deep learning models for CRISPR/Cas9 off-target cleavage prediction</dc:title>
  <dcterms:created xsi:type="dcterms:W3CDTF">2023-11-25T07:06:46Z</dcterms:created>
  <dcterms:modified xsi:type="dcterms:W3CDTF">2023-11-25T07:06:46Z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2023-05-23T00:00:00Z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7.0</vt:lpwstr>
  </property>
  <property fmtid="{D5CDD505-2E9C-101B-9397-08002B2CF9AE}" pid="11" name="LastSaved">
    <vt:filetime>2023-11-25T00:00:00Z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10.1016/j.ailsci.2023.100075</vt:lpwstr>
  </property>
  <property fmtid="{D5CDD505-2E9C-101B-9397-08002B2CF9AE}" pid="14" name="robots">
    <vt:lpwstr>noindex</vt:lpwstr>
  </property>
</Properties>
</file>