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.999999999999986" w:type="dxa"/>
      </w:tblPr>
      <w:tblGrid>
        <w:gridCol w:w="3245"/>
        <w:gridCol w:w="3245"/>
        <w:gridCol w:w="3245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45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5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45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127 – 133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2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9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4" w:after="0"/>
        <w:ind w:left="4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4" w:after="0"/>
        <w:ind w:left="0" w:right="391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</w:t>
      </w:r>
    </w:p>
    <w:p>
      <w:pPr>
        <w:autoSpaceDN w:val="0"/>
        <w:autoSpaceDE w:val="0"/>
        <w:widowControl/>
        <w:spacing w:line="233" w:lineRule="auto" w:before="252" w:after="0"/>
        <w:ind w:left="15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84" w:after="0"/>
        <w:ind w:left="13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2" w:after="0"/>
        <w:ind w:left="2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0"/>
        <w:ind w:left="2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autoSpaceDE w:val="0"/>
        <w:widowControl/>
        <w:spacing w:line="230" w:lineRule="auto" w:before="244" w:after="0"/>
        <w:ind w:left="2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141414"/>
          <w:sz w:val="18"/>
        </w:rPr>
        <w:t>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02" w:lineRule="exact" w:before="0" w:after="0"/>
        <w:ind w:left="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141414"/>
          <w:sz w:val="18"/>
        </w:rPr>
        <w:t>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</w:t>
      </w:r>
    </w:p>
    <w:p>
      <w:pPr>
        <w:autoSpaceDN w:val="0"/>
        <w:autoSpaceDE w:val="0"/>
        <w:widowControl/>
        <w:spacing w:line="214" w:lineRule="exact" w:before="0" w:after="0"/>
        <w:ind w:left="254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</w:t>
      </w:r>
      <w:r>
        <w:rPr>
          <w:rFonts w:ascii="TimesNewRoman" w:hAnsi="TimesNewRoman" w:eastAsia="TimesNewRoman"/>
          <w:b w:val="0"/>
          <w:i w:val="0"/>
          <w:color w:val="141414"/>
          <w:sz w:val="18"/>
        </w:rPr>
        <w:t>���������������������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141414"/>
          <w:sz w:val="18"/>
        </w:rPr>
        <w:t>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188" w:lineRule="exact" w:before="0" w:after="0"/>
        <w:ind w:left="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</w:p>
    <w:p>
      <w:pPr>
        <w:autoSpaceDN w:val="0"/>
        <w:tabs>
          <w:tab w:pos="254" w:val="left"/>
        </w:tabs>
        <w:autoSpaceDE w:val="0"/>
        <w:widowControl/>
        <w:spacing w:line="224" w:lineRule="exact" w:before="0" w:after="0"/>
        <w:ind w:left="218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28" w:after="0"/>
        <w:ind w:left="2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62" w:after="0"/>
        <w:ind w:left="2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57" w:lineRule="auto" w:before="230" w:after="0"/>
        <w:ind w:left="254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 ������� ��������� ��������� ����� ��� ���� ������ ���� ������� 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 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7" w:lineRule="auto" w:before="18" w:after="0"/>
        <w:ind w:left="254" w:right="55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 ��������������������� ����������������������������������������������������� 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������ ���� ������ 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 �������� ����� ��� ���� �������� ������ ���� ���������� ������� ��������������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398" w:after="0"/>
        <w:ind w:left="11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208" w:after="0"/>
        <w:ind w:left="2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26" w:after="0"/>
        <w:ind w:left="4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0" w:after="0"/>
        <w:ind w:left="4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180" w:lineRule="exact" w:before="1288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</w:p>
    <w:p>
      <w:pPr>
        <w:autoSpaceDN w:val="0"/>
        <w:autoSpaceDE w:val="0"/>
        <w:widowControl/>
        <w:spacing w:line="194" w:lineRule="exact" w:before="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10.1016/j.aasri.2012.09.024 </w:t>
      </w:r>
    </w:p>
    <w:p>
      <w:pPr>
        <w:sectPr>
          <w:pgSz w:w="10885" w:h="14854"/>
          <w:pgMar w:top="438" w:right="534" w:bottom="310" w:left="616" w:header="720" w:footer="720" w:gutter="0"/>
          <w:cols w:space="720" w:num="1" w:equalWidth="0">
            <w:col w:w="97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5715000</wp:posOffset>
            </wp:positionV>
            <wp:extent cx="215900" cy="406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2156460</wp:posOffset>
            </wp:positionH>
            <wp:positionV relativeFrom="page">
              <wp:posOffset>6360160</wp:posOffset>
            </wp:positionV>
            <wp:extent cx="2335529" cy="76040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529" cy="7604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3390900</wp:posOffset>
            </wp:positionH>
            <wp:positionV relativeFrom="page">
              <wp:posOffset>6515100</wp:posOffset>
            </wp:positionV>
            <wp:extent cx="203200" cy="25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6515100</wp:posOffset>
            </wp:positionV>
            <wp:extent cx="63500" cy="25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3022600</wp:posOffset>
            </wp:positionH>
            <wp:positionV relativeFrom="page">
              <wp:posOffset>6515100</wp:posOffset>
            </wp:positionV>
            <wp:extent cx="50800" cy="25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3911600</wp:posOffset>
            </wp:positionH>
            <wp:positionV relativeFrom="page">
              <wp:posOffset>6515100</wp:posOffset>
            </wp:positionV>
            <wp:extent cx="50800" cy="25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2717800</wp:posOffset>
            </wp:positionH>
            <wp:positionV relativeFrom="page">
              <wp:posOffset>6515100</wp:posOffset>
            </wp:positionV>
            <wp:extent cx="63500" cy="25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60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128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Wenjie Peng et al. /  AASRI Procedia  2 ( 2012 )  127 – 133 </w:t>
      </w:r>
    </w:p>
    <w:p>
      <w:pPr>
        <w:autoSpaceDN w:val="0"/>
        <w:tabs>
          <w:tab w:pos="428" w:val="left"/>
        </w:tabs>
        <w:autoSpaceDE w:val="0"/>
        <w:widowControl/>
        <w:spacing w:line="252" w:lineRule="auto" w:before="368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���������� ��� ���������� ���� ����������� ������������� ����������� ������ ����� ����������� ����������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</w:t>
      </w:r>
    </w:p>
    <w:p>
      <w:pPr>
        <w:autoSpaceDN w:val="0"/>
        <w:tabs>
          <w:tab w:pos="590" w:val="left"/>
        </w:tabs>
        <w:autoSpaceDE w:val="0"/>
        <w:widowControl/>
        <w:spacing w:line="245" w:lineRule="auto" w:before="248" w:after="8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 ���� ������������� �������� ��������� ����� ���� ����� ��������� ���� ���� ��� 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6.0" w:type="dxa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rPr>
          <w:trHeight w:hRule="exact" w:val="342"/>
        </w:trPr>
        <w:tc>
          <w:tcPr>
            <w:tcW w:type="dxa" w:w="460"/>
            <w:vMerge w:val="restart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</w:p>
        </w:tc>
        <w:tc>
          <w:tcPr>
            <w:tcW w:type="dxa" w:w="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 �</w:t>
            </w:r>
          </w:p>
        </w:tc>
        <w:tc>
          <w:tcPr>
            <w:tcW w:type="dxa" w:w="228"/>
            <w:vMerge w:val="restart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282"/>
            <w:vMerge w:val="restart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1"/>
              <w:gridCol w:w="141"/>
            </w:tblGrid>
            <w:tr>
              <w:trPr>
                <w:trHeight w:hRule="exact" w:val="380"/>
              </w:trPr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3" w:lineRule="auto" w:before="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18"/>
            <w:vMerge w:val="restart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</w:p>
        </w:tc>
        <w:tc>
          <w:tcPr>
            <w:tcW w:type="dxa" w:w="5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204"/>
            <w:vMerge w:val="restart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74"/>
            <w:vMerge w:val="restart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88"/>
            <w:vMerge w:val="restart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734"/>
            <w:vMerge w:val="restart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 �</w:t>
            </w:r>
          </w:p>
        </w:tc>
        <w:tc>
          <w:tcPr>
            <w:tcW w:type="dxa" w:w="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2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50"/>
        </w:trPr>
        <w:tc>
          <w:tcPr>
            <w:tcW w:type="dxa" w:w="600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300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2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600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600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240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"/>
            <w:tcBorders>
              <w:bottom w:sz="2.232000112533569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600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600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600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600"/>
            <w:vMerge/>
            <w:tcBorders/>
          </w:tcPr>
          <w:p/>
        </w:tc>
        <w:tc>
          <w:tcPr>
            <w:tcW w:type="dxa" w:w="1800"/>
            <w:gridSpan w:val="3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460"/>
            <w:tcBorders>
              <w:top w:sz="2.232000112533569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2.23200011253356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8" w:after="0"/>
              <w:ind w:left="0" w:right="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92"/>
            <w:tcBorders>
              <w:top w:sz="2.23200011253356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28"/>
            <w:tcBorders>
              <w:top w:sz="2.232000112533569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2"/>
            <w:tcBorders>
              <w:top w:sz="2.23200011253356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ρ</w:t>
            </w:r>
          </w:p>
        </w:tc>
        <w:tc>
          <w:tcPr>
            <w:tcW w:type="dxa" w:w="118"/>
            <w:tcBorders>
              <w:top w:sz="2.232000112533569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2.23200011253356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98"/>
            <w:tcBorders>
              <w:top w:sz="2.23200011253356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4"/>
            <w:tcBorders>
              <w:top w:sz="2.232000112533569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2"/>
            <w:gridSpan w:val="2"/>
            <w:tcBorders>
              <w:top w:sz="2.23200011253356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734"/>
            <w:tcBorders>
              <w:top w:sz="2.23200011253356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800"/>
            <w:gridSpan w:val="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772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3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 � �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w w:val="96.08166217803955"/>
                <w:rFonts w:ascii="Symbol" w:hAnsi="Symbol" w:eastAsia="Symbol"/>
                <w:b w:val="0"/>
                <w:i w:val="0"/>
                <w:color w:val="000000"/>
                <w:sz w:val="12"/>
              </w:rPr>
              <w:t>ω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</w:tr>
    </w:tbl>
    <w:p>
      <w:pPr>
        <w:autoSpaceDN w:val="0"/>
        <w:autoSpaceDE w:val="0"/>
        <w:widowControl/>
        <w:spacing w:line="233" w:lineRule="auto" w:before="22" w:after="8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>
        <w:trPr>
          <w:trHeight w:hRule="exact" w:val="332"/>
        </w:trPr>
        <w:tc>
          <w:tcPr>
            <w:tcW w:type="dxa" w:w="660"/>
            <w:vMerge w:val="restart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8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</w:p>
        </w:tc>
        <w:tc>
          <w:tcPr>
            <w:tcW w:type="dxa" w:w="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200"/>
            <w:vMerge w:val="restart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46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536"/>
            <w:gridSpan w:val="2"/>
            <w:vMerge w:val="restart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160"/>
            <w:vMerge w:val="restart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680"/>
            <w:vMerge w:val="restart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" w:val="left"/>
                <w:tab w:pos="420" w:val="left"/>
              </w:tabs>
              <w:autoSpaceDE w:val="0"/>
              <w:widowControl/>
              <w:spacing w:line="343" w:lineRule="auto" w:before="60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180"/>
            <w:vMerge w:val="restart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40"/>
            <w:vMerge w:val="restart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740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60"/>
        </w:trPr>
        <w:tc>
          <w:tcPr>
            <w:tcW w:type="dxa" w:w="417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240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17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1251"/>
            <w:gridSpan w:val="3"/>
            <w:vMerge/>
            <w:tcBorders/>
          </w:tcPr>
          <w:p/>
        </w:tc>
        <w:tc>
          <w:tcPr>
            <w:tcW w:type="dxa" w:w="834"/>
            <w:gridSpan w:val="2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417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417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417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417"/>
            <w:vMerge/>
            <w:tcBorders>
              <w:bottom w:sz="2.2320001125335693" w:val="single" w:color="#000000"/>
            </w:tcBorders>
          </w:tcPr>
          <w:p/>
        </w:tc>
        <w:tc>
          <w:tcPr>
            <w:tcW w:type="dxa" w:w="4170"/>
            <w:gridSpan w:val="1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660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17"/>
            <w:vMerge/>
            <w:tcBorders/>
          </w:tcPr>
          <w:p/>
        </w:tc>
        <w:tc>
          <w:tcPr>
            <w:tcW w:type="dxa" w:w="200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51"/>
            <w:gridSpan w:val="3"/>
            <w:vMerge/>
            <w:tcBorders/>
          </w:tcPr>
          <w:p/>
        </w:tc>
        <w:tc>
          <w:tcPr>
            <w:tcW w:type="dxa" w:w="536"/>
            <w:gridSpan w:val="2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0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170"/>
            <w:gridSpan w:val="10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1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</w:t>
            </w:r>
          </w:p>
        </w:tc>
        <w:tc>
          <w:tcPr>
            <w:tcW w:type="dxa" w:w="4240"/>
            <w:gridSpan w:val="1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</w:t>
            </w:r>
          </w:p>
        </w:tc>
        <w:tc>
          <w:tcPr>
            <w:tcW w:type="dxa" w:w="440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202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18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44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 �</w:t>
            </w:r>
          </w:p>
        </w:tc>
        <w:tc>
          <w:tcPr>
            <w:tcW w:type="dxa" w:w="256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</w:t>
            </w:r>
          </w:p>
        </w:tc>
        <w:tc>
          <w:tcPr>
            <w:tcW w:type="dxa" w:w="420"/>
            <w:tcBorders>
              <w:bottom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ω</w:t>
            </w:r>
          </w:p>
        </w:tc>
        <w:tc>
          <w:tcPr>
            <w:tcW w:type="dxa" w:w="2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</w:t>
            </w:r>
          </w:p>
        </w:tc>
      </w:tr>
      <w:tr>
        <w:trPr>
          <w:trHeight w:hRule="exact" w:val="340"/>
        </w:trPr>
        <w:tc>
          <w:tcPr>
            <w:tcW w:type="dxa" w:w="1251"/>
            <w:gridSpan w:val="3"/>
            <w:vMerge/>
            <w:tcBorders/>
          </w:tcPr>
          <w:p/>
        </w:tc>
        <w:tc>
          <w:tcPr>
            <w:tcW w:type="dxa" w:w="5421"/>
            <w:gridSpan w:val="13"/>
            <w:vMerge/>
            <w:tcBorders/>
          </w:tcPr>
          <w:p/>
        </w:tc>
        <w:tc>
          <w:tcPr>
            <w:tcW w:type="dxa" w:w="440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2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62"/>
            <w:gridSpan w:val="2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256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>
              <w:top w:sz="2.232000112533569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1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48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3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8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</w:t>
            </w:r>
          </w:p>
        </w:tc>
        <w:tc>
          <w:tcPr>
            <w:tcW w:type="dxa" w:w="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ω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π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28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</w:t>
            </w:r>
          </w:p>
        </w:tc>
      </w:tr>
      <w:tr>
        <w:trPr>
          <w:trHeight w:hRule="exact" w:val="330"/>
        </w:trPr>
        <w:tc>
          <w:tcPr>
            <w:tcW w:type="dxa" w:w="2085"/>
            <w:gridSpan w:val="5"/>
            <w:vMerge/>
            <w:tcBorders/>
          </w:tcPr>
          <w:p/>
        </w:tc>
        <w:tc>
          <w:tcPr>
            <w:tcW w:type="dxa" w:w="417"/>
            <w:vMerge/>
            <w:tcBorders/>
          </w:tcPr>
          <w:p/>
        </w:tc>
        <w:tc>
          <w:tcPr>
            <w:tcW w:type="dxa" w:w="417"/>
            <w:vMerge/>
            <w:tcBorders/>
          </w:tcPr>
          <w:p/>
        </w:tc>
        <w:tc>
          <w:tcPr>
            <w:tcW w:type="dxa" w:w="3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0" w:right="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ρ</w:t>
            </w:r>
          </w:p>
        </w:tc>
        <w:tc>
          <w:tcPr>
            <w:tcW w:type="dxa" w:w="2502"/>
            <w:gridSpan w:val="6"/>
            <w:vMerge/>
            <w:tcBorders/>
          </w:tcPr>
          <w:p/>
        </w:tc>
        <w:tc>
          <w:tcPr>
            <w:tcW w:type="dxa" w:w="417"/>
            <w:vMerge/>
            <w:tcBorders/>
          </w:tcPr>
          <w:p/>
        </w:tc>
        <w:tc>
          <w:tcPr>
            <w:tcW w:type="dxa" w:w="3336"/>
            <w:gridSpan w:val="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0" w:after="1092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4796"/>
        <w:gridCol w:w="4796"/>
      </w:tblGrid>
      <w:tr>
        <w:trPr>
          <w:trHeight w:hRule="exact" w:val="454"/>
        </w:trPr>
        <w:tc>
          <w:tcPr>
            <w:tcW w:type="dxa" w:w="4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6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</w:t>
            </w:r>
          </w:p>
        </w:tc>
        <w:tc>
          <w:tcPr>
            <w:tcW w:type="dxa" w:w="3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5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42" w:lineRule="exact" w:before="158" w:after="0"/>
        <w:ind w:left="190" w:right="576" w:firstLine="40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sectPr>
          <w:pgSz w:w="10885" w:h="14854"/>
          <w:pgMar w:top="368" w:right="668" w:bottom="1238" w:left="624" w:header="720" w:footer="720" w:gutter="0"/>
          <w:cols w:space="720" w:num="1" w:equalWidth="0">
            <w:col w:w="9594" w:space="0"/>
            <w:col w:w="97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2565400</wp:posOffset>
            </wp:positionH>
            <wp:positionV relativeFrom="page">
              <wp:posOffset>1308100</wp:posOffset>
            </wp:positionV>
            <wp:extent cx="508000" cy="1905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1470660</wp:posOffset>
            </wp:positionH>
            <wp:positionV relativeFrom="page">
              <wp:posOffset>1837689</wp:posOffset>
            </wp:positionV>
            <wp:extent cx="3778250" cy="1225873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2258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2908300</wp:posOffset>
            </wp:positionH>
            <wp:positionV relativeFrom="page">
              <wp:posOffset>2451100</wp:posOffset>
            </wp:positionV>
            <wp:extent cx="50800" cy="635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4813300</wp:posOffset>
            </wp:positionH>
            <wp:positionV relativeFrom="page">
              <wp:posOffset>2616200</wp:posOffset>
            </wp:positionV>
            <wp:extent cx="152400" cy="635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4660900</wp:posOffset>
            </wp:positionH>
            <wp:positionV relativeFrom="page">
              <wp:posOffset>2616200</wp:posOffset>
            </wp:positionV>
            <wp:extent cx="152400" cy="635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4572000</wp:posOffset>
            </wp:positionH>
            <wp:positionV relativeFrom="page">
              <wp:posOffset>2362200</wp:posOffset>
            </wp:positionV>
            <wp:extent cx="88900" cy="1016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4483100</wp:posOffset>
            </wp:positionH>
            <wp:positionV relativeFrom="page">
              <wp:posOffset>2324100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2286000</wp:posOffset>
            </wp:positionV>
            <wp:extent cx="381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4483100</wp:posOffset>
            </wp:positionH>
            <wp:positionV relativeFrom="page">
              <wp:posOffset>2273300</wp:posOffset>
            </wp:positionV>
            <wp:extent cx="381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4495800</wp:posOffset>
            </wp:positionH>
            <wp:positionV relativeFrom="page">
              <wp:posOffset>2260600</wp:posOffset>
            </wp:positionV>
            <wp:extent cx="381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4508500</wp:posOffset>
            </wp:positionH>
            <wp:positionV relativeFrom="page">
              <wp:posOffset>2247900</wp:posOffset>
            </wp:positionV>
            <wp:extent cx="381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4572000</wp:posOffset>
            </wp:positionH>
            <wp:positionV relativeFrom="page">
              <wp:posOffset>2235200</wp:posOffset>
            </wp:positionV>
            <wp:extent cx="38100" cy="381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4521200</wp:posOffset>
            </wp:positionH>
            <wp:positionV relativeFrom="page">
              <wp:posOffset>2235200</wp:posOffset>
            </wp:positionV>
            <wp:extent cx="381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4584700</wp:posOffset>
            </wp:positionH>
            <wp:positionV relativeFrom="page">
              <wp:posOffset>2222500</wp:posOffset>
            </wp:positionV>
            <wp:extent cx="381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2222500</wp:posOffset>
            </wp:positionV>
            <wp:extent cx="38100" cy="38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4546600</wp:posOffset>
            </wp:positionH>
            <wp:positionV relativeFrom="page">
              <wp:posOffset>2209800</wp:posOffset>
            </wp:positionV>
            <wp:extent cx="38100" cy="381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4991100</wp:posOffset>
            </wp:positionH>
            <wp:positionV relativeFrom="page">
              <wp:posOffset>2413000</wp:posOffset>
            </wp:positionV>
            <wp:extent cx="38100" cy="381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2349500</wp:posOffset>
            </wp:positionV>
            <wp:extent cx="381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2336800</wp:posOffset>
            </wp:positionV>
            <wp:extent cx="38100" cy="381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4940300</wp:posOffset>
            </wp:positionH>
            <wp:positionV relativeFrom="page">
              <wp:posOffset>2324100</wp:posOffset>
            </wp:positionV>
            <wp:extent cx="38100" cy="381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4953000</wp:posOffset>
            </wp:positionH>
            <wp:positionV relativeFrom="page">
              <wp:posOffset>2311400</wp:posOffset>
            </wp:positionV>
            <wp:extent cx="38100" cy="381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2298700</wp:posOffset>
            </wp:positionV>
            <wp:extent cx="38100" cy="381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2286000</wp:posOffset>
            </wp:positionV>
            <wp:extent cx="38100" cy="381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4991100</wp:posOffset>
            </wp:positionH>
            <wp:positionV relativeFrom="page">
              <wp:posOffset>2273300</wp:posOffset>
            </wp:positionV>
            <wp:extent cx="38100" cy="381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4914900</wp:posOffset>
            </wp:positionH>
            <wp:positionV relativeFrom="page">
              <wp:posOffset>2260600</wp:posOffset>
            </wp:positionV>
            <wp:extent cx="38100" cy="381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4927600</wp:posOffset>
            </wp:positionH>
            <wp:positionV relativeFrom="page">
              <wp:posOffset>2247900</wp:posOffset>
            </wp:positionV>
            <wp:extent cx="38100" cy="381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4940300</wp:posOffset>
            </wp:positionH>
            <wp:positionV relativeFrom="page">
              <wp:posOffset>2235200</wp:posOffset>
            </wp:positionV>
            <wp:extent cx="38100" cy="381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4953000</wp:posOffset>
            </wp:positionH>
            <wp:positionV relativeFrom="page">
              <wp:posOffset>2222500</wp:posOffset>
            </wp:positionV>
            <wp:extent cx="38100" cy="381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4902200</wp:posOffset>
            </wp:positionH>
            <wp:positionV relativeFrom="page">
              <wp:posOffset>2222500</wp:posOffset>
            </wp:positionV>
            <wp:extent cx="38100" cy="381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2209800</wp:posOffset>
            </wp:positionV>
            <wp:extent cx="38100" cy="381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4914900</wp:posOffset>
            </wp:positionH>
            <wp:positionV relativeFrom="page">
              <wp:posOffset>2209800</wp:posOffset>
            </wp:positionV>
            <wp:extent cx="38100" cy="381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2197100</wp:posOffset>
            </wp:positionV>
            <wp:extent cx="38100" cy="381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4927600</wp:posOffset>
            </wp:positionH>
            <wp:positionV relativeFrom="page">
              <wp:posOffset>2197100</wp:posOffset>
            </wp:positionV>
            <wp:extent cx="38100" cy="381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4991100</wp:posOffset>
            </wp:positionH>
            <wp:positionV relativeFrom="page">
              <wp:posOffset>2184400</wp:posOffset>
            </wp:positionV>
            <wp:extent cx="38100" cy="381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4940300</wp:posOffset>
            </wp:positionH>
            <wp:positionV relativeFrom="page">
              <wp:posOffset>2184400</wp:posOffset>
            </wp:positionV>
            <wp:extent cx="38100" cy="381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2159000</wp:posOffset>
            </wp:positionV>
            <wp:extent cx="38100" cy="381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4876800</wp:posOffset>
            </wp:positionH>
            <wp:positionV relativeFrom="page">
              <wp:posOffset>2159000</wp:posOffset>
            </wp:positionV>
            <wp:extent cx="38100" cy="381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2146300</wp:posOffset>
            </wp:positionV>
            <wp:extent cx="38100" cy="381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4889500</wp:posOffset>
            </wp:positionH>
            <wp:positionV relativeFrom="page">
              <wp:posOffset>2146300</wp:posOffset>
            </wp:positionV>
            <wp:extent cx="38100" cy="381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4902200</wp:posOffset>
            </wp:positionH>
            <wp:positionV relativeFrom="page">
              <wp:posOffset>2133600</wp:posOffset>
            </wp:positionV>
            <wp:extent cx="38100" cy="381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4699000</wp:posOffset>
            </wp:positionH>
            <wp:positionV relativeFrom="page">
              <wp:posOffset>2197100</wp:posOffset>
            </wp:positionV>
            <wp:extent cx="38100" cy="381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4597400</wp:posOffset>
            </wp:positionH>
            <wp:positionV relativeFrom="page">
              <wp:posOffset>2159000</wp:posOffset>
            </wp:positionV>
            <wp:extent cx="38100" cy="381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2146300</wp:posOffset>
            </wp:positionV>
            <wp:extent cx="38100" cy="381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4673600</wp:posOffset>
            </wp:positionH>
            <wp:positionV relativeFrom="page">
              <wp:posOffset>2133600</wp:posOffset>
            </wp:positionV>
            <wp:extent cx="38100" cy="381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4622800</wp:posOffset>
            </wp:positionH>
            <wp:positionV relativeFrom="page">
              <wp:posOffset>2133600</wp:posOffset>
            </wp:positionV>
            <wp:extent cx="38100" cy="381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2971800</wp:posOffset>
            </wp:positionH>
            <wp:positionV relativeFrom="page">
              <wp:posOffset>2565400</wp:posOffset>
            </wp:positionV>
            <wp:extent cx="63500" cy="63500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>
        <w:trPr>
          <w:trHeight w:hRule="exact" w:val="386"/>
        </w:trPr>
        <w:tc>
          <w:tcPr>
            <w:tcW w:type="dxa" w:w="440"/>
            <w:vMerge w:val="restart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0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12"/>
            <w:vMerge w:val="restart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30"/>
            <w:vMerge w:val="restart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128"/>
            <w:vMerge w:val="restart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10"/>
            <w:vMerge w:val="restart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14"/>
            <w:vMerge w:val="restart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86"/>
            <w:vMerge w:val="restart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0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β</w:t>
            </w:r>
          </w:p>
        </w:tc>
        <w:tc>
          <w:tcPr>
            <w:tcW w:type="dxa" w:w="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45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Wenjie Peng et al. /  AASRI Procedia  2 ( 2012 )  127 – 133 </w:t>
            </w:r>
          </w:p>
        </w:tc>
        <w:tc>
          <w:tcPr>
            <w:tcW w:type="dxa" w:w="420"/>
            <w:vMerge w:val="restart"/>
            <w:tcBorders>
              <w:bottom w:sz="1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</w:tr>
      <w:tr>
        <w:trPr>
          <w:trHeight w:hRule="exact" w:val="518"/>
        </w:trPr>
        <w:tc>
          <w:tcPr>
            <w:tcW w:type="dxa" w:w="537"/>
            <w:vMerge/>
            <w:tcBorders>
              <w:bottom w:sz="1.9839999675750732" w:val="single" w:color="#000000"/>
            </w:tcBorders>
          </w:tcPr>
          <w:p/>
        </w:tc>
        <w:tc>
          <w:tcPr>
            <w:tcW w:type="dxa" w:w="537"/>
            <w:vMerge/>
            <w:tcBorders>
              <w:bottom w:sz="1.9839999675750732" w:val="single" w:color="#000000"/>
            </w:tcBorders>
          </w:tcPr>
          <w:p/>
        </w:tc>
        <w:tc>
          <w:tcPr>
            <w:tcW w:type="dxa" w:w="537"/>
            <w:vMerge/>
            <w:tcBorders>
              <w:bottom w:sz="1.9839999675750732" w:val="single" w:color="#000000"/>
            </w:tcBorders>
          </w:tcPr>
          <w:p/>
        </w:tc>
        <w:tc>
          <w:tcPr>
            <w:tcW w:type="dxa" w:w="1074"/>
            <w:gridSpan w:val="2"/>
            <w:vMerge/>
            <w:tcBorders/>
          </w:tcPr>
          <w:p/>
        </w:tc>
        <w:tc>
          <w:tcPr>
            <w:tcW w:type="dxa" w:w="537"/>
            <w:vMerge/>
            <w:tcBorders>
              <w:bottom w:sz="1.9839999675750732" w:val="single" w:color="#000000"/>
            </w:tcBorders>
          </w:tcPr>
          <w:p/>
        </w:tc>
        <w:tc>
          <w:tcPr>
            <w:tcW w:type="dxa" w:w="537"/>
            <w:vMerge/>
            <w:tcBorders>
              <w:bottom w:sz="1.9839999675750732" w:val="single" w:color="#000000"/>
            </w:tcBorders>
          </w:tcPr>
          <w:p/>
        </w:tc>
        <w:tc>
          <w:tcPr>
            <w:tcW w:type="dxa" w:w="537"/>
            <w:vMerge/>
            <w:tcBorders>
              <w:bottom w:sz="1.9839999675750732" w:val="single" w:color="#000000"/>
            </w:tcBorders>
          </w:tcPr>
          <w:p/>
        </w:tc>
        <w:tc>
          <w:tcPr>
            <w:tcW w:type="dxa" w:w="537"/>
            <w:vMerge/>
            <w:tcBorders>
              <w:bottom w:sz="1.9839999675750732" w:val="single" w:color="#000000"/>
            </w:tcBorders>
          </w:tcPr>
          <w:p/>
        </w:tc>
        <w:tc>
          <w:tcPr>
            <w:tcW w:type="dxa" w:w="537"/>
            <w:vMerge/>
            <w:tcBorders/>
          </w:tcPr>
          <w:p/>
        </w:tc>
        <w:tc>
          <w:tcPr>
            <w:tcW w:type="dxa" w:w="105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" w:val="left"/>
                <w:tab w:pos="348" w:val="left"/>
                <w:tab w:pos="728" w:val="left"/>
                <w:tab w:pos="944" w:val="left"/>
              </w:tabs>
              <w:autoSpaceDE w:val="0"/>
              <w:widowControl/>
              <w:spacing w:line="136" w:lineRule="exact" w:before="342" w:after="0"/>
              <w:ind w:left="40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α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α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537"/>
            <w:vMerge/>
            <w:tcBorders>
              <w:bottom w:sz="1.9839999675750732" w:val="single" w:color="#000000"/>
            </w:tcBorders>
          </w:tcPr>
          <w:p/>
        </w:tc>
      </w:tr>
      <w:tr>
        <w:trPr>
          <w:trHeight w:hRule="exact" w:val="282"/>
        </w:trPr>
        <w:tc>
          <w:tcPr>
            <w:tcW w:type="dxa" w:w="44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2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74"/>
            <w:gridSpan w:val="2"/>
            <w:vMerge/>
            <w:tcBorders/>
          </w:tcPr>
          <w:p/>
        </w:tc>
        <w:tc>
          <w:tcPr>
            <w:tcW w:type="dxa" w:w="128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1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14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86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β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148"/>
            <w:gridSpan w:val="4"/>
            <w:vMerge/>
            <w:tcBorders/>
          </w:tcPr>
          <w:p/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37"/>
            <w:vMerge/>
            <w:tcBorders/>
          </w:tcPr>
          <w:p/>
        </w:tc>
        <w:tc>
          <w:tcPr>
            <w:tcW w:type="dxa" w:w="537"/>
            <w:vMerge/>
            <w:tcBorders/>
          </w:tcPr>
          <w:p/>
        </w:tc>
        <w:tc>
          <w:tcPr>
            <w:tcW w:type="dxa" w:w="420"/>
            <w:vMerge w:val="restart"/>
            <w:tcBorders>
              <w:top w:sz="1.9839999675750732" w:val="single" w:color="#000000"/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4"/>
        </w:trPr>
        <w:tc>
          <w:tcPr>
            <w:tcW w:type="dxa" w:w="94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</w:t>
            </w:r>
          </w:p>
        </w:tc>
        <w:tc>
          <w:tcPr>
            <w:tcW w:type="dxa" w:w="382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α =</w:t>
            </w:r>
          </w:p>
        </w:tc>
        <w:tc>
          <w:tcPr>
            <w:tcW w:type="dxa" w:w="128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98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</w:tabs>
              <w:autoSpaceDE w:val="0"/>
              <w:widowControl/>
              <w:spacing w:line="245" w:lineRule="auto" w:before="58" w:after="0"/>
              <w:ind w:left="50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������ �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336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2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2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β</w:t>
            </w:r>
          </w:p>
        </w:tc>
        <w:tc>
          <w:tcPr>
            <w:tcW w:type="dxa" w:w="578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 α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08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537"/>
            <w:vMerge/>
            <w:tcBorders>
              <w:top w:sz="1.9839999675750732" w:val="single" w:color="#000000"/>
              <w:bottom w:sz="3.9600000381469727" w:val="single" w:color="#000000"/>
            </w:tcBorders>
          </w:tcPr>
          <w:p/>
        </w:tc>
      </w:tr>
      <w:tr>
        <w:trPr>
          <w:trHeight w:hRule="exact" w:val="364"/>
        </w:trPr>
        <w:tc>
          <w:tcPr>
            <w:tcW w:type="dxa" w:w="2148"/>
            <w:gridSpan w:val="4"/>
            <w:vMerge/>
            <w:tcBorders/>
          </w:tcPr>
          <w:p/>
        </w:tc>
        <w:tc>
          <w:tcPr>
            <w:tcW w:type="dxa" w:w="382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8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148"/>
            <w:gridSpan w:val="4"/>
            <w:vMerge/>
            <w:tcBorders/>
          </w:tcPr>
          <w:p/>
        </w:tc>
        <w:tc>
          <w:tcPr>
            <w:tcW w:type="dxa" w:w="132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8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37"/>
            <w:vMerge/>
            <w:tcBorders/>
          </w:tcPr>
          <w:p/>
        </w:tc>
        <w:tc>
          <w:tcPr>
            <w:tcW w:type="dxa" w:w="537"/>
            <w:vMerge/>
            <w:tcBorders/>
          </w:tcPr>
          <w:p/>
        </w:tc>
        <w:tc>
          <w:tcPr>
            <w:tcW w:type="dxa" w:w="508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8" w:lineRule="exact" w:before="12" w:after="1682"/>
        <w:ind w:left="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36"/>
        <w:gridCol w:w="4836"/>
      </w:tblGrid>
      <w:tr>
        <w:trPr>
          <w:trHeight w:hRule="exact" w:val="452"/>
        </w:trPr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</w:t>
            </w:r>
          </w:p>
        </w:tc>
        <w:tc>
          <w:tcPr>
            <w:tcW w:type="dxa" w:w="4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0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>
        <w:trPr>
          <w:trHeight w:hRule="exact" w:val="382"/>
        </w:trPr>
        <w:tc>
          <w:tcPr>
            <w:tcW w:type="dxa" w:w="480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12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30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9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134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64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80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220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140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320"/>
            <w:gridSpan w:val="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10"/>
        </w:trPr>
        <w:tc>
          <w:tcPr>
            <w:tcW w:type="dxa" w:w="48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2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74"/>
            <w:gridSpan w:val="3"/>
            <w:vMerge/>
            <w:tcBorders/>
          </w:tcPr>
          <w:p/>
        </w:tc>
        <w:tc>
          <w:tcPr>
            <w:tcW w:type="dxa" w:w="134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64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</w:t>
            </w:r>
          </w:p>
        </w:tc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296"/>
            <w:gridSpan w:val="12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9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2" w:after="0"/>
              <w:ind w:left="0" w:right="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</w:t>
            </w:r>
          </w:p>
        </w:tc>
        <w:tc>
          <w:tcPr>
            <w:tcW w:type="dxa" w:w="160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0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8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5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256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θ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��� </w:t>
            </w:r>
            <w:r>
              <w:rPr>
                <w:rFonts w:ascii="TimesNewRoman" w:hAnsi="TimesNewRoman" w:eastAsia="TimesNewRoman"/>
                <w:b w:val="0"/>
                <w:i w:val="0"/>
                <w:strike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166" w:lineRule="exact" w:before="78" w:after="0"/>
              <w:ind w:left="432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  <w:tab w:pos="566" w:val="left"/>
              </w:tabs>
              <w:autoSpaceDE w:val="0"/>
              <w:widowControl/>
              <w:spacing w:line="256" w:lineRule="exact" w:before="0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 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−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θ</w:t>
            </w:r>
          </w:p>
          <w:p>
            <w:pPr>
              <w:autoSpaceDN w:val="0"/>
              <w:autoSpaceDE w:val="0"/>
              <w:widowControl/>
              <w:spacing w:line="391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62" w:lineRule="exact" w:before="0" w:after="0"/>
              <w:ind w:left="0" w:right="21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θ</w:t>
            </w:r>
          </w:p>
          <w:p>
            <w:pPr>
              <w:autoSpaceDN w:val="0"/>
              <w:autoSpaceDE w:val="0"/>
              <w:widowControl/>
              <w:spacing w:line="391" w:lineRule="auto" w:before="0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��� </w:t>
            </w:r>
            <w:r>
              <w:rPr>
                <w:rFonts w:ascii="TimesNewRoman" w:hAnsi="TimesNewRoman" w:eastAsia="TimesNewRoman"/>
                <w:b w:val="0"/>
                <w:i w:val="0"/>
                <w:strike/>
                <w:color w:val="000000"/>
                <w:sz w:val="20"/>
              </w:rPr>
              <w:t>�</w:t>
            </w:r>
          </w:p>
        </w:tc>
        <w:tc>
          <w:tcPr>
            <w:tcW w:type="dxa" w:w="218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8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94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3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</w:t>
            </w:r>
          </w:p>
        </w:tc>
        <w:tc>
          <w:tcPr>
            <w:tcW w:type="dxa" w:w="184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8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224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3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</w:t>
            </w:r>
          </w:p>
        </w:tc>
        <w:tc>
          <w:tcPr>
            <w:tcW w:type="dxa" w:w="100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0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260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4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668"/>
            <w:gridSpan w:val="3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2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088"/>
            <w:tcBorders>
              <w:bottom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8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496"/>
        </w:trPr>
        <w:tc>
          <w:tcPr>
            <w:tcW w:type="dxa" w:w="1432"/>
            <w:gridSpan w:val="4"/>
            <w:vMerge/>
            <w:tcBorders/>
          </w:tcPr>
          <w:p/>
        </w:tc>
        <w:tc>
          <w:tcPr>
            <w:tcW w:type="dxa" w:w="16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74"/>
            <w:gridSpan w:val="3"/>
            <w:vMerge/>
            <w:tcBorders/>
          </w:tcPr>
          <w:p/>
        </w:tc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1432"/>
            <w:gridSpan w:val="4"/>
            <w:vMerge/>
            <w:tcBorders/>
          </w:tcPr>
          <w:p/>
        </w:tc>
        <w:tc>
          <w:tcPr>
            <w:tcW w:type="dxa" w:w="218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4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</w:t>
            </w:r>
          </w:p>
        </w:tc>
        <w:tc>
          <w:tcPr>
            <w:tcW w:type="dxa" w:w="184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4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</w:t>
            </w:r>
          </w:p>
        </w:tc>
        <w:tc>
          <w:tcPr>
            <w:tcW w:type="dxa" w:w="10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10" w:right="1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28" w:firstLine="0"/>
              <w:jc w:val="right"/>
            </w:pPr>
            <w:r>
              <w:rPr>
                <w:w w:val="96.08166217803955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204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60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272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088"/>
            <w:tcBorders>
              <w:top w:sz="1.98399996757507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592" w:val="left"/>
        </w:tabs>
        <w:autoSpaceDE w:val="0"/>
        <w:widowControl/>
        <w:spacing w:line="245" w:lineRule="auto" w:before="6" w:after="0"/>
        <w:ind w:left="190" w:right="72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4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2" w:lineRule="exact" w:before="258" w:after="4"/>
        <w:ind w:left="190" w:right="588" w:firstLine="4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418"/>
        <w:gridCol w:w="2418"/>
        <w:gridCol w:w="2418"/>
        <w:gridCol w:w="2418"/>
      </w:tblGrid>
      <w:tr>
        <w:trPr>
          <w:trHeight w:hRule="exact" w:val="442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1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9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450339" cy="10820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39" cy="1082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3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12239" cy="105029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239" cy="1050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8"/>
        </w:trPr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18"/>
            <w:vMerge/>
            <w:tcBorders/>
          </w:tcPr>
          <w:p/>
        </w:tc>
        <w:tc>
          <w:tcPr>
            <w:tcW w:type="dxa" w:w="2418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418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18"/>
            <w:vMerge/>
            <w:tcBorders/>
          </w:tcPr>
          <w:p/>
        </w:tc>
        <w:tc>
          <w:tcPr>
            <w:tcW w:type="dxa" w:w="2418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2418"/>
            <w:vMerge/>
            <w:tcBorders/>
          </w:tcPr>
          <w:p/>
        </w:tc>
        <w:tc>
          <w:tcPr>
            <w:tcW w:type="dxa" w:w="1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18"/>
            <w:vMerge/>
            <w:tcBorders/>
          </w:tcPr>
          <w:p/>
        </w:tc>
        <w:tc>
          <w:tcPr>
            <w:tcW w:type="dxa" w:w="241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18"/>
            <w:vMerge/>
            <w:tcBorders/>
          </w:tcPr>
          <w:p/>
        </w:tc>
        <w:tc>
          <w:tcPr>
            <w:tcW w:type="dxa" w:w="2418"/>
            <w:vMerge/>
            <w:tcBorders/>
          </w:tcPr>
          <w:p/>
        </w:tc>
        <w:tc>
          <w:tcPr>
            <w:tcW w:type="dxa" w:w="241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18"/>
            <w:vMerge/>
            <w:tcBorders/>
          </w:tcPr>
          <w:p/>
        </w:tc>
        <w:tc>
          <w:tcPr>
            <w:tcW w:type="dxa" w:w="2418"/>
            <w:vMerge/>
            <w:tcBorders/>
          </w:tcPr>
          <w:p/>
        </w:tc>
        <w:tc>
          <w:tcPr>
            <w:tcW w:type="dxa" w:w="2418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87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17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32" w:bottom="1180" w:left="680" w:header="720" w:footer="720" w:gutter="0"/>
          <w:cols w:space="720" w:num="1" w:equalWidth="0">
            <w:col w:w="9674" w:space="0"/>
            <w:col w:w="9594" w:space="0"/>
            <w:col w:w="97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60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130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Wenjie Peng et al. /  AASRI Procedia  2 ( 2012 )  127 – 133 </w:t>
      </w:r>
    </w:p>
    <w:p>
      <w:pPr>
        <w:autoSpaceDN w:val="0"/>
        <w:autoSpaceDE w:val="0"/>
        <w:widowControl/>
        <w:spacing w:line="245" w:lineRule="auto" w:before="386" w:after="58"/>
        <w:ind w:left="228" w:right="49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������� ����� �� �������� ������� ��� ���� ����� ��������� ���� ����� ������� ��������� ��� ���� 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1603"/>
        <w:gridCol w:w="1603"/>
        <w:gridCol w:w="1603"/>
        <w:gridCol w:w="1603"/>
        <w:gridCol w:w="1603"/>
        <w:gridCol w:w="1603"/>
      </w:tblGrid>
      <w:tr>
        <w:trPr>
          <w:trHeight w:hRule="exact" w:val="352"/>
        </w:trPr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68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3" w:lineRule="auto" w:before="1498" w:after="0"/>
              <w:ind w:left="258" w:right="0" w:firstLine="0"/>
              <w:jc w:val="left"/>
            </w:pPr>
            <w:r>
              <w:rPr>
                <w:w w:val="104.30089777166194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�����������������������������</w:t>
            </w:r>
          </w:p>
        </w:tc>
        <w:tc>
          <w:tcPr>
            <w:tcW w:type="dxa" w:w="451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.99999999999966" w:type="dxa"/>
            </w:tblPr>
            <w:tblGrid>
              <w:gridCol w:w="1128"/>
              <w:gridCol w:w="1128"/>
              <w:gridCol w:w="1128"/>
              <w:gridCol w:w="1128"/>
            </w:tblGrid>
            <w:tr>
              <w:trPr>
                <w:trHeight w:hRule="exact" w:val="120"/>
              </w:trPr>
              <w:tc>
                <w:tcPr>
                  <w:tcW w:type="dxa" w:w="1128"/>
                  <w:tcBorders>
                    <w:start w:sz="3.2799999713897705" w:val="single" w:color="#000000"/>
                    <w:top w:sz="3.2799999713897705" w:val="single" w:color="#000000"/>
                    <w:end w:sz="3.2799999713897705" w:val="single" w:color="#000000"/>
                    <w:bottom w:sz="3.2799999713897705" w:val="single" w:color="#000000"/>
                  </w:tcBorders>
                </w:tcPr>
                <w:p/>
              </w:tc>
              <w:tc>
                <w:tcPr>
                  <w:tcW w:type="dxa" w:w="1128"/>
                  <w:tcBorders>
                    <w:start w:sz="3.2799999713897705" w:val="single" w:color="#000000"/>
                    <w:top w:sz="3.2799999713897705" w:val="single" w:color="#000000"/>
                    <w:end w:sz="3.2799999713897705" w:val="single" w:color="#000000"/>
                    <w:bottom w:sz="3.2799999713897705" w:val="single" w:color="#000000"/>
                  </w:tcBorders>
                </w:tcPr>
                <w:p/>
              </w:tc>
              <w:tc>
                <w:tcPr>
                  <w:tcW w:type="dxa" w:w="1128"/>
                  <w:tcBorders>
                    <w:start w:sz="3.2799999713897705" w:val="single" w:color="#000000"/>
                    <w:top w:sz="3.2799999713897705" w:val="single" w:color="#000000"/>
                    <w:end w:sz="3.2799999713897705" w:val="single" w:color="#000000"/>
                    <w:bottom w:sz="3.2799999713897705" w:val="single" w:color="#000000"/>
                  </w:tcBorders>
                </w:tcPr>
                <w:p/>
              </w:tc>
              <w:tc>
                <w:tcPr>
                  <w:tcW w:type="dxa" w:w="1128"/>
                  <w:tcBorders>
                    <w:start w:sz="3.2799999713897705" w:val="single" w:color="#000000"/>
                    <w:top w:sz="3.2799999713897705" w:val="single" w:color="#000000"/>
                    <w:end w:sz="3.2799999713897705" w:val="single" w:color="#000000"/>
                    <w:bottom w:sz="3.2799999713897705" w:val="single" w:color="#000000"/>
                  </w:tcBorders>
                </w:tcPr>
                <w:p/>
              </w:tc>
            </w:tr>
          </w:tbl>
          <w:p/>
        </w:tc>
      </w:tr>
      <w:tr>
        <w:tc>
          <w:tcPr>
            <w:tcW w:type="dxa" w:w="1603"/>
          </w:tcPr>
          <w:p/>
        </w:tc>
        <w:tc>
          <w:tcPr>
            <w:tcW w:type="dxa" w:w="1603"/>
            <w:vMerge/>
            <w:tcBorders/>
          </w:tcPr>
          <w:p/>
        </w:tc>
        <w:tc>
          <w:tcPr>
            <w:tcW w:type="dxa" w:w="6412"/>
            <w:gridSpan w:val="4"/>
            <w:vMerge/>
            <w:tcBorders/>
          </w:tcPr>
          <w:p/>
        </w:tc>
      </w:tr>
      <w:tr>
        <w:tc>
          <w:tcPr>
            <w:tcW w:type="dxa" w:w="1603"/>
          </w:tcPr>
          <w:p/>
        </w:tc>
        <w:tc>
          <w:tcPr>
            <w:tcW w:type="dxa" w:w="1603"/>
            <w:vMerge/>
            <w:tcBorders/>
          </w:tcPr>
          <w:p/>
        </w:tc>
        <w:tc>
          <w:tcPr>
            <w:tcW w:type="dxa" w:w="6412"/>
            <w:gridSpan w:val="4"/>
            <w:vMerge/>
            <w:tcBorders/>
          </w:tcPr>
          <w:p/>
        </w:tc>
      </w:tr>
      <w:tr>
        <w:tc>
          <w:tcPr>
            <w:tcW w:type="dxa" w:w="1603"/>
          </w:tcPr>
          <w:p/>
        </w:tc>
        <w:tc>
          <w:tcPr>
            <w:tcW w:type="dxa" w:w="1603"/>
            <w:vMerge/>
            <w:tcBorders/>
          </w:tcPr>
          <w:p/>
        </w:tc>
        <w:tc>
          <w:tcPr>
            <w:tcW w:type="dxa" w:w="6412"/>
            <w:gridSpan w:val="4"/>
            <w:vMerge/>
            <w:tcBorders/>
          </w:tcPr>
          <w:p/>
        </w:tc>
      </w:tr>
      <w:tr>
        <w:tc>
          <w:tcPr>
            <w:tcW w:type="dxa" w:w="1603"/>
          </w:tcPr>
          <w:p/>
        </w:tc>
        <w:tc>
          <w:tcPr>
            <w:tcW w:type="dxa" w:w="1603"/>
            <w:vMerge/>
            <w:tcBorders/>
          </w:tcPr>
          <w:p/>
        </w:tc>
        <w:tc>
          <w:tcPr>
            <w:tcW w:type="dxa" w:w="6412"/>
            <w:gridSpan w:val="4"/>
            <w:vMerge/>
            <w:tcBorders/>
          </w:tcPr>
          <w:p/>
        </w:tc>
      </w:tr>
      <w:tr>
        <w:tc>
          <w:tcPr>
            <w:tcW w:type="dxa" w:w="1603"/>
          </w:tcPr>
          <w:p/>
        </w:tc>
        <w:tc>
          <w:tcPr>
            <w:tcW w:type="dxa" w:w="1603"/>
            <w:vMerge/>
            <w:tcBorders/>
          </w:tcPr>
          <w:p/>
        </w:tc>
        <w:tc>
          <w:tcPr>
            <w:tcW w:type="dxa" w:w="6412"/>
            <w:gridSpan w:val="4"/>
            <w:vMerge/>
            <w:tcBorders/>
          </w:tcPr>
          <w:p/>
        </w:tc>
      </w:tr>
      <w:tr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</w:tr>
      <w:tr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</w:tr>
      <w:tr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  <w:tc>
          <w:tcPr>
            <w:tcW w:type="dxa" w:w="1603"/>
          </w:tcPr>
          <w:p/>
        </w:tc>
      </w:tr>
    </w:tbl>
    <w:p>
      <w:pPr>
        <w:sectPr>
          <w:pgSz w:w="10885" w:h="14854"/>
          <w:pgMar w:top="368" w:right="642" w:bottom="1026" w:left="624" w:header="720" w:footer="720" w:gutter="0"/>
          <w:cols w:space="720" w:num="1" w:equalWidth="0">
            <w:col w:w="9620" w:space="0"/>
            <w:col w:w="9674" w:space="0"/>
            <w:col w:w="9594" w:space="0"/>
            <w:col w:w="97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2768600</wp:posOffset>
            </wp:positionH>
            <wp:positionV relativeFrom="page">
              <wp:posOffset>4064000</wp:posOffset>
            </wp:positionV>
            <wp:extent cx="1727200" cy="12700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70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46" w:val="left"/>
        </w:tabs>
        <w:autoSpaceDE w:val="0"/>
        <w:widowControl/>
        <w:spacing w:line="176" w:lineRule="exact" w:before="0" w:after="0"/>
        <w:ind w:left="28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Wenjie Peng et al. /  AASRI Procedia  2 ( 2012 )  127 – 133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131</w:t>
      </w:r>
    </w:p>
    <w:p>
      <w:pPr>
        <w:autoSpaceDN w:val="0"/>
        <w:autoSpaceDE w:val="0"/>
        <w:widowControl/>
        <w:spacing w:line="230" w:lineRule="auto" w:before="222" w:after="0"/>
        <w:ind w:left="1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40" w:lineRule="auto" w:before="1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tabs>
          <w:tab w:pos="558" w:val="left"/>
        </w:tabs>
        <w:autoSpaceDE w:val="0"/>
        <w:widowControl/>
        <w:spacing w:line="245" w:lineRule="auto" w:before="122" w:after="58"/>
        <w:ind w:left="156" w:right="28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 ����� ������� ������� ���� ����������� ��� ������� ������������� ��� ��� ���������� ������� ����� �������� 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 ������ ��� �������� ��������� ������������ ��� ������ ���������� ����� ���� ����� ���������� 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 ��� ����� ������ ���� ����� ���� ���� ���������� ���� ����������� �������������� ���� ������� 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>
        <w:trPr>
          <w:trHeight w:hRule="exact" w:val="198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90" w:after="0"/>
              <w:ind w:left="0" w:right="532" w:firstLine="0"/>
              <w:jc w:val="right"/>
            </w:pPr>
            <w:r>
              <w:rPr>
                <w:w w:val="96.5983311335245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�����������������</w:t>
            </w:r>
            <w:r>
              <w:rPr>
                <w:w w:val="104.77999687194823"/>
                <w:rFonts w:ascii="Symbol" w:hAnsi="Symbol" w:eastAsia="Symbol"/>
                <w:b w:val="0"/>
                <w:i w:val="0"/>
                <w:color w:val="000000"/>
                <w:sz w:val="10"/>
              </w:rPr>
              <w:t>σ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>�</w:t>
            </w:r>
            <w:r>
              <w:rPr>
                <w:w w:val="96.5983311335245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4" w:right="0" w:firstLine="0"/>
              <w:jc w:val="left"/>
            </w:pP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1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222" w:right="0" w:firstLine="0"/>
              <w:jc w:val="left"/>
            </w:pP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�����������������������������������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122" w:firstLine="0"/>
              <w:jc w:val="right"/>
            </w:pP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������������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" w:val="left"/>
              </w:tabs>
              <w:autoSpaceDE w:val="0"/>
              <w:widowControl/>
              <w:spacing w:line="245" w:lineRule="auto" w:before="2056" w:after="0"/>
              <w:ind w:left="130" w:right="0" w:firstLine="0"/>
              <w:jc w:val="left"/>
            </w:pPr>
            <w:r>
              <w:rPr>
                <w:w w:val="97.45999972025552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�</w:t>
            </w:r>
            <w:r>
              <w:br/>
            </w: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1088" w:firstLine="0"/>
              <w:jc w:val="right"/>
            </w:pPr>
            <w:r>
              <w:rPr>
                <w:w w:val="97.3029899597168"/>
                <w:rFonts w:ascii="Arial" w:hAnsi="Arial" w:eastAsia="Arial"/>
                <w:b w:val="0"/>
                <w:i w:val="0"/>
                <w:color w:val="000000"/>
                <w:sz w:val="10"/>
              </w:rPr>
              <w:t>�</w:t>
            </w:r>
          </w:p>
        </w:tc>
      </w:tr>
      <w:tr>
        <w:trPr>
          <w:trHeight w:hRule="exact" w:val="100"/>
        </w:trPr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1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2" w:right="0" w:firstLine="0"/>
              <w:jc w:val="left"/>
            </w:pP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���������������������������������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26" w:firstLine="0"/>
              <w:jc w:val="right"/>
            </w:pP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������������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940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4" w:right="0" w:firstLine="0"/>
              <w:jc w:val="left"/>
            </w:pP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" w:val="left"/>
              </w:tabs>
              <w:autoSpaceDE w:val="0"/>
              <w:widowControl/>
              <w:spacing w:line="245" w:lineRule="auto" w:before="1754" w:after="0"/>
              <w:ind w:left="150" w:right="144" w:firstLine="0"/>
              <w:jc w:val="left"/>
            </w:pPr>
            <w:r>
              <w:rPr>
                <w:w w:val="97.45999972025552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�</w:t>
            </w:r>
            <w:r>
              <w:br/>
            </w: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754" w:after="0"/>
              <w:ind w:left="230" w:right="144" w:firstLine="0"/>
              <w:jc w:val="left"/>
            </w:pPr>
            <w:r>
              <w:rPr>
                <w:w w:val="97.45999972025552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�</w:t>
            </w:r>
            <w:r>
              <w:br/>
            </w: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245" w:lineRule="auto" w:before="1754" w:after="0"/>
              <w:ind w:left="230" w:right="0" w:firstLine="0"/>
              <w:jc w:val="left"/>
            </w:pPr>
            <w:r>
              <w:rPr>
                <w:w w:val="97.45999972025552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�</w:t>
            </w:r>
            <w:r>
              <w:br/>
            </w: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45" w:lineRule="auto" w:before="1754" w:after="0"/>
              <w:ind w:left="370" w:right="288" w:firstLine="0"/>
              <w:jc w:val="left"/>
            </w:pPr>
            <w:r>
              <w:rPr>
                <w:w w:val="97.45999972025552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�</w:t>
            </w:r>
            <w:r>
              <w:br/>
            </w: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14" w:right="0" w:firstLine="0"/>
              <w:jc w:val="left"/>
            </w:pP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940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14" w:right="0" w:firstLine="0"/>
              <w:jc w:val="left"/>
            </w:pP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940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14" w:right="0" w:firstLine="0"/>
              <w:jc w:val="left"/>
            </w:pP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940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  <w:tr>
        <w:trPr>
          <w:trHeight w:hRule="exact" w:val="287"/>
        </w:trPr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14" w:right="0" w:firstLine="0"/>
              <w:jc w:val="left"/>
            </w:pP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  <w:tr>
        <w:trPr>
          <w:trHeight w:hRule="exact" w:val="405"/>
        </w:trPr>
        <w:tc>
          <w:tcPr>
            <w:tcW w:type="dxa" w:w="940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14" w:right="0" w:firstLine="0"/>
              <w:jc w:val="left"/>
            </w:pPr>
            <w:r>
              <w:rPr>
                <w:w w:val="98.1659984588623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22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510" w:firstLine="0"/>
              <w:jc w:val="right"/>
            </w:pPr>
            <w:r>
              <w:rPr>
                <w:w w:val="96.5983311335245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��������������������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3760"/>
            <w:gridSpan w:val="4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  <w:tc>
          <w:tcPr>
            <w:tcW w:type="dxa" w:w="9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4" w:after="0"/>
        <w:ind w:left="1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4" w:after="0"/>
        <w:ind w:left="1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autoSpaceDE w:val="0"/>
        <w:widowControl/>
        <w:spacing w:line="245" w:lineRule="auto" w:before="248" w:after="0"/>
        <w:ind w:left="156" w:right="354" w:firstLine="4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 ��� ������������� �������� ������ ���������� ������� ��� ���� �������� ��� ���� ���������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1440" w:left="832" w:header="720" w:footer="720" w:gutter="0"/>
          <w:cols w:space="720" w:num="1" w:equalWidth="0">
            <w:col w:w="9406" w:space="0"/>
            <w:col w:w="9620" w:space="0"/>
            <w:col w:w="9674" w:space="0"/>
            <w:col w:w="9594" w:space="0"/>
            <w:col w:w="97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.999999999999986" w:type="dxa"/>
      </w:tblPr>
      <w:tblGrid>
        <w:gridCol w:w="4763"/>
        <w:gridCol w:w="4763"/>
      </w:tblGrid>
      <w:tr>
        <w:trPr>
          <w:trHeight w:hRule="exact" w:val="5110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7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15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Wenjie Peng et al. /  AASRI Procedia  2 ( 2012 )  127 – 133 </w:t>
            </w:r>
          </w:p>
          <w:p>
            <w:pPr>
              <w:autoSpaceDN w:val="0"/>
              <w:autoSpaceDE w:val="0"/>
              <w:widowControl/>
              <w:spacing w:line="240" w:lineRule="auto" w:before="384" w:after="0"/>
              <w:ind w:left="8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55750" cy="137541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0" cy="13754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  <w:r>
              <w:drawing>
                <wp:inline xmlns:a="http://schemas.openxmlformats.org/drawingml/2006/main" xmlns:pic="http://schemas.openxmlformats.org/drawingml/2006/picture">
                  <wp:extent cx="1484629" cy="135128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629" cy="1351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  <w:p>
            <w:pPr>
              <w:autoSpaceDN w:val="0"/>
              <w:autoSpaceDE w:val="0"/>
              <w:widowControl/>
              <w:spacing w:line="240" w:lineRule="auto" w:before="78" w:after="0"/>
              <w:ind w:left="8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98600" cy="13716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  <w:r>
              <w:drawing>
                <wp:inline xmlns:a="http://schemas.openxmlformats.org/drawingml/2006/main" xmlns:pic="http://schemas.openxmlformats.org/drawingml/2006/picture">
                  <wp:extent cx="1494789" cy="13716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789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47" w:lineRule="auto" w:before="116" w:after="0"/>
        <w:ind w:left="19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190" w:right="444" w:firstLine="4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 �������� ���� ���� ��������� ���� ���������� ����� ������������� ��� ���� ����������� ��������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</w:p>
    <w:p>
      <w:pPr>
        <w:autoSpaceDN w:val="0"/>
        <w:autoSpaceDE w:val="0"/>
        <w:widowControl/>
        <w:spacing w:line="247" w:lineRule="auto" w:before="260" w:after="0"/>
        <w:ind w:left="190" w:right="444" w:firstLine="4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 ������������ ��� ����������� ������������ ���� ������� �������� ����� ��� �� ���� ��� ������ �����������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������ ����������� ���� ����� ������ �������� ��������� ��� ��������� ���������� ���� ������� 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tabs>
          <w:tab w:pos="586" w:val="left"/>
        </w:tabs>
        <w:autoSpaceDE w:val="0"/>
        <w:widowControl/>
        <w:spacing w:line="234" w:lineRule="exact" w:before="210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</w:t>
      </w:r>
      <w:r>
        <w:rPr>
          <w:rFonts w:ascii="TT79771083tCID" w:hAnsi="TT79771083tCID" w:eastAsia="TT79771083tCID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734" w:bottom="1172" w:left="624" w:header="720" w:footer="720" w:gutter="0"/>
          <w:cols w:space="720" w:num="1" w:equalWidth="0">
            <w:col w:w="9528" w:space="0"/>
            <w:col w:w="9406" w:space="0"/>
            <w:col w:w="9620" w:space="0"/>
            <w:col w:w="9674" w:space="0"/>
            <w:col w:w="9594" w:space="0"/>
            <w:col w:w="97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9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Wenjie Peng et al. /  AASRI Procedia  2 ( 2012 )  127 – 133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133</w:t>
      </w:r>
    </w:p>
    <w:p>
      <w:pPr>
        <w:autoSpaceDN w:val="0"/>
        <w:tabs>
          <w:tab w:pos="586" w:val="left"/>
        </w:tabs>
        <w:autoSpaceDE w:val="0"/>
        <w:widowControl/>
        <w:spacing w:line="234" w:lineRule="exact" w:before="374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 ��� ���� �������� ���������� ���� ������� ��������� ��� ����������� �������� ��������������� ��������� 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 �������������� ����������� ��� �������� ���� ���������� �������� ��� ��� ����������� 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</w:t>
      </w:r>
      <w:r>
        <w:rPr>
          <w:rFonts w:ascii="TT64E9BFA0tCID" w:hAnsi="TT64E9BFA0tCID" w:eastAsia="TT64E9BFA0tCID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�������� ����������� ��� ������������ ����������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 �������� ���� ������������ 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sectPr w:rsidR="00FC693F" w:rsidRPr="0006063C" w:rsidSect="00034616">
      <w:pgSz w:w="10885" w:h="14854"/>
      <w:pgMar w:top="368" w:right="532" w:bottom="1440" w:left="680" w:header="720" w:footer="720" w:gutter="0"/>
      <w:cols w:space="720" w:num="1" w:equalWidth="0">
        <w:col w:w="9674" w:space="0"/>
        <w:col w:w="9528" w:space="0"/>
        <w:col w:w="9406" w:space="0"/>
        <w:col w:w="9620" w:space="0"/>
        <w:col w:w="9674" w:space="0"/>
        <w:col w:w="9594" w:space="0"/>
        <w:col w:w="97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