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95 – 100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510" w:after="0"/>
        <w:ind w:left="16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0" w:after="0"/>
        <w:ind w:left="288" w:right="144" w:firstLine="0"/>
        <w:jc w:val="center"/>
      </w:pPr>
      <w:r>
        <w:rPr>
          <w:w w:val="101.11128899358934"/>
          <w:rFonts w:ascii="TimesNewRoman" w:hAnsi="TimesNewRoman" w:eastAsia="TimesNewRoman"/>
          <w:b w:val="0"/>
          <w:i w:val="0"/>
          <w:color w:val="221F1F"/>
          <w:sz w:val="31"/>
        </w:rPr>
        <w:t>��������������������������������������������������������������</w:t>
      </w:r>
      <w:r>
        <w:rPr>
          <w:w w:val="101.11128899358934"/>
          <w:rFonts w:ascii="TimesNewRoman" w:hAnsi="TimesNewRoman" w:eastAsia="TimesNewRoman"/>
          <w:b w:val="0"/>
          <w:i w:val="0"/>
          <w:color w:val="221F1F"/>
          <w:sz w:val="31"/>
        </w:rPr>
        <w:t>���������</w:t>
      </w:r>
    </w:p>
    <w:p>
      <w:pPr>
        <w:autoSpaceDN w:val="0"/>
        <w:autoSpaceDE w:val="0"/>
        <w:widowControl/>
        <w:spacing w:line="266" w:lineRule="auto" w:before="19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  <w:r>
        <w:rPr>
          <w:w w:val="98.59532674153645"/>
          <w:rFonts w:ascii="Symbol" w:hAnsi="Symbol" w:eastAsia="Symbol"/>
          <w:b w:val="0"/>
          <w:i w:val="0"/>
          <w:color w:val="221F1F"/>
          <w:sz w:val="15"/>
        </w:rPr>
        <w:t>∗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</w:t>
      </w:r>
    </w:p>
    <w:p>
      <w:pPr>
        <w:autoSpaceDN w:val="0"/>
        <w:autoSpaceDE w:val="0"/>
        <w:widowControl/>
        <w:spacing w:line="240" w:lineRule="auto" w:before="48" w:after="0"/>
        <w:ind w:left="144" w:right="144" w:firstLine="0"/>
        <w:jc w:val="center"/>
      </w:pPr>
      <w:r>
        <w:rPr>
          <w:w w:val="103.00665961371527"/>
          <w:rFonts w:ascii="TimesNewRoman" w:hAnsi="TimesNewRoman" w:eastAsia="TimesNewRoman"/>
          <w:b w:val="0"/>
          <w:i w:val="0"/>
          <w:color w:val="221F1F"/>
          <w:sz w:val="9"/>
        </w:rPr>
        <w:t>��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  <w:r>
        <w:rPr>
          <w:w w:val="103.00665961371527"/>
          <w:rFonts w:ascii="TimesNewRoman" w:hAnsi="TimesNewRoman" w:eastAsia="TimesNewRoman"/>
          <w:b w:val="0"/>
          <w:i w:val="0"/>
          <w:color w:val="221F1F"/>
          <w:sz w:val="9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</w:t>
      </w:r>
      <w:r>
        <w:drawing>
          <wp:inline xmlns:a="http://schemas.openxmlformats.org/drawingml/2006/main" xmlns:pic="http://schemas.openxmlformats.org/drawingml/2006/picture">
            <wp:extent cx="381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 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autoSpaceDN w:val="0"/>
        <w:autoSpaceDE w:val="0"/>
        <w:widowControl/>
        <w:spacing w:line="233" w:lineRule="auto" w:before="210" w:after="0"/>
        <w:ind w:left="242" w:right="0" w:firstLine="0"/>
        <w:jc w:val="left"/>
      </w:pP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</w:t>
      </w:r>
    </w:p>
    <w:p>
      <w:pPr>
        <w:autoSpaceDN w:val="0"/>
        <w:autoSpaceDE w:val="0"/>
        <w:widowControl/>
        <w:spacing w:line="252" w:lineRule="auto" w:before="220" w:after="0"/>
        <w:ind w:left="242" w:right="158" w:firstLine="0"/>
        <w:jc w:val="both"/>
      </w:pP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 ��� �������������� ����� ������������� �������������������������� ��������� ������ ��� �������������� ����������� ������������ 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 ����������� ������� ������� ��� ��������� ���������� ��� �������� ����� ��������� ���� ��������� ������ ������ ������� 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 ������ ���������� ������ ���������� ��� ���� ����������� ��������� ������ ��� �������� ��� ���������� ���� ������������� 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 ���� ��� �������� ��� ����� ���������� ��������� ��� ���������� ��������������� ���� ������ ��� ����������� ���� ����������� ���������� 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</w:t>
      </w:r>
    </w:p>
    <w:p>
      <w:pPr>
        <w:autoSpaceDN w:val="0"/>
        <w:autoSpaceDE w:val="0"/>
        <w:widowControl/>
        <w:spacing w:line="208" w:lineRule="exact" w:before="206" w:after="0"/>
        <w:ind w:left="242" w:right="0" w:firstLine="0"/>
        <w:jc w:val="left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3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5" w:lineRule="auto" w:before="4" w:after="0"/>
        <w:ind w:left="242" w:right="2016" w:firstLine="0"/>
        <w:jc w:val="left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26" w:after="0"/>
        <w:ind w:left="242" w:right="0" w:firstLine="0"/>
        <w:jc w:val="left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</w:t>
      </w:r>
    </w:p>
    <w:p>
      <w:pPr>
        <w:autoSpaceDN w:val="0"/>
        <w:tabs>
          <w:tab w:pos="462" w:val="left"/>
        </w:tabs>
        <w:autoSpaceDE w:val="0"/>
        <w:widowControl/>
        <w:spacing w:line="250" w:lineRule="auto" w:before="238" w:after="0"/>
        <w:ind w:left="242" w:right="0" w:firstLine="0"/>
        <w:jc w:val="left"/>
      </w:pPr>
      <w:r>
        <w:tab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 ����� �������� ���� ������������ ������� ������������ ������ ����� ��� �������������� ������ ��������� ���� ������� 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 ����������� ���� ������� ����� �� ���� ��� ����������� ������ ������� ����� ����� ����� ��������������� ��� ���������� 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 ������������ ����� ��� ���������� ������������� ���� ������� ������������� ������ ��������� ���� ��������� ��� ���� 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316" w:val="left"/>
          <w:tab w:pos="462" w:val="left"/>
        </w:tabs>
        <w:autoSpaceDE w:val="0"/>
        <w:widowControl/>
        <w:spacing w:line="245" w:lineRule="auto" w:before="148" w:after="0"/>
        <w:ind w:left="242" w:right="48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strike/>
          <w:color w:val="221F1F"/>
          <w:sz w:val="22"/>
        </w:rPr>
        <w:t>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11"/>
        </w:rPr>
        <w:t>∗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 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</w:t>
      </w:r>
    </w:p>
    <w:p>
      <w:pPr>
        <w:autoSpaceDN w:val="0"/>
        <w:autoSpaceDE w:val="0"/>
        <w:widowControl/>
        <w:spacing w:line="200" w:lineRule="exact" w:before="474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3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10.1016/j.aasri.2012.11.017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Huadi Xiong et al. /  AASRI Procedia  3 ( 2012 )  95 – 100 </w:t>
      </w:r>
    </w:p>
    <w:p>
      <w:pPr>
        <w:autoSpaceDN w:val="0"/>
        <w:tabs>
          <w:tab w:pos="304" w:val="left"/>
        </w:tabs>
        <w:autoSpaceDE w:val="0"/>
        <w:widowControl/>
        <w:spacing w:line="247" w:lineRule="auto" w:before="396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 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 ���� ��������� ��������� �������� ��� �������� ��� ���� ��������� ��������� ������� ���� ������� ��� 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36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36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tabs>
          <w:tab w:pos="304" w:val="left"/>
        </w:tabs>
        <w:autoSpaceDE w:val="0"/>
        <w:widowControl/>
        <w:spacing w:line="250" w:lineRule="auto" w:before="236" w:after="12"/>
        <w:ind w:left="8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 �������������� ������������ ���������� ����� ������� �������� ����������� ���� ����� ������� ��� ��� �������� ����� 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 ���� �������� ��������� �������� ���� ������ ������� ����� ��� ������ ����� ���� ������� �������������� ������ 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8.0" w:type="dxa"/>
      </w:tblPr>
      <w:tblGrid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>
        <w:trPr>
          <w:trHeight w:hRule="exact" w:val="528"/>
        </w:trPr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w w:val="101.37106350490026"/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" w:val="left"/>
                <w:tab w:pos="156" w:val="left"/>
              </w:tabs>
              <w:autoSpaceDE w:val="0"/>
              <w:widowControl/>
              <w:spacing w:line="245" w:lineRule="auto" w:before="58" w:after="0"/>
              <w:ind w:left="22" w:right="0" w:firstLine="0"/>
              <w:jc w:val="left"/>
            </w:pPr>
            <w:r>
              <w:tab/>
            </w:r>
            <w:r>
              <w:rPr>
                <w:w w:val="101.37106350490026"/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1"/>
              </w:rPr>
              <w:t>≤ &lt; ≤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  <w:tab w:pos="374" w:val="left"/>
              </w:tabs>
              <w:autoSpaceDE w:val="0"/>
              <w:widowControl/>
              <w:spacing w:line="266" w:lineRule="auto" w:before="132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1"/>
              </w:rPr>
              <w:t>≤ &lt;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30" w:right="0" w:hanging="20"/>
              <w:jc w:val="left"/>
            </w:pPr>
            <w:r>
              <w:rPr>
                <w:w w:val="101.37106350490026"/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1"/>
              </w:rPr>
              <w:t>&lt; ≤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�����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0" w:after="0"/>
              <w:ind w:left="0" w:right="18" w:firstLine="0"/>
              <w:jc w:val="right"/>
            </w:pPr>
            <w:r>
              <w:rPr>
                <w:w w:val="101.1242113615337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</w:t>
            </w:r>
          </w:p>
        </w:tc>
      </w:tr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0" w:right="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</w:t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  <w:tc>
          <w:tcPr>
            <w:tcW w:type="dxa" w:w="205"/>
            <w:vMerge/>
            <w:tcBorders/>
          </w:tcPr>
          <w:p/>
        </w:tc>
      </w:tr>
    </w:tbl>
    <w:p>
      <w:pPr>
        <w:autoSpaceDN w:val="0"/>
        <w:tabs>
          <w:tab w:pos="304" w:val="left"/>
        </w:tabs>
        <w:autoSpaceDE w:val="0"/>
        <w:widowControl/>
        <w:spacing w:line="250" w:lineRule="auto" w:before="22" w:after="8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 ��� ���� ���������� ��� ���� ��������� ������� ���� ���������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 �� ������� ������ ���������� �����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 ������������� ��� ���������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 ���� ���������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 ��� ���� ���������������� ������ ���� ���� ����� �����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 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 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 ����������� ���� �������� ���� ��������� ������������������������ ���� ��� ������������ ���� ��������������� 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 ��� ����������� ��������� ��� ���� �������� �� ���� ��� �������������� �������� ������ ��� ����� ������ ����� ������ 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3078"/>
        <w:gridCol w:w="3078"/>
        <w:gridCol w:w="3078"/>
      </w:tblGrid>
      <w:tr>
        <w:trPr>
          <w:trHeight w:hRule="exact" w:val="220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304" w:val="left"/>
        </w:tabs>
        <w:autoSpaceDE w:val="0"/>
        <w:widowControl/>
        <w:spacing w:line="247" w:lineRule="auto" w:before="8" w:after="8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>
        <w:trPr>
          <w:trHeight w:hRule="exact" w:val="294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5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" w:after="0"/>
              <w:ind w:left="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0" w:after="0"/>
              <w:ind w:left="0" w:right="0" w:firstLine="0"/>
              <w:jc w:val="center"/>
            </w:pP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30" w:after="0"/>
              <w:ind w:left="0" w:right="0" w:firstLine="0"/>
              <w:jc w:val="center"/>
            </w:pPr>
            <w:r>
              <w:rPr>
                <w:w w:val="102.04052172209089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54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30" w:after="0"/>
              <w:ind w:left="0" w:right="0" w:firstLine="0"/>
              <w:jc w:val="center"/>
            </w:pPr>
            <w:r>
              <w:rPr>
                <w:w w:val="102.04052172209089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54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0" w:firstLine="0"/>
              <w:jc w:val="center"/>
            </w:pP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30" w:after="0"/>
              <w:ind w:left="0" w:right="0" w:firstLine="0"/>
              <w:jc w:val="center"/>
            </w:pPr>
            <w:r>
              <w:rPr>
                <w:w w:val="102.04052172209089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4" w:right="0" w:firstLine="0"/>
              <w:jc w:val="left"/>
            </w:pP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  <w:tr>
        <w:trPr>
          <w:trHeight w:hRule="exact" w:val="280"/>
        </w:trPr>
        <w:tc>
          <w:tcPr>
            <w:tcW w:type="dxa" w:w="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548" w:val="left"/>
              </w:tabs>
              <w:autoSpaceDE w:val="0"/>
              <w:widowControl/>
              <w:spacing w:line="266" w:lineRule="auto" w:before="44" w:after="0"/>
              <w:ind w:left="272" w:right="0" w:firstLine="0"/>
              <w:jc w:val="left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  <w:r>
              <w:rPr>
                <w:w w:val="97.1127249977805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w w:val="97.1127249977805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0" w:right="0" w:firstLine="0"/>
              <w:jc w:val="center"/>
            </w:pPr>
            <w:r>
              <w:rPr>
                <w:w w:val="102.65499750773112"/>
                <w:rFonts w:ascii="Symbol" w:hAnsi="Symbol" w:eastAsia="Symbol"/>
                <w:b w:val="0"/>
                <w:i w:val="0"/>
                <w:color w:val="221F1F"/>
                <w:sz w:val="18"/>
              </w:rPr>
              <w:t>=</w:t>
            </w:r>
          </w:p>
        </w:tc>
        <w:tc>
          <w:tcPr>
            <w:tcW w:type="dxa" w:w="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336" w:val="left"/>
              </w:tabs>
              <w:autoSpaceDE w:val="0"/>
              <w:widowControl/>
              <w:spacing w:line="266" w:lineRule="auto" w:before="44" w:after="0"/>
              <w:ind w:left="60" w:right="0" w:firstLine="0"/>
              <w:jc w:val="left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 �</w:t>
            </w:r>
            <w:r>
              <w:rPr>
                <w:w w:val="97.1127249977805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w w:val="97.1127249977805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4" w:after="0"/>
              <w:ind w:left="0" w:right="0" w:firstLine="0"/>
              <w:jc w:val="center"/>
            </w:pPr>
            <w:r>
              <w:rPr>
                <w:w w:val="97.1127249977805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 xml:space="preserve">� </w:t>
            </w: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0" w:right="0" w:firstLine="0"/>
              <w:jc w:val="center"/>
            </w:pPr>
            <w:r>
              <w:rPr>
                <w:w w:val="102.65499750773112"/>
                <w:rFonts w:ascii="Symbol" w:hAnsi="Symbol" w:eastAsia="Symbol"/>
                <w:b w:val="0"/>
                <w:i w:val="0"/>
                <w:color w:val="221F1F"/>
                <w:sz w:val="18"/>
              </w:rPr>
              <w:t>−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22" w:right="0" w:firstLine="0"/>
              <w:jc w:val="left"/>
            </w:pPr>
            <w:r>
              <w:rPr>
                <w:w w:val="97.1127249977805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  <w:tr>
        <w:trPr>
          <w:trHeight w:hRule="exact" w:val="372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right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0" w:firstLine="0"/>
              <w:jc w:val="center"/>
            </w:pP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</w:p>
        </w:tc>
        <w:tc>
          <w:tcPr>
            <w:tcW w:type="dxa" w:w="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0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0" w:firstLine="0"/>
              <w:jc w:val="center"/>
            </w:pP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0" w:right="0" w:firstLine="0"/>
              <w:jc w:val="center"/>
            </w:pPr>
            <w:r>
              <w:rPr>
                <w:w w:val="102.04052172209089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0" w:after="0"/>
              <w:ind w:left="0" w:right="0" w:firstLine="0"/>
              <w:jc w:val="center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</w:p>
        </w:tc>
        <w:tc>
          <w:tcPr>
            <w:tcW w:type="dxa" w:w="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  <w:tab w:pos="162" w:val="left"/>
                <w:tab w:pos="386" w:val="left"/>
              </w:tabs>
              <w:autoSpaceDE w:val="0"/>
              <w:widowControl/>
              <w:spacing w:line="266" w:lineRule="auto" w:before="80" w:after="0"/>
              <w:ind w:left="10" w:right="0" w:firstLine="0"/>
              <w:jc w:val="left"/>
            </w:pP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102.04052172209089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 �</w:t>
            </w: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w w:val="101.8945347179066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369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223" w:lineRule="auto" w:before="46" w:after="4"/>
        <w:ind w:left="486" w:right="0" w:firstLine="0"/>
        <w:jc w:val="left"/>
      </w:pPr>
      <w:r>
        <w:rPr>
          <w:w w:val="97.81349182128906"/>
          <w:rFonts w:ascii="MTExtra" w:hAnsi="MTExtra" w:eastAsia="MTExtra"/>
          <w:b w:val="0"/>
          <w:i w:val="0"/>
          <w:color w:val="221F1F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rHeight w:hRule="exact" w:val="4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  <w:tab w:pos="166" w:val="left"/>
                <w:tab w:pos="386" w:val="left"/>
              </w:tabs>
              <w:autoSpaceDE w:val="0"/>
              <w:widowControl/>
              <w:spacing w:line="266" w:lineRule="auto" w:before="74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w w:val="101.25820977347237"/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w w:val="101.25820977347237"/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</w:p>
        </w:tc>
        <w:tc>
          <w:tcPr>
            <w:tcW w:type="dxa" w:w="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" w:val="left"/>
                <w:tab w:pos="166" w:val="left"/>
                <w:tab w:pos="396" w:val="left"/>
              </w:tabs>
              <w:autoSpaceDE w:val="0"/>
              <w:widowControl/>
              <w:spacing w:line="266" w:lineRule="auto" w:before="74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250" w:lineRule="auto" w:before="24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 ���������������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 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 ����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 ������ ���� ������ �� �������� ���� ���������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 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 ���� 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 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 ����</w:t>
      </w:r>
    </w:p>
    <w:p>
      <w:pPr>
        <w:autoSpaceDN w:val="0"/>
        <w:autoSpaceDE w:val="0"/>
        <w:widowControl/>
        <w:spacing w:line="197" w:lineRule="auto" w:before="872" w:after="0"/>
        <w:ind w:left="304" w:right="0" w:firstLine="0"/>
        <w:jc w:val="left"/>
      </w:pPr>
      <w:r>
        <w:rPr>
          <w:w w:val="102.34562158584595"/>
          <w:rFonts w:ascii="Calibri" w:hAnsi="Calibri" w:eastAsia="Calibri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1000" w:bottom="288" w:left="652" w:header="720" w:footer="720" w:gutter="0"/>
          <w:cols w:space="720" w:num="1" w:equalWidth="0">
            <w:col w:w="923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34" w:val="left"/>
        </w:tabs>
        <w:autoSpaceDE w:val="0"/>
        <w:widowControl/>
        <w:spacing w:line="176" w:lineRule="exact" w:before="0" w:after="0"/>
        <w:ind w:left="30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Huadi Xiong et al. /  AASRI Procedia  3 ( 2012 )  95 – 100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97</w:t>
      </w:r>
    </w:p>
    <w:p>
      <w:pPr>
        <w:autoSpaceDN w:val="0"/>
        <w:autoSpaceDE w:val="0"/>
        <w:widowControl/>
        <w:spacing w:line="250" w:lineRule="auto" w:before="398" w:after="8"/>
        <w:ind w:left="172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 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36.0" w:type="dxa"/>
      </w:tblPr>
      <w:tblGrid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>
        <w:trPr>
          <w:trHeight w:hRule="exact" w:val="50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16" w:firstLine="0"/>
              <w:jc w:val="right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=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w w:val="101.4614741007487"/>
                <w:rFonts w:ascii="Symbol" w:hAnsi="Symbol" w:eastAsia="Symbol"/>
                <w:b w:val="0"/>
                <w:i w:val="0"/>
                <w:color w:val="221F1F"/>
                <w:sz w:val="27"/>
              </w:rPr>
              <w:t>�</w:t>
            </w:r>
          </w:p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5.97999399358575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−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3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−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 ��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2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2" w:right="434" w:firstLine="21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</w:t>
      </w:r>
    </w:p>
    <w:p>
      <w:pPr>
        <w:autoSpaceDN w:val="0"/>
        <w:autoSpaceDE w:val="0"/>
        <w:widowControl/>
        <w:spacing w:line="230" w:lineRule="auto" w:before="236" w:after="0"/>
        <w:ind w:left="1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</w:t>
      </w:r>
    </w:p>
    <w:p>
      <w:pPr>
        <w:autoSpaceDN w:val="0"/>
        <w:tabs>
          <w:tab w:pos="388" w:val="left"/>
        </w:tabs>
        <w:autoSpaceDE w:val="0"/>
        <w:widowControl/>
        <w:spacing w:line="247" w:lineRule="auto" w:before="236" w:after="14"/>
        <w:ind w:left="172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18"/>
        </w:rPr>
        <w:t>ε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>
        <w:trPr>
          <w:trHeight w:hRule="exact" w:val="498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6" w:firstLine="0"/>
              <w:jc w:val="right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=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w w:val="101.4614741007487"/>
                <w:rFonts w:ascii="Symbol" w:hAnsi="Symbol" w:eastAsia="Symbol"/>
                <w:b w:val="0"/>
                <w:i w:val="0"/>
                <w:color w:val="221F1F"/>
                <w:sz w:val="27"/>
              </w:rPr>
              <w:t>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5.97999399358575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0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α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0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−</w:t>
            </w: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α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+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18" w:right="0" w:firstLine="0"/>
              <w:jc w:val="left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0" w:right="2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  <w:tr>
        <w:trPr>
          <w:trHeight w:hRule="exact" w:val="546"/>
        </w:trPr>
        <w:tc>
          <w:tcPr>
            <w:tcW w:type="dxa" w:w="84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8" w:val="left"/>
                <w:tab w:pos="712" w:val="left"/>
                <w:tab w:pos="1042" w:val="left"/>
                <w:tab w:pos="3330" w:val="left"/>
                <w:tab w:pos="3650" w:val="left"/>
              </w:tabs>
              <w:autoSpaceDE w:val="0"/>
              <w:widowControl/>
              <w:spacing w:line="245" w:lineRule="auto" w:before="24" w:after="0"/>
              <w:ind w:left="96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</w:t>
            </w:r>
            <w:r>
              <w:rPr>
                <w:w w:val="97.91863181374289"/>
                <w:rFonts w:ascii="Symbol" w:hAnsi="Symbol" w:eastAsia="Symbol"/>
                <w:b w:val="0"/>
                <w:i w:val="0"/>
                <w:color w:val="221F1F"/>
                <w:sz w:val="22"/>
              </w:rPr>
              <w:t>α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</w:t>
            </w:r>
            <w:r>
              <w:rPr>
                <w:w w:val="103.78332932790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tab/>
            </w:r>
            <w:r>
              <w:rPr>
                <w:w w:val="98.40817884965377"/>
                <w:rFonts w:ascii="Symbol" w:hAnsi="Symbol" w:eastAsia="Symbol"/>
                <w:b w:val="0"/>
                <w:i w:val="0"/>
                <w:color w:val="221F1F"/>
                <w:sz w:val="22"/>
              </w:rPr>
              <w:t>α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���������������������������������������������������������</w:t>
            </w:r>
            <w:r>
              <w:rPr>
                <w:w w:val="98.38845913226788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</w:p>
        </w:tc>
        <w:tc>
          <w:tcPr>
            <w:tcW w:type="dxa" w:w="8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32" w:after="0"/>
        <w:ind w:left="1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</w:t>
      </w:r>
    </w:p>
    <w:p>
      <w:pPr>
        <w:autoSpaceDN w:val="0"/>
        <w:autoSpaceDE w:val="0"/>
        <w:widowControl/>
        <w:spacing w:line="230" w:lineRule="auto" w:before="236" w:after="0"/>
        <w:ind w:left="1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</w:t>
      </w:r>
    </w:p>
    <w:p>
      <w:pPr>
        <w:autoSpaceDN w:val="0"/>
        <w:tabs>
          <w:tab w:pos="388" w:val="left"/>
        </w:tabs>
        <w:autoSpaceDE w:val="0"/>
        <w:widowControl/>
        <w:spacing w:line="247" w:lineRule="auto" w:before="236" w:after="10"/>
        <w:ind w:left="172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  <w:gridCol w:w="143"/>
      </w:tblGrid>
      <w:tr>
        <w:trPr>
          <w:trHeight w:hRule="exact" w:val="284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2" w:firstLine="0"/>
              <w:jc w:val="right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" w:after="0"/>
              <w:ind w:left="0" w:right="0" w:firstLine="0"/>
              <w:jc w:val="center"/>
            </w:pPr>
            <w:r>
              <w:rPr>
                <w:w w:val="102.65499750773112"/>
                <w:rFonts w:ascii="Symbol" w:hAnsi="Symbol" w:eastAsia="Symbol"/>
                <w:b w:val="0"/>
                <w:i w:val="0"/>
                <w:color w:val="221F1F"/>
                <w:sz w:val="18"/>
              </w:rPr>
              <w:t>=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2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" w:after="0"/>
              <w:ind w:left="0" w:right="0" w:firstLine="0"/>
              <w:jc w:val="center"/>
            </w:pPr>
            <w:r>
              <w:rPr>
                <w:w w:val="102.65499750773112"/>
                <w:rFonts w:ascii="Symbol" w:hAnsi="Symbol" w:eastAsia="Symbol"/>
                <w:b w:val="0"/>
                <w:i w:val="0"/>
                <w:color w:val="221F1F"/>
                <w:sz w:val="18"/>
              </w:rPr>
              <w:t>=</w:t>
            </w:r>
          </w:p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38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8" w:right="6" w:firstLine="0"/>
              <w:jc w:val="right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4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</w:t>
            </w:r>
          </w:p>
        </w:tc>
        <w:tc>
          <w:tcPr>
            <w:tcW w:type="dxa" w:w="3386"/>
            <w:gridSpan w:val="3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" w:after="0"/>
              <w:ind w:left="26" w:right="0" w:firstLine="0"/>
              <w:jc w:val="left"/>
            </w:pP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2.65499750773112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59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  <w:tr>
        <w:trPr>
          <w:trHeight w:hRule="exact" w:val="540"/>
        </w:trPr>
        <w:tc>
          <w:tcPr>
            <w:tcW w:type="dxa" w:w="92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4" w:after="0"/>
              <w:ind w:left="0" w:right="6" w:firstLine="0"/>
              <w:jc w:val="right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2" w:after="0"/>
              <w:ind w:left="0" w:right="0" w:firstLine="0"/>
              <w:jc w:val="center"/>
            </w:pPr>
            <w:r>
              <w:rPr>
                <w:w w:val="98.8905254163240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2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w w:val="98.4662473201751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75000173395331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8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2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89104742752878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2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2" w:after="0"/>
              <w:ind w:left="0" w:right="0" w:firstLine="0"/>
              <w:jc w:val="center"/>
            </w:pPr>
            <w:r>
              <w:rPr>
                <w:w w:val="98.8905254163240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8.89104742752878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7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50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50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2" w:after="0"/>
              <w:ind w:left="0" w:right="0" w:firstLine="0"/>
              <w:jc w:val="center"/>
            </w:pPr>
            <w:r>
              <w:rPr>
                <w:w w:val="98.8905254163240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4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75000173395331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2" w:after="0"/>
              <w:ind w:left="0" w:right="0" w:firstLine="0"/>
              <w:jc w:val="center"/>
            </w:pPr>
            <w:r>
              <w:rPr>
                <w:w w:val="98.8905254163240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��������</w:t>
            </w:r>
          </w:p>
        </w:tc>
        <w:tc>
          <w:tcPr>
            <w:tcW w:type="dxa" w:w="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w w:val="98.8905254163240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58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298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</w:t>
            </w:r>
          </w:p>
        </w:tc>
      </w:tr>
      <w:tr>
        <w:trPr>
          <w:trHeight w:hRule="exact" w:val="560"/>
        </w:trPr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2" w:firstLine="0"/>
              <w:jc w:val="right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04" w:after="0"/>
              <w:ind w:left="0" w:right="0" w:firstLine="0"/>
              <w:jc w:val="center"/>
            </w:pP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1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0" w:firstLine="0"/>
              <w:jc w:val="center"/>
            </w:pP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3544547341086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32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4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307" w:lineRule="auto" w:before="0" w:after="0"/>
              <w:ind w:left="288" w:right="0" w:firstLine="0"/>
              <w:jc w:val="center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br/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4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6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2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6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6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1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0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4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2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8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1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8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6" w:firstLine="0"/>
              <w:jc w:val="right"/>
            </w:pPr>
            <w:r>
              <w:rPr>
                <w:w w:val="97.2624957561492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3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≤</w:t>
            </w:r>
          </w:p>
        </w:tc>
        <w:tc>
          <w:tcPr>
            <w:tcW w:type="dxa" w:w="1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&lt;</w:t>
            </w:r>
          </w:p>
        </w:tc>
        <w:tc>
          <w:tcPr>
            <w:tcW w:type="dxa" w:w="1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6" w:after="0"/>
              <w:ind w:left="0" w:right="0" w:firstLine="0"/>
              <w:jc w:val="center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35445473410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97.67578526547081"/>
                <w:rFonts w:ascii="Symbol" w:hAnsi="Symbol" w:eastAsia="Symbol"/>
                <w:b w:val="0"/>
                <w:i w:val="0"/>
                <w:color w:val="221F1F"/>
                <w:sz w:val="19"/>
              </w:rPr>
              <w:t>≤</w:t>
            </w:r>
          </w:p>
        </w:tc>
        <w:tc>
          <w:tcPr>
            <w:tcW w:type="dxa" w:w="10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24" w:right="0" w:firstLine="0"/>
              <w:jc w:val="left"/>
            </w:pP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6757852654708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</w:t>
            </w:r>
          </w:p>
        </w:tc>
      </w:tr>
      <w:tr>
        <w:trPr>
          <w:trHeight w:hRule="exact" w:val="260"/>
        </w:trPr>
        <w:tc>
          <w:tcPr>
            <w:tcW w:type="dxa" w:w="92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0" w:after="0"/>
              <w:ind w:left="0" w:right="208" w:firstLine="0"/>
              <w:jc w:val="right"/>
            </w:pPr>
            <w:r>
              <w:rPr>
                <w:rFonts w:ascii="MTExtra" w:hAnsi="MTExtra" w:eastAsia="MTExtra"/>
                <w:b w:val="0"/>
                <w:i w:val="0"/>
                <w:color w:val="221F1F"/>
                <w:sz w:val="21"/>
              </w:rPr>
              <w:t>�</w:t>
            </w:r>
          </w:p>
        </w:tc>
        <w:tc>
          <w:tcPr>
            <w:tcW w:type="dxa" w:w="8494"/>
            <w:gridSpan w:val="6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0" w:after="0"/>
              <w:ind w:left="0" w:right="272" w:firstLine="0"/>
              <w:jc w:val="right"/>
            </w:pPr>
            <w:r>
              <w:rPr>
                <w:rFonts w:ascii="MTExtra" w:hAnsi="MTExtra" w:eastAsia="MTExtra"/>
                <w:b w:val="0"/>
                <w:i w:val="0"/>
                <w:color w:val="221F1F"/>
                <w:sz w:val="21"/>
              </w:rPr>
              <w:t>�</w:t>
            </w:r>
          </w:p>
        </w:tc>
      </w:tr>
      <w:tr>
        <w:trPr>
          <w:trHeight w:hRule="exact" w:val="460"/>
        </w:trPr>
        <w:tc>
          <w:tcPr>
            <w:tcW w:type="dxa" w:w="85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2" w:after="0"/>
              <w:ind w:left="0" w:right="0" w:firstLine="0"/>
              <w:jc w:val="right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4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  <w:tab w:pos="172" w:val="left"/>
                <w:tab w:pos="394" w:val="left"/>
              </w:tabs>
              <w:autoSpaceDE w:val="0"/>
              <w:widowControl/>
              <w:spacing w:line="264" w:lineRule="auto" w:before="172" w:after="0"/>
              <w:ind w:left="28" w:right="0" w:firstLine="0"/>
              <w:jc w:val="left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934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" w:after="0"/>
              <w:ind w:left="0" w:right="28" w:firstLine="0"/>
              <w:jc w:val="right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22624325752258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��������</w:t>
            </w:r>
            <w:r>
              <w:rPr>
                <w:w w:val="98.22624325752258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64842264275802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64" w:firstLine="0"/>
              <w:jc w:val="right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4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50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648412604081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55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50" w:after="0"/>
              <w:ind w:left="0" w:right="0" w:firstLine="0"/>
              <w:jc w:val="center"/>
            </w:pPr>
            <w:r>
              <w:rPr>
                <w:w w:val="98.64842264275802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8.648412604081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584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58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34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58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0" w:right="0" w:firstLine="0"/>
              <w:jc w:val="center"/>
            </w:pPr>
            <w:r>
              <w:rPr>
                <w:w w:val="98.64842264275802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36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2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76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22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2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</w:t>
            </w:r>
          </w:p>
        </w:tc>
      </w:tr>
      <w:tr>
        <w:trPr>
          <w:trHeight w:hRule="exact" w:val="300"/>
        </w:trPr>
        <w:tc>
          <w:tcPr>
            <w:tcW w:type="dxa" w:w="92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6" w:after="0"/>
              <w:ind w:left="0" w:right="14" w:firstLine="0"/>
              <w:jc w:val="right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" w:after="0"/>
              <w:ind w:left="0" w:right="0" w:firstLine="0"/>
              <w:jc w:val="center"/>
            </w:pPr>
            <w:r>
              <w:rPr>
                <w:w w:val="98.64842264275802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287"/>
            <w:gridSpan w:val="9"/>
            <w:vMerge/>
            <w:tcBorders/>
          </w:tcPr>
          <w:p/>
        </w:tc>
        <w:tc>
          <w:tcPr>
            <w:tcW w:type="dxa" w:w="37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" w:after="0"/>
              <w:ind w:left="0" w:right="0" w:firstLine="0"/>
              <w:jc w:val="center"/>
            </w:pPr>
            <w:r>
              <w:rPr>
                <w:w w:val="98.64842264275802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�����</w:t>
            </w:r>
          </w:p>
        </w:tc>
        <w:tc>
          <w:tcPr>
            <w:tcW w:type="dxa" w:w="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6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0" w:right="0" w:firstLine="0"/>
              <w:jc w:val="center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4" w:after="0"/>
              <w:ind w:left="0" w:right="0" w:firstLine="0"/>
              <w:jc w:val="center"/>
            </w:pPr>
            <w:r>
              <w:rPr>
                <w:w w:val="98.64842264275802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1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w w:val="98.5099965875798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0" w:right="0" w:firstLine="0"/>
              <w:jc w:val="left"/>
            </w:pPr>
            <w:r>
              <w:rPr>
                <w:w w:val="98.648422642758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3"/>
            <w:vMerge/>
            <w:tcBorders/>
          </w:tcPr>
          <w:p/>
        </w:tc>
        <w:tc>
          <w:tcPr>
            <w:tcW w:type="dxa" w:w="143"/>
            <w:vMerge/>
            <w:tcBorders/>
          </w:tcPr>
          <w:p/>
        </w:tc>
        <w:tc>
          <w:tcPr>
            <w:tcW w:type="dxa" w:w="143"/>
            <w:vMerge/>
            <w:tcBorders/>
          </w:tcPr>
          <w:p/>
        </w:tc>
        <w:tc>
          <w:tcPr>
            <w:tcW w:type="dxa" w:w="286"/>
            <w:gridSpan w:val="2"/>
            <w:vMerge/>
            <w:tcBorders/>
          </w:tcPr>
          <w:p/>
        </w:tc>
        <w:tc>
          <w:tcPr>
            <w:tcW w:type="dxa" w:w="143"/>
            <w:vMerge/>
            <w:tcBorders/>
          </w:tcPr>
          <w:p/>
        </w:tc>
        <w:tc>
          <w:tcPr>
            <w:tcW w:type="dxa" w:w="143"/>
            <w:vMerge/>
            <w:tcBorders/>
          </w:tcPr>
          <w:p/>
        </w:tc>
        <w:tc>
          <w:tcPr>
            <w:tcW w:type="dxa" w:w="1859"/>
            <w:gridSpan w:val="13"/>
            <w:vMerge/>
            <w:tcBorders/>
          </w:tcPr>
          <w:p/>
        </w:tc>
        <w:tc>
          <w:tcPr>
            <w:tcW w:type="dxa" w:w="286"/>
            <w:gridSpan w:val="2"/>
            <w:vMerge/>
            <w:tcBorders/>
          </w:tcPr>
          <w:p/>
        </w:tc>
      </w:tr>
      <w:tr>
        <w:trPr>
          <w:trHeight w:hRule="exact" w:val="930"/>
        </w:trPr>
        <w:tc>
          <w:tcPr>
            <w:tcW w:type="dxa" w:w="9420"/>
            <w:gridSpan w:val="6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6552" w:firstLine="0"/>
              <w:jc w:val="right"/>
            </w:pP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  <w:p>
            <w:pPr>
              <w:autoSpaceDN w:val="0"/>
              <w:autoSpaceDE w:val="0"/>
              <w:widowControl/>
              <w:spacing w:line="269" w:lineRule="auto" w:before="0" w:after="0"/>
              <w:ind w:left="3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 �������</w:t>
            </w:r>
            <w:r>
              <w:rPr>
                <w:w w:val="98.25166066487631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8.25166066487631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 ���� �����������</w:t>
            </w: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 ���� ����� �������� ��� ����������� ������ ����������� �� ��� ���� ��������������� ��� ����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w w:val="98.25166066487631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</w:t>
            </w:r>
            <w:r>
              <w:rPr>
                <w:w w:val="98.25166066487631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98.25166066487631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  <w:p>
            <w:pPr>
              <w:autoSpaceDN w:val="0"/>
              <w:tabs>
                <w:tab w:pos="954" w:val="left"/>
                <w:tab w:pos="1038" w:val="left"/>
                <w:tab w:pos="1278" w:val="left"/>
                <w:tab w:pos="1300" w:val="left"/>
                <w:tab w:pos="1464" w:val="left"/>
                <w:tab w:pos="1798" w:val="left"/>
                <w:tab w:pos="1872" w:val="left"/>
                <w:tab w:pos="2216" w:val="left"/>
                <w:tab w:pos="2332" w:val="left"/>
                <w:tab w:pos="8260" w:val="left"/>
                <w:tab w:pos="8354" w:val="left"/>
              </w:tabs>
              <w:autoSpaceDE w:val="0"/>
              <w:widowControl/>
              <w:spacing w:line="307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</w:t>
            </w: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tab/>
            </w: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 �</w:t>
            </w:r>
            <w:r>
              <w:tab/>
            </w: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��������</w:t>
            </w: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������������</w:t>
            </w:r>
            <w:r>
              <w:tab/>
            </w:r>
            <w:r>
              <w:rPr>
                <w:w w:val="96.2784620431753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 ������ ������ ���� ����� �������� ������ ��������������� ������������� ����������� ���� ��������� ������� ������� ����</w:t>
            </w:r>
          </w:p>
        </w:tc>
      </w:tr>
    </w:tbl>
    <w:p>
      <w:pPr>
        <w:autoSpaceDN w:val="0"/>
        <w:tabs>
          <w:tab w:pos="388" w:val="left"/>
        </w:tabs>
        <w:autoSpaceDE w:val="0"/>
        <w:widowControl/>
        <w:spacing w:line="245" w:lineRule="auto" w:before="8" w:after="0"/>
        <w:ind w:left="17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197" w:lineRule="auto" w:before="1898" w:after="0"/>
        <w:ind w:left="388" w:right="0" w:firstLine="0"/>
        <w:jc w:val="left"/>
      </w:pPr>
      <w:r>
        <w:rPr>
          <w:w w:val="102.34562158584595"/>
          <w:rFonts w:ascii="Calibri" w:hAnsi="Calibri" w:eastAsia="Calibri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532" w:bottom="278" w:left="624" w:header="720" w:footer="720" w:gutter="0"/>
          <w:cols w:space="720" w:num="1" w:equalWidth="0">
            <w:col w:w="9730" w:space="0"/>
            <w:col w:w="923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>
        <w:trPr>
          <w:trHeight w:hRule="exact" w:val="366"/>
        </w:trPr>
        <w:tc>
          <w:tcPr>
            <w:tcW w:type="dxa" w:w="3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4" w:after="0"/>
              <w:ind w:left="0" w:right="22" w:firstLine="0"/>
              <w:jc w:val="right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69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Huadi Xiong et al. /  AASRI Procedia  3 ( 2012 )  95 – 100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8" w:after="0"/>
              <w:ind w:left="0" w:right="22" w:firstLine="0"/>
              <w:jc w:val="right"/>
            </w:pP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</w:t>
            </w:r>
          </w:p>
        </w:tc>
      </w:tr>
      <w:tr>
        <w:trPr>
          <w:trHeight w:hRule="exact" w:val="620"/>
        </w:trPr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2" w:val="left"/>
                <w:tab w:pos="2282" w:val="left"/>
              </w:tabs>
              <w:autoSpaceDE w:val="0"/>
              <w:widowControl/>
              <w:spacing w:line="274" w:lineRule="auto" w:before="216" w:after="0"/>
              <w:ind w:left="550" w:right="0" w:firstLine="0"/>
              <w:jc w:val="lef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4" w:right="0" w:firstLine="0"/>
              <w:jc w:val="left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≈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95" w:lineRule="auto" w:before="0" w:after="0"/>
              <w:ind w:left="0" w:right="1508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307" w:lineRule="auto" w:before="0" w:after="0"/>
              <w:ind w:left="0" w:right="1062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307" w:lineRule="auto" w:before="0" w:after="0"/>
              <w:ind w:left="0" w:right="760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95" w:lineRule="auto" w:before="0" w:after="0"/>
              <w:ind w:left="0" w:right="344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</w:t>
            </w:r>
          </w:p>
          <w:p>
            <w:pPr>
              <w:autoSpaceDN w:val="0"/>
              <w:tabs>
                <w:tab w:pos="566" w:val="left"/>
                <w:tab w:pos="620" w:val="left"/>
                <w:tab w:pos="2240" w:val="left"/>
                <w:tab w:pos="2302" w:val="left"/>
                <w:tab w:pos="2354" w:val="left"/>
              </w:tabs>
              <w:autoSpaceDE w:val="0"/>
              <w:widowControl/>
              <w:spacing w:line="257" w:lineRule="auto" w:before="0" w:after="0"/>
              <w:ind w:left="508" w:right="0" w:firstLine="0"/>
              <w:jc w:val="lef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tab/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0" w:right="1734" w:firstLine="0"/>
              <w:jc w:val="righ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��������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16" w:right="0" w:firstLine="0"/>
              <w:jc w:val="left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95" w:lineRule="auto" w:before="0" w:after="0"/>
              <w:ind w:left="206" w:right="0" w:firstLine="0"/>
              <w:jc w:val="lef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305" w:lineRule="auto" w:before="0" w:after="0"/>
              <w:ind w:left="720" w:right="3744" w:firstLine="0"/>
              <w:jc w:val="center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br/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305" w:lineRule="auto" w:before="0" w:after="0"/>
              <w:ind w:left="880" w:right="0" w:firstLine="0"/>
              <w:jc w:val="lef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305" w:lineRule="auto" w:before="0" w:after="0"/>
              <w:ind w:left="0" w:right="2758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258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0" w:right="646" w:firstLine="0"/>
              <w:jc w:val="righ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0" w:right="104" w:firstLine="0"/>
              <w:jc w:val="righ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" w:firstLine="0"/>
              <w:jc w:val="righ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1770" w:firstLine="0"/>
              <w:jc w:val="right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95" w:lineRule="auto" w:before="0" w:after="0"/>
              <w:ind w:left="36" w:right="0" w:firstLine="0"/>
              <w:jc w:val="left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8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50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38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��������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8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50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28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50" w:after="0"/>
              <w:ind w:left="22" w:right="0" w:firstLine="0"/>
              <w:jc w:val="left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769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769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8" w:after="0"/>
              <w:ind w:left="0" w:right="4" w:firstLine="0"/>
              <w:jc w:val="right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���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769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20" w:firstLine="0"/>
              <w:jc w:val="right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  <w:tc>
          <w:tcPr>
            <w:tcW w:type="dxa" w:w="7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8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30" w:lineRule="auto" w:before="18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1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 ����� �� ������� ������� ��� ������� ���� ���� ������� ���� ������������ ����������� ���������� ����� ���� ����� ���</w:t>
      </w:r>
    </w:p>
    <w:p>
      <w:pPr>
        <w:autoSpaceDN w:val="0"/>
        <w:autoSpaceDE w:val="0"/>
        <w:widowControl/>
        <w:spacing w:line="233" w:lineRule="auto" w:before="1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 ������������� �������������������� �������� ��������������������������������� �������������������</w:t>
      </w:r>
    </w:p>
    <w:p>
      <w:pPr>
        <w:autoSpaceDN w:val="0"/>
        <w:autoSpaceDE w:val="0"/>
        <w:widowControl/>
        <w:spacing w:line="230" w:lineRule="auto" w:before="18" w:after="14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>
        <w:trPr>
          <w:trHeight w:hRule="exact" w:val="598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18" w:firstLine="0"/>
              <w:jc w:val="right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≈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52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52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40727164528586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2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  <w:r>
              <w:rPr>
                <w:w w:val="97.54841453150699"/>
                <w:rFonts w:ascii="Symbol" w:hAnsi="Symbol" w:eastAsia="Symbol"/>
                <w:b w:val="0"/>
                <w:i w:val="0"/>
                <w:color w:val="221F1F"/>
                <w:sz w:val="19"/>
              </w:rPr>
              <w:t>α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307" w:lineRule="auto" w:before="0" w:after="0"/>
              <w:ind w:left="288" w:right="0" w:firstLine="0"/>
              <w:jc w:val="center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  <w:r>
              <w:br/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52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52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6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40727164528586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  <w:r>
              <w:rPr>
                <w:w w:val="97.13374376296997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 �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36" w:right="0" w:firstLine="0"/>
              <w:jc w:val="left"/>
            </w:pP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22" w:firstLine="0"/>
              <w:jc w:val="right"/>
            </w:pPr>
            <w:r>
              <w:rPr>
                <w:w w:val="98.40817884965377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33" w:lineRule="auto" w:before="180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36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74" w:lineRule="auto" w:before="18" w:after="0"/>
        <w:ind w:left="3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 ������� �� ������� ������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40817884965377"/>
          <w:rFonts w:ascii="Symbol" w:hAnsi="Symbol" w:eastAsia="Symbol"/>
          <w:b w:val="0"/>
          <w:i w:val="0"/>
          <w:color w:val="221F1F"/>
          <w:sz w:val="22"/>
        </w:rPr>
        <w:t>=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 ���� ������� ������ ��� ���� ����������� ���� ��������� ����</w:t>
      </w:r>
    </w:p>
    <w:p>
      <w:pPr>
        <w:autoSpaceDN w:val="0"/>
        <w:autoSpaceDE w:val="0"/>
        <w:widowControl/>
        <w:spacing w:line="238" w:lineRule="auto" w:before="28" w:after="0"/>
        <w:ind w:left="6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</w:t>
      </w:r>
      <w:r>
        <w:rPr>
          <w:w w:val="98.96304089090098"/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 �����������������������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</w:p>
    <w:p>
      <w:pPr>
        <w:autoSpaceDN w:val="0"/>
        <w:tabs>
          <w:tab w:pos="2148" w:val="left"/>
        </w:tabs>
        <w:autoSpaceDE w:val="0"/>
        <w:widowControl/>
        <w:spacing w:line="245" w:lineRule="auto" w:before="146" w:after="0"/>
        <w:ind w:left="390" w:right="69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br/>
      </w:r>
      <w:r>
        <w:tab/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343" w:lineRule="auto" w:before="0" w:after="0"/>
        <w:ind w:left="22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 xml:space="preserve">� 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</w:t>
      </w:r>
      <w:r>
        <w:drawing>
          <wp:inline xmlns:a="http://schemas.openxmlformats.org/drawingml/2006/main" xmlns:pic="http://schemas.openxmlformats.org/drawingml/2006/picture">
            <wp:extent cx="101600" cy="8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</w:t>
      </w:r>
    </w:p>
    <w:p>
      <w:pPr>
        <w:autoSpaceDN w:val="0"/>
        <w:tabs>
          <w:tab w:pos="1312" w:val="left"/>
          <w:tab w:pos="1378" w:val="left"/>
          <w:tab w:pos="1806" w:val="left"/>
          <w:tab w:pos="2034" w:val="left"/>
          <w:tab w:pos="2312" w:val="left"/>
          <w:tab w:pos="2336" w:val="left"/>
          <w:tab w:pos="2418" w:val="left"/>
          <w:tab w:pos="2736" w:val="left"/>
          <w:tab w:pos="2824" w:val="left"/>
          <w:tab w:pos="2842" w:val="left"/>
          <w:tab w:pos="2926" w:val="left"/>
          <w:tab w:pos="3246" w:val="left"/>
          <w:tab w:pos="3340" w:val="left"/>
          <w:tab w:pos="3350" w:val="left"/>
          <w:tab w:pos="3438" w:val="left"/>
          <w:tab w:pos="3546" w:val="left"/>
          <w:tab w:pos="3808" w:val="left"/>
          <w:tab w:pos="3908" w:val="left"/>
        </w:tabs>
        <w:autoSpaceDE w:val="0"/>
        <w:widowControl/>
        <w:spacing w:line="274" w:lineRule="auto" w:before="78" w:after="0"/>
        <w:ind w:left="6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w w:val="98.38845913226788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38845913226788"/>
          <w:rFonts w:ascii="TimesNewRoman" w:hAnsi="TimesNewRoman" w:eastAsia="TimesNewRoman"/>
          <w:b w:val="0"/>
          <w:i w:val="0"/>
          <w:color w:val="221F1F"/>
          <w:sz w:val="13"/>
        </w:rPr>
        <w:t xml:space="preserve">� 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rFonts w:ascii="Symbol" w:hAnsi="Symbol" w:eastAsia="Symbol"/>
          <w:b w:val="0"/>
          <w:i w:val="0"/>
          <w:color w:val="221F1F"/>
          <w:sz w:val="22"/>
        </w:rPr>
        <w:t>=</w:t>
      </w:r>
      <w:r>
        <w:tab/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40817884965377"/>
          <w:rFonts w:ascii="Symbol" w:hAnsi="Symbol" w:eastAsia="Symbol"/>
          <w:b w:val="0"/>
          <w:i w:val="0"/>
          <w:color w:val="221F1F"/>
          <w:sz w:val="22"/>
        </w:rPr>
        <w:t>−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 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1042" w:val="left"/>
          <w:tab w:pos="1130" w:val="left"/>
          <w:tab w:pos="1148" w:val="left"/>
          <w:tab w:pos="1232" w:val="left"/>
          <w:tab w:pos="1350" w:val="left"/>
          <w:tab w:pos="1416" w:val="left"/>
          <w:tab w:pos="1476" w:val="left"/>
          <w:tab w:pos="1652" w:val="left"/>
          <w:tab w:pos="1912" w:val="left"/>
        </w:tabs>
        <w:autoSpaceDE w:val="0"/>
        <w:widowControl/>
        <w:spacing w:line="278" w:lineRule="auto" w:before="50" w:after="0"/>
        <w:ind w:left="6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40817884965377"/>
          <w:rFonts w:ascii="TimesNewRoman" w:hAnsi="TimesNewRoman" w:eastAsia="TimesNewRoman"/>
          <w:b w:val="0"/>
          <w:i w:val="0"/>
          <w:color w:val="221F1F"/>
          <w:sz w:val="22"/>
        </w:rPr>
        <w:t>� ��</w:t>
      </w:r>
      <w:r>
        <w:rPr>
          <w:w w:val="96.2784620431753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</w:p>
    <w:p>
      <w:pPr>
        <w:autoSpaceDN w:val="0"/>
        <w:autoSpaceDE w:val="0"/>
        <w:widowControl/>
        <w:spacing w:line="266" w:lineRule="auto" w:before="50" w:after="0"/>
        <w:ind w:left="3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w w:val="98.38845913226788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38845913226788"/>
          <w:rFonts w:ascii="TimesNewRoman" w:hAnsi="TimesNewRoman" w:eastAsia="TimesNewRoman"/>
          <w:b w:val="0"/>
          <w:i w:val="0"/>
          <w:color w:val="221F1F"/>
          <w:sz w:val="13"/>
        </w:rPr>
        <w:t xml:space="preserve">� 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w w:val="98.38845913226788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38845913226788"/>
          <w:rFonts w:ascii="TimesNewRoman" w:hAnsi="TimesNewRoman" w:eastAsia="TimesNewRoman"/>
          <w:b w:val="0"/>
          <w:i w:val="0"/>
          <w:color w:val="221F1F"/>
          <w:sz w:val="13"/>
        </w:rPr>
        <w:t xml:space="preserve">� 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</w:t>
      </w:r>
    </w:p>
    <w:p>
      <w:pPr>
        <w:autoSpaceDN w:val="0"/>
        <w:autoSpaceDE w:val="0"/>
        <w:widowControl/>
        <w:spacing w:line="233" w:lineRule="auto" w:before="28" w:after="0"/>
        <w:ind w:left="6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8" w:after="0"/>
        <w:ind w:left="6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0" w:after="0"/>
        <w:ind w:left="6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0" w:after="0"/>
        <w:ind w:left="6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 ���������� ���� ����� ��������� �������������� ����������� �������� ����� �� ������ ���� ������ ������ ���������� ����</w:t>
      </w:r>
    </w:p>
    <w:p>
      <w:pPr>
        <w:autoSpaceDN w:val="0"/>
        <w:autoSpaceDE w:val="0"/>
        <w:widowControl/>
        <w:spacing w:line="230" w:lineRule="auto" w:before="10" w:after="0"/>
        <w:ind w:left="6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</w:t>
      </w:r>
    </w:p>
    <w:p>
      <w:pPr>
        <w:autoSpaceDN w:val="0"/>
        <w:autoSpaceDE w:val="0"/>
        <w:widowControl/>
        <w:spacing w:line="252" w:lineRule="auto" w:before="6" w:after="58"/>
        <w:ind w:left="3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>
        <w:trPr>
          <w:trHeight w:hRule="exact" w:val="20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" w:val="left"/>
              </w:tabs>
              <w:autoSpaceDE w:val="0"/>
              <w:widowControl/>
              <w:spacing w:line="245" w:lineRule="auto" w:before="66" w:after="0"/>
              <w:ind w:left="22" w:right="0" w:firstLine="0"/>
              <w:jc w:val="left"/>
            </w:pPr>
            <w:r>
              <w:tab/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 xml:space="preserve">� 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6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6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8.84681701660156"/>
                <w:rFonts w:ascii="Symbol" w:hAnsi="Symbol" w:eastAsia="Symbol"/>
                <w:b w:val="0"/>
                <w:i w:val="0"/>
                <w:color w:val="221F1F"/>
                <w:sz w:val="22"/>
              </w:rPr>
              <w:t xml:space="preserve"> ≠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</w:t>
            </w:r>
          </w:p>
        </w:tc>
        <w:tc>
          <w:tcPr>
            <w:tcW w:type="dxa" w:w="5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90"/>
        </w:trPr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  <w:tc>
          <w:tcPr>
            <w:tcW w:type="dxa" w:w="7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2" w:after="0"/>
        <w:ind w:left="6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0" w:after="12"/>
        <w:ind w:left="6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</w:tblGrid>
      <w:tr>
        <w:trPr>
          <w:trHeight w:hRule="exact" w:val="29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1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5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</w:t>
            </w:r>
          </w:p>
        </w:tc>
        <w:tc>
          <w:tcPr>
            <w:tcW w:type="dxa" w:w="5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</w:t>
            </w:r>
          </w:p>
        </w:tc>
        <w:tc>
          <w:tcPr>
            <w:tcW w:type="dxa" w:w="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" w:after="0"/>
              <w:ind w:left="0" w:right="0" w:firstLine="0"/>
              <w:jc w:val="right"/>
            </w:pP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" w:val="left"/>
              </w:tabs>
              <w:autoSpaceDE w:val="0"/>
              <w:widowControl/>
              <w:spacing w:line="245" w:lineRule="auto" w:before="2" w:after="0"/>
              <w:ind w:left="188" w:right="0" w:firstLine="0"/>
              <w:jc w:val="left"/>
            </w:pPr>
            <w:r>
              <w:tab/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br/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 �</w:t>
            </w:r>
          </w:p>
        </w:tc>
        <w:tc>
          <w:tcPr>
            <w:tcW w:type="dxa" w:w="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0" w:firstLine="0"/>
              <w:jc w:val="center"/>
            </w:pPr>
            <w:r>
              <w:rPr>
                <w:w w:val="98.84681701660156"/>
                <w:rFonts w:ascii="Symbol" w:hAnsi="Symbol" w:eastAsia="Symbol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87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�������� �</w:t>
            </w: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</w:p>
        </w:tc>
        <w:tc>
          <w:tcPr>
            <w:tcW w:type="dxa" w:w="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0" w:firstLine="0"/>
              <w:jc w:val="center"/>
            </w:pPr>
            <w:r>
              <w:rPr>
                <w:w w:val="98.84681701660156"/>
                <w:rFonts w:ascii="Symbol" w:hAnsi="Symbol" w:eastAsia="Symbol"/>
                <w:b w:val="0"/>
                <w:i w:val="0"/>
                <w:color w:val="221F1F"/>
                <w:sz w:val="22"/>
              </w:rPr>
              <w:t>≠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98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5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7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</w:t>
            </w:r>
          </w:p>
        </w:tc>
        <w:tc>
          <w:tcPr>
            <w:tcW w:type="dxa" w:w="4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</w:t>
            </w:r>
          </w:p>
        </w:tc>
      </w:tr>
      <w:tr>
        <w:trPr>
          <w:trHeight w:hRule="exact" w:val="234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</w:t>
            </w:r>
          </w:p>
        </w:tc>
        <w:tc>
          <w:tcPr>
            <w:tcW w:type="dxa" w:w="11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8" w:val="left"/>
              </w:tabs>
              <w:autoSpaceDE w:val="0"/>
              <w:widowControl/>
              <w:spacing w:line="245" w:lineRule="auto" w:before="88" w:after="0"/>
              <w:ind w:left="844" w:right="0" w:firstLine="0"/>
              <w:jc w:val="left"/>
            </w:pPr>
            <w:r>
              <w:tab/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br/>
            </w: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 xml:space="preserve">� 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8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8" w:after="0"/>
              <w:ind w:left="0" w:right="0" w:firstLine="0"/>
              <w:jc w:val="center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8.84681701660156"/>
                <w:rFonts w:ascii="Symbol" w:hAnsi="Symbol" w:eastAsia="Symbol"/>
                <w:b w:val="0"/>
                <w:i w:val="0"/>
                <w:color w:val="221F1F"/>
                <w:sz w:val="22"/>
              </w:rPr>
              <w:t xml:space="preserve"> ≠</w:t>
            </w:r>
          </w:p>
        </w:tc>
        <w:tc>
          <w:tcPr>
            <w:tcW w:type="dxa" w:w="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left"/>
            </w:pPr>
            <w:r>
              <w:rPr>
                <w:w w:val="98.84681701660156"/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</w:t>
            </w:r>
          </w:p>
        </w:tc>
        <w:tc>
          <w:tcPr>
            <w:tcW w:type="dxa" w:w="12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3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−</w:t>
            </w:r>
          </w:p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</w:tr>
      <w:tr>
        <w:trPr>
          <w:trHeight w:hRule="exact" w:val="176"/>
        </w:trPr>
        <w:tc>
          <w:tcPr>
            <w:tcW w:type="dxa" w:w="220"/>
            <w:vMerge/>
            <w:tcBorders/>
          </w:tcPr>
          <w:p/>
        </w:tc>
        <w:tc>
          <w:tcPr>
            <w:tcW w:type="dxa" w:w="1320"/>
            <w:gridSpan w:val="6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96.7046150794396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660"/>
            <w:gridSpan w:val="3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1760"/>
            <w:gridSpan w:val="8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220"/>
            <w:vMerge/>
            <w:tcBorders/>
          </w:tcPr>
          <w:p/>
        </w:tc>
        <w:tc>
          <w:tcPr>
            <w:tcW w:type="dxa" w:w="1320"/>
            <w:gridSpan w:val="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4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3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2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−</w:t>
            </w:r>
          </w:p>
        </w:tc>
        <w:tc>
          <w:tcPr>
            <w:tcW w:type="dxa" w:w="5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1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2"/>
              </w:rPr>
              <w:t>−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1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0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</w:t>
            </w:r>
          </w:p>
        </w:tc>
        <w:tc>
          <w:tcPr>
            <w:tcW w:type="dxa" w:w="1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6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 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 �</w:t>
            </w:r>
          </w:p>
        </w:tc>
        <w:tc>
          <w:tcPr>
            <w:tcW w:type="dxa" w:w="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220"/>
            <w:vMerge/>
            <w:tcBorders/>
          </w:tcPr>
          <w:p/>
        </w:tc>
        <w:tc>
          <w:tcPr>
            <w:tcW w:type="dxa" w:w="660"/>
            <w:gridSpan w:val="3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31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</w:t>
            </w:r>
          </w:p>
        </w:tc>
      </w:tr>
      <w:tr>
        <w:trPr>
          <w:trHeight w:hRule="exact" w:val="184"/>
        </w:trPr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660"/>
            <w:gridSpan w:val="3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440"/>
            <w:gridSpan w:val="2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220"/>
            <w:vMerge/>
            <w:tcBorders/>
          </w:tcPr>
          <w:p/>
        </w:tc>
        <w:tc>
          <w:tcPr>
            <w:tcW w:type="dxa" w:w="1320"/>
            <w:gridSpan w:val="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2" w:after="16"/>
        <w:ind w:left="6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>
        <w:trPr>
          <w:trHeight w:hRule="exact" w:val="336"/>
        </w:trPr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</w:t>
            </w:r>
          </w:p>
        </w:tc>
        <w:tc>
          <w:tcPr>
            <w:tcW w:type="dxa" w:w="1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</w:tabs>
              <w:autoSpaceDE w:val="0"/>
              <w:widowControl/>
              <w:spacing w:line="245" w:lineRule="auto" w:before="18" w:after="0"/>
              <w:ind w:left="42" w:right="0" w:firstLine="0"/>
              <w:jc w:val="left"/>
            </w:pPr>
            <w:r>
              <w:tab/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br/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 ������������</w:t>
            </w:r>
          </w:p>
        </w:tc>
        <w:tc>
          <w:tcPr>
            <w:tcW w:type="dxa" w:w="67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8" w:val="left"/>
              </w:tabs>
              <w:autoSpaceDE w:val="0"/>
              <w:widowControl/>
              <w:spacing w:line="245" w:lineRule="auto" w:before="16" w:after="0"/>
              <w:ind w:left="64" w:right="0" w:firstLine="0"/>
              <w:jc w:val="left"/>
            </w:pPr>
            <w:r>
              <w:tab/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br/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4" w:val="left"/>
              </w:tabs>
              <w:autoSpaceDE w:val="0"/>
              <w:widowControl/>
              <w:spacing w:line="245" w:lineRule="auto" w:before="44" w:after="0"/>
              <w:ind w:left="12" w:right="0" w:firstLine="0"/>
              <w:jc w:val="left"/>
            </w:pPr>
            <w:r>
              <w:tab/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 xml:space="preserve">� 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" w:val="left"/>
              </w:tabs>
              <w:autoSpaceDE w:val="0"/>
              <w:widowControl/>
              <w:spacing w:line="245" w:lineRule="auto" w:before="42" w:after="0"/>
              <w:ind w:left="20" w:right="0" w:firstLine="0"/>
              <w:jc w:val="left"/>
            </w:pPr>
            <w:r>
              <w:tab/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 xml:space="preserve">� 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�����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2"/>
              </w:rPr>
              <w:t>�</w:t>
            </w: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90"/>
        </w:trPr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6.88922441922702"/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</w:p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  <w:tc>
          <w:tcPr>
            <w:tcW w:type="dxa" w:w="57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2" w:after="0"/>
        <w:ind w:left="6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38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</w:t>
      </w:r>
    </w:p>
    <w:p>
      <w:pPr>
        <w:autoSpaceDN w:val="0"/>
        <w:autoSpaceDE w:val="0"/>
        <w:widowControl/>
        <w:spacing w:line="230" w:lineRule="auto" w:before="236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1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1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 ����� ������ ������������ ������� �������������� ������������� ��� ������ �������� ���� ���������� ��� ��������� ��������� ������</w:t>
      </w:r>
    </w:p>
    <w:p>
      <w:pPr>
        <w:autoSpaceDN w:val="0"/>
        <w:autoSpaceDE w:val="0"/>
        <w:widowControl/>
        <w:spacing w:line="197" w:lineRule="auto" w:before="862" w:after="0"/>
        <w:ind w:left="304" w:right="0" w:firstLine="0"/>
        <w:jc w:val="left"/>
      </w:pPr>
      <w:r>
        <w:rPr>
          <w:w w:val="102.34562158584595"/>
          <w:rFonts w:ascii="Calibri" w:hAnsi="Calibri" w:eastAsia="Calibri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1000" w:bottom="288" w:left="652" w:header="720" w:footer="720" w:gutter="0"/>
          <w:cols w:space="720" w:num="1" w:equalWidth="0">
            <w:col w:w="9234" w:space="0"/>
            <w:col w:w="9730" w:space="0"/>
            <w:col w:w="923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78" w:val="left"/>
        </w:tabs>
        <w:autoSpaceDE w:val="0"/>
        <w:widowControl/>
        <w:spacing w:line="176" w:lineRule="exact" w:before="0" w:after="0"/>
        <w:ind w:left="30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Huadi Xiong et al. /  AASRI Procedia  3 ( 2012 )  95 – 100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99</w:t>
      </w:r>
    </w:p>
    <w:p>
      <w:pPr>
        <w:autoSpaceDN w:val="0"/>
        <w:tabs>
          <w:tab w:pos="390" w:val="left"/>
        </w:tabs>
        <w:autoSpaceDE w:val="0"/>
        <w:widowControl/>
        <w:spacing w:line="254" w:lineRule="auto" w:before="314" w:after="0"/>
        <w:ind w:left="174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</w:t>
      </w:r>
      <w:r>
        <w:rPr>
          <w:w w:val="98.2516606648763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30" w:lineRule="auto" w:before="166" w:after="218"/>
        <w:ind w:left="174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>
        <w:trPr>
          <w:trHeight w:hRule="exact" w:val="264"/>
        </w:trPr>
        <w:tc>
          <w:tcPr>
            <w:tcW w:type="dxa" w:w="1606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97.52399444580078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</w:t>
            </w:r>
          </w:p>
        </w:tc>
        <w:tc>
          <w:tcPr>
            <w:tcW w:type="dxa" w:w="70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4" w:firstLine="0"/>
              <w:jc w:val="right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14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12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2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18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</w:t>
            </w:r>
          </w:p>
        </w:tc>
        <w:tc>
          <w:tcPr>
            <w:tcW w:type="dxa" w:w="12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left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0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138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0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18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560"/>
            <w:gridSpan w:val="3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 ��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14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≤</w:t>
            </w:r>
          </w:p>
        </w:tc>
        <w:tc>
          <w:tcPr>
            <w:tcW w:type="dxa" w:w="20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2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≤</w:t>
            </w:r>
          </w:p>
        </w:tc>
        <w:tc>
          <w:tcPr>
            <w:tcW w:type="dxa" w:w="36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 �</w:t>
            </w:r>
          </w:p>
        </w:tc>
        <w:tc>
          <w:tcPr>
            <w:tcW w:type="dxa" w:w="18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97.54789252030221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56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w w:val="97.54789252030221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������</w:t>
            </w:r>
          </w:p>
        </w:tc>
        <w:tc>
          <w:tcPr>
            <w:tcW w:type="dxa" w:w="140"/>
            <w:vMerge w:val="restart"/>
            <w:tcBorders>
              <w:top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12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=</w:t>
            </w:r>
          </w:p>
        </w:tc>
        <w:tc>
          <w:tcPr>
            <w:tcW w:type="dxa" w:w="774"/>
            <w:vMerge w:val="restart"/>
            <w:tcBorders>
              <w:top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28" w:right="0" w:firstLine="0"/>
              <w:jc w:val="left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</w:t>
            </w:r>
          </w:p>
        </w:tc>
      </w:tr>
      <w:tr>
        <w:trPr>
          <w:trHeight w:hRule="exact" w:val="558"/>
        </w:trPr>
        <w:tc>
          <w:tcPr>
            <w:tcW w:type="dxa" w:w="1606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0" w:right="346" w:firstLine="0"/>
              <w:jc w:val="right"/>
            </w:pPr>
            <w:r>
              <w:rPr>
                <w:w w:val="97.52399444580078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</w:t>
            </w:r>
          </w:p>
        </w:tc>
        <w:tc>
          <w:tcPr>
            <w:tcW w:type="dxa" w:w="7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18" w:firstLine="0"/>
              <w:jc w:val="right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</w:t>
            </w:r>
          </w:p>
        </w:tc>
        <w:tc>
          <w:tcPr>
            <w:tcW w:type="dxa" w:w="1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=</w:t>
            </w:r>
          </w:p>
        </w:tc>
        <w:tc>
          <w:tcPr>
            <w:tcW w:type="dxa" w:w="24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</w:t>
            </w:r>
            <w:r>
              <w:br/>
            </w:r>
            <w:r>
              <w:rPr>
                <w:w w:val="101.4614741007487"/>
                <w:rFonts w:ascii="Symbol" w:hAnsi="Symbol" w:eastAsia="Symbol"/>
                <w:b w:val="0"/>
                <w:i w:val="0"/>
                <w:color w:val="221F1F"/>
                <w:sz w:val="27"/>
              </w:rPr>
              <w:t>�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5.97999399358575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34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</w:t>
            </w:r>
          </w:p>
        </w:tc>
        <w:tc>
          <w:tcPr>
            <w:tcW w:type="dxa" w:w="12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8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52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−</w:t>
            </w:r>
          </w:p>
        </w:tc>
        <w:tc>
          <w:tcPr>
            <w:tcW w:type="dxa" w:w="30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38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+</w:t>
            </w:r>
          </w:p>
        </w:tc>
        <w:tc>
          <w:tcPr>
            <w:tcW w:type="dxa" w:w="484"/>
            <w:gridSpan w:val="6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</w:t>
            </w:r>
          </w:p>
        </w:tc>
        <w:tc>
          <w:tcPr>
            <w:tcW w:type="dxa" w:w="138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−</w:t>
            </w:r>
          </w:p>
        </w:tc>
        <w:tc>
          <w:tcPr>
            <w:tcW w:type="dxa" w:w="1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8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 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−</w:t>
            </w:r>
          </w:p>
        </w:tc>
        <w:tc>
          <w:tcPr>
            <w:tcW w:type="dxa" w:w="32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</w:t>
            </w:r>
            <w:r>
              <w:br/>
            </w: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101.4614741007487"/>
                <w:rFonts w:ascii="Symbol" w:hAnsi="Symbol" w:eastAsia="Symbol"/>
                <w:b w:val="0"/>
                <w:i w:val="0"/>
                <w:color w:val="221F1F"/>
                <w:sz w:val="27"/>
              </w:rPr>
              <w:t>∏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95.97999399358575"/>
                <w:rFonts w:ascii="Symbol" w:hAnsi="Symbol" w:eastAsia="Symbol"/>
                <w:b w:val="0"/>
                <w:i w:val="0"/>
                <w:color w:val="221F1F"/>
                <w:sz w:val="11"/>
              </w:rPr>
              <w:t>=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2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���</w:t>
            </w:r>
          </w:p>
        </w:tc>
        <w:tc>
          <w:tcPr>
            <w:tcW w:type="dxa" w:w="34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</w:t>
            </w:r>
          </w:p>
        </w:tc>
        <w:tc>
          <w:tcPr>
            <w:tcW w:type="dxa" w:w="1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≤</w:t>
            </w:r>
          </w:p>
        </w:tc>
        <w:tc>
          <w:tcPr>
            <w:tcW w:type="dxa" w:w="18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5.9799939935857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2" w:after="0"/>
              <w:ind w:left="0" w:right="0" w:firstLine="0"/>
              <w:jc w:val="center"/>
            </w:pPr>
            <w:r>
              <w:rPr>
                <w:w w:val="101.46055221557617"/>
                <w:rFonts w:ascii="Symbol" w:hAnsi="Symbol" w:eastAsia="Symbol"/>
                <w:b w:val="0"/>
                <w:i w:val="0"/>
                <w:color w:val="221F1F"/>
                <w:sz w:val="18"/>
              </w:rPr>
              <w:t>≤</w:t>
            </w:r>
          </w:p>
        </w:tc>
        <w:tc>
          <w:tcPr>
            <w:tcW w:type="dxa" w:w="42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 �</w:t>
            </w:r>
            <w:r>
              <w:rPr>
                <w:w w:val="101.46055221557617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261"/>
            <w:vMerge/>
            <w:tcBorders>
              <w:top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261"/>
            <w:vMerge/>
            <w:tcBorders>
              <w:top w:sz="3.2000000000000455" w:val="single" w:color="#000000"/>
              <w:bottom w:sz="3.200000000000045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162" w:after="0"/>
        <w:ind w:left="560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autoSpaceDN w:val="0"/>
        <w:autoSpaceDE w:val="0"/>
        <w:widowControl/>
        <w:spacing w:line="250" w:lineRule="auto" w:before="228" w:after="0"/>
        <w:ind w:left="174" w:right="374" w:firstLine="21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 �������� ������ ��������� ����� ���� ��������� ��������� ��������� ������� ��� ��������������� 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66" w:after="216"/>
        <w:ind w:left="174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4836"/>
        <w:gridCol w:w="4836"/>
      </w:tblGrid>
      <w:tr>
        <w:trPr>
          <w:trHeight w:hRule="exact" w:val="220"/>
        </w:trPr>
        <w:tc>
          <w:tcPr>
            <w:tcW w:type="dxa" w:w="4472"/>
            <w:tcBorders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5.99999999999994" w:type="dxa"/>
            </w:tblPr>
            <w:tblGrid>
              <w:gridCol w:w="745"/>
              <w:gridCol w:w="745"/>
              <w:gridCol w:w="745"/>
              <w:gridCol w:w="745"/>
              <w:gridCol w:w="745"/>
              <w:gridCol w:w="745"/>
            </w:tblGrid>
            <w:tr>
              <w:trPr>
                <w:trHeight w:hRule="exact" w:val="180"/>
              </w:trPr>
              <w:tc>
                <w:tcPr>
                  <w:tcW w:type="dxa" w:w="2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</w:t>
                  </w:r>
                </w:p>
              </w:tc>
              <w:tc>
                <w:tcPr>
                  <w:tcW w:type="dxa" w:w="10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194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�������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128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6" w:after="0"/>
                    <w:ind w:left="0" w:right="236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</w:t>
                  </w:r>
                  <w:r>
                    <w:rPr>
                      <w:w w:val="101.88777711656358"/>
                      <w:rFonts w:ascii="TimesNewRoman" w:hAnsi="TimesNewRoman" w:eastAsia="TimesNewRoman"/>
                      <w:b w:val="0"/>
                      <w:i w:val="0"/>
                      <w:color w:val="221F1F"/>
                      <w:sz w:val="9"/>
                    </w:rPr>
                    <w:t>��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146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62"/>
            <w:tcBorders>
              <w:start w:sz="3.199999999999818" w:val="single" w:color="#000000"/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94" w:right="0" w:firstLine="0"/>
              <w:jc w:val="left"/>
            </w:pPr>
            <w:r>
              <w:rPr>
                <w:w w:val="97.52399444580078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912"/>
              <w:gridCol w:w="912"/>
              <w:gridCol w:w="912"/>
              <w:gridCol w:w="912"/>
              <w:gridCol w:w="912"/>
            </w:tblGrid>
            <w:tr>
              <w:trPr>
                <w:trHeight w:hRule="exact" w:val="180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368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�������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142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6" w:after="0"/>
                    <w:ind w:left="0" w:right="232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</w:t>
                  </w:r>
                  <w:r>
                    <w:rPr>
                      <w:w w:val="101.88777711656358"/>
                      <w:rFonts w:ascii="TimesNewRoman" w:hAnsi="TimesNewRoman" w:eastAsia="TimesNewRoman"/>
                      <w:b w:val="0"/>
                      <w:i w:val="0"/>
                      <w:color w:val="221F1F"/>
                      <w:sz w:val="9"/>
                    </w:rPr>
                    <w:t>��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142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180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8"/>
        </w:trPr>
        <w:tc>
          <w:tcPr>
            <w:tcW w:type="dxa" w:w="4472"/>
            <w:tcBorders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.99999999999994" w:type="dxa"/>
            </w:tblPr>
            <w:tblGrid>
              <w:gridCol w:w="745"/>
              <w:gridCol w:w="745"/>
              <w:gridCol w:w="745"/>
              <w:gridCol w:w="745"/>
              <w:gridCol w:w="745"/>
              <w:gridCol w:w="745"/>
            </w:tblGrid>
            <w:tr>
              <w:trPr>
                <w:trHeight w:hRule="exact" w:val="164"/>
              </w:trPr>
              <w:tc>
                <w:tcPr>
                  <w:tcW w:type="dxa" w:w="3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38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���������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138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745"/>
                  <w:vMerge/>
                  <w:tcBorders/>
                </w:tcPr>
                <w:p/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138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138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745"/>
                  <w:vMerge/>
                  <w:tcBorders/>
                </w:tcPr>
                <w:p/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138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138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  <w:tr>
              <w:trPr>
                <w:trHeight w:hRule="exact" w:val="156"/>
              </w:trPr>
              <w:tc>
                <w:tcPr>
                  <w:tcW w:type="dxa" w:w="745"/>
                  <w:vMerge/>
                  <w:tcBorders/>
                </w:tcPr>
                <w:p/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138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138" w:firstLine="0"/>
                    <w:jc w:val="righ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62"/>
            <w:tcBorders>
              <w:start w:sz="3.199999999999818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760"/>
              <w:gridCol w:w="760"/>
              <w:gridCol w:w="760"/>
              <w:gridCol w:w="760"/>
              <w:gridCol w:w="760"/>
              <w:gridCol w:w="760"/>
            </w:tblGrid>
            <w:tr>
              <w:trPr>
                <w:trHeight w:hRule="exact" w:val="164"/>
              </w:trPr>
              <w:tc>
                <w:tcPr>
                  <w:tcW w:type="dxa" w:w="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���������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760"/>
                  <w:vMerge/>
                  <w:tcBorders/>
                </w:tcPr>
                <w:p/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144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760"/>
                  <w:vMerge/>
                  <w:tcBorders/>
                </w:tcPr>
                <w:p/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144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  <w:tr>
              <w:trPr>
                <w:trHeight w:hRule="exact" w:val="156"/>
              </w:trPr>
              <w:tc>
                <w:tcPr>
                  <w:tcW w:type="dxa" w:w="760"/>
                  <w:vMerge/>
                  <w:tcBorders/>
                </w:tcPr>
                <w:p/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144" w:right="0" w:firstLine="0"/>
                    <w:jc w:val="left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center"/>
                  </w:pPr>
                  <w:r>
                    <w:rPr>
                      <w:w w:val="97.52399444580078"/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3" w:lineRule="auto" w:before="232" w:after="0"/>
        <w:ind w:left="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</w:t>
      </w:r>
    </w:p>
    <w:p>
      <w:pPr>
        <w:autoSpaceDN w:val="0"/>
        <w:autoSpaceDE w:val="0"/>
        <w:widowControl/>
        <w:spacing w:line="250" w:lineRule="auto" w:before="236" w:after="0"/>
        <w:ind w:left="174" w:right="288" w:firstLine="21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 ������ ��������� �� ���� ����� ���������� ������������� �������� ������ ��������� ���� ������������� 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 ���� ���� ����������� ��� ����� ���� ��������� ������������� ���������� ������ �������������� ������� 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 ���������������������������������������������� ������������������������������ ������������ 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 �</w:t>
      </w:r>
    </w:p>
    <w:p>
      <w:pPr>
        <w:autoSpaceDN w:val="0"/>
        <w:autoSpaceDE w:val="0"/>
        <w:widowControl/>
        <w:spacing w:line="230" w:lineRule="auto" w:before="454" w:after="0"/>
        <w:ind w:left="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</w:t>
      </w:r>
    </w:p>
    <w:p>
      <w:pPr>
        <w:autoSpaceDN w:val="0"/>
        <w:autoSpaceDE w:val="0"/>
        <w:widowControl/>
        <w:spacing w:line="245" w:lineRule="auto" w:before="200" w:after="0"/>
        <w:ind w:left="172" w:right="376" w:firstLine="21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56" w:after="0"/>
        <w:ind w:left="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</w:t>
      </w:r>
    </w:p>
    <w:p>
      <w:pPr>
        <w:autoSpaceDN w:val="0"/>
        <w:autoSpaceDE w:val="0"/>
        <w:widowControl/>
        <w:spacing w:line="245" w:lineRule="auto" w:before="188" w:after="0"/>
        <w:ind w:left="17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197" w:lineRule="auto" w:before="810" w:after="0"/>
        <w:ind w:left="390" w:right="0" w:firstLine="0"/>
        <w:jc w:val="left"/>
      </w:pPr>
      <w:r>
        <w:rPr>
          <w:w w:val="102.34562158584595"/>
          <w:rFonts w:ascii="Calibri" w:hAnsi="Calibri" w:eastAsia="Calibri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532" w:bottom="306" w:left="680" w:header="720" w:footer="720" w:gutter="0"/>
          <w:cols w:space="720" w:num="1" w:equalWidth="0">
            <w:col w:w="9674" w:space="0"/>
            <w:col w:w="9234" w:space="0"/>
            <w:col w:w="9730" w:space="0"/>
            <w:col w:w="923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5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Huadi Xiong et al. /  AASRI Procedia  3 ( 2012 )  95 – 100 </w:t>
      </w:r>
    </w:p>
    <w:p>
      <w:pPr>
        <w:autoSpaceDN w:val="0"/>
        <w:autoSpaceDE w:val="0"/>
        <w:widowControl/>
        <w:spacing w:line="245" w:lineRule="auto" w:before="388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 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56" w:after="15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3097"/>
        <w:gridCol w:w="3097"/>
        <w:gridCol w:w="3097"/>
      </w:tblGrid>
      <w:tr>
        <w:trPr>
          <w:trHeight w:hRule="exact" w:val="3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FF"/>
                <w:sz w:val="18"/>
              </w:rPr>
              <w:t xml:space="preserve"> ����������������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</w:t>
            </w:r>
          </w:p>
        </w:tc>
      </w:tr>
    </w:tbl>
    <w:p>
      <w:pPr>
        <w:autoSpaceDN w:val="0"/>
        <w:autoSpaceDE w:val="0"/>
        <w:widowControl/>
        <w:spacing w:line="197" w:lineRule="auto" w:before="8670" w:after="0"/>
        <w:ind w:left="304" w:right="0" w:firstLine="0"/>
        <w:jc w:val="left"/>
      </w:pPr>
      <w:r>
        <w:rPr>
          <w:w w:val="102.34562158584595"/>
          <w:rFonts w:ascii="Calibri" w:hAnsi="Calibri" w:eastAsia="Calibri"/>
          <w:b w:val="0"/>
          <w:i w:val="0"/>
          <w:color w:val="221F1F"/>
          <w:sz w:val="16"/>
        </w:rPr>
        <w:t>�</w:t>
      </w:r>
    </w:p>
    <w:sectPr w:rsidR="00FC693F" w:rsidRPr="0006063C" w:rsidSect="00034616">
      <w:pgSz w:w="10885" w:h="14854"/>
      <w:pgMar w:top="368" w:right="942" w:bottom="230" w:left="652" w:header="720" w:footer="720" w:gutter="0"/>
      <w:cols w:space="720" w:num="1" w:equalWidth="0">
        <w:col w:w="9292" w:space="0"/>
        <w:col w:w="9674" w:space="0"/>
        <w:col w:w="9234" w:space="0"/>
        <w:col w:w="9730" w:space="0"/>
        <w:col w:w="923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