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6346190</wp:posOffset>
            </wp:positionH>
            <wp:positionV relativeFrom="page">
              <wp:posOffset>2151380</wp:posOffset>
            </wp:positionV>
            <wp:extent cx="359410" cy="35941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6337300</wp:posOffset>
            </wp:positionH>
            <wp:positionV relativeFrom="page">
              <wp:posOffset>2146300</wp:posOffset>
            </wp:positionV>
            <wp:extent cx="368300" cy="3683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8" w:lineRule="exact" w:before="0" w:after="222"/>
        <w:ind w:left="0" w:right="0" w:firstLine="0"/>
        <w:jc w:val="center"/>
      </w:pP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Artificia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t>l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Intelligence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in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the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Life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Sciences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4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(2023)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100079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3494"/>
        <w:gridCol w:w="3494"/>
        <w:gridCol w:w="3494"/>
      </w:tblGrid>
      <w:tr>
        <w:trPr>
          <w:trHeight w:hRule="exact" w:val="432"/>
        </w:trPr>
        <w:tc>
          <w:tcPr>
            <w:tcW w:type="dxa" w:w="1944"/>
            <w:vMerge w:val="restart"/>
            <w:tcBorders>
              <w:top w:sz="2.0160000324249268" w:val="single" w:color="#000000"/>
              <w:bottom w:sz="23.975999832153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9460" cy="82931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460" cy="829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074"/>
            <w:tcBorders>
              <w:top w:sz="2.016000032424926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64" w:after="0"/>
              <w:ind w:left="0" w:right="2354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Contents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lists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available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at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hyperlink r:id="rId11" w:history="1">
                <w:r>
                  <w:rPr>
                    <w:rStyle w:val="Hyperlink"/>
                  </w:rPr>
                  <w:t>ScienceDirect</w:t>
                </w:r>
              </w:hyperlink>
            </w:r>
          </w:p>
        </w:tc>
        <w:tc>
          <w:tcPr>
            <w:tcW w:type="dxa" w:w="1416"/>
            <w:vMerge w:val="restart"/>
            <w:tcBorders>
              <w:top w:sz="2.0160000324249268" w:val="single" w:color="#000000"/>
              <w:bottom w:sz="23.975999832153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31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1989" cy="9017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989" cy="901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  <w:tc>
          <w:tcPr>
            <w:tcW w:type="dxa" w:w="7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2" w:lineRule="exact" w:before="88" w:after="0"/>
              <w:ind w:left="78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Artificial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Intelligence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Life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Sciences</w:t>
            </w:r>
          </w:p>
        </w:tc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</w:tr>
      <w:tr>
        <w:trPr>
          <w:trHeight w:hRule="exact" w:val="472"/>
        </w:trPr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  <w:tc>
          <w:tcPr>
            <w:tcW w:type="dxa" w:w="7074"/>
            <w:tcBorders>
              <w:bottom w:sz="23.975999832153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4" w:after="0"/>
              <w:ind w:left="1424" w:right="0" w:firstLine="0"/>
              <w:jc w:val="left"/>
            </w:pP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journal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homepage:</w:t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3" w:history="1">
                <w:r>
                  <w:rPr>
                    <w:rStyle w:val="Hyperlink"/>
                  </w:rPr>
                  <w:t>www.elsevier.com/locate/ailsci</w:t>
                </w:r>
              </w:hyperlink>
            </w:r>
          </w:p>
        </w:tc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76" w:lineRule="exact" w:before="708" w:after="170"/>
        <w:ind w:left="30" w:right="216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7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industrial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evaluation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proteochemometric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modelling: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Predicting 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drug-target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affinities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kinases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21"/>
        </w:rPr>
        <w:t>Astrid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Stroobants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a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98.56266657511394"/>
          <w:rFonts w:ascii="STIXMath" w:hAnsi="STIXMath" w:eastAsia="STIXMath"/>
          <w:b w:val="0"/>
          <w:i w:val="0"/>
          <w:color w:val="0080AC"/>
          <w:sz w:val="15"/>
        </w:rPr>
        <w:t>∗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Lewis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H.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Mervin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Ola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Engkvist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c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Graeme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R.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Robb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 xml:space="preserve">a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a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Chemistry,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Oncology,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R&amp;D,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AstraZeneca,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Cambridge,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UK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b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Molecular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AI,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Discovery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R&amp;D,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AstraZeneca,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Cambridge,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UK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c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Molecular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AI,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Discovery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R&amp;D,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AstraZeneca,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Gothenburg,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Sweden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.000000000000085" w:type="dxa"/>
      </w:tblPr>
      <w:tblGrid>
        <w:gridCol w:w="3494"/>
        <w:gridCol w:w="3494"/>
        <w:gridCol w:w="3494"/>
      </w:tblGrid>
      <w:tr>
        <w:trPr>
          <w:trHeight w:hRule="exact" w:val="632"/>
        </w:trPr>
        <w:tc>
          <w:tcPr>
            <w:tcW w:type="dxa" w:w="124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06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e</w:t>
            </w:r>
          </w:p>
        </w:tc>
        <w:tc>
          <w:tcPr>
            <w:tcW w:type="dxa" w:w="142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06" w:after="0"/>
              <w:ind w:left="11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o</w:t>
            </w:r>
          </w:p>
        </w:tc>
        <w:tc>
          <w:tcPr>
            <w:tcW w:type="dxa" w:w="7738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06" w:after="0"/>
              <w:ind w:left="62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b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</w:p>
        </w:tc>
      </w:tr>
      <w:tr>
        <w:trPr>
          <w:trHeight w:hRule="exact" w:val="4052"/>
        </w:trPr>
        <w:tc>
          <w:tcPr>
            <w:tcW w:type="dxa" w:w="2672"/>
            <w:gridSpan w:val="2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4" w:right="86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Cheminformatics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Machine-learning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Virtual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screening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Kinase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selectivity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Proteochemometric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modelling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PCM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DTA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Drug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target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affinity</w:t>
            </w:r>
          </w:p>
        </w:tc>
        <w:tc>
          <w:tcPr>
            <w:tcW w:type="dxa" w:w="7738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8" w:after="0"/>
              <w:ind w:left="620" w:right="0" w:firstLine="0"/>
              <w:jc w:val="both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Deep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learning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proteochemometric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(PCM)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have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been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reported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achieve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excellent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performances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public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benchmarking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datasets.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Nevertheless,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numerous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papers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have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doubt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commonly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used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evaluation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metrics,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suggesting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not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reflect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true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prospective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predictive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abilities.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aim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study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provide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compre-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hensive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assessment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performance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state-of-the-art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PCM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proprietary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data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evaluate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its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potential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over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other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modelling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approaches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virtual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screening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tool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kinase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inhibitors.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Whilst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been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shown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achieve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RMSE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0.48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public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benchmarking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dataset,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impaired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overall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performance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was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observed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proprietary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dataset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study,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with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RMSE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0.85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Pearson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Correlation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Coefficient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0.65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using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temporal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splitting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strategy.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hypothesise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limited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performance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part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attributed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shift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chemical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space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observed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over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time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industrial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setting,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which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not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considered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lenient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random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ligand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splitting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strategy,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commonly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used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benchmarking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datasets.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over-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all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performance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PCM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statistically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similar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multitask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slightly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superior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to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KNN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random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forest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PCM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comprehensive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analysis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performance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performed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capture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the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key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challenges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faced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design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competitive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kinase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inhibitors,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which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revealed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key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limitations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PCM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modelling.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example,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showed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poor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predictive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abilities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understudied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targets,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limited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ability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assess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ligand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selectivity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promiscuity,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with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improved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performance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over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multitask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random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forest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PCM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Overall,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these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findings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reveal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PCM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assessed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study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does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not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provide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significant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benefits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over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less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complex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such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multitask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random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forest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PCM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virtual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screening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tool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kinase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inhibitors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industrial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setting.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Taken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together,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study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highlights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for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robust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evaluations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PCM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using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stricter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splitting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strategies,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extensive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benchmarking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and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comprehensive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performance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analysis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beyond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traditional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metrics.</w:t>
            </w:r>
          </w:p>
        </w:tc>
      </w:tr>
    </w:tbl>
    <w:p>
      <w:pPr>
        <w:autoSpaceDN w:val="0"/>
        <w:autoSpaceDE w:val="0"/>
        <w:widowControl/>
        <w:spacing w:line="14" w:lineRule="exact" w:before="0" w:after="230"/>
        <w:ind w:left="0" w:right="0"/>
      </w:pPr>
    </w:p>
    <w:p>
      <w:pPr>
        <w:sectPr>
          <w:pgSz w:w="11905" w:h="15878"/>
          <w:pgMar w:top="332" w:right="694" w:bottom="326" w:left="728" w:header="720" w:footer="720" w:gutter="0"/>
          <w:cols w:space="720" w:num="1" w:equalWidth="0"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86" w:lineRule="exact" w:before="0" w:after="0"/>
        <w:ind w:left="3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Introduction</w:t>
      </w:r>
    </w:p>
    <w:p>
      <w:pPr>
        <w:autoSpaceDN w:val="0"/>
        <w:autoSpaceDE w:val="0"/>
        <w:widowControl/>
        <w:spacing w:line="210" w:lineRule="exact" w:before="210" w:after="0"/>
        <w:ind w:left="30" w:right="17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artificial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intelligence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(AI)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discovery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increasingly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dynamic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field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[1–3]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accelerate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candidate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high-throughput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screening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keeps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inspiring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numerous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publications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drug-target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(DTA),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proteochemometric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(PCM)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emerged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comprehensive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versatile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solu-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published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regularly.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field,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(ML)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solutions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consisted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single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quanti-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relationship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(QSAR)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(including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random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forests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(RF),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support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vector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logistic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regression)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relied</w:t>
      </w:r>
    </w:p>
    <w:p>
      <w:pPr>
        <w:sectPr>
          <w:type w:val="continuous"/>
          <w:pgSz w:w="11905" w:h="15878"/>
          <w:pgMar w:top="332" w:right="694" w:bottom="326" w:left="728" w:header="720" w:footer="720" w:gutter="0"/>
          <w:cols w:space="720" w:num="2" w:equalWidth="0"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6" w:after="292"/>
        <w:ind w:left="176" w:right="42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rule-based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fingerprint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[6–8]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multi-target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(DL)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outperform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single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leveraging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heterogeneous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sources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cross-target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contrast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just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thus,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principle,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leverage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cross-target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simultaneously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generalize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novel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(DL),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architectures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explored,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language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SMILES,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amino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sequences)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[12–14]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voxels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benchmarking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excellent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tra-</w:t>
      </w:r>
    </w:p>
    <w:p>
      <w:pPr>
        <w:sectPr>
          <w:type w:val="nextColumn"/>
          <w:pgSz w:w="11905" w:h="15878"/>
          <w:pgMar w:top="332" w:right="694" w:bottom="326" w:left="728" w:header="720" w:footer="720" w:gutter="0"/>
          <w:cols w:space="720" w:num="2" w:equalWidth="0"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68" w:after="0"/>
        <w:ind w:left="30" w:right="40" w:firstLine="240"/>
        <w:jc w:val="both"/>
      </w:pP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Abbreviations: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AI,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artificial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intelligence;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DL,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deep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learning;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DTA,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drug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target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affinity;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KNN,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k-nearest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neighbours;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MAP,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maximum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achievable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performance;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ML,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machine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learning;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MSE,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mean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square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error;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PCC,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Pearson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correlation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coefficient;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PCM,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proteochemometric;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QSAR,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quantitative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structure-activity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relationships;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RF,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random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forest;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RMSE,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root-mean-square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error;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SMILES,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simplified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molecular-input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line-entry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system.</w:t>
      </w:r>
    </w:p>
    <w:p>
      <w:pPr>
        <w:autoSpaceDN w:val="0"/>
        <w:autoSpaceDE w:val="0"/>
        <w:widowControl/>
        <w:spacing w:line="258" w:lineRule="exact" w:before="0" w:after="0"/>
        <w:ind w:left="148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0"/>
        </w:rPr>
        <w:t>∗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Corresponding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4" w:history="1">
          <w:r>
            <w:rPr>
              <w:rStyle w:val="Hyperlink"/>
            </w:rPr>
            <w:t>author.</w:t>
          </w:r>
        </w:hyperlink>
      </w:r>
    </w:p>
    <w:p>
      <w:pPr>
        <w:autoSpaceDN w:val="0"/>
        <w:autoSpaceDE w:val="0"/>
        <w:widowControl/>
        <w:spacing w:line="258" w:lineRule="exact" w:before="0" w:after="0"/>
        <w:ind w:left="270" w:right="0" w:firstLine="0"/>
        <w:jc w:val="left"/>
      </w:pP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E-mail</w:t>
      </w: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address: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14" w:history="1">
          <w:r>
            <w:rPr>
              <w:rStyle w:val="Hyperlink"/>
            </w:rPr>
            <w:t>astrid.stroobants@astrazeneca.com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(A.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Stroobants)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.</w:t>
      </w:r>
    </w:p>
    <w:p>
      <w:pPr>
        <w:autoSpaceDN w:val="0"/>
        <w:autoSpaceDE w:val="0"/>
        <w:widowControl/>
        <w:spacing w:line="190" w:lineRule="exact" w:before="156" w:after="0"/>
        <w:ind w:left="30" w:right="2592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 xml:space="preserve">https://doi.org/10.1016/j.ailsci.2023.100079 </w:t>
          </w:r>
        </w:hyperlink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24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January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2023;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in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revise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18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2023;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Accepted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2023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Available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online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15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June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2023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2667-3185/© 2023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The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Authors.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Published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by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Elsevi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B.V.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article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under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BY-NC-ND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license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15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)</w:t>
      </w:r>
    </w:p>
    <w:p>
      <w:pPr>
        <w:sectPr>
          <w:type w:val="continuous"/>
          <w:pgSz w:w="11905" w:h="15878"/>
          <w:pgMar w:top="332" w:right="694" w:bottom="326" w:left="728" w:header="720" w:footer="720" w:gutter="0"/>
          <w:cols w:space="720" w:num="1" w:equalWidth="0"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Stroobants,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L.H.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Mervin,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Engkvist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al.</w:t>
      </w:r>
    </w:p>
    <w:p>
      <w:pPr>
        <w:autoSpaceDN w:val="0"/>
        <w:autoSpaceDE w:val="0"/>
        <w:widowControl/>
        <w:spacing w:line="210" w:lineRule="exact" w:before="246" w:after="0"/>
        <w:ind w:left="0" w:right="6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ditional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metrics.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square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errors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(MSE)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0.2–0.3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repeatedly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reported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Davis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11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14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Never-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theless,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several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papers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doubt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traditional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evaluation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metrics,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suggesting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regarding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drug-target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indepen-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entities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redundancies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validation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overfitting,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optimistic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reflect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prospective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[16–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18]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Therefore,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comprehensive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abilities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proprietary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virtual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screening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tool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industry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strategies.</w:t>
      </w:r>
    </w:p>
    <w:p>
      <w:pPr>
        <w:autoSpaceDN w:val="0"/>
        <w:autoSpaceDE w:val="0"/>
        <w:widowControl/>
        <w:spacing w:line="210" w:lineRule="exact" w:before="78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state-of-the-art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GraphDTA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bimodal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convolution,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reliant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resentation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amino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sequence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submitted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IDG-DREAM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Drug-Kinase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Challenge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among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solutions.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often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bench-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publications.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bioactivity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GraphDTA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kinase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family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industrial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setting.</w:t>
      </w:r>
    </w:p>
    <w:p>
      <w:pPr>
        <w:autoSpaceDN w:val="0"/>
        <w:autoSpaceDE w:val="0"/>
        <w:widowControl/>
        <w:spacing w:line="210" w:lineRule="exact" w:before="78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yet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challenging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class.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interesting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treatment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oncology,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neurodegenerative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enzymes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modulate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various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cellular,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metabolic,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signalling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pathways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phosphorylation.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Abnormalities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regulation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including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diabetes,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inflammatory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disorders.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inhibitor,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Imatinib,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received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FDA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approval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years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70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approved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[20–22]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inhibitors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target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site,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conserved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amongst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subfamilies.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similarity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lenges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resistance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challenges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inhibitors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Therefore,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successful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high-throughput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virtual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screening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solutions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should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generalisation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(e.g.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mutations)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inhibitors.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criteria,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often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unexplored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traditional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els,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comprehensive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industrial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applications.</w:t>
      </w:r>
    </w:p>
    <w:p>
      <w:pPr>
        <w:autoSpaceDN w:val="0"/>
        <w:autoSpaceDE w:val="0"/>
        <w:widowControl/>
        <w:spacing w:line="210" w:lineRule="exact" w:before="76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Published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often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benchmark-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availability,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shifted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impact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challenges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perimental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error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bioaffinity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source,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sparsity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drug-target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matrix,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biases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[23–27]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diverse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subject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experimental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error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28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29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databases,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ChEMBL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BindingDB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aggregate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sources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several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heterogenous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shown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impact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example,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ChEMBL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median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pIC</w:t>
      </w:r>
      <w:r>
        <w:rPr>
          <w:rFonts w:ascii="CharisSIL" w:hAnsi="CharisSIL" w:eastAsia="CharisSIL"/>
          <w:b w:val="0"/>
          <w:i w:val="0"/>
          <w:color w:val="000000"/>
          <w:sz w:val="12"/>
        </w:rPr>
        <w:t>50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standard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deviation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∼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0.37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across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replicates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Efforts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facilitate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automate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tackle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issues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entries,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reflecting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out-of-distribution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through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splitting,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etc.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33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34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Proprietary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opportunities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standardisation,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nevertheless,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AstraZeneca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biolog-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experiments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2005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2014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still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lighted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two-fold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experimental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reproducibility,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IC</w:t>
      </w:r>
      <w:r>
        <w:rPr>
          <w:rFonts w:ascii="CharisSIL" w:hAnsi="CharisSIL" w:eastAsia="CharisSIL"/>
          <w:b w:val="0"/>
          <w:i w:val="0"/>
          <w:color w:val="000000"/>
          <w:sz w:val="12"/>
        </w:rPr>
        <w:t xml:space="preserve">50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measurements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lower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standard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deviations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</w:t>
      </w:r>
      <w:r>
        <w:rPr>
          <w:rFonts w:ascii="CharisSIL" w:hAnsi="CharisSIL" w:eastAsia="CharisSIL"/>
          <w:b w:val="0"/>
          <w:i w:val="0"/>
          <w:color w:val="000000"/>
          <w:sz w:val="12"/>
        </w:rPr>
        <w:t>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</w:t>
      </w:r>
      <w:r>
        <w:rPr>
          <w:rFonts w:ascii="CharisSIL" w:hAnsi="CharisSIL" w:eastAsia="CharisSIL"/>
          <w:b w:val="0"/>
          <w:i w:val="0"/>
          <w:color w:val="000000"/>
          <w:sz w:val="12"/>
        </w:rPr>
        <w:t>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measurements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often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predict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across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families,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Davis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Kiba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often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distinguishing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between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closely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family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37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38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Despite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decrease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sparsity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drug-target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matrix,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perhaps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challenging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subtle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sources.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govern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benchmarking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made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6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Stroobants,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L.H.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Mervin,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Engkvist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al.</w:t>
      </w:r>
    </w:p>
    <w:p>
      <w:pPr>
        <w:autoSpaceDN w:val="0"/>
        <w:autoSpaceDE w:val="0"/>
        <w:widowControl/>
        <w:spacing w:line="286" w:lineRule="exact" w:before="17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Models</w:t>
      </w:r>
    </w:p>
    <w:p>
      <w:pPr>
        <w:autoSpaceDN w:val="0"/>
        <w:autoSpaceDE w:val="0"/>
        <w:widowControl/>
        <w:spacing w:line="210" w:lineRule="exact" w:before="210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industrial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setting,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state-of-the-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GraphDTA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reference.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GraphDTA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bimodal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convolutional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study,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isomorphism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(GIN)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GraphDTA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plied.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details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please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original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paper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Adam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200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epochs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0.0005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batch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128.</w:t>
      </w:r>
    </w:p>
    <w:p>
      <w:pPr>
        <w:autoSpaceDN w:val="0"/>
        <w:autoSpaceDE w:val="0"/>
        <w:widowControl/>
        <w:spacing w:line="210" w:lineRule="exact" w:before="7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several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gorithmic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baselines: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(ChemProp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two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regression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representations: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encoding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(PCM-OHE)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Z-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scales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(PCM-Zscale).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Scikit-learn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descriptors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described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next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Born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[41]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combination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Tanimoto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similarity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Levenshtein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amino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quences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metric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further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details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original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publication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ChemProp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multitask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default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settings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epochs.</w:t>
      </w:r>
    </w:p>
    <w:p>
      <w:pPr>
        <w:autoSpaceDN w:val="0"/>
        <w:autoSpaceDE w:val="0"/>
        <w:widowControl/>
        <w:spacing w:line="286" w:lineRule="exact" w:before="136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Descriptors</w:t>
      </w:r>
    </w:p>
    <w:p>
      <w:pPr>
        <w:autoSpaceDN w:val="0"/>
        <w:autoSpaceDE w:val="0"/>
        <w:widowControl/>
        <w:spacing w:line="210" w:lineRule="exact" w:before="210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original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GraphDTA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publication,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described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described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amino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sequence.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modified,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further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details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original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publication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standard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practice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leveraging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primary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challenged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GraphDTA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(better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site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following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strategy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adopted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study: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GraphDTA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adapted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sequence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amino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acids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site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85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residues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kinase–ligand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fingerprints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database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(KLIFS)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scheme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previously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capture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catalytic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cleft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85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residues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facilitate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comparison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patterns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kinase-inhibitors,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identify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drivers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kinase-inhibitor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lectivity.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85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KLIFS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amino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acids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identified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published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sequence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alignment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497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human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domains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Dunbrack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benchmarking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reduced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KLIFS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targets.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PCM-Zscale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Z-scale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description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85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amino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acids.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Z-scales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principal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derived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cipal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component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physiochemical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amino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acids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description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2048-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hashed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Morgan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fingerprints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radius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Python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RDKit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module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2048-bit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encoding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chosen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encoding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sizes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512,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1024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2048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details).</w:t>
      </w:r>
    </w:p>
    <w:p>
      <w:pPr>
        <w:autoSpaceDN w:val="0"/>
        <w:autoSpaceDE w:val="0"/>
        <w:widowControl/>
        <w:spacing w:line="286" w:lineRule="exact" w:before="136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Splitting</w:t>
      </w:r>
      <w:r>
        <w:rPr>
          <w:rFonts w:ascii="CharisSIL" w:hAnsi="CharisSIL" w:eastAsia="CharisSIL"/>
          <w:b w:val="0"/>
          <w:i/>
          <w:color w:val="000000"/>
          <w:sz w:val="16"/>
        </w:rPr>
        <w:t>strategy</w:t>
      </w:r>
    </w:p>
    <w:p>
      <w:pPr>
        <w:autoSpaceDN w:val="0"/>
        <w:autoSpaceDE w:val="0"/>
        <w:widowControl/>
        <w:spacing w:line="210" w:lineRule="exact" w:before="210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strategies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study: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temporal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consists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ten-fold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cross-validation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stratification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Instead,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stratified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pIC</w:t>
      </w:r>
      <w:r>
        <w:rPr>
          <w:rFonts w:ascii="CharisSIL" w:hAnsi="CharisSIL" w:eastAsia="CharisSIL"/>
          <w:b w:val="0"/>
          <w:i w:val="0"/>
          <w:color w:val="000000"/>
          <w:sz w:val="12"/>
        </w:rPr>
        <w:t>50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strategy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among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common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adopted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benchmarking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sists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five-fold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cross-validation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between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stratification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pIC</w:t>
      </w:r>
      <w:r>
        <w:rPr>
          <w:rFonts w:ascii="CharisSIL" w:hAnsi="CharisSIL" w:eastAsia="CharisSIL"/>
          <w:b w:val="0"/>
          <w:i w:val="0"/>
          <w:color w:val="000000"/>
          <w:sz w:val="12"/>
        </w:rPr>
        <w:t>50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adopted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temporal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consists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eight-fold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cross-validation,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further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details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temporal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common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strategy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industry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estimate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prospective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ability.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compound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registration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timestamp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two-year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selected,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roughly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equivalent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project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duration.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6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Stroobants,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L.H.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Mervin,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Engkvist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al.</w:t>
      </w:r>
    </w:p>
    <w:p>
      <w:pPr>
        <w:autoSpaceDN w:val="0"/>
        <w:autoSpaceDE w:val="0"/>
        <w:widowControl/>
        <w:spacing w:line="210" w:lineRule="exact" w:before="246" w:after="0"/>
        <w:ind w:left="0" w:right="70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domly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assigned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another,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structure–potency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relationships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permutations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set.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previous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highlighted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unreal-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istically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margin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Statistical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significance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MKR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non-parametric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Wilcoxon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Statistical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significance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performance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GraphDTA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alpha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threshold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0.05.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/>
          <w:color w:val="000000"/>
          <w:sz w:val="16"/>
        </w:rPr>
        <w:t>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-values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alpha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/>
          <w:color w:val="000000"/>
          <w:sz w:val="16"/>
        </w:rPr>
        <w:t>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below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0.05)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hypothesis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jected/accepted.</w:t>
      </w:r>
    </w:p>
    <w:p>
      <w:pPr>
        <w:autoSpaceDN w:val="0"/>
        <w:autoSpaceDE w:val="0"/>
        <w:widowControl/>
        <w:spacing w:line="210" w:lineRule="exact" w:before="76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following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communal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obtained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2019–2020).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highlight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progressive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accumulation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expansion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training.</w:t>
      </w:r>
    </w:p>
    <w:p>
      <w:pPr>
        <w:autoSpaceDN w:val="0"/>
        <w:autoSpaceDE w:val="0"/>
        <w:widowControl/>
        <w:spacing w:line="210" w:lineRule="exact" w:before="76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Next,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cross-validation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predict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understudied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1000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datapoints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temporal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(Fold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8).</w:t>
      </w:r>
    </w:p>
    <w:p>
      <w:pPr>
        <w:autoSpaceDN w:val="0"/>
        <w:autoSpaceDE w:val="0"/>
        <w:widowControl/>
        <w:spacing w:line="210" w:lineRule="exact" w:before="76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concordance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sensitivity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specificity;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assess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promiscuity.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concordance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(CI)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/>
          <w:color w:val="000000"/>
          <w:sz w:val="16"/>
        </w:rPr>
        <w:t>lifelines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python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package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sensitivity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transforming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binary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indicating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(pIC</w:t>
      </w:r>
      <w:r>
        <w:rPr>
          <w:rFonts w:ascii="CharisSIL" w:hAnsi="CharisSIL" w:eastAsia="CharisSIL"/>
          <w:b w:val="0"/>
          <w:i w:val="0"/>
          <w:color w:val="000000"/>
          <w:sz w:val="12"/>
        </w:rPr>
        <w:t>50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equal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inactive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(pIC</w:t>
      </w:r>
      <w:r>
        <w:rPr>
          <w:rFonts w:ascii="CharisSIL" w:hAnsi="CharisSIL" w:eastAsia="CharisSIL"/>
          <w:b w:val="0"/>
          <w:i w:val="0"/>
          <w:color w:val="000000"/>
          <w:sz w:val="12"/>
        </w:rPr>
        <w:t>50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pIC</w:t>
      </w:r>
      <w:r>
        <w:rPr>
          <w:rFonts w:ascii="CharisSIL" w:hAnsi="CharisSIL" w:eastAsia="CharisSIL"/>
          <w:b w:val="0"/>
          <w:i w:val="0"/>
          <w:color w:val="000000"/>
          <w:sz w:val="12"/>
        </w:rPr>
        <w:t xml:space="preserve">50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threshold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believed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adequate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separating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weaker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off-target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pIC</w:t>
      </w:r>
      <w:r>
        <w:rPr>
          <w:rFonts w:ascii="CharisSIL" w:hAnsi="CharisSIL" w:eastAsia="CharisSIL"/>
          <w:b w:val="0"/>
          <w:i w:val="0"/>
          <w:color w:val="000000"/>
          <w:sz w:val="12"/>
        </w:rPr>
        <w:t>50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cut-offs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proposed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prior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inhibitor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studies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Hence,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becomes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problem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sensitivity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927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across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25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carried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across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kinases.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Statistical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significance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non-parametric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Wilcoxon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(927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ligands),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alpha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threshold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Bonferroni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correction.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/>
          <w:color w:val="000000"/>
          <w:sz w:val="16"/>
        </w:rPr>
        <w:t>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-values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compared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alpha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/>
          <w:color w:val="000000"/>
          <w:sz w:val="16"/>
        </w:rPr>
        <w:t>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below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−</w:t>
      </w:r>
      <w:r>
        <w:rPr>
          <w:rFonts w:ascii="CharisSIL" w:hAnsi="CharisSIL" w:eastAsia="CharisSIL"/>
          <w:b w:val="0"/>
          <w:i w:val="0"/>
          <w:color w:val="000000"/>
          <w:sz w:val="12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hypothesis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rejected/accepted.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addition,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selectivity,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ability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across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concentrating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examples: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(1)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CDK1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CDK2,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(2)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SIK2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SIK3,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(3)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IGF1R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FGFR1,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(4)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CLK2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CLK3.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sought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between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delta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experimental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delta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affinities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targets.</w:t>
      </w:r>
    </w:p>
    <w:p>
      <w:pPr>
        <w:autoSpaceDN w:val="0"/>
        <w:autoSpaceDE w:val="0"/>
        <w:widowControl/>
        <w:spacing w:line="288" w:lineRule="exact" w:before="14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Results</w:t>
      </w:r>
      <w:r>
        <w:rPr>
          <w:rFonts w:ascii="CharisSIL" w:hAnsi="CharisSIL" w:eastAsia="CharisSIL"/>
          <w:b/>
          <w:i w:val="0"/>
          <w:color w:val="000000"/>
          <w:sz w:val="16"/>
        </w:rPr>
        <w:t>&amp;</w:t>
      </w:r>
      <w:r>
        <w:rPr>
          <w:rFonts w:ascii="CharisSIL" w:hAnsi="CharisSIL" w:eastAsia="CharisSIL"/>
          <w:b/>
          <w:i w:val="0"/>
          <w:color w:val="000000"/>
          <w:sz w:val="16"/>
        </w:rPr>
        <w:t>discussion</w:t>
      </w:r>
    </w:p>
    <w:p>
      <w:pPr>
        <w:autoSpaceDN w:val="0"/>
        <w:autoSpaceDE w:val="0"/>
        <w:widowControl/>
        <w:spacing w:line="288" w:lineRule="exact" w:before="13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Dataset</w:t>
      </w:r>
      <w:r>
        <w:rPr>
          <w:rFonts w:ascii="CharisSIL" w:hAnsi="CharisSIL" w:eastAsia="CharisSIL"/>
          <w:b w:val="0"/>
          <w:i/>
          <w:color w:val="000000"/>
          <w:sz w:val="16"/>
        </w:rPr>
        <w:t>characteristics</w:t>
      </w:r>
      <w:r>
        <w:rPr>
          <w:rFonts w:ascii="CharisSIL" w:hAnsi="CharisSIL" w:eastAsia="CharisSIL"/>
          <w:b w:val="0"/>
          <w:i/>
          <w:color w:val="000000"/>
          <w:sz w:val="16"/>
        </w:rPr>
        <w:t>and</w:t>
      </w:r>
      <w:r>
        <w:rPr>
          <w:rFonts w:ascii="CharisSIL" w:hAnsi="CharisSIL" w:eastAsia="CharisSIL"/>
          <w:b w:val="0"/>
          <w:i/>
          <w:color w:val="000000"/>
          <w:sz w:val="16"/>
        </w:rPr>
        <w:t>limitations</w:t>
      </w:r>
    </w:p>
    <w:p>
      <w:pPr>
        <w:autoSpaceDN w:val="0"/>
        <w:autoSpaceDE w:val="0"/>
        <w:widowControl/>
        <w:spacing w:line="210" w:lineRule="exact" w:before="20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sought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characteristics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proprietary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BindingDB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dataset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paper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overview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Prior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benchmark-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towards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presumably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publish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positive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Nevertheless,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distribution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profile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in-house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resembles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distribution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BindingDB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subset,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median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pIC</w:t>
      </w:r>
      <w:r>
        <w:rPr>
          <w:rFonts w:ascii="CharisSIL" w:hAnsi="CharisSIL" w:eastAsia="CharisSIL"/>
          <w:b w:val="0"/>
          <w:i w:val="0"/>
          <w:color w:val="000000"/>
          <w:sz w:val="12"/>
        </w:rPr>
        <w:t>50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5.4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5.3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respectively.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in-house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(742,533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158,900).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in-house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5000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against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them,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versus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tively.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highlights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certain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dominate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5098" w:space="0"/>
            <w:col w:w="5331" w:space="0"/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6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5098" w:space="0"/>
            <w:col w:w="5331" w:space="0"/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Stroobants,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L.H.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Mervin,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Engkvist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4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100079</w:t>
      </w:r>
    </w:p>
    <w:p>
      <w:pPr>
        <w:autoSpaceDN w:val="0"/>
        <w:autoSpaceDE w:val="0"/>
        <w:widowControl/>
        <w:spacing w:line="240" w:lineRule="auto" w:before="23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334000" cy="523621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2362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16" w:after="286"/>
        <w:ind w:left="0" w:right="20" w:firstLine="0"/>
        <w:jc w:val="both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2.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Dataset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characteristics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comparison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kinase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inhibitor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from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proprietary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source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BindingDB.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A)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Distribution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pIC50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scores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proprietary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dataset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</w:t>
      </w: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N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=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742,533)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BindingDB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</w:t>
      </w: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N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=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185,988).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B)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Histogram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number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ligands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screened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kinase.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kinases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have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screened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over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5000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ligands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proprietary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dataset.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C)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Histogram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number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kinases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screened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ligand.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ligands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have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screened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over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10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kinase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proprietary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dataset.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D)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Understudied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kinases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have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samples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proprietary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dataset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inactive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samples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BindingDB.</w:t>
      </w:r>
    </w:p>
    <w:p>
      <w:pPr>
        <w:sectPr>
          <w:pgSz w:w="11905" w:h="15878"/>
          <w:pgMar w:top="338" w:right="708" w:bottom="252" w:left="758" w:header="720" w:footer="720" w:gutter="0"/>
          <w:cols w:space="720" w:num="1" w:equalWidth="0">
            <w:col w:w="10438" w:space="0"/>
            <w:col w:w="5098" w:space="0"/>
            <w:col w:w="5331" w:space="0"/>
            <w:col w:w="5098" w:space="0"/>
            <w:col w:w="5331" w:space="0"/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6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achieves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RMSE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0.94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0.59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weaker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obtained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temporal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split.</w:t>
      </w:r>
    </w:p>
    <w:p>
      <w:pPr>
        <w:autoSpaceDN w:val="0"/>
        <w:autoSpaceDE w:val="0"/>
        <w:widowControl/>
        <w:spacing w:line="210" w:lineRule="exact" w:before="78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strategies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(random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temporal)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temporal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split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generalisability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progressively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becomes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available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Additionally,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attributed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similarity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shift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temporal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Indeed,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average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Tanimoto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similarity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across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temporal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0.50</w:t>
      </w:r>
      <w:r>
        <w:rPr>
          <w:rFonts w:ascii="STIXMath" w:hAnsi="STIXMath" w:eastAsia="STIXMath"/>
          <w:b w:val="0"/>
          <w:i w:val="0"/>
          <w:color w:val="000000"/>
          <w:sz w:val="16"/>
        </w:rPr>
        <w:t>±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0.02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random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average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0.68</w:t>
      </w:r>
      <w:r>
        <w:rPr>
          <w:rFonts w:ascii="STIXMath" w:hAnsi="STIXMath" w:eastAsia="STIXMath"/>
          <w:b w:val="0"/>
          <w:i w:val="0"/>
          <w:color w:val="000000"/>
          <w:sz w:val="16"/>
        </w:rPr>
        <w:t>±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0.001.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Outside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industrial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setting,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strategies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adopted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assess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upon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bigger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shifts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scaffold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clustered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similarity.</w:t>
      </w:r>
    </w:p>
    <w:p>
      <w:pPr>
        <w:autoSpaceDN w:val="0"/>
        <w:autoSpaceDE w:val="0"/>
        <w:widowControl/>
        <w:spacing w:line="210" w:lineRule="exact" w:before="78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greater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temporal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standard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deviation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0.05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versus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0.005,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respectively,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scale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shift</w:t>
      </w:r>
    </w:p>
    <w:p>
      <w:pPr>
        <w:sectPr>
          <w:type w:val="continuous"/>
          <w:pgSz w:w="11905" w:h="15878"/>
          <w:pgMar w:top="338" w:right="708" w:bottom="252" w:left="758" w:header="720" w:footer="720" w:gutter="0"/>
          <w:cols w:space="720" w:num="2" w:equalWidth="0">
            <w:col w:w="5098" w:space="0"/>
            <w:col w:w="5339" w:space="0"/>
            <w:col w:w="10438" w:space="0"/>
            <w:col w:w="5098" w:space="0"/>
            <w:col w:w="5331" w:space="0"/>
            <w:col w:w="5098" w:space="0"/>
            <w:col w:w="5331" w:space="0"/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6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5" w:h="15878"/>
          <w:pgMar w:top="338" w:right="708" w:bottom="252" w:left="758" w:header="720" w:footer="720" w:gutter="0"/>
          <w:cols w:space="720" w:num="2" w:equalWidth="0">
            <w:col w:w="5098" w:space="0"/>
            <w:col w:w="5339" w:space="0"/>
            <w:col w:w="10438" w:space="0"/>
            <w:col w:w="5098" w:space="0"/>
            <w:col w:w="5331" w:space="0"/>
            <w:col w:w="5098" w:space="0"/>
            <w:col w:w="5331" w:space="0"/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Stroobants,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L.H.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Mervin,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Engkvist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4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100079</w:t>
      </w:r>
    </w:p>
    <w:p>
      <w:pPr>
        <w:autoSpaceDN w:val="0"/>
        <w:autoSpaceDE w:val="0"/>
        <w:widowControl/>
        <w:spacing w:line="240" w:lineRule="auto" w:before="2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334000" cy="535813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58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16" w:after="286"/>
        <w:ind w:left="0" w:right="20" w:firstLine="0"/>
        <w:jc w:val="both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3.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Distribution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cross-validation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results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across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folds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reported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two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metrics,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PCC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(right)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RMSE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(left),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across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three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splitting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strategies: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temporal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(upper),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random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ligand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(middle),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kinase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(lower)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splitting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strategies.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Across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different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spliting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strategies,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different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relative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observed: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random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ligand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split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PCM-Zscale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while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GraphDTA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in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temporal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kinase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split.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MAP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represented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dotted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lines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while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median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achieved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MKR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shown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black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dotted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lines.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random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GraphDTA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multitask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indicated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hashed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boxes.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All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statistically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better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assigning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the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median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potency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kinase,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which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highlights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their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abilities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beyond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learning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pIC</w:t>
      </w:r>
      <w:r>
        <w:rPr>
          <w:rFonts w:ascii="CharisSIL" w:hAnsi="CharisSIL" w:eastAsia="CharisSIL"/>
          <w:b w:val="0"/>
          <w:i w:val="0"/>
          <w:color w:val="000000"/>
          <w:sz w:val="10"/>
        </w:rPr>
        <w:t>50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bias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kinase.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exact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numerical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scores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found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in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Tables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S1–S3.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summary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key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statistical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analysis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results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provided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Table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S4.</w:t>
      </w:r>
    </w:p>
    <w:p>
      <w:pPr>
        <w:sectPr>
          <w:pgSz w:w="11905" w:h="15878"/>
          <w:pgMar w:top="338" w:right="710" w:bottom="252" w:left="758" w:header="720" w:footer="720" w:gutter="0"/>
          <w:cols w:space="720" w:num="1" w:equalWidth="0">
            <w:col w:w="10436" w:space="0"/>
            <w:col w:w="5098" w:space="0"/>
            <w:col w:w="5339" w:space="0"/>
            <w:col w:w="10438" w:space="0"/>
            <w:col w:w="5098" w:space="0"/>
            <w:col w:w="5331" w:space="0"/>
            <w:col w:w="5098" w:space="0"/>
            <w:col w:w="5331" w:space="0"/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6" w:after="0"/>
        <w:ind w:left="0" w:right="68" w:firstLine="0"/>
        <w:jc w:val="both"/>
      </w:pPr>
      <w:r>
        <w:rPr>
          <w:rFonts w:ascii="CharisSIL" w:hAnsi="CharisSIL" w:eastAsia="CharisSIL"/>
          <w:b w:val="0"/>
          <w:i w:val="0"/>
          <w:color w:val="0080AC"/>
          <w:sz w:val="16"/>
        </w:rPr>
        <w:t>[46]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Despite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reports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often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baselines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obtained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strong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evidence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controls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routinely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evaluations.</w:t>
      </w:r>
    </w:p>
    <w:p>
      <w:pPr>
        <w:autoSpaceDN w:val="0"/>
        <w:autoSpaceDE w:val="0"/>
        <w:widowControl/>
        <w:spacing w:line="210" w:lineRule="exact" w:before="76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empirical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evidence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strategy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provides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realistic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true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prospective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simultaneously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shift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demonstrated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temporal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state-of-the-art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similarly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proprietary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highlight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benchmarks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attention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gap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MAP.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suggests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hypothetical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window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future.</w:t>
      </w:r>
    </w:p>
    <w:p>
      <w:pPr>
        <w:sectPr>
          <w:type w:val="continuous"/>
          <w:pgSz w:w="11905" w:h="15878"/>
          <w:pgMar w:top="338" w:right="710" w:bottom="252" w:left="758" w:header="720" w:footer="720" w:gutter="0"/>
          <w:cols w:space="720" w:num="2" w:equalWidth="0">
            <w:col w:w="5096" w:space="0"/>
            <w:col w:w="5340" w:space="0"/>
            <w:col w:w="10436" w:space="0"/>
            <w:col w:w="5098" w:space="0"/>
            <w:col w:w="5339" w:space="0"/>
            <w:col w:w="10438" w:space="0"/>
            <w:col w:w="5098" w:space="0"/>
            <w:col w:w="5331" w:space="0"/>
            <w:col w:w="5098" w:space="0"/>
            <w:col w:w="5331" w:space="0"/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5" w:h="15878"/>
          <w:pgMar w:top="338" w:right="710" w:bottom="252" w:left="758" w:header="720" w:footer="720" w:gutter="0"/>
          <w:cols w:space="720" w:num="2" w:equalWidth="0">
            <w:col w:w="5096" w:space="0"/>
            <w:col w:w="5340" w:space="0"/>
            <w:col w:w="10436" w:space="0"/>
            <w:col w:w="5098" w:space="0"/>
            <w:col w:w="5339" w:space="0"/>
            <w:col w:w="10438" w:space="0"/>
            <w:col w:w="5098" w:space="0"/>
            <w:col w:w="5331" w:space="0"/>
            <w:col w:w="5098" w:space="0"/>
            <w:col w:w="5331" w:space="0"/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Stroobants,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L.H.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Mervin,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Engkvist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4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100079</w:t>
      </w:r>
    </w:p>
    <w:p>
      <w:pPr>
        <w:autoSpaceDN w:val="0"/>
        <w:autoSpaceDE w:val="0"/>
        <w:widowControl/>
        <w:spacing w:line="240" w:lineRule="auto" w:before="2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334000" cy="279272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927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16" w:after="604"/>
        <w:ind w:left="0" w:right="20" w:firstLine="0"/>
        <w:jc w:val="both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4.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Temporal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split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test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results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indicate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time-dependent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behavior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toward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more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recent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data.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improves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when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trained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progressively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(from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left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right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Train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Range),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expanding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chemical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space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explored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training,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leading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higher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Tanimoto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similarity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between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train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compounds.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mean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Tanimoto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similarity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across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all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folds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indicated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blue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while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MAP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indicated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red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line.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random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GraphDTA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multitask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indicated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hashed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bars.</w:t>
      </w:r>
    </w:p>
    <w:p>
      <w:pPr>
        <w:sectPr>
          <w:pgSz w:w="11905" w:h="15878"/>
          <w:pgMar w:top="338" w:right="710" w:bottom="252" w:left="758" w:header="720" w:footer="720" w:gutter="0"/>
          <w:cols w:space="720" w:num="1" w:equalWidth="0">
            <w:col w:w="10436" w:space="0"/>
            <w:col w:w="5096" w:space="0"/>
            <w:col w:w="5340" w:space="0"/>
            <w:col w:w="10436" w:space="0"/>
            <w:col w:w="5098" w:space="0"/>
            <w:col w:w="5339" w:space="0"/>
            <w:col w:w="10438" w:space="0"/>
            <w:col w:w="5098" w:space="0"/>
            <w:col w:w="5331" w:space="0"/>
            <w:col w:w="5098" w:space="0"/>
            <w:col w:w="5331" w:space="0"/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tabs>
          <w:tab w:pos="240" w:val="left"/>
        </w:tabs>
        <w:autoSpaceDE w:val="0"/>
        <w:widowControl/>
        <w:spacing w:line="210" w:lineRule="exact" w:before="78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idation,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available,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GraphDTA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comparatively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outper-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relatively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margin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0.05.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However,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GraphDTA,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aforementioned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outperforms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KNN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margin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0.20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</w:t>
      </w:r>
      <w:r>
        <w:rPr>
          <w:rFonts w:ascii="STIXMath" w:hAnsi="STIXMath" w:eastAsia="STIXMath"/>
          <w:b w:val="0"/>
          <w:i/>
          <w:color w:val="000000"/>
          <w:sz w:val="16"/>
        </w:rPr>
        <w:t>&lt;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2005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″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fold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subsection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times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smaller)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away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(average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Tanimoto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similarity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0.31</w:t>
      </w:r>
      <w:r>
        <w:rPr>
          <w:rFonts w:ascii="STIXMath" w:hAnsi="STIXMath" w:eastAsia="STIXMath"/>
          <w:b w:val="0"/>
          <w:i w:val="0"/>
          <w:color w:val="000000"/>
          <w:sz w:val="16"/>
        </w:rPr>
        <w:t>±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0.08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versus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0.52</w:t>
      </w:r>
      <w:r>
        <w:rPr>
          <w:rFonts w:ascii="STIXMath" w:hAnsi="STIXMath" w:eastAsia="STIXMath"/>
          <w:b w:val="0"/>
          <w:i w:val="0"/>
          <w:color w:val="000000"/>
          <w:sz w:val="16"/>
        </w:rPr>
        <w:t>±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0.17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validation).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highlights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predictivity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shifts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space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testing.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contrary,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GraphDTA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beyond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MKR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conditions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away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training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superior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conditions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suggests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equipped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handling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shifts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space.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summarise,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despite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GraphDTA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highlighted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cross-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assessing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progressive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accumulation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GraphDTA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outperform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conditions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pronounced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shift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suggesting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domain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applicability.</w:t>
      </w:r>
    </w:p>
    <w:p>
      <w:pPr>
        <w:autoSpaceDN w:val="0"/>
        <w:autoSpaceDE w:val="0"/>
        <w:widowControl/>
        <w:spacing w:line="286" w:lineRule="exact" w:before="154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/>
          <w:color w:val="000000"/>
          <w:sz w:val="16"/>
        </w:rPr>
        <w:t>on</w:t>
      </w:r>
      <w:r>
        <w:rPr>
          <w:rFonts w:ascii="CharisSIL" w:hAnsi="CharisSIL" w:eastAsia="CharisSIL"/>
          <w:b w:val="0"/>
          <w:i/>
          <w:color w:val="000000"/>
          <w:sz w:val="16"/>
        </w:rPr>
        <w:t>understudied</w:t>
      </w:r>
      <w:r>
        <w:rPr>
          <w:rFonts w:ascii="CharisSIL" w:hAnsi="CharisSIL" w:eastAsia="CharisSIL"/>
          <w:b w:val="0"/>
          <w:i/>
          <w:color w:val="000000"/>
          <w:sz w:val="16"/>
        </w:rPr>
        <w:t>kinases</w:t>
      </w:r>
    </w:p>
    <w:p>
      <w:pPr>
        <w:autoSpaceDN w:val="0"/>
        <w:autoSpaceDE w:val="0"/>
        <w:widowControl/>
        <w:spacing w:line="210" w:lineRule="exact" w:before="208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sought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predict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understudied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described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aspect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industry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design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competitive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inhibitors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novel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either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mainly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unexplored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mutated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context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resistance.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vein,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highlights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cross-validation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understudied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(KNN,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GraphDTA,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Multitask,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PCM-OHE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PCM-Zscale),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considerably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lower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understudied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remains,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significantly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</w:p>
    <w:p>
      <w:pPr>
        <w:sectPr>
          <w:type w:val="continuous"/>
          <w:pgSz w:w="11905" w:h="15878"/>
          <w:pgMar w:top="338" w:right="710" w:bottom="252" w:left="758" w:header="720" w:footer="720" w:gutter="0"/>
          <w:cols w:space="720" w:num="2" w:equalWidth="0">
            <w:col w:w="5098" w:space="0"/>
            <w:col w:w="5338" w:space="0"/>
            <w:col w:w="10436" w:space="0"/>
            <w:col w:w="5096" w:space="0"/>
            <w:col w:w="5340" w:space="0"/>
            <w:col w:w="10436" w:space="0"/>
            <w:col w:w="5098" w:space="0"/>
            <w:col w:w="5339" w:space="0"/>
            <w:col w:w="10438" w:space="0"/>
            <w:col w:w="5098" w:space="0"/>
            <w:col w:w="5331" w:space="0"/>
            <w:col w:w="5098" w:space="0"/>
            <w:col w:w="5331" w:space="0"/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6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5" w:h="15878"/>
          <w:pgMar w:top="338" w:right="710" w:bottom="252" w:left="758" w:header="720" w:footer="720" w:gutter="0"/>
          <w:cols w:space="720" w:num="2" w:equalWidth="0">
            <w:col w:w="5098" w:space="0"/>
            <w:col w:w="5338" w:space="0"/>
            <w:col w:w="10436" w:space="0"/>
            <w:col w:w="5096" w:space="0"/>
            <w:col w:w="5340" w:space="0"/>
            <w:col w:w="10436" w:space="0"/>
            <w:col w:w="5098" w:space="0"/>
            <w:col w:w="5339" w:space="0"/>
            <w:col w:w="10438" w:space="0"/>
            <w:col w:w="5098" w:space="0"/>
            <w:col w:w="5331" w:space="0"/>
            <w:col w:w="5098" w:space="0"/>
            <w:col w:w="5331" w:space="0"/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Stroobants,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L.H.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Mervin,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Engkvist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4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100079</w:t>
      </w:r>
    </w:p>
    <w:p>
      <w:pPr>
        <w:autoSpaceDN w:val="0"/>
        <w:autoSpaceDE w:val="0"/>
        <w:widowControl/>
        <w:spacing w:line="240" w:lineRule="auto" w:before="23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334000" cy="23139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13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16" w:after="0"/>
        <w:ind w:left="0" w:right="22" w:firstLine="0"/>
        <w:jc w:val="both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5.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Decreased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understudied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kinases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temporal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cross-validation.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GraphDTA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statistically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comparable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multitask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when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considering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all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targets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understudied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kinases.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All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methods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except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multitask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PCM-OHE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statistically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superior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MKR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understudied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kinases.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GraphDTA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multitask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significantly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outperformed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their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respective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random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(indicated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hashed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boxes),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highlighting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that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some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ability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retained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understudied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kinases.</w:t>
      </w:r>
    </w:p>
    <w:p>
      <w:pPr>
        <w:autoSpaceDN w:val="0"/>
        <w:autoSpaceDE w:val="0"/>
        <w:widowControl/>
        <w:spacing w:line="240" w:lineRule="auto" w:before="18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334000" cy="279781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97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16" w:after="286"/>
        <w:ind w:left="0" w:right="20" w:firstLine="0"/>
        <w:jc w:val="both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6.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Temporal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predicting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affinity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understudied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kinases.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assessed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18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understudied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kinases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mean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nearest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neighbour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Tanimoto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similarity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kinase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(blue)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also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presented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across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folds.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first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six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folds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</w:t>
      </w:r>
      <w:r>
        <w:rPr>
          <w:w w:val="102.4728570665632"/>
          <w:rFonts w:ascii="STIXMath" w:hAnsi="STIXMath" w:eastAsia="STIXMath"/>
          <w:b w:val="0"/>
          <w:i/>
          <w:color w:val="000000"/>
          <w:sz w:val="14"/>
        </w:rPr>
        <w:t>&lt;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2015),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observed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with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results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comparable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that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MKR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(hatched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white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bar)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random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(hatched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bars)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highlighting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lack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ability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when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similar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compounds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found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training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set.</w:t>
      </w:r>
    </w:p>
    <w:p>
      <w:pPr>
        <w:sectPr>
          <w:pgSz w:w="11905" w:h="15878"/>
          <w:pgMar w:top="338" w:right="710" w:bottom="252" w:left="758" w:header="720" w:footer="720" w:gutter="0"/>
          <w:cols w:space="720" w:num="1" w:equalWidth="0">
            <w:col w:w="10436" w:space="0"/>
            <w:col w:w="5098" w:space="0"/>
            <w:col w:w="5338" w:space="0"/>
            <w:col w:w="10436" w:space="0"/>
            <w:col w:w="5096" w:space="0"/>
            <w:col w:w="5340" w:space="0"/>
            <w:col w:w="10436" w:space="0"/>
            <w:col w:w="5098" w:space="0"/>
            <w:col w:w="5339" w:space="0"/>
            <w:col w:w="10438" w:space="0"/>
            <w:col w:w="5098" w:space="0"/>
            <w:col w:w="5331" w:space="0"/>
            <w:col w:w="5098" w:space="0"/>
            <w:col w:w="5331" w:space="0"/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/>
          <w:color w:val="000000"/>
          <w:sz w:val="16"/>
        </w:rPr>
        <w:t>in</w:t>
      </w:r>
      <w:r>
        <w:rPr>
          <w:rFonts w:ascii="CharisSIL" w:hAnsi="CharisSIL" w:eastAsia="CharisSIL"/>
          <w:b w:val="0"/>
          <w:i/>
          <w:color w:val="000000"/>
          <w:sz w:val="16"/>
        </w:rPr>
        <w:t>the</w:t>
      </w:r>
      <w:r>
        <w:rPr>
          <w:rFonts w:ascii="CharisSIL" w:hAnsi="CharisSIL" w:eastAsia="CharisSIL"/>
          <w:b w:val="0"/>
          <w:i/>
          <w:color w:val="000000"/>
          <w:sz w:val="16"/>
        </w:rPr>
        <w:t>context</w:t>
      </w:r>
      <w:r>
        <w:rPr>
          <w:rFonts w:ascii="CharisSIL" w:hAnsi="CharisSIL" w:eastAsia="CharisSIL"/>
          <w:b w:val="0"/>
          <w:i/>
          <w:color w:val="000000"/>
          <w:sz w:val="16"/>
        </w:rPr>
        <w:t>of</w:t>
      </w:r>
      <w:r>
        <w:rPr>
          <w:rFonts w:ascii="CharisSIL" w:hAnsi="CharisSIL" w:eastAsia="CharisSIL"/>
          <w:b w:val="0"/>
          <w:i/>
          <w:color w:val="000000"/>
          <w:sz w:val="16"/>
        </w:rPr>
        <w:t>ligand</w:t>
      </w:r>
      <w:r>
        <w:rPr>
          <w:rFonts w:ascii="CharisSIL" w:hAnsi="CharisSIL" w:eastAsia="CharisSIL"/>
          <w:b w:val="0"/>
          <w:i/>
          <w:color w:val="000000"/>
          <w:sz w:val="16"/>
        </w:rPr>
        <w:t>promiscuity</w:t>
      </w:r>
      <w:r>
        <w:rPr>
          <w:rFonts w:ascii="CharisSIL" w:hAnsi="CharisSIL" w:eastAsia="CharisSIL"/>
          <w:b w:val="0"/>
          <w:i/>
          <w:color w:val="000000"/>
          <w:sz w:val="16"/>
        </w:rPr>
        <w:t>and</w:t>
      </w:r>
      <w:r>
        <w:rPr>
          <w:rFonts w:ascii="CharisSIL" w:hAnsi="CharisSIL" w:eastAsia="CharisSIL"/>
          <w:b w:val="0"/>
          <w:i/>
          <w:color w:val="000000"/>
          <w:sz w:val="16"/>
        </w:rPr>
        <w:t>selectivity</w:t>
      </w:r>
    </w:p>
    <w:p>
      <w:pPr>
        <w:autoSpaceDN w:val="0"/>
        <w:autoSpaceDE w:val="0"/>
        <w:widowControl/>
        <w:spacing w:line="210" w:lineRule="exact" w:before="20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discussed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Introduction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challenge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velopment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inhibitors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selectivity.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vein,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sought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context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inhibitor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selectivity.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High-throughput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virtual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screening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solutions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kinase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inhibitors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therefore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sensitive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enough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across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several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sensitivity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selectiv-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model’s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predict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across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concordance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index,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described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highlighted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demonstrate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statistically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outperforming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MKR,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correctly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reflect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across</w:t>
      </w:r>
    </w:p>
    <w:p>
      <w:pPr>
        <w:sectPr>
          <w:type w:val="continuous"/>
          <w:pgSz w:w="11905" w:h="15878"/>
          <w:pgMar w:top="338" w:right="710" w:bottom="252" w:left="758" w:header="720" w:footer="720" w:gutter="0"/>
          <w:cols w:space="720" w:num="2" w:equalWidth="0">
            <w:col w:w="5096" w:space="0"/>
            <w:col w:w="5340" w:space="0"/>
            <w:col w:w="10436" w:space="0"/>
            <w:col w:w="5098" w:space="0"/>
            <w:col w:w="5338" w:space="0"/>
            <w:col w:w="10436" w:space="0"/>
            <w:col w:w="5096" w:space="0"/>
            <w:col w:w="5340" w:space="0"/>
            <w:col w:w="10436" w:space="0"/>
            <w:col w:w="5098" w:space="0"/>
            <w:col w:w="5339" w:space="0"/>
            <w:col w:w="10438" w:space="0"/>
            <w:col w:w="5098" w:space="0"/>
            <w:col w:w="5331" w:space="0"/>
            <w:col w:w="5098" w:space="0"/>
            <w:col w:w="5331" w:space="0"/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5" w:h="15878"/>
          <w:pgMar w:top="338" w:right="710" w:bottom="252" w:left="758" w:header="720" w:footer="720" w:gutter="0"/>
          <w:cols w:space="720" w:num="2" w:equalWidth="0">
            <w:col w:w="5096" w:space="0"/>
            <w:col w:w="5340" w:space="0"/>
            <w:col w:w="10436" w:space="0"/>
            <w:col w:w="5098" w:space="0"/>
            <w:col w:w="5338" w:space="0"/>
            <w:col w:w="10436" w:space="0"/>
            <w:col w:w="5096" w:space="0"/>
            <w:col w:w="5340" w:space="0"/>
            <w:col w:w="10436" w:space="0"/>
            <w:col w:w="5098" w:space="0"/>
            <w:col w:w="5339" w:space="0"/>
            <w:col w:w="10438" w:space="0"/>
            <w:col w:w="5098" w:space="0"/>
            <w:col w:w="5331" w:space="0"/>
            <w:col w:w="5098" w:space="0"/>
            <w:col w:w="5331" w:space="0"/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Stroobants,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L.H.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Mervin,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Engkvist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4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100079</w:t>
      </w:r>
    </w:p>
    <w:p>
      <w:pPr>
        <w:autoSpaceDN w:val="0"/>
        <w:autoSpaceDE w:val="0"/>
        <w:widowControl/>
        <w:spacing w:line="240" w:lineRule="auto" w:before="2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334000" cy="192912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29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218" w:after="0"/>
        <w:ind w:left="0" w:right="0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7.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on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prediction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ligand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promiscuity.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ability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promiscuity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evaluating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Concordance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index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the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models’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sensitivity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specificity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ligand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basis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</w:t>
      </w: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N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=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927).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All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show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moderate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that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significantly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outperforms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simple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MKR.</w:t>
      </w:r>
    </w:p>
    <w:p>
      <w:pPr>
        <w:autoSpaceDN w:val="0"/>
        <w:autoSpaceDE w:val="0"/>
        <w:widowControl/>
        <w:spacing w:line="192" w:lineRule="exact" w:before="306" w:after="48"/>
        <w:ind w:left="1928" w:right="1872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Table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 xml:space="preserve">1 </w:t>
      </w:r>
      <w:r>
        <w:br/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predicting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ligand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specificity.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evaluated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PCC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between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experimental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delta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affinities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four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pairs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similar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targets.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23.9999999999998" w:type="dxa"/>
      </w:tblPr>
      <w:tblGrid>
        <w:gridCol w:w="2087"/>
        <w:gridCol w:w="2087"/>
        <w:gridCol w:w="2087"/>
        <w:gridCol w:w="2087"/>
        <w:gridCol w:w="2087"/>
      </w:tblGrid>
      <w:tr>
        <w:trPr>
          <w:trHeight w:hRule="exact" w:val="278"/>
        </w:trPr>
        <w:tc>
          <w:tcPr>
            <w:tcW w:type="dxa" w:w="3238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PCC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between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predicted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experimental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pIC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9"/>
              </w:rPr>
              <w:t>50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delta</w:t>
            </w:r>
          </w:p>
        </w:tc>
        <w:tc>
          <w:tcPr>
            <w:tcW w:type="dxa" w:w="7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Multitask</w:t>
            </w:r>
          </w:p>
        </w:tc>
        <w:tc>
          <w:tcPr>
            <w:tcW w:type="dxa" w:w="8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PCM-OHE</w:t>
            </w:r>
          </w:p>
        </w:tc>
        <w:tc>
          <w:tcPr>
            <w:tcW w:type="dxa" w:w="9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PCM-Zscale</w:t>
            </w:r>
          </w:p>
        </w:tc>
        <w:tc>
          <w:tcPr>
            <w:tcW w:type="dxa" w:w="856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GraphDTA</w:t>
            </w:r>
          </w:p>
        </w:tc>
      </w:tr>
      <w:tr>
        <w:trPr>
          <w:trHeight w:hRule="exact" w:val="776"/>
        </w:trPr>
        <w:tc>
          <w:tcPr>
            <w:tcW w:type="dxa" w:w="3238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" w:after="0"/>
              <w:ind w:left="124" w:right="2016" w:firstLine="0"/>
              <w:jc w:val="left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Δ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(CDK1-CDK2)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Δ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(SIK2-SIK3)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Δ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(IGF1R-FGFR1) 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Δ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(CLK2-CLK3)</w:t>
            </w:r>
          </w:p>
        </w:tc>
        <w:tc>
          <w:tcPr>
            <w:tcW w:type="dxa" w:w="7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" w:after="0"/>
              <w:ind w:left="120" w:right="38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0.50</w:t>
            </w:r>
          </w:p>
        </w:tc>
        <w:tc>
          <w:tcPr>
            <w:tcW w:type="dxa" w:w="8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" w:after="0"/>
              <w:ind w:left="130" w:right="41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0.33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0.41</w:t>
            </w:r>
          </w:p>
        </w:tc>
        <w:tc>
          <w:tcPr>
            <w:tcW w:type="dxa" w:w="9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" w:after="0"/>
              <w:ind w:left="138" w:right="51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0.37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0.49</w:t>
            </w:r>
          </w:p>
        </w:tc>
        <w:tc>
          <w:tcPr>
            <w:tcW w:type="dxa" w:w="856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4" w:after="0"/>
              <w:ind w:left="132" w:right="47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0.54</w:t>
            </w:r>
          </w:p>
        </w:tc>
      </w:tr>
    </w:tbl>
    <w:p>
      <w:pPr>
        <w:autoSpaceDN w:val="0"/>
        <w:autoSpaceDE w:val="0"/>
        <w:widowControl/>
        <w:spacing w:line="14" w:lineRule="exact" w:before="0" w:after="350"/>
        <w:ind w:left="0" w:right="0"/>
      </w:pPr>
    </w:p>
    <w:p>
      <w:pPr>
        <w:sectPr>
          <w:pgSz w:w="11905" w:h="15878"/>
          <w:pgMar w:top="338" w:right="712" w:bottom="252" w:left="758" w:header="720" w:footer="720" w:gutter="0"/>
          <w:cols w:space="720" w:num="1" w:equalWidth="0">
            <w:col w:w="10434" w:space="0"/>
            <w:col w:w="5096" w:space="0"/>
            <w:col w:w="5340" w:space="0"/>
            <w:col w:w="10436" w:space="0"/>
            <w:col w:w="5098" w:space="0"/>
            <w:col w:w="5338" w:space="0"/>
            <w:col w:w="10436" w:space="0"/>
            <w:col w:w="5096" w:space="0"/>
            <w:col w:w="5340" w:space="0"/>
            <w:col w:w="10436" w:space="0"/>
            <w:col w:w="5098" w:space="0"/>
            <w:col w:w="5339" w:space="0"/>
            <w:col w:w="10438" w:space="0"/>
            <w:col w:w="5098" w:space="0"/>
            <w:col w:w="5331" w:space="0"/>
            <w:col w:w="5098" w:space="0"/>
            <w:col w:w="5331" w:space="0"/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8" w:after="0"/>
        <w:ind w:left="0" w:right="6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CDK2,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(2)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SIK2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SIK3,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(3)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IGF1R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FGFR1,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(4)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CLK2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CLK3.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sought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experimental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delta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Table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outperformed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GraphDTA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examples,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opposite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examples.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PCM-Zscale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examples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whilst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amongst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amples.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indicates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GraphDTA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offer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superior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sessment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here,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highlights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benchmarking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trialling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projects.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examples,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GraphDTA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deltas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pIC</w:t>
      </w:r>
      <w:r>
        <w:rPr>
          <w:rFonts w:ascii="CharisSIL" w:hAnsi="CharisSIL" w:eastAsia="CharisSIL"/>
          <w:b w:val="0"/>
          <w:i w:val="0"/>
          <w:color w:val="000000"/>
          <w:sz w:val="12"/>
        </w:rPr>
        <w:t>50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highlights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relatively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relative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delta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affinities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kinases.</w:t>
      </w:r>
    </w:p>
    <w:p>
      <w:pPr>
        <w:autoSpaceDN w:val="0"/>
        <w:autoSpaceDE w:val="0"/>
        <w:widowControl/>
        <w:spacing w:line="210" w:lineRule="exact" w:before="7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relatively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abilities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context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promiscuity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highlighted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indicate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technique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provides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benefit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dustrial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designing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kinase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inhibitors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challenge.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PCM-Zscale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outperformed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PCM-OHE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examples,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believe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descriptors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facilitate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principle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abil-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ities.</w:t>
      </w:r>
    </w:p>
    <w:p>
      <w:pPr>
        <w:autoSpaceDN w:val="0"/>
        <w:autoSpaceDE w:val="0"/>
        <w:widowControl/>
        <w:spacing w:line="286" w:lineRule="exact" w:before="138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Conclusion</w:t>
      </w:r>
    </w:p>
    <w:p>
      <w:pPr>
        <w:autoSpaceDN w:val="0"/>
        <w:autoSpaceDE w:val="0"/>
        <w:widowControl/>
        <w:spacing w:line="210" w:lineRule="exact" w:before="20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comprehensive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abilities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state-of-the-art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proprietary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virtual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screening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tool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industry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setting.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state-of-the-art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GraphDTA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proprietary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appears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suggested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original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publication,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PCC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0.65.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attributed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optimistic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lenient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strategy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employed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original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reflect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shift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observed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industrial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setting.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therefore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recommend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</w:p>
    <w:p>
      <w:pPr>
        <w:sectPr>
          <w:type w:val="continuous"/>
          <w:pgSz w:w="11905" w:h="15878"/>
          <w:pgMar w:top="338" w:right="712" w:bottom="252" w:left="758" w:header="720" w:footer="720" w:gutter="0"/>
          <w:cols w:space="720" w:num="2" w:equalWidth="0">
            <w:col w:w="5096" w:space="0"/>
            <w:col w:w="5338" w:space="0"/>
            <w:col w:w="10434" w:space="0"/>
            <w:col w:w="5096" w:space="0"/>
            <w:col w:w="5340" w:space="0"/>
            <w:col w:w="10436" w:space="0"/>
            <w:col w:w="5098" w:space="0"/>
            <w:col w:w="5338" w:space="0"/>
            <w:col w:w="10436" w:space="0"/>
            <w:col w:w="5096" w:space="0"/>
            <w:col w:w="5340" w:space="0"/>
            <w:col w:w="10436" w:space="0"/>
            <w:col w:w="5098" w:space="0"/>
            <w:col w:w="5339" w:space="0"/>
            <w:col w:w="10438" w:space="0"/>
            <w:col w:w="5098" w:space="0"/>
            <w:col w:w="5331" w:space="0"/>
            <w:col w:w="5098" w:space="0"/>
            <w:col w:w="5331" w:space="0"/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9</w:t>
      </w:r>
    </w:p>
    <w:p>
      <w:pPr>
        <w:sectPr>
          <w:type w:val="nextColumn"/>
          <w:pgSz w:w="11905" w:h="15878"/>
          <w:pgMar w:top="338" w:right="712" w:bottom="252" w:left="758" w:header="720" w:footer="720" w:gutter="0"/>
          <w:cols w:space="720" w:num="2" w:equalWidth="0">
            <w:col w:w="5096" w:space="0"/>
            <w:col w:w="5338" w:space="0"/>
            <w:col w:w="10434" w:space="0"/>
            <w:col w:w="5096" w:space="0"/>
            <w:col w:w="5340" w:space="0"/>
            <w:col w:w="10436" w:space="0"/>
            <w:col w:w="5098" w:space="0"/>
            <w:col w:w="5338" w:space="0"/>
            <w:col w:w="10436" w:space="0"/>
            <w:col w:w="5096" w:space="0"/>
            <w:col w:w="5340" w:space="0"/>
            <w:col w:w="10436" w:space="0"/>
            <w:col w:w="5098" w:space="0"/>
            <w:col w:w="5339" w:space="0"/>
            <w:col w:w="10438" w:space="0"/>
            <w:col w:w="5098" w:space="0"/>
            <w:col w:w="5331" w:space="0"/>
            <w:col w:w="5098" w:space="0"/>
            <w:col w:w="5331" w:space="0"/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8" w:space="0"/>
            <w:col w:w="10434" w:space="0"/>
            <w:col w:w="5096" w:space="0"/>
            <w:col w:w="5340" w:space="0"/>
            <w:col w:w="10436" w:space="0"/>
            <w:col w:w="5098" w:space="0"/>
            <w:col w:w="5338" w:space="0"/>
            <w:col w:w="10436" w:space="0"/>
            <w:col w:w="5096" w:space="0"/>
            <w:col w:w="5340" w:space="0"/>
            <w:col w:w="10436" w:space="0"/>
            <w:col w:w="5098" w:space="0"/>
            <w:col w:w="5339" w:space="0"/>
            <w:col w:w="10438" w:space="0"/>
            <w:col w:w="5098" w:space="0"/>
            <w:col w:w="5331" w:space="0"/>
            <w:col w:w="5098" w:space="0"/>
            <w:col w:w="5331" w:space="0"/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Stroobants,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L.H.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Mervin,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Engkvist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al.</w:t>
      </w:r>
    </w:p>
    <w:p>
      <w:pPr>
        <w:autoSpaceDN w:val="0"/>
        <w:autoSpaceDE w:val="0"/>
        <w:widowControl/>
        <w:spacing w:line="286" w:lineRule="exact" w:before="17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Acknowledgements</w:t>
      </w:r>
    </w:p>
    <w:p>
      <w:pPr>
        <w:autoSpaceDN w:val="0"/>
        <w:tabs>
          <w:tab w:pos="240" w:val="left"/>
        </w:tabs>
        <w:autoSpaceDE w:val="0"/>
        <w:widowControl/>
        <w:spacing w:line="208" w:lineRule="exact" w:before="212" w:after="0"/>
        <w:ind w:left="0" w:right="144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A.S.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fellow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AstraZeneca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Postdoctoral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gramme.</w:t>
      </w:r>
    </w:p>
    <w:p>
      <w:pPr>
        <w:autoSpaceDN w:val="0"/>
        <w:autoSpaceDE w:val="0"/>
        <w:widowControl/>
        <w:spacing w:line="286" w:lineRule="exact" w:before="132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Declaration</w:t>
      </w:r>
      <w:r>
        <w:rPr>
          <w:rFonts w:ascii="CharisSIL" w:hAnsi="CharisSIL" w:eastAsia="CharisSIL"/>
          <w:b/>
          <w:i w:val="0"/>
          <w:color w:val="000000"/>
          <w:sz w:val="16"/>
        </w:rPr>
        <w:t>of</w:t>
      </w:r>
      <w:r>
        <w:rPr>
          <w:rFonts w:ascii="CharisSIL" w:hAnsi="CharisSIL" w:eastAsia="CharisSIL"/>
          <w:b/>
          <w:i w:val="0"/>
          <w:color w:val="000000"/>
          <w:sz w:val="16"/>
        </w:rPr>
        <w:t>Competing</w:t>
      </w:r>
      <w:r>
        <w:rPr>
          <w:rFonts w:ascii="CharisSIL" w:hAnsi="CharisSIL" w:eastAsia="CharisSIL"/>
          <w:b/>
          <w:i w:val="0"/>
          <w:color w:val="000000"/>
          <w:sz w:val="16"/>
        </w:rPr>
        <w:t>Interest</w:t>
      </w:r>
    </w:p>
    <w:p>
      <w:pPr>
        <w:autoSpaceDN w:val="0"/>
        <w:autoSpaceDE w:val="0"/>
        <w:widowControl/>
        <w:spacing w:line="210" w:lineRule="exact" w:before="210" w:after="0"/>
        <w:ind w:left="0" w:right="23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authors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declare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following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interest(s):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A.S.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received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fund-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AstraZeneca;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L.H.M.,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O.E.,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G.R.R.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employees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traZeneca.</w:t>
      </w:r>
    </w:p>
    <w:p>
      <w:pPr>
        <w:autoSpaceDN w:val="0"/>
        <w:autoSpaceDE w:val="0"/>
        <w:widowControl/>
        <w:spacing w:line="288" w:lineRule="exact" w:before="42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Data</w:t>
      </w:r>
      <w:r>
        <w:rPr>
          <w:rFonts w:ascii="CharisSIL" w:hAnsi="CharisSIL" w:eastAsia="CharisSIL"/>
          <w:b/>
          <w:i w:val="0"/>
          <w:color w:val="000000"/>
          <w:sz w:val="16"/>
        </w:rPr>
        <w:t>availability</w:t>
      </w:r>
    </w:p>
    <w:p>
      <w:pPr>
        <w:autoSpaceDN w:val="0"/>
        <w:autoSpaceDE w:val="0"/>
        <w:widowControl/>
        <w:spacing w:line="286" w:lineRule="exact" w:before="122" w:after="0"/>
        <w:ind w:left="24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confidential.</w:t>
      </w:r>
    </w:p>
    <w:p>
      <w:pPr>
        <w:autoSpaceDN w:val="0"/>
        <w:autoSpaceDE w:val="0"/>
        <w:widowControl/>
        <w:spacing w:line="286" w:lineRule="exact" w:before="132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Supplementary</w:t>
      </w:r>
      <w:r>
        <w:rPr>
          <w:rFonts w:ascii="CharisSIL" w:hAnsi="CharisSIL" w:eastAsia="CharisSIL"/>
          <w:b/>
          <w:i w:val="0"/>
          <w:color w:val="000000"/>
          <w:sz w:val="16"/>
        </w:rPr>
        <w:t>materials</w:t>
      </w:r>
    </w:p>
    <w:p>
      <w:pPr>
        <w:autoSpaceDN w:val="0"/>
        <w:tabs>
          <w:tab w:pos="240" w:val="left"/>
        </w:tabs>
        <w:autoSpaceDE w:val="0"/>
        <w:widowControl/>
        <w:spacing w:line="208" w:lineRule="exact" w:before="212" w:after="0"/>
        <w:ind w:left="0" w:right="144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Supplementary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>terial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>associated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>with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>this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>article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>c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found,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version,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hyperlink r:id="rId9" w:history="1">
          <w:r>
            <w:rPr>
              <w:rStyle w:val="Hyperlink"/>
            </w:rPr>
            <w:t>doi:10.1016/j.ailsci.2023.100079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88" w:lineRule="exact" w:before="82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References</w:t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190" w:after="0"/>
        <w:ind w:left="72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[1]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Gawehn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E,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Hiss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JA,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Schneider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G.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drug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discovery.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Mol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 xml:space="preserve">Inform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2016;35(1):3–14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58" w:lineRule="exact" w:before="72" w:after="0"/>
        <w:ind w:left="72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[2]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Lipinski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CF,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Advances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perspectives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applying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 xml:space="preserve">drug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design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discovery.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Front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Robot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AI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2019;6:108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72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5" w:history="1">
          <w:r>
            <w:rPr>
              <w:rStyle w:val="Hyperlink"/>
            </w:rPr>
            <w:t>[3]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Askr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H,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drug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discovery: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integrative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review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 xml:space="preserve">future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challenges.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Artif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Intell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Rev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2023;56(7):5975–6037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58" w:lineRule="exact" w:before="72" w:after="0"/>
        <w:ind w:left="72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>[4]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Kimber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TB,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Chen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Y,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Volkamer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A.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Virtual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Screening: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recent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Appli-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cations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Developments.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Int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Mol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Sci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2021;22(9):4435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22" w:right="232" w:hanging="2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>[5]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Bongers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BJ,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Ijzerman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AP,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Van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Westen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GJP.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Proteochemometrics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– recent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de-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velopments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bioactivity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selectivity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modeling.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Drug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Discov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Today: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 xml:space="preserve">Technol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2019;32-33:89–98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30" w:hanging="2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[6]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Giblin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KA,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Prospectively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validated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proteochemometric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models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pre-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diction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small-molecule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binding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bromodomain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proteins.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 xml:space="preserve">Model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2018;58(9):1870–88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72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[7]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Shar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PA,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Pred-binding: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large-scale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protein–ligand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binding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affi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ni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ty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 xml:space="preserve">prediction.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Enzyme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Inhib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Med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2016;31(6):1443–50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0" w:right="230" w:firstLine="0"/>
        <w:jc w:val="righ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9" w:history="1">
          <w:r>
            <w:rPr>
              <w:rStyle w:val="Hyperlink"/>
            </w:rPr>
            <w:t>[8]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Cortés-Ciriano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I,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Bender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Malliavin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T.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Prediction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PARP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inhibition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pro-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teochemometric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modelling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conformal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prediction.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Mol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2015;34(6–7):357–66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>[9]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Rodríguez-Pérez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Bajorath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J.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Multitask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machine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classifying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highly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 xml:space="preserve">and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weakly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potent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kinase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inhibitors.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ACS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Omega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2019;4(2):4367–75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>[10]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Sturm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N,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Industry-scale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application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evaluation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 xml:space="preserve">drug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target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prediction.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Cheminform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2020;12(1):26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1" w:history="1">
          <w:r>
            <w:rPr>
              <w:rStyle w:val="Hyperlink"/>
            </w:rPr>
            <w:t>[11]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Öztürk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H,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Özgür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Ozkirimli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DeepDTA: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drug–target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binding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affi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ni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ty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predic-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Bioinformatics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2018;34(17):i821–9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[12]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Nguyen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GraphDTA: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predicting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drug–target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binding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affi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ni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ty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graph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neu-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networks.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Bioinformatics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2020;37(8):1140–7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58" w:lineRule="exact" w:before="72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[13]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Jiang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Drug–target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affi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ni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ty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prediction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graph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neural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network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con-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tact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maps.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RSC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Adv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2020;10(35):20701–12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0" w:right="230" w:firstLine="0"/>
        <w:jc w:val="righ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[14]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Voitsitskyi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3DProtDTA: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model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drug-target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affi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ni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ty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pre-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diction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residue-level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protein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graphs.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RSC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Adv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2023;13(15):10261–72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[15]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Wang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MCN-CPI: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multiscale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convolutional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network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 xml:space="preserve">compound-protein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interaction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prediction.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Biomolecules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2021;11(8)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5" w:history="1">
          <w:r>
            <w:rPr>
              <w:rStyle w:val="Hyperlink"/>
            </w:rPr>
            <w:t>[16]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Torrisi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Improving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assessment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models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context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 xml:space="preserve">of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drug-target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interaction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prediction.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bioRxiv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2022;04:20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>[17]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Wallach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I,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Heifets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A.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Most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ligand-based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classificati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n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benchmarks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reward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memo-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rization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rather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than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generalization.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Model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2018;58(5):916–32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58" w:lineRule="exact" w:before="72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[18]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Yang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K,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Analyzing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learned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molecular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representations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property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 xml:space="preserve">prediction.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Model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2019;59(8):3370–88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[19]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Cicho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ń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ska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Crowdsourced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mapping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unexplored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target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space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 xml:space="preserve">kinase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inhibitors.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Nat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Commun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2021;12(1):3307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68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[20]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Cohen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P,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Cross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D,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Jänne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PA.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Kinase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drug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discovery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20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years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after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imatinib: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 xml:space="preserve">progress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future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directions.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Nat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Rev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Drug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Discov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2021;20(7):551–69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.</w:t>
          </w:r>
        </w:hyperlink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258" w:space="0"/>
            <w:col w:w="5171" w:space="0"/>
            <w:col w:w="5096" w:space="0"/>
            <w:col w:w="5338" w:space="0"/>
            <w:col w:w="10434" w:space="0"/>
            <w:col w:w="5096" w:space="0"/>
            <w:col w:w="5340" w:space="0"/>
            <w:col w:w="10436" w:space="0"/>
            <w:col w:w="5098" w:space="0"/>
            <w:col w:w="5338" w:space="0"/>
            <w:col w:w="10436" w:space="0"/>
            <w:col w:w="5096" w:space="0"/>
            <w:col w:w="5340" w:space="0"/>
            <w:col w:w="10436" w:space="0"/>
            <w:col w:w="5098" w:space="0"/>
            <w:col w:w="5339" w:space="0"/>
            <w:col w:w="10438" w:space="0"/>
            <w:col w:w="5098" w:space="0"/>
            <w:col w:w="5331" w:space="0"/>
            <w:col w:w="5098" w:space="0"/>
            <w:col w:w="5331" w:space="0"/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20" w:firstLine="0"/>
        <w:jc w:val="righ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4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100079</w:t>
      </w:r>
    </w:p>
    <w:p>
      <w:pPr>
        <w:autoSpaceDN w:val="0"/>
        <w:tabs>
          <w:tab w:pos="444" w:val="left"/>
        </w:tabs>
        <w:autoSpaceDE w:val="0"/>
        <w:widowControl/>
        <w:spacing w:line="160" w:lineRule="exact" w:before="280" w:after="0"/>
        <w:ind w:left="12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[21]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Cohen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P.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Protein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kinases–the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major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drug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targets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twenty-firs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t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century?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Nat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 xml:space="preserve">Rev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Drug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Discov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2002;1(4):309–15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4" w:val="left"/>
        </w:tabs>
        <w:autoSpaceDE w:val="0"/>
        <w:widowControl/>
        <w:spacing w:line="160" w:lineRule="exact" w:before="70" w:after="0"/>
        <w:ind w:left="12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[22]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Cohen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P,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Alessi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DR.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Kinase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drug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discovery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– what’s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next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fiel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?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ACS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 xml:space="preserve">Chem.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Biol.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2013;8(1):96–104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444" w:right="24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[23]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Lopez-del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Rio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Picart-Armada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Perera-Lluna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Balancing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data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 xml:space="preserve">deep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learning-based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proteochemometric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activity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classification.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 xml:space="preserve">Model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2021;61(4):1657–69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0" w:right="20" w:firstLine="0"/>
        <w:jc w:val="righ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[24]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Chen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L,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Hidden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bias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DUD-E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dataset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leads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misleading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performance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 xml:space="preserve">of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structure-based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virtual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screening.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PLoS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ONE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2019;14(8):e0220113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[25]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Volkov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frustration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predict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binding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affini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es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from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 xml:space="preserve">protein–ligand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structures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neural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networks.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Med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2022;65(11):7946–58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4" w:val="left"/>
        </w:tabs>
        <w:autoSpaceDE w:val="0"/>
        <w:widowControl/>
        <w:spacing w:line="158" w:lineRule="exact" w:before="72" w:after="0"/>
        <w:ind w:left="12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[26]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Sundar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V,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Colwell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effe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t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debiasing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protein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ligand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binding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data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general-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ization.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Model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2020;60(1):56–62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444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[27]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Yang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Shen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Huang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Predicting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pretending: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artifici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l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intelligence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pro-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tein-ligand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interactions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lack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sufficiently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large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unbiased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datasets.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Front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Phar-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macol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2020;11:69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4" w:val="left"/>
        </w:tabs>
        <w:autoSpaceDE w:val="0"/>
        <w:widowControl/>
        <w:spacing w:line="160" w:lineRule="exact" w:before="70" w:after="0"/>
        <w:ind w:left="12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[28]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Papadatos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G,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Activity,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assay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target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data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curation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quality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 xml:space="preserve">the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ChEMBL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database.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Comput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Aided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Mol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2015;29(9):885–96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[29]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Tang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Making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sense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large-scale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kinase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inhibitor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bioactivity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data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sets: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 xml:space="preserve">a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comparative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integrative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analysis.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Model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2014;54(3):735–43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4" w:val="left"/>
        </w:tabs>
        <w:autoSpaceDE w:val="0"/>
        <w:widowControl/>
        <w:spacing w:line="160" w:lineRule="exact" w:before="70" w:after="0"/>
        <w:ind w:left="12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[30]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Bento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AP,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ChEMBL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bioactivity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database: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update.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Nucl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Acid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 xml:space="preserve">Res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2014;42(Database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issue):D1083–90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444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[31]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Gilson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MK,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BindingDB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2015: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public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database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medicinal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chem-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istry,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computational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chemistry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systems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pharmacology.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Nucl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Acid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 xml:space="preserve">Res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2016;44(D1):D1045–53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68" w:after="0"/>
        <w:ind w:left="444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[32]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Mervin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LH,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Probabilistic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Random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Forest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improves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bioactivity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predictions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 xml:space="preserve">close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classification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threshold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by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taking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into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account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experimental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uncertainty.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 xml:space="preserve">J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Cheminform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2021;13(1):62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68" w:after="0"/>
        <w:ind w:left="444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[33]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Ji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Y.,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DrugOOD: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out-of-Distribution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(OOD)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Dataset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Curator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 xml:space="preserve">Benchmark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for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I-aided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Drug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Discovery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Focus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Affinity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Prediction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Problems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with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Noise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Annotations.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arXiv;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2022.</w:t>
          </w:r>
        </w:hyperlink>
      </w:r>
    </w:p>
    <w:p>
      <w:pPr>
        <w:autoSpaceDN w:val="0"/>
        <w:tabs>
          <w:tab w:pos="444" w:val="left"/>
        </w:tabs>
        <w:autoSpaceDE w:val="0"/>
        <w:widowControl/>
        <w:spacing w:line="158" w:lineRule="exact" w:before="72" w:after="0"/>
        <w:ind w:left="12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[34]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Béquignon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OJM,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Papyrus: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large-scale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curated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dataset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aimed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 xml:space="preserve">bioactivity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predictions.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Cheminform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2023;15(1):3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4" w:val="left"/>
        </w:tabs>
        <w:autoSpaceDE w:val="0"/>
        <w:widowControl/>
        <w:spacing w:line="160" w:lineRule="exact" w:before="70" w:after="0"/>
        <w:ind w:left="12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[35]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Kramer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comprehensive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company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database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analysis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biological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 xml:space="preserve">assay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variability.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Drug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Discov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Today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2016;21(8):1213–21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4" w:val="left"/>
        </w:tabs>
        <w:autoSpaceDE w:val="0"/>
        <w:widowControl/>
        <w:spacing w:line="160" w:lineRule="exact" w:before="70" w:after="0"/>
        <w:ind w:left="12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[36]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Davis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MI,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Comprehensive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analysis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kinase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inhibitor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selectivity.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Nat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Biotech-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nol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2011;29(11):1046–51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444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[37]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Subramanian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V,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3D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proteochemometrics: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three-dimensional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 xml:space="preserve">information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proteins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ligands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address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aspects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selectivity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serine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proteases.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Med-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chemcomm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2017;8(5):1037–45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4" w:val="left"/>
        </w:tabs>
        <w:autoSpaceDE w:val="0"/>
        <w:widowControl/>
        <w:spacing w:line="160" w:lineRule="exact" w:before="70" w:after="0"/>
        <w:ind w:left="12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[38]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Subramanian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V,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Predictive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proteochemometric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models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kinases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derived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 xml:space="preserve">from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3D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protein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field-base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descriptors.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Medchemcomm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2016;7(5):1007–15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4" w:val="left"/>
        </w:tabs>
        <w:autoSpaceDE w:val="0"/>
        <w:widowControl/>
        <w:spacing w:line="160" w:lineRule="exact" w:before="70" w:after="0"/>
        <w:ind w:left="12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[39]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Sheridan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RP.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Time-split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cross-validation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as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method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estimating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goodness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 xml:space="preserve">of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prospective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prediction.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Model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2013;53(4):783–90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4" w:val="left"/>
        </w:tabs>
        <w:autoSpaceDE w:val="0"/>
        <w:widowControl/>
        <w:spacing w:line="158" w:lineRule="exact" w:before="72" w:after="0"/>
        <w:ind w:left="12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[40]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Pedregosa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F,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Scikit-learn: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machine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Python.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Journal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 xml:space="preserve">Machine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Research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2012:12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444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[41]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Born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Active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site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sequence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representations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human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kinases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outperform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 xml:space="preserve">full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sequence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representations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affinity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prediction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inhibitor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generation: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3D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 xml:space="preserve">effects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1D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model.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Model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2022;62(2):240–57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4" w:val="left"/>
        </w:tabs>
        <w:autoSpaceDE w:val="0"/>
        <w:widowControl/>
        <w:spacing w:line="160" w:lineRule="exact" w:before="70" w:after="0"/>
        <w:ind w:left="12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[42]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van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Linden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OP,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KLIFS: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knowledge-based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structural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database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navigate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ki-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nase-ligand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interaction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space.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Med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2014;57(2):249–77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4" w:val="left"/>
        </w:tabs>
        <w:autoSpaceDE w:val="0"/>
        <w:widowControl/>
        <w:spacing w:line="158" w:lineRule="exact" w:before="72" w:after="0"/>
        <w:ind w:left="12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[43]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Modi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V,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Dunbrack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RL.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structurally-validated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multiple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sequence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alignment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 xml:space="preserve">497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human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protein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kinase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domains.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Sci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Rep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2019;9(1):19790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444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[44]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Sandberg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New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chemical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descriptors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relevant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design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 xml:space="preserve">biologically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active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peptides.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multivariate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characterization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87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amino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acids.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Med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 xml:space="preserve">Chem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1998;41(14):2481–91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4" w:val="left"/>
        </w:tabs>
        <w:autoSpaceDE w:val="0"/>
        <w:widowControl/>
        <w:spacing w:line="160" w:lineRule="exact" w:before="70" w:after="0"/>
        <w:ind w:left="12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[45]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hyperlink r:id="rId60" w:history="1">
          <w:r>
            <w:rPr>
              <w:rStyle w:val="Hyperlink"/>
            </w:rPr>
            <w:t>RDKit:</w:t>
          </w:r>
        </w:hyperlink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hyperlink r:id="rId60" w:history="1">
          <w:r>
            <w:rPr>
              <w:rStyle w:val="Hyperlink"/>
            </w:rPr>
            <w:t>open-source</w:t>
          </w:r>
        </w:hyperlink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hyperlink r:id="rId60" w:history="1">
          <w:r>
            <w:rPr>
              <w:rStyle w:val="Hyperlink"/>
            </w:rPr>
            <w:t>cheminformatics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cited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2022;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Available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from: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 xml:space="preserve">https://www.rdkit.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org/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444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[46]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Janela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Bajorath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J.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Simple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nearest-neighbour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analysis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meets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accuracy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com-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pound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potency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predictions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complex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machine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models.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Nat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Mach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 xml:space="preserve">Intell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2022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4" w:val="left"/>
        </w:tabs>
        <w:autoSpaceDE w:val="0"/>
        <w:widowControl/>
        <w:spacing w:line="158" w:lineRule="exact" w:before="72" w:after="0"/>
        <w:ind w:left="12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[47]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Conover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WJ.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methods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handling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ties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wilcoxon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signed-rank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test.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 xml:space="preserve">Am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Stat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Assoc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1973;68(344):985–8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4" w:val="left"/>
        </w:tabs>
        <w:autoSpaceDE w:val="0"/>
        <w:widowControl/>
        <w:spacing w:line="160" w:lineRule="exact" w:before="70" w:after="0"/>
        <w:ind w:left="12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[48]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Davidson-Pilon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C.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lifelines: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survival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analysis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Python.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Open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Source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 xml:space="preserve">Softw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2019;4:1317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4" w:val="left"/>
        </w:tabs>
        <w:autoSpaceDE w:val="0"/>
        <w:widowControl/>
        <w:spacing w:line="160" w:lineRule="exact" w:before="70" w:after="0"/>
        <w:ind w:left="12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[49]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Sorgenfrei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FA,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Fulle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Merget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B.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Kinome-wide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profili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g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prediction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 xml:space="preserve">small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molecules.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ChemMedChem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2018;13(6):495–9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2798"/>
        <w:ind w:left="444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[50]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Cáceres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EL,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Mew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NC,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Keiser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MJ.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Adding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stochastic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negative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examples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into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ma-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improves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molecular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bioactivity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prediction.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 xml:space="preserve">Model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2020;60(12):5957–70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.</w:t>
          </w:r>
        </w:hyperlink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258" w:space="0"/>
            <w:col w:w="5171" w:space="0"/>
            <w:col w:w="5096" w:space="0"/>
            <w:col w:w="5338" w:space="0"/>
            <w:col w:w="10434" w:space="0"/>
            <w:col w:w="5096" w:space="0"/>
            <w:col w:w="5340" w:space="0"/>
            <w:col w:w="10436" w:space="0"/>
            <w:col w:w="5098" w:space="0"/>
            <w:col w:w="5338" w:space="0"/>
            <w:col w:w="10436" w:space="0"/>
            <w:col w:w="5096" w:space="0"/>
            <w:col w:w="5340" w:space="0"/>
            <w:col w:w="10436" w:space="0"/>
            <w:col w:w="5098" w:space="0"/>
            <w:col w:w="5339" w:space="0"/>
            <w:col w:w="10438" w:space="0"/>
            <w:col w:w="5098" w:space="0"/>
            <w:col w:w="5331" w:space="0"/>
            <w:col w:w="5098" w:space="0"/>
            <w:col w:w="5331" w:space="0"/>
            <w:col w:w="5098" w:space="0"/>
            <w:col w:w="5331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10</w:t>
      </w:r>
    </w:p>
    <w:sectPr w:rsidR="00FC693F" w:rsidRPr="0006063C" w:rsidSect="00034616">
      <w:type w:val="continuous"/>
      <w:pgSz w:w="11905" w:h="15878"/>
      <w:pgMar w:top="338" w:right="716" w:bottom="252" w:left="758" w:header="720" w:footer="720" w:gutter="0"/>
      <w:cols w:space="720" w:num="1" w:equalWidth="0">
        <w:col w:w="10430" w:space="0"/>
        <w:col w:w="5258" w:space="0"/>
        <w:col w:w="5171" w:space="0"/>
        <w:col w:w="5096" w:space="0"/>
        <w:col w:w="5338" w:space="0"/>
        <w:col w:w="10434" w:space="0"/>
        <w:col w:w="5096" w:space="0"/>
        <w:col w:w="5340" w:space="0"/>
        <w:col w:w="10436" w:space="0"/>
        <w:col w:w="5098" w:space="0"/>
        <w:col w:w="5338" w:space="0"/>
        <w:col w:w="10436" w:space="0"/>
        <w:col w:w="5096" w:space="0"/>
        <w:col w:w="5340" w:space="0"/>
        <w:col w:w="10436" w:space="0"/>
        <w:col w:w="5098" w:space="0"/>
        <w:col w:w="5339" w:space="0"/>
        <w:col w:w="10438" w:space="0"/>
        <w:col w:w="5098" w:space="0"/>
        <w:col w:w="5331" w:space="0"/>
        <w:col w:w="5098" w:space="0"/>
        <w:col w:w="5331" w:space="0"/>
        <w:col w:w="5098" w:space="0"/>
        <w:col w:w="5331" w:space="0"/>
        <w:col w:w="10482" w:space="0"/>
        <w:col w:w="5234" w:space="0"/>
        <w:col w:w="5248" w:space="0"/>
        <w:col w:w="1048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ilsci.2023.100079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ScienceDirect.com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://www.elsevier.com/locate/ailsci" TargetMode="External"/><Relationship Id="rId14" Type="http://schemas.openxmlformats.org/officeDocument/2006/relationships/hyperlink" Target="mailto:astrid.stroobants@astrazeneca.com" TargetMode="External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hyperlink" Target="http://refhub.elsevier.com/S2667-3185(23)00023-5/sbref0001" TargetMode="External"/><Relationship Id="rId25" Type="http://schemas.openxmlformats.org/officeDocument/2006/relationships/hyperlink" Target="http://refhub.elsevier.com/S2667-3185(23)00023-5/sbref0002" TargetMode="External"/><Relationship Id="rId26" Type="http://schemas.openxmlformats.org/officeDocument/2006/relationships/hyperlink" Target="http://refhub.elsevier.com/S2667-3185(23)00023-5/sbref0004" TargetMode="External"/><Relationship Id="rId27" Type="http://schemas.openxmlformats.org/officeDocument/2006/relationships/hyperlink" Target="http://refhub.elsevier.com/S2667-3185(23)00023-5/sbref0005" TargetMode="External"/><Relationship Id="rId28" Type="http://schemas.openxmlformats.org/officeDocument/2006/relationships/hyperlink" Target="http://refhub.elsevier.com/S2667-3185(23)00023-5/sbref0006" TargetMode="External"/><Relationship Id="rId29" Type="http://schemas.openxmlformats.org/officeDocument/2006/relationships/hyperlink" Target="http://refhub.elsevier.com/S2667-3185(23)00023-5/sbref0007" TargetMode="External"/><Relationship Id="rId30" Type="http://schemas.openxmlformats.org/officeDocument/2006/relationships/hyperlink" Target="http://refhub.elsevier.com/S2667-3185(23)00023-5/sbref0009" TargetMode="External"/><Relationship Id="rId31" Type="http://schemas.openxmlformats.org/officeDocument/2006/relationships/hyperlink" Target="http://refhub.elsevier.com/S2667-3185(23)00023-5/sbref0011" TargetMode="External"/><Relationship Id="rId32" Type="http://schemas.openxmlformats.org/officeDocument/2006/relationships/hyperlink" Target="http://refhub.elsevier.com/S2667-3185(23)00023-5/sbref0012" TargetMode="External"/><Relationship Id="rId33" Type="http://schemas.openxmlformats.org/officeDocument/2006/relationships/hyperlink" Target="http://refhub.elsevier.com/S2667-3185(23)00023-5/sbref0013" TargetMode="External"/><Relationship Id="rId34" Type="http://schemas.openxmlformats.org/officeDocument/2006/relationships/hyperlink" Target="http://refhub.elsevier.com/S2667-3185(23)00023-5/sbref0014" TargetMode="External"/><Relationship Id="rId35" Type="http://schemas.openxmlformats.org/officeDocument/2006/relationships/hyperlink" Target="http://refhub.elsevier.com/S2667-3185(23)00023-5/sbref0016" TargetMode="External"/><Relationship Id="rId36" Type="http://schemas.openxmlformats.org/officeDocument/2006/relationships/hyperlink" Target="http://refhub.elsevier.com/S2667-3185(23)00023-5/sbref0017" TargetMode="External"/><Relationship Id="rId37" Type="http://schemas.openxmlformats.org/officeDocument/2006/relationships/hyperlink" Target="http://refhub.elsevier.com/S2667-3185(23)00023-5/sbref0018" TargetMode="External"/><Relationship Id="rId38" Type="http://schemas.openxmlformats.org/officeDocument/2006/relationships/hyperlink" Target="http://refhub.elsevier.com/S2667-3185(23)00023-5/sbref0019" TargetMode="External"/><Relationship Id="rId39" Type="http://schemas.openxmlformats.org/officeDocument/2006/relationships/hyperlink" Target="http://refhub.elsevier.com/S2667-3185(23)00023-5/sbref0020" TargetMode="External"/><Relationship Id="rId40" Type="http://schemas.openxmlformats.org/officeDocument/2006/relationships/hyperlink" Target="http://refhub.elsevier.com/S2667-3185(23)00023-5/sbref0021" TargetMode="External"/><Relationship Id="rId41" Type="http://schemas.openxmlformats.org/officeDocument/2006/relationships/hyperlink" Target="http://refhub.elsevier.com/S2667-3185(23)00023-5/sbref0022" TargetMode="External"/><Relationship Id="rId42" Type="http://schemas.openxmlformats.org/officeDocument/2006/relationships/hyperlink" Target="http://refhub.elsevier.com/S2667-3185(23)00023-5/sbref0023" TargetMode="External"/><Relationship Id="rId43" Type="http://schemas.openxmlformats.org/officeDocument/2006/relationships/hyperlink" Target="http://refhub.elsevier.com/S2667-3185(23)00023-5/sbref0024" TargetMode="External"/><Relationship Id="rId44" Type="http://schemas.openxmlformats.org/officeDocument/2006/relationships/hyperlink" Target="http://refhub.elsevier.com/S2667-3185(23)00023-5/sbref0025" TargetMode="External"/><Relationship Id="rId45" Type="http://schemas.openxmlformats.org/officeDocument/2006/relationships/hyperlink" Target="http://refhub.elsevier.com/S2667-3185(23)00023-5/sbref0027" TargetMode="External"/><Relationship Id="rId46" Type="http://schemas.openxmlformats.org/officeDocument/2006/relationships/hyperlink" Target="http://refhub.elsevier.com/S2667-3185(23)00023-5/sbref0029" TargetMode="External"/><Relationship Id="rId47" Type="http://schemas.openxmlformats.org/officeDocument/2006/relationships/hyperlink" Target="http://refhub.elsevier.com/S2667-3185(23)00023-5/sbref0030" TargetMode="External"/><Relationship Id="rId48" Type="http://schemas.openxmlformats.org/officeDocument/2006/relationships/hyperlink" Target="http://refhub.elsevier.com/S2667-3185(23)00023-5/sbref0031" TargetMode="External"/><Relationship Id="rId49" Type="http://schemas.openxmlformats.org/officeDocument/2006/relationships/hyperlink" Target="http://refhub.elsevier.com/S2667-3185(23)00023-5/sbref0032" TargetMode="External"/><Relationship Id="rId50" Type="http://schemas.openxmlformats.org/officeDocument/2006/relationships/hyperlink" Target="http://refhub.elsevier.com/S2667-3185(23)00023-5/sbref0034" TargetMode="External"/><Relationship Id="rId51" Type="http://schemas.openxmlformats.org/officeDocument/2006/relationships/hyperlink" Target="http://refhub.elsevier.com/S2667-3185(23)00023-5/sbref0035" TargetMode="External"/><Relationship Id="rId52" Type="http://schemas.openxmlformats.org/officeDocument/2006/relationships/hyperlink" Target="http://refhub.elsevier.com/S2667-3185(23)00023-5/sbref0036" TargetMode="External"/><Relationship Id="rId53" Type="http://schemas.openxmlformats.org/officeDocument/2006/relationships/hyperlink" Target="http://refhub.elsevier.com/S2667-3185(23)00023-5/sbref0037" TargetMode="External"/><Relationship Id="rId54" Type="http://schemas.openxmlformats.org/officeDocument/2006/relationships/hyperlink" Target="http://refhub.elsevier.com/S2667-3185(23)00023-5/sbref0038" TargetMode="External"/><Relationship Id="rId55" Type="http://schemas.openxmlformats.org/officeDocument/2006/relationships/hyperlink" Target="http://refhub.elsevier.com/S2667-3185(23)00023-5/sbref0040" TargetMode="External"/><Relationship Id="rId56" Type="http://schemas.openxmlformats.org/officeDocument/2006/relationships/hyperlink" Target="http://refhub.elsevier.com/S2667-3185(23)00023-5/sbref0041" TargetMode="External"/><Relationship Id="rId57" Type="http://schemas.openxmlformats.org/officeDocument/2006/relationships/hyperlink" Target="http://refhub.elsevier.com/S2667-3185(23)00023-5/sbref0042" TargetMode="External"/><Relationship Id="rId58" Type="http://schemas.openxmlformats.org/officeDocument/2006/relationships/hyperlink" Target="http://refhub.elsevier.com/S2667-3185(23)00023-5/sbref0043" TargetMode="External"/><Relationship Id="rId59" Type="http://schemas.openxmlformats.org/officeDocument/2006/relationships/hyperlink" Target="http://refhub.elsevier.com/S2667-3185(23)00023-5/sbref0044" TargetMode="External"/><Relationship Id="rId60" Type="http://schemas.openxmlformats.org/officeDocument/2006/relationships/hyperlink" Target="https://www.rdkit.org/" TargetMode="External"/><Relationship Id="rId61" Type="http://schemas.openxmlformats.org/officeDocument/2006/relationships/hyperlink" Target="http://refhub.elsevier.com/S2667-3185(23)00023-5/sbref0046" TargetMode="External"/><Relationship Id="rId62" Type="http://schemas.openxmlformats.org/officeDocument/2006/relationships/hyperlink" Target="http://refhub.elsevier.com/S2667-3185(23)00023-5/sbref0047" TargetMode="External"/><Relationship Id="rId63" Type="http://schemas.openxmlformats.org/officeDocument/2006/relationships/hyperlink" Target="http://refhub.elsevier.com/S2667-3185(23)00023-5/sbref0048" TargetMode="External"/><Relationship Id="rId64" Type="http://schemas.openxmlformats.org/officeDocument/2006/relationships/hyperlink" Target="http://refhub.elsevier.com/S2667-3185(23)00023-5/sbref0049" TargetMode="External"/><Relationship Id="rId65" Type="http://schemas.openxmlformats.org/officeDocument/2006/relationships/hyperlink" Target="http://refhub.elsevier.com/S2667-3185(23)00023-5/sbref005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