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653" w:right="2665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19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100304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261385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1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11" w:right="1264" w:firstLine="0"/>
        <w:jc w:val="left"/>
        <w:rPr>
          <w:sz w:val="27"/>
        </w:rPr>
      </w:pPr>
      <w:bookmarkStart w:name="A data security and privacy scheme for u" w:id="1"/>
      <w:bookmarkEnd w:id="1"/>
      <w:r>
        <w:rPr/>
      </w:r>
      <w:r>
        <w:rPr>
          <w:sz w:val="27"/>
        </w:rPr>
        <w:t>A</w:t>
      </w:r>
      <w:r>
        <w:rPr>
          <w:spacing w:val="34"/>
          <w:sz w:val="27"/>
        </w:rPr>
        <w:t> </w:t>
      </w:r>
      <w:r>
        <w:rPr>
          <w:sz w:val="27"/>
        </w:rPr>
        <w:t>data</w:t>
      </w:r>
      <w:r>
        <w:rPr>
          <w:spacing w:val="34"/>
          <w:sz w:val="27"/>
        </w:rPr>
        <w:t> </w:t>
      </w:r>
      <w:r>
        <w:rPr>
          <w:sz w:val="27"/>
        </w:rPr>
        <w:t>security</w:t>
      </w:r>
      <w:r>
        <w:rPr>
          <w:spacing w:val="34"/>
          <w:sz w:val="27"/>
        </w:rPr>
        <w:t> </w:t>
      </w:r>
      <w:r>
        <w:rPr>
          <w:sz w:val="27"/>
        </w:rPr>
        <w:t>and</w:t>
      </w:r>
      <w:r>
        <w:rPr>
          <w:spacing w:val="34"/>
          <w:sz w:val="27"/>
        </w:rPr>
        <w:t> </w:t>
      </w:r>
      <w:r>
        <w:rPr>
          <w:sz w:val="27"/>
        </w:rPr>
        <w:t>privacy</w:t>
      </w:r>
      <w:r>
        <w:rPr>
          <w:spacing w:val="34"/>
          <w:sz w:val="27"/>
        </w:rPr>
        <w:t> </w:t>
      </w:r>
      <w:r>
        <w:rPr>
          <w:sz w:val="27"/>
        </w:rPr>
        <w:t>scheme</w:t>
      </w:r>
      <w:r>
        <w:rPr>
          <w:spacing w:val="34"/>
          <w:sz w:val="27"/>
        </w:rPr>
        <w:t> </w:t>
      </w:r>
      <w:r>
        <w:rPr>
          <w:sz w:val="27"/>
        </w:rPr>
        <w:t>for</w:t>
      </w:r>
      <w:r>
        <w:rPr>
          <w:spacing w:val="34"/>
          <w:sz w:val="27"/>
        </w:rPr>
        <w:t> </w:t>
      </w:r>
      <w:r>
        <w:rPr>
          <w:sz w:val="27"/>
        </w:rPr>
        <w:t>user</w:t>
      </w:r>
      <w:r>
        <w:rPr>
          <w:spacing w:val="34"/>
          <w:sz w:val="27"/>
        </w:rPr>
        <w:t> </w:t>
      </w:r>
      <w:r>
        <w:rPr>
          <w:sz w:val="27"/>
        </w:rPr>
        <w:t>quality</w:t>
      </w:r>
      <w:r>
        <w:rPr>
          <w:spacing w:val="34"/>
          <w:sz w:val="27"/>
        </w:rPr>
        <w:t> </w:t>
      </w:r>
      <w:r>
        <w:rPr>
          <w:sz w:val="27"/>
        </w:rPr>
        <w:t>of</w:t>
      </w:r>
      <w:r>
        <w:rPr>
          <w:spacing w:val="34"/>
          <w:sz w:val="27"/>
        </w:rPr>
        <w:t> </w:t>
      </w:r>
      <w:r>
        <w:rPr>
          <w:sz w:val="27"/>
        </w:rPr>
        <w:t>experience</w:t>
      </w:r>
      <w:r>
        <w:rPr>
          <w:spacing w:val="34"/>
          <w:sz w:val="27"/>
        </w:rPr>
        <w:t> </w:t>
      </w:r>
      <w:r>
        <w:rPr>
          <w:sz w:val="27"/>
        </w:rPr>
        <w:t>in</w:t>
      </w:r>
      <w:r>
        <w:rPr>
          <w:spacing w:val="34"/>
          <w:sz w:val="27"/>
        </w:rPr>
        <w:t> </w:t>
      </w:r>
      <w:r>
        <w:rPr>
          <w:sz w:val="27"/>
        </w:rPr>
        <w:t>a</w:t>
      </w:r>
      <w:r>
        <w:rPr>
          <w:spacing w:val="34"/>
          <w:sz w:val="27"/>
        </w:rPr>
        <w:t> </w:t>
      </w:r>
      <w:r>
        <w:rPr>
          <w:sz w:val="27"/>
        </w:rPr>
        <w:t>Mobile </w:t>
      </w:r>
      <w:r>
        <w:rPr>
          <w:w w:val="110"/>
          <w:sz w:val="27"/>
        </w:rPr>
        <w:t>Edge Computing-based network</w:t>
      </w:r>
    </w:p>
    <w:p>
      <w:pPr>
        <w:spacing w:line="380" w:lineRule="exact" w:before="0"/>
        <w:ind w:left="111" w:right="0" w:firstLine="0"/>
        <w:jc w:val="left"/>
        <w:rPr>
          <w:sz w:val="21"/>
        </w:rPr>
      </w:pPr>
      <w:r>
        <w:rPr>
          <w:spacing w:val="2"/>
          <w:sz w:val="21"/>
        </w:rPr>
        <w:t>Miguel</w:t>
      </w:r>
      <w:r>
        <w:rPr>
          <w:spacing w:val="39"/>
          <w:sz w:val="21"/>
        </w:rPr>
        <w:t> </w:t>
      </w:r>
      <w:r>
        <w:rPr>
          <w:spacing w:val="2"/>
          <w:sz w:val="21"/>
        </w:rPr>
        <w:t>Landry</w:t>
      </w:r>
      <w:r>
        <w:rPr>
          <w:spacing w:val="39"/>
          <w:sz w:val="21"/>
        </w:rPr>
        <w:t> </w:t>
      </w:r>
      <w:r>
        <w:rPr>
          <w:spacing w:val="2"/>
          <w:sz w:val="21"/>
        </w:rPr>
        <w:t>Foko</w:t>
      </w:r>
      <w:r>
        <w:rPr>
          <w:spacing w:val="39"/>
          <w:sz w:val="21"/>
        </w:rPr>
        <w:t> </w:t>
      </w:r>
      <w:r>
        <w:rPr>
          <w:spacing w:val="2"/>
          <w:sz w:val="21"/>
        </w:rPr>
        <w:t>Sindjoung</w:t>
      </w:r>
      <w:r>
        <w:rPr>
          <w:spacing w:val="7"/>
          <w:sz w:val="21"/>
        </w:rPr>
        <w:t> </w:t>
      </w:r>
      <w:hyperlink w:history="true" w:anchor="_bookmark0">
        <w:r>
          <w:rPr>
            <w:color w:val="007FAC"/>
            <w:spacing w:val="2"/>
            <w:sz w:val="21"/>
            <w:vertAlign w:val="superscript"/>
          </w:rPr>
          <w:t>a</w:t>
        </w:r>
      </w:hyperlink>
      <w:r>
        <w:rPr>
          <w:spacing w:val="2"/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7FAC"/>
            <w:spacing w:val="2"/>
            <w:sz w:val="21"/>
            <w:vertAlign w:val="superscript"/>
          </w:rPr>
          <w:t>∗</w:t>
        </w:r>
      </w:hyperlink>
      <w:r>
        <w:rPr>
          <w:spacing w:val="2"/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Mthulisi</w:t>
      </w:r>
      <w:r>
        <w:rPr>
          <w:spacing w:val="39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Velempini</w:t>
      </w:r>
      <w:r>
        <w:rPr>
          <w:spacing w:val="7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2"/>
            <w:sz w:val="21"/>
            <w:vertAlign w:val="superscript"/>
          </w:rPr>
          <w:t>a</w:t>
        </w:r>
      </w:hyperlink>
      <w:r>
        <w:rPr>
          <w:spacing w:val="2"/>
          <w:sz w:val="21"/>
          <w:vertAlign w:val="baseline"/>
        </w:rPr>
        <w:t>,</w:t>
      </w:r>
      <w:r>
        <w:rPr>
          <w:spacing w:val="39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Clémentin</w:t>
      </w:r>
      <w:r>
        <w:rPr>
          <w:spacing w:val="39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Tayou</w:t>
      </w:r>
      <w:r>
        <w:rPr>
          <w:spacing w:val="40"/>
          <w:sz w:val="21"/>
          <w:vertAlign w:val="baseline"/>
        </w:rPr>
        <w:t> </w:t>
      </w:r>
      <w:r>
        <w:rPr>
          <w:spacing w:val="2"/>
          <w:sz w:val="21"/>
          <w:vertAlign w:val="baseline"/>
        </w:rPr>
        <w:t>Djamegni</w:t>
      </w:r>
      <w:r>
        <w:rPr>
          <w:spacing w:val="7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Science,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Limpopo,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Mankweng,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South</w:t>
      </w:r>
      <w:r>
        <w:rPr>
          <w:i/>
          <w:spacing w:val="1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Africa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-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Fotso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Victor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Dschang,</w:t>
      </w:r>
      <w:r>
        <w:rPr>
          <w:i/>
          <w:spacing w:val="1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Cameroon</w:t>
      </w:r>
    </w:p>
    <w:p>
      <w:pPr>
        <w:pStyle w:val="BodyText"/>
        <w:spacing w:before="5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62299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05441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18" w:firstLine="0"/>
        <w:jc w:val="left"/>
        <w:rPr>
          <w:sz w:val="12"/>
        </w:rPr>
      </w:pPr>
      <w:r>
        <w:rPr>
          <w:w w:val="115"/>
          <w:sz w:val="12"/>
        </w:rPr>
        <w:t>Autonomous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vehicular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 security and privacy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Mobile edge computing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User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authentication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User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quality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experience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Quality of service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Cloud</w:t>
      </w:r>
      <w:r>
        <w:rPr>
          <w:w w:val="110"/>
          <w:sz w:val="14"/>
        </w:rPr>
        <w:t> computing</w:t>
      </w:r>
      <w:r>
        <w:rPr>
          <w:w w:val="110"/>
          <w:sz w:val="14"/>
        </w:rPr>
        <w:t> has</w:t>
      </w:r>
      <w:r>
        <w:rPr>
          <w:w w:val="110"/>
          <w:sz w:val="14"/>
        </w:rPr>
        <w:t> widely</w:t>
      </w:r>
      <w:r>
        <w:rPr>
          <w:w w:val="110"/>
          <w:sz w:val="14"/>
        </w:rPr>
        <w:t> been</w:t>
      </w:r>
      <w:r>
        <w:rPr>
          <w:w w:val="110"/>
          <w:sz w:val="14"/>
        </w:rPr>
        <w:t> used</w:t>
      </w:r>
      <w:r>
        <w:rPr>
          <w:w w:val="110"/>
          <w:sz w:val="14"/>
        </w:rPr>
        <w:t> for</w:t>
      </w:r>
      <w:r>
        <w:rPr>
          <w:w w:val="110"/>
          <w:sz w:val="14"/>
        </w:rPr>
        <w:t> applications</w:t>
      </w:r>
      <w:r>
        <w:rPr>
          <w:w w:val="110"/>
          <w:sz w:val="14"/>
        </w:rPr>
        <w:t> that</w:t>
      </w:r>
      <w:r>
        <w:rPr>
          <w:w w:val="110"/>
          <w:sz w:val="14"/>
        </w:rPr>
        <w:t> require</w:t>
      </w:r>
      <w:r>
        <w:rPr>
          <w:w w:val="110"/>
          <w:sz w:val="14"/>
        </w:rPr>
        <w:t> huge</w:t>
      </w:r>
      <w:r>
        <w:rPr>
          <w:w w:val="110"/>
          <w:sz w:val="14"/>
        </w:rPr>
        <w:t> computational</w:t>
      </w:r>
      <w:r>
        <w:rPr>
          <w:w w:val="110"/>
          <w:sz w:val="14"/>
        </w:rPr>
        <w:t> and</w:t>
      </w:r>
      <w:r>
        <w:rPr>
          <w:w w:val="110"/>
          <w:sz w:val="14"/>
        </w:rPr>
        <w:t> data</w:t>
      </w:r>
      <w:r>
        <w:rPr>
          <w:w w:val="110"/>
          <w:sz w:val="14"/>
        </w:rPr>
        <w:t> storage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resources.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Unfortunately,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advent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new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technologies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fifth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generation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cellular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networks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w w:val="110"/>
          <w:sz w:val="14"/>
        </w:rPr>
        <w:t> provide</w:t>
      </w:r>
      <w:r>
        <w:rPr>
          <w:w w:val="110"/>
          <w:sz w:val="14"/>
        </w:rPr>
        <w:t> new</w:t>
      </w:r>
      <w:r>
        <w:rPr>
          <w:w w:val="110"/>
          <w:sz w:val="14"/>
        </w:rPr>
        <w:t> applications</w:t>
      </w:r>
      <w:r>
        <w:rPr>
          <w:w w:val="110"/>
          <w:sz w:val="14"/>
        </w:rPr>
        <w:t> like</w:t>
      </w:r>
      <w:r>
        <w:rPr>
          <w:w w:val="110"/>
          <w:sz w:val="14"/>
        </w:rPr>
        <w:t> IoT,</w:t>
      </w:r>
      <w:r>
        <w:rPr>
          <w:w w:val="110"/>
          <w:sz w:val="14"/>
        </w:rPr>
        <w:t> cloud</w:t>
      </w:r>
      <w:r>
        <w:rPr>
          <w:w w:val="110"/>
          <w:sz w:val="14"/>
        </w:rPr>
        <w:t> computing</w:t>
      </w:r>
      <w:r>
        <w:rPr>
          <w:w w:val="110"/>
          <w:sz w:val="14"/>
        </w:rPr>
        <w:t> presents</w:t>
      </w:r>
      <w:r>
        <w:rPr>
          <w:w w:val="110"/>
          <w:sz w:val="14"/>
        </w:rPr>
        <w:t> many</w:t>
      </w:r>
      <w:r>
        <w:rPr>
          <w:w w:val="110"/>
          <w:sz w:val="14"/>
        </w:rPr>
        <w:t> limits</w:t>
      </w:r>
      <w:r>
        <w:rPr>
          <w:w w:val="110"/>
          <w:sz w:val="14"/>
        </w:rPr>
        <w:t> among</w:t>
      </w:r>
      <w:r>
        <w:rPr>
          <w:w w:val="110"/>
          <w:sz w:val="14"/>
        </w:rPr>
        <w:t> which</w:t>
      </w:r>
      <w:r>
        <w:rPr>
          <w:w w:val="110"/>
          <w:sz w:val="14"/>
        </w:rPr>
        <w:t> the</w:t>
      </w:r>
      <w:r>
        <w:rPr>
          <w:w w:val="110"/>
          <w:sz w:val="14"/>
        </w:rPr>
        <w:t> End-To-End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(E2E)</w:t>
      </w:r>
      <w:r>
        <w:rPr>
          <w:w w:val="110"/>
          <w:sz w:val="14"/>
        </w:rPr>
        <w:t> latency</w:t>
      </w:r>
      <w:r>
        <w:rPr>
          <w:w w:val="110"/>
          <w:sz w:val="14"/>
        </w:rPr>
        <w:t> is</w:t>
      </w:r>
      <w:r>
        <w:rPr>
          <w:w w:val="110"/>
          <w:sz w:val="14"/>
        </w:rPr>
        <w:t> the</w:t>
      </w:r>
      <w:r>
        <w:rPr>
          <w:w w:val="110"/>
          <w:sz w:val="14"/>
        </w:rPr>
        <w:t> main</w:t>
      </w:r>
      <w:r>
        <w:rPr>
          <w:w w:val="110"/>
          <w:sz w:val="14"/>
        </w:rPr>
        <w:t> challenge.</w:t>
      </w:r>
      <w:r>
        <w:rPr>
          <w:w w:val="110"/>
          <w:sz w:val="14"/>
        </w:rPr>
        <w:t> These</w:t>
      </w:r>
      <w:r>
        <w:rPr>
          <w:w w:val="110"/>
          <w:sz w:val="14"/>
        </w:rPr>
        <w:t> applications</w:t>
      </w:r>
      <w:r>
        <w:rPr>
          <w:w w:val="110"/>
          <w:sz w:val="14"/>
        </w:rPr>
        <w:t> generally</w:t>
      </w:r>
      <w:r>
        <w:rPr>
          <w:w w:val="110"/>
          <w:sz w:val="14"/>
        </w:rPr>
        <w:t> degrade</w:t>
      </w:r>
      <w:r>
        <w:rPr>
          <w:w w:val="110"/>
          <w:sz w:val="14"/>
        </w:rPr>
        <w:t> scenarios</w:t>
      </w:r>
      <w:r>
        <w:rPr>
          <w:w w:val="110"/>
          <w:sz w:val="14"/>
        </w:rPr>
        <w:t> that</w:t>
      </w:r>
      <w:r>
        <w:rPr>
          <w:w w:val="110"/>
          <w:sz w:val="14"/>
        </w:rPr>
        <w:t> require</w:t>
      </w:r>
      <w:r>
        <w:rPr>
          <w:w w:val="110"/>
          <w:sz w:val="14"/>
        </w:rPr>
        <w:t> low</w:t>
      </w:r>
      <w:r>
        <w:rPr>
          <w:w w:val="110"/>
          <w:sz w:val="14"/>
        </w:rPr>
        <w:t> latency.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Mobile</w:t>
      </w:r>
      <w:r>
        <w:rPr>
          <w:w w:val="110"/>
          <w:sz w:val="14"/>
        </w:rPr>
        <w:t> Edge</w:t>
      </w:r>
      <w:r>
        <w:rPr>
          <w:w w:val="110"/>
          <w:sz w:val="14"/>
        </w:rPr>
        <w:t> Computing</w:t>
      </w:r>
      <w:r>
        <w:rPr>
          <w:w w:val="110"/>
          <w:sz w:val="14"/>
        </w:rPr>
        <w:t> (MEC)</w:t>
      </w:r>
      <w:r>
        <w:rPr>
          <w:w w:val="110"/>
          <w:sz w:val="14"/>
        </w:rPr>
        <w:t> has</w:t>
      </w:r>
      <w:r>
        <w:rPr>
          <w:w w:val="110"/>
          <w:sz w:val="14"/>
        </w:rPr>
        <w:t> been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to</w:t>
      </w:r>
      <w:r>
        <w:rPr>
          <w:w w:val="110"/>
          <w:sz w:val="14"/>
        </w:rPr>
        <w:t> solve</w:t>
      </w:r>
      <w:r>
        <w:rPr>
          <w:w w:val="110"/>
          <w:sz w:val="14"/>
        </w:rPr>
        <w:t> this</w:t>
      </w:r>
      <w:r>
        <w:rPr>
          <w:w w:val="110"/>
          <w:sz w:val="14"/>
        </w:rPr>
        <w:t> issue.</w:t>
      </w:r>
      <w:r>
        <w:rPr>
          <w:w w:val="110"/>
          <w:sz w:val="14"/>
        </w:rPr>
        <w:t> MEC</w:t>
      </w:r>
      <w:r>
        <w:rPr>
          <w:w w:val="110"/>
          <w:sz w:val="14"/>
        </w:rPr>
        <w:t> brings</w:t>
      </w:r>
      <w:r>
        <w:rPr>
          <w:w w:val="110"/>
          <w:sz w:val="14"/>
        </w:rPr>
        <w:t> computing</w:t>
      </w:r>
      <w:r>
        <w:rPr>
          <w:w w:val="110"/>
          <w:sz w:val="14"/>
        </w:rPr>
        <w:t> and</w:t>
      </w:r>
      <w:r>
        <w:rPr>
          <w:w w:val="110"/>
          <w:sz w:val="14"/>
        </w:rPr>
        <w:t> </w:t>
      </w:r>
      <w:r>
        <w:rPr>
          <w:w w:val="110"/>
          <w:sz w:val="14"/>
        </w:rPr>
        <w:t>storage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resources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cloud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center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edge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center,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closer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end-user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equipment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reduce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E2E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latency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request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processing.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However,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MEC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vulnerable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security,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privacy,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authentication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affect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end-user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Quality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Experience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(QoE).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therefore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fundamental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challenges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addressed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avoid</w:t>
      </w:r>
      <w:r>
        <w:rPr>
          <w:w w:val="110"/>
          <w:sz w:val="14"/>
        </w:rPr>
        <w:t> poor</w:t>
      </w:r>
      <w:r>
        <w:rPr>
          <w:w w:val="110"/>
          <w:sz w:val="14"/>
        </w:rPr>
        <w:t> user</w:t>
      </w:r>
      <w:r>
        <w:rPr>
          <w:w w:val="110"/>
          <w:sz w:val="14"/>
        </w:rPr>
        <w:t> experience</w:t>
      </w:r>
      <w:r>
        <w:rPr>
          <w:w w:val="110"/>
          <w:sz w:val="14"/>
        </w:rPr>
        <w:t> due</w:t>
      </w:r>
      <w:r>
        <w:rPr>
          <w:w w:val="110"/>
          <w:sz w:val="14"/>
        </w:rPr>
        <w:t> to</w:t>
      </w:r>
      <w:r>
        <w:rPr>
          <w:w w:val="110"/>
          <w:sz w:val="14"/>
        </w:rPr>
        <w:t> the</w:t>
      </w:r>
      <w:r>
        <w:rPr>
          <w:w w:val="110"/>
          <w:sz w:val="14"/>
        </w:rPr>
        <w:t> lack</w:t>
      </w:r>
      <w:r>
        <w:rPr>
          <w:w w:val="110"/>
          <w:sz w:val="14"/>
        </w:rPr>
        <w:t> of</w:t>
      </w:r>
      <w:r>
        <w:rPr>
          <w:w w:val="110"/>
          <w:sz w:val="14"/>
        </w:rPr>
        <w:t> security</w:t>
      </w:r>
      <w:r>
        <w:rPr>
          <w:w w:val="110"/>
          <w:sz w:val="14"/>
        </w:rPr>
        <w:t> or</w:t>
      </w:r>
      <w:r>
        <w:rPr>
          <w:w w:val="110"/>
          <w:sz w:val="14"/>
        </w:rPr>
        <w:t> data</w:t>
      </w:r>
      <w:r>
        <w:rPr>
          <w:w w:val="110"/>
          <w:sz w:val="14"/>
        </w:rPr>
        <w:t> privacy.</w:t>
      </w:r>
      <w:r>
        <w:rPr>
          <w:w w:val="110"/>
          <w:sz w:val="14"/>
        </w:rPr>
        <w:t> 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paper,</w:t>
      </w:r>
      <w:r>
        <w:rPr>
          <w:w w:val="110"/>
          <w:sz w:val="14"/>
        </w:rPr>
        <w:t> we</w:t>
      </w:r>
      <w:r>
        <w:rPr>
          <w:w w:val="110"/>
          <w:sz w:val="14"/>
        </w:rPr>
        <w:t> propose</w:t>
      </w:r>
      <w:r>
        <w:rPr>
          <w:w w:val="110"/>
          <w:sz w:val="14"/>
        </w:rPr>
        <w:t> a</w:t>
      </w:r>
      <w:r>
        <w:rPr>
          <w:w w:val="110"/>
          <w:sz w:val="14"/>
        </w:rPr>
        <w:t> hybrid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cryptographic system that uses the symmetric and asymmetric cryptographic systems, to improve data security,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privacy,</w:t>
      </w:r>
      <w:r>
        <w:rPr>
          <w:w w:val="110"/>
          <w:sz w:val="14"/>
        </w:rPr>
        <w:t> and</w:t>
      </w:r>
      <w:r>
        <w:rPr>
          <w:w w:val="110"/>
          <w:sz w:val="14"/>
        </w:rPr>
        <w:t> user</w:t>
      </w:r>
      <w:r>
        <w:rPr>
          <w:w w:val="110"/>
          <w:sz w:val="14"/>
        </w:rPr>
        <w:t> authentication</w:t>
      </w:r>
      <w:r>
        <w:rPr>
          <w:w w:val="110"/>
          <w:sz w:val="14"/>
        </w:rPr>
        <w:t> in</w:t>
      </w:r>
      <w:r>
        <w:rPr>
          <w:w w:val="110"/>
          <w:sz w:val="14"/>
        </w:rPr>
        <w:t> a</w:t>
      </w:r>
      <w:r>
        <w:rPr>
          <w:w w:val="110"/>
          <w:sz w:val="14"/>
        </w:rPr>
        <w:t> MEC-based</w:t>
      </w:r>
      <w:r>
        <w:rPr>
          <w:w w:val="110"/>
          <w:sz w:val="14"/>
        </w:rPr>
        <w:t> network.</w:t>
      </w:r>
      <w:r>
        <w:rPr>
          <w:w w:val="110"/>
          <w:sz w:val="14"/>
        </w:rPr>
        <w:t> We</w:t>
      </w:r>
      <w:r>
        <w:rPr>
          <w:w w:val="110"/>
          <w:sz w:val="14"/>
        </w:rPr>
        <w:t> show</w:t>
      </w:r>
      <w:r>
        <w:rPr>
          <w:w w:val="110"/>
          <w:sz w:val="14"/>
        </w:rPr>
        <w:t> that</w:t>
      </w:r>
      <w:r>
        <w:rPr>
          <w:w w:val="110"/>
          <w:sz w:val="14"/>
        </w:rPr>
        <w:t> our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scheme</w:t>
      </w:r>
      <w:r>
        <w:rPr>
          <w:w w:val="110"/>
          <w:sz w:val="14"/>
        </w:rPr>
        <w:t> is</w:t>
      </w:r>
      <w:r>
        <w:rPr>
          <w:w w:val="110"/>
          <w:sz w:val="14"/>
        </w:rPr>
        <w:t> secured</w:t>
      </w:r>
      <w:r>
        <w:rPr>
          <w:w w:val="110"/>
          <w:sz w:val="14"/>
        </w:rPr>
        <w:t> 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validating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Automated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Validation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Internet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Security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Protocol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Application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tool.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Simulation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show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solution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consumes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computing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resources.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922" w:space="1366"/>
            <w:col w:w="734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100"/>
        <w:rPr>
          <w:b/>
        </w:rPr>
      </w:pPr>
    </w:p>
    <w:p>
      <w:pPr>
        <w:pStyle w:val="BodyText"/>
        <w:spacing w:line="283" w:lineRule="auto"/>
        <w:ind w:left="111" w:right="38" w:firstLine="239"/>
        <w:jc w:val="both"/>
      </w:pPr>
      <w:r>
        <w:rPr>
          <w:w w:val="110"/>
        </w:rPr>
        <w:t>Mobile</w:t>
      </w:r>
      <w:r>
        <w:rPr>
          <w:spacing w:val="-9"/>
          <w:w w:val="110"/>
        </w:rPr>
        <w:t> </w:t>
      </w:r>
      <w:r>
        <w:rPr>
          <w:w w:val="110"/>
        </w:rPr>
        <w:t>Edge</w:t>
      </w:r>
      <w:r>
        <w:rPr>
          <w:spacing w:val="-9"/>
          <w:w w:val="110"/>
        </w:rPr>
        <w:t> </w:t>
      </w:r>
      <w:r>
        <w:rPr>
          <w:w w:val="110"/>
        </w:rPr>
        <w:t>Computing</w:t>
      </w:r>
      <w:r>
        <w:rPr>
          <w:spacing w:val="-9"/>
          <w:w w:val="110"/>
        </w:rPr>
        <w:t> </w:t>
      </w:r>
      <w:r>
        <w:rPr>
          <w:w w:val="110"/>
        </w:rPr>
        <w:t>(MEC)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technology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brings</w:t>
      </w:r>
      <w:r>
        <w:rPr>
          <w:spacing w:val="-9"/>
          <w:w w:val="110"/>
        </w:rPr>
        <w:t> </w:t>
      </w:r>
      <w:r>
        <w:rPr>
          <w:w w:val="110"/>
        </w:rPr>
        <w:t>comput- ing and data storage to edge servers in order to reduce the workload </w:t>
      </w:r>
      <w:r>
        <w:rPr>
          <w:w w:val="110"/>
        </w:rPr>
        <w:t>of network devices in applications such as 5G and 6G networks, Internet of Things</w:t>
      </w:r>
      <w:r>
        <w:rPr>
          <w:spacing w:val="-1"/>
          <w:w w:val="110"/>
        </w:rPr>
        <w:t> </w:t>
      </w:r>
      <w:r>
        <w:rPr>
          <w:w w:val="110"/>
        </w:rPr>
        <w:t>(IoT), augmented</w:t>
      </w:r>
      <w:r>
        <w:rPr>
          <w:spacing w:val="-1"/>
          <w:w w:val="110"/>
        </w:rPr>
        <w:t> </w:t>
      </w:r>
      <w:r>
        <w:rPr>
          <w:w w:val="110"/>
        </w:rPr>
        <w:t>reality, and</w:t>
      </w:r>
      <w:r>
        <w:rPr>
          <w:spacing w:val="-1"/>
          <w:w w:val="110"/>
        </w:rPr>
        <w:t> </w:t>
      </w:r>
      <w:r>
        <w:rPr>
          <w:w w:val="110"/>
        </w:rPr>
        <w:t>big data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1</w:t>
        </w:r>
      </w:hyperlink>
      <w:r>
        <w:rPr>
          <w:w w:val="110"/>
        </w:rPr>
        <w:t>–</w:t>
      </w:r>
      <w:hyperlink w:history="true" w:anchor="_bookmark34">
        <w:r>
          <w:rPr>
            <w:color w:val="007FAC"/>
            <w:w w:val="110"/>
          </w:rPr>
          <w:t>3</w:t>
        </w:r>
      </w:hyperlink>
      <w:r>
        <w:rPr>
          <w:w w:val="110"/>
        </w:rPr>
        <w:t>]. The</w:t>
      </w:r>
      <w:r>
        <w:rPr>
          <w:spacing w:val="-1"/>
          <w:w w:val="110"/>
        </w:rPr>
        <w:t> </w:t>
      </w:r>
      <w:r>
        <w:rPr>
          <w:w w:val="110"/>
        </w:rPr>
        <w:t>increase in end user devices and generated data which is sent to cloud datacenters for</w:t>
      </w:r>
      <w:r>
        <w:rPr>
          <w:w w:val="110"/>
        </w:rPr>
        <w:t> processing</w:t>
      </w:r>
      <w:r>
        <w:rPr>
          <w:w w:val="110"/>
        </w:rPr>
        <w:t> and</w:t>
      </w:r>
      <w:r>
        <w:rPr>
          <w:w w:val="110"/>
        </w:rPr>
        <w:t> storage</w:t>
      </w:r>
      <w:r>
        <w:rPr>
          <w:w w:val="110"/>
        </w:rPr>
        <w:t> make</w:t>
      </w:r>
      <w:r>
        <w:rPr>
          <w:w w:val="110"/>
        </w:rPr>
        <w:t> it</w:t>
      </w:r>
      <w:r>
        <w:rPr>
          <w:w w:val="110"/>
        </w:rPr>
        <w:t> difficult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the</w:t>
      </w:r>
      <w:r>
        <w:rPr>
          <w:w w:val="110"/>
        </w:rPr>
        <w:t> goal</w:t>
      </w:r>
      <w:r>
        <w:rPr>
          <w:w w:val="110"/>
        </w:rPr>
        <w:t> of deployed networks in different scenarios, due to the End-to-End (E2E) latency that increases when the number of user devices increases [</w:t>
      </w:r>
      <w:hyperlink w:history="true" w:anchor="_bookmark35">
        <w:r>
          <w:rPr>
            <w:color w:val="007FAC"/>
            <w:w w:val="110"/>
          </w:rPr>
          <w:t>4</w:t>
        </w:r>
      </w:hyperlink>
      <w:r>
        <w:rPr>
          <w:w w:val="110"/>
        </w:rPr>
        <w:t>]. Consequently, the quality of service (QoS) and user quality of experi- </w:t>
      </w:r>
      <w:r>
        <w:rPr/>
        <w:t>ence</w:t>
      </w:r>
      <w:r>
        <w:rPr>
          <w:spacing w:val="30"/>
        </w:rPr>
        <w:t> </w:t>
      </w:r>
      <w:r>
        <w:rPr/>
        <w:t>(QoE)</w:t>
      </w:r>
      <w:r>
        <w:rPr>
          <w:spacing w:val="30"/>
        </w:rPr>
        <w:t> </w:t>
      </w:r>
      <w:r>
        <w:rPr/>
        <w:t>may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affected.</w:t>
      </w:r>
      <w:r>
        <w:rPr>
          <w:spacing w:val="30"/>
        </w:rPr>
        <w:t> </w:t>
      </w:r>
      <w:r>
        <w:rPr/>
        <w:t>Mobile</w:t>
      </w:r>
      <w:r>
        <w:rPr>
          <w:spacing w:val="30"/>
        </w:rPr>
        <w:t> </w:t>
      </w:r>
      <w:r>
        <w:rPr/>
        <w:t>Edge</w:t>
      </w:r>
      <w:r>
        <w:rPr>
          <w:spacing w:val="30"/>
        </w:rPr>
        <w:t> </w:t>
      </w:r>
      <w:r>
        <w:rPr/>
        <w:t>Computing</w:t>
      </w:r>
      <w:r>
        <w:rPr>
          <w:spacing w:val="30"/>
        </w:rPr>
        <w:t> </w:t>
      </w:r>
      <w:r>
        <w:rPr/>
        <w:t>(MEC)</w:t>
      </w:r>
      <w:r>
        <w:rPr>
          <w:spacing w:val="30"/>
        </w:rPr>
        <w:t> </w:t>
      </w:r>
      <w:r>
        <w:rPr/>
        <w:t>technology</w:t>
      </w:r>
      <w:r>
        <w:rPr>
          <w:w w:val="110"/>
        </w:rPr>
        <w:t> has</w:t>
      </w:r>
      <w:r>
        <w:rPr>
          <w:w w:val="110"/>
        </w:rPr>
        <w:t> emerged</w:t>
      </w:r>
      <w:r>
        <w:rPr>
          <w:w w:val="110"/>
        </w:rPr>
        <w:t> in</w:t>
      </w:r>
      <w:r>
        <w:rPr>
          <w:w w:val="110"/>
        </w:rPr>
        <w:t> recent</w:t>
      </w:r>
      <w:r>
        <w:rPr>
          <w:w w:val="110"/>
        </w:rPr>
        <w:t> years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alternative</w:t>
      </w:r>
      <w:r>
        <w:rPr>
          <w:w w:val="110"/>
        </w:rPr>
        <w:t> to</w:t>
      </w:r>
      <w:r>
        <w:rPr>
          <w:w w:val="110"/>
        </w:rPr>
        <w:t> cloud</w:t>
      </w:r>
      <w:r>
        <w:rPr>
          <w:w w:val="110"/>
        </w:rPr>
        <w:t> computing.</w:t>
      </w:r>
      <w:r>
        <w:rPr>
          <w:spacing w:val="80"/>
          <w:w w:val="110"/>
        </w:rPr>
        <w:t> </w:t>
      </w:r>
      <w:r>
        <w:rPr>
          <w:w w:val="110"/>
        </w:rPr>
        <w:t>MEC</w:t>
      </w:r>
      <w:r>
        <w:rPr>
          <w:w w:val="110"/>
        </w:rPr>
        <w:t> brings</w:t>
      </w:r>
      <w:r>
        <w:rPr>
          <w:w w:val="110"/>
        </w:rPr>
        <w:t> computing</w:t>
      </w:r>
      <w:r>
        <w:rPr>
          <w:w w:val="110"/>
        </w:rPr>
        <w:t> and</w:t>
      </w:r>
      <w:r>
        <w:rPr>
          <w:w w:val="110"/>
        </w:rPr>
        <w:t> storage</w:t>
      </w:r>
      <w:r>
        <w:rPr>
          <w:w w:val="110"/>
        </w:rPr>
        <w:t> resource</w:t>
      </w:r>
      <w:r>
        <w:rPr>
          <w:w w:val="110"/>
        </w:rPr>
        <w:t> management</w:t>
      </w:r>
      <w:r>
        <w:rPr>
          <w:w w:val="110"/>
        </w:rPr>
        <w:t> from</w:t>
      </w:r>
      <w:r>
        <w:rPr>
          <w:w w:val="110"/>
        </w:rPr>
        <w:t> the cloud</w:t>
      </w:r>
      <w:r>
        <w:rPr>
          <w:w w:val="110"/>
        </w:rPr>
        <w:t> datacenters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edge</w:t>
      </w:r>
      <w:r>
        <w:rPr>
          <w:w w:val="110"/>
        </w:rPr>
        <w:t> datacenters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 quality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service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reducing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E2E</w:t>
      </w:r>
      <w:r>
        <w:rPr>
          <w:spacing w:val="-2"/>
          <w:w w:val="110"/>
        </w:rPr>
        <w:t> </w:t>
      </w:r>
      <w:r>
        <w:rPr>
          <w:w w:val="110"/>
        </w:rPr>
        <w:t>latency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end</w:t>
      </w:r>
      <w:r>
        <w:rPr>
          <w:spacing w:val="-2"/>
          <w:w w:val="110"/>
        </w:rPr>
        <w:t> </w:t>
      </w:r>
      <w:r>
        <w:rPr>
          <w:w w:val="110"/>
        </w:rPr>
        <w:t>user</w:t>
      </w:r>
      <w:r>
        <w:rPr>
          <w:spacing w:val="-2"/>
          <w:w w:val="110"/>
        </w:rPr>
        <w:t> </w:t>
      </w:r>
      <w:r>
        <w:rPr>
          <w:w w:val="110"/>
        </w:rPr>
        <w:t>requests. Unfortunately, that QoS improvement brings new issues that affect the user</w:t>
      </w:r>
      <w:r>
        <w:rPr>
          <w:spacing w:val="-7"/>
          <w:w w:val="110"/>
        </w:rPr>
        <w:t> </w:t>
      </w:r>
      <w:r>
        <w:rPr>
          <w:w w:val="110"/>
        </w:rPr>
        <w:t>QoE.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QoS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measured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metrics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end- to-end</w:t>
      </w:r>
      <w:r>
        <w:rPr>
          <w:spacing w:val="-7"/>
          <w:w w:val="110"/>
        </w:rPr>
        <w:t> </w:t>
      </w:r>
      <w:r>
        <w:rPr>
          <w:w w:val="110"/>
        </w:rPr>
        <w:t>delay</w:t>
      </w:r>
      <w:r>
        <w:rPr>
          <w:spacing w:val="-7"/>
          <w:w w:val="110"/>
        </w:rPr>
        <w:t> </w:t>
      </w:r>
      <w:r>
        <w:rPr>
          <w:w w:val="110"/>
        </w:rPr>
        <w:t>(E2ED),</w:t>
      </w:r>
      <w:r>
        <w:rPr>
          <w:spacing w:val="-7"/>
          <w:w w:val="110"/>
        </w:rPr>
        <w:t> </w:t>
      </w:r>
      <w:r>
        <w:rPr>
          <w:w w:val="110"/>
        </w:rPr>
        <w:t>computing,</w:t>
      </w:r>
      <w:r>
        <w:rPr>
          <w:spacing w:val="-7"/>
          <w:w w:val="110"/>
        </w:rPr>
        <w:t> </w:t>
      </w:r>
      <w:r>
        <w:rPr>
          <w:w w:val="110"/>
        </w:rPr>
        <w:t>storage,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bandwidth</w:t>
      </w:r>
      <w:r>
        <w:rPr>
          <w:spacing w:val="-7"/>
          <w:w w:val="110"/>
        </w:rPr>
        <w:t> </w:t>
      </w:r>
      <w:r>
        <w:rPr>
          <w:w w:val="110"/>
        </w:rPr>
        <w:t>resources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6</w:t>
        </w:r>
      </w:hyperlink>
      <w:r>
        <w:rPr>
          <w:w w:val="110"/>
        </w:rPr>
        <w:t>], QoE is measured by the user experience and satisfaction [</w:t>
      </w:r>
      <w:hyperlink w:history="true" w:anchor="_bookmark38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hyperlink w:history="true" w:anchor="_bookmark39">
        <w:r>
          <w:rPr>
            <w:color w:val="007FAC"/>
            <w:w w:val="110"/>
          </w:rPr>
          <w:t>8</w:t>
        </w:r>
      </w:hyperlink>
      <w:r>
        <w:rPr>
          <w:w w:val="110"/>
        </w:rPr>
        <w:t>].</w:t>
      </w:r>
    </w:p>
    <w:p>
      <w:pPr>
        <w:pStyle w:val="BodyText"/>
        <w:spacing w:line="285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MEC</w:t>
      </w:r>
      <w:r>
        <w:rPr>
          <w:w w:val="110"/>
        </w:rPr>
        <w:t> infrastructures</w:t>
      </w:r>
      <w:r>
        <w:rPr>
          <w:w w:val="110"/>
        </w:rPr>
        <w:t> worsen</w:t>
      </w:r>
      <w:r>
        <w:rPr>
          <w:w w:val="110"/>
        </w:rPr>
        <w:t> the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privacy</w:t>
      </w:r>
      <w:r>
        <w:rPr>
          <w:w w:val="110"/>
        </w:rPr>
        <w:t> issues</w:t>
      </w:r>
      <w:r>
        <w:rPr>
          <w:w w:val="110"/>
        </w:rPr>
        <w:t> </w:t>
      </w:r>
      <w:r>
        <w:rPr>
          <w:w w:val="110"/>
        </w:rPr>
        <w:t>which are experienced in the context of cloud computing [</w:t>
      </w:r>
      <w:hyperlink w:history="true" w:anchor="_bookmark40">
        <w:r>
          <w:rPr>
            <w:color w:val="007FAC"/>
            <w:w w:val="110"/>
          </w:rPr>
          <w:t>9</w:t>
        </w:r>
      </w:hyperlink>
      <w:r>
        <w:rPr>
          <w:w w:val="110"/>
        </w:rPr>
        <w:t>], which impacts </w:t>
      </w:r>
      <w:r>
        <w:rPr>
          <w:spacing w:val="-2"/>
          <w:w w:val="110"/>
        </w:rPr>
        <w:t>user experience and satisfaction. MEC infrastructure should ensure QoS, </w:t>
      </w:r>
      <w:r>
        <w:rPr>
          <w:w w:val="110"/>
        </w:rPr>
        <w:t>security,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data</w:t>
      </w:r>
      <w:r>
        <w:rPr>
          <w:spacing w:val="36"/>
          <w:w w:val="110"/>
        </w:rPr>
        <w:t> </w:t>
      </w:r>
      <w:r>
        <w:rPr>
          <w:w w:val="110"/>
        </w:rPr>
        <w:t>privacy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order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guarantee</w:t>
      </w:r>
      <w:r>
        <w:rPr>
          <w:spacing w:val="36"/>
          <w:w w:val="110"/>
        </w:rPr>
        <w:t> </w:t>
      </w:r>
      <w:r>
        <w:rPr>
          <w:w w:val="110"/>
        </w:rPr>
        <w:t>both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QoS</w:t>
      </w:r>
      <w:r>
        <w:rPr>
          <w:spacing w:val="36"/>
          <w:w w:val="110"/>
        </w:rPr>
        <w:t> </w:t>
      </w:r>
      <w:r>
        <w:rPr>
          <w:w w:val="110"/>
        </w:rPr>
        <w:t>and the</w:t>
      </w:r>
      <w:r>
        <w:rPr>
          <w:w w:val="110"/>
        </w:rPr>
        <w:t> user</w:t>
      </w:r>
      <w:r>
        <w:rPr>
          <w:w w:val="110"/>
        </w:rPr>
        <w:t> QoE</w:t>
      </w:r>
      <w:r>
        <w:rPr>
          <w:w w:val="110"/>
        </w:rPr>
        <w:t> [</w:t>
      </w:r>
      <w:hyperlink w:history="true" w:anchor="_bookmark35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w w:val="110"/>
        </w:rPr>
        <w:t> As</w:t>
      </w:r>
      <w:r>
        <w:rPr>
          <w:w w:val="110"/>
        </w:rPr>
        <w:t> stated</w:t>
      </w:r>
      <w:r>
        <w:rPr>
          <w:w w:val="110"/>
        </w:rPr>
        <w:t> by</w:t>
      </w:r>
      <w:r>
        <w:rPr>
          <w:w w:val="110"/>
        </w:rPr>
        <w:t> Filali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7">
        <w:r>
          <w:rPr>
            <w:color w:val="007FAC"/>
            <w:w w:val="110"/>
          </w:rPr>
          <w:t>6</w:t>
        </w:r>
      </w:hyperlink>
      <w:r>
        <w:rPr>
          <w:w w:val="110"/>
        </w:rPr>
        <w:t>],</w:t>
      </w:r>
      <w:r>
        <w:rPr>
          <w:w w:val="110"/>
        </w:rPr>
        <w:t> MEC</w:t>
      </w:r>
      <w:r>
        <w:rPr>
          <w:w w:val="110"/>
        </w:rPr>
        <w:t> solutions</w:t>
      </w:r>
      <w:r>
        <w:rPr>
          <w:w w:val="110"/>
        </w:rPr>
        <w:t> should combine</w:t>
      </w:r>
      <w:r>
        <w:rPr>
          <w:w w:val="110"/>
        </w:rPr>
        <w:t> software-defined</w:t>
      </w:r>
      <w:r>
        <w:rPr>
          <w:w w:val="110"/>
        </w:rPr>
        <w:t> networking</w:t>
      </w:r>
      <w:r>
        <w:rPr>
          <w:w w:val="110"/>
        </w:rPr>
        <w:t> (SDN),</w:t>
      </w:r>
      <w:r>
        <w:rPr>
          <w:w w:val="110"/>
        </w:rPr>
        <w:t> network</w:t>
      </w:r>
      <w:r>
        <w:rPr>
          <w:w w:val="110"/>
        </w:rPr>
        <w:t> function</w:t>
      </w:r>
      <w:r>
        <w:rPr>
          <w:w w:val="110"/>
        </w:rPr>
        <w:t> virtu- alization</w:t>
      </w:r>
      <w:r>
        <w:rPr>
          <w:w w:val="110"/>
        </w:rPr>
        <w:t> (NFV),</w:t>
      </w:r>
      <w:r>
        <w:rPr>
          <w:w w:val="110"/>
        </w:rPr>
        <w:t> service</w:t>
      </w:r>
      <w:r>
        <w:rPr>
          <w:w w:val="110"/>
        </w:rPr>
        <w:t> function</w:t>
      </w:r>
      <w:r>
        <w:rPr>
          <w:w w:val="110"/>
        </w:rPr>
        <w:t> chaining</w:t>
      </w:r>
      <w:r>
        <w:rPr>
          <w:w w:val="110"/>
        </w:rPr>
        <w:t> (SFC),</w:t>
      </w:r>
      <w:r>
        <w:rPr>
          <w:w w:val="110"/>
        </w:rPr>
        <w:t> and</w:t>
      </w:r>
      <w:r>
        <w:rPr>
          <w:w w:val="110"/>
        </w:rPr>
        <w:t> network</w:t>
      </w:r>
      <w:r>
        <w:rPr>
          <w:w w:val="110"/>
        </w:rPr>
        <w:t> slicing (NS)</w:t>
      </w:r>
      <w:r>
        <w:rPr>
          <w:spacing w:val="-4"/>
          <w:w w:val="110"/>
        </w:rPr>
        <w:t> </w:t>
      </w:r>
      <w:r>
        <w:rPr>
          <w:w w:val="110"/>
        </w:rPr>
        <w:t>technologies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optimize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QoS.</w:t>
      </w:r>
      <w:r>
        <w:rPr>
          <w:spacing w:val="-4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combination of</w:t>
      </w:r>
      <w:r>
        <w:rPr>
          <w:spacing w:val="-6"/>
          <w:w w:val="110"/>
        </w:rPr>
        <w:t> </w:t>
      </w:r>
      <w:r>
        <w:rPr>
          <w:w w:val="110"/>
        </w:rPr>
        <w:t>SDN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NFV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facilitate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plane</w:t>
      </w:r>
      <w:r>
        <w:rPr>
          <w:spacing w:val="-6"/>
          <w:w w:val="110"/>
        </w:rPr>
        <w:t> </w:t>
      </w:r>
      <w:r>
        <w:rPr>
          <w:w w:val="110"/>
        </w:rPr>
        <w:t>separation</w:t>
      </w:r>
      <w:r>
        <w:rPr>
          <w:spacing w:val="-6"/>
          <w:w w:val="110"/>
        </w:rPr>
        <w:t> </w:t>
      </w:r>
      <w:r>
        <w:rPr>
          <w:w w:val="110"/>
        </w:rPr>
        <w:t>to improve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processing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network,</w:t>
      </w:r>
      <w:r>
        <w:rPr>
          <w:w w:val="110"/>
        </w:rPr>
        <w:t> SFC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multiple NFV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improve</w:t>
      </w:r>
      <w:r>
        <w:rPr>
          <w:spacing w:val="-11"/>
          <w:w w:val="110"/>
        </w:rPr>
        <w:t> </w:t>
      </w:r>
      <w:r>
        <w:rPr>
          <w:w w:val="110"/>
        </w:rPr>
        <w:t>efficiency.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manage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for real</w:t>
      </w:r>
      <w:r>
        <w:rPr>
          <w:w w:val="110"/>
        </w:rPr>
        <w:t> time</w:t>
      </w:r>
      <w:r>
        <w:rPr>
          <w:w w:val="110"/>
        </w:rPr>
        <w:t> data</w:t>
      </w:r>
      <w:r>
        <w:rPr>
          <w:w w:val="110"/>
        </w:rPr>
        <w:t> forwarding</w:t>
      </w:r>
      <w:r>
        <w:rPr>
          <w:w w:val="110"/>
        </w:rPr>
        <w:t> [</w:t>
      </w:r>
      <w:hyperlink w:history="true" w:anchor="_bookmark41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Many</w:t>
      </w:r>
      <w:r>
        <w:rPr>
          <w:w w:val="110"/>
        </w:rPr>
        <w:t> solutions</w:t>
      </w:r>
      <w:r>
        <w:rPr>
          <w:w w:val="110"/>
        </w:rPr>
        <w:t> have</w:t>
      </w:r>
      <w:r>
        <w:rPr>
          <w:w w:val="110"/>
        </w:rPr>
        <w:t> previously</w:t>
      </w:r>
      <w:r>
        <w:rPr>
          <w:w w:val="110"/>
        </w:rPr>
        <w:t> been proposed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literature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QoS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hyperlink w:history="true" w:anchor="_bookmark41">
        <w:r>
          <w:rPr>
            <w:color w:val="007FAC"/>
            <w:w w:val="110"/>
          </w:rPr>
          <w:t>10</w:t>
        </w:r>
      </w:hyperlink>
      <w:r>
        <w:rPr>
          <w:w w:val="110"/>
        </w:rPr>
        <w:t>–</w:t>
      </w:r>
      <w:hyperlink w:history="true" w:anchor="_bookmark42">
        <w:r>
          <w:rPr>
            <w:color w:val="007FAC"/>
            <w:w w:val="110"/>
          </w:rPr>
          <w:t>13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user</w:t>
      </w:r>
      <w:r>
        <w:rPr>
          <w:spacing w:val="-2"/>
          <w:w w:val="110"/>
        </w:rPr>
        <w:t> </w:t>
      </w:r>
      <w:r>
        <w:rPr>
          <w:w w:val="110"/>
        </w:rPr>
        <w:t>QoE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40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hyperlink w:history="true" w:anchor="_bookmark43">
        <w:r>
          <w:rPr>
            <w:color w:val="007FAC"/>
            <w:w w:val="110"/>
          </w:rPr>
          <w:t>14</w:t>
        </w:r>
      </w:hyperlink>
      <w:r>
        <w:rPr>
          <w:w w:val="110"/>
        </w:rPr>
        <w:t>]. These</w:t>
      </w:r>
      <w:r>
        <w:rPr>
          <w:w w:val="110"/>
        </w:rPr>
        <w:t> solutions</w:t>
      </w:r>
      <w:r>
        <w:rPr>
          <w:w w:val="110"/>
        </w:rPr>
        <w:t> have</w:t>
      </w:r>
      <w:r>
        <w:rPr>
          <w:w w:val="110"/>
        </w:rPr>
        <w:t> limitations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highlighted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3">
        <w:r>
          <w:rPr>
            <w:color w:val="007FAC"/>
            <w:w w:val="110"/>
          </w:rPr>
          <w:t>2</w:t>
        </w:r>
      </w:hyperlink>
      <w:r>
        <w:rPr>
          <w:w w:val="110"/>
        </w:rPr>
        <w:t>. Based</w:t>
      </w:r>
      <w:r>
        <w:rPr>
          <w:w w:val="110"/>
        </w:rPr>
        <w:t> on</w:t>
      </w:r>
      <w:r>
        <w:rPr>
          <w:w w:val="110"/>
        </w:rPr>
        <w:t> these</w:t>
      </w:r>
      <w:r>
        <w:rPr>
          <w:w w:val="110"/>
        </w:rPr>
        <w:t> challenges,</w:t>
      </w:r>
      <w:r>
        <w:rPr>
          <w:w w:val="110"/>
        </w:rPr>
        <w:t> we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scheme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secure communication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ensure</w:t>
      </w:r>
      <w:r>
        <w:rPr>
          <w:spacing w:val="38"/>
          <w:w w:val="110"/>
        </w:rPr>
        <w:t> </w:t>
      </w:r>
      <w:r>
        <w:rPr>
          <w:w w:val="110"/>
        </w:rPr>
        <w:t>data</w:t>
      </w:r>
      <w:r>
        <w:rPr>
          <w:spacing w:val="37"/>
          <w:w w:val="110"/>
        </w:rPr>
        <w:t> </w:t>
      </w:r>
      <w:r>
        <w:rPr>
          <w:w w:val="110"/>
        </w:rPr>
        <w:t>privacy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better</w:t>
      </w:r>
      <w:r>
        <w:rPr>
          <w:spacing w:val="38"/>
          <w:w w:val="110"/>
        </w:rPr>
        <w:t> </w:t>
      </w:r>
      <w:r>
        <w:rPr>
          <w:w w:val="110"/>
        </w:rPr>
        <w:t>QoS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user QoE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MEC</w:t>
      </w:r>
      <w:r>
        <w:rPr>
          <w:w w:val="110"/>
        </w:rPr>
        <w:t> infrastructure.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scheme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hybrid</w:t>
      </w:r>
      <w:r>
        <w:rPr>
          <w:w w:val="110"/>
        </w:rPr>
        <w:t> one that combines two existing secure schemes to improve the security of communications,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privacy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MEC-based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an d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improves</w:t>
      </w:r>
      <w:r>
        <w:rPr>
          <w:spacing w:val="8"/>
          <w:w w:val="110"/>
        </w:rPr>
        <w:t> </w:t>
      </w:r>
      <w:r>
        <w:rPr>
          <w:w w:val="110"/>
        </w:rPr>
        <w:t>QoS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user</w:t>
      </w:r>
      <w:r>
        <w:rPr>
          <w:spacing w:val="7"/>
          <w:w w:val="110"/>
        </w:rPr>
        <w:t> </w:t>
      </w:r>
      <w:r>
        <w:rPr>
          <w:w w:val="110"/>
        </w:rPr>
        <w:t>QoE.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ensuring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security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85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1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6016">
                <wp:simplePos x="0" y="0"/>
                <wp:positionH relativeFrom="page">
                  <wp:posOffset>477354</wp:posOffset>
                </wp:positionH>
                <wp:positionV relativeFrom="paragraph">
                  <wp:posOffset>134607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0464" from="37.587002pt,10.59901pt" to="73.453002pt,10.59901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2" w:id="5"/>
      <w:bookmarkEnd w:id="5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1264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miguel.fokosindjoung@ul.ac.za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(M.L.</w:t>
      </w:r>
      <w:r>
        <w:rPr>
          <w:w w:val="110"/>
          <w:sz w:val="14"/>
        </w:rPr>
        <w:t> Foko</w:t>
      </w:r>
      <w:r>
        <w:rPr>
          <w:w w:val="110"/>
          <w:sz w:val="14"/>
        </w:rPr>
        <w:t> Sindjoung),</w:t>
      </w:r>
      <w:r>
        <w:rPr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mthulisi.velempini@ul.ac.za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w w:val="110"/>
          <w:sz w:val="14"/>
        </w:rPr>
        <w:t> Velempini),</w:t>
      </w:r>
      <w:r>
        <w:rPr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dtayou@gmail.com</w:t>
        </w:r>
      </w:hyperlink>
      <w:r>
        <w:rPr>
          <w:color w:val="007FAC"/>
          <w:spacing w:val="40"/>
          <w:w w:val="110"/>
          <w:sz w:val="14"/>
        </w:rPr>
        <w:t> </w:t>
      </w:r>
      <w:r>
        <w:rPr>
          <w:w w:val="110"/>
          <w:sz w:val="14"/>
        </w:rPr>
        <w:t>(C.</w:t>
      </w:r>
      <w:r>
        <w:rPr>
          <w:w w:val="110"/>
          <w:sz w:val="14"/>
        </w:rPr>
        <w:t> Tayou</w:t>
      </w:r>
      <w:r>
        <w:rPr>
          <w:w w:val="110"/>
          <w:sz w:val="14"/>
        </w:rPr>
        <w:t> Djamegni).</w:t>
      </w:r>
    </w:p>
    <w:p>
      <w:pPr>
        <w:spacing w:before="144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https://doi.org/10.1016/j.array.2023.100304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23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24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21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27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28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6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1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2590-0056/©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Author(s).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Inc.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3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1" w:lineRule="auto" w:before="91"/>
        <w:ind w:left="111" w:right="38"/>
        <w:jc w:val="both"/>
      </w:pPr>
      <w:r>
        <w:rPr>
          <w:w w:val="110"/>
        </w:rPr>
        <w:t>privacy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network,</w:t>
      </w:r>
      <w:r>
        <w:rPr>
          <w:w w:val="110"/>
        </w:rPr>
        <w:t> information</w:t>
      </w:r>
      <w:r>
        <w:rPr>
          <w:w w:val="110"/>
        </w:rPr>
        <w:t> is</w:t>
      </w:r>
      <w:r>
        <w:rPr>
          <w:w w:val="110"/>
        </w:rPr>
        <w:t> secured.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no possibility for users to complain about privacy for communications </w:t>
      </w:r>
      <w:r>
        <w:rPr>
          <w:w w:val="110"/>
        </w:rPr>
        <w:t>in the</w:t>
      </w:r>
      <w:r>
        <w:rPr>
          <w:w w:val="110"/>
        </w:rPr>
        <w:t> network,</w:t>
      </w:r>
      <w:r>
        <w:rPr>
          <w:w w:val="110"/>
        </w:rPr>
        <w:t> which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great</w:t>
      </w:r>
      <w:r>
        <w:rPr>
          <w:w w:val="110"/>
        </w:rPr>
        <w:t> user</w:t>
      </w:r>
      <w:r>
        <w:rPr>
          <w:w w:val="110"/>
        </w:rPr>
        <w:t> experience</w:t>
      </w:r>
      <w:r>
        <w:rPr>
          <w:w w:val="110"/>
        </w:rPr>
        <w:t> when</w:t>
      </w:r>
      <w:r>
        <w:rPr>
          <w:w w:val="110"/>
        </w:rPr>
        <w:t> users</w:t>
      </w:r>
      <w:r>
        <w:rPr>
          <w:w w:val="110"/>
        </w:rPr>
        <w:t> are using the network services. This is how the user QoE is ensured in this </w:t>
      </w:r>
      <w:r>
        <w:rPr>
          <w:spacing w:val="-2"/>
          <w:w w:val="110"/>
        </w:rPr>
        <w:t>work.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seek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improve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security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MEC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architecture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proposed </w:t>
      </w:r>
      <w:r>
        <w:rPr>
          <w:w w:val="110"/>
        </w:rPr>
        <w:t>in [</w:t>
      </w:r>
      <w:hyperlink w:history="true" w:anchor="_bookmark41">
        <w:r>
          <w:rPr>
            <w:color w:val="007FAC"/>
            <w:w w:val="110"/>
          </w:rPr>
          <w:t>10</w:t>
        </w:r>
      </w:hyperlink>
      <w:r>
        <w:rPr>
          <w:w w:val="110"/>
        </w:rPr>
        <w:t>]. We also provide the proof of concept of our proposed security </w:t>
      </w:r>
      <w:r>
        <w:rPr>
          <w:spacing w:val="-2"/>
          <w:w w:val="110"/>
        </w:rPr>
        <w:t>scheme.</w:t>
      </w:r>
    </w:p>
    <w:p>
      <w:pPr>
        <w:pStyle w:val="BodyText"/>
        <w:spacing w:line="271" w:lineRule="auto" w:before="6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rest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paper</w:t>
      </w:r>
      <w:r>
        <w:rPr>
          <w:w w:val="110"/>
        </w:rPr>
        <w:t> is</w:t>
      </w:r>
      <w:r>
        <w:rPr>
          <w:w w:val="110"/>
        </w:rPr>
        <w:t> organized</w:t>
      </w:r>
      <w:r>
        <w:rPr>
          <w:w w:val="110"/>
        </w:rPr>
        <w:t> as</w:t>
      </w:r>
      <w:r>
        <w:rPr>
          <w:w w:val="110"/>
        </w:rPr>
        <w:t> follows: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3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we present</w:t>
      </w:r>
      <w:r>
        <w:rPr>
          <w:w w:val="110"/>
        </w:rPr>
        <w:t> a</w:t>
      </w:r>
      <w:r>
        <w:rPr>
          <w:w w:val="110"/>
        </w:rPr>
        <w:t> literature</w:t>
      </w:r>
      <w:r>
        <w:rPr>
          <w:w w:val="110"/>
        </w:rPr>
        <w:t> review</w:t>
      </w:r>
      <w:r>
        <w:rPr>
          <w:w w:val="110"/>
        </w:rPr>
        <w:t> on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privacy</w:t>
      </w:r>
      <w:r>
        <w:rPr>
          <w:w w:val="110"/>
        </w:rPr>
        <w:t> management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MEC</w:t>
      </w:r>
      <w:r>
        <w:rPr>
          <w:w w:val="110"/>
        </w:rPr>
        <w:t> infrastructures.</w:t>
      </w:r>
      <w:r>
        <w:rPr>
          <w:w w:val="110"/>
        </w:rPr>
        <w:t> After</w:t>
      </w:r>
      <w:r>
        <w:rPr>
          <w:w w:val="110"/>
        </w:rPr>
        <w:t> that,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solution for</w:t>
      </w:r>
      <w:r>
        <w:rPr>
          <w:w w:val="110"/>
        </w:rPr>
        <w:t> data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privacy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MEC</w:t>
      </w:r>
      <w:r>
        <w:rPr>
          <w:w w:val="110"/>
        </w:rPr>
        <w:t> architecture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4">
        <w:r>
          <w:rPr>
            <w:color w:val="007FAC"/>
            <w:w w:val="110"/>
          </w:rPr>
          <w:t>3</w:t>
        </w:r>
      </w:hyperlink>
      <w:r>
        <w:rPr>
          <w:w w:val="110"/>
        </w:rPr>
        <w:t>. Section</w:t>
      </w:r>
      <w:r>
        <w:rPr>
          <w:w w:val="110"/>
        </w:rPr>
        <w:t> </w:t>
      </w:r>
      <w:hyperlink w:history="true" w:anchor="_bookmark22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the simulation</w:t>
      </w:r>
      <w:r>
        <w:rPr>
          <w:w w:val="110"/>
        </w:rPr>
        <w:t> results</w:t>
      </w:r>
      <w:r>
        <w:rPr>
          <w:w w:val="110"/>
        </w:rPr>
        <w:t> and</w:t>
      </w:r>
      <w:r>
        <w:rPr>
          <w:w w:val="110"/>
        </w:rPr>
        <w:t> finally,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9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w w:val="110"/>
        </w:rPr>
        <w:t> we conclude the paper.</w:t>
      </w:r>
    </w:p>
    <w:p>
      <w:pPr>
        <w:pStyle w:val="BodyText"/>
        <w:spacing w:before="2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73" w:lineRule="auto" w:before="0" w:after="0"/>
        <w:ind w:left="111" w:right="38" w:firstLine="0"/>
        <w:jc w:val="left"/>
      </w:pPr>
      <w:bookmarkStart w:name="Literature review on security and data p" w:id="6"/>
      <w:bookmarkEnd w:id="6"/>
      <w:r>
        <w:rPr>
          <w:b w:val="0"/>
        </w:rPr>
      </w:r>
      <w:r>
        <w:rPr>
          <w:w w:val="105"/>
        </w:rPr>
        <w:t>Literature</w:t>
      </w:r>
      <w:r>
        <w:rPr>
          <w:spacing w:val="30"/>
          <w:w w:val="105"/>
        </w:rPr>
        <w:t> </w:t>
      </w:r>
      <w:r>
        <w:rPr>
          <w:w w:val="105"/>
        </w:rPr>
        <w:t>review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security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privacy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MEC</w:t>
      </w:r>
      <w:r>
        <w:rPr>
          <w:spacing w:val="30"/>
          <w:w w:val="105"/>
        </w:rPr>
        <w:t> </w:t>
      </w:r>
      <w:r>
        <w:rPr>
          <w:w w:val="105"/>
        </w:rPr>
        <w:t>infras- </w:t>
      </w:r>
      <w:r>
        <w:rPr>
          <w:spacing w:val="-2"/>
          <w:w w:val="105"/>
        </w:rPr>
        <w:t>tructures</w:t>
      </w:r>
    </w:p>
    <w:p>
      <w:pPr>
        <w:pStyle w:val="BodyText"/>
        <w:spacing w:before="23"/>
        <w:rPr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bookmarkStart w:name="_bookmark3" w:id="7"/>
      <w:bookmarkEnd w:id="7"/>
      <w:r>
        <w:rPr/>
      </w:r>
      <w:r>
        <w:rPr>
          <w:w w:val="110"/>
        </w:rPr>
        <w:t>As highlighted by Tasnim et al. [</w:t>
      </w:r>
      <w:hyperlink w:history="true" w:anchor="_bookmark39">
        <w:r>
          <w:rPr>
            <w:color w:val="007FAC"/>
            <w:w w:val="110"/>
          </w:rPr>
          <w:t>8</w:t>
        </w:r>
      </w:hyperlink>
      <w:r>
        <w:rPr>
          <w:w w:val="110"/>
        </w:rPr>
        <w:t>], the user quality of </w:t>
      </w:r>
      <w:r>
        <w:rPr>
          <w:w w:val="110"/>
        </w:rPr>
        <w:t>experience for</w:t>
      </w:r>
      <w:r>
        <w:rPr>
          <w:w w:val="110"/>
        </w:rPr>
        <w:t> a</w:t>
      </w:r>
      <w:r>
        <w:rPr>
          <w:w w:val="110"/>
        </w:rPr>
        <w:t> network</w:t>
      </w:r>
      <w:r>
        <w:rPr>
          <w:w w:val="110"/>
        </w:rPr>
        <w:t> service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experience</w:t>
      </w:r>
      <w:r>
        <w:rPr>
          <w:w w:val="110"/>
        </w:rPr>
        <w:t> and</w:t>
      </w:r>
      <w:r>
        <w:rPr>
          <w:w w:val="110"/>
        </w:rPr>
        <w:t> satisfaction</w:t>
      </w:r>
      <w:r>
        <w:rPr>
          <w:w w:val="110"/>
        </w:rPr>
        <w:t> one experiences when using a given service. A user may not be satisfied if data being sent or received is corrupted. This results in poor decision- making.</w:t>
      </w:r>
      <w:r>
        <w:rPr>
          <w:spacing w:val="-3"/>
          <w:w w:val="110"/>
        </w:rPr>
        <w:t> </w:t>
      </w:r>
      <w:r>
        <w:rPr>
          <w:w w:val="110"/>
        </w:rPr>
        <w:t>Furthermore,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regard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applications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IoT,</w:t>
      </w:r>
      <w:r>
        <w:rPr>
          <w:spacing w:val="-3"/>
          <w:w w:val="110"/>
        </w:rPr>
        <w:t> </w:t>
      </w:r>
      <w:r>
        <w:rPr>
          <w:w w:val="110"/>
        </w:rPr>
        <w:t>augmented reality,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AVNET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mobile</w:t>
      </w:r>
      <w:r>
        <w:rPr>
          <w:spacing w:val="-11"/>
          <w:w w:val="110"/>
        </w:rPr>
        <w:t> </w:t>
      </w:r>
      <w:r>
        <w:rPr>
          <w:w w:val="110"/>
        </w:rPr>
        <w:t>ad</w:t>
      </w:r>
      <w:r>
        <w:rPr>
          <w:spacing w:val="-11"/>
          <w:w w:val="110"/>
        </w:rPr>
        <w:t> </w:t>
      </w:r>
      <w:r>
        <w:rPr>
          <w:w w:val="110"/>
        </w:rPr>
        <w:t>hoc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(MANET)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,</w:t>
      </w:r>
      <w:hyperlink w:history="true" w:anchor="_bookmark45">
        <w:r>
          <w:rPr>
            <w:color w:val="007FAC"/>
            <w:w w:val="110"/>
          </w:rPr>
          <w:t>16</w:t>
        </w:r>
      </w:hyperlink>
      <w:r>
        <w:rPr>
          <w:w w:val="110"/>
        </w:rPr>
        <w:t>], 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crucial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know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identity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net- works do not require preexisting infrastructures for their deployment. Security threats are more prevalent and they impact negatively on the user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experience.</w:t>
      </w:r>
      <w:r>
        <w:rPr>
          <w:w w:val="110"/>
        </w:rPr>
        <w:t> Data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privacy</w:t>
      </w:r>
      <w:r>
        <w:rPr>
          <w:w w:val="110"/>
        </w:rPr>
        <w:t> are</w:t>
      </w:r>
      <w:r>
        <w:rPr>
          <w:w w:val="110"/>
        </w:rPr>
        <w:t> challenges that</w:t>
      </w:r>
      <w:r>
        <w:rPr>
          <w:spacing w:val="34"/>
          <w:w w:val="110"/>
        </w:rPr>
        <w:t> </w:t>
      </w:r>
      <w:r>
        <w:rPr>
          <w:w w:val="110"/>
        </w:rPr>
        <w:t>need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solved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user</w:t>
      </w:r>
      <w:r>
        <w:rPr>
          <w:spacing w:val="34"/>
          <w:w w:val="110"/>
        </w:rPr>
        <w:t> </w:t>
      </w:r>
      <w:r>
        <w:rPr>
          <w:w w:val="110"/>
        </w:rPr>
        <w:t>QoE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MEC</w:t>
      </w:r>
      <w:r>
        <w:rPr>
          <w:spacing w:val="34"/>
          <w:w w:val="110"/>
        </w:rPr>
        <w:t> </w:t>
      </w:r>
      <w:r>
        <w:rPr>
          <w:w w:val="110"/>
        </w:rPr>
        <w:t>networks.</w:t>
      </w:r>
      <w:r>
        <w:rPr>
          <w:spacing w:val="34"/>
          <w:w w:val="110"/>
        </w:rPr>
        <w:t> </w:t>
      </w:r>
      <w:r>
        <w:rPr>
          <w:w w:val="110"/>
        </w:rPr>
        <w:t>Indeed,</w:t>
      </w:r>
      <w:r>
        <w:rPr>
          <w:spacing w:val="34"/>
          <w:w w:val="110"/>
        </w:rPr>
        <w:t> </w:t>
      </w:r>
      <w:r>
        <w:rPr>
          <w:w w:val="110"/>
        </w:rPr>
        <w:t>in these</w:t>
      </w:r>
      <w:r>
        <w:rPr>
          <w:w w:val="110"/>
        </w:rPr>
        <w:t> networks,</w:t>
      </w:r>
      <w:r>
        <w:rPr>
          <w:w w:val="110"/>
        </w:rPr>
        <w:t> end</w:t>
      </w:r>
      <w:r>
        <w:rPr>
          <w:w w:val="110"/>
        </w:rPr>
        <w:t> user</w:t>
      </w:r>
      <w:r>
        <w:rPr>
          <w:w w:val="110"/>
        </w:rPr>
        <w:t> equipment</w:t>
      </w:r>
      <w:r>
        <w:rPr>
          <w:w w:val="110"/>
        </w:rPr>
        <w:t> have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collect</w:t>
      </w:r>
      <w:r>
        <w:rPr>
          <w:w w:val="110"/>
        </w:rPr>
        <w:t> users sensitive information such as their identity or their location [</w:t>
      </w:r>
      <w:hyperlink w:history="true" w:anchor="_bookmark35">
        <w:r>
          <w:rPr>
            <w:color w:val="007FAC"/>
            <w:w w:val="110"/>
          </w:rPr>
          <w:t>4</w:t>
        </w:r>
      </w:hyperlink>
      <w:r>
        <w:rPr>
          <w:w w:val="110"/>
        </w:rPr>
        <w:t>]. It therefore become crucial to protect these information against hackers. In this paper, we focus on data security and privacy in MEC networks optimized for provisioning of QoS and user QoE.</w:t>
      </w:r>
    </w:p>
    <w:p>
      <w:pPr>
        <w:pStyle w:val="BodyText"/>
        <w:spacing w:line="271" w:lineRule="auto" w:before="14"/>
        <w:ind w:left="111" w:right="38" w:firstLine="239"/>
        <w:jc w:val="both"/>
      </w:pPr>
      <w:r>
        <w:rPr>
          <w:w w:val="110"/>
        </w:rPr>
        <w:t>There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many</w:t>
      </w:r>
      <w:r>
        <w:rPr>
          <w:spacing w:val="34"/>
          <w:w w:val="110"/>
        </w:rPr>
        <w:t> </w:t>
      </w:r>
      <w:r>
        <w:rPr>
          <w:w w:val="110"/>
        </w:rPr>
        <w:t>solutions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literature</w:t>
      </w:r>
      <w:r>
        <w:rPr>
          <w:spacing w:val="34"/>
          <w:w w:val="110"/>
        </w:rPr>
        <w:t> </w:t>
      </w:r>
      <w:r>
        <w:rPr>
          <w:w w:val="110"/>
        </w:rPr>
        <w:t>which</w:t>
      </w:r>
      <w:r>
        <w:rPr>
          <w:spacing w:val="34"/>
          <w:w w:val="110"/>
        </w:rPr>
        <w:t> </w:t>
      </w:r>
      <w:r>
        <w:rPr>
          <w:w w:val="110"/>
        </w:rPr>
        <w:t>were</w:t>
      </w:r>
      <w:r>
        <w:rPr>
          <w:spacing w:val="34"/>
          <w:w w:val="110"/>
        </w:rPr>
        <w:t> </w:t>
      </w:r>
      <w:r>
        <w:rPr>
          <w:w w:val="110"/>
        </w:rPr>
        <w:t>designed for</w:t>
      </w:r>
      <w:r>
        <w:rPr>
          <w:w w:val="110"/>
        </w:rPr>
        <w:t> data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privacy</w:t>
      </w:r>
      <w:r>
        <w:rPr>
          <w:w w:val="110"/>
        </w:rPr>
        <w:t> in</w:t>
      </w:r>
      <w:r>
        <w:rPr>
          <w:w w:val="110"/>
        </w:rPr>
        <w:t> MEC</w:t>
      </w:r>
      <w:r>
        <w:rPr>
          <w:w w:val="110"/>
        </w:rPr>
        <w:t> environments.</w:t>
      </w:r>
      <w:r>
        <w:rPr>
          <w:w w:val="110"/>
        </w:rPr>
        <w:t> Kaur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9</w:t>
        </w:r>
      </w:hyperlink>
      <w:r>
        <w:rPr>
          <w:w w:val="110"/>
        </w:rPr>
        <w:t>] proposed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lightweight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efficient</w:t>
      </w:r>
      <w:r>
        <w:rPr>
          <w:spacing w:val="-2"/>
          <w:w w:val="110"/>
        </w:rPr>
        <w:t> </w:t>
      </w:r>
      <w:r>
        <w:rPr>
          <w:w w:val="110"/>
        </w:rPr>
        <w:t>mutual</w:t>
      </w:r>
      <w:r>
        <w:rPr>
          <w:spacing w:val="-2"/>
          <w:w w:val="110"/>
        </w:rPr>
        <w:t> </w:t>
      </w:r>
      <w:r>
        <w:rPr>
          <w:w w:val="110"/>
        </w:rPr>
        <w:t>authentication</w:t>
      </w:r>
      <w:r>
        <w:rPr>
          <w:spacing w:val="-2"/>
          <w:w w:val="110"/>
        </w:rPr>
        <w:t> </w:t>
      </w:r>
      <w:r>
        <w:rPr>
          <w:w w:val="110"/>
        </w:rPr>
        <w:t>protocol</w:t>
      </w:r>
      <w:r>
        <w:rPr>
          <w:spacing w:val="-2"/>
          <w:w w:val="110"/>
        </w:rPr>
        <w:t> </w:t>
      </w:r>
      <w:r>
        <w:rPr>
          <w:w w:val="110"/>
        </w:rPr>
        <w:t>for MEC</w:t>
      </w:r>
      <w:r>
        <w:rPr>
          <w:w w:val="110"/>
        </w:rPr>
        <w:t> environments</w:t>
      </w:r>
      <w:r>
        <w:rPr>
          <w:w w:val="110"/>
        </w:rPr>
        <w:t> that</w:t>
      </w:r>
      <w:r>
        <w:rPr>
          <w:w w:val="110"/>
        </w:rPr>
        <w:t> use</w:t>
      </w:r>
      <w:r>
        <w:rPr>
          <w:w w:val="110"/>
        </w:rPr>
        <w:t> Elliptic</w:t>
      </w:r>
      <w:r>
        <w:rPr>
          <w:w w:val="110"/>
        </w:rPr>
        <w:t> Curve</w:t>
      </w:r>
      <w:r>
        <w:rPr>
          <w:w w:val="110"/>
        </w:rPr>
        <w:t> Cryptography</w:t>
      </w:r>
      <w:r>
        <w:rPr>
          <w:w w:val="110"/>
        </w:rPr>
        <w:t> (ECC),</w:t>
      </w:r>
      <w:r>
        <w:rPr>
          <w:w w:val="110"/>
        </w:rPr>
        <w:t> con- catenation</w:t>
      </w:r>
      <w:r>
        <w:rPr>
          <w:spacing w:val="-1"/>
          <w:w w:val="110"/>
        </w:rPr>
        <w:t> </w:t>
      </w:r>
      <w:r>
        <w:rPr>
          <w:w w:val="110"/>
        </w:rPr>
        <w:t>operations,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one-way</w:t>
      </w:r>
      <w:r>
        <w:rPr>
          <w:spacing w:val="-1"/>
          <w:w w:val="110"/>
        </w:rPr>
        <w:t> </w:t>
      </w:r>
      <w:r>
        <w:rPr>
          <w:w w:val="110"/>
        </w:rPr>
        <w:t>hash</w:t>
      </w:r>
      <w:r>
        <w:rPr>
          <w:spacing w:val="-1"/>
          <w:w w:val="110"/>
        </w:rPr>
        <w:t> </w:t>
      </w:r>
      <w:r>
        <w:rPr>
          <w:w w:val="110"/>
        </w:rPr>
        <w:t>functions.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solutions</w:t>
      </w:r>
      <w:r>
        <w:rPr>
          <w:spacing w:val="-1"/>
          <w:w w:val="110"/>
        </w:rPr>
        <w:t> </w:t>
      </w:r>
      <w:r>
        <w:rPr>
          <w:w w:val="110"/>
        </w:rPr>
        <w:t>were motivated</w:t>
      </w:r>
      <w:r>
        <w:rPr>
          <w:w w:val="110"/>
        </w:rPr>
        <w:t> by</w:t>
      </w:r>
      <w:r>
        <w:rPr>
          <w:w w:val="110"/>
        </w:rPr>
        <w:t> higher</w:t>
      </w:r>
      <w:r>
        <w:rPr>
          <w:w w:val="110"/>
        </w:rPr>
        <w:t> communication</w:t>
      </w:r>
      <w:r>
        <w:rPr>
          <w:w w:val="110"/>
        </w:rPr>
        <w:t> and</w:t>
      </w:r>
      <w:r>
        <w:rPr>
          <w:w w:val="110"/>
        </w:rPr>
        <w:t> computational</w:t>
      </w:r>
      <w:r>
        <w:rPr>
          <w:w w:val="110"/>
        </w:rPr>
        <w:t> overheads</w:t>
      </w:r>
      <w:r>
        <w:rPr>
          <w:w w:val="110"/>
        </w:rPr>
        <w:t> in existing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privacy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MEC</w:t>
      </w:r>
      <w:r>
        <w:rPr>
          <w:spacing w:val="-11"/>
          <w:w w:val="110"/>
        </w:rPr>
        <w:t> </w:t>
      </w:r>
      <w:r>
        <w:rPr>
          <w:w w:val="110"/>
        </w:rPr>
        <w:t>environments.</w:t>
      </w:r>
      <w:r>
        <w:rPr>
          <w:spacing w:val="-11"/>
          <w:w w:val="110"/>
        </w:rPr>
        <w:t> </w:t>
      </w:r>
      <w:r>
        <w:rPr>
          <w:w w:val="110"/>
        </w:rPr>
        <w:t>The security</w:t>
      </w:r>
      <w:r>
        <w:rPr>
          <w:w w:val="110"/>
        </w:rPr>
        <w:t> protocol</w:t>
      </w:r>
      <w:r>
        <w:rPr>
          <w:w w:val="110"/>
        </w:rPr>
        <w:t> operates</w:t>
      </w:r>
      <w:r>
        <w:rPr>
          <w:w w:val="110"/>
        </w:rPr>
        <w:t> in</w:t>
      </w:r>
      <w:r>
        <w:rPr>
          <w:w w:val="110"/>
        </w:rPr>
        <w:t> four</w:t>
      </w:r>
      <w:r>
        <w:rPr>
          <w:w w:val="110"/>
        </w:rPr>
        <w:t> phases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set</w:t>
      </w:r>
      <w:r>
        <w:rPr>
          <w:w w:val="110"/>
        </w:rPr>
        <w:t> up,</w:t>
      </w:r>
      <w:r>
        <w:rPr>
          <w:w w:val="110"/>
        </w:rPr>
        <w:t> user</w:t>
      </w:r>
      <w:r>
        <w:rPr>
          <w:w w:val="110"/>
        </w:rPr>
        <w:t> regis- tration,</w:t>
      </w:r>
      <w:r>
        <w:rPr>
          <w:w w:val="110"/>
        </w:rPr>
        <w:t> server</w:t>
      </w:r>
      <w:r>
        <w:rPr>
          <w:w w:val="110"/>
        </w:rPr>
        <w:t> registration,</w:t>
      </w:r>
      <w:r>
        <w:rPr>
          <w:w w:val="110"/>
        </w:rPr>
        <w:t> and</w:t>
      </w:r>
      <w:r>
        <w:rPr>
          <w:w w:val="110"/>
        </w:rPr>
        <w:t> authentication.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present</w:t>
      </w:r>
      <w:r>
        <w:rPr>
          <w:w w:val="110"/>
        </w:rPr>
        <w:t> a detailed</w:t>
      </w:r>
      <w:r>
        <w:rPr>
          <w:w w:val="110"/>
        </w:rPr>
        <w:t> security</w:t>
      </w:r>
      <w:r>
        <w:rPr>
          <w:w w:val="110"/>
        </w:rPr>
        <w:t> analysis</w:t>
      </w:r>
      <w:r>
        <w:rPr>
          <w:w w:val="110"/>
        </w:rPr>
        <w:t> and</w:t>
      </w:r>
      <w:r>
        <w:rPr>
          <w:w w:val="110"/>
        </w:rPr>
        <w:t> an</w:t>
      </w:r>
      <w:r>
        <w:rPr>
          <w:w w:val="110"/>
        </w:rPr>
        <w:t> overview</w:t>
      </w:r>
      <w:r>
        <w:rPr>
          <w:w w:val="110"/>
        </w:rPr>
        <w:t> of</w:t>
      </w:r>
      <w:r>
        <w:rPr>
          <w:w w:val="110"/>
        </w:rPr>
        <w:t> security</w:t>
      </w:r>
      <w:r>
        <w:rPr>
          <w:w w:val="110"/>
        </w:rPr>
        <w:t> threats.</w:t>
      </w:r>
      <w:r>
        <w:rPr>
          <w:w w:val="110"/>
        </w:rPr>
        <w:t> They</w:t>
      </w:r>
      <w:r>
        <w:rPr>
          <w:spacing w:val="40"/>
          <w:w w:val="110"/>
        </w:rPr>
        <w:t> </w:t>
      </w:r>
      <w:r>
        <w:rPr>
          <w:w w:val="110"/>
        </w:rPr>
        <w:t>also</w:t>
      </w:r>
      <w:r>
        <w:rPr>
          <w:w w:val="110"/>
        </w:rPr>
        <w:t> present</w:t>
      </w:r>
      <w:r>
        <w:rPr>
          <w:w w:val="110"/>
        </w:rPr>
        <w:t> a</w:t>
      </w:r>
      <w:r>
        <w:rPr>
          <w:w w:val="110"/>
        </w:rPr>
        <w:t> comparative</w:t>
      </w:r>
      <w:r>
        <w:rPr>
          <w:w w:val="110"/>
        </w:rPr>
        <w:t> study</w:t>
      </w:r>
      <w:r>
        <w:rPr>
          <w:w w:val="110"/>
        </w:rPr>
        <w:t> that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their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a better</w:t>
      </w:r>
      <w:r>
        <w:rPr>
          <w:spacing w:val="36"/>
          <w:w w:val="110"/>
        </w:rPr>
        <w:t> </w:t>
      </w:r>
      <w:r>
        <w:rPr>
          <w:w w:val="110"/>
        </w:rPr>
        <w:t>MEC</w:t>
      </w:r>
      <w:r>
        <w:rPr>
          <w:spacing w:val="36"/>
          <w:w w:val="110"/>
        </w:rPr>
        <w:t> </w:t>
      </w:r>
      <w:r>
        <w:rPr>
          <w:w w:val="110"/>
        </w:rPr>
        <w:t>security</w:t>
      </w:r>
      <w:r>
        <w:rPr>
          <w:spacing w:val="36"/>
          <w:w w:val="110"/>
        </w:rPr>
        <w:t> </w:t>
      </w:r>
      <w:r>
        <w:rPr>
          <w:w w:val="110"/>
        </w:rPr>
        <w:t>solution</w:t>
      </w:r>
      <w:r>
        <w:rPr>
          <w:spacing w:val="36"/>
          <w:w w:val="110"/>
        </w:rPr>
        <w:t> </w:t>
      </w:r>
      <w:r>
        <w:rPr>
          <w:w w:val="110"/>
        </w:rPr>
        <w:t>than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one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Jia</w:t>
      </w:r>
      <w:r>
        <w:rPr>
          <w:spacing w:val="36"/>
          <w:w w:val="110"/>
        </w:rPr>
        <w:t> </w:t>
      </w:r>
      <w:r>
        <w:rPr>
          <w:w w:val="110"/>
        </w:rPr>
        <w:t>et</w:t>
      </w:r>
      <w:r>
        <w:rPr>
          <w:spacing w:val="36"/>
          <w:w w:val="110"/>
        </w:rPr>
        <w:t> </w:t>
      </w:r>
      <w:r>
        <w:rPr>
          <w:w w:val="110"/>
        </w:rPr>
        <w:t>al.</w:t>
      </w:r>
      <w:r>
        <w:rPr>
          <w:spacing w:val="36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],</w:t>
      </w:r>
      <w:r>
        <w:rPr>
          <w:spacing w:val="36"/>
          <w:w w:val="110"/>
        </w:rPr>
        <w:t> </w:t>
      </w:r>
      <w:r>
        <w:rPr>
          <w:w w:val="110"/>
        </w:rPr>
        <w:t>Tsai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18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Irshad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8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  <w:r>
        <w:rPr>
          <w:w w:val="110"/>
        </w:rPr>
        <w:t> Unfortunately,</w:t>
      </w:r>
      <w:r>
        <w:rPr>
          <w:w w:val="110"/>
        </w:rPr>
        <w:t> we</w:t>
      </w:r>
      <w:r>
        <w:rPr>
          <w:w w:val="110"/>
        </w:rPr>
        <w:t> observed</w:t>
      </w:r>
      <w:r>
        <w:rPr>
          <w:w w:val="110"/>
        </w:rPr>
        <w:t> some drawbacks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security</w:t>
      </w:r>
      <w:r>
        <w:rPr>
          <w:w w:val="110"/>
        </w:rPr>
        <w:t> protocol.</w:t>
      </w:r>
      <w:r>
        <w:rPr>
          <w:w w:val="110"/>
        </w:rPr>
        <w:t> Firstly,</w:t>
      </w:r>
      <w:r>
        <w:rPr>
          <w:w w:val="110"/>
        </w:rPr>
        <w:t> Kaur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as- sume that the communication channel between the registration center (RC) and mobile user, also the communication channel between MEC servers</w:t>
      </w:r>
      <w:r>
        <w:rPr>
          <w:spacing w:val="36"/>
          <w:w w:val="110"/>
        </w:rPr>
        <w:t> </w:t>
      </w:r>
      <w:r>
        <w:rPr>
          <w:w w:val="110"/>
        </w:rPr>
        <w:t>(MS)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RC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secured,</w:t>
      </w:r>
      <w:r>
        <w:rPr>
          <w:spacing w:val="36"/>
          <w:w w:val="110"/>
        </w:rPr>
        <w:t> </w:t>
      </w:r>
      <w:r>
        <w:rPr>
          <w:w w:val="110"/>
        </w:rPr>
        <w:t>which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not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case</w:t>
      </w:r>
      <w:r>
        <w:rPr>
          <w:spacing w:val="36"/>
          <w:w w:val="110"/>
        </w:rPr>
        <w:t> </w:t>
      </w:r>
      <w:r>
        <w:rPr>
          <w:w w:val="110"/>
        </w:rPr>
        <w:t>since the</w:t>
      </w:r>
      <w:r>
        <w:rPr>
          <w:w w:val="110"/>
        </w:rPr>
        <w:t> wireless</w:t>
      </w:r>
      <w:r>
        <w:rPr>
          <w:w w:val="110"/>
        </w:rPr>
        <w:t> communication</w:t>
      </w:r>
      <w:r>
        <w:rPr>
          <w:w w:val="110"/>
        </w:rPr>
        <w:t> channels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MEC</w:t>
      </w:r>
      <w:r>
        <w:rPr>
          <w:w w:val="110"/>
        </w:rPr>
        <w:t> environments</w:t>
      </w:r>
      <w:r>
        <w:rPr>
          <w:w w:val="110"/>
        </w:rPr>
        <w:t> are generally open in nature [</w:t>
      </w:r>
      <w:hyperlink w:history="true" w:anchor="_bookmark49">
        <w:r>
          <w:rPr>
            <w:color w:val="007FAC"/>
            <w:w w:val="110"/>
          </w:rPr>
          <w:t>20</w:t>
        </w:r>
      </w:hyperlink>
      <w:r>
        <w:rPr>
          <w:w w:val="110"/>
        </w:rPr>
        <w:t>]. Secondly, in the user registration phase, users communicate directly with the RC which incurs more delays and </w:t>
      </w:r>
      <w:r>
        <w:rPr>
          <w:spacing w:val="-2"/>
          <w:w w:val="110"/>
        </w:rPr>
        <w:t>latency.</w:t>
      </w:r>
    </w:p>
    <w:p>
      <w:pPr>
        <w:pStyle w:val="BodyText"/>
        <w:spacing w:line="271" w:lineRule="auto" w:before="19"/>
        <w:ind w:left="111" w:right="38" w:firstLine="239"/>
        <w:jc w:val="both"/>
      </w:pPr>
      <w:r>
        <w:rPr>
          <w:w w:val="110"/>
        </w:rPr>
        <w:t>Mohammad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secure</w:t>
      </w:r>
      <w:r>
        <w:rPr>
          <w:w w:val="110"/>
        </w:rPr>
        <w:t> authenticated</w:t>
      </w:r>
      <w:r>
        <w:rPr>
          <w:w w:val="110"/>
        </w:rPr>
        <w:t> key</w:t>
      </w:r>
      <w:r>
        <w:rPr>
          <w:w w:val="110"/>
        </w:rPr>
        <w:t> </w:t>
      </w:r>
      <w:r>
        <w:rPr>
          <w:w w:val="110"/>
        </w:rPr>
        <w:t>agree- ment</w:t>
      </w:r>
      <w:r>
        <w:rPr>
          <w:spacing w:val="-2"/>
          <w:w w:val="110"/>
        </w:rPr>
        <w:t> </w:t>
      </w:r>
      <w:r>
        <w:rPr>
          <w:w w:val="110"/>
        </w:rPr>
        <w:t>protocol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MEC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tolerates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2"/>
          <w:w w:val="110"/>
        </w:rPr>
        <w:t> </w:t>
      </w:r>
      <w:r>
        <w:rPr>
          <w:w w:val="110"/>
        </w:rPr>
        <w:t>weaknesses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proto- col presented by Jia et al.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 and also incurs low computational and communication</w:t>
      </w:r>
      <w:r>
        <w:rPr>
          <w:w w:val="110"/>
        </w:rPr>
        <w:t> costs</w:t>
      </w:r>
      <w:r>
        <w:rPr>
          <w:w w:val="110"/>
        </w:rPr>
        <w:t> in</w:t>
      </w:r>
      <w:r>
        <w:rPr>
          <w:w w:val="110"/>
        </w:rPr>
        <w:t> comparison</w:t>
      </w:r>
      <w:r>
        <w:rPr>
          <w:w w:val="110"/>
        </w:rPr>
        <w:t> to</w:t>
      </w:r>
      <w:r>
        <w:rPr>
          <w:w w:val="110"/>
        </w:rPr>
        <w:t> schemes</w:t>
      </w:r>
      <w:r>
        <w:rPr>
          <w:w w:val="110"/>
        </w:rPr>
        <w:t> presented</w:t>
      </w:r>
      <w:r>
        <w:rPr>
          <w:w w:val="110"/>
        </w:rPr>
        <w:t> in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,</w:t>
      </w:r>
      <w:hyperlink w:history="true" w:anchor="_bookmark50">
        <w:r>
          <w:rPr>
            <w:color w:val="007FAC"/>
            <w:w w:val="110"/>
          </w:rPr>
          <w:t>21</w:t>
        </w:r>
      </w:hyperlink>
      <w:r>
        <w:rPr>
          <w:w w:val="110"/>
        </w:rPr>
        <w:t>–</w:t>
      </w:r>
      <w:hyperlink w:history="true" w:anchor="_bookmark54">
        <w:r>
          <w:rPr>
            <w:color w:val="007FAC"/>
            <w:w w:val="110"/>
          </w:rPr>
          <w:t>25</w:t>
        </w:r>
      </w:hyperlink>
      <w:r>
        <w:rPr>
          <w:w w:val="110"/>
        </w:rPr>
        <w:t>]. However, the scheme by Jia et al.’s does not define a key registration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revocation</w:t>
      </w:r>
      <w:r>
        <w:rPr>
          <w:spacing w:val="-1"/>
          <w:w w:val="110"/>
        </w:rPr>
        <w:t> </w:t>
      </w:r>
      <w:r>
        <w:rPr>
          <w:w w:val="110"/>
        </w:rPr>
        <w:t>mechanism,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makes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scheme</w:t>
      </w:r>
      <w:r>
        <w:rPr>
          <w:spacing w:val="-1"/>
          <w:w w:val="110"/>
        </w:rPr>
        <w:t> </w:t>
      </w:r>
      <w:r>
        <w:rPr>
          <w:w w:val="110"/>
        </w:rPr>
        <w:t>less practical.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also</w:t>
      </w:r>
      <w:r>
        <w:rPr>
          <w:w w:val="110"/>
        </w:rPr>
        <w:t> claim</w:t>
      </w:r>
      <w:r>
        <w:rPr>
          <w:w w:val="110"/>
        </w:rPr>
        <w:t> that</w:t>
      </w:r>
      <w:r>
        <w:rPr>
          <w:w w:val="110"/>
        </w:rPr>
        <w:t> their</w:t>
      </w:r>
      <w:r>
        <w:rPr>
          <w:w w:val="110"/>
        </w:rPr>
        <w:t> protocol</w:t>
      </w:r>
      <w:r>
        <w:rPr>
          <w:w w:val="110"/>
        </w:rPr>
        <w:t> is</w:t>
      </w:r>
      <w:r>
        <w:rPr>
          <w:w w:val="110"/>
        </w:rPr>
        <w:t> secure</w:t>
      </w:r>
      <w:r>
        <w:rPr>
          <w:w w:val="110"/>
        </w:rPr>
        <w:t> against impersonation attacks and that it provides mutual authentication, but Mohammad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the</w:t>
      </w:r>
      <w:r>
        <w:rPr>
          <w:w w:val="110"/>
        </w:rPr>
        <w:t> case.</w:t>
      </w:r>
      <w:r>
        <w:rPr>
          <w:w w:val="110"/>
        </w:rPr>
        <w:t> Unfortunately,</w:t>
      </w:r>
      <w:r>
        <w:rPr>
          <w:w w:val="110"/>
        </w:rPr>
        <w:t> in Mohammad</w:t>
      </w:r>
      <w:r>
        <w:rPr>
          <w:w w:val="110"/>
        </w:rPr>
        <w:t> et</w:t>
      </w:r>
      <w:r>
        <w:rPr>
          <w:w w:val="110"/>
        </w:rPr>
        <w:t> al.’s</w:t>
      </w:r>
      <w:r>
        <w:rPr>
          <w:w w:val="110"/>
        </w:rPr>
        <w:t> scheme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(U)</w:t>
      </w:r>
      <w:r>
        <w:rPr>
          <w:w w:val="110"/>
        </w:rPr>
        <w:t> that</w:t>
      </w:r>
      <w:r>
        <w:rPr>
          <w:w w:val="110"/>
        </w:rPr>
        <w:t> requests</w:t>
      </w:r>
      <w:r>
        <w:rPr>
          <w:w w:val="110"/>
        </w:rPr>
        <w:t> for</w:t>
      </w:r>
      <w:r>
        <w:rPr>
          <w:w w:val="110"/>
        </w:rPr>
        <w:t> its revocation, meaning that an attacker may attack a user and request for its</w:t>
      </w:r>
      <w:r>
        <w:rPr>
          <w:spacing w:val="2"/>
          <w:w w:val="110"/>
        </w:rPr>
        <w:t> </w:t>
      </w:r>
      <w:r>
        <w:rPr>
          <w:w w:val="110"/>
        </w:rPr>
        <w:t>un-subscription</w:t>
      </w:r>
      <w:r>
        <w:rPr>
          <w:spacing w:val="2"/>
          <w:w w:val="110"/>
        </w:rPr>
        <w:t> </w:t>
      </w:r>
      <w:r>
        <w:rPr>
          <w:w w:val="110"/>
        </w:rPr>
        <w:t>near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MS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RC.</w:t>
      </w:r>
      <w:r>
        <w:rPr>
          <w:spacing w:val="2"/>
          <w:w w:val="110"/>
        </w:rPr>
        <w:t> </w:t>
      </w:r>
      <w:r>
        <w:rPr>
          <w:w w:val="110"/>
        </w:rPr>
        <w:t>Finally,</w:t>
      </w:r>
      <w:r>
        <w:rPr>
          <w:spacing w:val="2"/>
          <w:w w:val="110"/>
        </w:rPr>
        <w:t> </w:t>
      </w:r>
      <w:r>
        <w:rPr>
          <w:w w:val="110"/>
        </w:rPr>
        <w:t>both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scheme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Jia et al.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 and the one of Mohammad et al. consider the </w:t>
      </w:r>
      <w:r>
        <w:rPr>
          <w:w w:val="110"/>
        </w:rPr>
        <w:t>existence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secure</w:t>
      </w:r>
      <w:r>
        <w:rPr>
          <w:spacing w:val="-6"/>
          <w:w w:val="110"/>
        </w:rPr>
        <w:t> </w:t>
      </w:r>
      <w:r>
        <w:rPr>
          <w:w w:val="110"/>
        </w:rPr>
        <w:t>channel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communications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U,</w:t>
      </w:r>
      <w:r>
        <w:rPr>
          <w:spacing w:val="-6"/>
          <w:w w:val="110"/>
        </w:rPr>
        <w:t> </w:t>
      </w:r>
      <w:r>
        <w:rPr>
          <w:w w:val="110"/>
        </w:rPr>
        <w:t>MS,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RC</w:t>
      </w:r>
      <w:r>
        <w:rPr>
          <w:spacing w:val="-6"/>
          <w:w w:val="110"/>
        </w:rPr>
        <w:t> </w:t>
      </w:r>
      <w:r>
        <w:rPr>
          <w:w w:val="110"/>
        </w:rPr>
        <w:t>which may not be possible.</w:t>
      </w:r>
    </w:p>
    <w:p>
      <w:pPr>
        <w:pStyle w:val="BodyText"/>
        <w:spacing w:line="271" w:lineRule="auto" w:before="3"/>
        <w:ind w:left="111" w:right="109" w:firstLine="239"/>
        <w:jc w:val="both"/>
      </w:pPr>
      <w:r>
        <w:rPr>
          <w:w w:val="110"/>
        </w:rPr>
        <w:t>Hou</w:t>
      </w:r>
      <w:r>
        <w:rPr>
          <w:spacing w:val="-5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007FAC"/>
            <w:w w:val="110"/>
          </w:rPr>
          <w:t>26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Fine-Grained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5"/>
          <w:w w:val="110"/>
        </w:rPr>
        <w:t> </w:t>
      </w:r>
      <w:r>
        <w:rPr>
          <w:w w:val="110"/>
        </w:rPr>
        <w:t>Control</w:t>
      </w:r>
      <w:r>
        <w:rPr>
          <w:spacing w:val="-5"/>
          <w:w w:val="110"/>
        </w:rPr>
        <w:t> </w:t>
      </w:r>
      <w:r>
        <w:rPr>
          <w:w w:val="110"/>
        </w:rPr>
        <w:t>mechanism (FGAC)</w:t>
      </w:r>
      <w:r>
        <w:rPr>
          <w:w w:val="110"/>
        </w:rPr>
        <w:t> that</w:t>
      </w:r>
      <w:r>
        <w:rPr>
          <w:w w:val="110"/>
        </w:rPr>
        <w:t> manages</w:t>
      </w:r>
      <w:r>
        <w:rPr>
          <w:w w:val="110"/>
        </w:rPr>
        <w:t> user</w:t>
      </w:r>
      <w:r>
        <w:rPr>
          <w:w w:val="110"/>
        </w:rPr>
        <w:t> access</w:t>
      </w:r>
      <w:r>
        <w:rPr>
          <w:w w:val="110"/>
        </w:rPr>
        <w:t> control</w:t>
      </w:r>
      <w:r>
        <w:rPr>
          <w:w w:val="110"/>
        </w:rPr>
        <w:t> for</w:t>
      </w:r>
      <w:r>
        <w:rPr>
          <w:w w:val="110"/>
        </w:rPr>
        <w:t> data</w:t>
      </w:r>
      <w:r>
        <w:rPr>
          <w:w w:val="110"/>
        </w:rPr>
        <w:t> security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MEC. They</w:t>
      </w:r>
      <w:r>
        <w:rPr>
          <w:spacing w:val="-9"/>
          <w:w w:val="110"/>
        </w:rPr>
        <w:t> </w:t>
      </w:r>
      <w:r>
        <w:rPr>
          <w:w w:val="110"/>
        </w:rPr>
        <w:t>noted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9"/>
          <w:w w:val="110"/>
        </w:rPr>
        <w:t> </w:t>
      </w:r>
      <w:r>
        <w:rPr>
          <w:w w:val="110"/>
        </w:rPr>
        <w:t>methods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MEC</w:t>
      </w:r>
      <w:r>
        <w:rPr>
          <w:spacing w:val="-9"/>
          <w:w w:val="110"/>
        </w:rPr>
        <w:t> </w:t>
      </w:r>
      <w:r>
        <w:rPr>
          <w:w w:val="110"/>
        </w:rPr>
        <w:t>infrastructures</w:t>
      </w:r>
      <w:r>
        <w:rPr>
          <w:spacing w:val="-9"/>
          <w:w w:val="110"/>
        </w:rPr>
        <w:t> </w:t>
      </w:r>
      <w:r>
        <w:rPr>
          <w:w w:val="110"/>
        </w:rPr>
        <w:t>are essentially</w:t>
      </w:r>
      <w:r>
        <w:rPr>
          <w:spacing w:val="-11"/>
          <w:w w:val="110"/>
        </w:rPr>
        <w:t> </w:t>
      </w:r>
      <w:r>
        <w:rPr>
          <w:w w:val="110"/>
        </w:rPr>
        <w:t>role-based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(RBAC)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attribute-based</w:t>
      </w:r>
      <w:r>
        <w:rPr>
          <w:spacing w:val="-11"/>
          <w:w w:val="110"/>
        </w:rPr>
        <w:t> </w:t>
      </w:r>
      <w:r>
        <w:rPr>
          <w:w w:val="110"/>
        </w:rPr>
        <w:t>access control</w:t>
      </w:r>
      <w:r>
        <w:rPr>
          <w:spacing w:val="-11"/>
          <w:w w:val="110"/>
        </w:rPr>
        <w:t> </w:t>
      </w:r>
      <w:r>
        <w:rPr>
          <w:w w:val="110"/>
        </w:rPr>
        <w:t>(ABAC)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6">
        <w:r>
          <w:rPr>
            <w:color w:val="007FAC"/>
            <w:w w:val="110"/>
          </w:rPr>
          <w:t>27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motivated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disadvantages that</w:t>
      </w:r>
      <w:r>
        <w:rPr>
          <w:w w:val="110"/>
        </w:rPr>
        <w:t> exist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access</w:t>
      </w:r>
      <w:r>
        <w:rPr>
          <w:w w:val="110"/>
        </w:rPr>
        <w:t> control</w:t>
      </w:r>
      <w:r>
        <w:rPr>
          <w:w w:val="110"/>
        </w:rPr>
        <w:t> mechanisms.</w:t>
      </w:r>
      <w:r>
        <w:rPr>
          <w:w w:val="110"/>
        </w:rPr>
        <w:t> Namely,</w:t>
      </w:r>
      <w:r>
        <w:rPr>
          <w:w w:val="110"/>
        </w:rPr>
        <w:t> these solutions are coarse-grain, they are not flexible and accurate and they do not consider internal attacks. Hou et al. [</w:t>
      </w:r>
      <w:hyperlink w:history="true" w:anchor="_bookmark55">
        <w:r>
          <w:rPr>
            <w:color w:val="007FAC"/>
            <w:w w:val="110"/>
          </w:rPr>
          <w:t>26</w:t>
        </w:r>
      </w:hyperlink>
      <w:r>
        <w:rPr>
          <w:w w:val="110"/>
        </w:rPr>
        <w:t>] then presented FGAC,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solution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MEC</w:t>
      </w:r>
      <w:r>
        <w:rPr>
          <w:w w:val="110"/>
        </w:rPr>
        <w:t> environment</w:t>
      </w:r>
      <w:r>
        <w:rPr>
          <w:w w:val="110"/>
        </w:rPr>
        <w:t> since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fined- grained,</w:t>
      </w:r>
      <w:r>
        <w:rPr>
          <w:w w:val="110"/>
        </w:rPr>
        <w:t> more</w:t>
      </w:r>
      <w:r>
        <w:rPr>
          <w:w w:val="110"/>
        </w:rPr>
        <w:t> flexible,</w:t>
      </w:r>
      <w:r>
        <w:rPr>
          <w:w w:val="110"/>
        </w:rPr>
        <w:t> and</w:t>
      </w:r>
      <w:r>
        <w:rPr>
          <w:w w:val="110"/>
        </w:rPr>
        <w:t> manages</w:t>
      </w:r>
      <w:r>
        <w:rPr>
          <w:w w:val="110"/>
        </w:rPr>
        <w:t> the</w:t>
      </w:r>
      <w:r>
        <w:rPr>
          <w:w w:val="110"/>
        </w:rPr>
        <w:t> internal</w:t>
      </w:r>
      <w:r>
        <w:rPr>
          <w:w w:val="110"/>
        </w:rPr>
        <w:t> attacks</w:t>
      </w:r>
      <w:r>
        <w:rPr>
          <w:w w:val="110"/>
        </w:rPr>
        <w:t> that</w:t>
      </w:r>
      <w:r>
        <w:rPr>
          <w:w w:val="110"/>
        </w:rPr>
        <w:t> mobile equipment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subject</w:t>
      </w:r>
      <w:r>
        <w:rPr>
          <w:w w:val="110"/>
        </w:rPr>
        <w:t> to.</w:t>
      </w:r>
      <w:r>
        <w:rPr>
          <w:w w:val="110"/>
        </w:rPr>
        <w:t> They</w:t>
      </w:r>
      <w:r>
        <w:rPr>
          <w:w w:val="110"/>
        </w:rPr>
        <w:t> combined</w:t>
      </w:r>
      <w:r>
        <w:rPr>
          <w:w w:val="110"/>
        </w:rPr>
        <w:t> RBAC</w:t>
      </w:r>
      <w:r>
        <w:rPr>
          <w:w w:val="110"/>
        </w:rPr>
        <w:t> with</w:t>
      </w:r>
      <w:r>
        <w:rPr>
          <w:w w:val="110"/>
        </w:rPr>
        <w:t> meta</w:t>
      </w:r>
      <w:r>
        <w:rPr>
          <w:w w:val="110"/>
        </w:rPr>
        <w:t> graph theory based on user grouping strategy and user attributes in order to achieve a fine-grained access control mechanism. Unfortunately, their solution does not consider the case where a user may move within the network, which is a drawback in MEC.</w:t>
      </w:r>
    </w:p>
    <w:p>
      <w:pPr>
        <w:pStyle w:val="BodyText"/>
        <w:spacing w:line="271" w:lineRule="auto" w:before="13"/>
        <w:ind w:left="111" w:right="109" w:firstLine="239"/>
        <w:jc w:val="both"/>
      </w:pPr>
      <w:r>
        <w:rPr>
          <w:w w:val="110"/>
        </w:rPr>
        <w:t>Li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]</w:t>
      </w:r>
      <w:r>
        <w:rPr>
          <w:w w:val="110"/>
        </w:rPr>
        <w:t> showed</w:t>
      </w:r>
      <w:r>
        <w:rPr>
          <w:w w:val="110"/>
        </w:rPr>
        <w:t> that</w:t>
      </w:r>
      <w:r>
        <w:rPr>
          <w:w w:val="110"/>
        </w:rPr>
        <w:t> security</w:t>
      </w:r>
      <w:r>
        <w:rPr>
          <w:w w:val="110"/>
        </w:rPr>
        <w:t> concerns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MEC</w:t>
      </w:r>
      <w:r>
        <w:rPr>
          <w:w w:val="110"/>
        </w:rPr>
        <w:t> </w:t>
      </w:r>
      <w:r>
        <w:rPr>
          <w:w w:val="110"/>
        </w:rPr>
        <w:t>environ-</w:t>
      </w:r>
      <w:r>
        <w:rPr>
          <w:spacing w:val="40"/>
          <w:w w:val="110"/>
        </w:rPr>
        <w:t> </w:t>
      </w:r>
      <w:r>
        <w:rPr>
          <w:w w:val="110"/>
        </w:rPr>
        <w:t>ment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summarized</w:t>
      </w:r>
      <w:r>
        <w:rPr>
          <w:w w:val="110"/>
        </w:rPr>
        <w:t> in</w:t>
      </w:r>
      <w:r>
        <w:rPr>
          <w:w w:val="110"/>
        </w:rPr>
        <w:t> two</w:t>
      </w:r>
      <w:r>
        <w:rPr>
          <w:w w:val="110"/>
        </w:rPr>
        <w:t> categories:</w:t>
      </w:r>
      <w:r>
        <w:rPr>
          <w:w w:val="110"/>
        </w:rPr>
        <w:t> data</w:t>
      </w:r>
      <w:r>
        <w:rPr>
          <w:w w:val="110"/>
        </w:rPr>
        <w:t> security</w:t>
      </w:r>
      <w:r>
        <w:rPr>
          <w:w w:val="110"/>
        </w:rPr>
        <w:t> issues</w:t>
      </w:r>
      <w:r>
        <w:rPr>
          <w:w w:val="110"/>
        </w:rPr>
        <w:t> and application</w:t>
      </w:r>
      <w:r>
        <w:rPr>
          <w:w w:val="110"/>
        </w:rPr>
        <w:t> security</w:t>
      </w:r>
      <w:r>
        <w:rPr>
          <w:w w:val="110"/>
        </w:rPr>
        <w:t> issues.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deals</w:t>
      </w:r>
      <w:r>
        <w:rPr>
          <w:w w:val="110"/>
        </w:rPr>
        <w:t> with</w:t>
      </w:r>
      <w:r>
        <w:rPr>
          <w:w w:val="110"/>
        </w:rPr>
        <w:t> data</w:t>
      </w:r>
      <w:r>
        <w:rPr>
          <w:w w:val="110"/>
        </w:rPr>
        <w:t> integrity, confidentiality, and privacy protection, the latter deals with risks that can</w:t>
      </w:r>
      <w:r>
        <w:rPr>
          <w:w w:val="110"/>
        </w:rPr>
        <w:t> exist</w:t>
      </w:r>
      <w:r>
        <w:rPr>
          <w:w w:val="110"/>
        </w:rPr>
        <w:t> in</w:t>
      </w:r>
      <w:r>
        <w:rPr>
          <w:w w:val="110"/>
        </w:rPr>
        <w:t> communication</w:t>
      </w:r>
      <w:r>
        <w:rPr>
          <w:w w:val="110"/>
        </w:rPr>
        <w:t> links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identity</w:t>
      </w:r>
      <w:r>
        <w:rPr>
          <w:w w:val="110"/>
        </w:rPr>
        <w:t> authentication</w:t>
      </w:r>
      <w:r>
        <w:rPr>
          <w:w w:val="110"/>
        </w:rPr>
        <w:t> and confidentiality protection during communications. The proposed solu- tion</w:t>
      </w:r>
      <w:r>
        <w:rPr>
          <w:w w:val="110"/>
        </w:rPr>
        <w:t> considers</w:t>
      </w:r>
      <w:r>
        <w:rPr>
          <w:w w:val="110"/>
        </w:rPr>
        <w:t> both</w:t>
      </w:r>
      <w:r>
        <w:rPr>
          <w:w w:val="110"/>
        </w:rPr>
        <w:t> categories</w:t>
      </w:r>
      <w:r>
        <w:rPr>
          <w:w w:val="110"/>
        </w:rPr>
        <w:t> and</w:t>
      </w:r>
      <w:r>
        <w:rPr>
          <w:w w:val="110"/>
        </w:rPr>
        <w:t> takes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efficient</w:t>
      </w:r>
      <w:r>
        <w:rPr>
          <w:w w:val="110"/>
        </w:rPr>
        <w:t> com- munication</w:t>
      </w:r>
      <w:r>
        <w:rPr>
          <w:w w:val="110"/>
        </w:rPr>
        <w:t> between</w:t>
      </w:r>
      <w:r>
        <w:rPr>
          <w:w w:val="110"/>
        </w:rPr>
        <w:t> mobile</w:t>
      </w:r>
      <w:r>
        <w:rPr>
          <w:w w:val="110"/>
        </w:rPr>
        <w:t> devices</w:t>
      </w:r>
      <w:r>
        <w:rPr>
          <w:w w:val="110"/>
        </w:rPr>
        <w:t> and</w:t>
      </w:r>
      <w:r>
        <w:rPr>
          <w:w w:val="110"/>
        </w:rPr>
        <w:t> MEC</w:t>
      </w:r>
      <w:r>
        <w:rPr>
          <w:w w:val="110"/>
        </w:rPr>
        <w:t> servers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 heterogeneity</w:t>
      </w:r>
      <w:r>
        <w:rPr>
          <w:w w:val="110"/>
        </w:rPr>
        <w:t> of</w:t>
      </w:r>
      <w:r>
        <w:rPr>
          <w:w w:val="110"/>
        </w:rPr>
        <w:t> MEC</w:t>
      </w:r>
      <w:r>
        <w:rPr>
          <w:w w:val="110"/>
        </w:rPr>
        <w:t> architecture</w:t>
      </w:r>
      <w:r>
        <w:rPr>
          <w:w w:val="110"/>
        </w:rPr>
        <w:t> equipment.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drawback observed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scheme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consideration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existing</w:t>
      </w:r>
      <w:r>
        <w:rPr>
          <w:w w:val="110"/>
        </w:rPr>
        <w:t> secured channel for the registration of mobile users and the MEC server.</w:t>
      </w:r>
    </w:p>
    <w:p>
      <w:pPr>
        <w:pStyle w:val="BodyText"/>
        <w:spacing w:before="3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73" w:lineRule="auto" w:before="0" w:after="0"/>
        <w:ind w:left="111" w:right="109" w:firstLine="0"/>
        <w:jc w:val="both"/>
      </w:pPr>
      <w:bookmarkStart w:name="The proposed secured and data privacy sc" w:id="8"/>
      <w:bookmarkEnd w:id="8"/>
      <w:r>
        <w:rPr>
          <w:b w:val="0"/>
        </w:rPr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secured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privacy</w:t>
      </w:r>
      <w:r>
        <w:rPr>
          <w:spacing w:val="-2"/>
          <w:w w:val="110"/>
        </w:rPr>
        <w:t> </w:t>
      </w:r>
      <w:r>
        <w:rPr>
          <w:w w:val="110"/>
        </w:rPr>
        <w:t>scheme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MEC</w:t>
      </w:r>
      <w:r>
        <w:rPr>
          <w:spacing w:val="-2"/>
          <w:w w:val="110"/>
        </w:rPr>
        <w:t> </w:t>
      </w:r>
      <w:r>
        <w:rPr>
          <w:w w:val="110"/>
        </w:rPr>
        <w:t>archi- </w:t>
      </w:r>
      <w:r>
        <w:rPr>
          <w:spacing w:val="-2"/>
          <w:w w:val="110"/>
        </w:rPr>
        <w:t>tectures</w:t>
      </w:r>
    </w:p>
    <w:p>
      <w:pPr>
        <w:pStyle w:val="BodyText"/>
        <w:spacing w:before="22"/>
        <w:rPr>
          <w:b/>
        </w:rPr>
      </w:pPr>
    </w:p>
    <w:p>
      <w:pPr>
        <w:pStyle w:val="BodyText"/>
        <w:spacing w:line="271" w:lineRule="auto" w:before="1"/>
        <w:ind w:left="111" w:right="109" w:firstLine="239"/>
        <w:jc w:val="both"/>
      </w:pPr>
      <w:bookmarkStart w:name="_bookmark4" w:id="9"/>
      <w:bookmarkEnd w:id="9"/>
      <w:r>
        <w:rPr/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section,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our</w:t>
      </w:r>
      <w:r>
        <w:rPr>
          <w:w w:val="110"/>
        </w:rPr>
        <w:t> solution</w:t>
      </w:r>
      <w:r>
        <w:rPr>
          <w:w w:val="110"/>
        </w:rPr>
        <w:t> for</w:t>
      </w:r>
      <w:r>
        <w:rPr>
          <w:w w:val="110"/>
        </w:rPr>
        <w:t> data</w:t>
      </w:r>
      <w:r>
        <w:rPr>
          <w:w w:val="110"/>
        </w:rPr>
        <w:t> security,</w:t>
      </w:r>
      <w:r>
        <w:rPr>
          <w:w w:val="110"/>
        </w:rPr>
        <w:t> </w:t>
      </w:r>
      <w:r>
        <w:rPr>
          <w:w w:val="110"/>
        </w:rPr>
        <w:t>data privacy,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w w:val="110"/>
        </w:rPr>
        <w:t>authentication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MEC</w:t>
      </w:r>
      <w:r>
        <w:rPr>
          <w:spacing w:val="-7"/>
          <w:w w:val="110"/>
        </w:rPr>
        <w:t> </w:t>
      </w:r>
      <w:r>
        <w:rPr>
          <w:w w:val="110"/>
        </w:rPr>
        <w:t>infrastructure.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solution aims to solve the gaps we observed in the existing solutions presented in</w:t>
      </w:r>
      <w:r>
        <w:rPr>
          <w:spacing w:val="-4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</w:t>
      </w:r>
      <w:hyperlink w:history="true" w:anchor="_bookmark3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observed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existing</w:t>
      </w:r>
      <w:r>
        <w:rPr>
          <w:spacing w:val="-4"/>
          <w:w w:val="110"/>
        </w:rPr>
        <w:t> </w:t>
      </w:r>
      <w:r>
        <w:rPr>
          <w:w w:val="110"/>
        </w:rPr>
        <w:t>secure</w:t>
      </w:r>
      <w:r>
        <w:rPr>
          <w:spacing w:val="-4"/>
          <w:w w:val="110"/>
        </w:rPr>
        <w:t> </w:t>
      </w:r>
      <w:r>
        <w:rPr>
          <w:w w:val="110"/>
        </w:rPr>
        <w:t>channel</w:t>
      </w:r>
      <w:r>
        <w:rPr>
          <w:spacing w:val="-4"/>
          <w:w w:val="110"/>
        </w:rPr>
        <w:t> </w:t>
      </w:r>
      <w:r>
        <w:rPr>
          <w:w w:val="110"/>
        </w:rPr>
        <w:t>for user</w:t>
      </w:r>
      <w:r>
        <w:rPr>
          <w:spacing w:val="-9"/>
          <w:w w:val="110"/>
        </w:rPr>
        <w:t> </w:t>
      </w:r>
      <w:r>
        <w:rPr>
          <w:w w:val="110"/>
        </w:rPr>
        <w:t>equipment</w:t>
      </w:r>
      <w:r>
        <w:rPr>
          <w:spacing w:val="-9"/>
          <w:w w:val="110"/>
        </w:rPr>
        <w:t> </w:t>
      </w:r>
      <w:r>
        <w:rPr>
          <w:w w:val="110"/>
        </w:rPr>
        <w:t>(UE)</w:t>
      </w:r>
      <w:r>
        <w:rPr>
          <w:spacing w:val="-9"/>
          <w:w w:val="110"/>
        </w:rPr>
        <w:t> </w:t>
      </w:r>
      <w:r>
        <w:rPr>
          <w:w w:val="110"/>
        </w:rPr>
        <w:t>authentication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possible.</w:t>
      </w:r>
      <w:r>
        <w:rPr>
          <w:spacing w:val="-9"/>
          <w:w w:val="110"/>
        </w:rPr>
        <w:t> </w:t>
      </w:r>
      <w:r>
        <w:rPr>
          <w:w w:val="110"/>
        </w:rPr>
        <w:t>Moreover,</w:t>
      </w:r>
      <w:r>
        <w:rPr>
          <w:spacing w:val="-9"/>
          <w:w w:val="110"/>
        </w:rPr>
        <w:t> </w:t>
      </w:r>
      <w:r>
        <w:rPr>
          <w:w w:val="110"/>
        </w:rPr>
        <w:t>UE mobility that requires a Single Sign-On (SSO) scenario for each of the UEs</w:t>
      </w:r>
      <w:r>
        <w:rPr>
          <w:w w:val="110"/>
        </w:rPr>
        <w:t> and</w:t>
      </w:r>
      <w:r>
        <w:rPr>
          <w:w w:val="110"/>
        </w:rPr>
        <w:t> MSs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considered.</w:t>
      </w:r>
      <w:r>
        <w:rPr>
          <w:w w:val="110"/>
        </w:rPr>
        <w:t> Finally,</w:t>
      </w:r>
      <w:r>
        <w:rPr>
          <w:w w:val="110"/>
        </w:rPr>
        <w:t> these</w:t>
      </w:r>
      <w:r>
        <w:rPr>
          <w:w w:val="110"/>
        </w:rPr>
        <w:t> solutions</w:t>
      </w:r>
      <w:r>
        <w:rPr>
          <w:w w:val="110"/>
        </w:rPr>
        <w:t> consider</w:t>
      </w:r>
      <w:r>
        <w:rPr>
          <w:w w:val="110"/>
        </w:rPr>
        <w:t> that each</w:t>
      </w:r>
      <w:r>
        <w:rPr>
          <w:w w:val="110"/>
        </w:rPr>
        <w:t> UE</w:t>
      </w:r>
      <w:r>
        <w:rPr>
          <w:w w:val="110"/>
        </w:rPr>
        <w:t> should</w:t>
      </w:r>
      <w:r>
        <w:rPr>
          <w:w w:val="110"/>
        </w:rPr>
        <w:t> directly</w:t>
      </w:r>
      <w:r>
        <w:rPr>
          <w:w w:val="110"/>
        </w:rPr>
        <w:t> communicate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RC</w:t>
      </w:r>
      <w:r>
        <w:rPr>
          <w:w w:val="110"/>
        </w:rPr>
        <w:t> when</w:t>
      </w:r>
      <w:r>
        <w:rPr>
          <w:w w:val="110"/>
        </w:rPr>
        <w:t> joining</w:t>
      </w:r>
      <w:r>
        <w:rPr>
          <w:w w:val="110"/>
        </w:rPr>
        <w:t> the network,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degrade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QoS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increase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latency</w:t>
      </w:r>
      <w:r>
        <w:rPr>
          <w:spacing w:val="-3"/>
          <w:w w:val="110"/>
        </w:rPr>
        <w:t> </w:t>
      </w:r>
      <w:r>
        <w:rPr>
          <w:w w:val="110"/>
        </w:rPr>
        <w:t>between the UE and the MS.</w:t>
      </w:r>
    </w:p>
    <w:p>
      <w:pPr>
        <w:pStyle w:val="BodyText"/>
        <w:spacing w:line="271" w:lineRule="auto" w:before="9"/>
        <w:ind w:left="111" w:right="109" w:firstLine="239"/>
        <w:jc w:val="both"/>
      </w:pPr>
      <w:r>
        <w:rPr>
          <w:w w:val="110"/>
        </w:rPr>
        <w:t>We present the MEC architecture on which we apply our proposed secure</w:t>
      </w:r>
      <w:r>
        <w:rPr>
          <w:w w:val="110"/>
        </w:rPr>
        <w:t> scheme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5">
        <w:r>
          <w:rPr>
            <w:color w:val="007FAC"/>
            <w:w w:val="110"/>
          </w:rPr>
          <w:t>3.1</w:t>
        </w:r>
      </w:hyperlink>
      <w:r>
        <w:rPr>
          <w:w w:val="110"/>
        </w:rPr>
        <w:t>.</w:t>
      </w:r>
      <w:r>
        <w:rPr>
          <w:w w:val="110"/>
        </w:rPr>
        <w:t> Then,</w:t>
      </w:r>
      <w:r>
        <w:rPr>
          <w:w w:val="110"/>
        </w:rPr>
        <w:t> we</w:t>
      </w:r>
      <w:r>
        <w:rPr>
          <w:w w:val="110"/>
        </w:rPr>
        <w:t> give</w:t>
      </w:r>
      <w:r>
        <w:rPr>
          <w:w w:val="110"/>
        </w:rPr>
        <w:t> the</w:t>
      </w:r>
      <w:r>
        <w:rPr>
          <w:w w:val="110"/>
        </w:rPr>
        <w:t> overview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proposed</w:t>
      </w:r>
      <w:r>
        <w:rPr>
          <w:spacing w:val="9"/>
          <w:w w:val="110"/>
        </w:rPr>
        <w:t> </w:t>
      </w:r>
      <w:r>
        <w:rPr>
          <w:w w:val="110"/>
        </w:rPr>
        <w:t>scheme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considered</w:t>
      </w:r>
      <w:r>
        <w:rPr>
          <w:spacing w:val="10"/>
          <w:w w:val="110"/>
        </w:rPr>
        <w:t> </w:t>
      </w:r>
      <w:r>
        <w:rPr>
          <w:w w:val="110"/>
        </w:rPr>
        <w:t>prerequisites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Sections</w:t>
      </w:r>
      <w:r>
        <w:rPr>
          <w:spacing w:val="9"/>
          <w:w w:val="110"/>
        </w:rPr>
        <w:t> </w:t>
      </w:r>
      <w:hyperlink w:history="true" w:anchor="_bookmark7">
        <w:r>
          <w:rPr>
            <w:color w:val="007FAC"/>
            <w:w w:val="110"/>
          </w:rPr>
          <w:t>3.2</w:t>
        </w:r>
      </w:hyperlink>
      <w:r>
        <w:rPr>
          <w:color w:val="007FAC"/>
          <w:spacing w:val="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1" w:lineRule="auto" w:before="3"/>
        <w:ind w:left="111" w:right="109"/>
        <w:jc w:val="both"/>
      </w:pPr>
      <w:hyperlink w:history="true" w:anchor="_bookmark8">
        <w:r>
          <w:rPr>
            <w:color w:val="007FAC"/>
            <w:w w:val="110"/>
          </w:rPr>
          <w:t>3.3</w:t>
        </w:r>
      </w:hyperlink>
      <w:r>
        <w:rPr>
          <w:color w:val="007FAC"/>
          <w:w w:val="110"/>
        </w:rPr>
        <w:t> </w:t>
      </w:r>
      <w:r>
        <w:rPr>
          <w:w w:val="110"/>
        </w:rPr>
        <w:t>respectively. The proposed scheme is presented in Section </w:t>
      </w:r>
      <w:hyperlink w:history="true" w:anchor="_bookmark10">
        <w:r>
          <w:rPr>
            <w:color w:val="007FAC"/>
            <w:w w:val="110"/>
          </w:rPr>
          <w:t>3.4</w:t>
        </w:r>
      </w:hyperlink>
      <w:r>
        <w:rPr>
          <w:color w:val="007FAC"/>
          <w:w w:val="110"/>
        </w:rPr>
        <w:t> </w:t>
      </w:r>
      <w:r>
        <w:rPr>
          <w:w w:val="110"/>
        </w:rPr>
        <w:t>and its analysis in Section </w:t>
      </w:r>
      <w:hyperlink w:history="true" w:anchor="_bookmark19">
        <w:r>
          <w:rPr>
            <w:color w:val="007FAC"/>
            <w:w w:val="110"/>
          </w:rPr>
          <w:t>3.5</w:t>
        </w:r>
      </w:hyperlink>
      <w:r>
        <w:rPr>
          <w:w w:val="110"/>
        </w:rPr>
        <w:t>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73" w:lineRule="auto" w:before="0" w:after="0"/>
        <w:ind w:left="111" w:right="109" w:firstLine="0"/>
        <w:jc w:val="both"/>
        <w:rPr>
          <w:i/>
          <w:sz w:val="16"/>
        </w:rPr>
      </w:pPr>
      <w:bookmarkStart w:name="An SDN-NFS-SFC-NS-based MEC architecture" w:id="10"/>
      <w:bookmarkEnd w:id="10"/>
      <w:r>
        <w:rPr/>
      </w:r>
      <w:r>
        <w:rPr>
          <w:i/>
          <w:sz w:val="16"/>
        </w:rPr>
        <w:t>An SDN-NFS-SFC-NS-based MEC architecture for a better QoS in </w:t>
      </w:r>
      <w:r>
        <w:rPr>
          <w:i/>
          <w:sz w:val="16"/>
        </w:rPr>
        <w:t>an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Autonomous Vehicular Network (AVNET)</w:t>
      </w:r>
    </w:p>
    <w:p>
      <w:pPr>
        <w:pStyle w:val="BodyText"/>
        <w:spacing w:before="23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bookmarkStart w:name="_bookmark5" w:id="11"/>
      <w:bookmarkEnd w:id="11"/>
      <w:r>
        <w:rPr/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section,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present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MEC</w:t>
      </w:r>
      <w:r>
        <w:rPr>
          <w:spacing w:val="-2"/>
          <w:w w:val="110"/>
        </w:rPr>
        <w:t> </w:t>
      </w:r>
      <w:r>
        <w:rPr>
          <w:w w:val="110"/>
        </w:rPr>
        <w:t>architecture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SDN,</w:t>
      </w:r>
      <w:r>
        <w:rPr>
          <w:spacing w:val="-2"/>
          <w:w w:val="110"/>
        </w:rPr>
        <w:t> </w:t>
      </w:r>
      <w:r>
        <w:rPr>
          <w:w w:val="110"/>
        </w:rPr>
        <w:t>NFS, SFC,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AVNET</w:t>
      </w:r>
      <w:r>
        <w:rPr>
          <w:spacing w:val="-2"/>
          <w:w w:val="110"/>
        </w:rPr>
        <w:t> </w:t>
      </w:r>
      <w:r>
        <w:rPr>
          <w:w w:val="110"/>
        </w:rPr>
        <w:t>environment.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architecture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de- tailed in our work presented in [</w:t>
      </w:r>
      <w:hyperlink w:history="true" w:anchor="_bookmark41">
        <w:r>
          <w:rPr>
            <w:color w:val="007FAC"/>
            <w:w w:val="110"/>
          </w:rPr>
          <w:t>10</w:t>
        </w:r>
      </w:hyperlink>
      <w:r>
        <w:rPr>
          <w:w w:val="110"/>
        </w:rPr>
        <w:t>]. The said architecture is presented in </w:t>
      </w:r>
      <w:hyperlink w:history="true" w:anchor="_bookmark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6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where all the objects denote Autonomous Vehicles.</w:t>
      </w:r>
    </w:p>
    <w:p>
      <w:pPr>
        <w:pStyle w:val="BodyText"/>
        <w:spacing w:line="271" w:lineRule="auto" w:before="4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core</w:t>
      </w:r>
      <w:r>
        <w:rPr>
          <w:w w:val="110"/>
        </w:rPr>
        <w:t> concept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resides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MEC</w:t>
      </w:r>
      <w:r>
        <w:rPr>
          <w:w w:val="110"/>
        </w:rPr>
        <w:t> server internal architecture presented in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9">
        <w:r>
          <w:rPr>
            <w:color w:val="007FAC"/>
            <w:w w:val="110"/>
          </w:rPr>
          <w:t>2</w:t>
        </w:r>
      </w:hyperlink>
      <w:r>
        <w:rPr>
          <w:w w:val="110"/>
        </w:rPr>
        <w:t>. However, except the </w:t>
      </w:r>
      <w:r>
        <w:rPr>
          <w:w w:val="110"/>
        </w:rPr>
        <w:t>Network Slicing</w:t>
      </w:r>
      <w:r>
        <w:rPr>
          <w:spacing w:val="-5"/>
          <w:w w:val="110"/>
        </w:rPr>
        <w:t> </w:t>
      </w:r>
      <w:r>
        <w:rPr>
          <w:w w:val="110"/>
        </w:rPr>
        <w:t>component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managed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cloud</w:t>
      </w:r>
      <w:r>
        <w:rPr>
          <w:spacing w:val="-5"/>
          <w:w w:val="110"/>
        </w:rPr>
        <w:t> </w:t>
      </w:r>
      <w:r>
        <w:rPr>
          <w:w w:val="110"/>
        </w:rPr>
        <w:t>server,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SDN,</w:t>
      </w:r>
      <w:r>
        <w:rPr>
          <w:spacing w:val="-5"/>
          <w:w w:val="110"/>
        </w:rPr>
        <w:t> </w:t>
      </w:r>
      <w:r>
        <w:rPr>
          <w:w w:val="110"/>
        </w:rPr>
        <w:t>NFV, and SFC are globally managed by the MEC server</w:t>
      </w:r>
    </w:p>
    <w:p>
      <w:pPr>
        <w:pStyle w:val="BodyText"/>
        <w:spacing w:line="271" w:lineRule="auto" w:before="4"/>
        <w:ind w:left="111" w:right="109" w:firstLine="239"/>
        <w:jc w:val="both"/>
      </w:pP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MEC</w:t>
      </w:r>
      <w:r>
        <w:rPr>
          <w:spacing w:val="-11"/>
          <w:w w:val="110"/>
        </w:rPr>
        <w:t> </w:t>
      </w:r>
      <w:r>
        <w:rPr>
          <w:w w:val="110"/>
        </w:rPr>
        <w:t>server-internal</w:t>
      </w:r>
      <w:r>
        <w:rPr>
          <w:spacing w:val="-11"/>
          <w:w w:val="110"/>
        </w:rPr>
        <w:t> </w:t>
      </w:r>
      <w:r>
        <w:rPr>
          <w:w w:val="110"/>
        </w:rPr>
        <w:t>architecture,</w:t>
      </w:r>
      <w:r>
        <w:rPr>
          <w:spacing w:val="-11"/>
          <w:w w:val="110"/>
        </w:rPr>
        <w:t> </w:t>
      </w:r>
      <w:r>
        <w:rPr>
          <w:w w:val="110"/>
        </w:rPr>
        <w:t>Autonomous</w:t>
      </w:r>
      <w:r>
        <w:rPr>
          <w:spacing w:val="-11"/>
          <w:w w:val="110"/>
        </w:rPr>
        <w:t> </w:t>
      </w:r>
      <w:r>
        <w:rPr>
          <w:w w:val="110"/>
        </w:rPr>
        <w:t>Vehicles</w:t>
      </w:r>
      <w:r>
        <w:rPr>
          <w:spacing w:val="-11"/>
          <w:w w:val="110"/>
        </w:rPr>
        <w:t> </w:t>
      </w:r>
      <w:r>
        <w:rPr>
          <w:w w:val="110"/>
        </w:rPr>
        <w:t>(AV) send</w:t>
      </w:r>
      <w:r>
        <w:rPr>
          <w:w w:val="110"/>
        </w:rPr>
        <w:t> their</w:t>
      </w:r>
      <w:r>
        <w:rPr>
          <w:w w:val="110"/>
        </w:rPr>
        <w:t> request</w:t>
      </w:r>
      <w:r>
        <w:rPr>
          <w:w w:val="110"/>
        </w:rPr>
        <w:t> through</w:t>
      </w:r>
      <w:r>
        <w:rPr>
          <w:w w:val="110"/>
        </w:rPr>
        <w:t> inflow</w:t>
      </w:r>
      <w:r>
        <w:rPr>
          <w:w w:val="110"/>
        </w:rPr>
        <w:t> (1).</w:t>
      </w:r>
      <w:r>
        <w:rPr>
          <w:w w:val="110"/>
        </w:rPr>
        <w:t> The</w:t>
      </w:r>
      <w:r>
        <w:rPr>
          <w:w w:val="110"/>
        </w:rPr>
        <w:t> request</w:t>
      </w:r>
      <w:r>
        <w:rPr>
          <w:w w:val="110"/>
        </w:rPr>
        <w:t> sent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AV</w:t>
      </w:r>
      <w:r>
        <w:rPr>
          <w:w w:val="110"/>
        </w:rPr>
        <w:t> is received by the SDN controller (in VM1) which directly forwards it to the</w:t>
      </w:r>
      <w:r>
        <w:rPr>
          <w:spacing w:val="-10"/>
          <w:w w:val="110"/>
        </w:rPr>
        <w:t> </w:t>
      </w:r>
      <w:r>
        <w:rPr>
          <w:w w:val="110"/>
        </w:rPr>
        <w:t>VNF</w:t>
      </w:r>
      <w:r>
        <w:rPr>
          <w:spacing w:val="-10"/>
          <w:w w:val="110"/>
        </w:rPr>
        <w:t> </w:t>
      </w:r>
      <w:r>
        <w:rPr>
          <w:w w:val="110"/>
        </w:rPr>
        <w:t>Checker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flow</w:t>
      </w:r>
      <w:r>
        <w:rPr>
          <w:spacing w:val="-10"/>
          <w:w w:val="110"/>
        </w:rPr>
        <w:t> </w:t>
      </w:r>
      <w:r>
        <w:rPr>
          <w:w w:val="110"/>
        </w:rPr>
        <w:t>(2)</w:t>
      </w:r>
      <w:r>
        <w:rPr>
          <w:spacing w:val="-10"/>
          <w:w w:val="110"/>
        </w:rPr>
        <w:t> </w:t>
      </w:r>
      <w:r>
        <w:rPr>
          <w:w w:val="110"/>
        </w:rPr>
        <w:t>(in</w:t>
      </w:r>
      <w:r>
        <w:rPr>
          <w:spacing w:val="-10"/>
          <w:w w:val="110"/>
        </w:rPr>
        <w:t> </w:t>
      </w:r>
      <w:r>
        <w:rPr>
          <w:w w:val="110"/>
        </w:rPr>
        <w:t>VM2).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role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VNF</w:t>
      </w:r>
      <w:r>
        <w:rPr>
          <w:spacing w:val="-10"/>
          <w:w w:val="110"/>
        </w:rPr>
        <w:t> </w:t>
      </w:r>
      <w:r>
        <w:rPr>
          <w:w w:val="110"/>
        </w:rPr>
        <w:t>checker is to check if the actual MEC server has enough resources to compute the</w:t>
      </w:r>
      <w:r>
        <w:rPr>
          <w:spacing w:val="-1"/>
          <w:w w:val="110"/>
        </w:rPr>
        <w:t> </w:t>
      </w:r>
      <w:r>
        <w:rPr>
          <w:w w:val="110"/>
        </w:rPr>
        <w:t>task, then,</w:t>
      </w:r>
      <w:r>
        <w:rPr>
          <w:spacing w:val="-1"/>
          <w:w w:val="110"/>
        </w:rPr>
        <w:t> </w:t>
      </w:r>
      <w:r>
        <w:rPr>
          <w:w w:val="110"/>
        </w:rPr>
        <w:t>dependent on</w:t>
      </w:r>
      <w:r>
        <w:rPr>
          <w:spacing w:val="-1"/>
          <w:w w:val="110"/>
        </w:rPr>
        <w:t> </w:t>
      </w:r>
      <w:r>
        <w:rPr>
          <w:w w:val="110"/>
        </w:rPr>
        <w:t>the result</w:t>
      </w:r>
      <w:r>
        <w:rPr>
          <w:spacing w:val="-1"/>
          <w:w w:val="110"/>
        </w:rPr>
        <w:t> </w:t>
      </w:r>
      <w:r>
        <w:rPr>
          <w:w w:val="110"/>
        </w:rPr>
        <w:t>it sends</w:t>
      </w:r>
      <w:r>
        <w:rPr>
          <w:spacing w:val="-1"/>
          <w:w w:val="110"/>
        </w:rPr>
        <w:t> </w:t>
      </w:r>
      <w:r>
        <w:rPr>
          <w:w w:val="110"/>
        </w:rPr>
        <w:t>the feedback back</w:t>
      </w:r>
      <w:r>
        <w:rPr>
          <w:spacing w:val="-1"/>
          <w:w w:val="110"/>
        </w:rPr>
        <w:t> </w:t>
      </w:r>
      <w:r>
        <w:rPr>
          <w:w w:val="110"/>
        </w:rPr>
        <w:t>to </w:t>
      </w:r>
      <w:r>
        <w:rPr>
          <w:spacing w:val="-5"/>
          <w:w w:val="110"/>
        </w:rPr>
        <w:t>the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9"/>
        <w:rPr>
          <w:sz w:val="20"/>
        </w:rPr>
      </w:pPr>
    </w:p>
    <w:p>
      <w:pPr>
        <w:pStyle w:val="BodyText"/>
        <w:ind w:left="812"/>
        <w:rPr>
          <w:sz w:val="20"/>
        </w:rPr>
      </w:pPr>
      <w:r>
        <w:rPr>
          <w:sz w:val="20"/>
        </w:rPr>
        <w:drawing>
          <wp:inline distT="0" distB="0" distL="0" distR="0">
            <wp:extent cx="5717036" cy="3654552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36" cy="36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2665" w:right="2665" w:firstLine="0"/>
        <w:jc w:val="center"/>
        <w:rPr>
          <w:sz w:val="12"/>
        </w:rPr>
      </w:pPr>
      <w:bookmarkStart w:name="_bookmark6" w:id="12"/>
      <w:bookmarkEnd w:id="12"/>
      <w:r>
        <w:rPr/>
      </w:r>
      <w:r>
        <w:rPr>
          <w:b/>
          <w:w w:val="115"/>
          <w:sz w:val="12"/>
        </w:rPr>
        <w:t>/ig.</w:t>
      </w:r>
      <w:r>
        <w:rPr>
          <w:b/>
          <w:spacing w:val="15"/>
          <w:w w:val="115"/>
          <w:sz w:val="12"/>
        </w:rPr>
        <w:t> </w:t>
      </w:r>
      <w:r>
        <w:rPr>
          <w:b/>
          <w:w w:val="115"/>
          <w:sz w:val="12"/>
        </w:rPr>
        <w:t>1.</w:t>
      </w:r>
      <w:r>
        <w:rPr>
          <w:b/>
          <w:spacing w:val="39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MEC-based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AVNET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41">
        <w:r>
          <w:rPr>
            <w:color w:val="007FAC"/>
            <w:spacing w:val="-2"/>
            <w:w w:val="115"/>
            <w:sz w:val="12"/>
          </w:rPr>
          <w:t>10</w:t>
        </w:r>
      </w:hyperlink>
      <w:r>
        <w:rPr>
          <w:spacing w:val="-2"/>
          <w:w w:val="115"/>
          <w:sz w:val="12"/>
        </w:rPr>
        <w:t>].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auto" w:before="91"/>
        <w:ind w:left="111" w:right="38"/>
        <w:jc w:val="both"/>
      </w:pPr>
      <w:r>
        <w:rPr>
          <w:w w:val="110"/>
        </w:rPr>
        <w:t>SDN Controller using flow (3), the latter decides whether the </w:t>
      </w:r>
      <w:r>
        <w:rPr>
          <w:w w:val="110"/>
        </w:rPr>
        <w:t>received request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computed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MEC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VNF</w:t>
      </w:r>
      <w:r>
        <w:rPr>
          <w:spacing w:val="-10"/>
          <w:w w:val="110"/>
        </w:rPr>
        <w:t> </w:t>
      </w:r>
      <w:r>
        <w:rPr>
          <w:w w:val="110"/>
        </w:rPr>
        <w:t>Processor using</w:t>
      </w:r>
      <w:r>
        <w:rPr>
          <w:w w:val="110"/>
        </w:rPr>
        <w:t> flow</w:t>
      </w:r>
      <w:r>
        <w:rPr>
          <w:w w:val="110"/>
        </w:rPr>
        <w:t> (4),</w:t>
      </w:r>
      <w:r>
        <w:rPr>
          <w:w w:val="110"/>
        </w:rPr>
        <w:t> or</w:t>
      </w:r>
      <w:r>
        <w:rPr>
          <w:w w:val="110"/>
        </w:rPr>
        <w:t> if</w:t>
      </w:r>
      <w:r>
        <w:rPr>
          <w:w w:val="110"/>
        </w:rPr>
        <w:t> that</w:t>
      </w:r>
      <w:r>
        <w:rPr>
          <w:w w:val="110"/>
        </w:rPr>
        <w:t> task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computed</w:t>
      </w:r>
      <w:r>
        <w:rPr>
          <w:w w:val="110"/>
        </w:rPr>
        <w:t> elsewhere</w:t>
      </w:r>
      <w:r>
        <w:rPr>
          <w:w w:val="110"/>
        </w:rPr>
        <w:t> using flow</w:t>
      </w:r>
      <w:r>
        <w:rPr>
          <w:w w:val="110"/>
        </w:rPr>
        <w:t> (7).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task</w:t>
      </w:r>
      <w:r>
        <w:rPr>
          <w:w w:val="110"/>
        </w:rPr>
        <w:t> is</w:t>
      </w:r>
      <w:r>
        <w:rPr>
          <w:w w:val="110"/>
        </w:rPr>
        <w:t> computed</w:t>
      </w:r>
      <w:r>
        <w:rPr>
          <w:w w:val="110"/>
        </w:rPr>
        <w:t> locally</w:t>
      </w:r>
      <w:r>
        <w:rPr>
          <w:w w:val="110"/>
        </w:rPr>
        <w:t> (in</w:t>
      </w:r>
      <w:r>
        <w:rPr>
          <w:w w:val="110"/>
        </w:rPr>
        <w:t> VM3),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is</w:t>
      </w:r>
      <w:r>
        <w:rPr>
          <w:w w:val="110"/>
        </w:rPr>
        <w:t> sent back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SDN</w:t>
      </w:r>
      <w:r>
        <w:rPr>
          <w:spacing w:val="-11"/>
          <w:w w:val="110"/>
        </w:rPr>
        <w:t> </w:t>
      </w:r>
      <w:r>
        <w:rPr>
          <w:w w:val="110"/>
        </w:rPr>
        <w:t>controller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flow</w:t>
      </w:r>
      <w:r>
        <w:rPr>
          <w:spacing w:val="-11"/>
          <w:w w:val="110"/>
        </w:rPr>
        <w:t> </w:t>
      </w:r>
      <w:r>
        <w:rPr>
          <w:w w:val="110"/>
        </w:rPr>
        <w:t>(5).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case,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VNF</w:t>
      </w:r>
      <w:r>
        <w:rPr>
          <w:spacing w:val="-11"/>
          <w:w w:val="110"/>
        </w:rPr>
        <w:t> </w:t>
      </w:r>
      <w:r>
        <w:rPr>
          <w:w w:val="110"/>
        </w:rPr>
        <w:t>Checker decides that the task should be computed elsewhere.</w:t>
      </w:r>
    </w:p>
    <w:p>
      <w:pPr>
        <w:pStyle w:val="BodyText"/>
        <w:spacing w:line="278" w:lineRule="auto" w:before="14"/>
        <w:ind w:left="111" w:right="38" w:firstLine="239"/>
        <w:jc w:val="both"/>
      </w:pPr>
      <w:r>
        <w:rPr>
          <w:w w:val="110"/>
        </w:rPr>
        <w:t>Regarding the AV movement and its velocity, a given task may be sent by the VNF Sender in VM4 to the cloud server using flow (11) </w:t>
      </w:r>
      <w:r>
        <w:rPr>
          <w:w w:val="110"/>
        </w:rPr>
        <w:t>or 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MEC</w:t>
      </w:r>
      <w:r>
        <w:rPr>
          <w:spacing w:val="-5"/>
          <w:w w:val="110"/>
        </w:rPr>
        <w:t> </w:t>
      </w: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direction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requesting</w:t>
      </w:r>
      <w:r>
        <w:rPr>
          <w:spacing w:val="-5"/>
          <w:w w:val="110"/>
        </w:rPr>
        <w:t> </w:t>
      </w:r>
      <w:r>
        <w:rPr>
          <w:w w:val="110"/>
        </w:rPr>
        <w:t>AV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flow</w:t>
      </w:r>
    </w:p>
    <w:p>
      <w:pPr>
        <w:pStyle w:val="BodyText"/>
        <w:spacing w:line="278" w:lineRule="auto" w:before="2"/>
        <w:ind w:left="111" w:right="38"/>
        <w:jc w:val="both"/>
      </w:pPr>
      <w:r>
        <w:rPr>
          <w:w w:val="110"/>
        </w:rPr>
        <w:t>(9).</w:t>
      </w:r>
      <w:r>
        <w:rPr>
          <w:w w:val="110"/>
        </w:rPr>
        <w:t> Results</w:t>
      </w:r>
      <w:r>
        <w:rPr>
          <w:w w:val="110"/>
        </w:rPr>
        <w:t> computed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cloud</w:t>
      </w:r>
      <w:r>
        <w:rPr>
          <w:w w:val="110"/>
        </w:rPr>
        <w:t> server</w:t>
      </w:r>
      <w:r>
        <w:rPr>
          <w:w w:val="110"/>
        </w:rPr>
        <w:t> are</w:t>
      </w:r>
      <w:r>
        <w:rPr>
          <w:w w:val="110"/>
        </w:rPr>
        <w:t> sent</w:t>
      </w:r>
      <w:r>
        <w:rPr>
          <w:w w:val="110"/>
        </w:rPr>
        <w:t> back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SDN controller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flows</w:t>
      </w:r>
      <w:r>
        <w:rPr>
          <w:spacing w:val="-5"/>
          <w:w w:val="110"/>
        </w:rPr>
        <w:t> </w:t>
      </w:r>
      <w:r>
        <w:rPr>
          <w:w w:val="110"/>
        </w:rPr>
        <w:t>(12)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(8).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cases,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MEC</w:t>
      </w:r>
      <w:r>
        <w:rPr>
          <w:spacing w:val="-5"/>
          <w:w w:val="110"/>
        </w:rPr>
        <w:t> </w:t>
      </w: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may be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requesting</w:t>
      </w:r>
      <w:r>
        <w:rPr>
          <w:spacing w:val="-6"/>
          <w:w w:val="110"/>
        </w:rPr>
        <w:t> </w:t>
      </w:r>
      <w:r>
        <w:rPr>
          <w:w w:val="110"/>
        </w:rPr>
        <w:t>AV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receives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request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AV from a previous MEC server through flow (10). In that case, The VNF Receiver</w:t>
      </w:r>
      <w:r>
        <w:rPr>
          <w:w w:val="110"/>
        </w:rPr>
        <w:t> sends</w:t>
      </w:r>
      <w:r>
        <w:rPr>
          <w:w w:val="110"/>
        </w:rPr>
        <w:t> the</w:t>
      </w:r>
      <w:r>
        <w:rPr>
          <w:w w:val="110"/>
        </w:rPr>
        <w:t> received</w:t>
      </w:r>
      <w:r>
        <w:rPr>
          <w:w w:val="110"/>
        </w:rPr>
        <w:t> request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SDN</w:t>
      </w:r>
      <w:r>
        <w:rPr>
          <w:w w:val="110"/>
        </w:rPr>
        <w:t> controller</w:t>
      </w:r>
      <w:r>
        <w:rPr>
          <w:w w:val="110"/>
        </w:rPr>
        <w:t> using</w:t>
      </w:r>
      <w:r>
        <w:rPr>
          <w:w w:val="110"/>
        </w:rPr>
        <w:t> flow (8), and the process restarts at flow (2). Finally, when SDN Controller receives the processing results, it forwards them to the requesting AV using flow (6).</w:t>
      </w:r>
    </w:p>
    <w:p>
      <w:pPr>
        <w:pStyle w:val="BodyText"/>
        <w:spacing w:line="278" w:lineRule="auto" w:before="15"/>
        <w:ind w:left="111" w:right="38" w:firstLine="239"/>
        <w:jc w:val="both"/>
      </w:pPr>
      <w:r>
        <w:rPr/>
        <w:t>The</w:t>
      </w:r>
      <w:r>
        <w:rPr>
          <w:spacing w:val="29"/>
        </w:rPr>
        <w:t> </w:t>
      </w:r>
      <w:r>
        <w:rPr/>
        <w:t>Service</w:t>
      </w:r>
      <w:r>
        <w:rPr>
          <w:spacing w:val="29"/>
        </w:rPr>
        <w:t> </w:t>
      </w:r>
      <w:r>
        <w:rPr/>
        <w:t>Function</w:t>
      </w:r>
      <w:r>
        <w:rPr>
          <w:spacing w:val="29"/>
        </w:rPr>
        <w:t> </w:t>
      </w:r>
      <w:r>
        <w:rPr/>
        <w:t>Chain</w:t>
      </w:r>
      <w:r>
        <w:rPr>
          <w:spacing w:val="29"/>
        </w:rPr>
        <w:t> </w:t>
      </w:r>
      <w:r>
        <w:rPr/>
        <w:t>graph</w:t>
      </w:r>
      <w:r>
        <w:rPr>
          <w:spacing w:val="29"/>
        </w:rPr>
        <w:t> </w:t>
      </w:r>
      <w:r>
        <w:rPr/>
        <w:t>(SFG)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architecture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shown</w:t>
      </w:r>
      <w:r>
        <w:rPr>
          <w:w w:val="110"/>
        </w:rPr>
        <w:t> in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3</w:t>
        </w:r>
      </w:hyperlink>
      <w:r>
        <w:rPr>
          <w:w w:val="110"/>
        </w:rPr>
        <w:t>. Based on the specifications described by Medhat et al. [</w:t>
      </w:r>
      <w:hyperlink w:history="true" w:anchor="_bookmark57">
        <w:r>
          <w:rPr>
            <w:color w:val="007FAC"/>
            <w:w w:val="110"/>
          </w:rPr>
          <w:t>28</w:t>
        </w:r>
      </w:hyperlink>
      <w:r>
        <w:rPr>
          <w:w w:val="110"/>
        </w:rPr>
        <w:t>], the</w:t>
      </w:r>
      <w:r>
        <w:rPr>
          <w:w w:val="110"/>
        </w:rPr>
        <w:t> SFC</w:t>
      </w:r>
      <w:r>
        <w:rPr>
          <w:w w:val="110"/>
        </w:rPr>
        <w:t> graph</w:t>
      </w:r>
      <w:r>
        <w:rPr>
          <w:w w:val="110"/>
        </w:rPr>
        <w:t> should</w:t>
      </w:r>
      <w:r>
        <w:rPr>
          <w:w w:val="110"/>
        </w:rPr>
        <w:t> have</w:t>
      </w:r>
      <w:r>
        <w:rPr>
          <w:w w:val="110"/>
        </w:rPr>
        <w:t> two</w:t>
      </w:r>
      <w:r>
        <w:rPr>
          <w:w w:val="110"/>
        </w:rPr>
        <w:t> components:</w:t>
      </w:r>
      <w:r>
        <w:rPr>
          <w:w w:val="110"/>
        </w:rPr>
        <w:t> the</w:t>
      </w:r>
      <w:r>
        <w:rPr>
          <w:w w:val="110"/>
        </w:rPr>
        <w:t> SFC</w:t>
      </w:r>
      <w:r>
        <w:rPr>
          <w:w w:val="110"/>
        </w:rPr>
        <w:t> data</w:t>
      </w:r>
      <w:r>
        <w:rPr>
          <w:w w:val="110"/>
        </w:rPr>
        <w:t> plane</w:t>
      </w:r>
      <w:r>
        <w:rPr>
          <w:w w:val="110"/>
        </w:rPr>
        <w:t> </w:t>
      </w:r>
      <w:r>
        <w:rPr>
          <w:w w:val="110"/>
        </w:rPr>
        <w:t>and the</w:t>
      </w:r>
      <w:r>
        <w:rPr>
          <w:spacing w:val="-1"/>
          <w:w w:val="110"/>
        </w:rPr>
        <w:t> </w:t>
      </w:r>
      <w:r>
        <w:rPr>
          <w:w w:val="110"/>
        </w:rPr>
        <w:t>SFC</w:t>
      </w:r>
      <w:r>
        <w:rPr>
          <w:spacing w:val="-1"/>
          <w:w w:val="110"/>
        </w:rPr>
        <w:t> </w:t>
      </w:r>
      <w:r>
        <w:rPr>
          <w:w w:val="110"/>
        </w:rPr>
        <w:t>control</w:t>
      </w:r>
      <w:r>
        <w:rPr>
          <w:spacing w:val="-1"/>
          <w:w w:val="110"/>
        </w:rPr>
        <w:t> </w:t>
      </w:r>
      <w:r>
        <w:rPr>
          <w:w w:val="110"/>
        </w:rPr>
        <w:t>plane.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SDN</w:t>
      </w:r>
      <w:r>
        <w:rPr>
          <w:spacing w:val="-1"/>
          <w:w w:val="110"/>
        </w:rPr>
        <w:t> </w:t>
      </w:r>
      <w:r>
        <w:rPr>
          <w:w w:val="110"/>
        </w:rPr>
        <w:t>controller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MEC</w:t>
      </w:r>
      <w:r>
        <w:rPr>
          <w:spacing w:val="-1"/>
          <w:w w:val="110"/>
        </w:rPr>
        <w:t> </w:t>
      </w:r>
      <w:r>
        <w:rPr>
          <w:w w:val="110"/>
        </w:rPr>
        <w:t>Server</w:t>
      </w:r>
      <w:r>
        <w:rPr>
          <w:spacing w:val="-1"/>
          <w:w w:val="110"/>
        </w:rPr>
        <w:t> </w:t>
      </w:r>
      <w:r>
        <w:rPr>
          <w:w w:val="110"/>
        </w:rPr>
        <w:t>internal architecture</w:t>
      </w:r>
      <w:r>
        <w:rPr>
          <w:w w:val="110"/>
        </w:rPr>
        <w:t> also</w:t>
      </w:r>
      <w:r>
        <w:rPr>
          <w:w w:val="110"/>
        </w:rPr>
        <w:t> acts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SFC</w:t>
      </w:r>
      <w:r>
        <w:rPr>
          <w:w w:val="110"/>
        </w:rPr>
        <w:t> Controller.</w:t>
      </w:r>
      <w:r>
        <w:rPr>
          <w:w w:val="110"/>
        </w:rPr>
        <w:t> There</w:t>
      </w:r>
      <w:r>
        <w:rPr>
          <w:w w:val="110"/>
        </w:rPr>
        <w:t> exist</w:t>
      </w:r>
      <w:r>
        <w:rPr>
          <w:w w:val="110"/>
        </w:rPr>
        <w:t> two</w:t>
      </w:r>
      <w:r>
        <w:rPr>
          <w:w w:val="110"/>
        </w:rPr>
        <w:t> Service Function</w:t>
      </w:r>
      <w:r>
        <w:rPr>
          <w:spacing w:val="-11"/>
          <w:w w:val="110"/>
        </w:rPr>
        <w:t> </w:t>
      </w:r>
      <w:r>
        <w:rPr>
          <w:w w:val="110"/>
        </w:rPr>
        <w:t>Forwarders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SFC</w:t>
      </w:r>
      <w:r>
        <w:rPr>
          <w:spacing w:val="-11"/>
          <w:w w:val="110"/>
        </w:rPr>
        <w:t> </w:t>
      </w:r>
      <w:r>
        <w:rPr>
          <w:w w:val="110"/>
        </w:rPr>
        <w:t>graph,</w:t>
      </w:r>
      <w:r>
        <w:rPr>
          <w:spacing w:val="-11"/>
          <w:w w:val="110"/>
        </w:rPr>
        <w:t> </w:t>
      </w:r>
      <w:r>
        <w:rPr>
          <w:w w:val="110"/>
        </w:rPr>
        <w:t>SFF1,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SFF2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respec- </w:t>
      </w:r>
      <w:r>
        <w:rPr/>
        <w:t>tively</w:t>
      </w:r>
      <w:r>
        <w:rPr>
          <w:spacing w:val="26"/>
        </w:rPr>
        <w:t> </w:t>
      </w:r>
      <w:r>
        <w:rPr/>
        <w:t>located</w:t>
      </w:r>
      <w:r>
        <w:rPr>
          <w:spacing w:val="26"/>
        </w:rPr>
        <w:t> </w:t>
      </w:r>
      <w:r>
        <w:rPr/>
        <w:t>in</w:t>
      </w:r>
      <w:r>
        <w:rPr>
          <w:spacing w:val="24"/>
        </w:rPr>
        <w:t> </w:t>
      </w:r>
      <w:r>
        <w:rPr/>
        <w:t>VM4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VM1.</w:t>
      </w:r>
      <w:r>
        <w:rPr>
          <w:spacing w:val="26"/>
        </w:rPr>
        <w:t> </w:t>
      </w:r>
      <w:r>
        <w:rPr/>
        <w:t>SFF1</w:t>
      </w:r>
      <w:r>
        <w:rPr>
          <w:spacing w:val="26"/>
        </w:rPr>
        <w:t> </w:t>
      </w:r>
      <w:r>
        <w:rPr/>
        <w:t>includes</w:t>
      </w:r>
      <w:r>
        <w:rPr>
          <w:spacing w:val="26"/>
        </w:rPr>
        <w:t> </w:t>
      </w:r>
      <w:r>
        <w:rPr/>
        <w:t>two</w:t>
      </w:r>
      <w:r>
        <w:rPr>
          <w:spacing w:val="26"/>
        </w:rPr>
        <w:t> </w:t>
      </w:r>
      <w:r>
        <w:rPr/>
        <w:t>internal</w:t>
      </w:r>
      <w:r>
        <w:rPr>
          <w:spacing w:val="24"/>
        </w:rPr>
        <w:t> </w:t>
      </w:r>
      <w:r>
        <w:rPr/>
        <w:t>services</w:t>
      </w:r>
      <w:r>
        <w:rPr>
          <w:spacing w:val="24"/>
        </w:rPr>
        <w:t> </w:t>
      </w:r>
      <w:r>
        <w:rPr/>
        <w:t>that</w:t>
      </w:r>
      <w:r>
        <w:rPr>
          <w:w w:val="110"/>
        </w:rPr>
        <w:t> are VNF Receiver and VNF Sender.</w:t>
      </w:r>
    </w:p>
    <w:p>
      <w:pPr>
        <w:pStyle w:val="BodyText"/>
        <w:spacing w:line="278" w:lineRule="auto" w:before="15"/>
        <w:ind w:left="111" w:right="38" w:firstLine="239"/>
        <w:jc w:val="both"/>
      </w:pPr>
      <w:r>
        <w:rPr>
          <w:w w:val="110"/>
        </w:rPr>
        <w:t>As</w:t>
      </w:r>
      <w:r>
        <w:rPr>
          <w:w w:val="110"/>
        </w:rPr>
        <w:t> mentioned</w:t>
      </w:r>
      <w:r>
        <w:rPr>
          <w:w w:val="110"/>
        </w:rPr>
        <w:t> before,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is</w:t>
      </w:r>
      <w:r>
        <w:rPr>
          <w:w w:val="110"/>
        </w:rPr>
        <w:t> done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cloud server,</w:t>
      </w:r>
      <w:r>
        <w:rPr>
          <w:w w:val="110"/>
        </w:rPr>
        <w:t> specifically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cloud</w:t>
      </w:r>
      <w:r>
        <w:rPr>
          <w:w w:val="110"/>
        </w:rPr>
        <w:t> SDN.</w:t>
      </w:r>
      <w:r>
        <w:rPr>
          <w:w w:val="110"/>
        </w:rPr>
        <w:t> At</w:t>
      </w:r>
      <w:r>
        <w:rPr>
          <w:w w:val="110"/>
        </w:rPr>
        <w:t> this</w:t>
      </w:r>
      <w:r>
        <w:rPr>
          <w:w w:val="110"/>
        </w:rPr>
        <w:t> level,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important</w:t>
      </w:r>
      <w:r>
        <w:rPr>
          <w:w w:val="110"/>
        </w:rPr>
        <w:t> to note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slices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created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functionalities: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low- latency slices that helps to forward request requiring low latency such as AV request, and the high data rate slice that aims to transport a high volume of data that does not necessarily need low latency.</w:t>
      </w:r>
    </w:p>
    <w:p>
      <w:pPr>
        <w:pStyle w:val="BodyText"/>
        <w:spacing w:line="278" w:lineRule="auto" w:before="14"/>
        <w:ind w:left="111" w:right="38" w:firstLine="239"/>
        <w:jc w:val="both"/>
      </w:pPr>
      <w:r>
        <w:rPr>
          <w:w w:val="110"/>
        </w:rPr>
        <w:t>As can be seen, there is no authentication or security process in the architecture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6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3.2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our</w:t>
      </w:r>
      <w:r>
        <w:rPr>
          <w:w w:val="110"/>
        </w:rPr>
        <w:t> secure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data privacy scheme for the MEC architecture.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i/>
          <w:sz w:val="16"/>
        </w:rPr>
      </w:pPr>
      <w:r>
        <w:rPr/>
        <w:br w:type="column"/>
      </w:r>
      <w:bookmarkStart w:name="Overview of the proposed hybrid cryptogr" w:id="13"/>
      <w:bookmarkEnd w:id="13"/>
      <w:r>
        <w:rPr/>
      </w:r>
      <w:r>
        <w:rPr>
          <w:i/>
          <w:sz w:val="16"/>
        </w:rPr>
        <w:t>Overview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hybrid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cryptographic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7" w:id="14"/>
      <w:bookmarkEnd w:id="14"/>
      <w:r>
        <w:rPr/>
      </w:r>
      <w:r>
        <w:rPr>
          <w:w w:val="110"/>
        </w:rPr>
        <w:t>The</w:t>
      </w:r>
      <w:r>
        <w:rPr>
          <w:w w:val="110"/>
        </w:rPr>
        <w:t> hybrid</w:t>
      </w:r>
      <w:r>
        <w:rPr>
          <w:w w:val="110"/>
        </w:rPr>
        <w:t> cryptographic</w:t>
      </w:r>
      <w:r>
        <w:rPr>
          <w:w w:val="110"/>
        </w:rPr>
        <w:t> system</w:t>
      </w:r>
      <w:r>
        <w:rPr>
          <w:w w:val="110"/>
        </w:rPr>
        <w:t> as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scheme</w:t>
      </w:r>
      <w:r>
        <w:rPr>
          <w:w w:val="110"/>
        </w:rPr>
        <w:t> </w:t>
      </w:r>
      <w:r>
        <w:rPr>
          <w:w w:val="110"/>
        </w:rPr>
        <w:t>con- sists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symmetric</w:t>
      </w:r>
      <w:r>
        <w:rPr>
          <w:w w:val="110"/>
        </w:rPr>
        <w:t> and</w:t>
      </w:r>
      <w:r>
        <w:rPr>
          <w:w w:val="110"/>
        </w:rPr>
        <w:t> asymmetric</w:t>
      </w:r>
      <w:r>
        <w:rPr>
          <w:w w:val="110"/>
        </w:rPr>
        <w:t> cryptography</w:t>
      </w:r>
      <w:r>
        <w:rPr>
          <w:w w:val="110"/>
        </w:rPr>
        <w:t> systems. We opted for this approach due to its simplicity and that it consumes fewer</w:t>
      </w:r>
      <w:r>
        <w:rPr>
          <w:spacing w:val="-4"/>
          <w:w w:val="110"/>
        </w:rPr>
        <w:t> </w:t>
      </w:r>
      <w:r>
        <w:rPr>
          <w:w w:val="110"/>
        </w:rPr>
        <w:t>resources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systems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needed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ensure an</w:t>
      </w:r>
      <w:r>
        <w:rPr>
          <w:spacing w:val="-3"/>
          <w:w w:val="110"/>
        </w:rPr>
        <w:t> </w:t>
      </w:r>
      <w:r>
        <w:rPr>
          <w:w w:val="110"/>
        </w:rPr>
        <w:t>efficient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UE</w:t>
      </w:r>
      <w:r>
        <w:rPr>
          <w:spacing w:val="-3"/>
          <w:w w:val="110"/>
        </w:rPr>
        <w:t> </w:t>
      </w:r>
      <w:r>
        <w:rPr>
          <w:w w:val="110"/>
        </w:rPr>
        <w:t>resources.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is,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asymmetric</w:t>
      </w:r>
      <w:r>
        <w:rPr>
          <w:spacing w:val="-3"/>
          <w:w w:val="110"/>
        </w:rPr>
        <w:t> </w:t>
      </w:r>
      <w:r>
        <w:rPr>
          <w:w w:val="110"/>
        </w:rPr>
        <w:t>cryptographic system is a robust system in terms of key protection, unfortunately, it consumes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resources</w:t>
      </w:r>
      <w:r>
        <w:rPr>
          <w:spacing w:val="-8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compute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tasks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,</w:t>
      </w:r>
      <w:hyperlink w:history="true" w:anchor="_bookmark58">
        <w:r>
          <w:rPr>
            <w:color w:val="007FAC"/>
            <w:w w:val="110"/>
          </w:rPr>
          <w:t>29</w:t>
        </w:r>
      </w:hyperlink>
      <w:r>
        <w:rPr>
          <w:w w:val="110"/>
        </w:rPr>
        <w:t>], this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challenge</w:t>
      </w:r>
      <w:r>
        <w:rPr>
          <w:w w:val="110"/>
        </w:rPr>
        <w:t> given</w:t>
      </w:r>
      <w:r>
        <w:rPr>
          <w:w w:val="110"/>
        </w:rPr>
        <w:t> that</w:t>
      </w:r>
      <w:r>
        <w:rPr>
          <w:w w:val="110"/>
        </w:rPr>
        <w:t> UEs</w:t>
      </w:r>
      <w:r>
        <w:rPr>
          <w:w w:val="110"/>
        </w:rPr>
        <w:t> and</w:t>
      </w:r>
      <w:r>
        <w:rPr>
          <w:w w:val="110"/>
        </w:rPr>
        <w:t> AVNETs</w:t>
      </w:r>
      <w:r>
        <w:rPr>
          <w:w w:val="110"/>
        </w:rPr>
        <w:t> have</w:t>
      </w:r>
      <w:r>
        <w:rPr>
          <w:w w:val="110"/>
        </w:rPr>
        <w:t> limited resources. Due to this challenge, we use the asymmetric cryptographic system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register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AVNET</w:t>
      </w:r>
      <w:r>
        <w:rPr>
          <w:spacing w:val="-5"/>
          <w:w w:val="110"/>
        </w:rPr>
        <w:t> </w:t>
      </w:r>
      <w:r>
        <w:rPr>
          <w:w w:val="110"/>
        </w:rPr>
        <w:t>equipment</w:t>
      </w:r>
      <w:r>
        <w:rPr>
          <w:spacing w:val="-5"/>
          <w:w w:val="110"/>
        </w:rPr>
        <w:t> </w:t>
      </w:r>
      <w:r>
        <w:rPr>
          <w:w w:val="110"/>
        </w:rPr>
        <w:t>(MEC</w:t>
      </w:r>
      <w:r>
        <w:rPr>
          <w:spacing w:val="-5"/>
          <w:w w:val="110"/>
        </w:rPr>
        <w:t> </w:t>
      </w:r>
      <w:r>
        <w:rPr>
          <w:w w:val="110"/>
        </w:rPr>
        <w:t>servers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AVs) at</w:t>
      </w:r>
      <w:r>
        <w:rPr>
          <w:w w:val="110"/>
        </w:rPr>
        <w:t> a</w:t>
      </w:r>
      <w:r>
        <w:rPr>
          <w:w w:val="110"/>
        </w:rPr>
        <w:t> registration</w:t>
      </w:r>
      <w:r>
        <w:rPr>
          <w:w w:val="110"/>
        </w:rPr>
        <w:t> center.</w:t>
      </w:r>
      <w:r>
        <w:rPr>
          <w:w w:val="110"/>
        </w:rPr>
        <w:t> After</w:t>
      </w:r>
      <w:r>
        <w:rPr>
          <w:w w:val="110"/>
        </w:rPr>
        <w:t> registration,</w:t>
      </w:r>
      <w:r>
        <w:rPr>
          <w:w w:val="110"/>
        </w:rPr>
        <w:t> communication</w:t>
      </w:r>
      <w:r>
        <w:rPr>
          <w:w w:val="110"/>
        </w:rPr>
        <w:t> inside</w:t>
      </w:r>
      <w:r>
        <w:rPr>
          <w:w w:val="110"/>
        </w:rPr>
        <w:t> the network</w:t>
      </w:r>
      <w:r>
        <w:rPr>
          <w:w w:val="110"/>
        </w:rPr>
        <w:t> is</w:t>
      </w:r>
      <w:r>
        <w:rPr>
          <w:w w:val="110"/>
        </w:rPr>
        <w:t> secured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symmetric</w:t>
      </w:r>
      <w:r>
        <w:rPr>
          <w:w w:val="110"/>
        </w:rPr>
        <w:t> cryptographic</w:t>
      </w:r>
      <w:r>
        <w:rPr>
          <w:w w:val="110"/>
        </w:rPr>
        <w:t> system.</w:t>
      </w:r>
      <w:r>
        <w:rPr>
          <w:w w:val="110"/>
        </w:rPr>
        <w:t> The symmetric cryptographic system does not require a lot of computation resources, but if it is used alone (without the asymmetric system) in a network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AVNET,</w:t>
      </w:r>
      <w:r>
        <w:rPr>
          <w:w w:val="110"/>
        </w:rPr>
        <w:t> it</w:t>
      </w:r>
      <w:r>
        <w:rPr>
          <w:w w:val="110"/>
        </w:rPr>
        <w:t> may</w:t>
      </w:r>
      <w:r>
        <w:rPr>
          <w:w w:val="110"/>
        </w:rPr>
        <w:t> require</w:t>
      </w:r>
      <w:r>
        <w:rPr>
          <w:w w:val="110"/>
        </w:rPr>
        <w:t> a</w:t>
      </w:r>
      <w:r>
        <w:rPr>
          <w:w w:val="110"/>
        </w:rPr>
        <w:t> lot</w:t>
      </w:r>
      <w:r>
        <w:rPr>
          <w:w w:val="110"/>
        </w:rPr>
        <w:t> of</w:t>
      </w:r>
      <w:r>
        <w:rPr>
          <w:w w:val="110"/>
        </w:rPr>
        <w:t> storage</w:t>
      </w:r>
      <w:r>
        <w:rPr>
          <w:w w:val="110"/>
        </w:rPr>
        <w:t> from</w:t>
      </w:r>
      <w:r>
        <w:rPr>
          <w:w w:val="110"/>
        </w:rPr>
        <w:t> AVs</w:t>
      </w:r>
      <w:r>
        <w:rPr>
          <w:w w:val="110"/>
        </w:rPr>
        <w:t> to store private session keys for each network equipment. In our scheme, the</w:t>
      </w:r>
      <w:r>
        <w:rPr>
          <w:spacing w:val="-4"/>
          <w:w w:val="110"/>
        </w:rPr>
        <w:t> </w:t>
      </w:r>
      <w:r>
        <w:rPr>
          <w:w w:val="110"/>
        </w:rPr>
        <w:t>symmetric</w:t>
      </w:r>
      <w:r>
        <w:rPr>
          <w:spacing w:val="-4"/>
          <w:w w:val="110"/>
        </w:rPr>
        <w:t> </w:t>
      </w:r>
      <w:r>
        <w:rPr>
          <w:w w:val="110"/>
        </w:rPr>
        <w:t>cryptographic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UE</w:t>
      </w:r>
      <w:r>
        <w:rPr>
          <w:spacing w:val="-4"/>
          <w:w w:val="110"/>
        </w:rPr>
        <w:t> </w:t>
      </w:r>
      <w:r>
        <w:rPr>
          <w:w w:val="110"/>
        </w:rPr>
        <w:t>authentication</w:t>
      </w:r>
      <w:r>
        <w:rPr>
          <w:spacing w:val="-4"/>
          <w:w w:val="110"/>
        </w:rPr>
        <w:t> </w:t>
      </w:r>
      <w:r>
        <w:rPr>
          <w:w w:val="110"/>
        </w:rPr>
        <w:t>after the</w:t>
      </w:r>
      <w:r>
        <w:rPr>
          <w:spacing w:val="-4"/>
          <w:w w:val="110"/>
        </w:rPr>
        <w:t> </w:t>
      </w:r>
      <w:r>
        <w:rPr>
          <w:w w:val="110"/>
        </w:rPr>
        <w:t>session</w:t>
      </w:r>
      <w:r>
        <w:rPr>
          <w:spacing w:val="-4"/>
          <w:w w:val="110"/>
        </w:rPr>
        <w:t> </w:t>
      </w:r>
      <w:r>
        <w:rPr>
          <w:w w:val="110"/>
        </w:rPr>
        <w:t>keys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generated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asymmetric</w:t>
      </w:r>
      <w:r>
        <w:rPr>
          <w:spacing w:val="-4"/>
          <w:w w:val="110"/>
        </w:rPr>
        <w:t> </w:t>
      </w:r>
      <w:r>
        <w:rPr>
          <w:w w:val="110"/>
        </w:rPr>
        <w:t>cryptographic</w:t>
      </w:r>
      <w:r>
        <w:rPr>
          <w:spacing w:val="-4"/>
          <w:w w:val="110"/>
        </w:rPr>
        <w:t> </w:t>
      </w:r>
      <w:r>
        <w:rPr>
          <w:w w:val="110"/>
        </w:rPr>
        <w:t>system in</w:t>
      </w:r>
      <w:r>
        <w:rPr>
          <w:w w:val="110"/>
        </w:rPr>
        <w:t> the</w:t>
      </w:r>
      <w:r>
        <w:rPr>
          <w:w w:val="110"/>
        </w:rPr>
        <w:t> registration</w:t>
      </w:r>
      <w:r>
        <w:rPr>
          <w:w w:val="110"/>
        </w:rPr>
        <w:t> phase.</w:t>
      </w:r>
      <w:r>
        <w:rPr>
          <w:w w:val="110"/>
        </w:rPr>
        <w:t> Our</w:t>
      </w:r>
      <w:r>
        <w:rPr>
          <w:w w:val="110"/>
        </w:rPr>
        <w:t> solution</w:t>
      </w:r>
      <w:r>
        <w:rPr>
          <w:w w:val="110"/>
        </w:rPr>
        <w:t> ensures</w:t>
      </w:r>
      <w:r>
        <w:rPr>
          <w:w w:val="110"/>
        </w:rPr>
        <w:t> data</w:t>
      </w:r>
      <w:r>
        <w:rPr>
          <w:w w:val="110"/>
        </w:rPr>
        <w:t> privacy,</w:t>
      </w:r>
      <w:r>
        <w:rPr>
          <w:w w:val="110"/>
        </w:rPr>
        <w:t> security, and</w:t>
      </w:r>
      <w:r>
        <w:rPr>
          <w:spacing w:val="11"/>
          <w:w w:val="110"/>
        </w:rPr>
        <w:t> </w:t>
      </w:r>
      <w:r>
        <w:rPr>
          <w:w w:val="110"/>
        </w:rPr>
        <w:t>user</w:t>
      </w:r>
      <w:r>
        <w:rPr>
          <w:spacing w:val="11"/>
          <w:w w:val="110"/>
        </w:rPr>
        <w:t> </w:t>
      </w:r>
      <w:r>
        <w:rPr>
          <w:w w:val="110"/>
        </w:rPr>
        <w:t>authentication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communications</w:t>
      </w:r>
      <w:r>
        <w:rPr>
          <w:spacing w:val="11"/>
          <w:w w:val="110"/>
        </w:rPr>
        <w:t> </w:t>
      </w:r>
      <w:r>
        <w:rPr>
          <w:w w:val="110"/>
        </w:rPr>
        <w:t>inside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</w:rPr>
        <w:t>AVNET.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Prerequisites" w:id="15"/>
      <w:bookmarkEnd w:id="15"/>
      <w:r>
        <w:rPr/>
      </w:r>
      <w:r>
        <w:rPr>
          <w:i/>
          <w:spacing w:val="-2"/>
          <w:sz w:val="16"/>
        </w:rPr>
        <w:t>Prerequisites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350"/>
      </w:pPr>
      <w:bookmarkStart w:name="_bookmark8" w:id="16"/>
      <w:bookmarkEnd w:id="16"/>
      <w:r>
        <w:rPr/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following</w:t>
      </w:r>
      <w:r>
        <w:rPr>
          <w:spacing w:val="6"/>
          <w:w w:val="110"/>
        </w:rPr>
        <w:t> </w:t>
      </w:r>
      <w:r>
        <w:rPr>
          <w:w w:val="110"/>
        </w:rPr>
        <w:t>conditions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considered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solution: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3" w:lineRule="auto" w:before="0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secure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solution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executed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MEC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architecture presented in Section </w:t>
      </w:r>
      <w:hyperlink w:history="true" w:anchor="_bookmark5">
        <w:r>
          <w:rPr>
            <w:color w:val="007FAC"/>
            <w:w w:val="110"/>
            <w:sz w:val="16"/>
          </w:rPr>
          <w:t>3.1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3" w:lineRule="auto" w:before="3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Three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equipment</w:t>
      </w:r>
      <w:r>
        <w:rPr>
          <w:w w:val="110"/>
          <w:sz w:val="16"/>
        </w:rPr>
        <w:t> (actors)</w:t>
      </w:r>
      <w:r>
        <w:rPr>
          <w:w w:val="110"/>
          <w:sz w:val="16"/>
        </w:rPr>
        <w:t> are</w:t>
      </w:r>
      <w:r>
        <w:rPr>
          <w:w w:val="110"/>
          <w:sz w:val="16"/>
        </w:rPr>
        <w:t> identified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6"/>
        </w:rPr>
        <w:t>system: Automated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Vehicles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denoted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AV,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MEC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servers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denoted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MS,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 Registration Center denoted RC. In </w:t>
      </w:r>
      <w:hyperlink w:history="true" w:anchor="_bookmark9">
        <w:r>
          <w:rPr>
            <w:color w:val="007FAC"/>
            <w:w w:val="110"/>
            <w:sz w:val="16"/>
          </w:rPr>
          <w:t>Fig.</w:t>
        </w:r>
      </w:hyperlink>
      <w:r>
        <w:rPr>
          <w:color w:val="007FAC"/>
          <w:w w:val="110"/>
          <w:sz w:val="16"/>
        </w:rPr>
        <w:t> </w:t>
      </w:r>
      <w:hyperlink w:history="true" w:anchor="_bookmark9">
        <w:r>
          <w:rPr>
            <w:color w:val="007FAC"/>
            <w:w w:val="110"/>
            <w:sz w:val="16"/>
          </w:rPr>
          <w:t>2</w:t>
        </w:r>
      </w:hyperlink>
      <w:r>
        <w:rPr>
          <w:w w:val="110"/>
          <w:sz w:val="16"/>
        </w:rPr>
        <w:t>, the registration center is considered to be the Cloud Server. Then, MS and RC have the same internal architecture. The AV is the initiator of the message using flow (1) (</w:t>
      </w:r>
      <w:hyperlink w:history="true" w:anchor="_bookmark9">
        <w:r>
          <w:rPr>
            <w:color w:val="007FAC"/>
            <w:w w:val="110"/>
            <w:sz w:val="16"/>
          </w:rPr>
          <w:t>Fig.</w:t>
        </w:r>
      </w:hyperlink>
      <w:r>
        <w:rPr>
          <w:color w:val="007FAC"/>
          <w:w w:val="110"/>
          <w:sz w:val="16"/>
        </w:rPr>
        <w:t> </w:t>
      </w:r>
      <w:hyperlink w:history="true" w:anchor="_bookmark9">
        <w:r>
          <w:rPr>
            <w:color w:val="007FAC"/>
            <w:w w:val="110"/>
            <w:sz w:val="16"/>
          </w:rPr>
          <w:t>2</w:t>
        </w:r>
      </w:hyperlink>
      <w:r>
        <w:rPr>
          <w:w w:val="110"/>
          <w:sz w:val="16"/>
        </w:rPr>
        <w:t>).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812"/>
        <w:rPr>
          <w:sz w:val="20"/>
        </w:rPr>
      </w:pPr>
      <w:r>
        <w:rPr>
          <w:sz w:val="20"/>
        </w:rPr>
        <w:drawing>
          <wp:inline distT="0" distB="0" distL="0" distR="0">
            <wp:extent cx="5718042" cy="5309616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2" cy="53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4"/>
        <w:rPr>
          <w:sz w:val="12"/>
        </w:rPr>
      </w:pPr>
    </w:p>
    <w:p>
      <w:pPr>
        <w:spacing w:before="0"/>
        <w:ind w:left="2665" w:right="2665" w:firstLine="0"/>
        <w:jc w:val="center"/>
        <w:rPr>
          <w:sz w:val="12"/>
        </w:rPr>
      </w:pPr>
      <w:bookmarkStart w:name="_bookmark9" w:id="17"/>
      <w:bookmarkEnd w:id="17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MEC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server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internal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41">
        <w:r>
          <w:rPr>
            <w:color w:val="007FAC"/>
            <w:spacing w:val="-2"/>
            <w:w w:val="120"/>
            <w:sz w:val="12"/>
          </w:rPr>
          <w:t>10</w:t>
        </w:r>
      </w:hyperlink>
      <w:r>
        <w:rPr>
          <w:spacing w:val="-2"/>
          <w:w w:val="120"/>
          <w:sz w:val="12"/>
        </w:rPr>
        <w:t>].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6" w:lineRule="auto" w:before="9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Contrary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security</w:t>
      </w:r>
      <w:r>
        <w:rPr>
          <w:w w:val="110"/>
          <w:sz w:val="16"/>
        </w:rPr>
        <w:t> solution</w:t>
      </w:r>
      <w:r>
        <w:rPr>
          <w:w w:val="110"/>
          <w:sz w:val="16"/>
        </w:rPr>
        <w:t> presented</w:t>
      </w:r>
      <w:r>
        <w:rPr>
          <w:w w:val="110"/>
          <w:sz w:val="16"/>
        </w:rPr>
        <w:t> in</w:t>
      </w:r>
      <w:r>
        <w:rPr>
          <w:w w:val="110"/>
          <w:sz w:val="16"/>
        </w:rPr>
        <w:t> [</w:t>
      </w:r>
      <w:hyperlink w:history="true" w:anchor="_bookmark52">
        <w:r>
          <w:rPr>
            <w:color w:val="007FAC"/>
            <w:w w:val="110"/>
            <w:sz w:val="16"/>
          </w:rPr>
          <w:t>23</w:t>
        </w:r>
      </w:hyperlink>
      <w:r>
        <w:rPr>
          <w:w w:val="110"/>
          <w:sz w:val="16"/>
        </w:rPr>
        <w:t>]</w:t>
      </w:r>
      <w:r>
        <w:rPr>
          <w:w w:val="110"/>
          <w:sz w:val="16"/>
        </w:rPr>
        <w:t> that</w:t>
      </w:r>
      <w:r>
        <w:rPr>
          <w:w w:val="110"/>
          <w:sz w:val="16"/>
        </w:rPr>
        <w:t> </w:t>
      </w:r>
      <w:r>
        <w:rPr>
          <w:w w:val="110"/>
          <w:sz w:val="16"/>
        </w:rPr>
        <w:t>takes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place in three phases, our cryptographic scheme consists of four phases: initialization, registration, authentication, and revocation </w:t>
      </w:r>
      <w:r>
        <w:rPr>
          <w:spacing w:val="-2"/>
          <w:w w:val="110"/>
          <w:sz w:val="16"/>
        </w:rPr>
        <w:t>phases.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6" w:lineRule="auto" w:before="5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Contrary to the assumptions made by [</w:t>
      </w:r>
      <w:hyperlink w:history="true" w:anchor="_bookmark36">
        <w:r>
          <w:rPr>
            <w:color w:val="007FAC"/>
            <w:w w:val="110"/>
            <w:sz w:val="16"/>
          </w:rPr>
          <w:t>5</w:t>
        </w:r>
      </w:hyperlink>
      <w:r>
        <w:rPr>
          <w:w w:val="110"/>
          <w:sz w:val="16"/>
        </w:rPr>
        <w:t>] and Jia et al. [</w:t>
      </w:r>
      <w:hyperlink w:history="true" w:anchor="_bookmark46">
        <w:r>
          <w:rPr>
            <w:color w:val="007FAC"/>
            <w:w w:val="110"/>
            <w:sz w:val="16"/>
          </w:rPr>
          <w:t>17</w:t>
        </w:r>
      </w:hyperlink>
      <w:r>
        <w:rPr>
          <w:w w:val="110"/>
          <w:sz w:val="16"/>
        </w:rPr>
        <w:t>], we consider that there is no existing secure communication </w:t>
      </w:r>
      <w:r>
        <w:rPr>
          <w:w w:val="110"/>
          <w:sz w:val="16"/>
        </w:rPr>
        <w:t>channel.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6" w:lineRule="auto" w:before="4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asymmetric</w:t>
      </w:r>
      <w:r>
        <w:rPr>
          <w:w w:val="110"/>
          <w:sz w:val="16"/>
        </w:rPr>
        <w:t> system</w:t>
      </w:r>
      <w:r>
        <w:rPr>
          <w:w w:val="110"/>
          <w:sz w:val="16"/>
        </w:rPr>
        <w:t> is</w:t>
      </w:r>
      <w:r>
        <w:rPr>
          <w:w w:val="110"/>
          <w:sz w:val="16"/>
        </w:rPr>
        <w:t> based</w:t>
      </w:r>
      <w:r>
        <w:rPr>
          <w:w w:val="110"/>
          <w:sz w:val="16"/>
        </w:rPr>
        <w:t> on</w:t>
      </w:r>
      <w:r>
        <w:rPr>
          <w:w w:val="110"/>
          <w:sz w:val="16"/>
        </w:rPr>
        <w:t> Elliptic</w:t>
      </w:r>
      <w:r>
        <w:rPr>
          <w:w w:val="110"/>
          <w:sz w:val="16"/>
        </w:rPr>
        <w:t> Curve</w:t>
      </w:r>
      <w:r>
        <w:rPr>
          <w:w w:val="110"/>
          <w:sz w:val="16"/>
        </w:rPr>
        <w:t> </w:t>
      </w:r>
      <w:r>
        <w:rPr>
          <w:w w:val="110"/>
          <w:sz w:val="16"/>
        </w:rPr>
        <w:t>Cryptogra-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phy</w:t>
      </w:r>
      <w:r>
        <w:rPr>
          <w:w w:val="110"/>
          <w:sz w:val="16"/>
        </w:rPr>
        <w:t> (ECC)</w:t>
      </w:r>
      <w:r>
        <w:rPr>
          <w:w w:val="110"/>
          <w:sz w:val="16"/>
        </w:rPr>
        <w:t> where</w:t>
      </w:r>
      <w:r>
        <w:rPr>
          <w:w w:val="110"/>
          <w:sz w:val="16"/>
        </w:rPr>
        <w:t> G</w:t>
      </w:r>
      <w:r>
        <w:rPr>
          <w:w w:val="110"/>
          <w:sz w:val="16"/>
        </w:rPr>
        <w:t> is</w:t>
      </w:r>
      <w:r>
        <w:rPr>
          <w:w w:val="110"/>
          <w:sz w:val="16"/>
        </w:rPr>
        <w:t> the</w:t>
      </w:r>
      <w:r>
        <w:rPr>
          <w:w w:val="110"/>
          <w:sz w:val="16"/>
        </w:rPr>
        <w:t> public</w:t>
      </w:r>
      <w:r>
        <w:rPr>
          <w:w w:val="110"/>
          <w:sz w:val="16"/>
        </w:rPr>
        <w:t> generator</w:t>
      </w:r>
      <w:r>
        <w:rPr>
          <w:w w:val="110"/>
          <w:sz w:val="16"/>
        </w:rPr>
        <w:t> point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elliptic curve [</w:t>
      </w:r>
      <w:hyperlink w:history="true" w:anchor="_bookmark44">
        <w:r>
          <w:rPr>
            <w:color w:val="007FAC"/>
            <w:w w:val="110"/>
            <w:sz w:val="16"/>
          </w:rPr>
          <w:t>15</w:t>
        </w:r>
      </w:hyperlink>
      <w:r>
        <w:rPr>
          <w:w w:val="110"/>
          <w:sz w:val="16"/>
        </w:rPr>
        <w:t>,</w:t>
      </w:r>
      <w:hyperlink w:history="true" w:anchor="_bookmark58">
        <w:r>
          <w:rPr>
            <w:color w:val="007FAC"/>
            <w:w w:val="110"/>
            <w:sz w:val="16"/>
          </w:rPr>
          <w:t>29</w:t>
        </w:r>
      </w:hyperlink>
      <w:r>
        <w:rPr>
          <w:w w:val="110"/>
          <w:sz w:val="16"/>
        </w:rPr>
        <w:t>].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104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𝐾</w:t>
      </w:r>
      <w:r>
        <w:rPr>
          <w:rFonts w:ascii="STIX Math" w:hAnsi="STIX Math" w:eastAsia="STIX Math"/>
          <w:i/>
          <w:w w:val="110"/>
          <w:position w:val="-3"/>
          <w:sz w:val="12"/>
        </w:rPr>
        <w:t>𝐷𝐻</w:t>
      </w:r>
      <w:r>
        <w:rPr>
          <w:rFonts w:ascii="STIX Math" w:hAnsi="STIX Math" w:eastAsia="STIX Math"/>
          <w:i/>
          <w:spacing w:val="-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25"/>
          <w:w w:val="110"/>
          <w:sz w:val="16"/>
        </w:rPr>
        <w:t> </w:t>
      </w:r>
      <w:r>
        <w:rPr>
          <w:w w:val="110"/>
          <w:sz w:val="16"/>
        </w:rPr>
        <w:t>denotes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Diffie–Hellman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key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exchange</w:t>
      </w:r>
      <w:r>
        <w:rPr>
          <w:spacing w:val="26"/>
          <w:w w:val="110"/>
          <w:sz w:val="16"/>
        </w:rPr>
        <w:t> </w:t>
      </w:r>
      <w:r>
        <w:rPr>
          <w:spacing w:val="-2"/>
          <w:w w:val="110"/>
          <w:sz w:val="16"/>
        </w:rPr>
        <w:t>without</w:t>
      </w:r>
    </w:p>
    <w:p>
      <w:pPr>
        <w:spacing w:line="216" w:lineRule="exact" w:before="0"/>
        <w:ind w:left="510" w:right="0" w:firstLine="0"/>
        <w:jc w:val="left"/>
        <w:rPr>
          <w:sz w:val="16"/>
        </w:rPr>
      </w:pPr>
      <w:r>
        <w:rPr>
          <w:w w:val="110"/>
          <w:sz w:val="16"/>
        </w:rPr>
        <w:t>interaction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1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spacing w:val="34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rFonts w:ascii="STIX Math" w:eastAsia="STIX Math"/>
          <w:i/>
          <w:spacing w:val="-5"/>
          <w:w w:val="110"/>
          <w:sz w:val="16"/>
        </w:rPr>
        <w:t>𝑋</w:t>
      </w:r>
      <w:r>
        <w:rPr>
          <w:rFonts w:ascii="STIX Math" w:eastAsia="STIX Math"/>
          <w:spacing w:val="-5"/>
          <w:w w:val="110"/>
          <w:position w:val="-3"/>
          <w:sz w:val="12"/>
        </w:rPr>
        <w:t>2</w:t>
      </w:r>
      <w:r>
        <w:rPr>
          <w:spacing w:val="-5"/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37" w:lineRule="exact" w:before="0" w:after="0"/>
        <w:ind w:left="508" w:right="0" w:hanging="126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𝑝𝑘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3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𝑠𝑘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38"/>
          <w:w w:val="110"/>
          <w:sz w:val="16"/>
        </w:rPr>
        <w:t> </w:t>
      </w:r>
      <w:r>
        <w:rPr>
          <w:w w:val="110"/>
          <w:sz w:val="16"/>
        </w:rPr>
        <w:t>denote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public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private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key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8"/>
          <w:w w:val="110"/>
          <w:sz w:val="16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</w:rPr>
        <w:t>𝑋</w:t>
      </w:r>
    </w:p>
    <w:p>
      <w:pPr>
        <w:pStyle w:val="BodyText"/>
        <w:spacing w:line="59" w:lineRule="exact"/>
        <w:ind w:left="510"/>
      </w:pPr>
      <w:r>
        <w:rPr>
          <w:spacing w:val="-2"/>
          <w:w w:val="110"/>
        </w:rPr>
        <w:t>respectively.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80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𝑆𝐸𝐾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𝑁,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2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session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key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2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</w:t>
      </w:r>
      <w:r>
        <w:rPr>
          <w:rFonts w:ascii="STIX Math" w:hAnsi="STIX Math" w:eastAsia="STIX Math"/>
          <w:i/>
          <w:spacing w:val="3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5"/>
          <w:w w:val="105"/>
          <w:sz w:val="16"/>
        </w:rPr>
        <w:t> </w:t>
      </w:r>
      <w:r>
        <w:rPr>
          <w:spacing w:val="-10"/>
          <w:w w:val="105"/>
          <w:sz w:val="16"/>
        </w:rPr>
        <w:t>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n hybrid cryptographic system for MEC a" w:id="18"/>
      <w:bookmarkEnd w:id="18"/>
      <w:r>
        <w:rPr/>
      </w:r>
      <w:r>
        <w:rPr>
          <w:i/>
          <w:sz w:val="16"/>
        </w:rPr>
        <w:t>An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hybrid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cryptographic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system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MEC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architectures</w:t>
      </w:r>
    </w:p>
    <w:p>
      <w:pPr>
        <w:pStyle w:val="BodyText"/>
        <w:spacing w:before="80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10" w:id="19"/>
      <w:bookmarkEnd w:id="19"/>
      <w:r>
        <w:rPr/>
      </w:r>
      <w:r>
        <w:rPr>
          <w:w w:val="110"/>
        </w:rPr>
        <w:t>The</w:t>
      </w:r>
      <w:r>
        <w:rPr>
          <w:w w:val="110"/>
        </w:rPr>
        <w:t> objective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hybrid</w:t>
      </w:r>
      <w:r>
        <w:rPr>
          <w:w w:val="110"/>
        </w:rPr>
        <w:t> cryptographic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take</w:t>
      </w:r>
      <w:r>
        <w:rPr>
          <w:w w:val="110"/>
        </w:rPr>
        <w:t> ad- vantage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simplicity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two</w:t>
      </w:r>
      <w:r>
        <w:rPr>
          <w:spacing w:val="28"/>
          <w:w w:val="110"/>
        </w:rPr>
        <w:t> </w:t>
      </w:r>
      <w:r>
        <w:rPr>
          <w:w w:val="110"/>
        </w:rPr>
        <w:t>existing</w:t>
      </w:r>
      <w:r>
        <w:rPr>
          <w:spacing w:val="28"/>
          <w:w w:val="110"/>
        </w:rPr>
        <w:t> </w:t>
      </w:r>
      <w:r>
        <w:rPr>
          <w:w w:val="110"/>
        </w:rPr>
        <w:t>cryptographic</w:t>
      </w:r>
      <w:r>
        <w:rPr>
          <w:spacing w:val="28"/>
          <w:w w:val="110"/>
        </w:rPr>
        <w:t> </w:t>
      </w:r>
      <w:r>
        <w:rPr>
          <w:w w:val="110"/>
        </w:rPr>
        <w:t>systems in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MEC</w:t>
      </w:r>
      <w:r>
        <w:rPr>
          <w:spacing w:val="19"/>
          <w:w w:val="110"/>
        </w:rPr>
        <w:t> </w:t>
      </w:r>
      <w:r>
        <w:rPr>
          <w:w w:val="110"/>
        </w:rPr>
        <w:t>architecture.</w:t>
      </w:r>
      <w:r>
        <w:rPr>
          <w:spacing w:val="19"/>
          <w:w w:val="110"/>
        </w:rPr>
        <w:t> </w:t>
      </w:r>
      <w:r>
        <w:rPr>
          <w:w w:val="110"/>
        </w:rPr>
        <w:t>Our</w:t>
      </w:r>
      <w:r>
        <w:rPr>
          <w:spacing w:val="19"/>
          <w:w w:val="110"/>
        </w:rPr>
        <w:t> </w:t>
      </w:r>
      <w:r>
        <w:rPr>
          <w:w w:val="110"/>
        </w:rPr>
        <w:t>hybrid</w:t>
      </w:r>
      <w:r>
        <w:rPr>
          <w:spacing w:val="19"/>
          <w:w w:val="110"/>
        </w:rPr>
        <w:t> </w:t>
      </w:r>
      <w:r>
        <w:rPr>
          <w:w w:val="110"/>
        </w:rPr>
        <w:t>system</w:t>
      </w:r>
      <w:r>
        <w:rPr>
          <w:spacing w:val="19"/>
          <w:w w:val="110"/>
        </w:rPr>
        <w:t> </w:t>
      </w:r>
      <w:r>
        <w:rPr>
          <w:w w:val="110"/>
        </w:rPr>
        <w:t>compatible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all</w:t>
      </w:r>
      <w:r>
        <w:rPr>
          <w:spacing w:val="19"/>
          <w:w w:val="110"/>
        </w:rPr>
        <w:t> </w:t>
      </w:r>
      <w:r>
        <w:rPr>
          <w:w w:val="110"/>
        </w:rPr>
        <w:t>kinds of</w:t>
      </w:r>
      <w:r>
        <w:rPr>
          <w:w w:val="110"/>
        </w:rPr>
        <w:t> end</w:t>
      </w:r>
      <w:r>
        <w:rPr>
          <w:w w:val="110"/>
        </w:rPr>
        <w:t> user</w:t>
      </w:r>
      <w:r>
        <w:rPr>
          <w:w w:val="110"/>
        </w:rPr>
        <w:t> equipment</w:t>
      </w:r>
      <w:r>
        <w:rPr>
          <w:w w:val="110"/>
        </w:rPr>
        <w:t> regardless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characteristics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30</w:t>
        </w:r>
      </w:hyperlink>
      <w:r>
        <w:rPr>
          <w:w w:val="110"/>
        </w:rPr>
        <w:t>].</w:t>
      </w:r>
      <w:r>
        <w:rPr>
          <w:w w:val="110"/>
        </w:rPr>
        <w:t> The cryptographic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security,</w:t>
      </w:r>
      <w:r>
        <w:rPr>
          <w:spacing w:val="-8"/>
          <w:w w:val="110"/>
        </w:rPr>
        <w:t> </w:t>
      </w:r>
      <w:r>
        <w:rPr>
          <w:w w:val="110"/>
        </w:rPr>
        <w:t>privacy,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authentication</w:t>
      </w:r>
    </w:p>
    <w:p>
      <w:pPr>
        <w:pStyle w:val="BodyText"/>
        <w:spacing w:line="280" w:lineRule="auto" w:before="91"/>
        <w:ind w:left="111"/>
      </w:pPr>
      <w:r>
        <w:rPr/>
        <w:br w:type="column"/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MEC</w:t>
      </w:r>
      <w:r>
        <w:rPr>
          <w:spacing w:val="25"/>
          <w:w w:val="110"/>
        </w:rPr>
        <w:t> </w:t>
      </w:r>
      <w:r>
        <w:rPr>
          <w:w w:val="110"/>
        </w:rPr>
        <w:t>architectures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we</w:t>
      </w:r>
      <w:r>
        <w:rPr>
          <w:spacing w:val="25"/>
          <w:w w:val="110"/>
        </w:rPr>
        <w:t> </w:t>
      </w:r>
      <w:r>
        <w:rPr>
          <w:w w:val="110"/>
        </w:rPr>
        <w:t>propose</w:t>
      </w:r>
      <w:r>
        <w:rPr>
          <w:spacing w:val="25"/>
          <w:w w:val="110"/>
        </w:rPr>
        <w:t> </w:t>
      </w:r>
      <w:r>
        <w:rPr>
          <w:w w:val="110"/>
        </w:rPr>
        <w:t>takes</w:t>
      </w:r>
      <w:r>
        <w:rPr>
          <w:spacing w:val="25"/>
          <w:w w:val="110"/>
        </w:rPr>
        <w:t> </w:t>
      </w:r>
      <w:r>
        <w:rPr>
          <w:w w:val="110"/>
        </w:rPr>
        <w:t>place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fourth</w:t>
      </w:r>
      <w:r>
        <w:rPr>
          <w:spacing w:val="25"/>
          <w:w w:val="110"/>
        </w:rPr>
        <w:t> </w:t>
      </w:r>
      <w:r>
        <w:rPr>
          <w:w w:val="110"/>
        </w:rPr>
        <w:t>stages: initialization, registration, authentication, and revocation.</w:t>
      </w:r>
    </w:p>
    <w:p>
      <w:pPr>
        <w:pStyle w:val="BodyText"/>
        <w:spacing w:before="99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Phase 1: Initialization" w:id="20"/>
      <w:bookmarkEnd w:id="20"/>
      <w:r>
        <w:rPr/>
      </w:r>
      <w:r>
        <w:rPr>
          <w:i/>
          <w:sz w:val="16"/>
        </w:rPr>
        <w:t>Phase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1: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Initialization</w:t>
      </w:r>
    </w:p>
    <w:p>
      <w:pPr>
        <w:pStyle w:val="BodyText"/>
        <w:spacing w:line="280" w:lineRule="auto" w:before="42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initialization</w:t>
      </w:r>
      <w:r>
        <w:rPr>
          <w:w w:val="110"/>
        </w:rPr>
        <w:t> phase</w:t>
      </w:r>
      <w:r>
        <w:rPr>
          <w:w w:val="110"/>
        </w:rPr>
        <w:t> loads</w:t>
      </w:r>
      <w:r>
        <w:rPr>
          <w:w w:val="110"/>
        </w:rPr>
        <w:t> keys</w:t>
      </w:r>
      <w:r>
        <w:rPr>
          <w:w w:val="110"/>
        </w:rPr>
        <w:t> that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reg- istration</w:t>
      </w:r>
      <w:r>
        <w:rPr>
          <w:spacing w:val="25"/>
          <w:w w:val="110"/>
        </w:rPr>
        <w:t> </w:t>
      </w:r>
      <w:r>
        <w:rPr>
          <w:w w:val="110"/>
        </w:rPr>
        <w:t>phase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network</w:t>
      </w:r>
      <w:r>
        <w:rPr>
          <w:spacing w:val="25"/>
          <w:w w:val="110"/>
        </w:rPr>
        <w:t> </w:t>
      </w:r>
      <w:r>
        <w:rPr>
          <w:w w:val="110"/>
        </w:rPr>
        <w:t>equipment.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loaded</w:t>
      </w:r>
      <w:r>
        <w:rPr>
          <w:spacing w:val="25"/>
          <w:w w:val="110"/>
        </w:rPr>
        <w:t> </w:t>
      </w:r>
      <w:r>
        <w:rPr>
          <w:w w:val="110"/>
        </w:rPr>
        <w:t>keys</w:t>
      </w:r>
      <w:r>
        <w:rPr>
          <w:spacing w:val="25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used for</w:t>
      </w:r>
      <w:r>
        <w:rPr>
          <w:w w:val="110"/>
        </w:rPr>
        <w:t> the</w:t>
      </w:r>
      <w:r>
        <w:rPr>
          <w:w w:val="110"/>
        </w:rPr>
        <w:t> asymmetric</w:t>
      </w:r>
      <w:r>
        <w:rPr>
          <w:w w:val="110"/>
        </w:rPr>
        <w:t> cryptographic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public</w:t>
      </w:r>
      <w:r>
        <w:rPr>
          <w:w w:val="110"/>
        </w:rPr>
        <w:t> keys</w:t>
      </w:r>
      <w:r>
        <w:rPr>
          <w:w w:val="110"/>
        </w:rPr>
        <w:t> of</w:t>
      </w:r>
      <w:r>
        <w:rPr>
          <w:w w:val="110"/>
        </w:rPr>
        <w:t> MS</w:t>
      </w:r>
      <w:r>
        <w:rPr>
          <w:w w:val="110"/>
        </w:rPr>
        <w:t> and AV</w:t>
      </w:r>
      <w:r>
        <w:rPr>
          <w:w w:val="110"/>
        </w:rPr>
        <w:t> are</w:t>
      </w:r>
      <w:r>
        <w:rPr>
          <w:w w:val="110"/>
        </w:rPr>
        <w:t> loaded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RC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RC’s</w:t>
      </w:r>
      <w:r>
        <w:rPr>
          <w:w w:val="110"/>
        </w:rPr>
        <w:t> public</w:t>
      </w:r>
      <w:r>
        <w:rPr>
          <w:w w:val="110"/>
        </w:rPr>
        <w:t> key</w:t>
      </w:r>
      <w:r>
        <w:rPr>
          <w:w w:val="110"/>
        </w:rPr>
        <w:t> is</w:t>
      </w:r>
      <w:r>
        <w:rPr>
          <w:w w:val="110"/>
        </w:rPr>
        <w:t> loaded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MS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AV</w:t>
      </w:r>
      <w:r>
        <w:rPr>
          <w:spacing w:val="5"/>
          <w:w w:val="110"/>
        </w:rPr>
        <w:t> </w:t>
      </w:r>
      <w:r>
        <w:rPr>
          <w:w w:val="110"/>
        </w:rPr>
        <w:t>just</w:t>
      </w:r>
      <w:r>
        <w:rPr>
          <w:spacing w:val="4"/>
          <w:w w:val="110"/>
        </w:rPr>
        <w:t> </w:t>
      </w:r>
      <w:r>
        <w:rPr>
          <w:w w:val="110"/>
        </w:rPr>
        <w:t>before</w:t>
      </w:r>
      <w:r>
        <w:rPr>
          <w:spacing w:val="4"/>
          <w:w w:val="110"/>
        </w:rPr>
        <w:t> </w:t>
      </w:r>
      <w:r>
        <w:rPr>
          <w:w w:val="110"/>
        </w:rPr>
        <w:t>they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deployed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network.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Then,</w:t>
      </w:r>
    </w:p>
    <w:p>
      <w:pPr>
        <w:pStyle w:val="BodyText"/>
        <w:spacing w:line="92" w:lineRule="exact"/>
        <w:ind w:left="111"/>
      </w:pPr>
      <w:r>
        <w:rPr/>
        <w:t>according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ECC,</w:t>
      </w:r>
      <w:r>
        <w:rPr>
          <w:spacing w:val="16"/>
        </w:rPr>
        <w:t> </w:t>
      </w:r>
      <w:r>
        <w:rPr>
          <w:rFonts w:ascii="STIX Math" w:hAnsi="STIX Math" w:eastAsia="STIX Math"/>
          <w:i/>
        </w:rPr>
        <w:t>𝑝𝑘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𝑋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spacing w:val="27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27"/>
        </w:rPr>
        <w:t> </w:t>
      </w:r>
      <w:r>
        <w:rPr>
          <w:rFonts w:ascii="STIX Math" w:hAnsi="STIX Math" w:eastAsia="STIX Math"/>
          <w:i/>
        </w:rPr>
        <w:t>𝑠𝑘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𝑋</w:t>
      </w:r>
      <w:r>
        <w:rPr>
          <w:rFonts w:ascii="STIX Math" w:hAnsi="STIX Math" w:eastAsia="STIX Math"/>
        </w:rPr>
        <w:t>)×</w:t>
      </w:r>
      <w:r>
        <w:rPr>
          <w:rFonts w:ascii="STIX Math" w:hAnsi="STIX Math" w:eastAsia="STIX Math"/>
          <w:i/>
        </w:rPr>
        <w:t>𝐺</w:t>
      </w:r>
      <w:r>
        <w:rPr/>
        <w:t>,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network</w:t>
      </w:r>
      <w:r>
        <w:rPr>
          <w:spacing w:val="17"/>
        </w:rPr>
        <w:t> </w:t>
      </w:r>
      <w:r>
        <w:rPr>
          <w:spacing w:val="-2"/>
        </w:rPr>
        <w:t>equipment</w:t>
      </w:r>
    </w:p>
    <w:p>
      <w:pPr>
        <w:pStyle w:val="BodyText"/>
        <w:spacing w:line="103" w:lineRule="auto" w:before="95"/>
        <w:ind w:left="111"/>
      </w:pPr>
      <w:r>
        <w:rPr>
          <w:rFonts w:ascii="STIX Math" w:hAnsi="STIX Math" w:eastAsia="STIX Math"/>
          <w:i/>
          <w:w w:val="105"/>
        </w:rPr>
        <w:t>𝑁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(MS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AV)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able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compute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Diffie–Hellman</w:t>
      </w:r>
      <w:r>
        <w:rPr>
          <w:spacing w:val="34"/>
          <w:w w:val="105"/>
        </w:rPr>
        <w:t> </w:t>
      </w:r>
      <w:r>
        <w:rPr>
          <w:w w:val="105"/>
        </w:rPr>
        <w:t>key</w:t>
      </w:r>
      <w:r>
        <w:rPr>
          <w:spacing w:val="34"/>
          <w:w w:val="105"/>
        </w:rPr>
        <w:t> </w:t>
      </w:r>
      <w:r>
        <w:rPr>
          <w:w w:val="105"/>
        </w:rPr>
        <w:t>exchange between</w:t>
      </w:r>
      <w:r>
        <w:rPr>
          <w:spacing w:val="40"/>
          <w:w w:val="105"/>
        </w:rPr>
        <w:t> </w:t>
      </w:r>
      <w:r>
        <w:rPr>
          <w:w w:val="105"/>
        </w:rPr>
        <w:t>itself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registration</w:t>
      </w:r>
      <w:r>
        <w:rPr>
          <w:spacing w:val="40"/>
          <w:w w:val="105"/>
        </w:rPr>
        <w:t> </w:t>
      </w:r>
      <w:r>
        <w:rPr>
          <w:w w:val="105"/>
        </w:rPr>
        <w:t>center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𝑅𝐶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Eq.</w:t>
      </w:r>
      <w:r>
        <w:rPr>
          <w:spacing w:val="40"/>
          <w:w w:val="105"/>
        </w:rPr>
        <w:t> </w:t>
      </w:r>
      <w:r>
        <w:rPr>
          <w:color w:val="007FAC"/>
          <w:w w:val="105"/>
        </w:rPr>
        <w:t>(</w:t>
      </w:r>
      <w:hyperlink w:history="true" w:anchor="_bookmark11">
        <w:r>
          <w:rPr>
            <w:color w:val="007FAC"/>
            <w:w w:val="105"/>
          </w:rPr>
          <w:t>1</w:t>
        </w:r>
      </w:hyperlink>
      <w:r>
        <w:rPr>
          <w:color w:val="007FAC"/>
          <w:w w:val="105"/>
        </w:rPr>
        <w:t>)</w:t>
      </w:r>
      <w:r>
        <w:rPr>
          <w:w w:val="105"/>
        </w:rPr>
        <w:t>[</w:t>
      </w:r>
      <w:hyperlink w:history="true" w:anchor="_bookmark58">
        <w:r>
          <w:rPr>
            <w:color w:val="007FAC"/>
            <w:w w:val="105"/>
          </w:rPr>
          <w:t>29</w:t>
        </w:r>
      </w:hyperlink>
      <w:r>
        <w:rPr>
          <w:w w:val="105"/>
        </w:rPr>
        <w:t>].</w:t>
      </w:r>
      <w:r>
        <w:rPr>
          <w:spacing w:val="40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80" w:lineRule="auto" w:before="32"/>
        <w:ind w:left="111"/>
      </w:pPr>
      <w:r>
        <w:rPr>
          <w:w w:val="110"/>
        </w:rPr>
        <w:t>RC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compute</w:t>
      </w:r>
      <w:r>
        <w:rPr>
          <w:w w:val="110"/>
        </w:rPr>
        <w:t> the</w:t>
      </w:r>
      <w:r>
        <w:rPr>
          <w:w w:val="110"/>
        </w:rPr>
        <w:t> key</w:t>
      </w:r>
      <w:r>
        <w:rPr>
          <w:w w:val="110"/>
        </w:rPr>
        <w:t> exchanged</w:t>
      </w:r>
      <w:r>
        <w:rPr>
          <w:w w:val="110"/>
        </w:rPr>
        <w:t> between</w:t>
      </w:r>
      <w:r>
        <w:rPr>
          <w:w w:val="110"/>
        </w:rPr>
        <w:t> itself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other network’s equipment using Eq. </w:t>
      </w:r>
      <w:r>
        <w:rPr>
          <w:color w:val="007FAC"/>
          <w:w w:val="110"/>
        </w:rPr>
        <w:t>(</w:t>
      </w:r>
      <w:hyperlink w:history="true" w:anchor="_bookmark1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tabs>
          <w:tab w:pos="4923" w:val="left" w:leader="none"/>
        </w:tabs>
        <w:spacing w:line="383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𝐾</w:t>
      </w:r>
      <w:r>
        <w:rPr>
          <w:rFonts w:ascii="STIX Math" w:hAnsi="STIX Math" w:eastAsia="STIX Math"/>
          <w:i/>
          <w:position w:val="-3"/>
          <w:sz w:val="12"/>
        </w:rPr>
        <w:t>𝐷𝐻</w:t>
      </w:r>
      <w:r>
        <w:rPr>
          <w:rFonts w:ascii="STIX Math" w:hAnsi="STIX Math" w:eastAsia="STIX Math"/>
          <w:i/>
          <w:spacing w:val="-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𝑁,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𝑅𝐶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𝑝𝑘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𝑅𝐶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bookmarkStart w:name="_bookmark11" w:id="21"/>
      <w:bookmarkEnd w:id="21"/>
      <w:r>
        <w:rPr>
          <w:rFonts w:ascii="STIX Math" w:hAnsi="STIX Math" w:eastAsia="STIX Math"/>
          <w:sz w:val="16"/>
        </w:rPr>
      </w:r>
      <w:r>
        <w:rPr>
          <w:spacing w:val="-5"/>
          <w:sz w:val="16"/>
        </w:rPr>
        <w:t>(1)</w:t>
      </w:r>
    </w:p>
    <w:p>
      <w:pPr>
        <w:tabs>
          <w:tab w:pos="4923" w:val="left" w:leader="none"/>
        </w:tabs>
        <w:spacing w:line="430" w:lineRule="exact" w:before="1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𝐾</w:t>
      </w:r>
      <w:r>
        <w:rPr>
          <w:rFonts w:ascii="STIX Math" w:hAnsi="STIX Math" w:eastAsia="STIX Math"/>
          <w:i/>
          <w:position w:val="-3"/>
          <w:sz w:val="12"/>
        </w:rPr>
        <w:t>𝐷𝐻</w:t>
      </w:r>
      <w:r>
        <w:rPr>
          <w:rFonts w:ascii="STIX Math" w:hAnsi="STIX Math" w:eastAsia="STIX Math"/>
          <w:i/>
          <w:spacing w:val="-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𝑅𝐶,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𝑝𝑘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bookmarkStart w:name="_bookmark12" w:id="22"/>
      <w:bookmarkEnd w:id="22"/>
      <w:r>
        <w:rPr>
          <w:rFonts w:ascii="STIX Math" w:hAnsi="STIX Math" w:eastAsia="STIX Math"/>
          <w:sz w:val="16"/>
        </w:rPr>
      </w:r>
      <w:r>
        <w:rPr>
          <w:spacing w:val="-5"/>
          <w:sz w:val="16"/>
        </w:rPr>
        <w:t>(2)</w:t>
      </w:r>
    </w:p>
    <w:p>
      <w:pPr>
        <w:spacing w:line="411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It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proven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𝐾</w:t>
      </w:r>
      <w:r>
        <w:rPr>
          <w:rFonts w:ascii="STIX Math" w:eastAsia="STIX Math"/>
          <w:i/>
          <w:w w:val="105"/>
          <w:position w:val="-3"/>
          <w:sz w:val="12"/>
        </w:rPr>
        <w:t>𝐷𝐻</w:t>
      </w:r>
      <w:r>
        <w:rPr>
          <w:rFonts w:ascii="STIX Math" w:eastAsia="STIX Math"/>
          <w:i/>
          <w:spacing w:val="-10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𝑁,</w:t>
      </w:r>
      <w:r>
        <w:rPr>
          <w:rFonts w:ascii="STIX Math" w:eastAsia="STIX Math"/>
          <w:i/>
          <w:spacing w:val="-1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𝑅𝐶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7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7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𝐾</w:t>
      </w:r>
      <w:r>
        <w:rPr>
          <w:rFonts w:ascii="STIX Math" w:eastAsia="STIX Math"/>
          <w:i/>
          <w:w w:val="105"/>
          <w:position w:val="-3"/>
          <w:sz w:val="12"/>
        </w:rPr>
        <w:t>𝐷𝐻</w:t>
      </w:r>
      <w:r>
        <w:rPr>
          <w:rFonts w:ascii="STIX Math" w:eastAsia="STIX Math"/>
          <w:i/>
          <w:spacing w:val="-10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𝑅𝐶,</w:t>
      </w:r>
      <w:r>
        <w:rPr>
          <w:rFonts w:ascii="STIX Math" w:eastAsia="STIX Math"/>
          <w:i/>
          <w:spacing w:val="-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spacing w:val="-27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4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43"/>
          <w:w w:val="105"/>
          <w:sz w:val="16"/>
        </w:rPr>
        <w:t> </w:t>
      </w:r>
      <w:r>
        <w:rPr>
          <w:color w:val="007FAC"/>
          <w:w w:val="105"/>
          <w:sz w:val="16"/>
        </w:rPr>
        <w:t>(</w:t>
      </w:r>
      <w:hyperlink w:history="true" w:anchor="_bookmark15">
        <w:r>
          <w:rPr>
            <w:color w:val="007FAC"/>
            <w:w w:val="105"/>
            <w:sz w:val="16"/>
          </w:rPr>
          <w:t>3</w:t>
        </w:r>
      </w:hyperlink>
      <w:r>
        <w:rPr>
          <w:color w:val="007FAC"/>
          <w:w w:val="105"/>
          <w:sz w:val="16"/>
        </w:rPr>
        <w:t>)</w:t>
      </w:r>
      <w:r>
        <w:rPr>
          <w:w w:val="105"/>
          <w:sz w:val="16"/>
        </w:rPr>
        <w:t>.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Then</w:t>
      </w:r>
      <w:r>
        <w:rPr>
          <w:spacing w:val="43"/>
          <w:w w:val="105"/>
          <w:sz w:val="16"/>
        </w:rPr>
        <w:t> </w:t>
      </w:r>
      <w:r>
        <w:rPr>
          <w:spacing w:val="-5"/>
          <w:w w:val="105"/>
          <w:sz w:val="16"/>
        </w:rPr>
        <w:t>we</w:t>
      </w:r>
    </w:p>
    <w:p>
      <w:pPr>
        <w:pStyle w:val="BodyText"/>
        <w:spacing w:line="165" w:lineRule="exact"/>
        <w:ind w:left="111"/>
      </w:pPr>
      <w:r>
        <w:rPr>
          <w:w w:val="110"/>
        </w:rPr>
        <w:t>conclude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key</w:t>
      </w:r>
      <w:r>
        <w:rPr>
          <w:spacing w:val="13"/>
          <w:w w:val="110"/>
        </w:rPr>
        <w:t> </w:t>
      </w:r>
      <w:r>
        <w:rPr>
          <w:w w:val="110"/>
        </w:rPr>
        <w:t>exchanged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RC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MS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3"/>
          <w:w w:val="110"/>
        </w:rPr>
        <w:t> </w:t>
      </w:r>
      <w:r>
        <w:rPr>
          <w:w w:val="110"/>
        </w:rPr>
        <w:t>AV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31"/>
        <w:ind w:left="111"/>
      </w:pPr>
      <w:r>
        <w:rPr>
          <w:w w:val="110"/>
        </w:rPr>
        <w:t>same.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key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registration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phase.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812"/>
        <w:rPr>
          <w:sz w:val="20"/>
        </w:rPr>
      </w:pPr>
      <w:r>
        <w:rPr>
          <w:sz w:val="20"/>
        </w:rPr>
        <w:drawing>
          <wp:inline distT="0" distB="0" distL="0" distR="0">
            <wp:extent cx="5720679" cy="3130296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79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  <w:rPr>
          <w:sz w:val="12"/>
        </w:rPr>
      </w:pPr>
    </w:p>
    <w:p>
      <w:pPr>
        <w:spacing w:before="1"/>
        <w:ind w:left="2665" w:right="2665" w:firstLine="0"/>
        <w:jc w:val="center"/>
        <w:rPr>
          <w:sz w:val="12"/>
        </w:rPr>
      </w:pPr>
      <w:bookmarkStart w:name="_bookmark13" w:id="23"/>
      <w:bookmarkEnd w:id="23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SFC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graph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used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architecture.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1264945</wp:posOffset>
            </wp:positionH>
            <wp:positionV relativeFrom="paragraph">
              <wp:posOffset>205792</wp:posOffset>
            </wp:positionV>
            <wp:extent cx="5032364" cy="268528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364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rPr>
          <w:sz w:val="12"/>
        </w:rPr>
      </w:pPr>
    </w:p>
    <w:p>
      <w:pPr>
        <w:spacing w:before="1"/>
        <w:ind w:left="2665" w:right="2665" w:firstLine="0"/>
        <w:jc w:val="center"/>
        <w:rPr>
          <w:sz w:val="12"/>
        </w:rPr>
      </w:pPr>
      <w:bookmarkStart w:name="_bookmark14" w:id="24"/>
      <w:bookmarkEnd w:id="24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MEC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server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registration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process.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42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𝐾</w:t>
      </w:r>
      <w:r>
        <w:rPr>
          <w:rFonts w:ascii="STIX Math" w:hAnsi="STIX Math" w:eastAsia="STIX Math"/>
          <w:i/>
          <w:position w:val="-3"/>
          <w:sz w:val="12"/>
        </w:rPr>
        <w:t>𝐷𝐻</w:t>
      </w:r>
      <w:r>
        <w:rPr>
          <w:rFonts w:ascii="STIX Math" w:hAnsi="STIX Math" w:eastAsia="STIX Math"/>
          <w:i/>
          <w:spacing w:val="-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𝑅𝐶,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𝑝𝑘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)</w:t>
      </w:r>
    </w:p>
    <w:p>
      <w:pPr>
        <w:spacing w:line="25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𝐺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𝐺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pacing w:val="-12"/>
          <w:sz w:val="16"/>
        </w:rPr>
        <w:t>)</w:t>
      </w:r>
    </w:p>
    <w:p>
      <w:pPr>
        <w:spacing w:line="26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𝑝𝑘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𝑝𝑘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𝑅𝐶</w:t>
      </w:r>
      <w:r>
        <w:rPr>
          <w:rFonts w:ascii="STIX Math" w:hAnsi="STIX Math" w:eastAsia="STIX Math"/>
          <w:spacing w:val="-2"/>
          <w:sz w:val="16"/>
        </w:rPr>
        <w:t>)</w:t>
      </w:r>
    </w:p>
    <w:p>
      <w:pPr>
        <w:tabs>
          <w:tab w:pos="4923" w:val="left" w:leader="none"/>
        </w:tabs>
        <w:spacing w:line="399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9"/>
          <w:sz w:val="16"/>
        </w:rPr>
        <w:t> </w:t>
      </w:r>
      <w:r>
        <w:rPr>
          <w:rFonts w:ascii="STIX Math" w:eastAsia="STIX Math"/>
          <w:i/>
          <w:sz w:val="16"/>
        </w:rPr>
        <w:t>𝐾</w:t>
      </w:r>
      <w:r>
        <w:rPr>
          <w:rFonts w:ascii="STIX Math" w:eastAsia="STIX Math"/>
          <w:i/>
          <w:position w:val="-3"/>
          <w:sz w:val="12"/>
        </w:rPr>
        <w:t>𝐷𝐻</w:t>
      </w:r>
      <w:r>
        <w:rPr>
          <w:rFonts w:ascii="STIX Math" w:eastAsia="STIX Math"/>
          <w:i/>
          <w:spacing w:val="-7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𝑁,</w:t>
      </w:r>
      <w:r>
        <w:rPr>
          <w:rFonts w:ascii="STIX Math" w:eastAsia="STIX Math"/>
          <w:i/>
          <w:spacing w:val="-11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𝑅𝐶</w:t>
      </w:r>
      <w:bookmarkStart w:name="_bookmark15" w:id="25"/>
      <w:bookmarkEnd w:id="25"/>
      <w:r>
        <w:rPr>
          <w:rFonts w:ascii="STIX Math" w:eastAsia="STIX Math"/>
          <w:i/>
          <w:spacing w:val="12"/>
          <w:sz w:val="16"/>
        </w:rPr>
      </w:r>
      <w:r>
        <w:rPr>
          <w:rFonts w:ascii="STIX Math" w:eastAsia="STIX Math"/>
          <w:spacing w:val="-5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spacing w:val="-5"/>
          <w:sz w:val="16"/>
        </w:rPr>
        <w:t>(3)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53" w:after="0"/>
        <w:ind w:left="589" w:right="0" w:hanging="478"/>
        <w:jc w:val="both"/>
        <w:rPr>
          <w:i/>
          <w:sz w:val="16"/>
        </w:rPr>
      </w:pPr>
      <w:bookmarkStart w:name="Phase 2: Registration" w:id="26"/>
      <w:bookmarkEnd w:id="26"/>
      <w:r>
        <w:rPr/>
      </w:r>
      <w:bookmarkStart w:name="_bookmark16" w:id="27"/>
      <w:bookmarkEnd w:id="27"/>
      <w:r>
        <w:rPr/>
      </w:r>
      <w:r>
        <w:rPr>
          <w:i/>
          <w:sz w:val="16"/>
        </w:rPr>
        <w:t>Phase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2: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Registration</w:t>
      </w:r>
    </w:p>
    <w:p>
      <w:pPr>
        <w:pStyle w:val="BodyText"/>
        <w:spacing w:line="268" w:lineRule="auto" w:before="22"/>
        <w:ind w:left="111" w:right="38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aim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registration</w:t>
      </w:r>
      <w:r>
        <w:rPr>
          <w:spacing w:val="-1"/>
          <w:w w:val="110"/>
        </w:rPr>
        <w:t> </w:t>
      </w:r>
      <w:r>
        <w:rPr>
          <w:w w:val="110"/>
        </w:rPr>
        <w:t>phase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loaded</w:t>
      </w:r>
      <w:r>
        <w:rPr>
          <w:spacing w:val="-1"/>
          <w:w w:val="110"/>
        </w:rPr>
        <w:t> </w:t>
      </w:r>
      <w:r>
        <w:rPr>
          <w:w w:val="110"/>
        </w:rPr>
        <w:t>public</w:t>
      </w:r>
      <w:r>
        <w:rPr>
          <w:spacing w:val="-1"/>
          <w:w w:val="110"/>
        </w:rPr>
        <w:t> </w:t>
      </w:r>
      <w:r>
        <w:rPr>
          <w:w w:val="110"/>
        </w:rPr>
        <w:t>keys</w:t>
      </w:r>
      <w:r>
        <w:rPr>
          <w:spacing w:val="-1"/>
          <w:w w:val="110"/>
        </w:rPr>
        <w:t> </w:t>
      </w:r>
      <w:r>
        <w:rPr>
          <w:w w:val="110"/>
        </w:rPr>
        <w:t>of phase</w:t>
      </w:r>
      <w:r>
        <w:rPr>
          <w:spacing w:val="-3"/>
          <w:w w:val="110"/>
        </w:rPr>
        <w:t> </w:t>
      </w:r>
      <w:r>
        <w:rPr>
          <w:w w:val="110"/>
        </w:rPr>
        <w:t>1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allow</w:t>
      </w:r>
      <w:r>
        <w:rPr>
          <w:spacing w:val="-3"/>
          <w:w w:val="110"/>
        </w:rPr>
        <w:t> </w:t>
      </w:r>
      <w:r>
        <w:rPr>
          <w:w w:val="110"/>
        </w:rPr>
        <w:t>AV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communicate</w:t>
      </w:r>
      <w:r>
        <w:rPr>
          <w:spacing w:val="-3"/>
          <w:w w:val="110"/>
        </w:rPr>
        <w:t> </w:t>
      </w:r>
      <w:r>
        <w:rPr>
          <w:w w:val="110"/>
        </w:rPr>
        <w:t>securely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networks. The</w:t>
      </w:r>
      <w:r>
        <w:rPr>
          <w:w w:val="110"/>
        </w:rPr>
        <w:t> registration</w:t>
      </w:r>
      <w:r>
        <w:rPr>
          <w:w w:val="110"/>
        </w:rPr>
        <w:t> takes</w:t>
      </w:r>
      <w:r>
        <w:rPr>
          <w:w w:val="110"/>
        </w:rPr>
        <w:t> place</w:t>
      </w:r>
      <w:r>
        <w:rPr>
          <w:w w:val="110"/>
        </w:rPr>
        <w:t> in</w:t>
      </w:r>
      <w:r>
        <w:rPr>
          <w:w w:val="110"/>
        </w:rPr>
        <w:t> two</w:t>
      </w:r>
      <w:r>
        <w:rPr>
          <w:w w:val="110"/>
        </w:rPr>
        <w:t> steps:</w:t>
      </w:r>
      <w:r>
        <w:rPr>
          <w:w w:val="110"/>
        </w:rPr>
        <w:t> firstly,</w:t>
      </w:r>
      <w:r>
        <w:rPr>
          <w:w w:val="110"/>
        </w:rPr>
        <w:t> the</w:t>
      </w:r>
      <w:r>
        <w:rPr>
          <w:w w:val="110"/>
        </w:rPr>
        <w:t> MEC</w:t>
      </w:r>
      <w:r>
        <w:rPr>
          <w:w w:val="110"/>
        </w:rPr>
        <w:t> servers</w:t>
      </w:r>
      <w:r>
        <w:rPr>
          <w:w w:val="110"/>
        </w:rPr>
        <w:t> get registered using the process presented in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w w:val="110"/>
        </w:rPr>
        <w:t>, and secondly, the AV gets registered using the process in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7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BodyText"/>
        <w:spacing w:line="110" w:lineRule="auto" w:before="80"/>
        <w:ind w:left="111" w:right="38" w:firstLine="239"/>
        <w:jc w:val="both"/>
      </w:pPr>
      <w:r>
        <w:rPr>
          <w:w w:val="110"/>
        </w:rPr>
        <w:t>request</w:t>
      </w:r>
      <w:r>
        <w:rPr>
          <w:w w:val="110"/>
        </w:rPr>
        <w:t> 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𝑀𝑆,</w:t>
      </w:r>
      <w:r>
        <w:rPr>
          <w:rFonts w:ascii="STIX Math" w:eastAsia="STIX Math"/>
          <w:i/>
          <w:spacing w:val="-10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w w:val="110"/>
          <w:position w:val="-3"/>
          <w:sz w:val="12"/>
        </w:rPr>
        <w:t>𝑚𝑠</w:t>
      </w:r>
      <w:r>
        <w:rPr>
          <w:rFonts w:ascii="STIX Math" w:eastAsia="STIX Math"/>
          <w:w w:val="110"/>
        </w:rPr>
        <w:t>}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RC</w:t>
      </w:r>
      <w:r>
        <w:rPr>
          <w:w w:val="110"/>
        </w:rPr>
        <w:t> requesting</w:t>
      </w:r>
      <w:r>
        <w:rPr>
          <w:w w:val="110"/>
        </w:rPr>
        <w:t> for</w:t>
      </w:r>
      <w:r>
        <w:rPr>
          <w:w w:val="110"/>
        </w:rPr>
        <w:t> registration,</w:t>
      </w:r>
      <w:r>
        <w:rPr>
          <w:w w:val="110"/>
        </w:rPr>
        <w:t> where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w w:val="110"/>
          <w:position w:val="-3"/>
          <w:sz w:val="12"/>
        </w:rPr>
        <w:t>𝑚𝑠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 Concerning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MS</w:t>
      </w:r>
      <w:r>
        <w:rPr>
          <w:spacing w:val="37"/>
          <w:w w:val="110"/>
        </w:rPr>
        <w:t> </w:t>
      </w:r>
      <w:r>
        <w:rPr>
          <w:w w:val="110"/>
        </w:rPr>
        <w:t>registration,</w:t>
      </w:r>
      <w:r>
        <w:rPr>
          <w:spacing w:val="37"/>
          <w:w w:val="110"/>
        </w:rPr>
        <w:t> </w:t>
      </w:r>
      <w:r>
        <w:rPr>
          <w:w w:val="110"/>
        </w:rPr>
        <w:t>once</w:t>
      </w:r>
      <w:r>
        <w:rPr>
          <w:spacing w:val="37"/>
          <w:w w:val="110"/>
        </w:rPr>
        <w:t> </w:t>
      </w:r>
      <w:r>
        <w:rPr>
          <w:w w:val="110"/>
        </w:rPr>
        <w:t>deployed,</w:t>
      </w:r>
      <w:r>
        <w:rPr>
          <w:spacing w:val="37"/>
          <w:w w:val="110"/>
        </w:rPr>
        <w:t> </w:t>
      </w:r>
      <w:r>
        <w:rPr>
          <w:w w:val="110"/>
        </w:rPr>
        <w:t>each</w:t>
      </w:r>
      <w:r>
        <w:rPr>
          <w:spacing w:val="37"/>
          <w:w w:val="110"/>
        </w:rPr>
        <w:t> </w:t>
      </w:r>
      <w:r>
        <w:rPr>
          <w:w w:val="110"/>
        </w:rPr>
        <w:t>MS</w:t>
      </w:r>
      <w:r>
        <w:rPr>
          <w:spacing w:val="37"/>
          <w:w w:val="110"/>
        </w:rPr>
        <w:t> </w:t>
      </w:r>
      <w:r>
        <w:rPr>
          <w:w w:val="110"/>
        </w:rPr>
        <w:t>sends</w:t>
      </w:r>
      <w:r>
        <w:rPr>
          <w:spacing w:val="37"/>
          <w:w w:val="110"/>
        </w:rPr>
        <w:t> </w:t>
      </w:r>
      <w:r>
        <w:rPr>
          <w:w w:val="110"/>
        </w:rPr>
        <w:t>a</w:t>
      </w:r>
    </w:p>
    <w:p>
      <w:pPr>
        <w:pStyle w:val="BodyText"/>
        <w:spacing w:line="268" w:lineRule="auto"/>
        <w:ind w:left="111" w:right="38"/>
        <w:jc w:val="both"/>
      </w:pP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nonce</w:t>
      </w:r>
      <w:r>
        <w:rPr>
          <w:spacing w:val="40"/>
          <w:w w:val="105"/>
        </w:rPr>
        <w:t> </w:t>
      </w:r>
      <w:r>
        <w:rPr>
          <w:w w:val="105"/>
        </w:rPr>
        <w:t>generated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MS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authentication</w:t>
      </w:r>
      <w:r>
        <w:rPr>
          <w:spacing w:val="40"/>
          <w:w w:val="105"/>
        </w:rPr>
        <w:t> </w:t>
      </w:r>
      <w:r>
        <w:rPr>
          <w:w w:val="105"/>
        </w:rPr>
        <w:t>purposes.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message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2"/>
          <w:w w:val="105"/>
        </w:rPr>
        <w:t> </w:t>
      </w:r>
      <w:r>
        <w:rPr>
          <w:w w:val="105"/>
        </w:rPr>
        <w:t>protected</w:t>
      </w:r>
      <w:r>
        <w:rPr>
          <w:spacing w:val="43"/>
          <w:w w:val="105"/>
        </w:rPr>
        <w:t> </w:t>
      </w:r>
      <w:r>
        <w:rPr>
          <w:w w:val="105"/>
        </w:rPr>
        <w:t>by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Diffie–Hellman</w:t>
      </w:r>
      <w:r>
        <w:rPr>
          <w:spacing w:val="42"/>
          <w:w w:val="105"/>
        </w:rPr>
        <w:t> </w:t>
      </w:r>
      <w:r>
        <w:rPr>
          <w:w w:val="105"/>
        </w:rPr>
        <w:t>key</w:t>
      </w:r>
      <w:r>
        <w:rPr>
          <w:spacing w:val="43"/>
          <w:w w:val="105"/>
        </w:rPr>
        <w:t> </w:t>
      </w:r>
      <w:r>
        <w:rPr>
          <w:w w:val="105"/>
        </w:rPr>
        <w:t>exchange</w:t>
      </w:r>
      <w:r>
        <w:rPr>
          <w:spacing w:val="42"/>
          <w:w w:val="105"/>
        </w:rPr>
        <w:t> </w:t>
      </w:r>
      <w:r>
        <w:rPr>
          <w:w w:val="105"/>
        </w:rPr>
        <w:t>without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interaction</w:t>
      </w:r>
    </w:p>
    <w:p>
      <w:pPr>
        <w:spacing w:line="96" w:lineRule="auto" w:before="87"/>
        <w:ind w:left="111" w:right="109" w:firstLine="0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between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MS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RC</w:t>
      </w:r>
      <w:r>
        <w:rPr>
          <w:spacing w:val="8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𝐾</w:t>
      </w:r>
      <w:r>
        <w:rPr>
          <w:rFonts w:ascii="STIX Math" w:eastAsia="STIX Math"/>
          <w:i/>
          <w:w w:val="110"/>
          <w:position w:val="-3"/>
          <w:sz w:val="12"/>
        </w:rPr>
        <w:t>𝐷𝐻</w:t>
      </w:r>
      <w:r>
        <w:rPr>
          <w:rFonts w:ascii="STIX Math" w:eastAsia="STIX Math"/>
          <w:i/>
          <w:spacing w:val="-3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𝑀𝑆,</w:t>
      </w:r>
      <w:r>
        <w:rPr>
          <w:rFonts w:ascii="STIX Math" w:eastAsia="STIX Math"/>
          <w:i/>
          <w:spacing w:val="-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𝑅𝐶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reception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previ-</w:t>
      </w:r>
      <w:r>
        <w:rPr>
          <w:w w:val="110"/>
          <w:sz w:val="16"/>
        </w:rPr>
        <w:t> ous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message,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RC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uses</w:t>
      </w:r>
      <w:r>
        <w:rPr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𝐾</w:t>
      </w:r>
      <w:r>
        <w:rPr>
          <w:rFonts w:ascii="STIX Math" w:eastAsia="STIX Math"/>
          <w:i/>
          <w:w w:val="110"/>
          <w:position w:val="-3"/>
          <w:sz w:val="12"/>
        </w:rPr>
        <w:t>𝐷𝐻</w:t>
      </w:r>
      <w:r>
        <w:rPr>
          <w:rFonts w:ascii="STIX Math" w:eastAsia="STIX Math"/>
          <w:i/>
          <w:spacing w:val="-2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𝑅𝐶,</w:t>
      </w:r>
      <w:r>
        <w:rPr>
          <w:rFonts w:ascii="STIX Math" w:eastAsia="STIX Math"/>
          <w:i/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4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decrypt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message,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then generates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session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key</w:t>
      </w:r>
      <w:r>
        <w:rPr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𝑀𝑆,</w:t>
      </w:r>
      <w:r>
        <w:rPr>
          <w:rFonts w:ascii="STIX Math" w:eastAsia="STIX Math"/>
          <w:i/>
          <w:spacing w:val="-1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𝑅𝐶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40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</w:p>
    <w:p>
      <w:pPr>
        <w:spacing w:line="110" w:lineRule="auto" w:before="87"/>
        <w:ind w:left="111" w:right="109" w:firstLine="0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28"/>
          <w:w w:val="110"/>
          <w:sz w:val="16"/>
        </w:rPr>
        <w:t>  </w:t>
      </w:r>
      <w:r>
        <w:rPr>
          <w:w w:val="110"/>
          <w:sz w:val="16"/>
        </w:rPr>
        <w:t>message</w:t>
      </w:r>
      <w:r>
        <w:rPr>
          <w:spacing w:val="28"/>
          <w:w w:val="110"/>
          <w:sz w:val="16"/>
        </w:rPr>
        <w:t>  </w:t>
      </w:r>
      <w:r>
        <w:rPr>
          <w:rFonts w:ascii="STIX Math" w:eastAsia="STIX Math"/>
          <w:w w:val="110"/>
          <w:sz w:val="16"/>
        </w:rPr>
        <w:t>{</w:t>
      </w:r>
      <w:r>
        <w:rPr>
          <w:rFonts w:ascii="STIX Math" w:eastAsia="STIX Math"/>
          <w:i/>
          <w:w w:val="110"/>
          <w:sz w:val="16"/>
        </w:rPr>
        <w:t>𝑀𝑆,</w:t>
      </w:r>
      <w:r>
        <w:rPr>
          <w:rFonts w:ascii="STIX Math" w:eastAsia="STIX Math"/>
          <w:i/>
          <w:spacing w:val="2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𝑅𝐶,</w:t>
      </w:r>
      <w:r>
        <w:rPr>
          <w:rFonts w:ascii="STIX Math" w:eastAsia="STIX Math"/>
          <w:i/>
          <w:spacing w:val="2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𝑁</w:t>
      </w:r>
      <w:r>
        <w:rPr>
          <w:rFonts w:ascii="STIX Math" w:eastAsia="STIX Math"/>
          <w:i/>
          <w:w w:val="110"/>
          <w:position w:val="-3"/>
          <w:sz w:val="12"/>
        </w:rPr>
        <w:t>𝑚𝑠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2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𝑆𝑒𝑠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2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𝑀𝑆,</w:t>
      </w:r>
      <w:r>
        <w:rPr>
          <w:rFonts w:ascii="STIX Math" w:eastAsia="STIX Math"/>
          <w:i/>
          <w:spacing w:val="2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𝑅𝐶</w:t>
      </w:r>
      <w:r>
        <w:rPr>
          <w:rFonts w:ascii="STIX Math" w:eastAsia="STIX Math"/>
          <w:w w:val="110"/>
          <w:sz w:val="16"/>
        </w:rPr>
        <w:t>)}</w:t>
      </w:r>
      <w:r>
        <w:rPr>
          <w:w w:val="110"/>
          <w:sz w:val="16"/>
        </w:rPr>
        <w:t>,</w:t>
      </w:r>
      <w:r>
        <w:rPr>
          <w:spacing w:val="28"/>
          <w:w w:val="110"/>
          <w:sz w:val="16"/>
        </w:rPr>
        <w:t>  </w:t>
      </w:r>
      <w:r>
        <w:rPr>
          <w:w w:val="110"/>
          <w:sz w:val="16"/>
        </w:rPr>
        <w:t>and</w:t>
      </w:r>
      <w:r>
        <w:rPr>
          <w:spacing w:val="29"/>
          <w:w w:val="110"/>
          <w:sz w:val="16"/>
        </w:rPr>
        <w:t>  </w:t>
      </w:r>
      <w:r>
        <w:rPr>
          <w:w w:val="110"/>
          <w:sz w:val="16"/>
        </w:rPr>
        <w:t>protects</w:t>
      </w:r>
      <w:r>
        <w:rPr>
          <w:spacing w:val="28"/>
          <w:w w:val="110"/>
          <w:sz w:val="16"/>
        </w:rPr>
        <w:t>  </w:t>
      </w:r>
      <w:r>
        <w:rPr>
          <w:w w:val="110"/>
          <w:sz w:val="16"/>
        </w:rPr>
        <w:t>it</w:t>
      </w:r>
      <w:r>
        <w:rPr>
          <w:spacing w:val="28"/>
          <w:w w:val="110"/>
          <w:sz w:val="16"/>
        </w:rPr>
        <w:t>  </w:t>
      </w:r>
      <w:r>
        <w:rPr>
          <w:w w:val="110"/>
          <w:sz w:val="16"/>
        </w:rPr>
        <w:t>with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future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communications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itself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given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MS.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20"/>
          <w:w w:val="110"/>
          <w:sz w:val="16"/>
        </w:rPr>
        <w:t> </w:t>
      </w:r>
      <w:r>
        <w:rPr>
          <w:spacing w:val="-2"/>
          <w:w w:val="110"/>
          <w:sz w:val="16"/>
        </w:rPr>
        <w:t>produces</w:t>
      </w:r>
    </w:p>
    <w:p>
      <w:pPr>
        <w:spacing w:line="93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𝐾</w:t>
      </w:r>
      <w:r>
        <w:rPr>
          <w:rFonts w:ascii="STIX Math" w:eastAsia="STIX Math"/>
          <w:i/>
          <w:w w:val="110"/>
          <w:position w:val="-3"/>
          <w:sz w:val="12"/>
        </w:rPr>
        <w:t>𝐷𝐻</w:t>
      </w:r>
      <w:r>
        <w:rPr>
          <w:rFonts w:ascii="STIX Math" w:eastAsia="STIX Math"/>
          <w:i/>
          <w:spacing w:val="-13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𝑅𝐶,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</w:t>
      </w:r>
      <w:r>
        <w:rPr>
          <w:rFonts w:ascii="STIX Math" w:eastAsia="STIX Math"/>
          <w:w w:val="110"/>
          <w:sz w:val="16"/>
        </w:rPr>
        <w:t>)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sends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back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MS.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Upon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reception,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MS</w:t>
      </w:r>
      <w:r>
        <w:rPr>
          <w:spacing w:val="6"/>
          <w:w w:val="110"/>
          <w:sz w:val="16"/>
        </w:rPr>
        <w:t> </w:t>
      </w:r>
      <w:r>
        <w:rPr>
          <w:spacing w:val="-2"/>
          <w:w w:val="110"/>
          <w:sz w:val="16"/>
        </w:rPr>
        <w:t>decrypts</w:t>
      </w:r>
    </w:p>
    <w:p>
      <w:pPr>
        <w:spacing w:line="204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previous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message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2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𝐾</w:t>
      </w:r>
      <w:r>
        <w:rPr>
          <w:rFonts w:ascii="STIX Math" w:eastAsia="STIX Math"/>
          <w:i/>
          <w:w w:val="105"/>
          <w:position w:val="-3"/>
          <w:sz w:val="12"/>
        </w:rPr>
        <w:t>𝐷𝐻</w:t>
      </w:r>
      <w:r>
        <w:rPr>
          <w:rFonts w:ascii="STIX Math" w:eastAsia="STIX Math"/>
          <w:i/>
          <w:spacing w:val="-7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𝑀𝑆,</w:t>
      </w:r>
      <w:r>
        <w:rPr>
          <w:rFonts w:ascii="STIX Math" w:eastAsia="STIX Math"/>
          <w:i/>
          <w:spacing w:val="-9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𝑅𝐶</w:t>
      </w:r>
      <w:r>
        <w:rPr>
          <w:rFonts w:ascii="STIX Math" w:eastAsia="STIX Math"/>
          <w:w w:val="105"/>
          <w:sz w:val="16"/>
        </w:rPr>
        <w:t>)</w:t>
      </w:r>
      <w:r>
        <w:rPr>
          <w:w w:val="105"/>
          <w:sz w:val="16"/>
        </w:rPr>
        <w:t>,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checks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if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received</w:t>
      </w:r>
    </w:p>
    <w:p>
      <w:pPr>
        <w:pStyle w:val="BodyText"/>
        <w:spacing w:line="96" w:lineRule="auto" w:before="80"/>
        <w:ind w:left="111" w:right="109"/>
        <w:jc w:val="both"/>
      </w:pP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w w:val="110"/>
          <w:position w:val="-3"/>
          <w:sz w:val="12"/>
        </w:rPr>
        <w:t>𝑚𝑠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w w:val="110"/>
        </w:rPr>
        <w:t> equal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one</w:t>
      </w:r>
      <w:r>
        <w:rPr>
          <w:w w:val="110"/>
        </w:rPr>
        <w:t> it</w:t>
      </w:r>
      <w:r>
        <w:rPr>
          <w:w w:val="110"/>
        </w:rPr>
        <w:t> initially</w:t>
      </w:r>
      <w:r>
        <w:rPr>
          <w:w w:val="110"/>
        </w:rPr>
        <w:t> generated</w:t>
      </w:r>
      <w:r>
        <w:rPr>
          <w:w w:val="110"/>
        </w:rPr>
        <w:t> and</w:t>
      </w:r>
      <w:r>
        <w:rPr>
          <w:w w:val="110"/>
        </w:rPr>
        <w:t> therefore</w:t>
      </w:r>
      <w:r>
        <w:rPr>
          <w:w w:val="110"/>
        </w:rPr>
        <w:t> saves</w:t>
      </w:r>
      <w:r>
        <w:rPr>
          <w:w w:val="110"/>
        </w:rPr>
        <w:t> the received session key. From this point and until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𝑆𝑒𝑠</w:t>
      </w:r>
      <w:r>
        <w:rPr>
          <w:rFonts w:asci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</w:rPr>
        <w:t>(The validity delay)</w:t>
      </w:r>
    </w:p>
    <w:p>
      <w:pPr>
        <w:pStyle w:val="BodyText"/>
        <w:spacing w:line="63" w:lineRule="exact"/>
        <w:ind w:left="111"/>
        <w:jc w:val="both"/>
      </w:pP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reached,</w:t>
      </w:r>
      <w:r>
        <w:rPr>
          <w:spacing w:val="2"/>
          <w:w w:val="110"/>
        </w:rPr>
        <w:t> </w:t>
      </w:r>
      <w:r>
        <w:rPr>
          <w:w w:val="110"/>
        </w:rPr>
        <w:t>exchanged</w:t>
      </w:r>
      <w:r>
        <w:rPr>
          <w:spacing w:val="4"/>
          <w:w w:val="110"/>
        </w:rPr>
        <w:t> </w:t>
      </w:r>
      <w:r>
        <w:rPr>
          <w:w w:val="110"/>
        </w:rPr>
        <w:t>messages</w:t>
      </w:r>
      <w:r>
        <w:rPr>
          <w:spacing w:val="2"/>
          <w:w w:val="110"/>
        </w:rPr>
        <w:t> </w:t>
      </w:r>
      <w:r>
        <w:rPr>
          <w:w w:val="110"/>
        </w:rPr>
        <w:t>between</w:t>
      </w:r>
      <w:r>
        <w:rPr>
          <w:spacing w:val="3"/>
          <w:w w:val="110"/>
        </w:rPr>
        <w:t> </w:t>
      </w:r>
      <w:r>
        <w:rPr>
          <w:w w:val="110"/>
        </w:rPr>
        <w:t>MS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RC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encrypted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by</w:t>
      </w:r>
    </w:p>
    <w:p>
      <w:pPr>
        <w:spacing w:line="359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𝑀𝑆,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𝑅𝐶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After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 registration 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all 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MS, 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RC generates</w:t>
      </w:r>
      <w:r>
        <w:rPr>
          <w:spacing w:val="1"/>
          <w:w w:val="110"/>
          <w:sz w:val="16"/>
        </w:rPr>
        <w:t> </w:t>
      </w:r>
      <w:r>
        <w:rPr>
          <w:spacing w:val="-10"/>
          <w:w w:val="110"/>
          <w:sz w:val="16"/>
        </w:rPr>
        <w:t>a</w:t>
      </w:r>
    </w:p>
    <w:p>
      <w:pPr>
        <w:pStyle w:val="BodyText"/>
        <w:spacing w:line="169" w:lineRule="exact"/>
        <w:ind w:left="111"/>
      </w:pPr>
      <w:r>
        <w:rPr>
          <w:w w:val="110"/>
        </w:rPr>
        <w:t>list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session</w:t>
      </w:r>
      <w:r>
        <w:rPr>
          <w:spacing w:val="11"/>
          <w:w w:val="110"/>
        </w:rPr>
        <w:t> </w:t>
      </w:r>
      <w:r>
        <w:rPr>
          <w:w w:val="110"/>
        </w:rPr>
        <w:t>keys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2"/>
          <w:w w:val="110"/>
        </w:rPr>
        <w:t> </w:t>
      </w:r>
      <w:r>
        <w:rPr>
          <w:w w:val="110"/>
        </w:rPr>
        <w:t>MS</w:t>
      </w:r>
      <w:r>
        <w:rPr>
          <w:spacing w:val="11"/>
          <w:w w:val="110"/>
        </w:rPr>
        <w:t> </w:t>
      </w:r>
      <w:r>
        <w:rPr>
          <w:w w:val="110"/>
        </w:rPr>
        <w:t>may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communicate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other</w:t>
      </w:r>
    </w:p>
    <w:p>
      <w:pPr>
        <w:pStyle w:val="BodyText"/>
        <w:spacing w:before="20"/>
        <w:ind w:left="111"/>
      </w:pPr>
      <w:r>
        <w:rPr>
          <w:w w:val="110"/>
        </w:rPr>
        <w:t>MS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share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keys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each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MS.</w:t>
      </w:r>
    </w:p>
    <w:p>
      <w:pPr>
        <w:pStyle w:val="BodyText"/>
        <w:spacing w:before="19"/>
        <w:ind w:left="111" w:firstLine="239"/>
      </w:pP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AV</w:t>
      </w:r>
      <w:r>
        <w:rPr>
          <w:spacing w:val="50"/>
          <w:w w:val="105"/>
        </w:rPr>
        <w:t> </w:t>
      </w:r>
      <w:r>
        <w:rPr>
          <w:w w:val="105"/>
        </w:rPr>
        <w:t>registration</w:t>
      </w:r>
      <w:r>
        <w:rPr>
          <w:spacing w:val="50"/>
          <w:w w:val="105"/>
        </w:rPr>
        <w:t> </w:t>
      </w:r>
      <w:r>
        <w:rPr>
          <w:w w:val="105"/>
        </w:rPr>
        <w:t>is</w:t>
      </w:r>
      <w:r>
        <w:rPr>
          <w:spacing w:val="50"/>
          <w:w w:val="105"/>
        </w:rPr>
        <w:t> </w:t>
      </w:r>
      <w:r>
        <w:rPr>
          <w:w w:val="105"/>
        </w:rPr>
        <w:t>done</w:t>
      </w:r>
      <w:r>
        <w:rPr>
          <w:spacing w:val="51"/>
          <w:w w:val="105"/>
        </w:rPr>
        <w:t> </w:t>
      </w:r>
      <w:r>
        <w:rPr>
          <w:w w:val="105"/>
        </w:rPr>
        <w:t>using</w:t>
      </w:r>
      <w:r>
        <w:rPr>
          <w:spacing w:val="50"/>
          <w:w w:val="105"/>
        </w:rPr>
        <w:t> </w:t>
      </w:r>
      <w:r>
        <w:rPr>
          <w:w w:val="105"/>
        </w:rPr>
        <w:t>an</w:t>
      </w:r>
      <w:r>
        <w:rPr>
          <w:spacing w:val="50"/>
          <w:w w:val="105"/>
        </w:rPr>
        <w:t> </w:t>
      </w:r>
      <w:r>
        <w:rPr>
          <w:w w:val="105"/>
        </w:rPr>
        <w:t>already</w:t>
      </w:r>
      <w:r>
        <w:rPr>
          <w:spacing w:val="50"/>
          <w:w w:val="105"/>
        </w:rPr>
        <w:t> </w:t>
      </w:r>
      <w:r>
        <w:rPr>
          <w:w w:val="105"/>
        </w:rPr>
        <w:t>registered</w:t>
      </w:r>
      <w:r>
        <w:rPr>
          <w:spacing w:val="50"/>
          <w:w w:val="105"/>
        </w:rPr>
        <w:t> </w:t>
      </w:r>
      <w:r>
        <w:rPr>
          <w:w w:val="105"/>
        </w:rPr>
        <w:t>MS</w:t>
      </w:r>
      <w:r>
        <w:rPr>
          <w:spacing w:val="51"/>
          <w:w w:val="105"/>
        </w:rPr>
        <w:t> </w:t>
      </w:r>
      <w:r>
        <w:rPr>
          <w:spacing w:val="-5"/>
          <w:w w:val="105"/>
        </w:rPr>
        <w:t>us-</w:t>
      </w:r>
    </w:p>
    <w:p>
      <w:pPr>
        <w:pStyle w:val="BodyText"/>
        <w:spacing w:line="110" w:lineRule="auto" w:before="101"/>
        <w:ind w:left="111" w:right="109"/>
        <w:jc w:val="both"/>
      </w:pPr>
      <w:r>
        <w:rPr>
          <w:w w:val="105"/>
        </w:rPr>
        <w:t>AVNET</w:t>
      </w:r>
      <w:r>
        <w:rPr>
          <w:spacing w:val="34"/>
          <w:w w:val="105"/>
        </w:rPr>
        <w:t> </w:t>
      </w:r>
      <w:r>
        <w:rPr>
          <w:w w:val="105"/>
        </w:rPr>
        <w:t>sends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message</w:t>
      </w:r>
      <w:r>
        <w:rPr>
          <w:spacing w:val="34"/>
          <w:w w:val="105"/>
        </w:rPr>
        <w:t> </w:t>
      </w:r>
      <w:r>
        <w:rPr>
          <w:rFonts w:ascii="STIX Math" w:hAnsi="STIX Math" w:eastAsia="STIX Math"/>
          <w:w w:val="105"/>
        </w:rPr>
        <w:t>{</w:t>
      </w:r>
      <w:r>
        <w:rPr>
          <w:rFonts w:ascii="STIX Math" w:hAnsi="STIX Math" w:eastAsia="STIX Math"/>
          <w:i/>
          <w:w w:val="105"/>
        </w:rPr>
        <w:t>𝐴𝑉 , 𝑁</w:t>
      </w:r>
      <w:r>
        <w:rPr>
          <w:rFonts w:ascii="STIX Math" w:hAnsi="STIX Math" w:eastAsia="STIX Math"/>
          <w:i/>
          <w:w w:val="105"/>
          <w:position w:val="-3"/>
          <w:sz w:val="12"/>
        </w:rPr>
        <w:t>𝐴𝑉</w:t>
      </w:r>
      <w:r>
        <w:rPr>
          <w:rFonts w:ascii="STIX Math" w:hAnsi="STIX Math" w:eastAsia="STIX Math"/>
          <w:i/>
          <w:spacing w:val="3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}</w:t>
      </w:r>
      <w:r>
        <w:rPr>
          <w:rFonts w:ascii="STIX Math" w:hAnsi="STIX Math" w:eastAsia="STIX Math"/>
          <w:spacing w:val="34"/>
          <w:w w:val="105"/>
        </w:rPr>
        <w:t> </w:t>
      </w:r>
      <w:r>
        <w:rPr>
          <w:w w:val="105"/>
        </w:rPr>
        <w:t>encrypted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Diffie–Hellman</w:t>
      </w:r>
      <w:r>
        <w:rPr>
          <w:w w:val="105"/>
        </w:rPr>
        <w:t> ing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process</w:t>
      </w:r>
      <w:r>
        <w:rPr>
          <w:spacing w:val="54"/>
          <w:w w:val="105"/>
        </w:rPr>
        <w:t> </w:t>
      </w:r>
      <w:r>
        <w:rPr>
          <w:w w:val="105"/>
        </w:rPr>
        <w:t>in</w:t>
      </w:r>
      <w:r>
        <w:rPr>
          <w:spacing w:val="54"/>
          <w:w w:val="105"/>
        </w:rPr>
        <w:t> </w:t>
      </w:r>
      <w:hyperlink w:history="true" w:anchor="_bookmark17">
        <w:r>
          <w:rPr>
            <w:color w:val="007FAC"/>
            <w:w w:val="105"/>
          </w:rPr>
          <w:t>Fig.</w:t>
        </w:r>
      </w:hyperlink>
      <w:r>
        <w:rPr>
          <w:color w:val="007FAC"/>
          <w:spacing w:val="54"/>
          <w:w w:val="105"/>
        </w:rPr>
        <w:t> </w:t>
      </w:r>
      <w:hyperlink w:history="true" w:anchor="_bookmark17">
        <w:r>
          <w:rPr>
            <w:color w:val="007FAC"/>
            <w:w w:val="105"/>
          </w:rPr>
          <w:t>5</w:t>
        </w:r>
      </w:hyperlink>
      <w:r>
        <w:rPr>
          <w:w w:val="105"/>
        </w:rPr>
        <w:t>.</w:t>
      </w:r>
      <w:r>
        <w:rPr>
          <w:spacing w:val="54"/>
          <w:w w:val="105"/>
        </w:rPr>
        <w:t> </w:t>
      </w:r>
      <w:r>
        <w:rPr>
          <w:w w:val="105"/>
        </w:rPr>
        <w:t>Initially,</w:t>
      </w:r>
      <w:r>
        <w:rPr>
          <w:spacing w:val="54"/>
          <w:w w:val="105"/>
        </w:rPr>
        <w:t> </w:t>
      </w:r>
      <w:r>
        <w:rPr>
          <w:w w:val="105"/>
        </w:rPr>
        <w:t>an</w:t>
      </w:r>
      <w:r>
        <w:rPr>
          <w:spacing w:val="54"/>
          <w:w w:val="105"/>
        </w:rPr>
        <w:t> </w:t>
      </w:r>
      <w:r>
        <w:rPr>
          <w:w w:val="105"/>
        </w:rPr>
        <w:t>AV</w:t>
      </w:r>
      <w:r>
        <w:rPr>
          <w:spacing w:val="54"/>
          <w:w w:val="105"/>
        </w:rPr>
        <w:t> </w:t>
      </w:r>
      <w:r>
        <w:rPr>
          <w:w w:val="105"/>
        </w:rPr>
        <w:t>that</w:t>
      </w:r>
      <w:r>
        <w:rPr>
          <w:spacing w:val="54"/>
          <w:w w:val="105"/>
        </w:rPr>
        <w:t> </w:t>
      </w:r>
      <w:r>
        <w:rPr>
          <w:w w:val="105"/>
        </w:rPr>
        <w:t>wishes</w:t>
      </w:r>
      <w:r>
        <w:rPr>
          <w:spacing w:val="54"/>
          <w:w w:val="105"/>
        </w:rPr>
        <w:t> </w:t>
      </w:r>
      <w:r>
        <w:rPr>
          <w:w w:val="105"/>
        </w:rPr>
        <w:t>to</w:t>
      </w:r>
      <w:r>
        <w:rPr>
          <w:spacing w:val="54"/>
          <w:w w:val="105"/>
        </w:rPr>
        <w:t> </w:t>
      </w:r>
      <w:r>
        <w:rPr>
          <w:w w:val="105"/>
        </w:rPr>
        <w:t>join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11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32364" cy="268528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364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2665" w:right="2665" w:firstLine="0"/>
        <w:jc w:val="center"/>
        <w:rPr>
          <w:sz w:val="12"/>
        </w:rPr>
      </w:pPr>
      <w:bookmarkStart w:name="_bookmark17" w:id="28"/>
      <w:bookmarkEnd w:id="28"/>
      <w:r>
        <w:rPr/>
      </w:r>
      <w:r>
        <w:rPr>
          <w:b/>
          <w:w w:val="125"/>
          <w:sz w:val="12"/>
        </w:rPr>
        <w:t>/ig.</w:t>
      </w:r>
      <w:r>
        <w:rPr>
          <w:b/>
          <w:spacing w:val="-3"/>
          <w:w w:val="125"/>
          <w:sz w:val="12"/>
        </w:rPr>
        <w:t> </w:t>
      </w:r>
      <w:r>
        <w:rPr>
          <w:b/>
          <w:w w:val="125"/>
          <w:sz w:val="12"/>
        </w:rPr>
        <w:t>5.</w:t>
      </w:r>
      <w:r>
        <w:rPr>
          <w:b/>
          <w:spacing w:val="15"/>
          <w:w w:val="125"/>
          <w:sz w:val="12"/>
        </w:rPr>
        <w:t> </w:t>
      </w:r>
      <w:r>
        <w:rPr>
          <w:w w:val="125"/>
          <w:sz w:val="12"/>
        </w:rPr>
        <w:t>Autonomous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vehicle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registration</w:t>
      </w:r>
      <w:r>
        <w:rPr>
          <w:spacing w:val="-3"/>
          <w:w w:val="125"/>
          <w:sz w:val="12"/>
        </w:rPr>
        <w:t> </w:t>
      </w:r>
      <w:r>
        <w:rPr>
          <w:spacing w:val="-2"/>
          <w:w w:val="125"/>
          <w:sz w:val="12"/>
        </w:rPr>
        <w:t>process.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100" w:lineRule="auto" w:before="80"/>
        <w:ind w:left="111" w:right="38"/>
        <w:jc w:val="both"/>
      </w:pPr>
      <w:r>
        <w:rPr>
          <w:w w:val="110"/>
        </w:rPr>
        <w:t>key</w:t>
      </w:r>
      <w:r>
        <w:rPr>
          <w:spacing w:val="40"/>
          <w:w w:val="110"/>
        </w:rPr>
        <w:t> </w:t>
      </w:r>
      <w:r>
        <w:rPr>
          <w:w w:val="110"/>
        </w:rPr>
        <w:t>exchange</w:t>
      </w:r>
      <w:r>
        <w:rPr>
          <w:spacing w:val="40"/>
          <w:w w:val="110"/>
        </w:rPr>
        <w:t> </w:t>
      </w:r>
      <w:r>
        <w:rPr>
          <w:w w:val="110"/>
        </w:rPr>
        <w:t>without</w:t>
      </w:r>
      <w:r>
        <w:rPr>
          <w:spacing w:val="40"/>
          <w:w w:val="110"/>
        </w:rPr>
        <w:t> </w:t>
      </w:r>
      <w:r>
        <w:rPr>
          <w:w w:val="110"/>
        </w:rPr>
        <w:t>interaction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itself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i/>
          <w:w w:val="110"/>
          <w:position w:val="-3"/>
          <w:sz w:val="12"/>
        </w:rPr>
        <w:t>𝐷𝐻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𝐴𝑉</w:t>
      </w:r>
      <w:r>
        <w:rPr>
          <w:rFonts w:ascii="STIX Math" w:eastAsia="STIX Math"/>
          <w:i/>
          <w:spacing w:val="20"/>
          <w:w w:val="110"/>
        </w:rPr>
        <w:t> </w:t>
      </w:r>
      <w:r>
        <w:rPr>
          <w:rFonts w:ascii="STIX Math" w:eastAsia="STIX Math"/>
          <w:i/>
          <w:w w:val="110"/>
        </w:rPr>
        <w:t>, 𝑅𝐶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covers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area</w:t>
      </w:r>
      <w:r>
        <w:rPr>
          <w:spacing w:val="40"/>
          <w:w w:val="110"/>
        </w:rPr>
        <w:t> </w:t>
      </w:r>
      <w:r>
        <w:rPr>
          <w:w w:val="110"/>
        </w:rPr>
        <w:t>within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located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w w:val="110"/>
          <w:position w:val="-3"/>
          <w:sz w:val="12"/>
        </w:rPr>
        <w:t>𝐴𝑉</w:t>
      </w:r>
      <w:r>
        <w:rPr>
          <w:rFonts w:ascii="STIX Math" w:eastAsia="STIX Math"/>
          <w:i/>
          <w:spacing w:val="8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</w:t>
      </w:r>
    </w:p>
    <w:p>
      <w:pPr>
        <w:pStyle w:val="BodyText"/>
        <w:spacing w:line="280" w:lineRule="auto" w:before="13"/>
        <w:ind w:left="111" w:right="38"/>
        <w:jc w:val="both"/>
      </w:pPr>
      <w:r>
        <w:rPr>
          <w:w w:val="110"/>
        </w:rPr>
        <w:t>nonce</w:t>
      </w:r>
      <w:r>
        <w:rPr>
          <w:w w:val="110"/>
        </w:rPr>
        <w:t> generated</w:t>
      </w:r>
      <w:r>
        <w:rPr>
          <w:w w:val="110"/>
        </w:rPr>
        <w:t> by</w:t>
      </w:r>
      <w:r>
        <w:rPr>
          <w:w w:val="110"/>
        </w:rPr>
        <w:t> AV</w:t>
      </w:r>
      <w:r>
        <w:rPr>
          <w:w w:val="110"/>
        </w:rPr>
        <w:t> for</w:t>
      </w:r>
      <w:r>
        <w:rPr>
          <w:w w:val="110"/>
        </w:rPr>
        <w:t> authentication</w:t>
      </w:r>
      <w:r>
        <w:rPr>
          <w:w w:val="110"/>
        </w:rPr>
        <w:t> purpose).</w:t>
      </w:r>
      <w:r>
        <w:rPr>
          <w:w w:val="110"/>
        </w:rPr>
        <w:t> After</w:t>
      </w:r>
      <w:r>
        <w:rPr>
          <w:w w:val="110"/>
        </w:rPr>
        <w:t> </w:t>
      </w:r>
      <w:r>
        <w:rPr>
          <w:w w:val="110"/>
        </w:rPr>
        <w:t>receiving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message,</w:t>
      </w:r>
      <w:r>
        <w:rPr>
          <w:spacing w:val="35"/>
          <w:w w:val="110"/>
        </w:rPr>
        <w:t> </w:t>
      </w:r>
      <w:r>
        <w:rPr>
          <w:w w:val="110"/>
        </w:rPr>
        <w:t>MS</w:t>
      </w:r>
      <w:r>
        <w:rPr>
          <w:spacing w:val="35"/>
          <w:w w:val="110"/>
        </w:rPr>
        <w:t> </w:t>
      </w:r>
      <w:r>
        <w:rPr>
          <w:w w:val="110"/>
        </w:rPr>
        <w:t>forwards</w:t>
      </w:r>
      <w:r>
        <w:rPr>
          <w:spacing w:val="35"/>
          <w:w w:val="110"/>
        </w:rPr>
        <w:t> </w:t>
      </w:r>
      <w:r>
        <w:rPr>
          <w:w w:val="110"/>
        </w:rPr>
        <w:t>it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RC</w:t>
      </w:r>
      <w:r>
        <w:rPr>
          <w:spacing w:val="35"/>
          <w:w w:val="110"/>
        </w:rPr>
        <w:t> </w:t>
      </w:r>
      <w:r>
        <w:rPr>
          <w:w w:val="110"/>
        </w:rPr>
        <w:t>since</w:t>
      </w:r>
      <w:r>
        <w:rPr>
          <w:spacing w:val="35"/>
          <w:w w:val="110"/>
        </w:rPr>
        <w:t> </w:t>
      </w:r>
      <w:r>
        <w:rPr>
          <w:w w:val="110"/>
        </w:rPr>
        <w:t>it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not</w:t>
      </w:r>
      <w:r>
        <w:rPr>
          <w:spacing w:val="35"/>
          <w:w w:val="110"/>
        </w:rPr>
        <w:t> </w:t>
      </w:r>
      <w:r>
        <w:rPr>
          <w:w w:val="110"/>
        </w:rPr>
        <w:t>able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de- crypt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message.</w:t>
      </w:r>
      <w:r>
        <w:rPr>
          <w:spacing w:val="30"/>
          <w:w w:val="110"/>
        </w:rPr>
        <w:t> </w:t>
      </w:r>
      <w:r>
        <w:rPr>
          <w:w w:val="110"/>
        </w:rPr>
        <w:t>At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reception,</w:t>
      </w:r>
      <w:r>
        <w:rPr>
          <w:spacing w:val="28"/>
          <w:w w:val="110"/>
        </w:rPr>
        <w:t> </w:t>
      </w:r>
      <w:r>
        <w:rPr>
          <w:w w:val="110"/>
        </w:rPr>
        <w:t>RC</w:t>
      </w:r>
      <w:r>
        <w:rPr>
          <w:spacing w:val="29"/>
          <w:w w:val="110"/>
        </w:rPr>
        <w:t> </w:t>
      </w:r>
      <w:r>
        <w:rPr>
          <w:w w:val="110"/>
        </w:rPr>
        <w:t>decrypts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message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with</w:t>
      </w:r>
    </w:p>
    <w:p>
      <w:pPr>
        <w:spacing w:line="237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𝐾</w:t>
      </w:r>
      <w:r>
        <w:rPr>
          <w:rFonts w:ascii="STIX Math" w:eastAsia="STIX Math"/>
          <w:i/>
          <w:w w:val="110"/>
          <w:position w:val="-3"/>
          <w:sz w:val="12"/>
        </w:rPr>
        <w:t>𝐷𝐻</w:t>
      </w:r>
      <w:r>
        <w:rPr>
          <w:rFonts w:ascii="STIX Math" w:eastAsia="STIX Math"/>
          <w:i/>
          <w:spacing w:val="-13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𝑅𝐶,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𝐴𝑉</w:t>
      </w:r>
      <w:r>
        <w:rPr>
          <w:rFonts w:ascii="STIX Math" w:eastAsia="STIX Math"/>
          <w:i/>
          <w:spacing w:val="-11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generates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session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key</w:t>
      </w:r>
      <w:r>
        <w:rPr>
          <w:spacing w:val="2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𝐴𝑉</w:t>
      </w:r>
      <w:r>
        <w:rPr>
          <w:rFonts w:ascii="STIX Math" w:eastAsia="STIX Math"/>
          <w:i/>
          <w:spacing w:val="-1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22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22"/>
          <w:w w:val="110"/>
          <w:sz w:val="16"/>
        </w:rPr>
        <w:t> </w:t>
      </w:r>
      <w:r>
        <w:rPr>
          <w:spacing w:val="-5"/>
          <w:w w:val="110"/>
          <w:sz w:val="16"/>
        </w:rPr>
        <w:t>be</w:t>
      </w:r>
    </w:p>
    <w:p>
      <w:pPr>
        <w:spacing w:line="110" w:lineRule="auto" w:before="63"/>
        <w:ind w:left="111" w:right="38" w:firstLine="0"/>
        <w:jc w:val="both"/>
        <w:rPr>
          <w:sz w:val="16"/>
        </w:rPr>
      </w:pPr>
      <w:r>
        <w:rPr>
          <w:w w:val="110"/>
          <w:sz w:val="16"/>
        </w:rPr>
        <w:t>session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key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AV.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sharing</w:t>
      </w:r>
      <w:r>
        <w:rPr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𝐴𝑉 ,</w:t>
      </w:r>
      <w:r>
        <w:rPr>
          <w:rFonts w:ascii="STIX Math" w:eastAsia="STIX Math"/>
          <w:i/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RC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sends</w:t>
      </w:r>
      <w:r>
        <w:rPr>
          <w:w w:val="110"/>
          <w:sz w:val="16"/>
        </w:rPr>
        <w:t> used</w:t>
      </w:r>
      <w:r>
        <w:rPr>
          <w:w w:val="110"/>
          <w:sz w:val="16"/>
        </w:rPr>
        <w:t> later</w:t>
      </w:r>
      <w:r>
        <w:rPr>
          <w:w w:val="110"/>
          <w:sz w:val="16"/>
        </w:rPr>
        <w:t> for</w:t>
      </w:r>
      <w:r>
        <w:rPr>
          <w:w w:val="110"/>
          <w:sz w:val="16"/>
        </w:rPr>
        <w:t> communication</w:t>
      </w:r>
      <w:r>
        <w:rPr>
          <w:w w:val="110"/>
          <w:sz w:val="16"/>
        </w:rPr>
        <w:t> between</w:t>
      </w:r>
      <w:r>
        <w:rPr>
          <w:w w:val="110"/>
          <w:sz w:val="16"/>
        </w:rPr>
        <w:t> MS</w:t>
      </w:r>
      <w:r>
        <w:rPr>
          <w:w w:val="110"/>
          <w:sz w:val="16"/>
        </w:rPr>
        <w:t> and</w:t>
      </w:r>
      <w:r>
        <w:rPr>
          <w:w w:val="110"/>
          <w:sz w:val="16"/>
        </w:rPr>
        <w:t> AV,</w:t>
      </w:r>
      <w:r>
        <w:rPr>
          <w:w w:val="110"/>
          <w:sz w:val="16"/>
        </w:rPr>
        <w:t> then,</w:t>
      </w:r>
      <w:r>
        <w:rPr>
          <w:w w:val="110"/>
          <w:sz w:val="16"/>
        </w:rPr>
        <w:t> shares</w:t>
      </w:r>
      <w:r>
        <w:rPr>
          <w:w w:val="110"/>
          <w:sz w:val="16"/>
        </w:rPr>
        <w:t> 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message</w:t>
      </w:r>
      <w:r>
        <w:rPr>
          <w:spacing w:val="38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{</w:t>
      </w:r>
      <w:r>
        <w:rPr>
          <w:rFonts w:ascii="STIX Math" w:eastAsia="STIX Math"/>
          <w:i/>
          <w:w w:val="110"/>
          <w:sz w:val="16"/>
        </w:rPr>
        <w:t>𝐴𝑉</w:t>
      </w:r>
      <w:r>
        <w:rPr>
          <w:rFonts w:ascii="STIX Math" w:eastAsia="STIX Math"/>
          <w:i/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𝑆𝑒𝑠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𝐴𝑉</w:t>
      </w:r>
      <w:r>
        <w:rPr>
          <w:rFonts w:ascii="STIX Math" w:eastAsia="STIX Math"/>
          <w:i/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</w:t>
      </w:r>
      <w:r>
        <w:rPr>
          <w:rFonts w:ascii="STIX Math" w:eastAsia="STIX Math"/>
          <w:w w:val="110"/>
          <w:sz w:val="16"/>
        </w:rPr>
        <w:t>)}</w:t>
      </w:r>
      <w:r>
        <w:rPr>
          <w:rFonts w:ascii="STIX Math" w:eastAsia="STIX Math"/>
          <w:spacing w:val="38"/>
          <w:w w:val="110"/>
          <w:sz w:val="16"/>
        </w:rPr>
        <w:t> </w:t>
      </w:r>
      <w:r>
        <w:rPr>
          <w:w w:val="110"/>
          <w:sz w:val="16"/>
        </w:rPr>
        <w:t>encrypted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session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key</w:t>
      </w:r>
    </w:p>
    <w:p>
      <w:pPr>
        <w:spacing w:line="243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w w:val="105"/>
          <w:sz w:val="16"/>
        </w:rPr>
        <w:t>𝑆𝐸𝐾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𝑀𝑆,</w:t>
      </w:r>
      <w:r>
        <w:rPr>
          <w:rFonts w:ascii="STIX Math" w:eastAsia="STIX Math"/>
          <w:i/>
          <w:spacing w:val="-1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𝑅𝐶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24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already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MS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(It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does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use</w:t>
      </w:r>
      <w:r>
        <w:rPr>
          <w:spacing w:val="2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𝐾</w:t>
      </w:r>
      <w:r>
        <w:rPr>
          <w:rFonts w:ascii="STIX Math" w:eastAsia="STIX Math"/>
          <w:i/>
          <w:w w:val="105"/>
          <w:position w:val="-3"/>
          <w:sz w:val="12"/>
        </w:rPr>
        <w:t>𝐷𝐻</w:t>
      </w:r>
      <w:r>
        <w:rPr>
          <w:rFonts w:ascii="STIX Math" w:eastAsia="STIX Math"/>
          <w:i/>
          <w:spacing w:val="-7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𝑅𝐶,</w:t>
      </w:r>
      <w:r>
        <w:rPr>
          <w:rFonts w:ascii="STIX Math" w:eastAsia="STIX Math"/>
          <w:i/>
          <w:spacing w:val="-11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𝑀𝑆</w:t>
      </w:r>
      <w:r>
        <w:rPr>
          <w:rFonts w:ascii="STIX Math" w:eastAsia="STIX Math"/>
          <w:spacing w:val="-5"/>
          <w:w w:val="105"/>
          <w:sz w:val="16"/>
        </w:rPr>
        <w:t>)</w:t>
      </w:r>
    </w:p>
    <w:p>
      <w:pPr>
        <w:pStyle w:val="BodyText"/>
        <w:spacing w:line="166" w:lineRule="exact"/>
        <w:ind w:left="111"/>
        <w:jc w:val="both"/>
      </w:pPr>
      <w:r>
        <w:rPr>
          <w:w w:val="110"/>
        </w:rPr>
        <w:t>because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wants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avoid</w:t>
      </w:r>
      <w:r>
        <w:rPr>
          <w:spacing w:val="22"/>
          <w:w w:val="110"/>
        </w:rPr>
        <w:t> </w:t>
      </w:r>
      <w:r>
        <w:rPr>
          <w:w w:val="110"/>
        </w:rPr>
        <w:t>duplicate</w:t>
      </w:r>
      <w:r>
        <w:rPr>
          <w:spacing w:val="23"/>
          <w:w w:val="110"/>
        </w:rPr>
        <w:t> </w:t>
      </w:r>
      <w:r>
        <w:rPr>
          <w:w w:val="110"/>
        </w:rPr>
        <w:t>processing</w:t>
      </w:r>
      <w:r>
        <w:rPr>
          <w:spacing w:val="22"/>
          <w:w w:val="110"/>
        </w:rPr>
        <w:t> </w:t>
      </w:r>
      <w:r>
        <w:rPr>
          <w:w w:val="110"/>
        </w:rPr>
        <w:t>delays).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message</w:t>
      </w:r>
    </w:p>
    <w:p>
      <w:pPr>
        <w:pStyle w:val="BodyText"/>
        <w:spacing w:line="280" w:lineRule="auto" w:before="32"/>
        <w:ind w:left="111" w:right="38"/>
        <w:jc w:val="both"/>
      </w:pPr>
      <w:r>
        <w:rPr>
          <w:w w:val="110"/>
        </w:rPr>
        <w:t>contains</w:t>
      </w:r>
      <w:r>
        <w:rPr>
          <w:spacing w:val="33"/>
          <w:w w:val="110"/>
        </w:rPr>
        <w:t> </w:t>
      </w:r>
      <w:r>
        <w:rPr>
          <w:w w:val="110"/>
        </w:rPr>
        <w:t>AV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allow</w:t>
      </w:r>
      <w:r>
        <w:rPr>
          <w:spacing w:val="33"/>
          <w:w w:val="110"/>
        </w:rPr>
        <w:t> </w:t>
      </w:r>
      <w:r>
        <w:rPr>
          <w:w w:val="110"/>
        </w:rPr>
        <w:t>MS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know</w:t>
      </w:r>
      <w:r>
        <w:rPr>
          <w:spacing w:val="33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session</w:t>
      </w:r>
      <w:r>
        <w:rPr>
          <w:spacing w:val="33"/>
          <w:w w:val="110"/>
        </w:rPr>
        <w:t> </w:t>
      </w:r>
      <w:r>
        <w:rPr>
          <w:w w:val="110"/>
        </w:rPr>
        <w:t>key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one it</w:t>
      </w:r>
      <w:r>
        <w:rPr>
          <w:spacing w:val="26"/>
          <w:w w:val="110"/>
        </w:rPr>
        <w:t> </w:t>
      </w:r>
      <w:r>
        <w:rPr>
          <w:w w:val="110"/>
        </w:rPr>
        <w:t>will</w:t>
      </w:r>
      <w:r>
        <w:rPr>
          <w:spacing w:val="27"/>
          <w:w w:val="110"/>
        </w:rPr>
        <w:t> </w:t>
      </w:r>
      <w:r>
        <w:rPr>
          <w:w w:val="110"/>
        </w:rPr>
        <w:t>share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AV.</w:t>
      </w:r>
      <w:r>
        <w:rPr>
          <w:spacing w:val="27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other</w:t>
      </w:r>
      <w:r>
        <w:rPr>
          <w:spacing w:val="27"/>
          <w:w w:val="110"/>
        </w:rPr>
        <w:t> </w:t>
      </w:r>
      <w:r>
        <w:rPr>
          <w:w w:val="110"/>
        </w:rPr>
        <w:t>hand,</w:t>
      </w:r>
      <w:r>
        <w:rPr>
          <w:spacing w:val="26"/>
          <w:w w:val="110"/>
        </w:rPr>
        <w:t> </w:t>
      </w:r>
      <w:r>
        <w:rPr>
          <w:w w:val="110"/>
        </w:rPr>
        <w:t>RC</w:t>
      </w:r>
      <w:r>
        <w:rPr>
          <w:spacing w:val="27"/>
          <w:w w:val="110"/>
        </w:rPr>
        <w:t> </w:t>
      </w:r>
      <w:r>
        <w:rPr>
          <w:w w:val="110"/>
        </w:rPr>
        <w:t>encrypts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message</w:t>
      </w:r>
    </w:p>
    <w:p>
      <w:pPr>
        <w:spacing w:line="23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{</w:t>
      </w:r>
      <w:r>
        <w:rPr>
          <w:rFonts w:ascii="STIX Math" w:eastAsia="STIX Math"/>
          <w:i/>
          <w:sz w:val="16"/>
        </w:rPr>
        <w:t>𝐴𝑉</w:t>
      </w:r>
      <w:r>
        <w:rPr>
          <w:rFonts w:ascii="STIX Math" w:eastAsia="STIX Math"/>
          <w:i/>
          <w:spacing w:val="5"/>
          <w:sz w:val="16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7"/>
          <w:sz w:val="16"/>
        </w:rPr>
        <w:t> </w:t>
      </w:r>
      <w:r>
        <w:rPr>
          <w:rFonts w:ascii="STIX Math" w:eastAsia="STIX Math"/>
          <w:i/>
          <w:sz w:val="16"/>
        </w:rPr>
        <w:t>𝑀𝑆,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𝑅𝐶,</w:t>
      </w:r>
      <w:r>
        <w:rPr>
          <w:rFonts w:ascii="STIX Math" w:eastAsia="STIX Math"/>
          <w:i/>
          <w:spacing w:val="-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position w:val="-3"/>
          <w:sz w:val="12"/>
        </w:rPr>
        <w:t>𝐴𝑉</w:t>
      </w:r>
      <w:r>
        <w:rPr>
          <w:rFonts w:ascii="STIX Math" w:eastAsia="STIX Math"/>
          <w:i/>
          <w:spacing w:val="17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7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position w:val="-3"/>
          <w:sz w:val="12"/>
        </w:rPr>
        <w:t>𝑆𝑒𝑠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𝑆𝐸𝐾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𝐴𝑉</w:t>
      </w:r>
      <w:r>
        <w:rPr>
          <w:rFonts w:ascii="STIX Math" w:eastAsia="STIX Math"/>
          <w:i/>
          <w:spacing w:val="5"/>
          <w:sz w:val="16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𝑀𝑆</w:t>
      </w:r>
      <w:r>
        <w:rPr>
          <w:rFonts w:ascii="STIX Math" w:eastAsia="STIX Math"/>
          <w:sz w:val="16"/>
        </w:rPr>
        <w:t>)}</w:t>
      </w:r>
      <w:r>
        <w:rPr>
          <w:rFonts w:ascii="STIX Math" w:eastAsia="STIX Math"/>
          <w:spacing w:val="53"/>
          <w:sz w:val="16"/>
        </w:rPr>
        <w:t> </w:t>
      </w:r>
      <w:r>
        <w:rPr>
          <w:sz w:val="16"/>
        </w:rPr>
        <w:t>with</w:t>
      </w:r>
      <w:r>
        <w:rPr>
          <w:spacing w:val="52"/>
          <w:sz w:val="16"/>
        </w:rPr>
        <w:t> </w:t>
      </w:r>
      <w:r>
        <w:rPr>
          <w:sz w:val="16"/>
        </w:rPr>
        <w:t>the</w:t>
      </w:r>
      <w:r>
        <w:rPr>
          <w:spacing w:val="53"/>
          <w:sz w:val="16"/>
        </w:rPr>
        <w:t> </w:t>
      </w:r>
      <w:r>
        <w:rPr>
          <w:sz w:val="16"/>
        </w:rPr>
        <w:t>key</w:t>
      </w:r>
      <w:r>
        <w:rPr>
          <w:spacing w:val="53"/>
          <w:sz w:val="16"/>
        </w:rPr>
        <w:t> </w:t>
      </w:r>
      <w:r>
        <w:rPr>
          <w:rFonts w:ascii="STIX Math" w:eastAsia="STIX Math"/>
          <w:i/>
          <w:sz w:val="16"/>
        </w:rPr>
        <w:t>𝐾</w:t>
      </w:r>
      <w:r>
        <w:rPr>
          <w:rFonts w:ascii="STIX Math" w:eastAsia="STIX Math"/>
          <w:i/>
          <w:position w:val="-3"/>
          <w:sz w:val="12"/>
        </w:rPr>
        <w:t>𝐷𝐻</w:t>
      </w:r>
      <w:r>
        <w:rPr>
          <w:rFonts w:ascii="STIX Math" w:eastAsia="STIX Math"/>
          <w:i/>
          <w:spacing w:val="-4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𝑅𝐶,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𝐴𝑉</w:t>
      </w:r>
      <w:r>
        <w:rPr>
          <w:rFonts w:ascii="STIX Math" w:eastAsia="STIX Math"/>
          <w:i/>
          <w:spacing w:val="5"/>
          <w:sz w:val="16"/>
        </w:rPr>
        <w:t> </w:t>
      </w:r>
      <w:r>
        <w:rPr>
          <w:rFonts w:ascii="STIX Math" w:eastAsia="STIX Math"/>
          <w:spacing w:val="-10"/>
          <w:sz w:val="16"/>
        </w:rPr>
        <w:t>)</w:t>
      </w:r>
    </w:p>
    <w:p>
      <w:pPr>
        <w:pStyle w:val="BodyText"/>
        <w:spacing w:line="166" w:lineRule="exact"/>
        <w:ind w:left="111"/>
        <w:jc w:val="both"/>
      </w:pP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sends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AV</w:t>
      </w:r>
      <w:r>
        <w:rPr>
          <w:spacing w:val="9"/>
          <w:w w:val="110"/>
        </w:rPr>
        <w:t> </w:t>
      </w:r>
      <w:r>
        <w:rPr>
          <w:w w:val="110"/>
        </w:rPr>
        <w:t>via</w:t>
      </w:r>
      <w:r>
        <w:rPr>
          <w:spacing w:val="9"/>
          <w:w w:val="110"/>
        </w:rPr>
        <w:t> </w:t>
      </w:r>
      <w:r>
        <w:rPr>
          <w:w w:val="110"/>
        </w:rPr>
        <w:t>MS</w:t>
      </w:r>
      <w:r>
        <w:rPr>
          <w:spacing w:val="9"/>
          <w:w w:val="110"/>
        </w:rPr>
        <w:t> </w:t>
      </w:r>
      <w:r>
        <w:rPr>
          <w:w w:val="110"/>
        </w:rPr>
        <w:t>(Which</w:t>
      </w:r>
      <w:r>
        <w:rPr>
          <w:spacing w:val="9"/>
          <w:w w:val="110"/>
        </w:rPr>
        <w:t> </w:t>
      </w:r>
      <w:r>
        <w:rPr>
          <w:w w:val="110"/>
        </w:rPr>
        <w:t>just</w:t>
      </w:r>
      <w:r>
        <w:rPr>
          <w:spacing w:val="9"/>
          <w:w w:val="110"/>
        </w:rPr>
        <w:t> </w:t>
      </w:r>
      <w:r>
        <w:rPr>
          <w:w w:val="110"/>
        </w:rPr>
        <w:t>forwards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message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without</w:t>
      </w:r>
    </w:p>
    <w:p>
      <w:pPr>
        <w:pStyle w:val="BodyText"/>
        <w:spacing w:line="69" w:lineRule="exact" w:before="32"/>
        <w:ind w:left="111"/>
        <w:jc w:val="both"/>
      </w:pPr>
      <w:r>
        <w:rPr>
          <w:w w:val="110"/>
        </w:rPr>
        <w:t>decrypting</w:t>
      </w:r>
      <w:r>
        <w:rPr>
          <w:spacing w:val="14"/>
          <w:w w:val="110"/>
        </w:rPr>
        <w:t> </w:t>
      </w:r>
      <w:r>
        <w:rPr>
          <w:w w:val="110"/>
        </w:rPr>
        <w:t>it).</w:t>
      </w:r>
      <w:r>
        <w:rPr>
          <w:spacing w:val="14"/>
          <w:w w:val="110"/>
        </w:rPr>
        <w:t> </w:t>
      </w:r>
      <w:r>
        <w:rPr>
          <w:w w:val="110"/>
        </w:rPr>
        <w:t>Upon</w:t>
      </w:r>
      <w:r>
        <w:rPr>
          <w:spacing w:val="15"/>
          <w:w w:val="110"/>
        </w:rPr>
        <w:t> </w:t>
      </w:r>
      <w:r>
        <w:rPr>
          <w:w w:val="110"/>
        </w:rPr>
        <w:t>receiving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message,</w:t>
      </w:r>
      <w:r>
        <w:rPr>
          <w:spacing w:val="14"/>
          <w:w w:val="110"/>
        </w:rPr>
        <w:t> </w:t>
      </w:r>
      <w:r>
        <w:rPr>
          <w:w w:val="110"/>
        </w:rPr>
        <w:t>AV</w:t>
      </w:r>
      <w:r>
        <w:rPr>
          <w:spacing w:val="15"/>
          <w:w w:val="110"/>
        </w:rPr>
        <w:t> </w:t>
      </w:r>
      <w:r>
        <w:rPr>
          <w:w w:val="110"/>
        </w:rPr>
        <w:t>first</w:t>
      </w:r>
      <w:r>
        <w:rPr>
          <w:spacing w:val="14"/>
          <w:w w:val="110"/>
        </w:rPr>
        <w:t> </w:t>
      </w:r>
      <w:r>
        <w:rPr>
          <w:w w:val="110"/>
        </w:rPr>
        <w:t>decrypts</w:t>
      </w:r>
      <w:r>
        <w:rPr>
          <w:spacing w:val="14"/>
          <w:w w:val="110"/>
        </w:rPr>
        <w:t> </w:t>
      </w:r>
      <w:r>
        <w:rPr>
          <w:w w:val="110"/>
        </w:rPr>
        <w:t>it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with</w:t>
      </w:r>
    </w:p>
    <w:p>
      <w:pPr>
        <w:spacing w:line="100" w:lineRule="auto" w:before="72"/>
        <w:ind w:left="111" w:right="38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𝐾</w:t>
      </w:r>
      <w:r>
        <w:rPr>
          <w:rFonts w:ascii="STIX Math" w:eastAsia="STIX Math"/>
          <w:i/>
          <w:w w:val="110"/>
          <w:position w:val="-3"/>
          <w:sz w:val="12"/>
        </w:rPr>
        <w:t>𝐷𝐻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𝐴𝑉 , 𝑅𝐶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checks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received</w:t>
      </w:r>
      <w:r>
        <w:rPr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𝑁</w:t>
      </w:r>
      <w:r>
        <w:rPr>
          <w:rFonts w:ascii="STIX Math" w:eastAsia="STIX Math"/>
          <w:i/>
          <w:w w:val="110"/>
          <w:position w:val="-3"/>
          <w:sz w:val="12"/>
        </w:rPr>
        <w:t>𝐴𝑉</w:t>
      </w:r>
      <w:r>
        <w:rPr>
          <w:rFonts w:ascii="STIX Math" w:eastAsia="STIX Math"/>
          <w:i/>
          <w:spacing w:val="80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same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nonce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it generated initially, after that, it saves </w:t>
      </w: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𝐴𝑉 ,</w:t>
      </w:r>
      <w:r>
        <w:rPr>
          <w:rFonts w:ascii="STIX Math" w:eastAsia="STIX Math"/>
          <w:i/>
          <w:spacing w:val="-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</w:t>
      </w:r>
      <w:r>
        <w:rPr>
          <w:rFonts w:ascii="STIX Math" w:eastAsia="STIX Math"/>
          <w:w w:val="110"/>
          <w:sz w:val="16"/>
        </w:rPr>
        <w:t>) </w:t>
      </w:r>
      <w:r>
        <w:rPr>
          <w:w w:val="110"/>
          <w:sz w:val="16"/>
        </w:rPr>
        <w:t>as the session key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14" w:after="0"/>
        <w:ind w:left="589" w:right="0" w:hanging="478"/>
        <w:jc w:val="both"/>
        <w:rPr>
          <w:i/>
          <w:sz w:val="16"/>
        </w:rPr>
      </w:pPr>
      <w:r>
        <w:rPr/>
        <w:br w:type="column"/>
      </w:r>
      <w:bookmarkStart w:name="Phase 3: Authentication" w:id="29"/>
      <w:bookmarkEnd w:id="29"/>
      <w:r>
        <w:rPr/>
      </w:r>
      <w:r>
        <w:rPr>
          <w:i/>
          <w:sz w:val="16"/>
        </w:rPr>
        <w:t>Phase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3: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Authentication</w:t>
      </w:r>
    </w:p>
    <w:p>
      <w:pPr>
        <w:pStyle w:val="BodyText"/>
        <w:spacing w:line="276" w:lineRule="auto" w:before="30"/>
        <w:ind w:left="11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phase</w:t>
      </w:r>
      <w:r>
        <w:rPr>
          <w:w w:val="110"/>
        </w:rPr>
        <w:t> is</w:t>
      </w:r>
      <w:r>
        <w:rPr>
          <w:w w:val="110"/>
        </w:rPr>
        <w:t> executed</w:t>
      </w:r>
      <w:r>
        <w:rPr>
          <w:w w:val="110"/>
        </w:rPr>
        <w:t> by</w:t>
      </w:r>
      <w:r>
        <w:rPr>
          <w:w w:val="110"/>
        </w:rPr>
        <w:t> network</w:t>
      </w:r>
      <w:r>
        <w:rPr>
          <w:w w:val="110"/>
        </w:rPr>
        <w:t> equipment</w:t>
      </w:r>
      <w:r>
        <w:rPr>
          <w:w w:val="110"/>
        </w:rPr>
        <w:t> when</w:t>
      </w:r>
      <w:r>
        <w:rPr>
          <w:w w:val="110"/>
        </w:rPr>
        <w:t> they</w:t>
      </w:r>
      <w:r>
        <w:rPr>
          <w:w w:val="110"/>
        </w:rPr>
        <w:t> need</w:t>
      </w:r>
      <w:r>
        <w:rPr>
          <w:w w:val="110"/>
        </w:rPr>
        <w:t> to communicate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other.</w:t>
      </w:r>
      <w:r>
        <w:rPr>
          <w:w w:val="110"/>
        </w:rPr>
        <w:t> We</w:t>
      </w:r>
      <w:r>
        <w:rPr>
          <w:w w:val="110"/>
        </w:rPr>
        <w:t> distinguish</w:t>
      </w:r>
      <w:r>
        <w:rPr>
          <w:w w:val="110"/>
        </w:rPr>
        <w:t> four</w:t>
      </w:r>
      <w:r>
        <w:rPr>
          <w:w w:val="110"/>
        </w:rPr>
        <w:t> scenarios:</w:t>
      </w:r>
      <w:r>
        <w:rPr>
          <w:w w:val="110"/>
        </w:rPr>
        <w:t> </w:t>
      </w:r>
      <w:r>
        <w:rPr>
          <w:w w:val="110"/>
        </w:rPr>
        <w:t>MS-RC communication,</w:t>
      </w:r>
      <w:r>
        <w:rPr>
          <w:spacing w:val="-8"/>
          <w:w w:val="110"/>
        </w:rPr>
        <w:t> </w:t>
      </w:r>
      <w:r>
        <w:rPr>
          <w:w w:val="110"/>
        </w:rPr>
        <w:t>MS-AV</w:t>
      </w:r>
      <w:r>
        <w:rPr>
          <w:spacing w:val="-8"/>
          <w:w w:val="110"/>
        </w:rPr>
        <w:t> </w:t>
      </w:r>
      <w:r>
        <w:rPr>
          <w:w w:val="110"/>
        </w:rPr>
        <w:t>communication,</w:t>
      </w:r>
      <w:r>
        <w:rPr>
          <w:spacing w:val="-8"/>
          <w:w w:val="110"/>
        </w:rPr>
        <w:t> </w:t>
      </w:r>
      <w:r>
        <w:rPr>
          <w:w w:val="110"/>
        </w:rPr>
        <w:t>AV-AV</w:t>
      </w:r>
      <w:r>
        <w:rPr>
          <w:spacing w:val="-8"/>
          <w:w w:val="110"/>
        </w:rPr>
        <w:t> </w:t>
      </w:r>
      <w:r>
        <w:rPr>
          <w:w w:val="110"/>
        </w:rPr>
        <w:t>communication,</w:t>
      </w:r>
      <w:r>
        <w:rPr>
          <w:spacing w:val="-8"/>
          <w:w w:val="110"/>
        </w:rPr>
        <w:t> </w:t>
      </w:r>
      <w:r>
        <w:rPr>
          <w:w w:val="110"/>
        </w:rPr>
        <w:t>and </w:t>
      </w:r>
      <w:r>
        <w:rPr/>
        <w:t>MS-MS communication. The MS-RC, MS-AV, and MS-MS communica-</w:t>
      </w:r>
      <w:r>
        <w:rPr>
          <w:w w:val="110"/>
        </w:rPr>
        <w:t> tions are authenticated with the session keys that have been produced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hyperlink w:history="true" w:anchor="_bookmark16">
        <w:r>
          <w:rPr>
            <w:color w:val="007FAC"/>
            <w:w w:val="110"/>
          </w:rPr>
          <w:t>3.4.2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message</w:t>
      </w:r>
      <w:r>
        <w:rPr>
          <w:spacing w:val="-3"/>
          <w:w w:val="110"/>
        </w:rPr>
        <w:t> </w:t>
      </w:r>
      <w:r>
        <w:rPr>
          <w:w w:val="110"/>
        </w:rPr>
        <w:t>encrypted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session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3"/>
          <w:w w:val="110"/>
        </w:rPr>
        <w:t> </w:t>
      </w:r>
      <w:r>
        <w:rPr>
          <w:w w:val="110"/>
        </w:rPr>
        <w:t>arrives</w:t>
      </w:r>
      <w:r>
        <w:rPr>
          <w:spacing w:val="-2"/>
          <w:w w:val="110"/>
        </w:rPr>
        <w:t> </w:t>
      </w:r>
      <w:r>
        <w:rPr>
          <w:w w:val="110"/>
        </w:rPr>
        <w:t>in a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entity</w:t>
      </w:r>
      <w:r>
        <w:rPr>
          <w:spacing w:val="-7"/>
          <w:w w:val="110"/>
        </w:rPr>
        <w:t> </w:t>
      </w:r>
      <w:r>
        <w:rPr>
          <w:w w:val="110"/>
        </w:rPr>
        <w:t>(AV,</w:t>
      </w:r>
      <w:r>
        <w:rPr>
          <w:spacing w:val="-7"/>
          <w:w w:val="110"/>
        </w:rPr>
        <w:t> </w:t>
      </w:r>
      <w:r>
        <w:rPr>
          <w:w w:val="110"/>
        </w:rPr>
        <w:t>MS,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RC)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uses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corresponding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7"/>
          <w:w w:val="110"/>
        </w:rPr>
        <w:t> </w:t>
      </w:r>
      <w:r>
        <w:rPr>
          <w:w w:val="110"/>
        </w:rPr>
        <w:t>key for decryption before any processing.</w:t>
      </w:r>
    </w:p>
    <w:p>
      <w:pPr>
        <w:pStyle w:val="BodyText"/>
        <w:spacing w:line="63" w:lineRule="exact"/>
        <w:ind w:right="109"/>
        <w:jc w:val="right"/>
      </w:pPr>
      <w:r>
        <w:rPr>
          <w:w w:val="105"/>
        </w:rPr>
        <w:t>For</w:t>
      </w:r>
      <w:r>
        <w:rPr>
          <w:spacing w:val="66"/>
          <w:w w:val="105"/>
        </w:rPr>
        <w:t> </w:t>
      </w:r>
      <w:r>
        <w:rPr>
          <w:w w:val="105"/>
        </w:rPr>
        <w:t>the</w:t>
      </w:r>
      <w:r>
        <w:rPr>
          <w:spacing w:val="66"/>
          <w:w w:val="105"/>
        </w:rPr>
        <w:t> </w:t>
      </w:r>
      <w:r>
        <w:rPr>
          <w:w w:val="105"/>
        </w:rPr>
        <w:t>AV-AV</w:t>
      </w:r>
      <w:r>
        <w:rPr>
          <w:spacing w:val="65"/>
          <w:w w:val="105"/>
        </w:rPr>
        <w:t> </w:t>
      </w:r>
      <w:r>
        <w:rPr>
          <w:w w:val="105"/>
        </w:rPr>
        <w:t>communication,</w:t>
      </w:r>
      <w:r>
        <w:rPr>
          <w:spacing w:val="67"/>
          <w:w w:val="105"/>
        </w:rPr>
        <w:t> </w:t>
      </w:r>
      <w:r>
        <w:rPr>
          <w:w w:val="105"/>
        </w:rPr>
        <w:t>assume</w:t>
      </w:r>
      <w:r>
        <w:rPr>
          <w:spacing w:val="65"/>
          <w:w w:val="105"/>
        </w:rPr>
        <w:t> </w:t>
      </w:r>
      <w:r>
        <w:rPr>
          <w:w w:val="105"/>
        </w:rPr>
        <w:t>AV1</w:t>
      </w:r>
      <w:r>
        <w:rPr>
          <w:spacing w:val="66"/>
          <w:w w:val="105"/>
        </w:rPr>
        <w:t> </w:t>
      </w:r>
      <w:r>
        <w:rPr>
          <w:w w:val="105"/>
        </w:rPr>
        <w:t>needs</w:t>
      </w:r>
      <w:r>
        <w:rPr>
          <w:spacing w:val="67"/>
          <w:w w:val="105"/>
        </w:rPr>
        <w:t> </w:t>
      </w:r>
      <w:r>
        <w:rPr>
          <w:w w:val="105"/>
        </w:rPr>
        <w:t>to</w:t>
      </w:r>
      <w:r>
        <w:rPr>
          <w:spacing w:val="66"/>
          <w:w w:val="105"/>
        </w:rPr>
        <w:t> </w:t>
      </w:r>
      <w:r>
        <w:rPr>
          <w:w w:val="105"/>
        </w:rPr>
        <w:t>send</w:t>
      </w:r>
      <w:r>
        <w:rPr>
          <w:spacing w:val="65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line="366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𝑀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𝑒𝑠𝑠𝑎𝑔𝑒</w:t>
      </w:r>
      <w:r>
        <w:rPr>
          <w:rFonts w:ascii="STIX Math" w:eastAsia="STIX Math"/>
          <w:i/>
          <w:spacing w:val="1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AV2.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first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AV1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needs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9"/>
          <w:w w:val="110"/>
          <w:sz w:val="16"/>
        </w:rPr>
        <w:t> </w:t>
      </w:r>
      <w:r>
        <w:rPr>
          <w:spacing w:val="-2"/>
          <w:w w:val="110"/>
          <w:sz w:val="16"/>
        </w:rPr>
        <w:t>communicate</w:t>
      </w:r>
    </w:p>
    <w:p>
      <w:pPr>
        <w:pStyle w:val="BodyText"/>
        <w:spacing w:line="56" w:lineRule="exact"/>
        <w:ind w:right="109"/>
        <w:jc w:val="right"/>
      </w:pP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AV2,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scheme</w:t>
      </w:r>
      <w:r>
        <w:rPr>
          <w:spacing w:val="35"/>
          <w:w w:val="110"/>
        </w:rPr>
        <w:t> </w:t>
      </w:r>
      <w:r>
        <w:rPr>
          <w:w w:val="110"/>
        </w:rPr>
        <w:t>presented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spacing w:val="35"/>
          <w:w w:val="110"/>
        </w:rPr>
        <w:t> </w:t>
      </w:r>
      <w:hyperlink w:history="true" w:anchor="_bookmark18">
        <w:r>
          <w:rPr>
            <w:color w:val="007FAC"/>
            <w:w w:val="110"/>
          </w:rPr>
          <w:t>6</w:t>
        </w:r>
      </w:hyperlink>
      <w:r>
        <w:rPr>
          <w:color w:val="007FAC"/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executed.</w:t>
      </w:r>
      <w:r>
        <w:rPr>
          <w:spacing w:val="35"/>
          <w:w w:val="110"/>
        </w:rPr>
        <w:t> </w:t>
      </w:r>
      <w:r>
        <w:rPr>
          <w:w w:val="110"/>
        </w:rPr>
        <w:t>AV1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sends</w:t>
      </w:r>
    </w:p>
    <w:p>
      <w:pPr>
        <w:spacing w:line="375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𝑆𝐸𝐾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𝐴𝑉</w:t>
      </w:r>
      <w:r>
        <w:rPr>
          <w:rFonts w:ascii="STIX Math" w:eastAsia="STIX Math"/>
          <w:i/>
          <w:spacing w:val="-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2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w w:val="105"/>
          <w:position w:val="-3"/>
          <w:sz w:val="12"/>
        </w:rPr>
        <w:t>𝐴𝑉</w:t>
      </w:r>
      <w:r>
        <w:rPr>
          <w:rFonts w:ascii="STIX Math" w:eastAsia="STIX Math"/>
          <w:i/>
          <w:spacing w:val="10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37"/>
          <w:w w:val="105"/>
          <w:sz w:val="16"/>
        </w:rPr>
        <w:t> </w:t>
      </w:r>
      <w:r>
        <w:rPr>
          <w:w w:val="105"/>
          <w:sz w:val="16"/>
        </w:rPr>
        <w:t>encrypted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3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𝑆𝐸𝐾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𝐴𝑉</w:t>
      </w:r>
      <w:r>
        <w:rPr>
          <w:rFonts w:ascii="STIX Math" w:eastAsia="STIX Math"/>
          <w:i/>
          <w:spacing w:val="-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𝑀𝑆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36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MS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requesting</w:t>
      </w:r>
      <w:r>
        <w:rPr>
          <w:spacing w:val="37"/>
          <w:w w:val="105"/>
          <w:sz w:val="16"/>
        </w:rPr>
        <w:t> </w:t>
      </w:r>
      <w:r>
        <w:rPr>
          <w:spacing w:val="-10"/>
          <w:w w:val="105"/>
          <w:sz w:val="16"/>
        </w:rPr>
        <w:t>a</w:t>
      </w:r>
    </w:p>
    <w:p>
      <w:pPr>
        <w:spacing w:line="103" w:lineRule="auto" w:before="65"/>
        <w:ind w:left="111" w:right="109" w:firstLine="0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message,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generates</w:t>
      </w:r>
      <w:r>
        <w:rPr>
          <w:spacing w:val="4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𝑆𝐸𝐾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𝐴𝑉 </w:t>
      </w:r>
      <w:r>
        <w:rPr>
          <w:rFonts w:ascii="STIX Math" w:eastAsia="STIX Math"/>
          <w:w w:val="105"/>
          <w:sz w:val="16"/>
        </w:rPr>
        <w:t>1</w:t>
      </w:r>
      <w:r>
        <w:rPr>
          <w:rFonts w:ascii="STIX Math" w:eastAsia="STIX Math"/>
          <w:i/>
          <w:w w:val="105"/>
          <w:sz w:val="16"/>
        </w:rPr>
        <w:t>, 𝐴𝑉 </w:t>
      </w:r>
      <w:r>
        <w:rPr>
          <w:rFonts w:ascii="STIX Math" w:eastAsia="STIX Math"/>
          <w:w w:val="105"/>
          <w:sz w:val="16"/>
        </w:rPr>
        <w:t>2)</w:t>
      </w:r>
      <w:r>
        <w:rPr>
          <w:rFonts w:ascii="STIX Math" w:eastAsia="STIX Math"/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shares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AV1 session key establishment with AV2. When it receives and </w:t>
      </w:r>
      <w:r>
        <w:rPr>
          <w:w w:val="105"/>
          <w:sz w:val="16"/>
        </w:rPr>
        <w:t>authenticates and</w:t>
      </w:r>
      <w:r>
        <w:rPr>
          <w:spacing w:val="62"/>
          <w:w w:val="150"/>
          <w:sz w:val="16"/>
        </w:rPr>
        <w:t>  </w:t>
      </w:r>
      <w:r>
        <w:rPr>
          <w:w w:val="105"/>
          <w:sz w:val="16"/>
        </w:rPr>
        <w:t>AV2</w:t>
      </w:r>
      <w:r>
        <w:rPr>
          <w:spacing w:val="62"/>
          <w:w w:val="150"/>
          <w:sz w:val="16"/>
        </w:rPr>
        <w:t>  </w:t>
      </w:r>
      <w:r>
        <w:rPr>
          <w:w w:val="105"/>
          <w:sz w:val="16"/>
        </w:rPr>
        <w:t>respectively</w:t>
      </w:r>
      <w:r>
        <w:rPr>
          <w:spacing w:val="62"/>
          <w:w w:val="150"/>
          <w:sz w:val="16"/>
        </w:rPr>
        <w:t>  </w:t>
      </w:r>
      <w:r>
        <w:rPr>
          <w:w w:val="105"/>
          <w:sz w:val="16"/>
        </w:rPr>
        <w:t>with</w:t>
      </w:r>
      <w:r>
        <w:rPr>
          <w:spacing w:val="62"/>
          <w:w w:val="150"/>
          <w:sz w:val="16"/>
        </w:rPr>
        <w:t>  </w:t>
      </w:r>
      <w:r>
        <w:rPr>
          <w:rFonts w:ascii="STIX Math" w:eastAsia="STIX Math"/>
          <w:w w:val="105"/>
          <w:sz w:val="16"/>
        </w:rPr>
        <w:t>{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w w:val="105"/>
          <w:position w:val="-3"/>
          <w:sz w:val="12"/>
        </w:rPr>
        <w:t>𝐴𝑉</w:t>
      </w:r>
      <w:r>
        <w:rPr>
          <w:rFonts w:ascii="STIX Math" w:eastAsia="STIX Math"/>
          <w:i/>
          <w:spacing w:val="70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3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𝑇</w:t>
      </w:r>
      <w:r>
        <w:rPr>
          <w:rFonts w:ascii="STIX Math" w:eastAsia="STIX Math"/>
          <w:i/>
          <w:w w:val="105"/>
          <w:position w:val="-3"/>
          <w:sz w:val="12"/>
        </w:rPr>
        <w:t>𝑆𝑒𝑠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3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𝑆𝐸𝐾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𝐴𝑉</w:t>
      </w:r>
      <w:r>
        <w:rPr>
          <w:rFonts w:ascii="STIX Math" w:eastAsia="STIX Math"/>
          <w:i/>
          <w:spacing w:val="56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3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𝐴𝑉</w:t>
      </w:r>
      <w:r>
        <w:rPr>
          <w:rFonts w:ascii="STIX Math" w:eastAsia="STIX Math"/>
          <w:i/>
          <w:spacing w:val="49"/>
          <w:w w:val="125"/>
          <w:sz w:val="16"/>
        </w:rPr>
        <w:t> </w:t>
      </w:r>
      <w:r>
        <w:rPr>
          <w:rFonts w:ascii="STIX Math" w:eastAsia="STIX Math"/>
          <w:w w:val="125"/>
          <w:sz w:val="16"/>
        </w:rPr>
        <w:t>2)}</w:t>
      </w:r>
      <w:r>
        <w:rPr>
          <w:rFonts w:ascii="STIX Math" w:eastAsia="STIX Math"/>
          <w:i/>
          <w:w w:val="125"/>
          <w:sz w:val="16"/>
          <w:vertAlign w:val="subscript"/>
        </w:rPr>
        <w:t>𝑆𝐸𝐾</w:t>
      </w:r>
      <w:r>
        <w:rPr>
          <w:rFonts w:ascii="STIX Math" w:eastAsia="STIX Math"/>
          <w:w w:val="125"/>
          <w:sz w:val="16"/>
          <w:vertAlign w:val="subscript"/>
        </w:rPr>
        <w:t>(</w:t>
      </w:r>
      <w:r>
        <w:rPr>
          <w:rFonts w:ascii="STIX Math" w:eastAsia="STIX Math"/>
          <w:i/>
          <w:w w:val="125"/>
          <w:sz w:val="16"/>
          <w:vertAlign w:val="subscript"/>
        </w:rPr>
        <w:t>𝑀𝑆,𝐴𝑉</w:t>
      </w:r>
      <w:r>
        <w:rPr>
          <w:rFonts w:ascii="STIX Math" w:eastAsia="STIX Math"/>
          <w:i/>
          <w:spacing w:val="23"/>
          <w:w w:val="125"/>
          <w:sz w:val="16"/>
          <w:vertAlign w:val="baseline"/>
        </w:rPr>
        <w:t> </w:t>
      </w:r>
      <w:r>
        <w:rPr>
          <w:rFonts w:ascii="STIX Math" w:eastAsia="STIX Math"/>
          <w:w w:val="125"/>
          <w:sz w:val="16"/>
          <w:vertAlign w:val="subscript"/>
        </w:rPr>
        <w:t>1)</w:t>
      </w:r>
      <w:r>
        <w:rPr>
          <w:rFonts w:ascii="STIX Math" w:eastAsia="STIX Math"/>
          <w:spacing w:val="80"/>
          <w:w w:val="12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77"/>
          <w:w w:val="150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{</w:t>
      </w:r>
      <w:r>
        <w:rPr>
          <w:rFonts w:ascii="STIX Math" w:eastAsia="STIX Math"/>
          <w:i/>
          <w:w w:val="105"/>
          <w:sz w:val="16"/>
          <w:vertAlign w:val="baseline"/>
        </w:rPr>
        <w:t>𝐴𝑉</w:t>
      </w:r>
      <w:r>
        <w:rPr>
          <w:rFonts w:ascii="STIX Math" w:eastAsia="STIX Math"/>
          <w:i/>
          <w:spacing w:val="63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1</w:t>
      </w:r>
      <w:r>
        <w:rPr>
          <w:rFonts w:ascii="STIX Math" w:eastAsia="STIX Math"/>
          <w:i/>
          <w:w w:val="105"/>
          <w:sz w:val="16"/>
          <w:vertAlign w:val="baseline"/>
        </w:rPr>
        <w:t>,</w:t>
      </w:r>
      <w:r>
        <w:rPr>
          <w:rFonts w:ascii="STIX Math" w:eastAsia="STIX Math"/>
          <w:i/>
          <w:spacing w:val="36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𝐴𝑉</w:t>
      </w:r>
      <w:r>
        <w:rPr>
          <w:rFonts w:ascii="STIX Math" w:eastAsia="STIX Math"/>
          <w:i/>
          <w:spacing w:val="63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2</w:t>
      </w:r>
      <w:r>
        <w:rPr>
          <w:rFonts w:ascii="STIX Math" w:eastAsia="STIX Math"/>
          <w:i/>
          <w:w w:val="105"/>
          <w:sz w:val="16"/>
          <w:vertAlign w:val="baseline"/>
        </w:rPr>
        <w:t>,</w:t>
      </w:r>
      <w:r>
        <w:rPr>
          <w:rFonts w:ascii="STIX Math" w:eastAsia="STIX Math"/>
          <w:i/>
          <w:spacing w:val="36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𝑇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𝑆𝑒𝑠</w:t>
      </w:r>
      <w:r>
        <w:rPr>
          <w:rFonts w:ascii="STIX Math" w:eastAsia="STIX Math"/>
          <w:i/>
          <w:w w:val="105"/>
          <w:sz w:val="16"/>
          <w:vertAlign w:val="baseline"/>
        </w:rPr>
        <w:t>,</w:t>
      </w:r>
      <w:r>
        <w:rPr>
          <w:rFonts w:ascii="STIX Math" w:eastAsia="STIX Math"/>
          <w:i/>
          <w:spacing w:val="36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𝑆𝐸𝐾</w:t>
      </w:r>
      <w:r>
        <w:rPr>
          <w:rFonts w:ascii="STIX Math" w:eastAsia="STIX Math"/>
          <w:w w:val="105"/>
          <w:sz w:val="16"/>
          <w:vertAlign w:val="baseline"/>
        </w:rPr>
        <w:t>(</w:t>
      </w:r>
      <w:r>
        <w:rPr>
          <w:rFonts w:ascii="STIX Math" w:eastAsia="STIX Math"/>
          <w:i/>
          <w:w w:val="105"/>
          <w:sz w:val="16"/>
          <w:vertAlign w:val="baseline"/>
        </w:rPr>
        <w:t>𝐴𝑉</w:t>
      </w:r>
      <w:r>
        <w:rPr>
          <w:rFonts w:ascii="STIX Math" w:eastAsia="STIX Math"/>
          <w:i/>
          <w:spacing w:val="63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1</w:t>
      </w:r>
      <w:r>
        <w:rPr>
          <w:rFonts w:ascii="STIX Math" w:eastAsia="STIX Math"/>
          <w:i/>
          <w:w w:val="105"/>
          <w:sz w:val="16"/>
          <w:vertAlign w:val="baseline"/>
        </w:rPr>
        <w:t>,</w:t>
      </w:r>
      <w:r>
        <w:rPr>
          <w:rFonts w:ascii="STIX Math" w:eastAsia="STIX Math"/>
          <w:i/>
          <w:spacing w:val="36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𝐴𝑉</w:t>
      </w:r>
      <w:r>
        <w:rPr>
          <w:rFonts w:ascii="STIX Math" w:eastAsia="STIX Math"/>
          <w:i/>
          <w:spacing w:val="55"/>
          <w:w w:val="125"/>
          <w:sz w:val="16"/>
          <w:vertAlign w:val="baseline"/>
        </w:rPr>
        <w:t> </w:t>
      </w:r>
      <w:r>
        <w:rPr>
          <w:rFonts w:ascii="STIX Math" w:eastAsia="STIX Math"/>
          <w:w w:val="125"/>
          <w:sz w:val="16"/>
          <w:vertAlign w:val="baseline"/>
        </w:rPr>
        <w:t>2)}</w:t>
      </w:r>
      <w:r>
        <w:rPr>
          <w:rFonts w:ascii="STIX Math" w:eastAsia="STIX Math"/>
          <w:i/>
          <w:w w:val="125"/>
          <w:sz w:val="16"/>
          <w:vertAlign w:val="subscript"/>
        </w:rPr>
        <w:t>𝑆𝐸𝐾</w:t>
      </w:r>
      <w:r>
        <w:rPr>
          <w:rFonts w:ascii="STIX Math" w:eastAsia="STIX Math"/>
          <w:w w:val="125"/>
          <w:sz w:val="16"/>
          <w:vertAlign w:val="subscript"/>
        </w:rPr>
        <w:t>(</w:t>
      </w:r>
      <w:r>
        <w:rPr>
          <w:rFonts w:ascii="STIX Math" w:eastAsia="STIX Math"/>
          <w:i/>
          <w:w w:val="125"/>
          <w:sz w:val="16"/>
          <w:vertAlign w:val="subscript"/>
        </w:rPr>
        <w:t>𝑀𝑆,𝐴𝑉</w:t>
      </w:r>
      <w:r>
        <w:rPr>
          <w:rFonts w:ascii="STIX Math" w:eastAsia="STIX Math"/>
          <w:i/>
          <w:spacing w:val="28"/>
          <w:w w:val="125"/>
          <w:sz w:val="16"/>
          <w:vertAlign w:val="baseline"/>
        </w:rPr>
        <w:t> </w:t>
      </w:r>
      <w:r>
        <w:rPr>
          <w:rFonts w:ascii="STIX Math" w:eastAsia="STIX Math"/>
          <w:w w:val="125"/>
          <w:sz w:val="16"/>
          <w:vertAlign w:val="subscript"/>
        </w:rPr>
        <w:t>2)</w:t>
      </w:r>
      <w:r>
        <w:rPr>
          <w:w w:val="125"/>
          <w:sz w:val="16"/>
          <w:vertAlign w:val="baseline"/>
        </w:rPr>
        <w:t>.</w:t>
      </w:r>
      <w:r>
        <w:rPr>
          <w:spacing w:val="78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At</w:t>
      </w:r>
      <w:r>
        <w:rPr>
          <w:spacing w:val="78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this</w:t>
      </w:r>
      <w:r>
        <w:rPr>
          <w:spacing w:val="78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point,</w:t>
      </w:r>
      <w:r>
        <w:rPr>
          <w:spacing w:val="78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both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AV1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AV2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aware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their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session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key</w:t>
      </w:r>
      <w:r>
        <w:rPr>
          <w:spacing w:val="33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𝑆𝐸𝐾</w:t>
      </w:r>
      <w:r>
        <w:rPr>
          <w:rFonts w:ascii="STIX Math" w:eastAsia="STIX Math"/>
          <w:w w:val="105"/>
          <w:sz w:val="16"/>
          <w:vertAlign w:val="baseline"/>
        </w:rPr>
        <w:t>(</w:t>
      </w:r>
      <w:r>
        <w:rPr>
          <w:rFonts w:ascii="STIX Math" w:eastAsia="STIX Math"/>
          <w:i/>
          <w:w w:val="105"/>
          <w:sz w:val="16"/>
          <w:vertAlign w:val="baseline"/>
        </w:rPr>
        <w:t>𝐴𝑉 </w:t>
      </w:r>
      <w:r>
        <w:rPr>
          <w:rFonts w:ascii="STIX Math" w:eastAsia="STIX Math"/>
          <w:w w:val="105"/>
          <w:sz w:val="16"/>
          <w:vertAlign w:val="baseline"/>
        </w:rPr>
        <w:t>1</w:t>
      </w:r>
      <w:r>
        <w:rPr>
          <w:rFonts w:ascii="STIX Math" w:eastAsia="STIX Math"/>
          <w:i/>
          <w:w w:val="105"/>
          <w:sz w:val="16"/>
          <w:vertAlign w:val="baseline"/>
        </w:rPr>
        <w:t>,</w:t>
      </w:r>
      <w:r>
        <w:rPr>
          <w:rFonts w:ascii="STIX Math" w:eastAsia="STIX Math"/>
          <w:i/>
          <w:spacing w:val="-8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𝐴𝑉 </w:t>
      </w:r>
      <w:r>
        <w:rPr>
          <w:rFonts w:ascii="STIX Math" w:eastAsia="STIX Math"/>
          <w:w w:val="105"/>
          <w:sz w:val="16"/>
          <w:vertAlign w:val="baseline"/>
        </w:rPr>
        <w:t>2)</w:t>
      </w:r>
      <w:r>
        <w:rPr>
          <w:rFonts w:ascii="STIX Math" w:eastAsia="STIX Math"/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with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its</w:t>
      </w:r>
    </w:p>
    <w:p>
      <w:pPr>
        <w:spacing w:after="0" w:line="10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89" w:lineRule="exact"/>
        <w:ind w:left="111"/>
        <w:rPr>
          <w:rFonts w:ascii="STIX Math" w:eastAsia="STIX Math"/>
          <w:i/>
        </w:rPr>
      </w:pP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w w:val="110"/>
        </w:rPr>
        <w:t>use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further</w:t>
      </w:r>
      <w:r>
        <w:rPr>
          <w:spacing w:val="5"/>
          <w:w w:val="110"/>
        </w:rPr>
        <w:t> </w:t>
      </w:r>
      <w:r>
        <w:rPr>
          <w:w w:val="110"/>
        </w:rPr>
        <w:t>communications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MS</w:t>
      </w:r>
      <w:r>
        <w:rPr>
          <w:spacing w:val="5"/>
          <w:w w:val="110"/>
        </w:rPr>
        <w:t> </w:t>
      </w:r>
      <w:r>
        <w:rPr>
          <w:w w:val="110"/>
        </w:rPr>
        <w:t>until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𝑇</w:t>
      </w:r>
    </w:p>
    <w:p>
      <w:pPr>
        <w:spacing w:line="289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𝑆𝑒𝑠</w:t>
      </w:r>
    </w:p>
    <w:p>
      <w:pPr>
        <w:pStyle w:val="BodyText"/>
        <w:spacing w:before="72"/>
        <w:ind w:left="23"/>
      </w:pPr>
      <w:r>
        <w:rPr/>
        <w:br w:type="column"/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reached.</w:t>
      </w:r>
    </w:p>
    <w:p>
      <w:pPr>
        <w:pStyle w:val="BodyText"/>
        <w:spacing w:line="84" w:lineRule="exact"/>
        <w:ind w:left="111"/>
      </w:pPr>
      <w:r>
        <w:rPr/>
        <w:br w:type="column"/>
      </w:r>
      <w:r>
        <w:rPr>
          <w:w w:val="110"/>
        </w:rPr>
        <w:t>corresponding</w:t>
      </w:r>
      <w:r>
        <w:rPr>
          <w:spacing w:val="2"/>
          <w:w w:val="110"/>
        </w:rPr>
        <w:t> </w:t>
      </w:r>
      <w:r>
        <w:rPr>
          <w:w w:val="110"/>
        </w:rPr>
        <w:t>validity</w:t>
      </w:r>
      <w:r>
        <w:rPr>
          <w:spacing w:val="2"/>
          <w:w w:val="110"/>
        </w:rPr>
        <w:t> </w:t>
      </w:r>
      <w:r>
        <w:rPr>
          <w:w w:val="110"/>
        </w:rPr>
        <w:t>delay,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𝑆𝑒𝑠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then</w:t>
      </w:r>
      <w:r>
        <w:rPr>
          <w:spacing w:val="2"/>
          <w:w w:val="110"/>
        </w:rPr>
        <w:t> </w:t>
      </w:r>
      <w:r>
        <w:rPr>
          <w:w w:val="110"/>
        </w:rPr>
        <w:t>AV1</w:t>
      </w:r>
      <w:r>
        <w:rPr>
          <w:spacing w:val="3"/>
          <w:w w:val="110"/>
        </w:rPr>
        <w:t> </w:t>
      </w:r>
      <w:r>
        <w:rPr>
          <w:w w:val="110"/>
        </w:rPr>
        <w:t>sends</w:t>
      </w:r>
      <w:r>
        <w:rPr>
          <w:spacing w:val="2"/>
          <w:w w:val="110"/>
        </w:rPr>
        <w:t> </w:t>
      </w:r>
      <w:r>
        <w:rPr>
          <w:w w:val="110"/>
        </w:rPr>
        <w:t>its</w:t>
      </w:r>
      <w:r>
        <w:rPr>
          <w:spacing w:val="2"/>
          <w:w w:val="110"/>
        </w:rPr>
        <w:t> </w:t>
      </w:r>
      <w:r>
        <w:rPr>
          <w:w w:val="110"/>
        </w:rPr>
        <w:t>message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AV2</w:t>
      </w:r>
    </w:p>
    <w:p>
      <w:pPr>
        <w:spacing w:line="205" w:lineRule="exact" w:before="0"/>
        <w:ind w:left="111" w:right="0" w:firstLine="0"/>
        <w:jc w:val="left"/>
        <w:rPr>
          <w:sz w:val="16"/>
        </w:rPr>
      </w:pPr>
      <w:r>
        <w:rPr>
          <w:sz w:val="16"/>
        </w:rPr>
        <w:t>encrypted</w:t>
      </w:r>
      <w:r>
        <w:rPr>
          <w:spacing w:val="16"/>
          <w:sz w:val="16"/>
        </w:rPr>
        <w:t> </w:t>
      </w:r>
      <w:r>
        <w:rPr>
          <w:sz w:val="16"/>
        </w:rPr>
        <w:t>by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session</w:t>
      </w:r>
      <w:r>
        <w:rPr>
          <w:spacing w:val="17"/>
          <w:sz w:val="16"/>
        </w:rPr>
        <w:t> </w:t>
      </w:r>
      <w:r>
        <w:rPr>
          <w:sz w:val="16"/>
        </w:rPr>
        <w:t>key</w:t>
      </w:r>
      <w:r>
        <w:rPr>
          <w:spacing w:val="17"/>
          <w:sz w:val="16"/>
        </w:rPr>
        <w:t> </w:t>
      </w:r>
      <w:r>
        <w:rPr>
          <w:sz w:val="16"/>
        </w:rPr>
        <w:t>(</w:t>
      </w:r>
      <w:r>
        <w:rPr>
          <w:rFonts w:ascii="STIX Math" w:eastAsia="STIX Math"/>
          <w:i/>
          <w:sz w:val="16"/>
        </w:rPr>
        <w:t>𝑀</w:t>
      </w:r>
      <w:r>
        <w:rPr>
          <w:rFonts w:ascii="STIX Math" w:eastAsia="STIX Math"/>
          <w:i/>
          <w:spacing w:val="-20"/>
          <w:sz w:val="16"/>
        </w:rPr>
        <w:t> </w:t>
      </w:r>
      <w:r>
        <w:rPr>
          <w:rFonts w:ascii="STIX Math" w:eastAsia="STIX Math"/>
          <w:i/>
          <w:sz w:val="16"/>
        </w:rPr>
        <w:t>𝑒𝑠𝑠𝑎𝑔𝑒</w:t>
      </w:r>
      <w:r>
        <w:rPr>
          <w:rFonts w:ascii="STIX Math" w:eastAsia="STIX Math"/>
          <w:i/>
          <w:spacing w:val="32"/>
          <w:sz w:val="16"/>
        </w:rPr>
        <w:t>  </w:t>
      </w:r>
      <w:r>
        <w:rPr>
          <w:rFonts w:ascii="STIX Math" w:eastAsia="STIX Math"/>
          <w:i/>
          <w:sz w:val="16"/>
        </w:rPr>
        <w:t>𝐸𝐾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𝐴𝑉</w:t>
      </w:r>
      <w:r>
        <w:rPr>
          <w:rFonts w:ascii="STIX Math" w:eastAsia="STIX Math"/>
          <w:i/>
          <w:spacing w:val="12"/>
          <w:sz w:val="16"/>
        </w:rPr>
        <w:t> </w:t>
      </w:r>
      <w:r>
        <w:rPr>
          <w:rFonts w:ascii="STIX Math" w:eastAsia="STIX Math"/>
          <w:sz w:val="16"/>
        </w:rPr>
        <w:t>1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"/>
          <w:sz w:val="16"/>
        </w:rPr>
        <w:t> </w:t>
      </w:r>
      <w:r>
        <w:rPr>
          <w:rFonts w:ascii="STIX Math" w:eastAsia="STIX Math"/>
          <w:i/>
          <w:sz w:val="16"/>
        </w:rPr>
        <w:t>𝐴𝑉</w:t>
      </w:r>
      <w:r>
        <w:rPr>
          <w:rFonts w:ascii="STIX Math" w:eastAsia="STIX Math"/>
          <w:i/>
          <w:spacing w:val="12"/>
          <w:sz w:val="16"/>
        </w:rPr>
        <w:t> </w:t>
      </w:r>
      <w:r>
        <w:rPr>
          <w:rFonts w:ascii="STIX Math" w:eastAsia="STIX Math"/>
          <w:sz w:val="16"/>
        </w:rPr>
        <w:t>2)</w:t>
      </w:r>
      <w:r>
        <w:rPr>
          <w:sz w:val="16"/>
        </w:rPr>
        <w:t>).</w:t>
      </w:r>
      <w:r>
        <w:rPr>
          <w:spacing w:val="18"/>
          <w:sz w:val="16"/>
        </w:rPr>
        <w:t> </w:t>
      </w:r>
      <w:r>
        <w:rPr>
          <w:sz w:val="16"/>
        </w:rPr>
        <w:t>For</w:t>
      </w:r>
      <w:r>
        <w:rPr>
          <w:spacing w:val="17"/>
          <w:sz w:val="16"/>
        </w:rPr>
        <w:t> </w:t>
      </w:r>
      <w:r>
        <w:rPr>
          <w:sz w:val="16"/>
        </w:rPr>
        <w:t>further</w:t>
      </w:r>
      <w:r>
        <w:rPr>
          <w:spacing w:val="17"/>
          <w:sz w:val="16"/>
        </w:rPr>
        <w:t> </w:t>
      </w:r>
      <w:r>
        <w:rPr>
          <w:spacing w:val="-5"/>
          <w:sz w:val="16"/>
        </w:rPr>
        <w:t>di-</w:t>
      </w:r>
    </w:p>
    <w:p>
      <w:pPr>
        <w:spacing w:after="0" w:line="20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4005" w:space="0"/>
            <w:col w:w="192" w:space="39"/>
            <w:col w:w="828" w:space="316"/>
            <w:col w:w="5250"/>
          </w:cols>
        </w:sectPr>
      </w:pPr>
    </w:p>
    <w:p>
      <w:pPr>
        <w:pStyle w:val="BodyText"/>
        <w:spacing w:line="280" w:lineRule="auto" w:before="13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9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registration</w:t>
      </w:r>
      <w:r>
        <w:rPr>
          <w:w w:val="110"/>
        </w:rPr>
        <w:t> requests</w:t>
      </w:r>
      <w:r>
        <w:rPr>
          <w:w w:val="110"/>
        </w:rPr>
        <w:t> that</w:t>
      </w:r>
      <w:r>
        <w:rPr>
          <w:w w:val="110"/>
        </w:rPr>
        <w:t> arrive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MEC</w:t>
      </w:r>
      <w:r>
        <w:rPr>
          <w:w w:val="110"/>
        </w:rPr>
        <w:t> server</w:t>
      </w:r>
      <w:r>
        <w:rPr>
          <w:w w:val="110"/>
        </w:rPr>
        <w:t> </w:t>
      </w:r>
      <w:r>
        <w:rPr>
          <w:w w:val="110"/>
        </w:rPr>
        <w:t>from</w:t>
      </w:r>
      <w:r>
        <w:rPr>
          <w:spacing w:val="80"/>
          <w:w w:val="110"/>
        </w:rPr>
        <w:t> </w:t>
      </w:r>
      <w:r>
        <w:rPr>
          <w:w w:val="110"/>
        </w:rPr>
        <w:t>AV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intercepted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SDN</w:t>
      </w:r>
      <w:r>
        <w:rPr>
          <w:spacing w:val="21"/>
          <w:w w:val="110"/>
        </w:rPr>
        <w:t> </w:t>
      </w:r>
      <w:r>
        <w:rPr>
          <w:w w:val="110"/>
        </w:rPr>
        <w:t>controller(1)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directly</w:t>
      </w:r>
      <w:r>
        <w:rPr>
          <w:spacing w:val="21"/>
          <w:w w:val="110"/>
        </w:rPr>
        <w:t> </w:t>
      </w:r>
      <w:r>
        <w:rPr>
          <w:w w:val="110"/>
        </w:rPr>
        <w:t>forwarded to the cloud server (acting as registration center) through the VNF sender</w:t>
      </w:r>
      <w:r>
        <w:rPr>
          <w:w w:val="110"/>
        </w:rPr>
        <w:t> using</w:t>
      </w:r>
      <w:r>
        <w:rPr>
          <w:w w:val="110"/>
        </w:rPr>
        <w:t> flows</w:t>
      </w:r>
      <w:r>
        <w:rPr>
          <w:w w:val="110"/>
        </w:rPr>
        <w:t> 7</w:t>
      </w:r>
      <w:r>
        <w:rPr>
          <w:w w:val="110"/>
        </w:rPr>
        <w:t> and</w:t>
      </w:r>
      <w:r>
        <w:rPr>
          <w:w w:val="110"/>
        </w:rPr>
        <w:t> 11.</w:t>
      </w:r>
      <w:r>
        <w:rPr>
          <w:w w:val="110"/>
        </w:rPr>
        <w:t> Inside</w:t>
      </w:r>
      <w:r>
        <w:rPr>
          <w:w w:val="110"/>
        </w:rPr>
        <w:t> the</w:t>
      </w:r>
      <w:r>
        <w:rPr>
          <w:w w:val="110"/>
        </w:rPr>
        <w:t> cloud</w:t>
      </w:r>
      <w:r>
        <w:rPr>
          <w:w w:val="110"/>
        </w:rPr>
        <w:t> server,</w:t>
      </w:r>
      <w:r>
        <w:rPr>
          <w:w w:val="110"/>
        </w:rPr>
        <w:t> the</w:t>
      </w:r>
      <w:r>
        <w:rPr>
          <w:w w:val="110"/>
        </w:rPr>
        <w:t> cloud</w:t>
      </w:r>
      <w:r>
        <w:rPr>
          <w:w w:val="110"/>
        </w:rPr>
        <w:t> SDN controller</w:t>
      </w:r>
      <w:r>
        <w:rPr>
          <w:w w:val="110"/>
        </w:rPr>
        <w:t> is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decrypting</w:t>
      </w:r>
      <w:r>
        <w:rPr>
          <w:w w:val="110"/>
        </w:rPr>
        <w:t> the</w:t>
      </w:r>
      <w:r>
        <w:rPr>
          <w:w w:val="110"/>
        </w:rPr>
        <w:t> received</w:t>
      </w:r>
      <w:r>
        <w:rPr>
          <w:w w:val="110"/>
        </w:rPr>
        <w:t> messages,</w:t>
      </w:r>
      <w:r>
        <w:rPr>
          <w:w w:val="110"/>
        </w:rPr>
        <w:t> gen- erating</w:t>
      </w:r>
      <w:r>
        <w:rPr>
          <w:w w:val="110"/>
        </w:rPr>
        <w:t> session</w:t>
      </w:r>
      <w:r>
        <w:rPr>
          <w:w w:val="110"/>
        </w:rPr>
        <w:t> keys</w:t>
      </w:r>
      <w:r>
        <w:rPr>
          <w:w w:val="110"/>
        </w:rPr>
        <w:t> for</w:t>
      </w:r>
      <w:r>
        <w:rPr>
          <w:w w:val="110"/>
        </w:rPr>
        <w:t> MS</w:t>
      </w:r>
      <w:r>
        <w:rPr>
          <w:w w:val="110"/>
        </w:rPr>
        <w:t> and</w:t>
      </w:r>
      <w:r>
        <w:rPr>
          <w:w w:val="110"/>
        </w:rPr>
        <w:t> AV</w:t>
      </w:r>
      <w:r>
        <w:rPr>
          <w:w w:val="110"/>
        </w:rPr>
        <w:t> communication,</w:t>
      </w:r>
      <w:r>
        <w:rPr>
          <w:w w:val="110"/>
        </w:rPr>
        <w:t> encrypting</w:t>
      </w:r>
      <w:r>
        <w:rPr>
          <w:w w:val="110"/>
        </w:rPr>
        <w:t> the messages</w:t>
      </w:r>
      <w:r>
        <w:rPr>
          <w:w w:val="110"/>
        </w:rPr>
        <w:t> for</w:t>
      </w:r>
      <w:r>
        <w:rPr>
          <w:w w:val="110"/>
        </w:rPr>
        <w:t> MS</w:t>
      </w:r>
      <w:r>
        <w:rPr>
          <w:w w:val="110"/>
        </w:rPr>
        <w:t> and</w:t>
      </w:r>
      <w:r>
        <w:rPr>
          <w:w w:val="110"/>
        </w:rPr>
        <w:t> AV</w:t>
      </w:r>
      <w:r>
        <w:rPr>
          <w:w w:val="110"/>
        </w:rPr>
        <w:t> registration</w:t>
      </w:r>
      <w:r>
        <w:rPr>
          <w:w w:val="110"/>
        </w:rPr>
        <w:t> requests,</w:t>
      </w:r>
      <w:r>
        <w:rPr>
          <w:w w:val="110"/>
        </w:rPr>
        <w:t> and</w:t>
      </w:r>
      <w:r>
        <w:rPr>
          <w:w w:val="110"/>
        </w:rPr>
        <w:t> sending</w:t>
      </w:r>
      <w:r>
        <w:rPr>
          <w:w w:val="110"/>
        </w:rPr>
        <w:t> back</w:t>
      </w:r>
      <w:r>
        <w:rPr>
          <w:w w:val="110"/>
        </w:rPr>
        <w:t> the responses</w:t>
      </w:r>
      <w:r>
        <w:rPr>
          <w:w w:val="110"/>
        </w:rPr>
        <w:t> (12).</w:t>
      </w:r>
      <w:r>
        <w:rPr>
          <w:w w:val="110"/>
        </w:rPr>
        <w:t> When</w:t>
      </w:r>
      <w:r>
        <w:rPr>
          <w:w w:val="110"/>
        </w:rPr>
        <w:t> it</w:t>
      </w:r>
      <w:r>
        <w:rPr>
          <w:w w:val="110"/>
        </w:rPr>
        <w:t> receives</w:t>
      </w:r>
      <w:r>
        <w:rPr>
          <w:w w:val="110"/>
        </w:rPr>
        <w:t> the</w:t>
      </w:r>
      <w:r>
        <w:rPr>
          <w:w w:val="110"/>
        </w:rPr>
        <w:t> registration</w:t>
      </w:r>
      <w:r>
        <w:rPr>
          <w:w w:val="110"/>
        </w:rPr>
        <w:t> response</w:t>
      </w:r>
      <w:r>
        <w:rPr>
          <w:w w:val="110"/>
        </w:rPr>
        <w:t> from</w:t>
      </w:r>
      <w:r>
        <w:rPr>
          <w:w w:val="110"/>
        </w:rPr>
        <w:t> the cloud</w:t>
      </w:r>
      <w:r>
        <w:rPr>
          <w:spacing w:val="2"/>
          <w:w w:val="110"/>
        </w:rPr>
        <w:t> </w:t>
      </w:r>
      <w:r>
        <w:rPr>
          <w:w w:val="110"/>
        </w:rPr>
        <w:t>server</w:t>
      </w:r>
      <w:r>
        <w:rPr>
          <w:spacing w:val="2"/>
          <w:w w:val="110"/>
        </w:rPr>
        <w:t> </w:t>
      </w:r>
      <w:r>
        <w:rPr>
          <w:w w:val="110"/>
        </w:rPr>
        <w:t>(12),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VNF</w:t>
      </w:r>
      <w:r>
        <w:rPr>
          <w:spacing w:val="2"/>
          <w:w w:val="110"/>
        </w:rPr>
        <w:t> </w:t>
      </w:r>
      <w:r>
        <w:rPr>
          <w:w w:val="110"/>
        </w:rPr>
        <w:t>Receiver</w:t>
      </w:r>
      <w:r>
        <w:rPr>
          <w:spacing w:val="2"/>
          <w:w w:val="110"/>
        </w:rPr>
        <w:t> </w:t>
      </w:r>
      <w:r>
        <w:rPr>
          <w:w w:val="110"/>
        </w:rPr>
        <w:t>forwards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SDN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Controller</w:t>
      </w:r>
    </w:p>
    <w:p>
      <w:pPr>
        <w:spacing w:line="105" w:lineRule="auto" w:before="90"/>
        <w:ind w:left="111" w:right="38" w:firstLine="0"/>
        <w:jc w:val="both"/>
        <w:rPr>
          <w:rFonts w:ascii="STIX Math" w:eastAsia="STIX Math"/>
          <w:i/>
          <w:sz w:val="16"/>
        </w:rPr>
      </w:pPr>
      <w:r>
        <w:rPr>
          <w:w w:val="105"/>
          <w:sz w:val="16"/>
        </w:rPr>
        <w:t>the</w:t>
      </w:r>
      <w:r>
        <w:rPr>
          <w:spacing w:val="55"/>
          <w:w w:val="105"/>
          <w:sz w:val="16"/>
        </w:rPr>
        <w:t>  </w:t>
      </w:r>
      <w:r>
        <w:rPr>
          <w:w w:val="105"/>
          <w:sz w:val="16"/>
        </w:rPr>
        <w:t>message</w:t>
      </w:r>
      <w:r>
        <w:rPr>
          <w:spacing w:val="55"/>
          <w:w w:val="105"/>
          <w:sz w:val="16"/>
        </w:rPr>
        <w:t>  </w:t>
      </w:r>
      <w:r>
        <w:rPr>
          <w:w w:val="105"/>
          <w:sz w:val="16"/>
        </w:rPr>
        <w:t>is</w:t>
      </w:r>
      <w:r>
        <w:rPr>
          <w:spacing w:val="55"/>
          <w:w w:val="105"/>
          <w:sz w:val="16"/>
        </w:rPr>
        <w:t>  </w:t>
      </w:r>
      <w:r>
        <w:rPr>
          <w:rFonts w:ascii="STIX Math" w:eastAsia="STIX Math"/>
          <w:w w:val="105"/>
          <w:sz w:val="16"/>
        </w:rPr>
        <w:t>{</w:t>
      </w:r>
      <w:r>
        <w:rPr>
          <w:rFonts w:ascii="STIX Math" w:eastAsia="STIX Math"/>
          <w:i/>
          <w:w w:val="105"/>
          <w:sz w:val="16"/>
        </w:rPr>
        <w:t>𝐴𝑉</w:t>
      </w:r>
      <w:r>
        <w:rPr>
          <w:rFonts w:ascii="STIX Math" w:eastAsia="STIX Math"/>
          <w:i/>
          <w:spacing w:val="30"/>
          <w:w w:val="105"/>
          <w:sz w:val="16"/>
        </w:rPr>
        <w:t>  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6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𝑀𝑆,</w:t>
      </w:r>
      <w:r>
        <w:rPr>
          <w:rFonts w:ascii="STIX Math" w:eastAsia="STIX Math"/>
          <w:i/>
          <w:spacing w:val="6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𝑅𝐶,</w:t>
      </w:r>
      <w:r>
        <w:rPr>
          <w:rFonts w:ascii="STIX Math" w:eastAsia="STIX Math"/>
          <w:i/>
          <w:spacing w:val="6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w w:val="105"/>
          <w:position w:val="-3"/>
          <w:sz w:val="12"/>
        </w:rPr>
        <w:t>𝐴𝑉</w:t>
      </w:r>
      <w:r>
        <w:rPr>
          <w:rFonts w:ascii="STIX Math" w:eastAsia="STIX Math"/>
          <w:i/>
          <w:spacing w:val="43"/>
          <w:w w:val="105"/>
          <w:position w:val="-3"/>
          <w:sz w:val="12"/>
        </w:rPr>
        <w:t>  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6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𝑇</w:t>
      </w:r>
      <w:r>
        <w:rPr>
          <w:rFonts w:ascii="STIX Math" w:eastAsia="STIX Math"/>
          <w:i/>
          <w:w w:val="105"/>
          <w:position w:val="-3"/>
          <w:sz w:val="12"/>
        </w:rPr>
        <w:t>𝑆𝑒𝑠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6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𝑆𝐸𝐾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𝐴𝑉</w:t>
      </w:r>
      <w:r>
        <w:rPr>
          <w:rFonts w:ascii="STIX Math" w:eastAsia="STIX Math"/>
          <w:i/>
          <w:spacing w:val="30"/>
          <w:w w:val="105"/>
          <w:sz w:val="16"/>
        </w:rPr>
        <w:t>  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6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𝑀𝑆</w:t>
      </w:r>
      <w:r>
        <w:rPr>
          <w:rFonts w:ascii="STIX Math" w:eastAsia="STIX Math"/>
          <w:w w:val="105"/>
          <w:sz w:val="16"/>
        </w:rPr>
        <w:t>)}</w:t>
      </w:r>
      <w:r>
        <w:rPr>
          <w:rFonts w:ascii="STIX Math" w:eastAsia="STIX Math"/>
          <w:i/>
          <w:w w:val="105"/>
          <w:sz w:val="16"/>
          <w:vertAlign w:val="subscript"/>
        </w:rPr>
        <w:t>𝐾</w:t>
      </w:r>
      <w:r>
        <w:rPr>
          <w:rFonts w:ascii="STIX Math" w:eastAsia="STIX Math"/>
          <w:i/>
          <w:w w:val="105"/>
          <w:position w:val="-6"/>
          <w:sz w:val="10"/>
          <w:vertAlign w:val="baseline"/>
        </w:rPr>
        <w:t>𝐷𝐻</w:t>
      </w:r>
      <w:r>
        <w:rPr>
          <w:rFonts w:ascii="STIX Math" w:eastAsia="STIX Math"/>
          <w:i/>
          <w:spacing w:val="48"/>
          <w:w w:val="105"/>
          <w:position w:val="-6"/>
          <w:sz w:val="10"/>
          <w:vertAlign w:val="baseline"/>
        </w:rPr>
        <w:t> </w:t>
      </w:r>
      <w:r>
        <w:rPr>
          <w:rFonts w:ascii="STIX Math" w:eastAsia="STIX Math"/>
          <w:w w:val="105"/>
          <w:position w:val="-3"/>
          <w:sz w:val="12"/>
          <w:vertAlign w:val="baseline"/>
        </w:rPr>
        <w:t>(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𝑅𝐶,𝐴𝑉</w:t>
      </w:r>
      <w:r>
        <w:rPr>
          <w:rFonts w:ascii="STIX Math" w:eastAsia="STIX Math"/>
          <w:i/>
          <w:spacing w:val="76"/>
          <w:w w:val="105"/>
          <w:position w:val="-3"/>
          <w:sz w:val="12"/>
          <w:vertAlign w:val="baseline"/>
        </w:rPr>
        <w:t> </w:t>
      </w:r>
      <w:r>
        <w:rPr>
          <w:rFonts w:ascii="STIX Math" w:eastAsia="STIX Math"/>
          <w:w w:val="105"/>
          <w:position w:val="-3"/>
          <w:sz w:val="12"/>
          <w:vertAlign w:val="baseline"/>
        </w:rPr>
        <w:t>)</w:t>
      </w:r>
      <w:r>
        <w:rPr>
          <w:w w:val="105"/>
          <w:sz w:val="16"/>
          <w:vertAlign w:val="baseline"/>
        </w:rPr>
        <w:t>)</w:t>
      </w:r>
      <w:r>
        <w:rPr>
          <w:spacing w:val="55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or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(8) and depending on the message, forwards it to the requesting AV (if saves</w:t>
      </w:r>
      <w:r>
        <w:rPr>
          <w:spacing w:val="3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session</w:t>
      </w:r>
      <w:r>
        <w:rPr>
          <w:spacing w:val="3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key</w:t>
      </w:r>
      <w:r>
        <w:rPr>
          <w:spacing w:val="3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(if</w:t>
      </w:r>
      <w:r>
        <w:rPr>
          <w:spacing w:val="3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message</w:t>
      </w:r>
      <w:r>
        <w:rPr>
          <w:spacing w:val="3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39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{</w:t>
      </w:r>
      <w:r>
        <w:rPr>
          <w:rFonts w:ascii="STIX Math" w:eastAsia="STIX Math"/>
          <w:i/>
          <w:w w:val="105"/>
          <w:sz w:val="16"/>
          <w:vertAlign w:val="baseline"/>
        </w:rPr>
        <w:t>𝑀𝑆,</w:t>
      </w:r>
      <w:r>
        <w:rPr>
          <w:rFonts w:ascii="STIX Math" w:eastAsia="STIX Math"/>
          <w:i/>
          <w:spacing w:val="-1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𝑅𝐶,</w:t>
      </w:r>
      <w:r>
        <w:rPr>
          <w:rFonts w:ascii="STIX Math" w:eastAsia="STIX Math"/>
          <w:i/>
          <w:spacing w:val="-1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𝑁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𝑚𝑠</w:t>
      </w:r>
      <w:r>
        <w:rPr>
          <w:rFonts w:ascii="STIX Math" w:eastAsia="STIX Math"/>
          <w:i/>
          <w:w w:val="105"/>
          <w:sz w:val="16"/>
          <w:vertAlign w:val="baseline"/>
        </w:rPr>
        <w:t>,</w:t>
      </w:r>
      <w:r>
        <w:rPr>
          <w:rFonts w:ascii="STIX Math" w:eastAsia="STIX Math"/>
          <w:i/>
          <w:spacing w:val="-1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𝑇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𝑆𝑒𝑠</w:t>
      </w:r>
      <w:r>
        <w:rPr>
          <w:rFonts w:ascii="STIX Math" w:eastAsia="STIX Math"/>
          <w:i/>
          <w:w w:val="105"/>
          <w:sz w:val="16"/>
          <w:vertAlign w:val="baseline"/>
        </w:rPr>
        <w:t>,</w:t>
      </w:r>
      <w:r>
        <w:rPr>
          <w:rFonts w:ascii="STIX Math" w:eastAsia="STIX Math"/>
          <w:i/>
          <w:spacing w:val="-1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𝑆𝐸𝐾</w:t>
      </w:r>
      <w:r>
        <w:rPr>
          <w:rFonts w:ascii="STIX Math" w:eastAsia="STIX Math"/>
          <w:w w:val="105"/>
          <w:sz w:val="16"/>
          <w:vertAlign w:val="baseline"/>
        </w:rPr>
        <w:t>(</w:t>
      </w:r>
      <w:r>
        <w:rPr>
          <w:rFonts w:ascii="STIX Math" w:eastAsia="STIX Math"/>
          <w:i/>
          <w:w w:val="105"/>
          <w:sz w:val="16"/>
          <w:vertAlign w:val="baseline"/>
        </w:rPr>
        <w:t>𝑀𝑆,</w:t>
      </w:r>
    </w:p>
    <w:p>
      <w:pPr>
        <w:spacing w:line="81" w:lineRule="auto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𝑅𝐶</w:t>
      </w:r>
      <w:r>
        <w:rPr>
          <w:rFonts w:ascii="STIX Math" w:eastAsia="STIX Math"/>
          <w:sz w:val="16"/>
        </w:rPr>
        <w:t>)}</w:t>
      </w:r>
      <w:r>
        <w:rPr>
          <w:rFonts w:ascii="STIX Math" w:eastAsia="STIX Math"/>
          <w:i/>
          <w:sz w:val="16"/>
          <w:vertAlign w:val="subscript"/>
        </w:rPr>
        <w:t>𝐾</w:t>
      </w:r>
      <w:r>
        <w:rPr>
          <w:rFonts w:ascii="STIX Math" w:eastAsia="STIX Math"/>
          <w:i/>
          <w:position w:val="-6"/>
          <w:sz w:val="10"/>
          <w:vertAlign w:val="baseline"/>
        </w:rPr>
        <w:t>𝐷𝐻</w:t>
      </w:r>
      <w:r>
        <w:rPr>
          <w:rFonts w:ascii="STIX Math" w:eastAsia="STIX Math"/>
          <w:i/>
          <w:spacing w:val="1"/>
          <w:position w:val="-6"/>
          <w:sz w:val="10"/>
          <w:vertAlign w:val="baseline"/>
        </w:rPr>
        <w:t> </w:t>
      </w:r>
      <w:r>
        <w:rPr>
          <w:rFonts w:ascii="STIX Math" w:eastAsia="STIX Math"/>
          <w:position w:val="-3"/>
          <w:sz w:val="12"/>
          <w:vertAlign w:val="baseline"/>
        </w:rPr>
        <w:t>(</w:t>
      </w:r>
      <w:r>
        <w:rPr>
          <w:rFonts w:ascii="STIX Math" w:eastAsia="STIX Math"/>
          <w:i/>
          <w:position w:val="-3"/>
          <w:sz w:val="12"/>
          <w:vertAlign w:val="baseline"/>
        </w:rPr>
        <w:t>𝑀𝑆,𝑅𝐶</w:t>
      </w:r>
      <w:r>
        <w:rPr>
          <w:rFonts w:ascii="STIX Math" w:eastAsia="STIX Math"/>
          <w:position w:val="-3"/>
          <w:sz w:val="12"/>
          <w:vertAlign w:val="baseline"/>
        </w:rPr>
        <w:t>)</w:t>
      </w:r>
      <w:r>
        <w:rPr>
          <w:rFonts w:ascii="STIX Math" w:eastAsia="STIX Math"/>
          <w:spacing w:val="64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or</w:t>
      </w:r>
      <w:r>
        <w:rPr>
          <w:spacing w:val="40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{</w:t>
      </w:r>
      <w:r>
        <w:rPr>
          <w:rFonts w:ascii="STIX Math" w:eastAsia="STIX Math"/>
          <w:i/>
          <w:sz w:val="16"/>
          <w:vertAlign w:val="baseline"/>
        </w:rPr>
        <w:t>𝐴𝑉</w:t>
      </w:r>
      <w:r>
        <w:rPr>
          <w:rFonts w:ascii="STIX Math" w:eastAsia="STIX Math"/>
          <w:i/>
          <w:spacing w:val="12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,</w:t>
      </w:r>
      <w:r>
        <w:rPr>
          <w:rFonts w:ascii="STIX Math" w:eastAsia="STIX Math"/>
          <w:i/>
          <w:spacing w:val="-1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𝑇</w:t>
      </w:r>
      <w:r>
        <w:rPr>
          <w:rFonts w:ascii="STIX Math" w:eastAsia="STIX Math"/>
          <w:i/>
          <w:position w:val="-3"/>
          <w:sz w:val="12"/>
          <w:vertAlign w:val="baseline"/>
        </w:rPr>
        <w:t>𝑆𝑒𝑠</w:t>
      </w:r>
      <w:r>
        <w:rPr>
          <w:rFonts w:ascii="STIX Math" w:eastAsia="STIX Math"/>
          <w:i/>
          <w:sz w:val="16"/>
          <w:vertAlign w:val="baseline"/>
        </w:rPr>
        <w:t>,</w:t>
      </w:r>
      <w:r>
        <w:rPr>
          <w:rFonts w:ascii="STIX Math" w:eastAsia="STIX Math"/>
          <w:i/>
          <w:spacing w:val="-2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𝑆𝐸𝐾</w:t>
      </w:r>
      <w:r>
        <w:rPr>
          <w:rFonts w:ascii="STIX Math" w:eastAsia="STIX Math"/>
          <w:sz w:val="16"/>
          <w:vertAlign w:val="baseline"/>
        </w:rPr>
        <w:t>(</w:t>
      </w:r>
      <w:r>
        <w:rPr>
          <w:rFonts w:ascii="STIX Math" w:eastAsia="STIX Math"/>
          <w:i/>
          <w:sz w:val="16"/>
          <w:vertAlign w:val="baseline"/>
        </w:rPr>
        <w:t>𝐴𝑉</w:t>
      </w:r>
      <w:r>
        <w:rPr>
          <w:rFonts w:ascii="STIX Math" w:eastAsia="STIX Math"/>
          <w:i/>
          <w:spacing w:val="13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,</w:t>
      </w:r>
      <w:r>
        <w:rPr>
          <w:rFonts w:ascii="STIX Math" w:eastAsia="STIX Math"/>
          <w:i/>
          <w:spacing w:val="-2"/>
          <w:sz w:val="16"/>
          <w:vertAlign w:val="baseline"/>
        </w:rPr>
        <w:t> 𝑀𝑆</w:t>
      </w:r>
      <w:r>
        <w:rPr>
          <w:rFonts w:ascii="STIX Math" w:eastAsia="STIX Math"/>
          <w:spacing w:val="-2"/>
          <w:sz w:val="16"/>
          <w:vertAlign w:val="baseline"/>
        </w:rPr>
        <w:t>)}</w:t>
      </w:r>
      <w:r>
        <w:rPr>
          <w:rFonts w:ascii="STIX Math" w:eastAsia="STIX Math"/>
          <w:i/>
          <w:spacing w:val="-2"/>
          <w:sz w:val="16"/>
          <w:vertAlign w:val="subscript"/>
        </w:rPr>
        <w:t>𝑆𝐸𝐾</w:t>
      </w:r>
      <w:r>
        <w:rPr>
          <w:rFonts w:ascii="STIX Math" w:eastAsia="STIX Math"/>
          <w:spacing w:val="-2"/>
          <w:sz w:val="16"/>
          <w:vertAlign w:val="subscript"/>
        </w:rPr>
        <w:t>(</w:t>
      </w:r>
      <w:r>
        <w:rPr>
          <w:rFonts w:ascii="STIX Math" w:eastAsia="STIX Math"/>
          <w:i/>
          <w:spacing w:val="-2"/>
          <w:sz w:val="16"/>
          <w:vertAlign w:val="subscript"/>
        </w:rPr>
        <w:t>𝑀𝑆,𝑅𝐶</w:t>
      </w:r>
      <w:r>
        <w:rPr>
          <w:rFonts w:ascii="STIX Math" w:eastAsia="STIX Math"/>
          <w:spacing w:val="-2"/>
          <w:sz w:val="16"/>
          <w:vertAlign w:val="subscript"/>
        </w:rPr>
        <w:t>)</w:t>
      </w:r>
      <w:r>
        <w:rPr>
          <w:spacing w:val="-2"/>
          <w:sz w:val="16"/>
          <w:vertAlign w:val="baseline"/>
        </w:rPr>
        <w:t>).</w:t>
      </w:r>
    </w:p>
    <w:p>
      <w:pPr>
        <w:pStyle w:val="BodyText"/>
        <w:spacing w:line="117" w:lineRule="auto" w:before="91"/>
        <w:ind w:left="111" w:right="38" w:firstLine="239"/>
        <w:jc w:val="both"/>
      </w:pPr>
      <w:r>
        <w:rPr>
          <w:w w:val="105"/>
        </w:rPr>
        <w:t>when</w:t>
      </w:r>
      <w:r>
        <w:rPr>
          <w:w w:val="105"/>
        </w:rPr>
        <w:t> the</w:t>
      </w:r>
      <w:r>
        <w:rPr>
          <w:w w:val="105"/>
        </w:rPr>
        <w:t> Cloud</w:t>
      </w:r>
      <w:r>
        <w:rPr>
          <w:w w:val="105"/>
        </w:rPr>
        <w:t> Controller</w:t>
      </w:r>
      <w:r>
        <w:rPr>
          <w:w w:val="105"/>
        </w:rPr>
        <w:t> (RC)</w:t>
      </w:r>
      <w:r>
        <w:rPr>
          <w:w w:val="105"/>
        </w:rPr>
        <w:t> generates</w:t>
      </w:r>
      <w:r>
        <w:rPr>
          <w:w w:val="105"/>
        </w:rPr>
        <w:t> the</w:t>
      </w:r>
      <w:r>
        <w:rPr>
          <w:w w:val="105"/>
        </w:rPr>
        <w:t> session</w:t>
      </w:r>
      <w:r>
        <w:rPr>
          <w:w w:val="105"/>
        </w:rPr>
        <w:t> key</w:t>
      </w:r>
      <w:r>
        <w:rPr>
          <w:w w:val="105"/>
        </w:rPr>
        <w:t> </w:t>
      </w:r>
      <w:r>
        <w:rPr>
          <w:rFonts w:ascii="STIX Math" w:hAnsi="STIX Math" w:eastAsia="STIX Math"/>
          <w:i/>
          <w:w w:val="105"/>
        </w:rPr>
        <w:t>𝑆𝐸𝐾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𝐴𝑉 , </w:t>
      </w:r>
      <w:r>
        <w:rPr>
          <w:w w:val="105"/>
        </w:rPr>
        <w:t>Furthermore,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ensure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AV’s</w:t>
      </w:r>
      <w:r>
        <w:rPr>
          <w:spacing w:val="40"/>
          <w:w w:val="105"/>
        </w:rPr>
        <w:t> </w:t>
      </w:r>
      <w:r>
        <w:rPr>
          <w:w w:val="105"/>
        </w:rPr>
        <w:t>Single</w:t>
      </w:r>
      <w:r>
        <w:rPr>
          <w:spacing w:val="40"/>
          <w:w w:val="105"/>
        </w:rPr>
        <w:t> </w:t>
      </w:r>
      <w:r>
        <w:rPr>
          <w:w w:val="105"/>
        </w:rPr>
        <w:t>Sign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(SSO)</w:t>
      </w:r>
      <w:r>
        <w:rPr>
          <w:spacing w:val="40"/>
          <w:w w:val="105"/>
        </w:rPr>
        <w:t> </w:t>
      </w:r>
      <w:r>
        <w:rPr>
          <w:w w:val="105"/>
        </w:rPr>
        <w:t>property,</w:t>
      </w:r>
    </w:p>
    <w:p>
      <w:pPr>
        <w:pStyle w:val="BodyText"/>
        <w:spacing w:line="248" w:lineRule="exact"/>
        <w:ind w:left="111"/>
        <w:jc w:val="both"/>
      </w:pPr>
      <w:r>
        <w:rPr>
          <w:rFonts w:ascii="STIX Math" w:eastAsia="STIX Math"/>
          <w:i/>
          <w:w w:val="110"/>
        </w:rPr>
        <w:t>𝑀𝑆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communication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AV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MS,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shares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key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all</w:t>
      </w:r>
    </w:p>
    <w:p>
      <w:pPr>
        <w:pStyle w:val="BodyText"/>
        <w:spacing w:line="61" w:lineRule="exact"/>
        <w:ind w:left="111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other</w:t>
      </w:r>
      <w:r>
        <w:rPr>
          <w:spacing w:val="2"/>
          <w:w w:val="110"/>
        </w:rPr>
        <w:t> </w:t>
      </w:r>
      <w:r>
        <w:rPr>
          <w:w w:val="110"/>
        </w:rPr>
        <w:t>MS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AVNET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same</w:t>
      </w:r>
      <w:r>
        <w:rPr>
          <w:spacing w:val="4"/>
          <w:w w:val="110"/>
        </w:rPr>
        <w:t> </w:t>
      </w:r>
      <w:r>
        <w:rPr>
          <w:w w:val="110"/>
        </w:rPr>
        <w:t>time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sends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message</w:t>
      </w:r>
    </w:p>
    <w:p>
      <w:pPr>
        <w:spacing w:line="381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w w:val="110"/>
          <w:sz w:val="16"/>
        </w:rPr>
        <w:t>{</w:t>
      </w:r>
      <w:r>
        <w:rPr>
          <w:rFonts w:ascii="STIX Math" w:eastAsia="STIX Math"/>
          <w:i/>
          <w:w w:val="110"/>
          <w:sz w:val="16"/>
        </w:rPr>
        <w:t>𝐴𝑉</w:t>
      </w:r>
      <w:r>
        <w:rPr>
          <w:rFonts w:ascii="STIX Math" w:eastAsia="STIX Math"/>
          <w:i/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𝑆𝑒𝑠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𝐴𝑉</w:t>
      </w:r>
      <w:r>
        <w:rPr>
          <w:rFonts w:ascii="STIX Math" w:eastAsia="STIX Math"/>
          <w:i/>
          <w:spacing w:val="-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</w:t>
      </w:r>
      <w:r>
        <w:rPr>
          <w:rFonts w:ascii="STIX Math" w:eastAsia="STIX Math"/>
          <w:w w:val="110"/>
          <w:sz w:val="16"/>
        </w:rPr>
        <w:t>)}</w:t>
      </w:r>
      <w:r>
        <w:rPr>
          <w:rFonts w:ascii="STIX Math" w:eastAsia="STIX Math"/>
          <w:i/>
          <w:w w:val="110"/>
          <w:sz w:val="16"/>
          <w:vertAlign w:val="subscript"/>
        </w:rPr>
        <w:t>𝑆𝐸𝐾</w:t>
      </w:r>
      <w:r>
        <w:rPr>
          <w:rFonts w:ascii="STIX Math" w:eastAsia="STIX Math"/>
          <w:w w:val="110"/>
          <w:sz w:val="16"/>
          <w:vertAlign w:val="subscript"/>
        </w:rPr>
        <w:t>(</w:t>
      </w:r>
      <w:r>
        <w:rPr>
          <w:rFonts w:ascii="STIX Math" w:eastAsia="STIX Math"/>
          <w:i/>
          <w:w w:val="110"/>
          <w:sz w:val="16"/>
          <w:vertAlign w:val="subscript"/>
        </w:rPr>
        <w:t>𝑀𝑆,𝑅𝐶</w:t>
      </w:r>
      <w:r>
        <w:rPr>
          <w:rFonts w:ascii="STIX Math" w:eastAsia="STIX Math"/>
          <w:w w:val="110"/>
          <w:sz w:val="16"/>
          <w:vertAlign w:val="subscript"/>
        </w:rPr>
        <w:t>)</w:t>
      </w:r>
      <w:r>
        <w:rPr>
          <w:rFonts w:ascii="STIX Math" w:eastAsia="STIX Math"/>
          <w:spacing w:val="2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MS,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meaning</w:t>
      </w:r>
      <w:r>
        <w:rPr>
          <w:spacing w:val="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this</w:t>
      </w:r>
      <w:r>
        <w:rPr>
          <w:spacing w:val="13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session</w:t>
      </w:r>
    </w:p>
    <w:p>
      <w:pPr>
        <w:pStyle w:val="BodyText"/>
        <w:spacing w:line="166" w:lineRule="exact"/>
        <w:ind w:left="111"/>
        <w:jc w:val="both"/>
      </w:pP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known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MS.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ensures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AV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moves</w:t>
      </w:r>
    </w:p>
    <w:p>
      <w:pPr>
        <w:pStyle w:val="BodyText"/>
        <w:spacing w:line="280" w:lineRule="auto" w:before="32"/>
        <w:ind w:left="111" w:right="38"/>
        <w:jc w:val="both"/>
      </w:pPr>
      <w:r>
        <w:rPr>
          <w:w w:val="110"/>
        </w:rPr>
        <w:t>from the coverage area of an MS to the coverage area of another </w:t>
      </w:r>
      <w:r>
        <w:rPr>
          <w:w w:val="110"/>
        </w:rPr>
        <w:t>one, there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relaunch</w:t>
      </w:r>
      <w:r>
        <w:rPr>
          <w:w w:val="110"/>
        </w:rPr>
        <w:t> the</w:t>
      </w:r>
      <w:r>
        <w:rPr>
          <w:w w:val="110"/>
        </w:rPr>
        <w:t> registration</w:t>
      </w:r>
      <w:r>
        <w:rPr>
          <w:w w:val="110"/>
        </w:rPr>
        <w:t> process.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registered only once.</w:t>
      </w:r>
    </w:p>
    <w:p>
      <w:pPr>
        <w:spacing w:line="6" w:lineRule="exact" w:before="0"/>
        <w:ind w:left="486" w:right="0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𝑆</w:t>
      </w:r>
    </w:p>
    <w:p>
      <w:pPr>
        <w:spacing w:line="201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w w:val="110"/>
          <w:sz w:val="16"/>
        </w:rPr>
        <w:t>rect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communication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AV1 and AV2, they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use </w:t>
      </w:r>
      <w:r>
        <w:rPr>
          <w:rFonts w:ascii="STIX Math" w:eastAsia="STIX Math"/>
          <w:i/>
          <w:w w:val="110"/>
          <w:sz w:val="16"/>
        </w:rPr>
        <w:t>𝑆𝐸𝐾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𝐴𝑉</w:t>
      </w:r>
      <w:r>
        <w:rPr>
          <w:rFonts w:ascii="STIX Math" w:eastAsia="STIX Math"/>
          <w:i/>
          <w:spacing w:val="-11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1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𝐴𝑉</w:t>
      </w:r>
      <w:r>
        <w:rPr>
          <w:rFonts w:ascii="STIX Math" w:eastAsia="STIX Math"/>
          <w:i/>
          <w:spacing w:val="-11"/>
          <w:w w:val="110"/>
          <w:sz w:val="16"/>
        </w:rPr>
        <w:t> </w:t>
      </w:r>
      <w:r>
        <w:rPr>
          <w:rFonts w:ascii="STIX Math" w:eastAsia="STIX Math"/>
          <w:spacing w:val="-5"/>
          <w:w w:val="110"/>
          <w:sz w:val="16"/>
        </w:rPr>
        <w:t>2)</w:t>
      </w:r>
    </w:p>
    <w:p>
      <w:pPr>
        <w:spacing w:line="372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until</w:t>
      </w:r>
      <w:r>
        <w:rPr>
          <w:spacing w:val="1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𝑆𝑒𝑠</w:t>
      </w:r>
      <w:r>
        <w:rPr>
          <w:rFonts w:ascii="STIX Math" w:eastAsia="STIX Math"/>
          <w:i/>
          <w:spacing w:val="32"/>
          <w:w w:val="110"/>
          <w:position w:val="-3"/>
          <w:sz w:val="12"/>
        </w:rPr>
        <w:t> </w:t>
      </w:r>
      <w:r>
        <w:rPr>
          <w:w w:val="110"/>
          <w:sz w:val="16"/>
        </w:rPr>
        <w:t>are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reached.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Phase 4: Revocation" w:id="30"/>
      <w:bookmarkEnd w:id="30"/>
      <w:r>
        <w:rPr/>
      </w:r>
      <w:r>
        <w:rPr>
          <w:i/>
          <w:sz w:val="16"/>
        </w:rPr>
        <w:t>Phase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4: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Revocation</w:t>
      </w:r>
    </w:p>
    <w:p>
      <w:pPr>
        <w:pStyle w:val="BodyText"/>
        <w:spacing w:line="276" w:lineRule="auto" w:before="30"/>
        <w:ind w:left="111" w:right="109" w:firstLine="239"/>
        <w:jc w:val="both"/>
      </w:pPr>
      <w:r>
        <w:rPr>
          <w:w w:val="110"/>
        </w:rPr>
        <w:t>To</w:t>
      </w:r>
      <w:r>
        <w:rPr>
          <w:w w:val="110"/>
        </w:rPr>
        <w:t> avoid</w:t>
      </w:r>
      <w:r>
        <w:rPr>
          <w:w w:val="110"/>
        </w:rPr>
        <w:t> attacks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node</w:t>
      </w:r>
      <w:r>
        <w:rPr>
          <w:w w:val="110"/>
        </w:rPr>
        <w:t> tampering,</w:t>
      </w:r>
      <w:r>
        <w:rPr>
          <w:w w:val="110"/>
        </w:rPr>
        <w:t> node</w:t>
      </w:r>
      <w:r>
        <w:rPr>
          <w:w w:val="110"/>
        </w:rPr>
        <w:t> compromise,</w:t>
      </w:r>
      <w:r>
        <w:rPr>
          <w:w w:val="110"/>
        </w:rPr>
        <w:t> </w:t>
      </w:r>
      <w:r>
        <w:rPr>
          <w:w w:val="110"/>
        </w:rPr>
        <w:t>se- lective forwarding, sinkhole, and sibyl attacks [</w:t>
      </w:r>
      <w:hyperlink w:history="true" w:anchor="_bookmark44">
        <w:r>
          <w:rPr>
            <w:color w:val="007FAC"/>
            <w:w w:val="110"/>
          </w:rPr>
          <w:t>15</w:t>
        </w:r>
      </w:hyperlink>
      <w:r>
        <w:rPr>
          <w:w w:val="110"/>
        </w:rPr>
        <w:t>], it is important to revoke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established</w:t>
      </w:r>
      <w:r>
        <w:rPr>
          <w:spacing w:val="-5"/>
          <w:w w:val="110"/>
        </w:rPr>
        <w:t> </w:t>
      </w:r>
      <w:r>
        <w:rPr>
          <w:w w:val="110"/>
        </w:rPr>
        <w:t>session</w:t>
      </w:r>
      <w:r>
        <w:rPr>
          <w:spacing w:val="-5"/>
          <w:w w:val="110"/>
        </w:rPr>
        <w:t> </w:t>
      </w:r>
      <w:r>
        <w:rPr>
          <w:w w:val="110"/>
        </w:rPr>
        <w:t>keys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equipment</w:t>
      </w:r>
      <w:r>
        <w:rPr>
          <w:spacing w:val="-5"/>
          <w:w w:val="110"/>
        </w:rPr>
        <w:t> </w:t>
      </w:r>
      <w:r>
        <w:rPr>
          <w:w w:val="110"/>
        </w:rPr>
        <w:t>during the</w:t>
      </w:r>
      <w:r>
        <w:rPr>
          <w:w w:val="110"/>
        </w:rPr>
        <w:t> registration</w:t>
      </w:r>
      <w:r>
        <w:rPr>
          <w:w w:val="110"/>
        </w:rPr>
        <w:t> phase.</w:t>
      </w:r>
      <w:r>
        <w:rPr>
          <w:w w:val="110"/>
        </w:rPr>
        <w:t> The</w:t>
      </w:r>
      <w:r>
        <w:rPr>
          <w:w w:val="110"/>
        </w:rPr>
        <w:t> revocation</w:t>
      </w:r>
      <w:r>
        <w:rPr>
          <w:w w:val="110"/>
        </w:rPr>
        <w:t> phase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revoking</w:t>
      </w:r>
      <w:r>
        <w:rPr>
          <w:w w:val="110"/>
        </w:rPr>
        <w:t> ses- sion keys, meaning that network equipment will need to re-execute the registration phase in the RC in order to be authorized to communicate in</w:t>
      </w:r>
      <w:r>
        <w:rPr>
          <w:w w:val="110"/>
        </w:rPr>
        <w:t> the</w:t>
      </w:r>
      <w:r>
        <w:rPr>
          <w:w w:val="110"/>
        </w:rPr>
        <w:t> AVNET.</w:t>
      </w:r>
      <w:r>
        <w:rPr>
          <w:w w:val="110"/>
        </w:rPr>
        <w:t> The</w:t>
      </w:r>
      <w:r>
        <w:rPr>
          <w:w w:val="110"/>
        </w:rPr>
        <w:t> revocation</w:t>
      </w:r>
      <w:r>
        <w:rPr>
          <w:w w:val="110"/>
        </w:rPr>
        <w:t> may</w:t>
      </w:r>
      <w:r>
        <w:rPr>
          <w:w w:val="110"/>
        </w:rPr>
        <w:t> happen</w:t>
      </w:r>
      <w:r>
        <w:rPr>
          <w:w w:val="110"/>
        </w:rPr>
        <w:t> in</w:t>
      </w:r>
      <w:r>
        <w:rPr>
          <w:w w:val="110"/>
        </w:rPr>
        <w:t> two</w:t>
      </w:r>
      <w:r>
        <w:rPr>
          <w:w w:val="110"/>
        </w:rPr>
        <w:t> scenarios.</w:t>
      </w:r>
      <w:r>
        <w:rPr>
          <w:w w:val="110"/>
        </w:rPr>
        <w:t> Firstly,</w:t>
      </w:r>
      <w:r>
        <w:rPr>
          <w:spacing w:val="80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done</w:t>
      </w:r>
      <w:r>
        <w:rPr>
          <w:w w:val="110"/>
        </w:rPr>
        <w:t> automatically</w:t>
      </w:r>
      <w:r>
        <w:rPr>
          <w:w w:val="110"/>
        </w:rPr>
        <w:t> by</w:t>
      </w:r>
      <w:r>
        <w:rPr>
          <w:w w:val="110"/>
        </w:rPr>
        <w:t> AV</w:t>
      </w:r>
      <w:r>
        <w:rPr>
          <w:w w:val="110"/>
        </w:rPr>
        <w:t> and</w:t>
      </w:r>
      <w:r>
        <w:rPr>
          <w:w w:val="110"/>
        </w:rPr>
        <w:t> MS.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RC</w:t>
      </w:r>
      <w:r>
        <w:rPr>
          <w:w w:val="110"/>
        </w:rPr>
        <w:t> generates session</w:t>
      </w:r>
      <w:r>
        <w:rPr>
          <w:w w:val="110"/>
        </w:rPr>
        <w:t> keys</w:t>
      </w:r>
      <w:r>
        <w:rPr>
          <w:w w:val="110"/>
        </w:rPr>
        <w:t> for</w:t>
      </w:r>
      <w:r>
        <w:rPr>
          <w:w w:val="110"/>
        </w:rPr>
        <w:t> AV</w:t>
      </w:r>
      <w:r>
        <w:rPr>
          <w:w w:val="110"/>
        </w:rPr>
        <w:t> and</w:t>
      </w:r>
      <w:r>
        <w:rPr>
          <w:w w:val="110"/>
        </w:rPr>
        <w:t> MS</w:t>
      </w:r>
      <w:r>
        <w:rPr>
          <w:w w:val="110"/>
        </w:rPr>
        <w:t> communication,</w:t>
      </w:r>
      <w:r>
        <w:rPr>
          <w:w w:val="110"/>
        </w:rPr>
        <w:t> it</w:t>
      </w:r>
      <w:r>
        <w:rPr>
          <w:w w:val="110"/>
        </w:rPr>
        <w:t> accompanies</w:t>
      </w:r>
      <w:r>
        <w:rPr>
          <w:w w:val="110"/>
        </w:rPr>
        <w:t> these session</w:t>
      </w:r>
      <w:r>
        <w:rPr>
          <w:w w:val="110"/>
        </w:rPr>
        <w:t> keys</w:t>
      </w:r>
      <w:r>
        <w:rPr>
          <w:w w:val="110"/>
        </w:rPr>
        <w:t> with</w:t>
      </w:r>
      <w:r>
        <w:rPr>
          <w:w w:val="110"/>
        </w:rPr>
        <w:t> validity</w:t>
      </w:r>
      <w:r>
        <w:rPr>
          <w:w w:val="110"/>
        </w:rPr>
        <w:t> delays.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given</w:t>
      </w:r>
      <w:r>
        <w:rPr>
          <w:w w:val="110"/>
        </w:rPr>
        <w:t> delays,</w:t>
      </w:r>
      <w:r>
        <w:rPr>
          <w:w w:val="110"/>
        </w:rPr>
        <w:t> the</w:t>
      </w:r>
      <w:r>
        <w:rPr>
          <w:w w:val="110"/>
        </w:rPr>
        <w:t> session key</w:t>
      </w:r>
      <w:r>
        <w:rPr>
          <w:w w:val="110"/>
        </w:rPr>
        <w:t> is</w:t>
      </w:r>
      <w:r>
        <w:rPr>
          <w:w w:val="110"/>
        </w:rPr>
        <w:t> automatically</w:t>
      </w:r>
      <w:r>
        <w:rPr>
          <w:w w:val="110"/>
        </w:rPr>
        <w:t> deactivated,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equipment</w:t>
      </w:r>
      <w:r>
        <w:rPr>
          <w:w w:val="110"/>
        </w:rPr>
        <w:t> sends another registration request if it still needs to communicate within the AVNET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registration</w:t>
      </w:r>
      <w:r>
        <w:rPr>
          <w:spacing w:val="-1"/>
          <w:w w:val="110"/>
        </w:rPr>
        <w:t> </w:t>
      </w:r>
      <w:r>
        <w:rPr>
          <w:w w:val="110"/>
        </w:rPr>
        <w:t>process</w:t>
      </w:r>
      <w:r>
        <w:rPr>
          <w:spacing w:val="-1"/>
          <w:w w:val="110"/>
        </w:rPr>
        <w:t> </w:t>
      </w:r>
      <w:r>
        <w:rPr>
          <w:w w:val="110"/>
        </w:rPr>
        <w:t>restarts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phase</w:t>
      </w:r>
      <w:r>
        <w:rPr>
          <w:spacing w:val="-1"/>
          <w:w w:val="110"/>
        </w:rPr>
        <w:t> </w:t>
      </w:r>
      <w:r>
        <w:rPr>
          <w:w w:val="110"/>
        </w:rPr>
        <w:t>1.</w:t>
      </w:r>
      <w:r>
        <w:rPr>
          <w:spacing w:val="-1"/>
          <w:w w:val="110"/>
        </w:rPr>
        <w:t> </w:t>
      </w:r>
      <w:r>
        <w:rPr>
          <w:w w:val="110"/>
        </w:rPr>
        <w:t>Secondly,</w:t>
      </w:r>
      <w:r>
        <w:rPr>
          <w:spacing w:val="-1"/>
          <w:w w:val="110"/>
        </w:rPr>
        <w:t> </w:t>
      </w:r>
      <w:r>
        <w:rPr>
          <w:w w:val="110"/>
        </w:rPr>
        <w:t>a session key revocation may be launched by any network entity after it receives a message from a supposed authenticated network equipment.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instance,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assuming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receives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message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AV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encrypted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valid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6"/>
          <w:w w:val="110"/>
        </w:rPr>
        <w:t> </w:t>
      </w:r>
      <w:r>
        <w:rPr>
          <w:w w:val="110"/>
        </w:rPr>
        <w:t>key,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7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intended</w:t>
      </w:r>
      <w:r>
        <w:rPr>
          <w:spacing w:val="-7"/>
          <w:w w:val="110"/>
        </w:rPr>
        <w:t> </w:t>
      </w:r>
      <w:r>
        <w:rPr>
          <w:w w:val="110"/>
        </w:rPr>
        <w:t>for the</w:t>
      </w:r>
      <w:r>
        <w:rPr>
          <w:spacing w:val="-1"/>
          <w:w w:val="110"/>
        </w:rPr>
        <w:t> </w:t>
      </w:r>
      <w:r>
        <w:rPr>
          <w:w w:val="110"/>
        </w:rPr>
        <w:t>forwarding AV.</w:t>
      </w:r>
      <w:r>
        <w:rPr>
          <w:spacing w:val="-1"/>
          <w:w w:val="110"/>
        </w:rPr>
        <w:t> </w:t>
      </w:r>
      <w:r>
        <w:rPr>
          <w:w w:val="110"/>
        </w:rPr>
        <w:t>In this</w:t>
      </w:r>
      <w:r>
        <w:rPr>
          <w:spacing w:val="-1"/>
          <w:w w:val="110"/>
        </w:rPr>
        <w:t> </w:t>
      </w:r>
      <w:r>
        <w:rPr>
          <w:w w:val="110"/>
        </w:rPr>
        <w:t>case, MS</w:t>
      </w:r>
      <w:r>
        <w:rPr>
          <w:spacing w:val="-1"/>
          <w:w w:val="110"/>
        </w:rPr>
        <w:t> </w:t>
      </w:r>
      <w:r>
        <w:rPr>
          <w:w w:val="110"/>
        </w:rPr>
        <w:t>regards it as</w:t>
      </w:r>
      <w:r>
        <w:rPr>
          <w:spacing w:val="-1"/>
          <w:w w:val="110"/>
        </w:rPr>
        <w:t> </w:t>
      </w:r>
      <w:r>
        <w:rPr>
          <w:w w:val="110"/>
        </w:rPr>
        <w:t>a previous</w:t>
      </w:r>
      <w:r>
        <w:rPr>
          <w:spacing w:val="-1"/>
          <w:w w:val="110"/>
        </w:rPr>
        <w:t> </w:t>
      </w:r>
      <w:r>
        <w:rPr>
          <w:w w:val="110"/>
        </w:rPr>
        <w:t>AV </w:t>
      </w:r>
      <w:r>
        <w:rPr>
          <w:spacing w:val="-2"/>
          <w:w w:val="110"/>
        </w:rPr>
        <w:t>which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32364" cy="268528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364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2665" w:right="2665" w:firstLine="0"/>
        <w:jc w:val="center"/>
        <w:rPr>
          <w:sz w:val="12"/>
        </w:rPr>
      </w:pPr>
      <w:bookmarkStart w:name="_bookmark18" w:id="31"/>
      <w:bookmarkEnd w:id="31"/>
      <w:r>
        <w:rPr/>
      </w:r>
      <w:r>
        <w:rPr>
          <w:b/>
          <w:w w:val="120"/>
          <w:sz w:val="12"/>
        </w:rPr>
        <w:t>/ig.</w:t>
      </w:r>
      <w:r>
        <w:rPr>
          <w:b/>
          <w:spacing w:val="18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44"/>
          <w:w w:val="120"/>
          <w:sz w:val="12"/>
        </w:rPr>
        <w:t> </w:t>
      </w:r>
      <w:r>
        <w:rPr>
          <w:w w:val="120"/>
          <w:sz w:val="12"/>
        </w:rPr>
        <w:t>AV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authentication</w:t>
      </w:r>
      <w:r>
        <w:rPr>
          <w:spacing w:val="19"/>
          <w:w w:val="120"/>
          <w:sz w:val="12"/>
        </w:rPr>
        <w:t> </w:t>
      </w:r>
      <w:r>
        <w:rPr>
          <w:spacing w:val="-2"/>
          <w:w w:val="120"/>
          <w:sz w:val="12"/>
        </w:rPr>
        <w:t>process.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91"/>
        <w:ind w:left="111" w:right="38"/>
        <w:jc w:val="both"/>
      </w:pPr>
      <w:r>
        <w:rPr>
          <w:w w:val="110"/>
        </w:rPr>
        <w:t>is corrupted and is using a compromised session key and then, it </w:t>
      </w:r>
      <w:r>
        <w:rPr>
          <w:w w:val="110"/>
        </w:rPr>
        <w:t>will inform</w:t>
      </w:r>
      <w:r>
        <w:rPr>
          <w:w w:val="110"/>
        </w:rPr>
        <w:t> the</w:t>
      </w:r>
      <w:r>
        <w:rPr>
          <w:w w:val="110"/>
        </w:rPr>
        <w:t> RC.</w:t>
      </w:r>
      <w:r>
        <w:rPr>
          <w:w w:val="110"/>
        </w:rPr>
        <w:t> The</w:t>
      </w:r>
      <w:r>
        <w:rPr>
          <w:w w:val="110"/>
        </w:rPr>
        <w:t> RC</w:t>
      </w:r>
      <w:r>
        <w:rPr>
          <w:w w:val="110"/>
        </w:rPr>
        <w:t> in</w:t>
      </w:r>
      <w:r>
        <w:rPr>
          <w:w w:val="110"/>
        </w:rPr>
        <w:t> turn</w:t>
      </w:r>
      <w:r>
        <w:rPr>
          <w:w w:val="110"/>
        </w:rPr>
        <w:t> will</w:t>
      </w:r>
      <w:r>
        <w:rPr>
          <w:w w:val="110"/>
        </w:rPr>
        <w:t> inform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AVNET’s</w:t>
      </w:r>
      <w:r>
        <w:rPr>
          <w:w w:val="110"/>
        </w:rPr>
        <w:t> MS of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decision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revoke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compromised</w:t>
      </w:r>
      <w:r>
        <w:rPr>
          <w:spacing w:val="-4"/>
          <w:w w:val="110"/>
        </w:rPr>
        <w:t> </w:t>
      </w:r>
      <w:r>
        <w:rPr>
          <w:w w:val="110"/>
        </w:rPr>
        <w:t>session</w:t>
      </w:r>
      <w:r>
        <w:rPr>
          <w:spacing w:val="-4"/>
          <w:w w:val="110"/>
        </w:rPr>
        <w:t> </w:t>
      </w:r>
      <w:r>
        <w:rPr>
          <w:w w:val="110"/>
        </w:rPr>
        <w:t>key.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reception 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message,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MS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delete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session</w:t>
      </w:r>
      <w:r>
        <w:rPr>
          <w:spacing w:val="-4"/>
          <w:w w:val="110"/>
        </w:rPr>
        <w:t> </w:t>
      </w:r>
      <w:r>
        <w:rPr>
          <w:w w:val="110"/>
        </w:rPr>
        <w:t>keys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session key’s</w:t>
      </w:r>
      <w:r>
        <w:rPr>
          <w:spacing w:val="-11"/>
          <w:w w:val="110"/>
        </w:rPr>
        <w:t> </w:t>
      </w:r>
      <w:r>
        <w:rPr>
          <w:w w:val="110"/>
        </w:rPr>
        <w:t>list,</w:t>
      </w:r>
      <w:r>
        <w:rPr>
          <w:spacing w:val="-11"/>
          <w:w w:val="110"/>
        </w:rPr>
        <w:t> </w:t>
      </w:r>
      <w:r>
        <w:rPr>
          <w:w w:val="110"/>
        </w:rPr>
        <w:t>meaning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AV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previously</w:t>
      </w:r>
      <w:r>
        <w:rPr>
          <w:spacing w:val="-11"/>
          <w:w w:val="110"/>
        </w:rPr>
        <w:t> </w:t>
      </w:r>
      <w:r>
        <w:rPr>
          <w:w w:val="110"/>
        </w:rPr>
        <w:t>authorized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given session key will need to re-authenticate before it can communicate in the AVNET.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Critical analysis of the proposed crypto" w:id="32"/>
      <w:bookmarkEnd w:id="32"/>
      <w:r>
        <w:rPr/>
      </w:r>
      <w:r>
        <w:rPr>
          <w:i/>
          <w:sz w:val="16"/>
        </w:rPr>
        <w:t>Critical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cryptographic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before="70"/>
        <w:rPr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bookmarkStart w:name="_bookmark19" w:id="33"/>
      <w:bookmarkEnd w:id="33"/>
      <w:r>
        <w:rPr/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aim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twofold.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intuitive</w:t>
      </w:r>
      <w:r>
        <w:rPr>
          <w:spacing w:val="-1"/>
          <w:w w:val="110"/>
        </w:rPr>
        <w:t> </w:t>
      </w:r>
      <w:r>
        <w:rPr>
          <w:w w:val="110"/>
        </w:rPr>
        <w:t>analysis method to show the security properties that our secure scheme has </w:t>
      </w:r>
      <w:r>
        <w:rPr>
          <w:w w:val="110"/>
        </w:rPr>
        <w:t>and we</w:t>
      </w:r>
      <w:r>
        <w:rPr>
          <w:w w:val="110"/>
        </w:rPr>
        <w:t> compare</w:t>
      </w:r>
      <w:r>
        <w:rPr>
          <w:w w:val="110"/>
        </w:rPr>
        <w:t> it</w:t>
      </w:r>
      <w:r>
        <w:rPr>
          <w:w w:val="110"/>
        </w:rPr>
        <w:t> to</w:t>
      </w:r>
      <w:r>
        <w:rPr>
          <w:w w:val="110"/>
        </w:rPr>
        <w:t> existing</w:t>
      </w:r>
      <w:r>
        <w:rPr>
          <w:w w:val="110"/>
        </w:rPr>
        <w:t> secure</w:t>
      </w:r>
      <w:r>
        <w:rPr>
          <w:w w:val="110"/>
        </w:rPr>
        <w:t> schemes</w:t>
      </w:r>
      <w:r>
        <w:rPr>
          <w:w w:val="110"/>
        </w:rPr>
        <w:t> for</w:t>
      </w:r>
      <w:r>
        <w:rPr>
          <w:w w:val="110"/>
        </w:rPr>
        <w:t> MEC</w:t>
      </w:r>
      <w:r>
        <w:rPr>
          <w:w w:val="110"/>
        </w:rPr>
        <w:t> architectures,</w:t>
      </w:r>
      <w:r>
        <w:rPr>
          <w:w w:val="110"/>
        </w:rPr>
        <w:t> and secondly, we use the Avispa tool [</w:t>
      </w:r>
      <w:hyperlink w:history="true" w:anchor="_bookmark60">
        <w:r>
          <w:rPr>
            <w:color w:val="007FAC"/>
            <w:w w:val="110"/>
          </w:rPr>
          <w:t>31</w:t>
        </w:r>
      </w:hyperlink>
      <w:r>
        <w:rPr>
          <w:w w:val="110"/>
        </w:rPr>
        <w:t>] to validate our proposed secure </w:t>
      </w:r>
      <w:r>
        <w:rPr>
          <w:spacing w:val="-2"/>
          <w:w w:val="110"/>
        </w:rPr>
        <w:t>scheme.</w:t>
      </w:r>
    </w:p>
    <w:p>
      <w:pPr>
        <w:pStyle w:val="BodyText"/>
        <w:spacing w:before="53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Security properties of our scheme" w:id="34"/>
      <w:bookmarkEnd w:id="34"/>
      <w:r>
        <w:rPr/>
      </w:r>
      <w:r>
        <w:rPr>
          <w:i/>
          <w:sz w:val="16"/>
        </w:rPr>
        <w:t>Security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properties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our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scheme</w:t>
      </w:r>
    </w:p>
    <w:p>
      <w:pPr>
        <w:pStyle w:val="BodyText"/>
        <w:spacing w:line="276" w:lineRule="auto" w:before="32"/>
        <w:ind w:left="111" w:right="38" w:firstLine="239"/>
        <w:jc w:val="both"/>
      </w:pPr>
      <w:r>
        <w:rPr>
          <w:w w:val="110"/>
        </w:rPr>
        <w:t>In this section, we present the fundamental security properties </w:t>
      </w:r>
      <w:r>
        <w:rPr>
          <w:w w:val="110"/>
        </w:rPr>
        <w:t>that our</w:t>
      </w:r>
      <w:r>
        <w:rPr>
          <w:spacing w:val="-3"/>
          <w:w w:val="110"/>
        </w:rPr>
        <w:t> </w:t>
      </w:r>
      <w:r>
        <w:rPr>
          <w:w w:val="110"/>
        </w:rPr>
        <w:t>scheme</w:t>
      </w:r>
      <w:r>
        <w:rPr>
          <w:spacing w:val="-3"/>
          <w:w w:val="110"/>
        </w:rPr>
        <w:t> </w:t>
      </w:r>
      <w:r>
        <w:rPr>
          <w:w w:val="110"/>
        </w:rPr>
        <w:t>proposes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prove</w:t>
      </w:r>
      <w:r>
        <w:rPr>
          <w:spacing w:val="-3"/>
          <w:w w:val="110"/>
        </w:rPr>
        <w:t> </w:t>
      </w:r>
      <w:r>
        <w:rPr>
          <w:w w:val="110"/>
        </w:rPr>
        <w:t>why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significant.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proposed secure scheme has the following properties: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76" w:lineRule="auto" w:before="128" w:after="0"/>
        <w:ind w:left="589" w:right="38" w:hanging="215"/>
        <w:jc w:val="both"/>
        <w:rPr>
          <w:sz w:val="16"/>
        </w:rPr>
      </w:pPr>
      <w:r>
        <w:rPr>
          <w:b/>
          <w:w w:val="110"/>
          <w:sz w:val="16"/>
        </w:rPr>
        <w:t>Message</w:t>
      </w:r>
      <w:r>
        <w:rPr>
          <w:b/>
          <w:w w:val="110"/>
          <w:sz w:val="16"/>
        </w:rPr>
        <w:t> authentication</w:t>
      </w:r>
      <w:r>
        <w:rPr>
          <w:w w:val="110"/>
          <w:sz w:val="16"/>
        </w:rPr>
        <w:t>:</w:t>
      </w:r>
      <w:r>
        <w:rPr>
          <w:w w:val="110"/>
          <w:sz w:val="16"/>
        </w:rPr>
        <w:t> When</w:t>
      </w:r>
      <w:r>
        <w:rPr>
          <w:w w:val="110"/>
          <w:sz w:val="16"/>
        </w:rPr>
        <w:t> a</w:t>
      </w:r>
      <w:r>
        <w:rPr>
          <w:w w:val="110"/>
          <w:sz w:val="16"/>
        </w:rPr>
        <w:t> message</w:t>
      </w:r>
      <w:r>
        <w:rPr>
          <w:w w:val="110"/>
          <w:sz w:val="16"/>
        </w:rPr>
        <w:t> m</w:t>
      </w:r>
      <w:r>
        <w:rPr>
          <w:w w:val="110"/>
          <w:sz w:val="16"/>
        </w:rPr>
        <w:t> comes</w:t>
      </w:r>
      <w:r>
        <w:rPr>
          <w:w w:val="110"/>
          <w:sz w:val="16"/>
        </w:rPr>
        <w:t> from</w:t>
      </w:r>
      <w:r>
        <w:rPr>
          <w:w w:val="110"/>
          <w:sz w:val="16"/>
        </w:rPr>
        <w:t> a network</w:t>
      </w:r>
      <w:r>
        <w:rPr>
          <w:w w:val="110"/>
          <w:sz w:val="16"/>
        </w:rPr>
        <w:t> entity</w:t>
      </w:r>
      <w:r>
        <w:rPr>
          <w:w w:val="110"/>
          <w:sz w:val="16"/>
        </w:rPr>
        <w:t> E1</w:t>
      </w:r>
      <w:r>
        <w:rPr>
          <w:w w:val="110"/>
          <w:sz w:val="16"/>
        </w:rPr>
        <w:t> and</w:t>
      </w:r>
      <w:r>
        <w:rPr>
          <w:w w:val="110"/>
          <w:sz w:val="16"/>
        </w:rPr>
        <w:t> arrives</w:t>
      </w:r>
      <w:r>
        <w:rPr>
          <w:w w:val="110"/>
          <w:sz w:val="16"/>
        </w:rPr>
        <w:t> in</w:t>
      </w:r>
      <w:r>
        <w:rPr>
          <w:w w:val="110"/>
          <w:sz w:val="16"/>
        </w:rPr>
        <w:t> a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entity</w:t>
      </w:r>
      <w:r>
        <w:rPr>
          <w:w w:val="110"/>
          <w:sz w:val="16"/>
        </w:rPr>
        <w:t> E2,</w:t>
      </w:r>
      <w:r>
        <w:rPr>
          <w:w w:val="110"/>
          <w:sz w:val="16"/>
        </w:rPr>
        <w:t> E2</w:t>
      </w:r>
      <w:r>
        <w:rPr>
          <w:w w:val="110"/>
          <w:sz w:val="16"/>
        </w:rPr>
        <w:t> </w:t>
      </w:r>
      <w:r>
        <w:rPr>
          <w:w w:val="110"/>
          <w:sz w:val="16"/>
        </w:rPr>
        <w:t>first checks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E1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authorized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network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entity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before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accepting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 message. In our scheme, this is done using either public keys or session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keys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described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above,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depending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execution phase (registration or authentication).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76" w:lineRule="auto" w:before="3" w:after="0"/>
        <w:ind w:left="589" w:right="38" w:hanging="215"/>
        <w:jc w:val="both"/>
        <w:rPr>
          <w:sz w:val="16"/>
        </w:rPr>
      </w:pPr>
      <w:r>
        <w:rPr>
          <w:b/>
          <w:w w:val="110"/>
          <w:sz w:val="16"/>
        </w:rPr>
        <w:t>Agent</w:t>
      </w:r>
      <w:r>
        <w:rPr>
          <w:b/>
          <w:w w:val="110"/>
          <w:sz w:val="16"/>
        </w:rPr>
        <w:t> authentication</w:t>
      </w:r>
      <w:r>
        <w:rPr>
          <w:w w:val="110"/>
          <w:sz w:val="16"/>
        </w:rPr>
        <w:t>:</w:t>
      </w:r>
      <w:r>
        <w:rPr>
          <w:w w:val="110"/>
          <w:sz w:val="16"/>
        </w:rPr>
        <w:t> The</w:t>
      </w:r>
      <w:r>
        <w:rPr>
          <w:w w:val="110"/>
          <w:sz w:val="16"/>
        </w:rPr>
        <w:t> agent</w:t>
      </w:r>
      <w:r>
        <w:rPr>
          <w:w w:val="110"/>
          <w:sz w:val="16"/>
        </w:rPr>
        <w:t> authentication</w:t>
      </w:r>
      <w:r>
        <w:rPr>
          <w:w w:val="110"/>
          <w:sz w:val="16"/>
        </w:rPr>
        <w:t> consists</w:t>
      </w:r>
      <w:r>
        <w:rPr>
          <w:w w:val="110"/>
          <w:sz w:val="16"/>
        </w:rPr>
        <w:t> 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entity</w:t>
      </w:r>
      <w:r>
        <w:rPr>
          <w:w w:val="110"/>
          <w:sz w:val="16"/>
        </w:rPr>
        <w:t> E1,</w:t>
      </w:r>
      <w:r>
        <w:rPr>
          <w:w w:val="110"/>
          <w:sz w:val="16"/>
        </w:rPr>
        <w:t> to</w:t>
      </w:r>
      <w:r>
        <w:rPr>
          <w:w w:val="110"/>
          <w:sz w:val="16"/>
        </w:rPr>
        <w:t> establish</w:t>
      </w:r>
      <w:r>
        <w:rPr>
          <w:w w:val="110"/>
          <w:sz w:val="16"/>
        </w:rPr>
        <w:t> whether</w:t>
      </w:r>
      <w:r>
        <w:rPr>
          <w:w w:val="110"/>
          <w:sz w:val="16"/>
        </w:rPr>
        <w:t> it</w:t>
      </w:r>
      <w:r>
        <w:rPr>
          <w:w w:val="110"/>
          <w:sz w:val="16"/>
        </w:rPr>
        <w:t> can</w:t>
      </w:r>
      <w:r>
        <w:rPr>
          <w:w w:val="110"/>
          <w:sz w:val="16"/>
        </w:rPr>
        <w:t> </w:t>
      </w:r>
      <w:r>
        <w:rPr>
          <w:w w:val="110"/>
          <w:sz w:val="16"/>
        </w:rPr>
        <w:t>identify network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entity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E2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so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successful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communication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session is</w:t>
      </w:r>
      <w:r>
        <w:rPr>
          <w:w w:val="110"/>
          <w:sz w:val="16"/>
        </w:rPr>
        <w:t> established.</w:t>
      </w:r>
      <w:r>
        <w:rPr>
          <w:w w:val="110"/>
          <w:sz w:val="16"/>
        </w:rPr>
        <w:t> This</w:t>
      </w:r>
      <w:r>
        <w:rPr>
          <w:w w:val="110"/>
          <w:sz w:val="16"/>
        </w:rPr>
        <w:t> is</w:t>
      </w:r>
      <w:r>
        <w:rPr>
          <w:w w:val="110"/>
          <w:sz w:val="16"/>
        </w:rPr>
        <w:t> achieved</w:t>
      </w:r>
      <w:r>
        <w:rPr>
          <w:w w:val="110"/>
          <w:sz w:val="16"/>
        </w:rPr>
        <w:t> in</w:t>
      </w:r>
      <w:r>
        <w:rPr>
          <w:w w:val="110"/>
          <w:sz w:val="16"/>
        </w:rPr>
        <w:t> our</w:t>
      </w:r>
      <w:r>
        <w:rPr>
          <w:w w:val="110"/>
          <w:sz w:val="16"/>
        </w:rPr>
        <w:t> scheme,</w:t>
      </w:r>
      <w:r>
        <w:rPr>
          <w:w w:val="110"/>
          <w:sz w:val="16"/>
        </w:rPr>
        <w:t> since</w:t>
      </w:r>
      <w:r>
        <w:rPr>
          <w:w w:val="110"/>
          <w:sz w:val="16"/>
        </w:rPr>
        <w:t> for</w:t>
      </w:r>
      <w:r>
        <w:rPr>
          <w:w w:val="110"/>
          <w:sz w:val="16"/>
        </w:rPr>
        <w:t> each session</w:t>
      </w:r>
      <w:r>
        <w:rPr>
          <w:w w:val="110"/>
          <w:sz w:val="16"/>
        </w:rPr>
        <w:t> key</w:t>
      </w:r>
      <w:r>
        <w:rPr>
          <w:w w:val="110"/>
          <w:sz w:val="16"/>
        </w:rPr>
        <w:t> establishment,</w:t>
      </w:r>
      <w:r>
        <w:rPr>
          <w:w w:val="110"/>
          <w:sz w:val="16"/>
        </w:rPr>
        <w:t> MS</w:t>
      </w:r>
      <w:r>
        <w:rPr>
          <w:w w:val="110"/>
          <w:sz w:val="16"/>
        </w:rPr>
        <w:t> or</w:t>
      </w:r>
      <w:r>
        <w:rPr>
          <w:w w:val="110"/>
          <w:sz w:val="16"/>
        </w:rPr>
        <w:t> RC</w:t>
      </w:r>
      <w:r>
        <w:rPr>
          <w:w w:val="110"/>
          <w:sz w:val="16"/>
        </w:rPr>
        <w:t> shares</w:t>
      </w:r>
      <w:r>
        <w:rPr>
          <w:w w:val="110"/>
          <w:sz w:val="16"/>
        </w:rPr>
        <w:t> the</w:t>
      </w:r>
      <w:r>
        <w:rPr>
          <w:w w:val="110"/>
          <w:sz w:val="16"/>
        </w:rPr>
        <w:t> session</w:t>
      </w:r>
      <w:r>
        <w:rPr>
          <w:w w:val="110"/>
          <w:sz w:val="16"/>
        </w:rPr>
        <w:t> key between E1 and E2 accompanied by the network entities ID, in an encrypted message.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76" w:lineRule="auto" w:before="3" w:after="0"/>
        <w:ind w:left="589" w:right="38" w:hanging="215"/>
        <w:jc w:val="both"/>
        <w:rPr>
          <w:sz w:val="16"/>
        </w:rPr>
      </w:pPr>
      <w:r>
        <w:rPr>
          <w:b/>
          <w:w w:val="110"/>
          <w:sz w:val="16"/>
        </w:rPr>
        <w:t>User un-traceability</w:t>
      </w:r>
      <w:r>
        <w:rPr>
          <w:w w:val="110"/>
          <w:sz w:val="16"/>
        </w:rPr>
        <w:t>: the generated session key established be- tween</w:t>
      </w:r>
      <w:r>
        <w:rPr>
          <w:w w:val="110"/>
          <w:sz w:val="16"/>
        </w:rPr>
        <w:t> each</w:t>
      </w:r>
      <w:r>
        <w:rPr>
          <w:w w:val="110"/>
          <w:sz w:val="16"/>
        </w:rPr>
        <w:t> pair</w:t>
      </w:r>
      <w:r>
        <w:rPr>
          <w:w w:val="110"/>
          <w:sz w:val="16"/>
        </w:rPr>
        <w:t> of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equipment</w:t>
      </w:r>
      <w:r>
        <w:rPr>
          <w:w w:val="110"/>
          <w:sz w:val="16"/>
        </w:rPr>
        <w:t> is</w:t>
      </w:r>
      <w:r>
        <w:rPr>
          <w:w w:val="110"/>
          <w:sz w:val="16"/>
        </w:rPr>
        <w:t> randomly</w:t>
      </w:r>
      <w:r>
        <w:rPr>
          <w:w w:val="110"/>
          <w:sz w:val="16"/>
        </w:rPr>
        <w:t> </w:t>
      </w:r>
      <w:r>
        <w:rPr>
          <w:w w:val="110"/>
          <w:sz w:val="16"/>
        </w:rPr>
        <w:t>generated during both session key establishment and session key renewal, by</w:t>
      </w:r>
      <w:r>
        <w:rPr>
          <w:w w:val="110"/>
          <w:sz w:val="16"/>
        </w:rPr>
        <w:t> doing</w:t>
      </w:r>
      <w:r>
        <w:rPr>
          <w:w w:val="110"/>
          <w:sz w:val="16"/>
        </w:rPr>
        <w:t> so,</w:t>
      </w:r>
      <w:r>
        <w:rPr>
          <w:w w:val="110"/>
          <w:sz w:val="16"/>
        </w:rPr>
        <w:t> there</w:t>
      </w:r>
      <w:r>
        <w:rPr>
          <w:w w:val="110"/>
          <w:sz w:val="16"/>
        </w:rPr>
        <w:t> is</w:t>
      </w:r>
      <w:r>
        <w:rPr>
          <w:w w:val="110"/>
          <w:sz w:val="16"/>
        </w:rPr>
        <w:t> no</w:t>
      </w:r>
      <w:r>
        <w:rPr>
          <w:w w:val="110"/>
          <w:sz w:val="16"/>
        </w:rPr>
        <w:t> possibility</w:t>
      </w:r>
      <w:r>
        <w:rPr>
          <w:w w:val="110"/>
          <w:sz w:val="16"/>
        </w:rPr>
        <w:t> for</w:t>
      </w:r>
      <w:r>
        <w:rPr>
          <w:w w:val="110"/>
          <w:sz w:val="16"/>
        </w:rPr>
        <w:t> an</w:t>
      </w:r>
      <w:r>
        <w:rPr>
          <w:w w:val="110"/>
          <w:sz w:val="16"/>
        </w:rPr>
        <w:t> intruder</w:t>
      </w:r>
      <w:r>
        <w:rPr>
          <w:w w:val="110"/>
          <w:sz w:val="16"/>
        </w:rPr>
        <w:t> to</w:t>
      </w:r>
      <w:r>
        <w:rPr>
          <w:w w:val="110"/>
          <w:sz w:val="16"/>
        </w:rPr>
        <w:t> use</w:t>
      </w:r>
      <w:r>
        <w:rPr>
          <w:w w:val="110"/>
          <w:sz w:val="16"/>
        </w:rPr>
        <w:t> an obsolete</w:t>
      </w:r>
      <w:r>
        <w:rPr>
          <w:w w:val="110"/>
          <w:sz w:val="16"/>
        </w:rPr>
        <w:t> session</w:t>
      </w:r>
      <w:r>
        <w:rPr>
          <w:w w:val="110"/>
          <w:sz w:val="16"/>
        </w:rPr>
        <w:t> key</w:t>
      </w:r>
      <w:r>
        <w:rPr>
          <w:w w:val="110"/>
          <w:sz w:val="16"/>
        </w:rPr>
        <w:t> to</w:t>
      </w:r>
      <w:r>
        <w:rPr>
          <w:w w:val="110"/>
          <w:sz w:val="16"/>
        </w:rPr>
        <w:t> communicate</w:t>
      </w:r>
      <w:r>
        <w:rPr>
          <w:w w:val="110"/>
          <w:sz w:val="16"/>
        </w:rPr>
        <w:t> with</w:t>
      </w:r>
      <w:r>
        <w:rPr>
          <w:w w:val="110"/>
          <w:sz w:val="16"/>
        </w:rPr>
        <w:t> any</w:t>
      </w:r>
      <w:r>
        <w:rPr>
          <w:w w:val="110"/>
          <w:sz w:val="16"/>
        </w:rPr>
        <w:t> given</w:t>
      </w:r>
      <w:r>
        <w:rPr>
          <w:w w:val="110"/>
          <w:sz w:val="16"/>
        </w:rPr>
        <w:t> network equipment,</w:t>
      </w:r>
      <w:r>
        <w:rPr>
          <w:w w:val="110"/>
          <w:sz w:val="16"/>
        </w:rPr>
        <w:t> then</w:t>
      </w:r>
      <w:r>
        <w:rPr>
          <w:w w:val="110"/>
          <w:sz w:val="16"/>
        </w:rPr>
        <w:t> this</w:t>
      </w:r>
      <w:r>
        <w:rPr>
          <w:w w:val="110"/>
          <w:sz w:val="16"/>
        </w:rPr>
        <w:t> guarantees</w:t>
      </w:r>
      <w:r>
        <w:rPr>
          <w:w w:val="110"/>
          <w:sz w:val="16"/>
        </w:rPr>
        <w:t> that</w:t>
      </w:r>
      <w:r>
        <w:rPr>
          <w:w w:val="110"/>
          <w:sz w:val="16"/>
        </w:rPr>
        <w:t> the</w:t>
      </w:r>
      <w:r>
        <w:rPr>
          <w:w w:val="110"/>
          <w:sz w:val="16"/>
        </w:rPr>
        <w:t> user</w:t>
      </w:r>
      <w:r>
        <w:rPr>
          <w:w w:val="110"/>
          <w:sz w:val="16"/>
        </w:rPr>
        <w:t> is</w:t>
      </w:r>
      <w:r>
        <w:rPr>
          <w:w w:val="110"/>
          <w:sz w:val="16"/>
        </w:rPr>
        <w:t> not</w:t>
      </w:r>
      <w:r>
        <w:rPr>
          <w:w w:val="110"/>
          <w:sz w:val="16"/>
        </w:rPr>
        <w:t> traceable since each established session corresponds to a new session key </w:t>
      </w:r>
      <w:r>
        <w:rPr>
          <w:spacing w:val="-2"/>
          <w:w w:val="110"/>
          <w:sz w:val="16"/>
        </w:rPr>
        <w:t>generated.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85" w:lineRule="auto" w:before="91" w:after="0"/>
        <w:ind w:left="589" w:right="109" w:hanging="215"/>
        <w:jc w:val="both"/>
        <w:rPr>
          <w:sz w:val="16"/>
        </w:rPr>
      </w:pPr>
      <w:r>
        <w:rPr/>
        <w:br w:type="column"/>
      </w:r>
      <w:r>
        <w:rPr>
          <w:b/>
          <w:w w:val="105"/>
          <w:sz w:val="16"/>
        </w:rPr>
        <w:t>Secrecy</w:t>
      </w:r>
      <w:r>
        <w:rPr>
          <w:w w:val="105"/>
          <w:sz w:val="16"/>
        </w:rPr>
        <w:t>:</w:t>
      </w:r>
      <w:r>
        <w:rPr>
          <w:w w:val="105"/>
          <w:sz w:val="16"/>
        </w:rPr>
        <w:t> The</w:t>
      </w:r>
      <w:r>
        <w:rPr>
          <w:w w:val="105"/>
          <w:sz w:val="16"/>
        </w:rPr>
        <w:t> secrecy</w:t>
      </w:r>
      <w:r>
        <w:rPr>
          <w:w w:val="105"/>
          <w:sz w:val="16"/>
        </w:rPr>
        <w:t> property</w:t>
      </w:r>
      <w:r>
        <w:rPr>
          <w:w w:val="105"/>
          <w:sz w:val="16"/>
        </w:rPr>
        <w:t> ensures</w:t>
      </w:r>
      <w:r>
        <w:rPr>
          <w:w w:val="105"/>
          <w:sz w:val="16"/>
        </w:rPr>
        <w:t> that</w:t>
      </w:r>
      <w:r>
        <w:rPr>
          <w:w w:val="105"/>
          <w:sz w:val="16"/>
        </w:rPr>
        <w:t> an</w:t>
      </w:r>
      <w:r>
        <w:rPr>
          <w:w w:val="105"/>
          <w:sz w:val="16"/>
        </w:rPr>
        <w:t> attacker</w:t>
      </w:r>
      <w:r>
        <w:rPr>
          <w:w w:val="105"/>
          <w:sz w:val="16"/>
        </w:rPr>
        <w:t> </w:t>
      </w:r>
      <w:r>
        <w:rPr>
          <w:w w:val="105"/>
          <w:sz w:val="16"/>
        </w:rPr>
        <w:t>cannot access</w:t>
      </w:r>
      <w:r>
        <w:rPr>
          <w:w w:val="105"/>
          <w:sz w:val="16"/>
        </w:rPr>
        <w:t> encrypted</w:t>
      </w:r>
      <w:r>
        <w:rPr>
          <w:w w:val="105"/>
          <w:sz w:val="16"/>
        </w:rPr>
        <w:t> messages.</w:t>
      </w:r>
      <w:r>
        <w:rPr>
          <w:w w:val="105"/>
          <w:sz w:val="16"/>
        </w:rPr>
        <w:t> This</w:t>
      </w:r>
      <w:r>
        <w:rPr>
          <w:w w:val="105"/>
          <w:sz w:val="16"/>
        </w:rPr>
        <w:t> property</w:t>
      </w:r>
      <w:r>
        <w:rPr>
          <w:w w:val="105"/>
          <w:sz w:val="16"/>
        </w:rPr>
        <w:t> is</w:t>
      </w:r>
      <w:r>
        <w:rPr>
          <w:w w:val="105"/>
          <w:sz w:val="16"/>
        </w:rPr>
        <w:t> achieved</w:t>
      </w:r>
      <w:r>
        <w:rPr>
          <w:w w:val="105"/>
          <w:sz w:val="16"/>
        </w:rPr>
        <w:t> in</w:t>
      </w:r>
      <w:r>
        <w:rPr>
          <w:w w:val="105"/>
          <w:sz w:val="16"/>
        </w:rPr>
        <w:t> our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scheme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since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message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circulates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our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 either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encrypted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session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key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Diffie–Hellman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key.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85" w:lineRule="auto" w:before="0" w:after="0"/>
        <w:ind w:left="589" w:right="109" w:hanging="215"/>
        <w:jc w:val="both"/>
        <w:rPr>
          <w:sz w:val="16"/>
        </w:rPr>
      </w:pPr>
      <w:r>
        <w:rPr>
          <w:b/>
          <w:w w:val="110"/>
          <w:sz w:val="16"/>
        </w:rPr>
        <w:t>/reshness</w:t>
      </w:r>
      <w:r>
        <w:rPr>
          <w:w w:val="110"/>
          <w:sz w:val="16"/>
        </w:rPr>
        <w:t>:</w:t>
      </w:r>
      <w:r>
        <w:rPr>
          <w:w w:val="110"/>
          <w:sz w:val="16"/>
        </w:rPr>
        <w:t> the</w:t>
      </w:r>
      <w:r>
        <w:rPr>
          <w:w w:val="110"/>
          <w:sz w:val="16"/>
        </w:rPr>
        <w:t> freshness</w:t>
      </w:r>
      <w:r>
        <w:rPr>
          <w:w w:val="110"/>
          <w:sz w:val="16"/>
        </w:rPr>
        <w:t> property</w:t>
      </w:r>
      <w:r>
        <w:rPr>
          <w:w w:val="110"/>
          <w:sz w:val="16"/>
        </w:rPr>
        <w:t> particularly</w:t>
      </w:r>
      <w:r>
        <w:rPr>
          <w:w w:val="110"/>
          <w:sz w:val="16"/>
        </w:rPr>
        <w:t> helps</w:t>
      </w:r>
      <w:r>
        <w:rPr>
          <w:w w:val="110"/>
          <w:sz w:val="16"/>
        </w:rPr>
        <w:t> to</w:t>
      </w:r>
      <w:r>
        <w:rPr>
          <w:w w:val="110"/>
          <w:sz w:val="16"/>
        </w:rPr>
        <w:t> </w:t>
      </w:r>
      <w:r>
        <w:rPr>
          <w:w w:val="110"/>
          <w:sz w:val="16"/>
        </w:rPr>
        <w:t>ensure that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during session key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establishment, 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generated session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key is</w:t>
      </w:r>
      <w:r>
        <w:rPr>
          <w:w w:val="110"/>
          <w:sz w:val="16"/>
        </w:rPr>
        <w:t> precisely</w:t>
      </w:r>
      <w:r>
        <w:rPr>
          <w:w w:val="110"/>
          <w:sz w:val="16"/>
        </w:rPr>
        <w:t> generated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actual</w:t>
      </w:r>
      <w:r>
        <w:rPr>
          <w:w w:val="110"/>
          <w:sz w:val="16"/>
        </w:rPr>
        <w:t> session</w:t>
      </w:r>
      <w:r>
        <w:rPr>
          <w:w w:val="110"/>
          <w:sz w:val="16"/>
        </w:rPr>
        <w:t> to</w:t>
      </w:r>
      <w:r>
        <w:rPr>
          <w:w w:val="110"/>
          <w:sz w:val="16"/>
        </w:rPr>
        <w:t> prevent</w:t>
      </w:r>
      <w:r>
        <w:rPr>
          <w:w w:val="110"/>
          <w:sz w:val="16"/>
        </w:rPr>
        <w:t> an</w:t>
      </w:r>
      <w:r>
        <w:rPr>
          <w:w w:val="110"/>
          <w:sz w:val="16"/>
        </w:rPr>
        <w:t> at- tacker from sending a fake session key to authenticated network equipment.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property</w:t>
      </w:r>
      <w:r>
        <w:rPr>
          <w:w w:val="110"/>
          <w:sz w:val="16"/>
        </w:rPr>
        <w:t> is</w:t>
      </w:r>
      <w:r>
        <w:rPr>
          <w:w w:val="110"/>
          <w:sz w:val="16"/>
        </w:rPr>
        <w:t> achieved</w:t>
      </w:r>
      <w:r>
        <w:rPr>
          <w:w w:val="110"/>
          <w:sz w:val="16"/>
        </w:rPr>
        <w:t> in</w:t>
      </w:r>
      <w:r>
        <w:rPr>
          <w:w w:val="110"/>
          <w:sz w:val="16"/>
        </w:rPr>
        <w:t> our</w:t>
      </w:r>
      <w:r>
        <w:rPr>
          <w:w w:val="110"/>
          <w:sz w:val="16"/>
        </w:rPr>
        <w:t> scheme</w:t>
      </w:r>
      <w:r>
        <w:rPr>
          <w:w w:val="110"/>
          <w:sz w:val="16"/>
        </w:rPr>
        <w:t> by</w:t>
      </w:r>
      <w:r>
        <w:rPr>
          <w:w w:val="110"/>
          <w:sz w:val="16"/>
        </w:rPr>
        <w:t> the</w:t>
      </w:r>
      <w:r>
        <w:rPr>
          <w:w w:val="110"/>
          <w:sz w:val="16"/>
        </w:rPr>
        <w:t> use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 Nonces during the registration phase.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85" w:lineRule="auto" w:before="0" w:after="0"/>
        <w:ind w:left="589" w:right="109" w:hanging="215"/>
        <w:jc w:val="both"/>
        <w:rPr>
          <w:sz w:val="16"/>
        </w:rPr>
      </w:pPr>
      <w:r>
        <w:rPr>
          <w:b/>
          <w:w w:val="110"/>
          <w:sz w:val="16"/>
        </w:rPr>
        <w:t>Session</w:t>
      </w:r>
      <w:r>
        <w:rPr>
          <w:b/>
          <w:w w:val="110"/>
          <w:sz w:val="16"/>
        </w:rPr>
        <w:t> key</w:t>
      </w:r>
      <w:r>
        <w:rPr>
          <w:b/>
          <w:w w:val="110"/>
          <w:sz w:val="16"/>
        </w:rPr>
        <w:t> agreement</w:t>
      </w:r>
      <w:r>
        <w:rPr>
          <w:w w:val="110"/>
          <w:sz w:val="16"/>
        </w:rPr>
        <w:t>:</w:t>
      </w:r>
      <w:r>
        <w:rPr>
          <w:w w:val="110"/>
          <w:sz w:val="16"/>
        </w:rPr>
        <w:t> each</w:t>
      </w:r>
      <w:r>
        <w:rPr>
          <w:w w:val="110"/>
          <w:sz w:val="16"/>
        </w:rPr>
        <w:t> message</w:t>
      </w:r>
      <w:r>
        <w:rPr>
          <w:w w:val="110"/>
          <w:sz w:val="16"/>
        </w:rPr>
        <w:t> exchange</w:t>
      </w:r>
      <w:r>
        <w:rPr>
          <w:w w:val="110"/>
          <w:sz w:val="16"/>
        </w:rPr>
        <w:t> between</w:t>
      </w:r>
      <w:r>
        <w:rPr>
          <w:w w:val="110"/>
          <w:sz w:val="16"/>
        </w:rPr>
        <w:t> </w:t>
      </w:r>
      <w:r>
        <w:rPr>
          <w:w w:val="110"/>
          <w:sz w:val="16"/>
        </w:rPr>
        <w:t>net- work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equipment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secured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session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key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established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during 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registration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phase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during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authentication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phase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(in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case of communication between two AVs).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85" w:lineRule="auto" w:before="0" w:after="0"/>
        <w:ind w:left="589" w:right="109" w:hanging="215"/>
        <w:jc w:val="both"/>
        <w:rPr>
          <w:sz w:val="16"/>
        </w:rPr>
      </w:pPr>
      <w:r>
        <w:rPr>
          <w:b/>
          <w:w w:val="110"/>
          <w:sz w:val="16"/>
        </w:rPr>
        <w:t>Session key renewal</w:t>
      </w:r>
      <w:r>
        <w:rPr>
          <w:w w:val="110"/>
          <w:sz w:val="16"/>
        </w:rPr>
        <w:t>: Our scheme ensures that the session </w:t>
      </w:r>
      <w:r>
        <w:rPr>
          <w:w w:val="110"/>
          <w:sz w:val="16"/>
        </w:rPr>
        <w:t>keys are</w:t>
      </w:r>
      <w:r>
        <w:rPr>
          <w:w w:val="110"/>
          <w:sz w:val="16"/>
        </w:rPr>
        <w:t> renewed</w:t>
      </w:r>
      <w:r>
        <w:rPr>
          <w:w w:val="110"/>
          <w:sz w:val="16"/>
        </w:rPr>
        <w:t> after</w:t>
      </w:r>
      <w:r>
        <w:rPr>
          <w:w w:val="110"/>
          <w:sz w:val="16"/>
        </w:rPr>
        <w:t> a</w:t>
      </w:r>
      <w:r>
        <w:rPr>
          <w:w w:val="110"/>
          <w:sz w:val="16"/>
        </w:rPr>
        <w:t> given</w:t>
      </w:r>
      <w:r>
        <w:rPr>
          <w:w w:val="110"/>
          <w:sz w:val="16"/>
        </w:rPr>
        <w:t> delay.</w:t>
      </w:r>
      <w:r>
        <w:rPr>
          <w:w w:val="110"/>
          <w:sz w:val="16"/>
        </w:rPr>
        <w:t> This</w:t>
      </w:r>
      <w:r>
        <w:rPr>
          <w:w w:val="110"/>
          <w:sz w:val="16"/>
        </w:rPr>
        <w:t> helps</w:t>
      </w:r>
      <w:r>
        <w:rPr>
          <w:w w:val="110"/>
          <w:sz w:val="16"/>
        </w:rPr>
        <w:t> to</w:t>
      </w:r>
      <w:r>
        <w:rPr>
          <w:w w:val="110"/>
          <w:sz w:val="16"/>
        </w:rPr>
        <w:t> avoid</w:t>
      </w:r>
      <w:r>
        <w:rPr>
          <w:w w:val="110"/>
          <w:sz w:val="16"/>
        </w:rPr>
        <w:t> network equipment impersonation attacks. The property also ensures the security of network equipment during mobility.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85" w:lineRule="auto" w:before="0" w:after="0"/>
        <w:ind w:left="589" w:right="109" w:hanging="215"/>
        <w:jc w:val="both"/>
        <w:rPr>
          <w:sz w:val="16"/>
        </w:rPr>
      </w:pPr>
      <w:r>
        <w:rPr>
          <w:b/>
          <w:w w:val="110"/>
          <w:sz w:val="16"/>
        </w:rPr>
        <w:t>Resistance to impersonation attack</w:t>
      </w:r>
      <w:r>
        <w:rPr>
          <w:w w:val="110"/>
          <w:sz w:val="16"/>
        </w:rPr>
        <w:t>: the impersonation attack is avoided in our scheme through the use of a session key </w:t>
      </w:r>
      <w:r>
        <w:rPr>
          <w:w w:val="110"/>
          <w:sz w:val="16"/>
        </w:rPr>
        <w:t>estab- lishment and renewal. Before network equipment is authorized to communicate in the network, it should first be authenticated by</w:t>
      </w:r>
      <w:r>
        <w:rPr>
          <w:w w:val="110"/>
          <w:sz w:val="16"/>
        </w:rPr>
        <w:t> a</w:t>
      </w:r>
      <w:r>
        <w:rPr>
          <w:w w:val="110"/>
          <w:sz w:val="16"/>
        </w:rPr>
        <w:t> third-party</w:t>
      </w:r>
      <w:r>
        <w:rPr>
          <w:w w:val="110"/>
          <w:sz w:val="16"/>
        </w:rPr>
        <w:t> authenticated</w:t>
      </w:r>
      <w:r>
        <w:rPr>
          <w:w w:val="110"/>
          <w:sz w:val="16"/>
        </w:rPr>
        <w:t> user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equipment</w:t>
      </w:r>
      <w:r>
        <w:rPr>
          <w:w w:val="110"/>
          <w:sz w:val="16"/>
        </w:rPr>
        <w:t> (MS</w:t>
      </w:r>
      <w:r>
        <w:rPr>
          <w:w w:val="110"/>
          <w:sz w:val="16"/>
        </w:rPr>
        <w:t> or </w:t>
      </w:r>
      <w:r>
        <w:rPr>
          <w:spacing w:val="-4"/>
          <w:w w:val="110"/>
          <w:sz w:val="16"/>
        </w:rPr>
        <w:t>RC).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85" w:lineRule="auto" w:before="0" w:after="0"/>
        <w:ind w:left="589" w:right="109" w:hanging="215"/>
        <w:jc w:val="both"/>
        <w:rPr>
          <w:sz w:val="16"/>
        </w:rPr>
      </w:pPr>
      <w:r>
        <w:rPr>
          <w:b/>
          <w:w w:val="110"/>
          <w:sz w:val="16"/>
        </w:rPr>
        <w:t>Automatic</w:t>
      </w:r>
      <w:r>
        <w:rPr>
          <w:b/>
          <w:spacing w:val="-11"/>
          <w:w w:val="110"/>
          <w:sz w:val="16"/>
        </w:rPr>
        <w:t> </w:t>
      </w:r>
      <w:r>
        <w:rPr>
          <w:b/>
          <w:w w:val="110"/>
          <w:sz w:val="16"/>
        </w:rPr>
        <w:t>provability</w:t>
      </w:r>
      <w:r>
        <w:rPr>
          <w:w w:val="110"/>
          <w:sz w:val="16"/>
        </w:rPr>
        <w:t>: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our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scheme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evaluated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AVISPA, which is a tool used to validate the correctness of cryptographic schemes designed for network communication protocols.</w:t>
      </w:r>
    </w:p>
    <w:p>
      <w:pPr>
        <w:pStyle w:val="BodyText"/>
        <w:spacing w:line="285" w:lineRule="auto" w:before="130"/>
        <w:ind w:left="111" w:right="109" w:firstLine="239"/>
        <w:jc w:val="both"/>
      </w:pPr>
      <w:r>
        <w:rPr>
          <w:w w:val="110"/>
        </w:rPr>
        <w:t>We</w:t>
      </w:r>
      <w:r>
        <w:rPr>
          <w:w w:val="110"/>
        </w:rPr>
        <w:t> compare</w:t>
      </w:r>
      <w:r>
        <w:rPr>
          <w:w w:val="110"/>
        </w:rPr>
        <w:t> these</w:t>
      </w:r>
      <w:r>
        <w:rPr>
          <w:w w:val="110"/>
        </w:rPr>
        <w:t> security</w:t>
      </w:r>
      <w:r>
        <w:rPr>
          <w:w w:val="110"/>
        </w:rPr>
        <w:t> properties</w:t>
      </w:r>
      <w:r>
        <w:rPr>
          <w:w w:val="110"/>
        </w:rPr>
        <w:t> for</w:t>
      </w:r>
      <w:r>
        <w:rPr>
          <w:w w:val="110"/>
        </w:rPr>
        <w:t> our</w:t>
      </w:r>
      <w:r>
        <w:rPr>
          <w:w w:val="110"/>
        </w:rPr>
        <w:t> protocol</w:t>
      </w:r>
      <w:r>
        <w:rPr>
          <w:w w:val="110"/>
        </w:rPr>
        <w:t> to</w:t>
      </w:r>
      <w:r>
        <w:rPr>
          <w:w w:val="110"/>
        </w:rPr>
        <w:t> those</w:t>
      </w:r>
      <w:r>
        <w:rPr>
          <w:w w:val="110"/>
        </w:rPr>
        <w:t> </w:t>
      </w:r>
      <w:r>
        <w:rPr>
          <w:w w:val="110"/>
        </w:rPr>
        <w:t>of Mohammad</w:t>
      </w:r>
      <w:r>
        <w:rPr>
          <w:spacing w:val="19"/>
          <w:w w:val="110"/>
        </w:rPr>
        <w:t> </w:t>
      </w:r>
      <w:r>
        <w:rPr>
          <w:w w:val="110"/>
        </w:rPr>
        <w:t>et</w:t>
      </w:r>
      <w:r>
        <w:rPr>
          <w:spacing w:val="19"/>
          <w:w w:val="110"/>
        </w:rPr>
        <w:t> </w:t>
      </w:r>
      <w:r>
        <w:rPr>
          <w:w w:val="110"/>
        </w:rPr>
        <w:t>al.</w:t>
      </w:r>
      <w:r>
        <w:rPr>
          <w:spacing w:val="19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],</w:t>
      </w:r>
      <w:r>
        <w:rPr>
          <w:spacing w:val="19"/>
          <w:w w:val="110"/>
        </w:rPr>
        <w:t> </w:t>
      </w:r>
      <w:r>
        <w:rPr>
          <w:w w:val="110"/>
        </w:rPr>
        <w:t>Jia</w:t>
      </w:r>
      <w:r>
        <w:rPr>
          <w:spacing w:val="19"/>
          <w:w w:val="110"/>
        </w:rPr>
        <w:t> </w:t>
      </w:r>
      <w:r>
        <w:rPr>
          <w:w w:val="110"/>
        </w:rPr>
        <w:t>et</w:t>
      </w:r>
      <w:r>
        <w:rPr>
          <w:spacing w:val="19"/>
          <w:w w:val="110"/>
        </w:rPr>
        <w:t> </w:t>
      </w:r>
      <w:r>
        <w:rPr>
          <w:w w:val="110"/>
        </w:rPr>
        <w:t>al.</w:t>
      </w:r>
      <w:r>
        <w:rPr>
          <w:spacing w:val="19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],</w:t>
      </w:r>
      <w:r>
        <w:rPr>
          <w:spacing w:val="19"/>
          <w:w w:val="110"/>
        </w:rPr>
        <w:t> </w:t>
      </w:r>
      <w:r>
        <w:rPr>
          <w:w w:val="110"/>
        </w:rPr>
        <w:t>Li</w:t>
      </w:r>
      <w:r>
        <w:rPr>
          <w:spacing w:val="19"/>
          <w:w w:val="110"/>
        </w:rPr>
        <w:t> </w:t>
      </w:r>
      <w:r>
        <w:rPr>
          <w:w w:val="110"/>
        </w:rPr>
        <w:t>et</w:t>
      </w:r>
      <w:r>
        <w:rPr>
          <w:spacing w:val="19"/>
          <w:w w:val="110"/>
        </w:rPr>
        <w:t> </w:t>
      </w:r>
      <w:r>
        <w:rPr>
          <w:w w:val="110"/>
        </w:rPr>
        <w:t>al.</w:t>
      </w:r>
      <w:r>
        <w:rPr>
          <w:spacing w:val="19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]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Li</w:t>
      </w:r>
      <w:r>
        <w:rPr>
          <w:spacing w:val="19"/>
          <w:w w:val="110"/>
        </w:rPr>
        <w:t> </w:t>
      </w:r>
      <w:r>
        <w:rPr>
          <w:w w:val="110"/>
        </w:rPr>
        <w:t>et</w:t>
      </w:r>
      <w:r>
        <w:rPr>
          <w:spacing w:val="19"/>
          <w:w w:val="110"/>
        </w:rPr>
        <w:t> </w:t>
      </w:r>
      <w:r>
        <w:rPr>
          <w:w w:val="110"/>
        </w:rPr>
        <w:t>al.</w:t>
      </w:r>
      <w:r>
        <w:rPr>
          <w:spacing w:val="19"/>
          <w:w w:val="110"/>
        </w:rPr>
        <w:t> </w:t>
      </w:r>
      <w:r>
        <w:rPr>
          <w:w w:val="110"/>
        </w:rPr>
        <w:t>[</w:t>
      </w:r>
      <w:hyperlink w:history="true" w:anchor="_bookmark61">
        <w:r>
          <w:rPr>
            <w:color w:val="007FAC"/>
            <w:w w:val="110"/>
          </w:rPr>
          <w:t>32</w:t>
        </w:r>
      </w:hyperlink>
      <w:r>
        <w:rPr>
          <w:w w:val="110"/>
        </w:rPr>
        <w:t>] in</w:t>
      </w:r>
      <w:r>
        <w:rPr>
          <w:spacing w:val="27"/>
          <w:w w:val="110"/>
        </w:rPr>
        <w:t> </w:t>
      </w:r>
      <w:hyperlink w:history="true" w:anchor="_bookmark20">
        <w:r>
          <w:rPr>
            <w:color w:val="007FAC"/>
            <w:w w:val="110"/>
          </w:rPr>
          <w:t>Table</w:t>
        </w:r>
      </w:hyperlink>
      <w:r>
        <w:rPr>
          <w:color w:val="007FAC"/>
          <w:spacing w:val="27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hyperlink w:history="true" w:anchor="_bookmark20">
        <w:r>
          <w:rPr>
            <w:color w:val="007FAC"/>
            <w:w w:val="110"/>
          </w:rPr>
          <w:t>Table</w:t>
        </w:r>
      </w:hyperlink>
      <w:r>
        <w:rPr>
          <w:color w:val="007FAC"/>
          <w:spacing w:val="27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w w:val="110"/>
        </w:rPr>
        <w:t>we</w:t>
      </w:r>
      <w:r>
        <w:rPr>
          <w:spacing w:val="27"/>
          <w:w w:val="110"/>
        </w:rPr>
        <w:t> </w:t>
      </w:r>
      <w:r>
        <w:rPr>
          <w:w w:val="110"/>
        </w:rPr>
        <w:t>observed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unlike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protocol</w:t>
      </w:r>
      <w:r>
        <w:rPr>
          <w:spacing w:val="27"/>
          <w:w w:val="110"/>
        </w:rPr>
        <w:t> </w:t>
      </w:r>
      <w:r>
        <w:rPr>
          <w:w w:val="110"/>
        </w:rPr>
        <w:t>by</w:t>
      </w:r>
      <w:r>
        <w:rPr>
          <w:spacing w:val="27"/>
          <w:w w:val="110"/>
        </w:rPr>
        <w:t> </w:t>
      </w:r>
      <w:r>
        <w:rPr>
          <w:w w:val="110"/>
        </w:rPr>
        <w:t>Jia et</w:t>
      </w:r>
      <w:r>
        <w:rPr>
          <w:spacing w:val="33"/>
          <w:w w:val="110"/>
        </w:rPr>
        <w:t> </w:t>
      </w:r>
      <w:r>
        <w:rPr>
          <w:w w:val="110"/>
        </w:rPr>
        <w:t>al.</w:t>
      </w:r>
      <w:r>
        <w:rPr>
          <w:spacing w:val="33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</w:t>
      </w:r>
      <w:r>
        <w:rPr>
          <w:spacing w:val="33"/>
          <w:w w:val="110"/>
        </w:rPr>
        <w:t> </w:t>
      </w:r>
      <w:r>
        <w:rPr>
          <w:w w:val="110"/>
        </w:rPr>
        <w:t>where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secrecy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freshness</w:t>
      </w:r>
      <w:r>
        <w:rPr>
          <w:spacing w:val="33"/>
          <w:w w:val="110"/>
        </w:rPr>
        <w:t> </w:t>
      </w:r>
      <w:r>
        <w:rPr>
          <w:w w:val="110"/>
        </w:rPr>
        <w:t>are</w:t>
      </w:r>
      <w:r>
        <w:rPr>
          <w:spacing w:val="33"/>
          <w:w w:val="110"/>
        </w:rPr>
        <w:t> </w:t>
      </w:r>
      <w:r>
        <w:rPr>
          <w:w w:val="110"/>
        </w:rPr>
        <w:t>not</w:t>
      </w:r>
      <w:r>
        <w:rPr>
          <w:spacing w:val="33"/>
          <w:w w:val="110"/>
        </w:rPr>
        <w:t> </w:t>
      </w:r>
      <w:r>
        <w:rPr>
          <w:w w:val="110"/>
        </w:rPr>
        <w:t>considered, the</w:t>
      </w:r>
      <w:r>
        <w:rPr>
          <w:w w:val="110"/>
        </w:rPr>
        <w:t> protocol</w:t>
      </w:r>
      <w:r>
        <w:rPr>
          <w:w w:val="110"/>
        </w:rPr>
        <w:t> by</w:t>
      </w:r>
      <w:r>
        <w:rPr>
          <w:w w:val="110"/>
        </w:rPr>
        <w:t> Li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61">
        <w:r>
          <w:rPr>
            <w:color w:val="007FAC"/>
            <w:w w:val="110"/>
          </w:rPr>
          <w:t>32</w:t>
        </w:r>
      </w:hyperlink>
      <w:r>
        <w:rPr>
          <w:w w:val="110"/>
        </w:rPr>
        <w:t>]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agent</w:t>
      </w:r>
      <w:r>
        <w:rPr>
          <w:w w:val="110"/>
        </w:rPr>
        <w:t> authentication,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session</w:t>
      </w:r>
      <w:r>
        <w:rPr>
          <w:spacing w:val="32"/>
          <w:w w:val="110"/>
        </w:rPr>
        <w:t> </w:t>
      </w:r>
      <w:r>
        <w:rPr>
          <w:w w:val="110"/>
        </w:rPr>
        <w:t>key</w:t>
      </w:r>
      <w:r>
        <w:rPr>
          <w:spacing w:val="32"/>
          <w:w w:val="110"/>
        </w:rPr>
        <w:t> </w:t>
      </w:r>
      <w:r>
        <w:rPr>
          <w:w w:val="110"/>
        </w:rPr>
        <w:t>renewal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mitigation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impersonation</w:t>
      </w:r>
      <w:r>
        <w:rPr>
          <w:spacing w:val="32"/>
          <w:w w:val="110"/>
        </w:rPr>
        <w:t> </w:t>
      </w:r>
      <w:r>
        <w:rPr>
          <w:w w:val="110"/>
        </w:rPr>
        <w:t>attack</w:t>
      </w:r>
      <w:r>
        <w:rPr>
          <w:spacing w:val="32"/>
          <w:w w:val="110"/>
        </w:rPr>
        <w:t> </w:t>
      </w:r>
      <w:r>
        <w:rPr>
          <w:w w:val="110"/>
        </w:rPr>
        <w:t>are not</w:t>
      </w:r>
      <w:r>
        <w:rPr>
          <w:w w:val="110"/>
        </w:rPr>
        <w:t> considered,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protocol</w:t>
      </w:r>
      <w:r>
        <w:rPr>
          <w:w w:val="110"/>
        </w:rPr>
        <w:t> by</w:t>
      </w:r>
      <w:r>
        <w:rPr>
          <w:w w:val="110"/>
        </w:rPr>
        <w:t> Li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]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message authentication,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user</w:t>
      </w:r>
      <w:r>
        <w:rPr>
          <w:spacing w:val="40"/>
          <w:w w:val="110"/>
        </w:rPr>
        <w:t> </w:t>
      </w:r>
      <w:r>
        <w:rPr>
          <w:w w:val="110"/>
        </w:rPr>
        <w:t>untraceability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session</w:t>
      </w:r>
      <w:r>
        <w:rPr>
          <w:spacing w:val="40"/>
          <w:w w:val="110"/>
        </w:rPr>
        <w:t> </w:t>
      </w:r>
      <w:r>
        <w:rPr>
          <w:w w:val="110"/>
        </w:rPr>
        <w:t>key</w:t>
      </w:r>
      <w:r>
        <w:rPr>
          <w:spacing w:val="40"/>
          <w:w w:val="110"/>
        </w:rPr>
        <w:t> </w:t>
      </w:r>
      <w:r>
        <w:rPr>
          <w:w w:val="110"/>
        </w:rPr>
        <w:t>renewal are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considered,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security</w:t>
      </w:r>
      <w:r>
        <w:rPr>
          <w:spacing w:val="40"/>
          <w:w w:val="110"/>
        </w:rPr>
        <w:t> </w:t>
      </w:r>
      <w:r>
        <w:rPr>
          <w:w w:val="110"/>
        </w:rPr>
        <w:t>properties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highlighted are</w:t>
      </w:r>
      <w:r>
        <w:rPr>
          <w:spacing w:val="40"/>
          <w:w w:val="110"/>
        </w:rPr>
        <w:t> </w:t>
      </w:r>
      <w:r>
        <w:rPr>
          <w:w w:val="110"/>
        </w:rPr>
        <w:t>considered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protocol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Mohammad</w:t>
      </w:r>
      <w:r>
        <w:rPr>
          <w:spacing w:val="40"/>
          <w:w w:val="110"/>
        </w:rPr>
        <w:t> </w:t>
      </w:r>
      <w:r>
        <w:rPr>
          <w:w w:val="110"/>
        </w:rPr>
        <w:t>et</w:t>
      </w:r>
      <w:r>
        <w:rPr>
          <w:spacing w:val="40"/>
          <w:w w:val="110"/>
        </w:rPr>
        <w:t> </w:t>
      </w:r>
      <w:r>
        <w:rPr>
          <w:w w:val="110"/>
        </w:rPr>
        <w:t>al.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</w:t>
      </w:r>
      <w:r>
        <w:rPr>
          <w:spacing w:val="40"/>
          <w:w w:val="110"/>
        </w:rPr>
        <w:t> </w:t>
      </w:r>
      <w:r>
        <w:rPr>
          <w:w w:val="110"/>
        </w:rPr>
        <w:t>and ours. Furthermore, our proposed scheme was tested for vulnerabilities using</w:t>
      </w:r>
      <w:r>
        <w:rPr>
          <w:spacing w:val="-1"/>
          <w:w w:val="110"/>
        </w:rPr>
        <w:t> </w:t>
      </w:r>
      <w:r>
        <w:rPr>
          <w:w w:val="110"/>
        </w:rPr>
        <w:t>AVISPA,</w:t>
      </w:r>
      <w:r>
        <w:rPr>
          <w:spacing w:val="-1"/>
          <w:w w:val="110"/>
        </w:rPr>
        <w:t> </w:t>
      </w:r>
      <w:r>
        <w:rPr>
          <w:w w:val="110"/>
        </w:rPr>
        <w:t>unlike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ones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,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,</w:t>
      </w:r>
      <w:hyperlink w:history="true" w:anchor="_bookmark61">
        <w:r>
          <w:rPr>
            <w:color w:val="007FAC"/>
            <w:w w:val="110"/>
          </w:rPr>
          <w:t>32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not </w:t>
      </w:r>
      <w:r>
        <w:rPr>
          <w:spacing w:val="-2"/>
          <w:w w:val="110"/>
        </w:rPr>
        <w:t>verified.</w:t>
      </w:r>
    </w:p>
    <w:p>
      <w:pPr>
        <w:spacing w:after="0" w:line="285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672" w:right="0" w:firstLine="0"/>
        <w:jc w:val="left"/>
        <w:rPr>
          <w:b/>
          <w:sz w:val="12"/>
        </w:rPr>
      </w:pPr>
      <w:bookmarkStart w:name="_bookmark20" w:id="35"/>
      <w:bookmarkEnd w:id="3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3" w:after="35"/>
        <w:ind w:left="1672" w:right="0" w:firstLine="0"/>
        <w:jc w:val="left"/>
        <w:rPr>
          <w:sz w:val="12"/>
        </w:rPr>
      </w:pPr>
      <w:r>
        <w:rPr>
          <w:w w:val="115"/>
          <w:sz w:val="12"/>
        </w:rPr>
        <w:t>Comparison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schemes.</w:t>
      </w:r>
    </w:p>
    <w:tbl>
      <w:tblPr>
        <w:tblW w:w="0" w:type="auto"/>
        <w:jc w:val="left"/>
        <w:tblInd w:w="16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5"/>
        <w:gridCol w:w="977"/>
        <w:gridCol w:w="918"/>
        <w:gridCol w:w="918"/>
        <w:gridCol w:w="1413"/>
        <w:gridCol w:w="870"/>
      </w:tblGrid>
      <w:tr>
        <w:trPr>
          <w:trHeight w:val="227" w:hRule="atLeast"/>
        </w:trPr>
        <w:tc>
          <w:tcPr>
            <w:tcW w:w="21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Security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properties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w w:val="125"/>
                <w:sz w:val="12"/>
              </w:rPr>
              <w:t>Jia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et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al.</w:t>
            </w:r>
            <w:r>
              <w:rPr>
                <w:spacing w:val="12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6">
              <w:r>
                <w:rPr>
                  <w:color w:val="007FAC"/>
                  <w:spacing w:val="-4"/>
                  <w:w w:val="125"/>
                  <w:sz w:val="12"/>
                </w:rPr>
                <w:t>17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w w:val="120"/>
                <w:sz w:val="12"/>
              </w:rPr>
              <w:t>Li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1">
              <w:r>
                <w:rPr>
                  <w:color w:val="007FAC"/>
                  <w:spacing w:val="-4"/>
                  <w:w w:val="120"/>
                  <w:sz w:val="12"/>
                </w:rPr>
                <w:t>32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w w:val="120"/>
                <w:sz w:val="12"/>
              </w:rPr>
              <w:t>Li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2">
              <w:r>
                <w:rPr>
                  <w:color w:val="007FAC"/>
                  <w:spacing w:val="-4"/>
                  <w:w w:val="120"/>
                  <w:sz w:val="12"/>
                </w:rPr>
                <w:t>23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w w:val="120"/>
                <w:sz w:val="12"/>
              </w:rPr>
              <w:t>Mohammad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36">
              <w:r>
                <w:rPr>
                  <w:color w:val="007FAC"/>
                  <w:spacing w:val="-5"/>
                  <w:w w:val="120"/>
                  <w:sz w:val="12"/>
                </w:rPr>
                <w:t>5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8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w w:val="115"/>
                <w:sz w:val="12"/>
              </w:rPr>
              <w:t>Our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Scheme</w:t>
            </w:r>
          </w:p>
        </w:tc>
      </w:tr>
      <w:tr>
        <w:trPr>
          <w:trHeight w:val="194" w:hRule="atLeast"/>
        </w:trPr>
        <w:tc>
          <w:tcPr>
            <w:tcW w:w="21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Message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authentication</w:t>
            </w:r>
          </w:p>
        </w:tc>
        <w:tc>
          <w:tcPr>
            <w:tcW w:w="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4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8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Agent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authentication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413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8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User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untraceability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413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8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Secrecy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413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8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Freshness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413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8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Session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key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agreement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413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8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Session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key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renewal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413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8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Resistance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impersonation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attack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413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8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Single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Sign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On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(SSO)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15"/>
              <w:ind w:left="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18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413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204" w:hRule="atLeast"/>
        </w:trPr>
        <w:tc>
          <w:tcPr>
            <w:tcW w:w="21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Automatic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provability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4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</w:tbl>
    <w:p>
      <w:pPr>
        <w:pStyle w:val="BodyText"/>
        <w:spacing w:before="74"/>
        <w:rPr>
          <w:sz w:val="20"/>
        </w:rPr>
      </w:pPr>
    </w:p>
    <w:p>
      <w:pPr>
        <w:tabs>
          <w:tab w:pos="5614" w:val="left" w:leader="none"/>
        </w:tabs>
        <w:spacing w:line="240" w:lineRule="auto"/>
        <w:ind w:left="234" w:right="0" w:firstLine="0"/>
        <w:rPr>
          <w:sz w:val="20"/>
        </w:rPr>
      </w:pPr>
      <w:r>
        <w:rPr>
          <w:position w:val="13"/>
          <w:sz w:val="20"/>
        </w:rPr>
        <w:drawing>
          <wp:inline distT="0" distB="0" distL="0" distR="0">
            <wp:extent cx="3035224" cy="280416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22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</w:r>
      <w:r>
        <w:rPr>
          <w:position w:val="13"/>
          <w:sz w:val="20"/>
        </w:rPr>
        <w:tab/>
      </w:r>
      <w:r>
        <w:rPr>
          <w:sz w:val="20"/>
        </w:rPr>
        <w:drawing>
          <wp:inline distT="0" distB="0" distL="0" distR="0">
            <wp:extent cx="3035538" cy="288950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538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88"/>
        <w:ind w:left="887" w:right="0" w:firstLine="0"/>
        <w:jc w:val="left"/>
        <w:rPr>
          <w:sz w:val="12"/>
        </w:rPr>
      </w:pPr>
      <w:bookmarkStart w:name="_bookmark21" w:id="36"/>
      <w:bookmarkEnd w:id="36"/>
      <w:r>
        <w:rPr/>
      </w:r>
      <w:r>
        <w:rPr>
          <w:b/>
          <w:w w:val="120"/>
          <w:sz w:val="12"/>
        </w:rPr>
        <w:t>/ig.</w:t>
      </w:r>
      <w:r>
        <w:rPr>
          <w:b/>
          <w:spacing w:val="10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3"/>
          <w:w w:val="120"/>
          <w:sz w:val="12"/>
        </w:rPr>
        <w:t> </w:t>
      </w:r>
      <w:r>
        <w:rPr>
          <w:w w:val="120"/>
          <w:sz w:val="12"/>
        </w:rPr>
        <w:t>Result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our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secure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scheme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OFMC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checker.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Validation of our secure scheme with Avi" w:id="37"/>
      <w:bookmarkEnd w:id="37"/>
      <w:r>
        <w:rPr/>
      </w:r>
      <w:r>
        <w:rPr>
          <w:i/>
          <w:sz w:val="16"/>
        </w:rPr>
        <w:t>Validation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our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secure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scheme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avispa</w:t>
      </w:r>
    </w:p>
    <w:p>
      <w:pPr>
        <w:pStyle w:val="BodyText"/>
        <w:spacing w:line="271" w:lineRule="auto" w:before="24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secured</w:t>
      </w:r>
      <w:r>
        <w:rPr>
          <w:w w:val="110"/>
        </w:rPr>
        <w:t> scheme,</w:t>
      </w:r>
      <w:r>
        <w:rPr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use</w:t>
      </w:r>
      <w:r>
        <w:rPr>
          <w:w w:val="110"/>
        </w:rPr>
        <w:t> the</w:t>
      </w:r>
      <w:r>
        <w:rPr>
          <w:w w:val="110"/>
        </w:rPr>
        <w:t> AVISPA</w:t>
      </w:r>
      <w:r>
        <w:rPr>
          <w:w w:val="110"/>
        </w:rPr>
        <w:t> (Automated</w:t>
      </w:r>
      <w:r>
        <w:rPr>
          <w:w w:val="110"/>
        </w:rPr>
        <w:t> Validation</w:t>
      </w:r>
      <w:r>
        <w:rPr>
          <w:w w:val="110"/>
        </w:rPr>
        <w:t> of</w:t>
      </w:r>
      <w:r>
        <w:rPr>
          <w:w w:val="110"/>
        </w:rPr>
        <w:t> Internet</w:t>
      </w:r>
      <w:r>
        <w:rPr>
          <w:w w:val="110"/>
        </w:rPr>
        <w:t> Security</w:t>
      </w:r>
      <w:r>
        <w:rPr>
          <w:w w:val="110"/>
        </w:rPr>
        <w:t> Protocols and</w:t>
      </w:r>
      <w:r>
        <w:rPr>
          <w:spacing w:val="-1"/>
          <w:w w:val="110"/>
        </w:rPr>
        <w:t> </w:t>
      </w:r>
      <w:r>
        <w:rPr>
          <w:w w:val="110"/>
        </w:rPr>
        <w:t>Applications)</w:t>
      </w:r>
      <w:r>
        <w:rPr>
          <w:spacing w:val="-2"/>
          <w:w w:val="110"/>
        </w:rPr>
        <w:t> </w:t>
      </w:r>
      <w:r>
        <w:rPr>
          <w:w w:val="110"/>
        </w:rPr>
        <w:t>tool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60">
        <w:r>
          <w:rPr>
            <w:color w:val="007FAC"/>
            <w:w w:val="110"/>
          </w:rPr>
          <w:t>31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Formal</w:t>
      </w:r>
      <w:r>
        <w:rPr>
          <w:spacing w:val="-2"/>
          <w:w w:val="110"/>
        </w:rPr>
        <w:t> </w:t>
      </w:r>
      <w:r>
        <w:rPr>
          <w:w w:val="110"/>
        </w:rPr>
        <w:t>methods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validated</w:t>
      </w:r>
      <w:r>
        <w:rPr>
          <w:spacing w:val="-2"/>
          <w:w w:val="110"/>
        </w:rPr>
        <w:t> </w:t>
      </w:r>
      <w:r>
        <w:rPr>
          <w:w w:val="110"/>
        </w:rPr>
        <w:t>using Avispa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efficient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mature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secured</w:t>
      </w:r>
      <w:r>
        <w:rPr>
          <w:spacing w:val="-9"/>
          <w:w w:val="110"/>
        </w:rPr>
        <w:t> </w:t>
      </w:r>
      <w:r>
        <w:rPr>
          <w:w w:val="110"/>
        </w:rPr>
        <w:t>protocols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007FAC"/>
            <w:w w:val="110"/>
          </w:rPr>
          <w:t>22</w:t>
        </w:r>
      </w:hyperlink>
      <w:r>
        <w:rPr>
          <w:w w:val="110"/>
        </w:rPr>
        <w:t>]. It</w:t>
      </w:r>
      <w:r>
        <w:rPr>
          <w:w w:val="110"/>
        </w:rPr>
        <w:t> helps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attacks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Man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Middle</w:t>
      </w:r>
      <w:r>
        <w:rPr>
          <w:w w:val="110"/>
        </w:rPr>
        <w:t> attacks</w:t>
      </w:r>
      <w:r>
        <w:rPr>
          <w:w w:val="110"/>
        </w:rPr>
        <w:t> (MITM). AVISPA</w:t>
      </w:r>
      <w:r>
        <w:rPr>
          <w:w w:val="110"/>
        </w:rPr>
        <w:t> implements</w:t>
      </w:r>
      <w:r>
        <w:rPr>
          <w:w w:val="110"/>
        </w:rPr>
        <w:t> multiple</w:t>
      </w:r>
      <w:r>
        <w:rPr>
          <w:w w:val="110"/>
        </w:rPr>
        <w:t> back-end</w:t>
      </w:r>
      <w:r>
        <w:rPr>
          <w:w w:val="110"/>
        </w:rPr>
        <w:t> techniques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able</w:t>
      </w:r>
      <w:r>
        <w:rPr>
          <w:w w:val="110"/>
        </w:rPr>
        <w:t> to detect attacks on the input protocols. Among these implemented back- end</w:t>
      </w:r>
      <w:r>
        <w:rPr>
          <w:w w:val="110"/>
        </w:rPr>
        <w:t> techniques,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(1)</w:t>
      </w:r>
      <w:r>
        <w:rPr>
          <w:w w:val="110"/>
        </w:rPr>
        <w:t> the</w:t>
      </w:r>
      <w:r>
        <w:rPr>
          <w:w w:val="110"/>
        </w:rPr>
        <w:t> On-the-fly</w:t>
      </w:r>
      <w:r>
        <w:rPr>
          <w:w w:val="110"/>
        </w:rPr>
        <w:t> Model-Checker</w:t>
      </w:r>
      <w:r>
        <w:rPr>
          <w:w w:val="110"/>
        </w:rPr>
        <w:t> (OFMC) that</w:t>
      </w:r>
      <w:r>
        <w:rPr>
          <w:w w:val="110"/>
        </w:rPr>
        <w:t> performs</w:t>
      </w:r>
      <w:r>
        <w:rPr>
          <w:w w:val="110"/>
        </w:rPr>
        <w:t> protocol</w:t>
      </w:r>
      <w:r>
        <w:rPr>
          <w:w w:val="110"/>
        </w:rPr>
        <w:t> falsification</w:t>
      </w:r>
      <w:r>
        <w:rPr>
          <w:w w:val="110"/>
        </w:rPr>
        <w:t> and</w:t>
      </w:r>
      <w:r>
        <w:rPr>
          <w:w w:val="110"/>
        </w:rPr>
        <w:t> bounded</w:t>
      </w:r>
      <w:r>
        <w:rPr>
          <w:w w:val="110"/>
        </w:rPr>
        <w:t> verification,</w:t>
      </w:r>
      <w:r>
        <w:rPr>
          <w:w w:val="110"/>
        </w:rPr>
        <w:t> (2)</w:t>
      </w:r>
      <w:r>
        <w:rPr>
          <w:w w:val="110"/>
        </w:rPr>
        <w:t> the Constraint-</w:t>
      </w:r>
      <w:r>
        <w:rPr>
          <w:spacing w:val="-4"/>
          <w:w w:val="110"/>
        </w:rPr>
        <w:t> </w:t>
      </w:r>
      <w:r>
        <w:rPr>
          <w:w w:val="110"/>
        </w:rPr>
        <w:t>Logic-based</w:t>
      </w:r>
      <w:r>
        <w:rPr>
          <w:spacing w:val="-4"/>
          <w:w w:val="110"/>
        </w:rPr>
        <w:t> </w:t>
      </w:r>
      <w:r>
        <w:rPr>
          <w:w w:val="110"/>
        </w:rPr>
        <w:t>Attack</w:t>
      </w:r>
      <w:r>
        <w:rPr>
          <w:spacing w:val="-4"/>
          <w:w w:val="110"/>
        </w:rPr>
        <w:t> </w:t>
      </w:r>
      <w:r>
        <w:rPr>
          <w:w w:val="110"/>
        </w:rPr>
        <w:t>Searcher</w:t>
      </w:r>
      <w:r>
        <w:rPr>
          <w:spacing w:val="-4"/>
          <w:w w:val="110"/>
        </w:rPr>
        <w:t> </w:t>
      </w:r>
      <w:r>
        <w:rPr>
          <w:w w:val="110"/>
        </w:rPr>
        <w:t>(CL-AtSe)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applies</w:t>
      </w:r>
      <w:r>
        <w:rPr>
          <w:spacing w:val="-4"/>
          <w:w w:val="110"/>
        </w:rPr>
        <w:t> </w:t>
      </w:r>
      <w:r>
        <w:rPr>
          <w:w w:val="110"/>
        </w:rPr>
        <w:t>straint solving</w:t>
      </w:r>
      <w:r>
        <w:rPr>
          <w:w w:val="110"/>
        </w:rPr>
        <w:t> with</w:t>
      </w:r>
      <w:r>
        <w:rPr>
          <w:w w:val="110"/>
        </w:rPr>
        <w:t> powerful</w:t>
      </w:r>
      <w:r>
        <w:rPr>
          <w:w w:val="110"/>
        </w:rPr>
        <w:t> simplification</w:t>
      </w:r>
      <w:r>
        <w:rPr>
          <w:w w:val="110"/>
        </w:rPr>
        <w:t> heuristics</w:t>
      </w:r>
      <w:r>
        <w:rPr>
          <w:w w:val="110"/>
        </w:rPr>
        <w:t> and</w:t>
      </w:r>
      <w:r>
        <w:rPr>
          <w:w w:val="110"/>
        </w:rPr>
        <w:t> redundancy</w:t>
      </w:r>
      <w:r>
        <w:rPr>
          <w:w w:val="110"/>
        </w:rPr>
        <w:t> elim- ination</w:t>
      </w:r>
      <w:r>
        <w:rPr>
          <w:spacing w:val="7"/>
          <w:w w:val="110"/>
        </w:rPr>
        <w:t> </w:t>
      </w:r>
      <w:r>
        <w:rPr>
          <w:w w:val="110"/>
        </w:rPr>
        <w:t>techniques,</w:t>
      </w:r>
      <w:r>
        <w:rPr>
          <w:spacing w:val="8"/>
          <w:w w:val="110"/>
        </w:rPr>
        <w:t> </w:t>
      </w:r>
      <w:r>
        <w:rPr>
          <w:w w:val="110"/>
        </w:rPr>
        <w:t>(3)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SAT-based</w:t>
      </w:r>
      <w:r>
        <w:rPr>
          <w:spacing w:val="7"/>
          <w:w w:val="110"/>
        </w:rPr>
        <w:t> </w:t>
      </w:r>
      <w:r>
        <w:rPr>
          <w:w w:val="110"/>
        </w:rPr>
        <w:t>Model-Checker</w:t>
      </w:r>
      <w:r>
        <w:rPr>
          <w:spacing w:val="8"/>
          <w:w w:val="110"/>
        </w:rPr>
        <w:t> </w:t>
      </w:r>
      <w:r>
        <w:rPr>
          <w:w w:val="110"/>
        </w:rPr>
        <w:t>(SATMC),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1" w:lineRule="auto" w:before="3"/>
        <w:ind w:left="111" w:right="38"/>
        <w:jc w:val="both"/>
      </w:pPr>
      <w:r>
        <w:rPr>
          <w:w w:val="110"/>
        </w:rPr>
        <w:t>(4) the Tree Automata based on Automatic Approximations for </w:t>
      </w:r>
      <w:r>
        <w:rPr>
          <w:w w:val="110"/>
        </w:rPr>
        <w:t>the </w:t>
      </w:r>
      <w:r>
        <w:rPr/>
        <w:t>Analysis of Security Protocols (TA4SP). AVISPA shows its relevance to</w:t>
      </w:r>
      <w:r>
        <w:rPr>
          <w:w w:val="110"/>
        </w:rPr>
        <w:t> many</w:t>
      </w:r>
      <w:r>
        <w:rPr>
          <w:w w:val="110"/>
        </w:rPr>
        <w:t> protocols</w:t>
      </w:r>
      <w:r>
        <w:rPr>
          <w:w w:val="110"/>
        </w:rPr>
        <w:t> that</w:t>
      </w:r>
      <w:r>
        <w:rPr>
          <w:w w:val="110"/>
        </w:rPr>
        <w:t> were</w:t>
      </w:r>
      <w:r>
        <w:rPr>
          <w:w w:val="110"/>
        </w:rPr>
        <w:t> already</w:t>
      </w:r>
      <w:r>
        <w:rPr>
          <w:w w:val="110"/>
        </w:rPr>
        <w:t> standardized</w:t>
      </w:r>
      <w:r>
        <w:rPr>
          <w:w w:val="110"/>
        </w:rPr>
        <w:t> by</w:t>
      </w:r>
      <w:r>
        <w:rPr>
          <w:w w:val="110"/>
        </w:rPr>
        <w:t> organizations</w:t>
      </w:r>
      <w:r>
        <w:rPr>
          <w:w w:val="110"/>
        </w:rPr>
        <w:t> like</w:t>
      </w:r>
      <w:r>
        <w:rPr>
          <w:spacing w:val="40"/>
          <w:w w:val="110"/>
        </w:rPr>
        <w:t> </w:t>
      </w:r>
      <w:r>
        <w:rPr>
          <w:w w:val="110"/>
        </w:rPr>
        <w:t>the Internet Engineering Task Force (IETF).</w:t>
      </w:r>
    </w:p>
    <w:p>
      <w:pPr>
        <w:pStyle w:val="BodyText"/>
        <w:spacing w:line="271" w:lineRule="auto" w:before="1"/>
        <w:ind w:left="111" w:right="38" w:firstLine="239"/>
        <w:jc w:val="both"/>
      </w:pPr>
      <w:hyperlink w:history="true" w:anchor="_bookmark21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23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 </w:t>
      </w:r>
      <w:r>
        <w:rPr>
          <w:w w:val="110"/>
        </w:rPr>
        <w:t>show that our secured scheme is safe and trusted on the OFMC checker and CL-AtSe checker respectively.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Unfortunately,</w:t>
      </w:r>
      <w:r>
        <w:rPr>
          <w:w w:val="110"/>
        </w:rPr>
        <w:t> Avispa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computational</w:t>
      </w:r>
      <w:r>
        <w:rPr>
          <w:w w:val="110"/>
        </w:rPr>
        <w:t> </w:t>
      </w:r>
      <w:r>
        <w:rPr>
          <w:w w:val="110"/>
        </w:rPr>
        <w:t>and communicational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developed</w:t>
      </w:r>
      <w:r>
        <w:rPr>
          <w:w w:val="110"/>
        </w:rPr>
        <w:t> protocol.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why simulations</w:t>
      </w:r>
      <w:r>
        <w:rPr>
          <w:w w:val="110"/>
        </w:rPr>
        <w:t> were</w:t>
      </w:r>
      <w:r>
        <w:rPr>
          <w:w w:val="110"/>
        </w:rPr>
        <w:t> employed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properties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real execution of our proposal.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Simulations and analysis" w:id="38"/>
      <w:bookmarkEnd w:id="38"/>
      <w:r>
        <w:rPr>
          <w:b w:val="0"/>
        </w:rPr>
      </w:r>
      <w:r>
        <w:rPr>
          <w:w w:val="110"/>
        </w:rPr>
        <w:t>Simulations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47"/>
        <w:rPr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bookmarkStart w:name="_bookmark22" w:id="39"/>
      <w:bookmarkEnd w:id="39"/>
      <w:r>
        <w:rPr/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section,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</w:t>
      </w:r>
      <w:r>
        <w:rPr>
          <w:w w:val="110"/>
        </w:rPr>
        <w:t>proposed secured</w:t>
      </w:r>
      <w:r>
        <w:rPr>
          <w:spacing w:val="20"/>
          <w:w w:val="110"/>
        </w:rPr>
        <w:t> </w:t>
      </w:r>
      <w:r>
        <w:rPr>
          <w:w w:val="110"/>
        </w:rPr>
        <w:t>solution.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simulations</w:t>
      </w:r>
      <w:r>
        <w:rPr>
          <w:spacing w:val="21"/>
          <w:w w:val="110"/>
        </w:rPr>
        <w:t> </w:t>
      </w:r>
      <w:r>
        <w:rPr>
          <w:w w:val="110"/>
        </w:rPr>
        <w:t>used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computation</w:t>
      </w:r>
      <w:r>
        <w:rPr>
          <w:spacing w:val="21"/>
          <w:w w:val="110"/>
        </w:rPr>
        <w:t> </w:t>
      </w:r>
      <w:r>
        <w:rPr>
          <w:w w:val="110"/>
        </w:rPr>
        <w:t>cost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40" w:lineRule="auto" w:before="8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840" w:right="0" w:firstLine="0"/>
        <w:jc w:val="left"/>
        <w:rPr>
          <w:sz w:val="12"/>
        </w:rPr>
      </w:pPr>
      <w:bookmarkStart w:name="_bookmark23" w:id="40"/>
      <w:bookmarkEnd w:id="40"/>
      <w:r>
        <w:rPr/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30"/>
          <w:w w:val="120"/>
          <w:sz w:val="12"/>
        </w:rPr>
        <w:t> </w:t>
      </w:r>
      <w:r>
        <w:rPr>
          <w:w w:val="120"/>
          <w:sz w:val="12"/>
        </w:rPr>
        <w:t>Result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our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secure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scheme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CL-AtSe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checker.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communication</w:t>
      </w:r>
      <w:r>
        <w:rPr>
          <w:w w:val="110"/>
        </w:rPr>
        <w:t> cost</w:t>
      </w:r>
      <w:r>
        <w:rPr>
          <w:w w:val="110"/>
        </w:rPr>
        <w:t> metrics.</w:t>
      </w:r>
      <w:r>
        <w:rPr>
          <w:w w:val="110"/>
        </w:rPr>
        <w:t> </w:t>
      </w:r>
      <w:hyperlink w:history="true" w:anchor="_bookmark2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6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</w:t>
      </w:r>
      <w:r>
        <w:rPr>
          <w:w w:val="110"/>
        </w:rPr>
        <w:t> list</w:t>
      </w:r>
      <w:r>
        <w:rPr>
          <w:w w:val="110"/>
        </w:rPr>
        <w:t> of</w:t>
      </w:r>
      <w:r>
        <w:rPr>
          <w:w w:val="110"/>
        </w:rPr>
        <w:t> parameters used</w:t>
      </w:r>
      <w:r>
        <w:rPr>
          <w:w w:val="110"/>
        </w:rPr>
        <w:t> for</w:t>
      </w:r>
      <w:r>
        <w:rPr>
          <w:w w:val="110"/>
        </w:rPr>
        <w:t> comparison.</w:t>
      </w:r>
      <w:r>
        <w:rPr>
          <w:w w:val="110"/>
        </w:rPr>
        <w:t> The</w:t>
      </w:r>
      <w:r>
        <w:rPr>
          <w:w w:val="110"/>
        </w:rPr>
        <w:t> execution</w:t>
      </w:r>
      <w:r>
        <w:rPr>
          <w:w w:val="110"/>
        </w:rPr>
        <w:t> time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operations</w:t>
      </w:r>
      <w:r>
        <w:rPr>
          <w:w w:val="110"/>
        </w:rPr>
        <w:t> was performed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work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].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order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these</w:t>
      </w:r>
      <w:r>
        <w:rPr>
          <w:spacing w:val="15"/>
          <w:w w:val="110"/>
        </w:rPr>
        <w:t> </w:t>
      </w:r>
      <w:r>
        <w:rPr>
          <w:w w:val="110"/>
        </w:rPr>
        <w:t>execution</w:t>
      </w:r>
      <w:r>
        <w:rPr>
          <w:spacing w:val="15"/>
          <w:w w:val="110"/>
        </w:rPr>
        <w:t> </w:t>
      </w:r>
      <w:r>
        <w:rPr>
          <w:w w:val="110"/>
        </w:rPr>
        <w:t>times in our simulations, we compute the number of operation of each type, then according to the cost of individual operation obtained in [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], we compute the global operation cost of our solution and we compare it to the</w:t>
      </w:r>
      <w:r>
        <w:rPr>
          <w:w w:val="110"/>
        </w:rPr>
        <w:t> existing</w:t>
      </w:r>
      <w:r>
        <w:rPr>
          <w:w w:val="110"/>
        </w:rPr>
        <w:t> solutions.</w:t>
      </w:r>
      <w:r>
        <w:rPr>
          <w:w w:val="110"/>
        </w:rPr>
        <w:t> Simulations</w:t>
      </w:r>
      <w:r>
        <w:rPr>
          <w:w w:val="110"/>
        </w:rPr>
        <w:t> were</w:t>
      </w:r>
      <w:r>
        <w:rPr>
          <w:w w:val="110"/>
        </w:rPr>
        <w:t> performed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desktop</w:t>
      </w:r>
      <w:r>
        <w:rPr>
          <w:w w:val="110"/>
        </w:rPr>
        <w:t> with Ubuntu</w:t>
      </w:r>
      <w:r>
        <w:rPr>
          <w:spacing w:val="-1"/>
          <w:w w:val="110"/>
        </w:rPr>
        <w:t> </w:t>
      </w:r>
      <w:r>
        <w:rPr>
          <w:w w:val="110"/>
        </w:rPr>
        <w:t>20.04.4</w:t>
      </w:r>
      <w:r>
        <w:rPr>
          <w:spacing w:val="-1"/>
          <w:w w:val="110"/>
        </w:rPr>
        <w:t> </w:t>
      </w:r>
      <w:r>
        <w:rPr>
          <w:w w:val="110"/>
        </w:rPr>
        <w:t>LTS,</w:t>
      </w:r>
      <w:r>
        <w:rPr>
          <w:spacing w:val="-1"/>
          <w:w w:val="110"/>
        </w:rPr>
        <w:t> </w:t>
      </w:r>
      <w:r>
        <w:rPr>
          <w:w w:val="110"/>
        </w:rPr>
        <w:t>8</w:t>
      </w:r>
      <w:r>
        <w:rPr>
          <w:spacing w:val="-1"/>
          <w:w w:val="110"/>
        </w:rPr>
        <w:t> </w:t>
      </w:r>
      <w:r>
        <w:rPr>
          <w:w w:val="110"/>
        </w:rPr>
        <w:t>GB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RAM,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Core</w:t>
      </w:r>
      <w:r>
        <w:rPr>
          <w:spacing w:val="-1"/>
          <w:w w:val="110"/>
        </w:rPr>
        <w:t> </w:t>
      </w:r>
      <w:r>
        <w:rPr>
          <w:w w:val="110"/>
        </w:rPr>
        <w:t>i5</w:t>
      </w:r>
      <w:r>
        <w:rPr>
          <w:spacing w:val="-1"/>
          <w:w w:val="110"/>
        </w:rPr>
        <w:t> </w:t>
      </w:r>
      <w:r>
        <w:rPr>
          <w:w w:val="110"/>
        </w:rPr>
        <w:t>3.4</w:t>
      </w:r>
      <w:r>
        <w:rPr>
          <w:spacing w:val="-1"/>
          <w:w w:val="110"/>
        </w:rPr>
        <w:t> </w:t>
      </w:r>
      <w:r>
        <w:rPr>
          <w:w w:val="110"/>
        </w:rPr>
        <w:t>GHz</w:t>
      </w:r>
      <w:r>
        <w:rPr>
          <w:spacing w:val="-1"/>
          <w:w w:val="110"/>
        </w:rPr>
        <w:t> </w:t>
      </w:r>
      <w:r>
        <w:rPr>
          <w:w w:val="110"/>
        </w:rPr>
        <w:t>Processor. These simulations were written in Python version 3.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omputational cost comparison" w:id="41"/>
      <w:bookmarkEnd w:id="41"/>
      <w:r>
        <w:rPr/>
      </w:r>
      <w:r>
        <w:rPr>
          <w:i/>
          <w:sz w:val="16"/>
        </w:rPr>
        <w:t>Computational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cost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comparison</w:t>
      </w:r>
    </w:p>
    <w:p>
      <w:pPr>
        <w:pStyle w:val="BodyText"/>
        <w:spacing w:before="58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24" w:id="42"/>
      <w:bookmarkEnd w:id="42"/>
      <w:r>
        <w:rPr/>
      </w:r>
      <w:hyperlink w:history="true" w:anchor="_bookmark2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</w:t>
      </w:r>
      <w:r>
        <w:rPr>
          <w:w w:val="110"/>
        </w:rPr>
        <w:t> computational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schemes</w:t>
      </w:r>
      <w:r>
        <w:rPr>
          <w:w w:val="110"/>
        </w:rPr>
        <w:t> </w:t>
      </w:r>
      <w:r>
        <w:rPr>
          <w:w w:val="110"/>
        </w:rPr>
        <w:t>proposed</w:t>
      </w:r>
      <w:r>
        <w:rPr>
          <w:spacing w:val="80"/>
          <w:w w:val="110"/>
        </w:rPr>
        <w:t> </w:t>
      </w:r>
      <w:r>
        <w:rPr>
          <w:w w:val="110"/>
        </w:rPr>
        <w:t>by Jia et al.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], Li et al. [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], Mohammad et al. 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], Kaur et al. [</w:t>
      </w:r>
      <w:hyperlink w:history="true" w:anchor="_bookmark40">
        <w:r>
          <w:rPr>
            <w:color w:val="007FAC"/>
            <w:w w:val="110"/>
          </w:rPr>
          <w:t>9</w:t>
        </w:r>
      </w:hyperlink>
      <w:r>
        <w:rPr>
          <w:w w:val="110"/>
        </w:rPr>
        <w:t>], Yashar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62">
        <w:r>
          <w:rPr>
            <w:color w:val="007FAC"/>
            <w:w w:val="110"/>
          </w:rPr>
          <w:t>33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Irshad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scheme.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computational cost</w:t>
      </w:r>
      <w:r>
        <w:rPr>
          <w:spacing w:val="38"/>
          <w:w w:val="110"/>
        </w:rPr>
        <w:t> </w:t>
      </w:r>
      <w:r>
        <w:rPr>
          <w:w w:val="110"/>
        </w:rPr>
        <w:t>represents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required</w:t>
      </w:r>
      <w:r>
        <w:rPr>
          <w:spacing w:val="38"/>
          <w:w w:val="110"/>
        </w:rPr>
        <w:t> </w:t>
      </w:r>
      <w:r>
        <w:rPr>
          <w:w w:val="110"/>
        </w:rPr>
        <w:t>computational</w:t>
      </w:r>
      <w:r>
        <w:rPr>
          <w:spacing w:val="39"/>
          <w:w w:val="110"/>
        </w:rPr>
        <w:t> </w:t>
      </w:r>
      <w:r>
        <w:rPr>
          <w:w w:val="110"/>
        </w:rPr>
        <w:t>aspects</w:t>
      </w:r>
      <w:r>
        <w:rPr>
          <w:spacing w:val="38"/>
          <w:w w:val="110"/>
        </w:rPr>
        <w:t> </w:t>
      </w:r>
      <w:r>
        <w:rPr>
          <w:w w:val="110"/>
        </w:rPr>
        <w:t>required</w:t>
      </w:r>
      <w:r>
        <w:rPr>
          <w:spacing w:val="38"/>
          <w:w w:val="110"/>
        </w:rPr>
        <w:t> </w:t>
      </w:r>
      <w:r>
        <w:rPr>
          <w:w w:val="110"/>
        </w:rPr>
        <w:t>by</w:t>
      </w:r>
      <w:r>
        <w:rPr>
          <w:spacing w:val="38"/>
          <w:w w:val="110"/>
        </w:rPr>
        <w:t> </w:t>
      </w:r>
      <w:r>
        <w:rPr>
          <w:w w:val="110"/>
        </w:rPr>
        <w:t>AV and</w:t>
      </w:r>
      <w:r>
        <w:rPr>
          <w:w w:val="110"/>
        </w:rPr>
        <w:t> MS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authenticated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AVNET.</w:t>
      </w:r>
      <w:r>
        <w:rPr>
          <w:w w:val="110"/>
        </w:rPr>
        <w:t> We</w:t>
      </w:r>
      <w:r>
        <w:rPr>
          <w:w w:val="110"/>
        </w:rPr>
        <w:t> did</w:t>
      </w:r>
      <w:r>
        <w:rPr>
          <w:w w:val="110"/>
        </w:rPr>
        <w:t> not</w:t>
      </w:r>
      <w:r>
        <w:rPr>
          <w:w w:val="110"/>
        </w:rPr>
        <w:t> present</w:t>
      </w:r>
      <w:r>
        <w:rPr>
          <w:w w:val="110"/>
        </w:rPr>
        <w:t> the computational cost for RC since RC is located in the cloud data center that</w:t>
      </w:r>
      <w:r>
        <w:rPr>
          <w:spacing w:val="-4"/>
          <w:w w:val="110"/>
        </w:rPr>
        <w:t> </w:t>
      </w:r>
      <w:r>
        <w:rPr>
          <w:w w:val="110"/>
        </w:rPr>
        <w:t>does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computational</w:t>
      </w:r>
      <w:r>
        <w:rPr>
          <w:spacing w:val="-4"/>
          <w:w w:val="110"/>
        </w:rPr>
        <w:t> </w:t>
      </w:r>
      <w:r>
        <w:rPr>
          <w:w w:val="110"/>
        </w:rPr>
        <w:t>constraints</w:t>
      </w:r>
      <w:r>
        <w:rPr>
          <w:spacing w:val="-4"/>
          <w:w w:val="110"/>
        </w:rPr>
        <w:t> </w:t>
      </w:r>
      <w:r>
        <w:rPr>
          <w:w w:val="110"/>
        </w:rPr>
        <w:t>like</w:t>
      </w:r>
      <w:r>
        <w:rPr>
          <w:spacing w:val="-4"/>
          <w:w w:val="110"/>
        </w:rPr>
        <w:t> </w:t>
      </w:r>
      <w:r>
        <w:rPr>
          <w:w w:val="110"/>
        </w:rPr>
        <w:t>MS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AV</w:t>
      </w:r>
      <w:r>
        <w:rPr>
          <w:spacing w:val="-4"/>
          <w:w w:val="110"/>
        </w:rPr>
        <w:t> </w:t>
      </w:r>
      <w:r>
        <w:rPr>
          <w:w w:val="110"/>
        </w:rPr>
        <w:t>however, the cost is negligible.</w:t>
      </w:r>
    </w:p>
    <w:p>
      <w:pPr>
        <w:pStyle w:val="BodyText"/>
        <w:spacing w:line="273" w:lineRule="auto" w:before="5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2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5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computa- tional</w:t>
      </w:r>
      <w:r>
        <w:rPr>
          <w:spacing w:val="-2"/>
          <w:w w:val="110"/>
        </w:rPr>
        <w:t> </w:t>
      </w:r>
      <w:r>
        <w:rPr>
          <w:w w:val="110"/>
        </w:rPr>
        <w:t>cost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multiple</w:t>
      </w:r>
      <w:r>
        <w:rPr>
          <w:spacing w:val="-2"/>
          <w:w w:val="110"/>
        </w:rPr>
        <w:t> </w:t>
      </w:r>
      <w:r>
        <w:rPr>
          <w:w w:val="110"/>
        </w:rPr>
        <w:t>execution</w:t>
      </w:r>
      <w:r>
        <w:rPr>
          <w:spacing w:val="-2"/>
          <w:w w:val="110"/>
        </w:rPr>
        <w:t> </w:t>
      </w:r>
      <w:r>
        <w:rPr>
          <w:w w:val="110"/>
        </w:rPr>
        <w:t>instances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AV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MS.</w:t>
      </w:r>
      <w:r>
        <w:rPr>
          <w:spacing w:val="-2"/>
          <w:w w:val="110"/>
        </w:rPr>
        <w:t> </w:t>
      </w:r>
      <w:hyperlink w:history="true" w:anchor="_bookmark25">
        <w:r>
          <w:rPr>
            <w:color w:val="007FAC"/>
            <w:w w:val="110"/>
          </w:rPr>
          <w:t>Fig.</w:t>
        </w:r>
      </w:hyperlink>
      <w:r>
        <w:rPr>
          <w:color w:val="007FAC"/>
          <w:spacing w:val="-2"/>
          <w:w w:val="110"/>
        </w:rPr>
        <w:t> </w:t>
      </w:r>
      <w:hyperlink w:history="true" w:anchor="_bookmark25">
        <w:r>
          <w:rPr>
            <w:color w:val="007FAC"/>
            <w:w w:val="110"/>
          </w:rPr>
          <w:t>9</w:t>
        </w:r>
      </w:hyperlink>
      <w:r>
        <w:rPr>
          <w:w w:val="110"/>
        </w:rPr>
        <w:t>-(a), (b),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(c)</w:t>
      </w:r>
      <w:r>
        <w:rPr>
          <w:spacing w:val="-7"/>
          <w:w w:val="110"/>
        </w:rPr>
        <w:t> </w:t>
      </w:r>
      <w:r>
        <w:rPr>
          <w:w w:val="110"/>
        </w:rPr>
        <w:t>show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except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secure</w:t>
      </w:r>
      <w:r>
        <w:rPr>
          <w:spacing w:val="-7"/>
          <w:w w:val="110"/>
        </w:rPr>
        <w:t> </w:t>
      </w:r>
      <w:r>
        <w:rPr>
          <w:w w:val="110"/>
        </w:rPr>
        <w:t>scheme</w:t>
      </w:r>
      <w:r>
        <w:rPr>
          <w:spacing w:val="-7"/>
          <w:w w:val="110"/>
        </w:rPr>
        <w:t> </w:t>
      </w:r>
      <w:r>
        <w:rPr>
          <w:w w:val="110"/>
        </w:rPr>
        <w:t>presented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Yashar 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62">
        <w:r>
          <w:rPr>
            <w:color w:val="007FAC"/>
            <w:w w:val="110"/>
          </w:rPr>
          <w:t>33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AV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scheme</w:t>
      </w:r>
      <w:r>
        <w:rPr>
          <w:spacing w:val="-4"/>
          <w:w w:val="110"/>
        </w:rPr>
        <w:t> </w:t>
      </w:r>
      <w:r>
        <w:rPr>
          <w:w w:val="110"/>
        </w:rPr>
        <w:t>consume</w:t>
      </w:r>
      <w:r>
        <w:rPr>
          <w:spacing w:val="-4"/>
          <w:w w:val="110"/>
        </w:rPr>
        <w:t> </w:t>
      </w:r>
      <w:r>
        <w:rPr>
          <w:w w:val="110"/>
        </w:rPr>
        <w:t>less</w:t>
      </w:r>
      <w:r>
        <w:rPr>
          <w:spacing w:val="-4"/>
          <w:w w:val="110"/>
        </w:rPr>
        <w:t> </w:t>
      </w:r>
      <w:r>
        <w:rPr>
          <w:w w:val="110"/>
        </w:rPr>
        <w:t>computational time than those of Jia et al.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], Li et al. [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], Mohammad et al. 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], Kaur</w:t>
      </w:r>
      <w:r>
        <w:rPr>
          <w:spacing w:val="-7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9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Irsahd</w:t>
      </w:r>
      <w:r>
        <w:rPr>
          <w:spacing w:val="-7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Moreover,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existing</w:t>
      </w:r>
      <w:r>
        <w:rPr>
          <w:spacing w:val="-7"/>
          <w:w w:val="110"/>
        </w:rPr>
        <w:t> </w:t>
      </w:r>
      <w:r>
        <w:rPr>
          <w:w w:val="110"/>
        </w:rPr>
        <w:t>solutions consider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existence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secure</w:t>
      </w:r>
      <w:r>
        <w:rPr>
          <w:spacing w:val="20"/>
          <w:w w:val="110"/>
        </w:rPr>
        <w:t> </w:t>
      </w:r>
      <w:r>
        <w:rPr>
          <w:w w:val="110"/>
        </w:rPr>
        <w:t>channel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registration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phase,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812"/>
        <w:rPr>
          <w:sz w:val="20"/>
        </w:rPr>
      </w:pPr>
      <w:r>
        <w:rPr>
          <w:sz w:val="20"/>
        </w:rPr>
        <w:drawing>
          <wp:inline distT="0" distB="0" distL="0" distR="0">
            <wp:extent cx="5719450" cy="1709927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50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2665" w:right="2665" w:firstLine="0"/>
        <w:jc w:val="center"/>
        <w:rPr>
          <w:sz w:val="12"/>
        </w:rPr>
      </w:pPr>
      <w:bookmarkStart w:name="_bookmark25" w:id="43"/>
      <w:bookmarkEnd w:id="43"/>
      <w:r>
        <w:rPr/>
      </w:r>
      <w:r>
        <w:rPr>
          <w:b/>
          <w:w w:val="125"/>
          <w:sz w:val="12"/>
        </w:rPr>
        <w:t>/ig.</w:t>
      </w:r>
      <w:r>
        <w:rPr>
          <w:b/>
          <w:spacing w:val="8"/>
          <w:w w:val="125"/>
          <w:sz w:val="12"/>
        </w:rPr>
        <w:t> </w:t>
      </w:r>
      <w:r>
        <w:rPr>
          <w:b/>
          <w:w w:val="125"/>
          <w:sz w:val="12"/>
        </w:rPr>
        <w:t>9.</w:t>
      </w:r>
      <w:r>
        <w:rPr>
          <w:b/>
          <w:spacing w:val="30"/>
          <w:w w:val="125"/>
          <w:sz w:val="12"/>
        </w:rPr>
        <w:t> </w:t>
      </w:r>
      <w:r>
        <w:rPr>
          <w:w w:val="125"/>
          <w:sz w:val="12"/>
        </w:rPr>
        <w:t>Computational</w:t>
      </w:r>
      <w:r>
        <w:rPr>
          <w:spacing w:val="8"/>
          <w:w w:val="125"/>
          <w:sz w:val="12"/>
        </w:rPr>
        <w:t> </w:t>
      </w:r>
      <w:r>
        <w:rPr>
          <w:spacing w:val="-2"/>
          <w:w w:val="125"/>
          <w:sz w:val="12"/>
        </w:rPr>
        <w:t>cost.</w:t>
      </w: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before="0"/>
        <w:ind w:left="1672" w:right="0" w:firstLine="0"/>
        <w:jc w:val="left"/>
        <w:rPr>
          <w:b/>
          <w:sz w:val="12"/>
        </w:rPr>
      </w:pPr>
      <w:bookmarkStart w:name="_bookmark26" w:id="44"/>
      <w:bookmarkEnd w:id="44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 w:after="34"/>
        <w:ind w:left="1672" w:right="0" w:firstLine="0"/>
        <w:jc w:val="left"/>
        <w:rPr>
          <w:sz w:val="12"/>
        </w:rPr>
      </w:pPr>
      <w:r>
        <w:rPr>
          <w:w w:val="115"/>
          <w:sz w:val="12"/>
        </w:rPr>
        <w:t>Execution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operations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(in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milliseconds).</w:t>
      </w:r>
    </w:p>
    <w:tbl>
      <w:tblPr>
        <w:tblW w:w="0" w:type="auto"/>
        <w:jc w:val="left"/>
        <w:tblInd w:w="16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6"/>
        <w:gridCol w:w="3792"/>
        <w:gridCol w:w="390"/>
        <w:gridCol w:w="1363"/>
        <w:gridCol w:w="947"/>
      </w:tblGrid>
      <w:tr>
        <w:trPr>
          <w:trHeight w:val="227" w:hRule="atLeast"/>
        </w:trPr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Parameter</w:t>
            </w:r>
          </w:p>
        </w:tc>
        <w:tc>
          <w:tcPr>
            <w:tcW w:w="3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9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3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Entity</w:t>
            </w:r>
          </w:p>
        </w:tc>
        <w:tc>
          <w:tcPr>
            <w:tcW w:w="9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</w:tr>
      <w:tr>
        <w:trPr>
          <w:trHeight w:val="227" w:hRule="atLeast"/>
        </w:trPr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Symbol</w:t>
            </w:r>
          </w:p>
        </w:tc>
        <w:tc>
          <w:tcPr>
            <w:tcW w:w="3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Significance</w:t>
            </w:r>
          </w:p>
        </w:tc>
        <w:tc>
          <w:tcPr>
            <w:tcW w:w="39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3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"/>
              <w:rPr>
                <w:sz w:val="12"/>
              </w:rPr>
            </w:pPr>
            <w:r>
              <w:rPr>
                <w:w w:val="115"/>
                <w:sz w:val="12"/>
              </w:rPr>
              <w:t>Autonomous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vehicle</w:t>
            </w:r>
          </w:p>
        </w:tc>
        <w:tc>
          <w:tcPr>
            <w:tcW w:w="9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97"/>
              <w:rPr>
                <w:sz w:val="12"/>
              </w:rPr>
            </w:pPr>
            <w:r>
              <w:rPr>
                <w:w w:val="105"/>
                <w:sz w:val="12"/>
              </w:rPr>
              <w:t>MEC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server</w:t>
            </w:r>
          </w:p>
        </w:tc>
      </w:tr>
      <w:tr>
        <w:trPr>
          <w:trHeight w:val="204" w:hRule="atLeast"/>
        </w:trPr>
        <w:tc>
          <w:tcPr>
            <w:tcW w:w="7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position w:val="3"/>
                <w:sz w:val="12"/>
              </w:rPr>
              <w:t>𝑇</w:t>
            </w:r>
            <w:r>
              <w:rPr>
                <w:rFonts w:ascii="STIX Math" w:eastAsia="STIX Math"/>
                <w:i/>
                <w:sz w:val="9"/>
              </w:rPr>
              <w:t>𝑒𝑛𝑐𝑃</w:t>
            </w:r>
            <w:r>
              <w:rPr>
                <w:rFonts w:ascii="STIX Math" w:eastAsia="STIX Math"/>
                <w:i/>
                <w:spacing w:val="-6"/>
                <w:sz w:val="9"/>
              </w:rPr>
              <w:t> </w:t>
            </w:r>
            <w:r>
              <w:rPr>
                <w:rFonts w:ascii="STIX Math" w:eastAsia="STIX Math"/>
                <w:i/>
                <w:spacing w:val="-10"/>
                <w:sz w:val="9"/>
              </w:rPr>
              <w:t>𝐾</w:t>
            </w:r>
          </w:p>
        </w:tc>
        <w:tc>
          <w:tcPr>
            <w:tcW w:w="37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15" w:right="-15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encrypt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message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given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key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(public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or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DHWI)</w:t>
            </w:r>
          </w:p>
        </w:tc>
        <w:tc>
          <w:tcPr>
            <w:tcW w:w="39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3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0.133</w:t>
            </w:r>
          </w:p>
        </w:tc>
        <w:tc>
          <w:tcPr>
            <w:tcW w:w="9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0.019</w:t>
            </w:r>
          </w:p>
        </w:tc>
      </w:tr>
      <w:tr>
        <w:trPr>
          <w:trHeight w:val="171" w:hRule="atLeast"/>
        </w:trPr>
        <w:tc>
          <w:tcPr>
            <w:tcW w:w="786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position w:val="3"/>
                <w:sz w:val="12"/>
              </w:rPr>
              <w:t>𝑇</w:t>
            </w:r>
            <w:r>
              <w:rPr>
                <w:rFonts w:ascii="STIX Math" w:eastAsia="STIX Math"/>
                <w:i/>
                <w:sz w:val="9"/>
              </w:rPr>
              <w:t>𝑑𝑒𝑐𝑃</w:t>
            </w:r>
            <w:r>
              <w:rPr>
                <w:rFonts w:ascii="STIX Math" w:eastAsia="STIX Math"/>
                <w:i/>
                <w:spacing w:val="-1"/>
                <w:sz w:val="9"/>
              </w:rPr>
              <w:t> </w:t>
            </w:r>
            <w:r>
              <w:rPr>
                <w:rFonts w:ascii="STIX Math" w:eastAsia="STIX Math"/>
                <w:i/>
                <w:spacing w:val="-10"/>
                <w:sz w:val="9"/>
              </w:rPr>
              <w:t>𝐾</w:t>
            </w:r>
          </w:p>
        </w:tc>
        <w:tc>
          <w:tcPr>
            <w:tcW w:w="3792" w:type="dxa"/>
          </w:tcPr>
          <w:p>
            <w:pPr>
              <w:pStyle w:val="TableParagraph"/>
              <w:spacing w:before="4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Time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decrypt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message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given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key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(private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or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DHWI)</w:t>
            </w:r>
          </w:p>
        </w:tc>
        <w:tc>
          <w:tcPr>
            <w:tcW w:w="390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before="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0.133</w:t>
            </w:r>
          </w:p>
        </w:tc>
        <w:tc>
          <w:tcPr>
            <w:tcW w:w="947" w:type="dxa"/>
          </w:tcPr>
          <w:p>
            <w:pPr>
              <w:pStyle w:val="TableParagraph"/>
              <w:spacing w:before="4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0.019</w:t>
            </w:r>
          </w:p>
        </w:tc>
      </w:tr>
      <w:tr>
        <w:trPr>
          <w:trHeight w:val="171" w:hRule="atLeast"/>
        </w:trPr>
        <w:tc>
          <w:tcPr>
            <w:tcW w:w="786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𝑇</w:t>
            </w:r>
            <w:r>
              <w:rPr>
                <w:rFonts w:ascii="STIX Math" w:eastAsia="STIX Math"/>
                <w:i/>
                <w:spacing w:val="-4"/>
                <w:sz w:val="9"/>
              </w:rPr>
              <w:t>𝑚𝑡𝑝</w:t>
            </w:r>
          </w:p>
        </w:tc>
        <w:tc>
          <w:tcPr>
            <w:tcW w:w="3792" w:type="dxa"/>
          </w:tcPr>
          <w:p>
            <w:pPr>
              <w:pStyle w:val="TableParagraph"/>
              <w:spacing w:before="4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map-to-point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hash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function</w:t>
            </w:r>
          </w:p>
        </w:tc>
        <w:tc>
          <w:tcPr>
            <w:tcW w:w="390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before="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290.433</w:t>
            </w:r>
          </w:p>
        </w:tc>
        <w:tc>
          <w:tcPr>
            <w:tcW w:w="947" w:type="dxa"/>
          </w:tcPr>
          <w:p>
            <w:pPr>
              <w:pStyle w:val="TableParagraph"/>
              <w:spacing w:before="4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5.388</w:t>
            </w:r>
          </w:p>
        </w:tc>
      </w:tr>
      <w:tr>
        <w:trPr>
          <w:trHeight w:val="171" w:hRule="atLeast"/>
        </w:trPr>
        <w:tc>
          <w:tcPr>
            <w:tcW w:w="786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𝑇</w:t>
            </w:r>
            <w:r>
              <w:rPr>
                <w:rFonts w:ascii="STIX Math" w:eastAsia="STIX Math"/>
                <w:i/>
                <w:spacing w:val="-4"/>
                <w:sz w:val="9"/>
              </w:rPr>
              <w:t>𝑒𝑥𝑝</w:t>
            </w:r>
          </w:p>
        </w:tc>
        <w:tc>
          <w:tcPr>
            <w:tcW w:w="3792" w:type="dxa"/>
          </w:tcPr>
          <w:p>
            <w:pPr>
              <w:pStyle w:val="TableParagraph"/>
              <w:spacing w:before="4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Time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perform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exponentiation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operation</w:t>
            </w:r>
          </w:p>
        </w:tc>
        <w:tc>
          <w:tcPr>
            <w:tcW w:w="390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before="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2.361</w:t>
            </w:r>
          </w:p>
        </w:tc>
        <w:tc>
          <w:tcPr>
            <w:tcW w:w="947" w:type="dxa"/>
          </w:tcPr>
          <w:p>
            <w:pPr>
              <w:pStyle w:val="TableParagraph"/>
              <w:spacing w:before="4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0.325</w:t>
            </w:r>
          </w:p>
        </w:tc>
      </w:tr>
      <w:tr>
        <w:trPr>
          <w:trHeight w:val="171" w:hRule="atLeast"/>
        </w:trPr>
        <w:tc>
          <w:tcPr>
            <w:tcW w:w="786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𝑇</w:t>
            </w:r>
            <w:r>
              <w:rPr>
                <w:rFonts w:ascii="STIX Math" w:eastAsia="STIX Math"/>
                <w:i/>
                <w:spacing w:val="-4"/>
                <w:sz w:val="9"/>
              </w:rPr>
              <w:t>𝑚𝑢𝑙</w:t>
            </w:r>
          </w:p>
        </w:tc>
        <w:tc>
          <w:tcPr>
            <w:tcW w:w="3792" w:type="dxa"/>
          </w:tcPr>
          <w:p>
            <w:pPr>
              <w:pStyle w:val="TableParagraph"/>
              <w:spacing w:before="4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Time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perform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multiplication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operation</w:t>
            </w:r>
          </w:p>
        </w:tc>
        <w:tc>
          <w:tcPr>
            <w:tcW w:w="390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before="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0.013</w:t>
            </w:r>
          </w:p>
        </w:tc>
        <w:tc>
          <w:tcPr>
            <w:tcW w:w="947" w:type="dxa"/>
          </w:tcPr>
          <w:p>
            <w:pPr>
              <w:pStyle w:val="TableParagraph"/>
              <w:spacing w:before="4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0.003</w:t>
            </w:r>
          </w:p>
        </w:tc>
      </w:tr>
      <w:tr>
        <w:trPr>
          <w:trHeight w:val="171" w:hRule="atLeast"/>
        </w:trPr>
        <w:tc>
          <w:tcPr>
            <w:tcW w:w="786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 w:eastAsia="STIX Math"/>
                <w:i/>
                <w:sz w:val="9"/>
              </w:rPr>
            </w:pPr>
            <w:r>
              <w:rPr>
                <w:rFonts w:ascii="STIX Math" w:hAnsi="STIX Math" w:eastAsia="STIX Math"/>
                <w:i/>
                <w:spacing w:val="-5"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spacing w:val="-5"/>
                <w:w w:val="105"/>
                <w:position w:val="-2"/>
                <w:sz w:val="9"/>
              </w:rPr>
              <w:t>ℎ</w:t>
            </w:r>
          </w:p>
        </w:tc>
        <w:tc>
          <w:tcPr>
            <w:tcW w:w="3792" w:type="dxa"/>
          </w:tcPr>
          <w:p>
            <w:pPr>
              <w:pStyle w:val="TableParagraph"/>
              <w:spacing w:before="4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Time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perform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general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hash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operation</w:t>
            </w:r>
          </w:p>
        </w:tc>
        <w:tc>
          <w:tcPr>
            <w:tcW w:w="390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before="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0.067</w:t>
            </w:r>
          </w:p>
        </w:tc>
        <w:tc>
          <w:tcPr>
            <w:tcW w:w="947" w:type="dxa"/>
          </w:tcPr>
          <w:p>
            <w:pPr>
              <w:pStyle w:val="TableParagraph"/>
              <w:spacing w:before="4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0.010</w:t>
            </w:r>
          </w:p>
        </w:tc>
      </w:tr>
      <w:tr>
        <w:trPr>
          <w:trHeight w:val="171" w:hRule="atLeast"/>
        </w:trPr>
        <w:tc>
          <w:tcPr>
            <w:tcW w:w="786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5"/>
                <w:position w:val="3"/>
                <w:sz w:val="12"/>
              </w:rPr>
              <w:t>𝑇</w:t>
            </w:r>
            <w:r>
              <w:rPr>
                <w:rFonts w:ascii="STIX Math" w:eastAsia="STIX Math"/>
                <w:i/>
                <w:spacing w:val="-5"/>
                <w:sz w:val="9"/>
              </w:rPr>
              <w:t>𝑝𝑎</w:t>
            </w:r>
          </w:p>
        </w:tc>
        <w:tc>
          <w:tcPr>
            <w:tcW w:w="3792" w:type="dxa"/>
          </w:tcPr>
          <w:p>
            <w:pPr>
              <w:pStyle w:val="TableParagraph"/>
              <w:spacing w:before="4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Time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perform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point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addition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operation</w:t>
            </w:r>
          </w:p>
        </w:tc>
        <w:tc>
          <w:tcPr>
            <w:tcW w:w="390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before="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0.079</w:t>
            </w:r>
          </w:p>
        </w:tc>
        <w:tc>
          <w:tcPr>
            <w:tcW w:w="947" w:type="dxa"/>
          </w:tcPr>
          <w:p>
            <w:pPr>
              <w:pStyle w:val="TableParagraph"/>
              <w:spacing w:before="4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0.024</w:t>
            </w:r>
          </w:p>
        </w:tc>
      </w:tr>
      <w:tr>
        <w:trPr>
          <w:trHeight w:val="171" w:hRule="atLeast"/>
        </w:trPr>
        <w:tc>
          <w:tcPr>
            <w:tcW w:w="786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5"/>
                <w:position w:val="3"/>
                <w:sz w:val="12"/>
              </w:rPr>
              <w:t>𝑇</w:t>
            </w:r>
            <w:r>
              <w:rPr>
                <w:rFonts w:ascii="STIX Math" w:eastAsia="STIX Math"/>
                <w:i/>
                <w:spacing w:val="-5"/>
                <w:sz w:val="9"/>
              </w:rPr>
              <w:t>𝑠𝑚</w:t>
            </w:r>
          </w:p>
        </w:tc>
        <w:tc>
          <w:tcPr>
            <w:tcW w:w="3792" w:type="dxa"/>
          </w:tcPr>
          <w:p>
            <w:pPr>
              <w:pStyle w:val="TableParagraph"/>
              <w:spacing w:before="4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Time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perform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scalar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multiplication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operation</w:t>
            </w:r>
          </w:p>
        </w:tc>
        <w:tc>
          <w:tcPr>
            <w:tcW w:w="390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before="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11.228</w:t>
            </w:r>
          </w:p>
        </w:tc>
        <w:tc>
          <w:tcPr>
            <w:tcW w:w="947" w:type="dxa"/>
          </w:tcPr>
          <w:p>
            <w:pPr>
              <w:pStyle w:val="TableParagraph"/>
              <w:spacing w:before="4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2.026</w:t>
            </w:r>
          </w:p>
        </w:tc>
      </w:tr>
      <w:tr>
        <w:trPr>
          <w:trHeight w:val="194" w:hRule="atLeast"/>
        </w:trPr>
        <w:tc>
          <w:tcPr>
            <w:tcW w:w="7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4" w:lineRule="exact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5"/>
                <w:position w:val="3"/>
                <w:sz w:val="12"/>
              </w:rPr>
              <w:t>𝑇</w:t>
            </w:r>
            <w:r>
              <w:rPr>
                <w:rFonts w:ascii="STIX Math" w:eastAsia="STIX Math"/>
                <w:i/>
                <w:spacing w:val="-5"/>
                <w:sz w:val="9"/>
              </w:rPr>
              <w:t>𝑏𝑝</w:t>
            </w:r>
          </w:p>
        </w:tc>
        <w:tc>
          <w:tcPr>
            <w:tcW w:w="37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Time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perform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bilinear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paring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operation</w:t>
            </w:r>
          </w:p>
        </w:tc>
        <w:tc>
          <w:tcPr>
            <w:tcW w:w="39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13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28.592</w:t>
            </w:r>
          </w:p>
        </w:tc>
        <w:tc>
          <w:tcPr>
            <w:tcW w:w="9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5.317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before="1"/>
        <w:ind w:left="1672" w:right="0" w:firstLine="0"/>
        <w:jc w:val="left"/>
        <w:rPr>
          <w:b/>
          <w:sz w:val="12"/>
        </w:rPr>
      </w:pPr>
      <w:bookmarkStart w:name="_bookmark27" w:id="45"/>
      <w:bookmarkEnd w:id="4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before="33" w:after="34"/>
        <w:ind w:left="1672" w:right="0" w:firstLine="0"/>
        <w:jc w:val="left"/>
        <w:rPr>
          <w:sz w:val="12"/>
        </w:rPr>
      </w:pPr>
      <w:r>
        <w:rPr>
          <w:w w:val="115"/>
          <w:sz w:val="12"/>
        </w:rPr>
        <w:t>Computation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cost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(in</w:t>
      </w:r>
      <w:r>
        <w:rPr>
          <w:spacing w:val="24"/>
          <w:w w:val="115"/>
          <w:sz w:val="12"/>
        </w:rPr>
        <w:t> </w:t>
      </w:r>
      <w:r>
        <w:rPr>
          <w:spacing w:val="-2"/>
          <w:w w:val="115"/>
          <w:sz w:val="12"/>
        </w:rPr>
        <w:t>milliseconds).</w:t>
      </w:r>
    </w:p>
    <w:tbl>
      <w:tblPr>
        <w:tblW w:w="0" w:type="auto"/>
        <w:jc w:val="left"/>
        <w:tblInd w:w="16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3"/>
        <w:gridCol w:w="2301"/>
        <w:gridCol w:w="2675"/>
        <w:gridCol w:w="722"/>
      </w:tblGrid>
      <w:tr>
        <w:trPr>
          <w:trHeight w:val="227" w:hRule="atLeast"/>
        </w:trPr>
        <w:tc>
          <w:tcPr>
            <w:tcW w:w="15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Scheme</w:t>
            </w:r>
          </w:p>
        </w:tc>
        <w:tc>
          <w:tcPr>
            <w:tcW w:w="23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37"/>
              <w:rPr>
                <w:sz w:val="12"/>
              </w:rPr>
            </w:pPr>
            <w:r>
              <w:rPr>
                <w:w w:val="115"/>
                <w:sz w:val="12"/>
              </w:rPr>
              <w:t>Autonomous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vehicle</w:t>
            </w:r>
          </w:p>
        </w:tc>
        <w:tc>
          <w:tcPr>
            <w:tcW w:w="26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37"/>
              <w:rPr>
                <w:sz w:val="12"/>
              </w:rPr>
            </w:pPr>
            <w:r>
              <w:rPr>
                <w:w w:val="105"/>
                <w:sz w:val="12"/>
              </w:rPr>
              <w:t>MEC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server</w:t>
            </w:r>
          </w:p>
        </w:tc>
        <w:tc>
          <w:tcPr>
            <w:tcW w:w="7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3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Total</w:t>
            </w:r>
          </w:p>
        </w:tc>
      </w:tr>
      <w:tr>
        <w:trPr>
          <w:trHeight w:val="195" w:hRule="atLeast"/>
        </w:trPr>
        <w:tc>
          <w:tcPr>
            <w:tcW w:w="1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25"/>
                <w:sz w:val="12"/>
              </w:rPr>
              <w:t>Jia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et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al.</w:t>
            </w:r>
            <w:r>
              <w:rPr>
                <w:spacing w:val="12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6">
              <w:r>
                <w:rPr>
                  <w:color w:val="007FAC"/>
                  <w:spacing w:val="-4"/>
                  <w:w w:val="125"/>
                  <w:sz w:val="12"/>
                </w:rPr>
                <w:t>17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23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6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4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2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𝑒𝑥𝑝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𝑝𝑎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5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20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47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687</w:t>
            </w:r>
          </w:p>
        </w:tc>
        <w:tc>
          <w:tcPr>
            <w:tcW w:w="26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6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𝑏𝑝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5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3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𝑝𝑎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5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15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569</w:t>
            </w:r>
          </w:p>
        </w:tc>
        <w:tc>
          <w:tcPr>
            <w:tcW w:w="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63.256</w:t>
            </w:r>
          </w:p>
        </w:tc>
      </w:tr>
      <w:tr>
        <w:trPr>
          <w:trHeight w:val="171" w:hRule="atLeast"/>
        </w:trPr>
        <w:tc>
          <w:tcPr>
            <w:tcW w:w="1583" w:type="dxa"/>
          </w:tcPr>
          <w:p>
            <w:pPr>
              <w:pStyle w:val="TableParagraph"/>
              <w:spacing w:before="13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Li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2">
              <w:r>
                <w:rPr>
                  <w:color w:val="007FAC"/>
                  <w:spacing w:val="-4"/>
                  <w:w w:val="120"/>
                  <w:sz w:val="12"/>
                </w:rPr>
                <w:t>23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2301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6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2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𝑒𝑥𝑝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𝑝𝑎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5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20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70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143</w:t>
            </w:r>
          </w:p>
        </w:tc>
        <w:tc>
          <w:tcPr>
            <w:tcW w:w="2675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𝑝𝑏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4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20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13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441</w:t>
            </w:r>
          </w:p>
        </w:tc>
        <w:tc>
          <w:tcPr>
            <w:tcW w:w="722" w:type="dxa"/>
          </w:tcPr>
          <w:p>
            <w:pPr>
              <w:pStyle w:val="TableParagraph"/>
              <w:spacing w:before="13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83.584</w:t>
            </w:r>
          </w:p>
        </w:tc>
      </w:tr>
      <w:tr>
        <w:trPr>
          <w:trHeight w:val="171" w:hRule="atLeast"/>
        </w:trPr>
        <w:tc>
          <w:tcPr>
            <w:tcW w:w="1583" w:type="dxa"/>
          </w:tcPr>
          <w:p>
            <w:pPr>
              <w:pStyle w:val="TableParagraph"/>
              <w:spacing w:before="13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Mohammad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36">
              <w:r>
                <w:rPr>
                  <w:color w:val="007FAC"/>
                  <w:spacing w:val="-5"/>
                  <w:w w:val="120"/>
                  <w:sz w:val="12"/>
                </w:rPr>
                <w:t>5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2301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4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5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𝑒𝑥𝑝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𝑝𝑎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8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2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50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249</w:t>
            </w:r>
          </w:p>
        </w:tc>
        <w:tc>
          <w:tcPr>
            <w:tcW w:w="2675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𝑏𝑝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5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3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4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5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𝑝𝑎</w:t>
            </w:r>
            <w:r>
              <w:rPr>
                <w:rFonts w:ascii="STIX Math" w:hAnsi="STIX Math" w:eastAsia="STIX Math"/>
                <w:i/>
                <w:spacing w:val="14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5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𝑒𝑥𝑝</w:t>
            </w:r>
            <w:r>
              <w:rPr>
                <w:rFonts w:ascii="STIX Math" w:hAnsi="STIX Math" w:eastAsia="STIX Math"/>
                <w:i/>
                <w:spacing w:val="14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5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5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12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143</w:t>
            </w:r>
          </w:p>
        </w:tc>
        <w:tc>
          <w:tcPr>
            <w:tcW w:w="722" w:type="dxa"/>
          </w:tcPr>
          <w:p>
            <w:pPr>
              <w:pStyle w:val="TableParagraph"/>
              <w:spacing w:before="13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62.392</w:t>
            </w:r>
          </w:p>
        </w:tc>
      </w:tr>
      <w:tr>
        <w:trPr>
          <w:trHeight w:val="171" w:hRule="atLeast"/>
        </w:trPr>
        <w:tc>
          <w:tcPr>
            <w:tcW w:w="1583" w:type="dxa"/>
          </w:tcPr>
          <w:p>
            <w:pPr>
              <w:pStyle w:val="TableParagraph"/>
              <w:spacing w:before="13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Kaur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40">
              <w:r>
                <w:rPr>
                  <w:color w:val="007FAC"/>
                  <w:spacing w:val="-5"/>
                  <w:w w:val="120"/>
                  <w:sz w:val="12"/>
                </w:rPr>
                <w:t>9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2301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4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4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20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45</w:t>
            </w:r>
            <w:r>
              <w:rPr>
                <w:rFonts w:ascii="STIX Math" w:hAnsi="STIX Math" w:eastAsia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18</w:t>
            </w:r>
          </w:p>
        </w:tc>
        <w:tc>
          <w:tcPr>
            <w:tcW w:w="2675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3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4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20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6</w:t>
            </w:r>
            <w:r>
              <w:rPr>
                <w:rFonts w:ascii="STIX Math" w:hAnsi="STIX Math" w:eastAsia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118</w:t>
            </w:r>
          </w:p>
        </w:tc>
        <w:tc>
          <w:tcPr>
            <w:tcW w:w="722" w:type="dxa"/>
          </w:tcPr>
          <w:p>
            <w:pPr>
              <w:pStyle w:val="TableParagraph"/>
              <w:spacing w:before="13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51.298</w:t>
            </w:r>
          </w:p>
        </w:tc>
      </w:tr>
      <w:tr>
        <w:trPr>
          <w:trHeight w:val="171" w:hRule="atLeast"/>
        </w:trPr>
        <w:tc>
          <w:tcPr>
            <w:tcW w:w="1583" w:type="dxa"/>
          </w:tcPr>
          <w:p>
            <w:pPr>
              <w:pStyle w:val="TableParagraph"/>
              <w:spacing w:before="13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Yashar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2">
              <w:r>
                <w:rPr>
                  <w:color w:val="007FAC"/>
                  <w:spacing w:val="-4"/>
                  <w:w w:val="120"/>
                  <w:sz w:val="12"/>
                </w:rPr>
                <w:t>33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2301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4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𝑒𝑛𝑐𝑃</w:t>
            </w:r>
            <w:r>
              <w:rPr>
                <w:rFonts w:ascii="STIX Math" w:hAnsi="STIX Math" w:eastAsia="STIX Math"/>
                <w:i/>
                <w:spacing w:val="-11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hAns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𝑑𝑒𝑐𝑃</w:t>
            </w:r>
            <w:r>
              <w:rPr>
                <w:rFonts w:ascii="STIX Math" w:hAnsi="STIX Math" w:eastAsia="STIX Math"/>
                <w:i/>
                <w:spacing w:val="-12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hAnsi="STIX Math" w:eastAsia="STIX Math"/>
                <w:i/>
                <w:spacing w:val="28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0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667</w:t>
            </w:r>
          </w:p>
        </w:tc>
        <w:tc>
          <w:tcPr>
            <w:tcW w:w="2675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4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𝑒𝑛𝑐𝑃</w:t>
            </w:r>
            <w:r>
              <w:rPr>
                <w:rFonts w:ascii="STIX Math" w:hAnsi="STIX Math" w:eastAsia="STIX Math"/>
                <w:i/>
                <w:spacing w:val="-11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hAns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𝑑𝑒𝑐𝑃</w:t>
            </w:r>
            <w:r>
              <w:rPr>
                <w:rFonts w:ascii="STIX Math" w:hAnsi="STIX Math" w:eastAsia="STIX Math"/>
                <w:i/>
                <w:spacing w:val="-12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hAnsi="STIX Math" w:eastAsia="STIX Math"/>
                <w:i/>
                <w:spacing w:val="28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0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097</w:t>
            </w:r>
          </w:p>
        </w:tc>
        <w:tc>
          <w:tcPr>
            <w:tcW w:w="722" w:type="dxa"/>
          </w:tcPr>
          <w:p>
            <w:pPr>
              <w:pStyle w:val="TableParagraph"/>
              <w:spacing w:before="13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0.764</w:t>
            </w:r>
          </w:p>
        </w:tc>
      </w:tr>
      <w:tr>
        <w:trPr>
          <w:trHeight w:val="171" w:hRule="atLeast"/>
        </w:trPr>
        <w:tc>
          <w:tcPr>
            <w:tcW w:w="1583" w:type="dxa"/>
          </w:tcPr>
          <w:p>
            <w:pPr>
              <w:pStyle w:val="TableParagraph"/>
              <w:spacing w:before="13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Irshad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20"/>
                  <w:sz w:val="12"/>
                </w:rPr>
                <w:t>24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2301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3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10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𝑒𝑛𝑐𝑃</w:t>
            </w:r>
            <w:r>
              <w:rPr>
                <w:rFonts w:ascii="STIX Math" w:hAnsi="STIX Math" w:eastAsia="STIX Math"/>
                <w:i/>
                <w:spacing w:val="-11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hAnsi="STIX Math" w:eastAsia="STIX Math"/>
                <w:i/>
                <w:spacing w:val="27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34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489</w:t>
            </w:r>
          </w:p>
        </w:tc>
        <w:tc>
          <w:tcPr>
            <w:tcW w:w="2675" w:type="dxa"/>
          </w:tcPr>
          <w:p>
            <w:pPr>
              <w:pStyle w:val="TableParagraph"/>
              <w:spacing w:line="151" w:lineRule="exact"/>
              <w:ind w:left="23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05"/>
                <w:sz w:val="12"/>
              </w:rPr>
              <w:t>3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hAnsi="STIX Math" w:eastAsia="STIX Math"/>
                <w:i/>
                <w:spacing w:val="12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10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ℎ</w:t>
            </w:r>
            <w:r>
              <w:rPr>
                <w:rFonts w:ascii="STIX Math" w:hAnsi="STIX Math" w:eastAsia="STIX Math"/>
                <w:i/>
                <w:spacing w:val="14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+</w:t>
            </w:r>
            <w:r>
              <w:rPr>
                <w:rFonts w:ascii="STIX Math" w:hAns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𝑒𝑛𝑐𝑃</w:t>
            </w:r>
            <w:r>
              <w:rPr>
                <w:rFonts w:ascii="STIX Math" w:hAnsi="STIX Math" w:eastAsia="STIX Math"/>
                <w:i/>
                <w:spacing w:val="-12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hAnsi="STIX Math" w:eastAsia="STIX Math"/>
                <w:i/>
                <w:spacing w:val="27"/>
                <w:w w:val="105"/>
                <w:position w:val="-2"/>
                <w:sz w:val="9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=</w:t>
            </w:r>
            <w:r>
              <w:rPr>
                <w:rFonts w:ascii="STIX Math" w:hAns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6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197</w:t>
            </w:r>
          </w:p>
        </w:tc>
        <w:tc>
          <w:tcPr>
            <w:tcW w:w="722" w:type="dxa"/>
          </w:tcPr>
          <w:p>
            <w:pPr>
              <w:pStyle w:val="TableParagraph"/>
              <w:spacing w:before="13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40.684</w:t>
            </w:r>
          </w:p>
        </w:tc>
      </w:tr>
      <w:tr>
        <w:trPr>
          <w:trHeight w:val="203" w:hRule="atLeast"/>
        </w:trPr>
        <w:tc>
          <w:tcPr>
            <w:tcW w:w="1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Our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Scheme</w:t>
            </w:r>
          </w:p>
        </w:tc>
        <w:tc>
          <w:tcPr>
            <w:tcW w:w="23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3" w:lineRule="exact"/>
              <w:ind w:left="237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eastAsia="STIX Math"/>
                <w:i/>
                <w:spacing w:val="12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𝑒𝑛𝑐𝑃</w:t>
            </w:r>
            <w:r>
              <w:rPr>
                <w:rFonts w:ascii="STIX Math" w:eastAsia="STIX Math"/>
                <w:i/>
                <w:spacing w:val="-11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𝑑𝑒𝑘𝑃</w:t>
            </w:r>
            <w:r>
              <w:rPr>
                <w:rFonts w:ascii="STIX Math" w:eastAsia="STIX Math"/>
                <w:i/>
                <w:spacing w:val="-11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eastAsia="STIX Math"/>
                <w:i/>
                <w:spacing w:val="27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2"/>
                <w:w w:val="105"/>
                <w:sz w:val="12"/>
              </w:rPr>
              <w:t>11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2"/>
                <w:w w:val="105"/>
                <w:sz w:val="12"/>
              </w:rPr>
              <w:t>494</w:t>
            </w:r>
          </w:p>
        </w:tc>
        <w:tc>
          <w:tcPr>
            <w:tcW w:w="26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3" w:lineRule="exact"/>
              <w:ind w:left="237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𝑠𝑚</w:t>
            </w:r>
            <w:r>
              <w:rPr>
                <w:rFonts w:ascii="STIX Math" w:eastAsia="STIX Math"/>
                <w:i/>
                <w:spacing w:val="13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2</w:t>
            </w:r>
            <w:r>
              <w:rPr>
                <w:rFonts w:asci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𝑑𝑒𝑐𝑃</w:t>
            </w:r>
            <w:r>
              <w:rPr>
                <w:rFonts w:ascii="STIX Math" w:eastAsia="STIX Math"/>
                <w:i/>
                <w:spacing w:val="-11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eastAsia="STIX Math"/>
                <w:i/>
                <w:spacing w:val="20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𝑒𝑛𝑘𝑃</w:t>
            </w:r>
            <w:r>
              <w:rPr>
                <w:rFonts w:ascii="STIX Math" w:eastAsia="STIX Math"/>
                <w:i/>
                <w:spacing w:val="-12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𝐾</w:t>
            </w:r>
            <w:r>
              <w:rPr>
                <w:rFonts w:ascii="STIX Math" w:eastAsia="STIX Math"/>
                <w:i/>
                <w:spacing w:val="28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2"/>
                <w:w w:val="105"/>
                <w:sz w:val="12"/>
              </w:rPr>
              <w:t>2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2"/>
                <w:w w:val="105"/>
                <w:sz w:val="12"/>
              </w:rPr>
              <w:t>083</w:t>
            </w:r>
          </w:p>
        </w:tc>
        <w:tc>
          <w:tcPr>
            <w:tcW w:w="7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13.577</w:t>
            </w:r>
          </w:p>
        </w:tc>
      </w:tr>
    </w:tbl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111" w:right="0" w:firstLine="0"/>
        <w:jc w:val="left"/>
        <w:rPr>
          <w:b/>
          <w:sz w:val="12"/>
        </w:rPr>
      </w:pPr>
      <w:bookmarkStart w:name="_bookmark28" w:id="46"/>
      <w:bookmarkEnd w:id="46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439254</wp:posOffset>
                </wp:positionH>
                <wp:positionV relativeFrom="paragraph">
                  <wp:posOffset>129881</wp:posOffset>
                </wp:positionV>
                <wp:extent cx="3265170" cy="122428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265170" cy="1224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23"/>
                              <w:gridCol w:w="2203"/>
                              <w:gridCol w:w="1794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02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(in</w:t>
                                  </w:r>
                                  <w:r>
                                    <w:rPr>
                                      <w:spacing w:val="1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bits)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02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Symbol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Significance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102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90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Klaudia" w:eastAsia="Klaudia"/>
                                      <w:spacing w:val="-5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rFonts w:ascii="Klaudia" w:eastAsia="Klaudia"/>
                                      <w:spacing w:val="-5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352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elements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group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15"/>
                                      <w:sz w:val="12"/>
                                    </w:rPr>
                                    <w:t>𝐺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37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/>
                                    <w:ind w:left="90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Klaudia" w:eastAsia="Klaudia"/>
                                      <w:spacing w:val="-2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𝑆𝐸𝐾</w:t>
                                  </w:r>
                                  <w:r>
                                    <w:rPr>
                                      <w:rFonts w:ascii="Klaudia" w:eastAsia="Klaudia"/>
                                      <w:spacing w:val="-2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/>
                                    <w:ind w:left="352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𝑆𝑖𝑧𝑒𝑜𝑓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𝑎𝑠𝑒𝑠𝑠𝑖𝑜𝑛𝑘𝑒𝑦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0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90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𝑃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𝑈𝐾</w:t>
                                  </w:r>
                                  <w:r>
                                    <w:rPr>
                                      <w:rFonts w:ascii="Klaudia" w:eastAsia="Klaudia"/>
                                      <w:spacing w:val="-5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352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𝑆𝑖𝑧𝑒𝑜𝑓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𝑎𝑝𝑢𝑏𝑙𝑖𝑐𝑘𝑒𝑦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15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5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185" w:lineRule="exact"/>
                                    <w:ind w:left="90"/>
                                    <w:rPr>
                                      <w:rFonts w:ascii="Klaudia" w:hAns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Klaudia" w:hAnsi="Klaudia" w:eastAsia="Klaudia"/>
                                      <w:spacing w:val="-4"/>
                                      <w:w w:val="11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4"/>
                                      <w:w w:val="115"/>
                                      <w:sz w:val="12"/>
                                    </w:rPr>
                                    <w:t>𝑍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4"/>
                                      <w:w w:val="115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>
                                  <w:pPr>
                                    <w:pStyle w:val="TableParagraph"/>
                                    <w:spacing w:line="185" w:lineRule="exact"/>
                                    <w:ind w:left="352"/>
                                    <w:rPr>
                                      <w:rFonts w:ascii="STIX Math" w:hAnsi="STIX Math" w:eastAsia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elements</w:t>
                                  </w:r>
                                  <w:r>
                                    <w:rPr>
                                      <w:spacing w:val="1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7"/>
                                      <w:w w:val="115"/>
                                      <w:sz w:val="12"/>
                                    </w:rPr>
                                    <w:t>𝑍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7"/>
                                      <w:w w:val="115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160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90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𝐻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spacing w:val="-10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352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Hashing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elements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15"/>
                                      <w:sz w:val="12"/>
                                    </w:rPr>
                                    <w:t>𝐼𝐷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90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Klaudia" w:eastAsia="Klaudia"/>
                                      <w:spacing w:val="-4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𝐼𝐷</w:t>
                                  </w:r>
                                  <w:r>
                                    <w:rPr>
                                      <w:rFonts w:ascii="Klaudia" w:eastAsia="Klaudia"/>
                                      <w:spacing w:val="-4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352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𝐼𝐷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90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𝑇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spacing w:val="-10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352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Timestamp</w:t>
                                  </w:r>
                                  <w:r>
                                    <w:rPr>
                                      <w:spacing w:val="2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10"/>
                                      <w:sz w:val="12"/>
                                    </w:rPr>
                                    <w:t>𝑇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5" w:lineRule="exact"/>
                                    <w:ind w:left="90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𝑁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spacing w:val="-10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5" w:lineRule="exact"/>
                                    <w:ind w:left="352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Nonce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10"/>
                                      <w:sz w:val="12"/>
                                    </w:rPr>
                                    <w:t>𝑁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0.226904pt;width:257.1pt;height:96.4pt;mso-position-horizontal-relative:page;mso-position-vertical-relative:paragraph;z-index:15734272" type="#_x0000_t202" id="docshape1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23"/>
                        <w:gridCol w:w="2203"/>
                        <w:gridCol w:w="1794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02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220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7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Value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(in</w:t>
                            </w:r>
                            <w:r>
                              <w:rPr>
                                <w:spacing w:val="1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bits)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02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Symbol</w:t>
                            </w:r>
                          </w:p>
                        </w:tc>
                        <w:tc>
                          <w:tcPr>
                            <w:tcW w:w="220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5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Significance</w:t>
                            </w:r>
                          </w:p>
                        </w:tc>
                        <w:tc>
                          <w:tcPr>
                            <w:tcW w:w="17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9" w:hRule="atLeast"/>
                        </w:trPr>
                        <w:tc>
                          <w:tcPr>
                            <w:tcW w:w="102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90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Klaudia" w:eastAsia="Klaudia"/>
                                <w:spacing w:val="-5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rFonts w:ascii="Klaudia" w:eastAsia="Klaudia"/>
                                <w:spacing w:val="-5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20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352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elements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1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group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15"/>
                                <w:sz w:val="12"/>
                              </w:rPr>
                              <w:t>𝐺</w:t>
                            </w:r>
                          </w:p>
                        </w:tc>
                        <w:tc>
                          <w:tcPr>
                            <w:tcW w:w="17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1" w:lineRule="exact" w:before="37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1024</w:t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166" w:lineRule="exact"/>
                              <w:ind w:left="90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Klaudia" w:eastAsia="Klaudia"/>
                                <w:spacing w:val="-2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𝑆𝐸𝐾</w:t>
                            </w:r>
                            <w:r>
                              <w:rPr>
                                <w:rFonts w:ascii="Klaudia" w:eastAsia="Klaudia"/>
                                <w:spacing w:val="-2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>
                            <w:pPr>
                              <w:pStyle w:val="TableParagraph"/>
                              <w:spacing w:line="166" w:lineRule="exact"/>
                              <w:ind w:left="352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𝑆𝑖𝑧𝑒𝑜𝑓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𝑎𝑠𝑒𝑠𝑠𝑖𝑜𝑛𝑘𝑒𝑦</w:t>
                            </w:r>
                          </w:p>
                        </w:tc>
                        <w:tc>
                          <w:tcPr>
                            <w:tcW w:w="1794" w:type="dxa"/>
                          </w:tcPr>
                          <w:p>
                            <w:pPr>
                              <w:pStyle w:val="TableParagraph"/>
                              <w:spacing w:line="136" w:lineRule="exact" w:before="30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1024</w:t>
                            </w:r>
                          </w:p>
                        </w:tc>
                      </w:tr>
                      <w:tr>
                        <w:trPr>
                          <w:trHeight w:val="159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139" w:lineRule="exact"/>
                              <w:ind w:left="90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𝑃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𝑈𝐾</w:t>
                            </w:r>
                            <w:r>
                              <w:rPr>
                                <w:rFonts w:ascii="Klaudia" w:eastAsia="Klaudia"/>
                                <w:spacing w:val="-5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>
                            <w:pPr>
                              <w:pStyle w:val="TableParagraph"/>
                              <w:spacing w:line="139" w:lineRule="exact"/>
                              <w:ind w:left="352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𝑆𝑖𝑧𝑒𝑜𝑓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𝑎𝑝𝑢𝑏𝑙𝑖𝑐𝑘𝑒𝑦</w:t>
                            </w:r>
                          </w:p>
                        </w:tc>
                        <w:tc>
                          <w:tcPr>
                            <w:tcW w:w="1794" w:type="dxa"/>
                          </w:tcPr>
                          <w:p>
                            <w:pPr>
                              <w:pStyle w:val="TableParagraph"/>
                              <w:spacing w:line="124" w:lineRule="exact" w:before="15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1024</w:t>
                            </w:r>
                          </w:p>
                        </w:tc>
                      </w:tr>
                      <w:tr>
                        <w:trPr>
                          <w:trHeight w:val="205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185" w:lineRule="exact"/>
                              <w:ind w:left="90"/>
                              <w:rPr>
                                <w:rFonts w:ascii="Klaudia" w:hAns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Klaudia" w:hAnsi="Klaudia" w:eastAsia="Klaudia"/>
                                <w:spacing w:val="-4"/>
                                <w:w w:val="11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w w:val="115"/>
                                <w:sz w:val="12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w w:val="115"/>
                                <w:sz w:val="12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Klaudia" w:hAnsi="Klaudia" w:eastAsia="Klaudia"/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>
                            <w:pPr>
                              <w:pStyle w:val="TableParagraph"/>
                              <w:spacing w:line="185" w:lineRule="exact"/>
                              <w:ind w:left="352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elements</w:t>
                            </w:r>
                            <w:r>
                              <w:rPr>
                                <w:spacing w:val="1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1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7"/>
                                <w:w w:val="115"/>
                                <w:sz w:val="12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spacing w:val="-7"/>
                                <w:w w:val="115"/>
                                <w:sz w:val="12"/>
                                <w:vertAlign w:val="superscript"/>
                              </w:rPr>
                              <w:t>∗</w:t>
                            </w:r>
                          </w:p>
                        </w:tc>
                        <w:tc>
                          <w:tcPr>
                            <w:tcW w:w="1794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160</w:t>
                            </w:r>
                          </w:p>
                        </w:tc>
                      </w:tr>
                      <w:tr>
                        <w:trPr>
                          <w:trHeight w:val="159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139" w:lineRule="exact"/>
                              <w:ind w:left="90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𝐻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spacing w:val="-10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>
                            <w:pPr>
                              <w:pStyle w:val="TableParagraph"/>
                              <w:spacing w:line="139" w:lineRule="exact"/>
                              <w:ind w:left="352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Hashing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elements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15"/>
                                <w:sz w:val="12"/>
                              </w:rPr>
                              <w:t>𝐼𝐷</w:t>
                            </w:r>
                          </w:p>
                        </w:tc>
                        <w:tc>
                          <w:tcPr>
                            <w:tcW w:w="1794" w:type="dxa"/>
                          </w:tcPr>
                          <w:p>
                            <w:pPr>
                              <w:pStyle w:val="TableParagraph"/>
                              <w:spacing w:line="136" w:lineRule="exact" w:before="3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256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90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Klaudia" w:eastAsia="Klaudia"/>
                                <w:spacing w:val="-4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𝐼𝐷</w:t>
                            </w:r>
                            <w:r>
                              <w:rPr>
                                <w:rFonts w:ascii="Klaudia" w:eastAsia="Klaudia"/>
                                <w:spacing w:val="-4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352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10"/>
                                <w:sz w:val="12"/>
                              </w:rPr>
                              <w:t>𝐼𝐷</w:t>
                            </w:r>
                          </w:p>
                        </w:tc>
                        <w:tc>
                          <w:tcPr>
                            <w:tcW w:w="1794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256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90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𝑇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spacing w:val="-10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352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spacing w:val="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2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Timestamp</w:t>
                            </w:r>
                            <w:r>
                              <w:rPr>
                                <w:spacing w:val="2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10"/>
                                <w:sz w:val="12"/>
                              </w:rPr>
                              <w:t>𝑇</w:t>
                            </w:r>
                          </w:p>
                        </w:tc>
                        <w:tc>
                          <w:tcPr>
                            <w:tcW w:w="1794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32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2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5" w:lineRule="exact"/>
                              <w:ind w:left="90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𝑁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spacing w:val="-10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20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5" w:lineRule="exact"/>
                              <w:ind w:left="352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Nonce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10"/>
                                <w:sz w:val="12"/>
                              </w:rPr>
                              <w:t>𝑁</w:t>
                            </w:r>
                          </w:p>
                        </w:tc>
                        <w:tc>
                          <w:tcPr>
                            <w:tcW w:w="17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8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Size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operation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communication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cost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evaluation.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5"/>
        <w:rPr>
          <w:sz w:val="12"/>
        </w:rPr>
      </w:pPr>
    </w:p>
    <w:p>
      <w:pPr>
        <w:tabs>
          <w:tab w:pos="2747" w:val="left" w:leader="none"/>
        </w:tabs>
        <w:spacing w:before="0"/>
        <w:ind w:left="341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𝑞</w:t>
      </w:r>
      <w:r>
        <w:rPr>
          <w:rFonts w:ascii="STIX Math" w:eastAsia="STIX Math"/>
          <w:i/>
          <w:sz w:val="9"/>
        </w:rPr>
        <w:tab/>
      </w:r>
      <w:r>
        <w:rPr>
          <w:rFonts w:ascii="STIX Math" w:eastAsia="STIX Math"/>
          <w:i/>
          <w:spacing w:val="-10"/>
          <w:sz w:val="9"/>
        </w:rPr>
        <w:t>𝑞</w:t>
      </w:r>
    </w:p>
    <w:p>
      <w:pPr>
        <w:pStyle w:val="BodyText"/>
        <w:rPr>
          <w:rFonts w:ascii="STIX Math"/>
          <w:i/>
          <w:sz w:val="9"/>
        </w:rPr>
      </w:pPr>
    </w:p>
    <w:p>
      <w:pPr>
        <w:pStyle w:val="BodyText"/>
        <w:rPr>
          <w:rFonts w:ascii="STIX Math"/>
          <w:i/>
          <w:sz w:val="9"/>
        </w:rPr>
      </w:pPr>
    </w:p>
    <w:p>
      <w:pPr>
        <w:pStyle w:val="BodyText"/>
        <w:rPr>
          <w:rFonts w:ascii="STIX Math"/>
          <w:i/>
          <w:sz w:val="9"/>
        </w:rPr>
      </w:pPr>
    </w:p>
    <w:p>
      <w:pPr>
        <w:pStyle w:val="BodyText"/>
        <w:spacing w:before="131"/>
        <w:rPr>
          <w:rFonts w:ascii="STIX Math"/>
          <w:i/>
          <w:sz w:val="9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10"/>
        </w:rPr>
        <w:t>which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not</w:t>
      </w:r>
      <w:r>
        <w:rPr>
          <w:spacing w:val="30"/>
          <w:w w:val="110"/>
        </w:rPr>
        <w:t> </w:t>
      </w:r>
      <w:r>
        <w:rPr>
          <w:w w:val="110"/>
        </w:rPr>
        <w:t>realistic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regards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type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network</w:t>
      </w:r>
      <w:r>
        <w:rPr>
          <w:spacing w:val="30"/>
          <w:w w:val="110"/>
        </w:rPr>
        <w:t> </w:t>
      </w:r>
      <w:r>
        <w:rPr>
          <w:w w:val="110"/>
        </w:rPr>
        <w:t>(Mobile</w:t>
      </w:r>
      <w:r>
        <w:rPr>
          <w:spacing w:val="30"/>
          <w:w w:val="110"/>
        </w:rPr>
        <w:t> </w:t>
      </w:r>
      <w:r>
        <w:rPr>
          <w:w w:val="110"/>
        </w:rPr>
        <w:t>ad </w:t>
      </w:r>
      <w:r>
        <w:rPr>
          <w:spacing w:val="-2"/>
          <w:w w:val="110"/>
        </w:rPr>
        <w:t>hoc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Network-MANET).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Furthermore,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except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scheme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Mohammad </w:t>
      </w:r>
      <w:r>
        <w:rPr>
          <w:w w:val="110"/>
        </w:rPr>
        <w:t>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],</w:t>
      </w:r>
      <w:r>
        <w:rPr>
          <w:w w:val="110"/>
        </w:rPr>
        <w:t> none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schemes</w:t>
      </w:r>
      <w:r>
        <w:rPr>
          <w:w w:val="110"/>
        </w:rPr>
        <w:t> considered</w:t>
      </w:r>
      <w:r>
        <w:rPr>
          <w:w w:val="110"/>
        </w:rPr>
        <w:t> the</w:t>
      </w:r>
      <w:r>
        <w:rPr>
          <w:w w:val="110"/>
        </w:rPr>
        <w:t> session</w:t>
      </w:r>
      <w:r>
        <w:rPr>
          <w:w w:val="110"/>
        </w:rPr>
        <w:t> key</w:t>
      </w:r>
      <w:r>
        <w:rPr>
          <w:w w:val="110"/>
        </w:rPr>
        <w:t> revocation after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given</w:t>
      </w:r>
      <w:r>
        <w:rPr>
          <w:spacing w:val="-5"/>
          <w:w w:val="110"/>
        </w:rPr>
        <w:t> </w:t>
      </w:r>
      <w:r>
        <w:rPr>
          <w:w w:val="110"/>
        </w:rPr>
        <w:t>period,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lead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node</w:t>
      </w:r>
      <w:r>
        <w:rPr>
          <w:spacing w:val="-5"/>
          <w:w w:val="110"/>
        </w:rPr>
        <w:t> </w:t>
      </w:r>
      <w:r>
        <w:rPr>
          <w:w w:val="110"/>
        </w:rPr>
        <w:t>being</w:t>
      </w:r>
      <w:r>
        <w:rPr>
          <w:spacing w:val="-5"/>
          <w:w w:val="110"/>
        </w:rPr>
        <w:t> </w:t>
      </w:r>
      <w:r>
        <w:rPr>
          <w:w w:val="110"/>
        </w:rPr>
        <w:t>compromised.</w:t>
      </w:r>
      <w:r>
        <w:rPr>
          <w:spacing w:val="-5"/>
          <w:w w:val="110"/>
        </w:rPr>
        <w:t> </w:t>
      </w:r>
      <w:r>
        <w:rPr>
          <w:w w:val="110"/>
        </w:rPr>
        <w:t>We conclude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security</w:t>
      </w:r>
      <w:r>
        <w:rPr>
          <w:spacing w:val="-1"/>
          <w:w w:val="110"/>
        </w:rPr>
        <w:t> </w:t>
      </w:r>
      <w:r>
        <w:rPr>
          <w:w w:val="110"/>
        </w:rPr>
        <w:t>scheme</w:t>
      </w:r>
      <w:r>
        <w:rPr>
          <w:spacing w:val="-1"/>
          <w:w w:val="110"/>
        </w:rPr>
        <w:t> </w:t>
      </w:r>
      <w:r>
        <w:rPr>
          <w:w w:val="110"/>
        </w:rPr>
        <w:t>is superior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evaluated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schemes.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ommunicational cost comparison" w:id="47"/>
      <w:bookmarkEnd w:id="47"/>
      <w:r>
        <w:rPr/>
      </w:r>
      <w:r>
        <w:rPr>
          <w:i/>
          <w:sz w:val="16"/>
        </w:rPr>
        <w:t>Communicational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cost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comparison</w:t>
      </w:r>
    </w:p>
    <w:p>
      <w:pPr>
        <w:pStyle w:val="BodyText"/>
        <w:spacing w:before="67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communicational</w:t>
      </w:r>
      <w:r>
        <w:rPr>
          <w:spacing w:val="-2"/>
          <w:w w:val="110"/>
        </w:rPr>
        <w:t> </w:t>
      </w:r>
      <w:r>
        <w:rPr>
          <w:w w:val="110"/>
        </w:rPr>
        <w:t>cost</w:t>
      </w:r>
      <w:r>
        <w:rPr>
          <w:spacing w:val="-2"/>
          <w:w w:val="110"/>
        </w:rPr>
        <w:t> </w:t>
      </w:r>
      <w:r>
        <w:rPr>
          <w:w w:val="110"/>
        </w:rPr>
        <w:t>evaluation,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same</w:t>
      </w:r>
      <w:r>
        <w:rPr>
          <w:spacing w:val="-2"/>
          <w:w w:val="110"/>
        </w:rPr>
        <w:t> </w:t>
      </w:r>
      <w:r>
        <w:rPr>
          <w:w w:val="110"/>
        </w:rPr>
        <w:t>metrics that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by</w:t>
      </w:r>
      <w:r>
        <w:rPr>
          <w:w w:val="110"/>
        </w:rPr>
        <w:t> Kaur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9</w:t>
        </w:r>
      </w:hyperlink>
      <w:r>
        <w:rPr>
          <w:w w:val="110"/>
        </w:rPr>
        <w:t>],</w:t>
      </w:r>
      <w:r>
        <w:rPr>
          <w:w w:val="110"/>
        </w:rPr>
        <w:t> Mohammad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spacing w:val="80"/>
          <w:w w:val="110"/>
        </w:rPr>
        <w:t> </w:t>
      </w:r>
      <w:r>
        <w:rPr>
          <w:w w:val="110"/>
        </w:rPr>
        <w:t>Irshad et al. [</w:t>
      </w:r>
      <w:hyperlink w:history="true" w:anchor="_bookmark53">
        <w:r>
          <w:rPr>
            <w:color w:val="007FAC"/>
            <w:w w:val="110"/>
          </w:rPr>
          <w:t>24</w:t>
        </w:r>
      </w:hyperlink>
      <w:r>
        <w:rPr>
          <w:w w:val="110"/>
        </w:rPr>
        <w:t>]. These metrics and their description are summarized in </w:t>
      </w:r>
      <w:hyperlink w:history="true" w:anchor="_bookmark2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</w:p>
    <w:p>
      <w:pPr>
        <w:pStyle w:val="BodyText"/>
        <w:spacing w:line="276" w:lineRule="auto" w:before="91"/>
        <w:ind w:left="111" w:right="109" w:firstLine="239"/>
        <w:jc w:val="both"/>
      </w:pPr>
      <w:r>
        <w:rPr/>
        <w:br w:type="column"/>
      </w:r>
      <w:hyperlink w:history="true" w:anchor="_bookmark3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30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communicational</w:t>
      </w:r>
      <w:r>
        <w:rPr>
          <w:w w:val="110"/>
        </w:rPr>
        <w:t> cost</w:t>
      </w:r>
      <w:r>
        <w:rPr>
          <w:w w:val="110"/>
        </w:rPr>
        <w:t> (in</w:t>
      </w:r>
      <w:r>
        <w:rPr>
          <w:w w:val="110"/>
        </w:rPr>
        <w:t> bits)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comparison with the number of messages exchanged by evaluated schemes.</w:t>
      </w:r>
    </w:p>
    <w:p>
      <w:pPr>
        <w:pStyle w:val="BodyText"/>
        <w:spacing w:line="276" w:lineRule="auto" w:before="4"/>
        <w:ind w:left="111" w:right="109" w:firstLine="239"/>
        <w:jc w:val="both"/>
      </w:pPr>
      <w:hyperlink w:history="true" w:anchor="_bookmark3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2">
        <w:r>
          <w:rPr>
            <w:color w:val="007FAC"/>
            <w:w w:val="110"/>
          </w:rPr>
          <w:t>10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communicational</w:t>
      </w:r>
      <w:r>
        <w:rPr>
          <w:w w:val="110"/>
        </w:rPr>
        <w:t> cost</w:t>
      </w:r>
      <w:r>
        <w:rPr>
          <w:w w:val="110"/>
        </w:rPr>
        <w:t> (in</w:t>
      </w:r>
      <w:r>
        <w:rPr>
          <w:w w:val="110"/>
        </w:rPr>
        <w:t> bits)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compared schemes</w:t>
      </w:r>
      <w:r>
        <w:rPr>
          <w:spacing w:val="-2"/>
          <w:w w:val="110"/>
        </w:rPr>
        <w:t> </w:t>
      </w:r>
      <w:r>
        <w:rPr>
          <w:w w:val="110"/>
        </w:rPr>
        <w:t>while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execution</w:t>
      </w:r>
      <w:r>
        <w:rPr>
          <w:spacing w:val="-2"/>
          <w:w w:val="110"/>
        </w:rPr>
        <w:t> </w:t>
      </w:r>
      <w:r>
        <w:rPr>
          <w:w w:val="110"/>
        </w:rPr>
        <w:t>increase.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observed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our scheme</w:t>
      </w:r>
      <w:r>
        <w:rPr>
          <w:spacing w:val="20"/>
          <w:w w:val="110"/>
        </w:rPr>
        <w:t> </w:t>
      </w:r>
      <w:r>
        <w:rPr>
          <w:w w:val="110"/>
        </w:rPr>
        <w:t>incurred</w:t>
      </w:r>
      <w:r>
        <w:rPr>
          <w:spacing w:val="20"/>
          <w:w w:val="110"/>
        </w:rPr>
        <w:t> </w:t>
      </w:r>
      <w:r>
        <w:rPr>
          <w:w w:val="110"/>
        </w:rPr>
        <w:t>lower</w:t>
      </w:r>
      <w:r>
        <w:rPr>
          <w:spacing w:val="20"/>
          <w:w w:val="110"/>
        </w:rPr>
        <w:t> </w:t>
      </w:r>
      <w:r>
        <w:rPr>
          <w:w w:val="110"/>
        </w:rPr>
        <w:t>communication</w:t>
      </w:r>
      <w:r>
        <w:rPr>
          <w:spacing w:val="20"/>
          <w:w w:val="110"/>
        </w:rPr>
        <w:t> </w:t>
      </w:r>
      <w:r>
        <w:rPr>
          <w:w w:val="110"/>
        </w:rPr>
        <w:t>costs</w:t>
      </w:r>
      <w:r>
        <w:rPr>
          <w:spacing w:val="20"/>
          <w:w w:val="110"/>
        </w:rPr>
        <w:t> </w:t>
      </w:r>
      <w:r>
        <w:rPr>
          <w:w w:val="110"/>
        </w:rPr>
        <w:t>than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one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Yashar et al. [</w:t>
      </w:r>
      <w:hyperlink w:history="true" w:anchor="_bookmark62">
        <w:r>
          <w:rPr>
            <w:color w:val="007FAC"/>
            <w:w w:val="110"/>
          </w:rPr>
          <w:t>33</w:t>
        </w:r>
      </w:hyperlink>
      <w:r>
        <w:rPr>
          <w:w w:val="110"/>
        </w:rPr>
        <w:t>], but it has a greater communicational cost than the presented in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40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,</w:t>
      </w:r>
      <w:hyperlink w:history="true" w:anchor="_bookmark48">
        <w:r>
          <w:rPr>
            <w:color w:val="007FAC"/>
            <w:w w:val="110"/>
          </w:rPr>
          <w:t>19</w:t>
        </w:r>
      </w:hyperlink>
      <w:r>
        <w:rPr>
          <w:w w:val="110"/>
        </w:rPr>
        <w:t>,</w:t>
      </w:r>
      <w:hyperlink w:history="true" w:anchor="_bookmark52">
        <w:r>
          <w:rPr>
            <w:color w:val="007FAC"/>
            <w:w w:val="110"/>
          </w:rPr>
          <w:t>23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comparison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computational</w:t>
      </w:r>
      <w:r>
        <w:rPr>
          <w:spacing w:val="-1"/>
          <w:w w:val="110"/>
        </w:rPr>
        <w:t> </w:t>
      </w:r>
      <w:r>
        <w:rPr>
          <w:w w:val="110"/>
        </w:rPr>
        <w:t>cost</w:t>
      </w:r>
      <w:r>
        <w:rPr>
          <w:spacing w:val="-1"/>
          <w:w w:val="110"/>
        </w:rPr>
        <w:t> </w:t>
      </w:r>
      <w:r>
        <w:rPr>
          <w:w w:val="110"/>
        </w:rPr>
        <w:t>presented</w:t>
      </w:r>
      <w:r>
        <w:rPr>
          <w:spacing w:val="-1"/>
          <w:w w:val="110"/>
        </w:rPr>
        <w:t> </w:t>
      </w:r>
      <w:r>
        <w:rPr>
          <w:w w:val="110"/>
        </w:rPr>
        <w:t>in Section </w:t>
      </w:r>
      <w:hyperlink w:history="true" w:anchor="_bookmark24">
        <w:r>
          <w:rPr>
            <w:color w:val="007FAC"/>
            <w:w w:val="110"/>
          </w:rPr>
          <w:t>4.1</w:t>
        </w:r>
      </w:hyperlink>
      <w:r>
        <w:rPr>
          <w:w w:val="110"/>
        </w:rPr>
        <w:t>, we can conclude that the gain in the computational aspect is compensated by a loss in the communicational aspect. However, since our</w:t>
      </w:r>
      <w:r>
        <w:rPr>
          <w:spacing w:val="-1"/>
          <w:w w:val="110"/>
        </w:rPr>
        <w:t> </w:t>
      </w:r>
      <w:r>
        <w:rPr>
          <w:w w:val="110"/>
        </w:rPr>
        <w:t>scheme guarantees</w:t>
      </w:r>
      <w:r>
        <w:rPr>
          <w:spacing w:val="-1"/>
          <w:w w:val="110"/>
        </w:rPr>
        <w:t> </w:t>
      </w:r>
      <w:r>
        <w:rPr>
          <w:w w:val="110"/>
        </w:rPr>
        <w:t>more security properties</w:t>
      </w:r>
      <w:r>
        <w:rPr>
          <w:spacing w:val="-1"/>
          <w:w w:val="110"/>
        </w:rPr>
        <w:t> </w:t>
      </w:r>
      <w:r>
        <w:rPr>
          <w:w w:val="110"/>
        </w:rPr>
        <w:t>than the</w:t>
      </w:r>
      <w:r>
        <w:rPr>
          <w:spacing w:val="-1"/>
          <w:w w:val="110"/>
        </w:rPr>
        <w:t> </w:t>
      </w:r>
      <w:r>
        <w:rPr>
          <w:w w:val="110"/>
        </w:rPr>
        <w:t>ones we </w:t>
      </w:r>
      <w:r>
        <w:rPr/>
        <w:t>evaluated and compared our scheme to, in the SDN-NFV-SFC-NS-based</w:t>
      </w:r>
      <w:r>
        <w:rPr>
          <w:w w:val="110"/>
        </w:rPr>
        <w:t> MEC architecture, it is considered to be the best scheme.</w:t>
      </w:r>
    </w:p>
    <w:p>
      <w:pPr>
        <w:pStyle w:val="BodyText"/>
        <w:spacing w:before="4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Conclusion" w:id="48"/>
      <w:bookmarkEnd w:id="48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69"/>
        <w:rPr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bookmarkStart w:name="_bookmark29" w:id="49"/>
      <w:bookmarkEnd w:id="49"/>
      <w:r>
        <w:rPr/>
      </w:r>
      <w:r>
        <w:rPr>
          <w:w w:val="110"/>
        </w:rPr>
        <w:t>The</w:t>
      </w:r>
      <w:r>
        <w:rPr>
          <w:w w:val="110"/>
        </w:rPr>
        <w:t> aim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was</w:t>
      </w:r>
      <w:r>
        <w:rPr>
          <w:w w:val="110"/>
        </w:rPr>
        <w:t> to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data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privacy scheme</w:t>
      </w:r>
      <w:r>
        <w:rPr>
          <w:w w:val="110"/>
        </w:rPr>
        <w:t> for</w:t>
      </w:r>
      <w:r>
        <w:rPr>
          <w:w w:val="110"/>
        </w:rPr>
        <w:t> user</w:t>
      </w:r>
      <w:r>
        <w:rPr>
          <w:w w:val="110"/>
        </w:rPr>
        <w:t> QoE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MEC-based</w:t>
      </w:r>
      <w:r>
        <w:rPr>
          <w:w w:val="110"/>
        </w:rPr>
        <w:t> autonomous</w:t>
      </w:r>
      <w:r>
        <w:rPr>
          <w:w w:val="110"/>
        </w:rPr>
        <w:t> vehicular</w:t>
      </w:r>
      <w:r>
        <w:rPr>
          <w:w w:val="110"/>
        </w:rPr>
        <w:t> network </w:t>
      </w:r>
      <w:r>
        <w:rPr/>
        <w:t>(AVNET) that</w:t>
      </w:r>
      <w:r>
        <w:rPr>
          <w:spacing w:val="31"/>
        </w:rPr>
        <w:t> </w:t>
      </w:r>
      <w:r>
        <w:rPr/>
        <w:t>uses the SDN-NFV-SFC-NS</w:t>
      </w:r>
      <w:r>
        <w:rPr>
          <w:spacing w:val="31"/>
        </w:rPr>
        <w:t> </w:t>
      </w:r>
      <w:r>
        <w:rPr/>
        <w:t>technologies as</w:t>
      </w:r>
      <w:r>
        <w:rPr>
          <w:spacing w:val="31"/>
        </w:rPr>
        <w:t> </w:t>
      </w:r>
      <w:r>
        <w:rPr/>
        <w:t>recommended</w:t>
      </w:r>
      <w:r>
        <w:rPr>
          <w:w w:val="110"/>
        </w:rPr>
        <w:t> by</w:t>
      </w:r>
      <w:r>
        <w:rPr>
          <w:w w:val="110"/>
        </w:rPr>
        <w:t> Filali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7">
        <w:r>
          <w:rPr>
            <w:color w:val="007FAC"/>
            <w:w w:val="110"/>
          </w:rPr>
          <w:t>6</w:t>
        </w:r>
      </w:hyperlink>
      <w:r>
        <w:rPr>
          <w:w w:val="110"/>
        </w:rPr>
        <w:t>].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our</w:t>
      </w:r>
      <w:r>
        <w:rPr>
          <w:w w:val="110"/>
        </w:rPr>
        <w:t> goal,</w:t>
      </w:r>
      <w:r>
        <w:rPr>
          <w:w w:val="110"/>
        </w:rPr>
        <w:t> we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MEC</w:t>
      </w:r>
      <w:r>
        <w:rPr>
          <w:w w:val="110"/>
        </w:rPr>
        <w:t> ar- chitecture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existing</w:t>
      </w:r>
      <w:r>
        <w:rPr>
          <w:w w:val="110"/>
        </w:rPr>
        <w:t> technologies</w:t>
      </w:r>
      <w:r>
        <w:rPr>
          <w:w w:val="110"/>
        </w:rPr>
        <w:t> for</w:t>
      </w:r>
      <w:r>
        <w:rPr>
          <w:w w:val="110"/>
        </w:rPr>
        <w:t> an</w:t>
      </w:r>
      <w:r>
        <w:rPr>
          <w:w w:val="110"/>
        </w:rPr>
        <w:t> AVNET,</w:t>
      </w:r>
      <w:r>
        <w:rPr>
          <w:w w:val="110"/>
        </w:rPr>
        <w:t> then</w:t>
      </w:r>
      <w:r>
        <w:rPr>
          <w:w w:val="110"/>
        </w:rPr>
        <w:t> we defined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secure</w:t>
      </w:r>
      <w:r>
        <w:rPr>
          <w:spacing w:val="24"/>
          <w:w w:val="110"/>
        </w:rPr>
        <w:t> </w:t>
      </w:r>
      <w:r>
        <w:rPr>
          <w:w w:val="110"/>
        </w:rPr>
        <w:t>scheme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ensures</w:t>
      </w:r>
      <w:r>
        <w:rPr>
          <w:spacing w:val="24"/>
          <w:w w:val="110"/>
        </w:rPr>
        <w:t> </w:t>
      </w:r>
      <w:r>
        <w:rPr>
          <w:w w:val="110"/>
        </w:rPr>
        <w:t>data</w:t>
      </w:r>
      <w:r>
        <w:rPr>
          <w:spacing w:val="24"/>
          <w:w w:val="110"/>
        </w:rPr>
        <w:t> </w:t>
      </w:r>
      <w:r>
        <w:rPr>
          <w:w w:val="110"/>
        </w:rPr>
        <w:t>security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user</w:t>
      </w:r>
      <w:r>
        <w:rPr>
          <w:spacing w:val="24"/>
          <w:w w:val="110"/>
        </w:rPr>
        <w:t> </w:t>
      </w:r>
      <w:r>
        <w:rPr>
          <w:w w:val="110"/>
        </w:rPr>
        <w:t>privacy in the MEC architecture.</w:t>
      </w:r>
      <w:r>
        <w:rPr>
          <w:w w:val="110"/>
        </w:rPr>
        <w:t> We then analyzed the properties that our secure</w:t>
      </w:r>
      <w:r>
        <w:rPr>
          <w:spacing w:val="-1"/>
          <w:w w:val="110"/>
        </w:rPr>
        <w:t> </w:t>
      </w:r>
      <w:r>
        <w:rPr>
          <w:w w:val="110"/>
        </w:rPr>
        <w:t>scheme</w:t>
      </w:r>
      <w:r>
        <w:rPr>
          <w:spacing w:val="-1"/>
          <w:w w:val="110"/>
        </w:rPr>
        <w:t> </w:t>
      </w:r>
      <w:r>
        <w:rPr>
          <w:w w:val="110"/>
        </w:rPr>
        <w:t>provides.</w:t>
      </w:r>
      <w:r>
        <w:rPr>
          <w:spacing w:val="-1"/>
          <w:w w:val="110"/>
        </w:rPr>
        <w:t> </w:t>
      </w:r>
      <w:r>
        <w:rPr>
          <w:w w:val="110"/>
        </w:rPr>
        <w:t>Moreover,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used the</w:t>
      </w:r>
      <w:r>
        <w:rPr>
          <w:spacing w:val="-1"/>
          <w:w w:val="110"/>
        </w:rPr>
        <w:t> </w:t>
      </w:r>
      <w:r>
        <w:rPr>
          <w:w w:val="110"/>
        </w:rPr>
        <w:t>AVISPA</w:t>
      </w:r>
      <w:r>
        <w:rPr>
          <w:spacing w:val="-1"/>
          <w:w w:val="110"/>
        </w:rPr>
        <w:t> </w:t>
      </w:r>
      <w:r>
        <w:rPr>
          <w:w w:val="110"/>
        </w:rPr>
        <w:t>tool to</w:t>
      </w:r>
      <w:r>
        <w:rPr>
          <w:spacing w:val="-1"/>
          <w:w w:val="110"/>
        </w:rPr>
        <w:t> </w:t>
      </w:r>
      <w:r>
        <w:rPr>
          <w:w w:val="110"/>
        </w:rPr>
        <w:t>prove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secure</w:t>
      </w:r>
      <w:r>
        <w:rPr>
          <w:w w:val="110"/>
        </w:rPr>
        <w:t> scheme</w:t>
      </w:r>
      <w:r>
        <w:rPr>
          <w:w w:val="110"/>
        </w:rPr>
        <w:t> for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privacy. Finally,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performed</w:t>
      </w:r>
      <w:r>
        <w:rPr>
          <w:spacing w:val="-9"/>
          <w:w w:val="110"/>
        </w:rPr>
        <w:t> </w:t>
      </w:r>
      <w:r>
        <w:rPr>
          <w:w w:val="110"/>
        </w:rPr>
        <w:t>simulations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evaluate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communicational</w:t>
      </w:r>
      <w:r>
        <w:rPr>
          <w:spacing w:val="-9"/>
          <w:w w:val="110"/>
        </w:rPr>
        <w:t> </w:t>
      </w:r>
      <w:r>
        <w:rPr>
          <w:w w:val="110"/>
        </w:rPr>
        <w:t>and computational</w:t>
      </w:r>
      <w:r>
        <w:rPr>
          <w:spacing w:val="22"/>
          <w:w w:val="110"/>
        </w:rPr>
        <w:t> </w:t>
      </w:r>
      <w:r>
        <w:rPr>
          <w:w w:val="110"/>
        </w:rPr>
        <w:t>costs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our</w:t>
      </w:r>
      <w:r>
        <w:rPr>
          <w:spacing w:val="23"/>
          <w:w w:val="110"/>
        </w:rPr>
        <w:t> </w:t>
      </w:r>
      <w:r>
        <w:rPr>
          <w:w w:val="110"/>
        </w:rPr>
        <w:t>proposal.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behavior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our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simulation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672" w:right="0" w:firstLine="0"/>
        <w:jc w:val="left"/>
        <w:rPr>
          <w:b/>
          <w:sz w:val="12"/>
        </w:rPr>
      </w:pPr>
      <w:bookmarkStart w:name="_bookmark30" w:id="50"/>
      <w:bookmarkEnd w:id="5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5</w:t>
      </w:r>
    </w:p>
    <w:p>
      <w:pPr>
        <w:spacing w:before="33"/>
        <w:ind w:left="1672" w:right="0" w:firstLine="0"/>
        <w:jc w:val="left"/>
        <w:rPr>
          <w:sz w:val="12"/>
        </w:rPr>
      </w:pPr>
      <w:r>
        <w:rPr>
          <w:w w:val="115"/>
          <w:sz w:val="12"/>
        </w:rPr>
        <w:t>Communicational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cost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comparison.</w:t>
      </w:r>
    </w:p>
    <w:p>
      <w:pPr>
        <w:pStyle w:val="BodyText"/>
        <w:rPr>
          <w:sz w:val="9"/>
        </w:rPr>
      </w:pPr>
    </w:p>
    <w:p>
      <w:pPr>
        <w:pStyle w:val="BodyText"/>
        <w:spacing w:before="33"/>
        <w:rPr>
          <w:sz w:val="9"/>
        </w:rPr>
      </w:pPr>
    </w:p>
    <w:p>
      <w:pPr>
        <w:spacing w:line="230" w:lineRule="exact" w:before="0"/>
        <w:ind w:left="0" w:right="2665" w:firstLine="0"/>
        <w:jc w:val="center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1430058</wp:posOffset>
                </wp:positionH>
                <wp:positionV relativeFrom="paragraph">
                  <wp:posOffset>-130860</wp:posOffset>
                </wp:positionV>
                <wp:extent cx="4700270" cy="989964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4700270" cy="9899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22"/>
                              <w:gridCol w:w="3074"/>
                              <w:gridCol w:w="1228"/>
                              <w:gridCol w:w="1457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5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Scheme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Cost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bits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messages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5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Jia</w:t>
                                  </w:r>
                                  <w:r>
                                    <w:rPr>
                                      <w:spacing w:val="11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11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12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6">
                                    <w:r>
                                      <w:rPr>
                                        <w:color w:val="007FAC"/>
                                        <w:spacing w:val="-4"/>
                                        <w:w w:val="125"/>
                                        <w:sz w:val="12"/>
                                      </w:rPr>
                                      <w:t>17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6" w:lineRule="exact"/>
                                    <w:ind w:left="175"/>
                                    <w:rPr>
                                      <w:rFonts w:ascii="Klaudia" w:hAns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𝑍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4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𝐼𝐷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4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𝑇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0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4736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Li</w:t>
                                  </w:r>
                                  <w:r>
                                    <w:rPr>
                                      <w:spacing w:val="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1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52">
                                    <w:r>
                                      <w:rPr>
                                        <w:color w:val="007FAC"/>
                                        <w:spacing w:val="-4"/>
                                        <w:w w:val="120"/>
                                        <w:sz w:val="12"/>
                                      </w:rPr>
                                      <w:t>23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</w:tcPr>
                                <w:p>
                                  <w:pPr>
                                    <w:pStyle w:val="TableParagraph"/>
                                    <w:spacing w:line="154" w:lineRule="exact"/>
                                    <w:ind w:left="175"/>
                                    <w:rPr>
                                      <w:rFonts w:ascii="Klaudia" w:hAns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𝑍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4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𝑇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0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4800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Mohammad</w:t>
                                  </w:r>
                                  <w:r>
                                    <w:rPr>
                                      <w:spacing w:val="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36">
                                    <w:r>
                                      <w:rPr>
                                        <w:color w:val="007FAC"/>
                                        <w:spacing w:val="-5"/>
                                        <w:w w:val="120"/>
                                        <w:sz w:val="12"/>
                                      </w:rPr>
                                      <w:t>5</w:t>
                                    </w:r>
                                  </w:hyperlink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</w:tcPr>
                                <w:p>
                                  <w:pPr>
                                    <w:pStyle w:val="TableParagraph"/>
                                    <w:spacing w:line="161" w:lineRule="exact"/>
                                    <w:ind w:left="175"/>
                                    <w:rPr>
                                      <w:rFonts w:ascii="Klaudia" w:hAns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𝑍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4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𝐼𝐷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4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𝑇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0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3712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6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Kaur</w:t>
                                  </w:r>
                                  <w:r>
                                    <w:rPr>
                                      <w:spacing w:val="1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1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1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0">
                                    <w:r>
                                      <w:rPr>
                                        <w:color w:val="007FAC"/>
                                        <w:spacing w:val="-5"/>
                                        <w:w w:val="120"/>
                                        <w:sz w:val="12"/>
                                      </w:rPr>
                                      <w:t>9</w:t>
                                    </w:r>
                                  </w:hyperlink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</w:tcPr>
                                <w:p>
                                  <w:pPr>
                                    <w:pStyle w:val="TableParagraph"/>
                                    <w:spacing w:line="156" w:lineRule="exact"/>
                                    <w:ind w:left="175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eastAsia="Klaudia"/>
                                      <w:spacing w:val="-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𝑇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eastAsia="Klaudia"/>
                                      <w:spacing w:val="-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𝐻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spacing w:val="-10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2624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6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Yashar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2">
                                    <w:r>
                                      <w:rPr>
                                        <w:color w:val="007FAC"/>
                                        <w:spacing w:val="-4"/>
                                        <w:w w:val="120"/>
                                        <w:sz w:val="12"/>
                                      </w:rPr>
                                      <w:t>33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</w:tcPr>
                                <w:p>
                                  <w:pPr>
                                    <w:pStyle w:val="TableParagraph"/>
                                    <w:spacing w:line="156" w:lineRule="exact"/>
                                    <w:ind w:left="175"/>
                                    <w:rPr>
                                      <w:rFonts w:ascii="STIX Math" w:hAnsi="STIX Math" w:eastAsia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4(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𝑃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𝑈𝐾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𝑍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2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𝐻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18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5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2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𝐼𝐷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5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2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𝑁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18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2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  <w:vertAlign w:val="baseline"/>
                                    </w:rPr>
                                    <w:t>𝑇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7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5"/>
                                      <w:w w:val="105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5"/>
                                      <w:w w:val="105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9088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1" w:hRule="atLeast"/>
                              </w:trPr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Irshad</w:t>
                                  </w:r>
                                  <w:r>
                                    <w:rPr>
                                      <w:spacing w:val="1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53">
                                    <w:r>
                                      <w:rPr>
                                        <w:color w:val="007FAC"/>
                                        <w:spacing w:val="-4"/>
                                        <w:w w:val="120"/>
                                        <w:sz w:val="12"/>
                                      </w:rPr>
                                      <w:t>24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</w:tcPr>
                                <w:p>
                                  <w:pPr>
                                    <w:pStyle w:val="TableParagraph"/>
                                    <w:spacing w:line="161" w:lineRule="exact"/>
                                    <w:ind w:left="175"/>
                                    <w:rPr>
                                      <w:rFonts w:ascii="Klaudia" w:hAns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z w:val="12"/>
                                    </w:rPr>
                                    <w:t>𝐺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1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2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2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2"/>
                                      <w:sz w:val="12"/>
                                    </w:rPr>
                                    <w:t>𝑍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2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Klaudia" w:hAnsi="Klaudia" w:eastAsia="Klaudia"/>
                                      <w:spacing w:val="-2"/>
                                      <w:sz w:val="12"/>
                                      <w:vertAlign w:val="baseline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2528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5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scheme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0" w:lineRule="exact"/>
                                    <w:ind w:left="175"/>
                                    <w:rPr>
                                      <w:rFonts w:ascii="Klaudia" w:eastAsia="Klaud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𝑆𝐸𝐾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eastAsia="Klaudia"/>
                                      <w:spacing w:val="-1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𝐼𝐷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eastAsia="Klaudia"/>
                                      <w:spacing w:val="-1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𝑁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Klaudia" w:eastAsia="Klaudia"/>
                                      <w:spacing w:val="-1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Klaudia" w:eastAsia="Klaudia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𝑇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spacing w:val="-10"/>
                                      <w:w w:val="105"/>
                                      <w:sz w:val="12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5344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602997pt;margin-top:-10.304004pt;width:370.1pt;height:77.95pt;mso-position-horizontal-relative:page;mso-position-vertical-relative:paragraph;z-index:15735296" type="#_x0000_t202" id="docshape1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22"/>
                        <w:gridCol w:w="3074"/>
                        <w:gridCol w:w="1228"/>
                        <w:gridCol w:w="1457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5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Scheme</w:t>
                            </w:r>
                          </w:p>
                        </w:tc>
                        <w:tc>
                          <w:tcPr>
                            <w:tcW w:w="30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Cost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bits</w:t>
                            </w:r>
                          </w:p>
                        </w:tc>
                        <w:tc>
                          <w:tcPr>
                            <w:tcW w:w="14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messages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5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Jia</w:t>
                            </w:r>
                            <w:r>
                              <w:rPr>
                                <w:spacing w:val="11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11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12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46">
                              <w:r>
                                <w:rPr>
                                  <w:color w:val="007FAC"/>
                                  <w:spacing w:val="-4"/>
                                  <w:w w:val="125"/>
                                  <w:sz w:val="12"/>
                                </w:rPr>
                                <w:t>17</w:t>
                              </w:r>
                            </w:hyperlink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0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6" w:lineRule="exact"/>
                              <w:ind w:left="175"/>
                              <w:rPr>
                                <w:rFonts w:ascii="Klaudia" w:hAns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𝐼𝐷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spacing w:val="-10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4736</w:t>
                            </w:r>
                          </w:p>
                        </w:tc>
                        <w:tc>
                          <w:tcPr>
                            <w:tcW w:w="145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Li</w:t>
                            </w:r>
                            <w:r>
                              <w:rPr>
                                <w:spacing w:val="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1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52">
                              <w:r>
                                <w:rPr>
                                  <w:color w:val="007FAC"/>
                                  <w:spacing w:val="-4"/>
                                  <w:w w:val="120"/>
                                  <w:sz w:val="12"/>
                                </w:rPr>
                                <w:t>23</w:t>
                              </w:r>
                            </w:hyperlink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074" w:type="dxa"/>
                          </w:tcPr>
                          <w:p>
                            <w:pPr>
                              <w:pStyle w:val="TableParagraph"/>
                              <w:spacing w:line="154" w:lineRule="exact"/>
                              <w:ind w:left="175"/>
                              <w:rPr>
                                <w:rFonts w:ascii="Klaudia" w:hAns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spacing w:val="-10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4800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8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Mohammad</w:t>
                            </w:r>
                            <w:r>
                              <w:rPr>
                                <w:spacing w:val="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36">
                              <w:r>
                                <w:rPr>
                                  <w:color w:val="007FAC"/>
                                  <w:spacing w:val="-5"/>
                                  <w:w w:val="120"/>
                                  <w:sz w:val="12"/>
                                </w:rPr>
                                <w:t>5</w:t>
                              </w:r>
                            </w:hyperlink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074" w:type="dxa"/>
                          </w:tcPr>
                          <w:p>
                            <w:pPr>
                              <w:pStyle w:val="TableParagraph"/>
                              <w:spacing w:line="161" w:lineRule="exact"/>
                              <w:ind w:left="175"/>
                              <w:rPr>
                                <w:rFonts w:ascii="Klaudia" w:hAns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𝐼𝐷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spacing w:val="-10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3712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6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136" w:lineRule="exact" w:before="2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Kaur</w:t>
                            </w:r>
                            <w:r>
                              <w:rPr>
                                <w:spacing w:val="1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1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40">
                              <w:r>
                                <w:rPr>
                                  <w:color w:val="007FAC"/>
                                  <w:spacing w:val="-5"/>
                                  <w:w w:val="120"/>
                                  <w:sz w:val="12"/>
                                </w:rPr>
                                <w:t>9</w:t>
                              </w:r>
                            </w:hyperlink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074" w:type="dxa"/>
                          </w:tcPr>
                          <w:p>
                            <w:pPr>
                              <w:pStyle w:val="TableParagraph"/>
                              <w:spacing w:line="156" w:lineRule="exact"/>
                              <w:ind w:left="175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eastAsia="Klaudia"/>
                                <w:spacing w:val="-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𝑇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eastAsia="Klaudia"/>
                                <w:spacing w:val="-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𝐻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spacing w:val="-10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136" w:lineRule="exact"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2624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>
                            <w:pPr>
                              <w:pStyle w:val="TableParagraph"/>
                              <w:spacing w:line="136" w:lineRule="exact"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6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Yashar</w:t>
                            </w:r>
                            <w:r>
                              <w:rPr>
                                <w:spacing w:val="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62">
                              <w:r>
                                <w:rPr>
                                  <w:color w:val="007FAC"/>
                                  <w:spacing w:val="-4"/>
                                  <w:w w:val="120"/>
                                  <w:sz w:val="12"/>
                                </w:rPr>
                                <w:t>33</w:t>
                              </w:r>
                            </w:hyperlink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074" w:type="dxa"/>
                          </w:tcPr>
                          <w:p>
                            <w:pPr>
                              <w:pStyle w:val="TableParagraph"/>
                              <w:spacing w:line="156" w:lineRule="exact"/>
                              <w:ind w:left="175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4(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𝑃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𝑈𝐾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𝐻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8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5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𝐼𝐷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5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𝑁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8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7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Klaudia" w:hAnsi="Klaudia" w:eastAsia="Klaudia"/>
                                <w:spacing w:val="-5"/>
                                <w:w w:val="105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05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9088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81" w:hRule="atLeast"/>
                        </w:trPr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Irshad</w:t>
                            </w:r>
                            <w:r>
                              <w:rPr>
                                <w:spacing w:val="1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53">
                              <w:r>
                                <w:rPr>
                                  <w:color w:val="007FAC"/>
                                  <w:spacing w:val="-4"/>
                                  <w:w w:val="120"/>
                                  <w:sz w:val="12"/>
                                </w:rPr>
                                <w:t>24</w:t>
                              </w:r>
                            </w:hyperlink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074" w:type="dxa"/>
                          </w:tcPr>
                          <w:p>
                            <w:pPr>
                              <w:pStyle w:val="TableParagraph"/>
                              <w:spacing w:line="161" w:lineRule="exact"/>
                              <w:ind w:left="175"/>
                              <w:rPr>
                                <w:rFonts w:ascii="Klaudia" w:hAns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Klaudia" w:hAnsi="Klaudia" w:eastAsia="Klaudia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𝐺</w:t>
                            </w:r>
                            <w:r>
                              <w:rPr>
                                <w:rFonts w:ascii="Klaudia" w:hAnsi="Klaudia" w:eastAsia="Klaudia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hAnsi="Klaudia" w:eastAsia="Klaudia"/>
                                <w:spacing w:val="-1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Klaudia" w:hAnsi="Klaudia" w:eastAsia="Klaudia"/>
                                <w:spacing w:val="-2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Klaudia" w:hAnsi="Klaudia" w:eastAsia="Klaudia"/>
                                <w:spacing w:val="-2"/>
                                <w:sz w:val="12"/>
                                <w:vertAlign w:val="baseline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2528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5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Our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scheme</w:t>
                            </w:r>
                          </w:p>
                        </w:tc>
                        <w:tc>
                          <w:tcPr>
                            <w:tcW w:w="30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0" w:lineRule="exact"/>
                              <w:ind w:left="175"/>
                              <w:rPr>
                                <w:rFonts w:ascii="Klaudia" w:eastAsia="Klaudia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𝑆𝐸𝐾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eastAsia="Klaudia"/>
                                <w:spacing w:val="-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8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𝐼𝐷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eastAsia="Klaudia"/>
                                <w:spacing w:val="-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𝑁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Klaudia" w:eastAsia="Klaudia"/>
                                <w:spacing w:val="-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Klaudia" w:eastAsia="Klaudia"/>
                                <w:w w:val="10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𝑇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spacing w:val="-10"/>
                                <w:w w:val="105"/>
                                <w:sz w:val="12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5344</w:t>
                            </w:r>
                          </w:p>
                        </w:tc>
                        <w:tc>
                          <w:tcPr>
                            <w:tcW w:w="14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9"/>
        </w:rPr>
        <w:t>𝑞</w:t>
      </w:r>
    </w:p>
    <w:p>
      <w:pPr>
        <w:spacing w:line="181" w:lineRule="exact" w:before="0"/>
        <w:ind w:left="0" w:right="2665" w:firstLine="0"/>
        <w:jc w:val="center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𝑞</w:t>
      </w:r>
    </w:p>
    <w:p>
      <w:pPr>
        <w:spacing w:line="230" w:lineRule="exact" w:before="0"/>
        <w:ind w:left="0" w:right="2665" w:firstLine="0"/>
        <w:jc w:val="center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𝑞</w:t>
      </w:r>
    </w:p>
    <w:p>
      <w:pPr>
        <w:spacing w:line="230" w:lineRule="exact" w:before="74"/>
        <w:ind w:left="1148" w:right="2665" w:firstLine="0"/>
        <w:jc w:val="center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𝑞</w:t>
      </w:r>
    </w:p>
    <w:p>
      <w:pPr>
        <w:spacing w:line="230" w:lineRule="exact" w:before="0"/>
        <w:ind w:left="0" w:right="2665" w:firstLine="0"/>
        <w:jc w:val="center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𝑞</w:t>
      </w:r>
    </w:p>
    <w:p>
      <w:pPr>
        <w:pStyle w:val="BodyText"/>
        <w:rPr>
          <w:rFonts w:ascii="STIX Math"/>
          <w:i/>
          <w:sz w:val="9"/>
        </w:rPr>
      </w:pPr>
    </w:p>
    <w:p>
      <w:pPr>
        <w:pStyle w:val="BodyText"/>
        <w:rPr>
          <w:rFonts w:ascii="STIX Math"/>
          <w:i/>
          <w:sz w:val="9"/>
        </w:rPr>
      </w:pPr>
    </w:p>
    <w:p>
      <w:pPr>
        <w:pStyle w:val="BodyText"/>
        <w:spacing w:before="58"/>
        <w:rPr>
          <w:rFonts w:ascii="STIX Math"/>
          <w:i/>
          <w:sz w:val="9"/>
        </w:rPr>
      </w:pPr>
    </w:p>
    <w:p>
      <w:pPr>
        <w:pStyle w:val="Heading1"/>
        <w:ind w:left="5492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555142</wp:posOffset>
            </wp:positionH>
            <wp:positionV relativeFrom="paragraph">
              <wp:posOffset>-260173</wp:posOffset>
            </wp:positionV>
            <wp:extent cx="3033217" cy="2830017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217" cy="283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1" w:id="51"/>
      <w:bookmarkEnd w:id="51"/>
      <w:r>
        <w:rPr>
          <w:b w:val="0"/>
        </w:rPr>
      </w:r>
      <w:r>
        <w:rPr>
          <w:spacing w:val="-2"/>
          <w:w w:val="120"/>
        </w:rPr>
        <w:t>/unding</w:t>
      </w:r>
    </w:p>
    <w:p>
      <w:pPr>
        <w:pStyle w:val="BodyText"/>
        <w:spacing w:before="76"/>
        <w:rPr>
          <w:b/>
        </w:rPr>
      </w:pPr>
    </w:p>
    <w:p>
      <w:pPr>
        <w:pStyle w:val="BodyText"/>
        <w:spacing w:line="276" w:lineRule="auto"/>
        <w:ind w:left="5492" w:firstLine="239"/>
      </w:pP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supported</w:t>
      </w:r>
      <w:r>
        <w:rPr>
          <w:spacing w:val="-8"/>
          <w:w w:val="110"/>
        </w:rPr>
        <w:t> </w:t>
      </w:r>
      <w:r>
        <w:rPr>
          <w:w w:val="110"/>
        </w:rPr>
        <w:t>wholly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National Research Foundation of South Africa (Grant Numbers: 141918)</w:t>
      </w:r>
    </w:p>
    <w:p>
      <w:pPr>
        <w:pStyle w:val="BodyText"/>
        <w:spacing w:before="64"/>
      </w:pPr>
    </w:p>
    <w:p>
      <w:pPr>
        <w:pStyle w:val="Heading1"/>
        <w:ind w:left="5492"/>
      </w:pPr>
      <w:bookmarkStart w:name="References" w:id="52"/>
      <w:bookmarkEnd w:id="5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8"/>
        <w:rPr>
          <w:b/>
          <w:sz w:val="13"/>
        </w:rPr>
      </w:pPr>
    </w:p>
    <w:p>
      <w:pPr>
        <w:spacing w:after="0"/>
        <w:rPr>
          <w:sz w:val="13"/>
        </w:rPr>
        <w:sectPr>
          <w:headerReference w:type="default" r:id="rId25"/>
          <w:footerReference w:type="default" r:id="rId26"/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57"/>
        <w:rPr>
          <w:b/>
          <w:sz w:val="12"/>
        </w:rPr>
      </w:pPr>
    </w:p>
    <w:p>
      <w:pPr>
        <w:spacing w:before="0"/>
        <w:ind w:left="1692" w:right="0" w:firstLine="0"/>
        <w:jc w:val="left"/>
        <w:rPr>
          <w:sz w:val="12"/>
        </w:rPr>
      </w:pPr>
      <w:bookmarkStart w:name="_bookmark32" w:id="53"/>
      <w:bookmarkEnd w:id="53"/>
      <w:r>
        <w:rPr/>
      </w:r>
      <w:r>
        <w:rPr>
          <w:b/>
          <w:w w:val="125"/>
          <w:sz w:val="12"/>
        </w:rPr>
        <w:t>/ig.</w:t>
      </w:r>
      <w:r>
        <w:rPr>
          <w:b/>
          <w:spacing w:val="1"/>
          <w:w w:val="125"/>
          <w:sz w:val="12"/>
        </w:rPr>
        <w:t> </w:t>
      </w:r>
      <w:r>
        <w:rPr>
          <w:b/>
          <w:w w:val="125"/>
          <w:sz w:val="12"/>
        </w:rPr>
        <w:t>10.</w:t>
      </w:r>
      <w:r>
        <w:rPr>
          <w:b/>
          <w:spacing w:val="21"/>
          <w:w w:val="125"/>
          <w:sz w:val="12"/>
        </w:rPr>
        <w:t> </w:t>
      </w:r>
      <w:r>
        <w:rPr>
          <w:w w:val="125"/>
          <w:sz w:val="12"/>
        </w:rPr>
        <w:t>Communicational</w:t>
      </w:r>
      <w:r>
        <w:rPr>
          <w:spacing w:val="2"/>
          <w:w w:val="125"/>
          <w:sz w:val="12"/>
        </w:rPr>
        <w:t> </w:t>
      </w:r>
      <w:r>
        <w:rPr>
          <w:spacing w:val="-2"/>
          <w:w w:val="125"/>
          <w:sz w:val="12"/>
        </w:rPr>
        <w:t>cost.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10"/>
        </w:rPr>
        <w:t>results</w:t>
      </w:r>
      <w:r>
        <w:rPr>
          <w:w w:val="110"/>
        </w:rPr>
        <w:t> is consistent</w:t>
      </w:r>
      <w:r>
        <w:rPr>
          <w:w w:val="110"/>
        </w:rPr>
        <w:t> with</w:t>
      </w:r>
      <w:r>
        <w:rPr>
          <w:w w:val="110"/>
        </w:rPr>
        <w:t> those in</w:t>
      </w:r>
      <w:r>
        <w:rPr>
          <w:w w:val="110"/>
        </w:rPr>
        <w:t> literature.</w:t>
      </w:r>
      <w:r>
        <w:rPr>
          <w:w w:val="110"/>
        </w:rPr>
        <w:t> Furthermore, the</w:t>
      </w:r>
      <w:r>
        <w:rPr>
          <w:w w:val="110"/>
        </w:rPr>
        <w:t> </w:t>
      </w:r>
      <w:r>
        <w:rPr>
          <w:w w:val="110"/>
        </w:rPr>
        <w:t>simula- tion results show that our proposed scheme is the best outperforming scheme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computational</w:t>
      </w:r>
      <w:r>
        <w:rPr>
          <w:w w:val="110"/>
        </w:rPr>
        <w:t> cost,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opposite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communicational</w:t>
      </w:r>
      <w:r>
        <w:rPr>
          <w:w w:val="110"/>
        </w:rPr>
        <w:t> scenario.</w:t>
      </w:r>
      <w:r>
        <w:rPr>
          <w:w w:val="110"/>
        </w:rPr>
        <w:t> However,</w:t>
      </w:r>
      <w:r>
        <w:rPr>
          <w:spacing w:val="24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recommend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our</w:t>
      </w:r>
      <w:r>
        <w:rPr>
          <w:w w:val="110"/>
        </w:rPr>
        <w:t> secured</w:t>
      </w:r>
      <w:r>
        <w:rPr>
          <w:w w:val="110"/>
        </w:rPr>
        <w:t> scheme</w:t>
      </w:r>
      <w:r>
        <w:rPr>
          <w:w w:val="110"/>
        </w:rPr>
        <w:t> for</w:t>
      </w:r>
      <w:r>
        <w:rPr>
          <w:w w:val="110"/>
        </w:rPr>
        <w:t> MEC</w:t>
      </w:r>
      <w:r>
        <w:rPr>
          <w:w w:val="110"/>
        </w:rPr>
        <w:t> infrastructures</w:t>
      </w:r>
      <w:r>
        <w:rPr>
          <w:w w:val="110"/>
        </w:rPr>
        <w:t> since,</w:t>
      </w:r>
      <w:r>
        <w:rPr>
          <w:w w:val="110"/>
        </w:rPr>
        <w:t> contrary</w:t>
      </w:r>
      <w:r>
        <w:rPr>
          <w:w w:val="110"/>
        </w:rPr>
        <w:t> to</w:t>
      </w:r>
      <w:r>
        <w:rPr>
          <w:w w:val="110"/>
        </w:rPr>
        <w:t> the ones</w:t>
      </w:r>
      <w:r>
        <w:rPr>
          <w:w w:val="110"/>
        </w:rPr>
        <w:t> we</w:t>
      </w:r>
      <w:r>
        <w:rPr>
          <w:w w:val="110"/>
        </w:rPr>
        <w:t> observed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literature,</w:t>
      </w:r>
      <w:r>
        <w:rPr>
          <w:w w:val="110"/>
        </w:rPr>
        <w:t> our</w:t>
      </w:r>
      <w:r>
        <w:rPr>
          <w:w w:val="110"/>
        </w:rPr>
        <w:t> scheme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consider</w:t>
      </w:r>
      <w:r>
        <w:rPr>
          <w:w w:val="110"/>
        </w:rPr>
        <w:t> the existence of a secure channel for the admission of AV and MS into the network,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realistic</w:t>
      </w:r>
      <w:r>
        <w:rPr>
          <w:w w:val="110"/>
        </w:rPr>
        <w:t> in</w:t>
      </w:r>
      <w:r>
        <w:rPr>
          <w:w w:val="110"/>
        </w:rPr>
        <w:t> regard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considered network (MANET).</w:t>
      </w:r>
    </w:p>
    <w:p>
      <w:pPr>
        <w:pStyle w:val="BodyText"/>
        <w:spacing w:before="50"/>
      </w:pPr>
    </w:p>
    <w:p>
      <w:pPr>
        <w:pStyle w:val="Heading1"/>
        <w:spacing w:before="1"/>
      </w:pPr>
      <w:bookmarkStart w:name="CRediT authorship contribution statement" w:id="54"/>
      <w:bookmarkEnd w:id="54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69"/>
        <w:rPr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b/>
          <w:w w:val="110"/>
        </w:rPr>
        <w:t>Miguel</w:t>
      </w:r>
      <w:r>
        <w:rPr>
          <w:b/>
          <w:spacing w:val="-9"/>
          <w:w w:val="110"/>
        </w:rPr>
        <w:t> </w:t>
      </w:r>
      <w:r>
        <w:rPr>
          <w:b/>
          <w:w w:val="110"/>
        </w:rPr>
        <w:t>Landry</w:t>
      </w:r>
      <w:r>
        <w:rPr>
          <w:b/>
          <w:spacing w:val="-9"/>
          <w:w w:val="110"/>
        </w:rPr>
        <w:t> </w:t>
      </w:r>
      <w:r>
        <w:rPr>
          <w:b/>
          <w:w w:val="110"/>
        </w:rPr>
        <w:t>/oko</w:t>
      </w:r>
      <w:r>
        <w:rPr>
          <w:b/>
          <w:spacing w:val="-9"/>
          <w:w w:val="110"/>
        </w:rPr>
        <w:t> </w:t>
      </w:r>
      <w:r>
        <w:rPr>
          <w:b/>
          <w:w w:val="110"/>
        </w:rPr>
        <w:t>Sindjoung:</w:t>
      </w:r>
      <w:r>
        <w:rPr>
          <w:b/>
          <w:spacing w:val="-9"/>
          <w:w w:val="110"/>
        </w:rPr>
        <w:t> </w:t>
      </w:r>
      <w:r>
        <w:rPr>
          <w:w w:val="110"/>
        </w:rPr>
        <w:t>Conceptualization,</w:t>
      </w:r>
      <w:r>
        <w:rPr>
          <w:spacing w:val="-9"/>
          <w:w w:val="110"/>
        </w:rPr>
        <w:t> </w:t>
      </w:r>
      <w:r>
        <w:rPr>
          <w:w w:val="110"/>
        </w:rPr>
        <w:t>Methodology, Software,</w:t>
      </w:r>
      <w:r>
        <w:rPr>
          <w:w w:val="110"/>
        </w:rPr>
        <w:t> Validation,</w:t>
      </w:r>
      <w:r>
        <w:rPr>
          <w:w w:val="110"/>
        </w:rPr>
        <w:t> Formal</w:t>
      </w:r>
      <w:r>
        <w:rPr>
          <w:w w:val="110"/>
        </w:rPr>
        <w:t> analysis,</w:t>
      </w:r>
      <w:r>
        <w:rPr>
          <w:w w:val="110"/>
        </w:rPr>
        <w:t> Investigation,</w:t>
      </w:r>
      <w:r>
        <w:rPr>
          <w:w w:val="110"/>
        </w:rPr>
        <w:t> Data</w:t>
      </w:r>
      <w:r>
        <w:rPr>
          <w:w w:val="110"/>
        </w:rPr>
        <w:t> curation, Writing</w:t>
      </w:r>
      <w:r>
        <w:rPr>
          <w:w w:val="110"/>
        </w:rPr>
        <w:t> –</w:t>
      </w:r>
      <w:r>
        <w:rPr>
          <w:w w:val="110"/>
        </w:rPr>
        <w:t> original</w:t>
      </w:r>
      <w:r>
        <w:rPr>
          <w:w w:val="110"/>
        </w:rPr>
        <w:t> draft,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editing,</w:t>
      </w:r>
      <w:r>
        <w:rPr>
          <w:w w:val="110"/>
        </w:rPr>
        <w:t> Visualization. </w:t>
      </w:r>
      <w:r>
        <w:rPr>
          <w:b/>
          <w:w w:val="110"/>
        </w:rPr>
        <w:t>Mthulisi</w:t>
      </w:r>
      <w:r>
        <w:rPr>
          <w:b/>
          <w:spacing w:val="-7"/>
          <w:w w:val="110"/>
        </w:rPr>
        <w:t> </w:t>
      </w:r>
      <w:r>
        <w:rPr>
          <w:b/>
          <w:w w:val="110"/>
        </w:rPr>
        <w:t>Velempini:</w:t>
      </w:r>
      <w:r>
        <w:rPr>
          <w:b/>
          <w:spacing w:val="-7"/>
          <w:w w:val="110"/>
        </w:rPr>
        <w:t> </w:t>
      </w:r>
      <w:r>
        <w:rPr>
          <w:w w:val="110"/>
        </w:rPr>
        <w:t>Conceptualization,</w:t>
      </w:r>
      <w:r>
        <w:rPr>
          <w:spacing w:val="-7"/>
          <w:w w:val="110"/>
        </w:rPr>
        <w:t> </w:t>
      </w:r>
      <w:r>
        <w:rPr>
          <w:w w:val="110"/>
        </w:rPr>
        <w:t>Methodology,</w:t>
      </w:r>
      <w:r>
        <w:rPr>
          <w:spacing w:val="-8"/>
          <w:w w:val="110"/>
        </w:rPr>
        <w:t> </w:t>
      </w:r>
      <w:r>
        <w:rPr>
          <w:w w:val="110"/>
        </w:rPr>
        <w:t>Writing</w:t>
      </w:r>
      <w:r>
        <w:rPr>
          <w:spacing w:val="-7"/>
          <w:w w:val="110"/>
        </w:rPr>
        <w:t> </w:t>
      </w:r>
      <w:r>
        <w:rPr>
          <w:w w:val="110"/>
        </w:rPr>
        <w:t>–</w:t>
      </w:r>
      <w:r>
        <w:rPr>
          <w:spacing w:val="-8"/>
          <w:w w:val="110"/>
        </w:rPr>
        <w:t> </w:t>
      </w:r>
      <w:r>
        <w:rPr>
          <w:w w:val="110"/>
        </w:rPr>
        <w:t>orig- inal</w:t>
      </w:r>
      <w:r>
        <w:rPr>
          <w:spacing w:val="-3"/>
          <w:w w:val="110"/>
        </w:rPr>
        <w:t> </w:t>
      </w:r>
      <w:r>
        <w:rPr>
          <w:w w:val="110"/>
        </w:rPr>
        <w:t>draft,</w:t>
      </w:r>
      <w:r>
        <w:rPr>
          <w:spacing w:val="-3"/>
          <w:w w:val="110"/>
        </w:rPr>
        <w:t> </w:t>
      </w:r>
      <w:r>
        <w:rPr>
          <w:w w:val="110"/>
        </w:rPr>
        <w:t>Writing</w:t>
      </w:r>
      <w:r>
        <w:rPr>
          <w:spacing w:val="-3"/>
          <w:w w:val="110"/>
        </w:rPr>
        <w:t> </w:t>
      </w:r>
      <w:r>
        <w:rPr>
          <w:w w:val="110"/>
        </w:rPr>
        <w:t>–</w:t>
      </w:r>
      <w:r>
        <w:rPr>
          <w:spacing w:val="-3"/>
          <w:w w:val="110"/>
        </w:rPr>
        <w:t> </w:t>
      </w:r>
      <w:r>
        <w:rPr>
          <w:w w:val="110"/>
        </w:rPr>
        <w:t>review</w:t>
      </w:r>
      <w:r>
        <w:rPr>
          <w:spacing w:val="-3"/>
          <w:w w:val="110"/>
        </w:rPr>
        <w:t> </w:t>
      </w:r>
      <w:r>
        <w:rPr>
          <w:w w:val="110"/>
        </w:rPr>
        <w:t>&amp;</w:t>
      </w:r>
      <w:r>
        <w:rPr>
          <w:spacing w:val="-3"/>
          <w:w w:val="110"/>
        </w:rPr>
        <w:t> </w:t>
      </w:r>
      <w:r>
        <w:rPr>
          <w:w w:val="110"/>
        </w:rPr>
        <w:t>editing,</w:t>
      </w:r>
      <w:r>
        <w:rPr>
          <w:spacing w:val="-3"/>
          <w:w w:val="110"/>
        </w:rPr>
        <w:t> </w:t>
      </w:r>
      <w:r>
        <w:rPr>
          <w:w w:val="110"/>
        </w:rPr>
        <w:t>Supervision,</w:t>
      </w:r>
      <w:r>
        <w:rPr>
          <w:spacing w:val="-3"/>
          <w:w w:val="110"/>
        </w:rPr>
        <w:t> </w:t>
      </w:r>
      <w:r>
        <w:rPr>
          <w:w w:val="110"/>
        </w:rPr>
        <w:t>Project</w:t>
      </w:r>
      <w:r>
        <w:rPr>
          <w:spacing w:val="-3"/>
          <w:w w:val="110"/>
        </w:rPr>
        <w:t> </w:t>
      </w:r>
      <w:r>
        <w:rPr>
          <w:w w:val="110"/>
        </w:rPr>
        <w:t>administra- </w:t>
      </w:r>
      <w:r>
        <w:rPr>
          <w:spacing w:val="-2"/>
          <w:w w:val="110"/>
        </w:rPr>
        <w:t>tion, Funding acquisition. </w:t>
      </w:r>
      <w:r>
        <w:rPr>
          <w:b/>
          <w:spacing w:val="-2"/>
          <w:w w:val="110"/>
        </w:rPr>
        <w:t>Clémentin Tayou Djamegni: </w:t>
      </w:r>
      <w:r>
        <w:rPr>
          <w:spacing w:val="-2"/>
          <w:w w:val="110"/>
        </w:rPr>
        <w:t>Conceptualiza- </w:t>
      </w:r>
      <w:r>
        <w:rPr>
          <w:w w:val="110"/>
        </w:rPr>
        <w:t>tion,</w:t>
      </w:r>
      <w:r>
        <w:rPr>
          <w:spacing w:val="2"/>
          <w:w w:val="110"/>
        </w:rPr>
        <w:t> </w:t>
      </w:r>
      <w:r>
        <w:rPr>
          <w:w w:val="110"/>
        </w:rPr>
        <w:t>Writing</w:t>
      </w:r>
      <w:r>
        <w:rPr>
          <w:spacing w:val="2"/>
          <w:w w:val="110"/>
        </w:rPr>
        <w:t> </w:t>
      </w:r>
      <w:r>
        <w:rPr>
          <w:w w:val="110"/>
        </w:rPr>
        <w:t>–</w:t>
      </w:r>
      <w:r>
        <w:rPr>
          <w:spacing w:val="3"/>
          <w:w w:val="110"/>
        </w:rPr>
        <w:t> </w:t>
      </w:r>
      <w:r>
        <w:rPr>
          <w:w w:val="110"/>
        </w:rPr>
        <w:t>original</w:t>
      </w:r>
      <w:r>
        <w:rPr>
          <w:spacing w:val="2"/>
          <w:w w:val="110"/>
        </w:rPr>
        <w:t> </w:t>
      </w:r>
      <w:r>
        <w:rPr>
          <w:w w:val="110"/>
        </w:rPr>
        <w:t>draft,</w:t>
      </w:r>
      <w:r>
        <w:rPr>
          <w:spacing w:val="2"/>
          <w:w w:val="110"/>
        </w:rPr>
        <w:t> </w:t>
      </w:r>
      <w:r>
        <w:rPr>
          <w:w w:val="110"/>
        </w:rPr>
        <w:t>Writing</w:t>
      </w:r>
      <w:r>
        <w:rPr>
          <w:spacing w:val="3"/>
          <w:w w:val="110"/>
        </w:rPr>
        <w:t> </w:t>
      </w:r>
      <w:r>
        <w:rPr>
          <w:w w:val="110"/>
        </w:rPr>
        <w:t>–</w:t>
      </w:r>
      <w:r>
        <w:rPr>
          <w:spacing w:val="2"/>
          <w:w w:val="110"/>
        </w:rPr>
        <w:t> </w:t>
      </w:r>
      <w:r>
        <w:rPr>
          <w:w w:val="110"/>
        </w:rPr>
        <w:t>review</w:t>
      </w:r>
      <w:r>
        <w:rPr>
          <w:spacing w:val="2"/>
          <w:w w:val="110"/>
        </w:rPr>
        <w:t> </w:t>
      </w:r>
      <w:r>
        <w:rPr>
          <w:w w:val="110"/>
        </w:rPr>
        <w:t>&amp;</w:t>
      </w:r>
      <w:r>
        <w:rPr>
          <w:spacing w:val="3"/>
          <w:w w:val="110"/>
        </w:rPr>
        <w:t> </w:t>
      </w:r>
      <w:r>
        <w:rPr>
          <w:w w:val="110"/>
        </w:rPr>
        <w:t>editing,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Supervision.</w:t>
      </w:r>
    </w:p>
    <w:p>
      <w:pPr>
        <w:pStyle w:val="BodyText"/>
        <w:spacing w:before="51"/>
      </w:pPr>
    </w:p>
    <w:p>
      <w:pPr>
        <w:pStyle w:val="Heading1"/>
      </w:pPr>
      <w:bookmarkStart w:name="Declaration of Competing Interest" w:id="55"/>
      <w:bookmarkEnd w:id="55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69"/>
        <w:rPr>
          <w:b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</w:t>
      </w:r>
      <w:r>
        <w:rPr>
          <w:w w:val="110"/>
        </w:rPr>
        <w:t>to influence the work reported in this paper.</w:t>
      </w:r>
    </w:p>
    <w:p>
      <w:pPr>
        <w:pStyle w:val="BodyText"/>
        <w:spacing w:before="51"/>
      </w:pPr>
    </w:p>
    <w:p>
      <w:pPr>
        <w:pStyle w:val="Heading1"/>
        <w:spacing w:before="1"/>
      </w:pPr>
      <w:bookmarkStart w:name="Data availability" w:id="56"/>
      <w:bookmarkEnd w:id="56"/>
      <w:r>
        <w:rPr>
          <w:b w:val="0"/>
        </w:rPr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69"/>
        <w:rPr>
          <w:b/>
        </w:rPr>
      </w:pPr>
    </w:p>
    <w:p>
      <w:pPr>
        <w:pStyle w:val="BodyText"/>
        <w:ind w:left="350"/>
      </w:pP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made</w:t>
      </w:r>
      <w:r>
        <w:rPr>
          <w:spacing w:val="8"/>
          <w:w w:val="110"/>
        </w:rPr>
        <w:t> </w:t>
      </w:r>
      <w:r>
        <w:rPr>
          <w:w w:val="110"/>
        </w:rPr>
        <w:t>available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00" w:after="0"/>
        <w:ind w:left="462" w:right="109" w:hanging="280"/>
        <w:jc w:val="both"/>
        <w:rPr>
          <w:sz w:val="12"/>
        </w:rPr>
      </w:pPr>
      <w:r>
        <w:rPr/>
        <w:br w:type="column"/>
      </w:r>
      <w:bookmarkStart w:name="_bookmark33" w:id="57"/>
      <w:bookmarkEnd w:id="57"/>
      <w:r>
        <w:rPr/>
      </w:r>
      <w:r>
        <w:rPr>
          <w:w w:val="115"/>
          <w:sz w:val="12"/>
        </w:rPr>
        <w:t>Foko</w:t>
      </w:r>
      <w:r>
        <w:rPr>
          <w:w w:val="115"/>
          <w:sz w:val="12"/>
        </w:rPr>
        <w:t> Sindjoung</w:t>
      </w:r>
      <w:r>
        <w:rPr>
          <w:w w:val="115"/>
          <w:sz w:val="12"/>
        </w:rPr>
        <w:t> ML,</w:t>
      </w:r>
      <w:r>
        <w:rPr>
          <w:w w:val="115"/>
          <w:sz w:val="12"/>
        </w:rPr>
        <w:t> Minet</w:t>
      </w:r>
      <w:r>
        <w:rPr>
          <w:w w:val="115"/>
          <w:sz w:val="12"/>
        </w:rPr>
        <w:t> P.</w:t>
      </w:r>
      <w:r>
        <w:rPr>
          <w:w w:val="115"/>
          <w:sz w:val="12"/>
        </w:rPr>
        <w:t> Estimating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predicting</w:t>
      </w:r>
      <w:r>
        <w:rPr>
          <w:w w:val="115"/>
          <w:sz w:val="12"/>
        </w:rPr>
        <w:t> link</w:t>
      </w:r>
      <w:r>
        <w:rPr>
          <w:w w:val="115"/>
          <w:sz w:val="12"/>
        </w:rPr>
        <w:t> quality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Ann</w:t>
      </w:r>
      <w:r>
        <w:rPr>
          <w:w w:val="115"/>
          <w:sz w:val="12"/>
        </w:rPr>
        <w:t> Télécommun</w:t>
      </w:r>
      <w:r>
        <w:rPr>
          <w:w w:val="115"/>
          <w:sz w:val="12"/>
        </w:rPr>
        <w:t> 2022;77(5–6):253–65.</w:t>
      </w:r>
      <w:r>
        <w:rPr>
          <w:w w:val="115"/>
          <w:sz w:val="12"/>
        </w:rPr>
        <w:t> </w:t>
      </w:r>
      <w:hyperlink r:id="rId28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8">
        <w:r>
          <w:rPr>
            <w:color w:val="007FAC"/>
            <w:spacing w:val="-2"/>
            <w:w w:val="115"/>
            <w:sz w:val="12"/>
          </w:rPr>
          <w:t>1007/s12243-021-00835-1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2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Abbas</w:t>
      </w:r>
      <w:r>
        <w:rPr>
          <w:w w:val="115"/>
          <w:sz w:val="12"/>
        </w:rPr>
        <w:t> N,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Y,</w:t>
      </w:r>
      <w:r>
        <w:rPr>
          <w:w w:val="115"/>
          <w:sz w:val="12"/>
        </w:rPr>
        <w:t> Taherkordi</w:t>
      </w:r>
      <w:r>
        <w:rPr>
          <w:w w:val="115"/>
          <w:sz w:val="12"/>
        </w:rPr>
        <w:t> A,</w:t>
      </w:r>
      <w:r>
        <w:rPr>
          <w:w w:val="115"/>
          <w:sz w:val="12"/>
        </w:rPr>
        <w:t> Skeie</w:t>
      </w:r>
      <w:r>
        <w:rPr>
          <w:w w:val="115"/>
          <w:sz w:val="12"/>
        </w:rPr>
        <w:t> T.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edge</w:t>
      </w:r>
      <w:r>
        <w:rPr>
          <w:w w:val="115"/>
          <w:sz w:val="12"/>
        </w:rPr>
        <w:t> computing: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w w:val="115"/>
          <w:sz w:val="12"/>
        </w:rPr>
        <w:t> Internet</w:t>
      </w:r>
      <w:r>
        <w:rPr>
          <w:w w:val="115"/>
          <w:sz w:val="12"/>
        </w:rPr>
        <w:t> Things</w:t>
      </w:r>
      <w:r>
        <w:rPr>
          <w:w w:val="115"/>
          <w:sz w:val="12"/>
        </w:rPr>
        <w:t> J</w:t>
      </w:r>
      <w:r>
        <w:rPr>
          <w:w w:val="115"/>
          <w:sz w:val="12"/>
        </w:rPr>
        <w:t> 2018;5(1):450–65.</w:t>
      </w:r>
      <w:r>
        <w:rPr>
          <w:w w:val="115"/>
          <w:sz w:val="12"/>
        </w:rPr>
        <w:t> </w:t>
      </w:r>
      <w:hyperlink r:id="rId29">
        <w:r>
          <w:rPr>
            <w:color w:val="007FAC"/>
            <w:w w:val="115"/>
            <w:sz w:val="12"/>
          </w:rPr>
          <w:t>http://dx.doi.org/10.1109/JIOT.2017.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4" w:id="58"/>
      <w:bookmarkEnd w:id="58"/>
      <w:r>
        <w:rPr>
          <w:color w:val="007FAC"/>
          <w:w w:val="114"/>
          <w:sz w:val="12"/>
        </w:rPr>
      </w:r>
      <w:hyperlink r:id="rId29">
        <w:r>
          <w:rPr>
            <w:color w:val="007FAC"/>
            <w:spacing w:val="-2"/>
            <w:w w:val="115"/>
            <w:sz w:val="12"/>
          </w:rPr>
          <w:t>2750180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3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Shirazi</w:t>
      </w:r>
      <w:r>
        <w:rPr>
          <w:w w:val="115"/>
          <w:sz w:val="12"/>
        </w:rPr>
        <w:t> SN,</w:t>
      </w:r>
      <w:r>
        <w:rPr>
          <w:w w:val="115"/>
          <w:sz w:val="12"/>
        </w:rPr>
        <w:t> Gouglidis</w:t>
      </w:r>
      <w:r>
        <w:rPr>
          <w:w w:val="115"/>
          <w:sz w:val="12"/>
        </w:rPr>
        <w:t> A,</w:t>
      </w:r>
      <w:r>
        <w:rPr>
          <w:w w:val="115"/>
          <w:sz w:val="12"/>
        </w:rPr>
        <w:t> Farshad</w:t>
      </w:r>
      <w:r>
        <w:rPr>
          <w:w w:val="115"/>
          <w:sz w:val="12"/>
        </w:rPr>
        <w:t> A,</w:t>
      </w:r>
      <w:r>
        <w:rPr>
          <w:w w:val="115"/>
          <w:sz w:val="12"/>
        </w:rPr>
        <w:t> Hutchison</w:t>
      </w:r>
      <w:r>
        <w:rPr>
          <w:w w:val="115"/>
          <w:sz w:val="12"/>
        </w:rPr>
        <w:t> D.</w:t>
      </w:r>
      <w:r>
        <w:rPr>
          <w:w w:val="115"/>
          <w:sz w:val="12"/>
        </w:rPr>
        <w:t> The</w:t>
      </w:r>
      <w:r>
        <w:rPr>
          <w:w w:val="115"/>
          <w:sz w:val="12"/>
        </w:rPr>
        <w:t> extended</w:t>
      </w:r>
      <w:r>
        <w:rPr>
          <w:w w:val="115"/>
          <w:sz w:val="12"/>
        </w:rPr>
        <w:t> cloud:</w:t>
      </w:r>
      <w:r>
        <w:rPr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edge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fog</w:t>
      </w:r>
      <w:r>
        <w:rPr>
          <w:w w:val="115"/>
          <w:sz w:val="12"/>
        </w:rPr>
        <w:t> from</w:t>
      </w:r>
      <w:r>
        <w:rPr>
          <w:w w:val="115"/>
          <w:sz w:val="12"/>
        </w:rPr>
        <w:t> a</w:t>
      </w:r>
      <w:r>
        <w:rPr>
          <w:w w:val="115"/>
          <w:sz w:val="12"/>
        </w:rPr>
        <w:t> security</w:t>
      </w:r>
      <w:r>
        <w:rPr>
          <w:w w:val="115"/>
          <w:sz w:val="12"/>
        </w:rPr>
        <w:t> and</w:t>
      </w:r>
      <w:r>
        <w:rPr>
          <w:w w:val="115"/>
          <w:sz w:val="12"/>
        </w:rPr>
        <w:t> resilience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perspective.</w:t>
      </w:r>
      <w:r>
        <w:rPr>
          <w:w w:val="115"/>
          <w:sz w:val="12"/>
        </w:rPr>
        <w:t> IEEE</w:t>
      </w:r>
      <w:r>
        <w:rPr>
          <w:w w:val="115"/>
          <w:sz w:val="12"/>
        </w:rPr>
        <w:t> J</w:t>
      </w:r>
      <w:r>
        <w:rPr>
          <w:w w:val="115"/>
          <w:sz w:val="12"/>
        </w:rPr>
        <w:t> Sel</w:t>
      </w:r>
      <w:r>
        <w:rPr>
          <w:w w:val="115"/>
          <w:sz w:val="12"/>
        </w:rPr>
        <w:t> Areas</w:t>
      </w:r>
      <w:r>
        <w:rPr>
          <w:w w:val="115"/>
          <w:sz w:val="12"/>
        </w:rPr>
        <w:t> Commun</w:t>
      </w:r>
      <w:r>
        <w:rPr>
          <w:w w:val="115"/>
          <w:sz w:val="12"/>
        </w:rPr>
        <w:t> 2017;35(11):2586–95.</w:t>
      </w:r>
      <w:r>
        <w:rPr>
          <w:w w:val="115"/>
          <w:sz w:val="12"/>
        </w:rPr>
        <w:t> </w:t>
      </w:r>
      <w:hyperlink r:id="rId30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35" w:id="59"/>
      <w:bookmarkEnd w:id="59"/>
      <w:r>
        <w:rPr>
          <w:color w:val="007FAC"/>
          <w:w w:val="126"/>
          <w:sz w:val="12"/>
        </w:rPr>
      </w:r>
      <w:hyperlink r:id="rId30">
        <w:r>
          <w:rPr>
            <w:color w:val="007FAC"/>
            <w:spacing w:val="-2"/>
            <w:w w:val="115"/>
            <w:sz w:val="12"/>
          </w:rPr>
          <w:t>10.1109/JSAC.2017.2760478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2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Kong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Wu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Xia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Edge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everything: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w w:val="115"/>
          <w:sz w:val="12"/>
        </w:rPr>
        <w:t> survey.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Internet</w:t>
      </w:r>
      <w:r>
        <w:rPr>
          <w:w w:val="115"/>
          <w:sz w:val="12"/>
        </w:rPr>
        <w:t> Things</w:t>
      </w:r>
      <w:r>
        <w:rPr>
          <w:w w:val="115"/>
          <w:sz w:val="12"/>
        </w:rPr>
        <w:t> J</w:t>
      </w:r>
      <w:r>
        <w:rPr>
          <w:w w:val="115"/>
          <w:sz w:val="12"/>
        </w:rPr>
        <w:t> 2022;1.</w:t>
      </w:r>
      <w:r>
        <w:rPr>
          <w:w w:val="115"/>
          <w:sz w:val="12"/>
        </w:rPr>
        <w:t> </w:t>
      </w:r>
      <w:hyperlink r:id="rId31">
        <w:r>
          <w:rPr>
            <w:color w:val="007FAC"/>
            <w:w w:val="115"/>
            <w:sz w:val="12"/>
          </w:rPr>
          <w:t>http://dx.doi.org/10.1109/JIOT.2022.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36" w:id="60"/>
      <w:bookmarkEnd w:id="60"/>
      <w:r>
        <w:rPr>
          <w:color w:val="007FAC"/>
          <w:w w:val="122"/>
          <w:sz w:val="12"/>
        </w:rPr>
      </w:r>
      <w:hyperlink r:id="rId31">
        <w:r>
          <w:rPr>
            <w:color w:val="007FAC"/>
            <w:spacing w:val="-2"/>
            <w:w w:val="115"/>
            <w:sz w:val="12"/>
          </w:rPr>
          <w:t>3200431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3" w:after="0"/>
        <w:ind w:left="462" w:right="109" w:hanging="280"/>
        <w:jc w:val="both"/>
        <w:rPr>
          <w:sz w:val="12"/>
        </w:rPr>
      </w:pPr>
      <w:r>
        <w:rPr>
          <w:w w:val="120"/>
          <w:sz w:val="12"/>
        </w:rPr>
        <w:t>Rakeei</w:t>
      </w:r>
      <w:r>
        <w:rPr>
          <w:w w:val="120"/>
          <w:sz w:val="12"/>
        </w:rPr>
        <w:t> MA,</w:t>
      </w:r>
      <w:r>
        <w:rPr>
          <w:w w:val="120"/>
          <w:sz w:val="12"/>
        </w:rPr>
        <w:t> Moazami</w:t>
      </w:r>
      <w:r>
        <w:rPr>
          <w:w w:val="120"/>
          <w:sz w:val="12"/>
        </w:rPr>
        <w:t> F.</w:t>
      </w:r>
      <w:r>
        <w:rPr>
          <w:w w:val="120"/>
          <w:sz w:val="12"/>
        </w:rPr>
        <w:t> An</w:t>
      </w:r>
      <w:r>
        <w:rPr>
          <w:w w:val="120"/>
          <w:sz w:val="12"/>
        </w:rPr>
        <w:t> efficient</w:t>
      </w:r>
      <w:r>
        <w:rPr>
          <w:w w:val="120"/>
          <w:sz w:val="12"/>
        </w:rPr>
        <w:t> and</w:t>
      </w:r>
      <w:r>
        <w:rPr>
          <w:w w:val="120"/>
          <w:sz w:val="12"/>
        </w:rPr>
        <w:t> provably</w:t>
      </w:r>
      <w:r>
        <w:rPr>
          <w:w w:val="120"/>
          <w:sz w:val="12"/>
        </w:rPr>
        <w:t> secure</w:t>
      </w:r>
      <w:r>
        <w:rPr>
          <w:w w:val="120"/>
          <w:sz w:val="12"/>
        </w:rPr>
        <w:t> authenticated</w:t>
      </w:r>
      <w:r>
        <w:rPr>
          <w:w w:val="120"/>
          <w:sz w:val="12"/>
        </w:rPr>
        <w:t> </w:t>
      </w:r>
      <w:r>
        <w:rPr>
          <w:w w:val="120"/>
          <w:sz w:val="12"/>
        </w:rPr>
        <w:t>key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agreement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scheme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mobile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edge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computing.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2020,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Cryptology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ePrint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Archive,</w:t>
      </w:r>
      <w:r>
        <w:rPr>
          <w:spacing w:val="40"/>
          <w:w w:val="120"/>
          <w:sz w:val="12"/>
        </w:rPr>
        <w:t> </w:t>
      </w:r>
      <w:bookmarkStart w:name="_bookmark37" w:id="61"/>
      <w:bookmarkEnd w:id="61"/>
      <w:r>
        <w:rPr>
          <w:w w:val="120"/>
          <w:sz w:val="12"/>
        </w:rPr>
        <w:t>Report</w:t>
      </w:r>
      <w:r>
        <w:rPr>
          <w:w w:val="120"/>
          <w:sz w:val="12"/>
        </w:rPr>
        <w:t> 2020/1566,</w:t>
      </w:r>
      <w:r>
        <w:rPr>
          <w:w w:val="120"/>
          <w:sz w:val="12"/>
        </w:rPr>
        <w:t> </w:t>
      </w:r>
      <w:hyperlink r:id="rId32">
        <w:r>
          <w:rPr>
            <w:color w:val="007FAC"/>
            <w:w w:val="120"/>
            <w:sz w:val="12"/>
          </w:rPr>
          <w:t>https://ia.cr/2020/1566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2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Filali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Abouaomar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Cherkaoui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Kobbane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Guizani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Multi-access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edge</w:t>
      </w:r>
      <w:r>
        <w:rPr>
          <w:w w:val="115"/>
          <w:sz w:val="12"/>
        </w:rPr>
        <w:t> computing: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survey.</w:t>
      </w:r>
      <w:r>
        <w:rPr>
          <w:w w:val="115"/>
          <w:sz w:val="12"/>
        </w:rPr>
        <w:t> IEEE</w:t>
      </w:r>
      <w:r>
        <w:rPr>
          <w:w w:val="115"/>
          <w:sz w:val="12"/>
        </w:rPr>
        <w:t> Access</w:t>
      </w:r>
      <w:r>
        <w:rPr>
          <w:w w:val="115"/>
          <w:sz w:val="12"/>
        </w:rPr>
        <w:t> 2020;8:197017–46.</w:t>
      </w:r>
      <w:r>
        <w:rPr>
          <w:w w:val="115"/>
          <w:sz w:val="12"/>
        </w:rPr>
        <w:t> </w:t>
      </w:r>
      <w:hyperlink r:id="rId33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38" w:id="62"/>
      <w:bookmarkEnd w:id="62"/>
      <w:r>
        <w:rPr>
          <w:color w:val="007FAC"/>
          <w:w w:val="126"/>
          <w:sz w:val="12"/>
        </w:rPr>
      </w:r>
      <w:hyperlink r:id="rId33">
        <w:r>
          <w:rPr>
            <w:color w:val="007FAC"/>
            <w:spacing w:val="-2"/>
            <w:w w:val="115"/>
            <w:sz w:val="12"/>
          </w:rPr>
          <w:t>10.1109/ACCESS.2020.3034136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2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Buford</w:t>
      </w:r>
      <w:r>
        <w:rPr>
          <w:w w:val="115"/>
          <w:sz w:val="12"/>
        </w:rPr>
        <w:t> JF,</w:t>
      </w:r>
      <w:r>
        <w:rPr>
          <w:w w:val="115"/>
          <w:sz w:val="12"/>
        </w:rPr>
        <w:t> Yu</w:t>
      </w:r>
      <w:r>
        <w:rPr>
          <w:w w:val="115"/>
          <w:sz w:val="12"/>
        </w:rPr>
        <w:t> H,</w:t>
      </w:r>
      <w:r>
        <w:rPr>
          <w:w w:val="115"/>
          <w:sz w:val="12"/>
        </w:rPr>
        <w:t> Lua</w:t>
      </w:r>
      <w:r>
        <w:rPr>
          <w:w w:val="115"/>
          <w:sz w:val="12"/>
        </w:rPr>
        <w:t> EK.</w:t>
      </w:r>
      <w:r>
        <w:rPr>
          <w:w w:val="115"/>
          <w:sz w:val="12"/>
        </w:rPr>
        <w:t> Chapter</w:t>
      </w:r>
      <w:r>
        <w:rPr>
          <w:w w:val="115"/>
          <w:sz w:val="12"/>
        </w:rPr>
        <w:t> 9</w:t>
      </w:r>
      <w:r>
        <w:rPr>
          <w:w w:val="115"/>
          <w:sz w:val="12"/>
        </w:rPr>
        <w:t> -</w:t>
      </w:r>
      <w:r>
        <w:rPr>
          <w:w w:val="115"/>
          <w:sz w:val="12"/>
        </w:rPr>
        <w:t> peercasting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overlay</w:t>
      </w:r>
      <w:r>
        <w:rPr>
          <w:w w:val="115"/>
          <w:sz w:val="12"/>
        </w:rPr>
        <w:t> multicasting.</w:t>
      </w:r>
      <w:r>
        <w:rPr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Buford JF, Yu H, Lua EK, editors. P2P networking and applications. Boston: Mor-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Kaufmann;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2009,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203–28.</w:t>
      </w:r>
      <w:r>
        <w:rPr>
          <w:spacing w:val="40"/>
          <w:w w:val="115"/>
          <w:sz w:val="12"/>
        </w:rPr>
        <w:t> </w:t>
      </w:r>
      <w:hyperlink r:id="rId34">
        <w:r>
          <w:rPr>
            <w:color w:val="007FAC"/>
            <w:w w:val="115"/>
            <w:sz w:val="12"/>
          </w:rPr>
          <w:t>http://dx.doi.org/10.1016/B978-0-12-374214-</w:t>
        </w:r>
      </w:hyperlink>
    </w:p>
    <w:p>
      <w:pPr>
        <w:spacing w:before="1"/>
        <w:ind w:left="462" w:right="0" w:firstLine="0"/>
        <w:jc w:val="both"/>
        <w:rPr>
          <w:sz w:val="12"/>
        </w:rPr>
      </w:pPr>
      <w:bookmarkStart w:name="_bookmark39" w:id="63"/>
      <w:bookmarkEnd w:id="63"/>
      <w:r>
        <w:rPr/>
      </w:r>
      <w:hyperlink r:id="rId34">
        <w:r>
          <w:rPr>
            <w:color w:val="007FAC"/>
            <w:w w:val="115"/>
            <w:sz w:val="12"/>
          </w:rPr>
          <w:t>8.00009-</w:t>
        </w:r>
        <w:r>
          <w:rPr>
            <w:color w:val="007FAC"/>
            <w:spacing w:val="-5"/>
            <w:w w:val="115"/>
            <w:sz w:val="12"/>
          </w:rPr>
          <w:t>X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45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Abar</w:t>
      </w:r>
      <w:r>
        <w:rPr>
          <w:w w:val="115"/>
          <w:sz w:val="12"/>
        </w:rPr>
        <w:t> T,</w:t>
      </w:r>
      <w:r>
        <w:rPr>
          <w:w w:val="115"/>
          <w:sz w:val="12"/>
        </w:rPr>
        <w:t> Ben</w:t>
      </w:r>
      <w:r>
        <w:rPr>
          <w:w w:val="115"/>
          <w:sz w:val="12"/>
        </w:rPr>
        <w:t> Letaifa</w:t>
      </w:r>
      <w:r>
        <w:rPr>
          <w:w w:val="115"/>
          <w:sz w:val="12"/>
        </w:rPr>
        <w:t> A,</w:t>
      </w:r>
      <w:r>
        <w:rPr>
          <w:w w:val="115"/>
          <w:sz w:val="12"/>
        </w:rPr>
        <w:t> El</w:t>
      </w:r>
      <w:r>
        <w:rPr>
          <w:w w:val="115"/>
          <w:sz w:val="12"/>
        </w:rPr>
        <w:t> Asmi</w:t>
      </w:r>
      <w:r>
        <w:rPr>
          <w:w w:val="115"/>
          <w:sz w:val="12"/>
        </w:rPr>
        <w:t> S.</w:t>
      </w:r>
      <w:r>
        <w:rPr>
          <w:w w:val="115"/>
          <w:sz w:val="12"/>
        </w:rPr>
        <w:t> In:</w:t>
      </w:r>
      <w:r>
        <w:rPr>
          <w:w w:val="115"/>
          <w:sz w:val="12"/>
        </w:rPr>
        <w:t> Hurson</w:t>
      </w:r>
      <w:r>
        <w:rPr>
          <w:w w:val="115"/>
          <w:sz w:val="12"/>
        </w:rPr>
        <w:t> AR,</w:t>
      </w:r>
      <w:r>
        <w:rPr>
          <w:w w:val="115"/>
          <w:sz w:val="12"/>
        </w:rPr>
        <w:t> editor.</w:t>
      </w:r>
      <w:r>
        <w:rPr>
          <w:w w:val="115"/>
          <w:sz w:val="12"/>
        </w:rPr>
        <w:t> Chapter</w:t>
      </w:r>
      <w:r>
        <w:rPr>
          <w:w w:val="115"/>
          <w:sz w:val="12"/>
        </w:rPr>
        <w:t> five</w:t>
      </w:r>
      <w:r>
        <w:rPr>
          <w:w w:val="115"/>
          <w:sz w:val="12"/>
        </w:rPr>
        <w:t> -</w:t>
      </w:r>
      <w:r>
        <w:rPr>
          <w:w w:val="115"/>
          <w:sz w:val="12"/>
        </w:rPr>
        <w:t> </w:t>
      </w:r>
      <w:r>
        <w:rPr>
          <w:w w:val="115"/>
          <w:sz w:val="12"/>
        </w:rPr>
        <w:t>user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behavior-ensemble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based</w:t>
      </w:r>
      <w:r>
        <w:rPr>
          <w:w w:val="115"/>
          <w:sz w:val="12"/>
        </w:rPr>
        <w:t> improving</w:t>
      </w:r>
      <w:r>
        <w:rPr>
          <w:w w:val="115"/>
          <w:sz w:val="12"/>
        </w:rPr>
        <w:t> QoE</w:t>
      </w:r>
      <w:r>
        <w:rPr>
          <w:w w:val="115"/>
          <w:sz w:val="12"/>
        </w:rPr>
        <w:t> fairness</w:t>
      </w:r>
      <w:r>
        <w:rPr>
          <w:w w:val="115"/>
          <w:sz w:val="12"/>
        </w:rPr>
        <w:t> in</w:t>
      </w:r>
      <w:r>
        <w:rPr>
          <w:w w:val="115"/>
          <w:sz w:val="12"/>
        </w:rPr>
        <w:t> HTTP</w:t>
      </w:r>
      <w:r>
        <w:rPr>
          <w:w w:val="115"/>
          <w:sz w:val="12"/>
        </w:rPr>
        <w:t> adaptive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streaming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over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SDN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approach.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Advances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computers,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123,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Elsevier;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2021,</w:t>
      </w:r>
    </w:p>
    <w:p>
      <w:pPr>
        <w:spacing w:before="1"/>
        <w:ind w:left="462" w:right="0" w:firstLine="0"/>
        <w:jc w:val="both"/>
        <w:rPr>
          <w:sz w:val="12"/>
        </w:rPr>
      </w:pPr>
      <w:bookmarkStart w:name="_bookmark40" w:id="64"/>
      <w:bookmarkEnd w:id="64"/>
      <w:r>
        <w:rPr/>
      </w:r>
      <w:r>
        <w:rPr>
          <w:w w:val="120"/>
          <w:sz w:val="12"/>
        </w:rPr>
        <w:t>p.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245–69.</w:t>
      </w:r>
      <w:r>
        <w:rPr>
          <w:spacing w:val="16"/>
          <w:w w:val="120"/>
          <w:sz w:val="12"/>
        </w:rPr>
        <w:t> </w:t>
      </w:r>
      <w:hyperlink r:id="rId35">
        <w:r>
          <w:rPr>
            <w:color w:val="007FAC"/>
            <w:spacing w:val="-2"/>
            <w:w w:val="120"/>
            <w:sz w:val="12"/>
          </w:rPr>
          <w:t>http://dx.doi.org/10.1016/bs.adcom.2021.01.004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45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Kaur</w:t>
      </w:r>
      <w:r>
        <w:rPr>
          <w:w w:val="115"/>
          <w:sz w:val="12"/>
        </w:rPr>
        <w:t> K,</w:t>
      </w:r>
      <w:r>
        <w:rPr>
          <w:w w:val="115"/>
          <w:sz w:val="12"/>
        </w:rPr>
        <w:t> Garg</w:t>
      </w:r>
      <w:r>
        <w:rPr>
          <w:w w:val="115"/>
          <w:sz w:val="12"/>
        </w:rPr>
        <w:t> S,</w:t>
      </w:r>
      <w:r>
        <w:rPr>
          <w:w w:val="115"/>
          <w:sz w:val="12"/>
        </w:rPr>
        <w:t> Kaddoum</w:t>
      </w:r>
      <w:r>
        <w:rPr>
          <w:w w:val="115"/>
          <w:sz w:val="12"/>
        </w:rPr>
        <w:t> G,</w:t>
      </w:r>
      <w:r>
        <w:rPr>
          <w:w w:val="115"/>
          <w:sz w:val="12"/>
        </w:rPr>
        <w:t> Guizani</w:t>
      </w:r>
      <w:r>
        <w:rPr>
          <w:w w:val="115"/>
          <w:sz w:val="12"/>
        </w:rPr>
        <w:t> M,</w:t>
      </w:r>
      <w:r>
        <w:rPr>
          <w:w w:val="115"/>
          <w:sz w:val="12"/>
        </w:rPr>
        <w:t> Jayakody</w:t>
      </w:r>
      <w:r>
        <w:rPr>
          <w:w w:val="115"/>
          <w:sz w:val="12"/>
        </w:rPr>
        <w:t> DNK.</w:t>
      </w:r>
      <w:r>
        <w:rPr>
          <w:w w:val="115"/>
          <w:sz w:val="12"/>
        </w:rPr>
        <w:t> A</w:t>
      </w:r>
      <w:r>
        <w:rPr>
          <w:w w:val="115"/>
          <w:sz w:val="12"/>
        </w:rPr>
        <w:t> lightweight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privacy-preserving</w:t>
      </w:r>
      <w:r>
        <w:rPr>
          <w:w w:val="115"/>
          <w:sz w:val="12"/>
        </w:rPr>
        <w:t> authentication</w:t>
      </w:r>
      <w:r>
        <w:rPr>
          <w:w w:val="115"/>
          <w:sz w:val="12"/>
        </w:rPr>
        <w:t> protocol</w:t>
      </w:r>
      <w:r>
        <w:rPr>
          <w:w w:val="115"/>
          <w:sz w:val="12"/>
        </w:rPr>
        <w:t> for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edge</w:t>
      </w:r>
      <w:r>
        <w:rPr>
          <w:w w:val="115"/>
          <w:sz w:val="12"/>
        </w:rPr>
        <w:t> computing.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2019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w w:val="115"/>
          <w:sz w:val="12"/>
        </w:rPr>
        <w:t> global</w:t>
      </w:r>
      <w:r>
        <w:rPr>
          <w:w w:val="115"/>
          <w:sz w:val="12"/>
        </w:rPr>
        <w:t> communications</w:t>
      </w:r>
      <w:r>
        <w:rPr>
          <w:w w:val="115"/>
          <w:sz w:val="12"/>
        </w:rPr>
        <w:t> conference.</w:t>
      </w:r>
      <w:r>
        <w:rPr>
          <w:w w:val="115"/>
          <w:sz w:val="12"/>
        </w:rPr>
        <w:t> GLOBECOM,</w:t>
      </w:r>
      <w:r>
        <w:rPr>
          <w:w w:val="115"/>
          <w:sz w:val="12"/>
        </w:rPr>
        <w:t> 2019,</w:t>
      </w:r>
      <w:r>
        <w:rPr>
          <w:w w:val="115"/>
          <w:sz w:val="12"/>
        </w:rPr>
        <w:t> p.</w:t>
      </w:r>
      <w:r>
        <w:rPr>
          <w:w w:val="115"/>
          <w:sz w:val="12"/>
        </w:rPr>
        <w:t> 1–6.</w:t>
      </w:r>
      <w:r>
        <w:rPr>
          <w:w w:val="115"/>
          <w:sz w:val="12"/>
        </w:rPr>
        <w:t> </w:t>
      </w:r>
      <w:hyperlink r:id="rId36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29"/>
          <w:sz w:val="12"/>
        </w:rPr>
        <w:t> </w:t>
      </w:r>
      <w:bookmarkStart w:name="_bookmark41" w:id="65"/>
      <w:bookmarkEnd w:id="65"/>
      <w:r>
        <w:rPr>
          <w:color w:val="007FAC"/>
          <w:w w:val="129"/>
          <w:sz w:val="12"/>
        </w:rPr>
      </w:r>
      <w:hyperlink r:id="rId36">
        <w:r>
          <w:rPr>
            <w:color w:val="007FAC"/>
            <w:spacing w:val="-2"/>
            <w:w w:val="115"/>
            <w:sz w:val="12"/>
          </w:rPr>
          <w:t>doi.org/10.1109/GLOBECOM38437.2019.9013856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2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Foko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Sindjoung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Velempini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Bomgni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better</w:t>
      </w:r>
      <w:r>
        <w:rPr>
          <w:w w:val="115"/>
          <w:sz w:val="12"/>
        </w:rPr>
        <w:t> quality</w:t>
      </w:r>
      <w:r>
        <w:rPr>
          <w:w w:val="115"/>
          <w:sz w:val="12"/>
        </w:rPr>
        <w:t> of</w:t>
      </w:r>
      <w:r>
        <w:rPr>
          <w:w w:val="115"/>
          <w:sz w:val="12"/>
        </w:rPr>
        <w:t> service</w:t>
      </w:r>
      <w:r>
        <w:rPr>
          <w:w w:val="115"/>
          <w:sz w:val="12"/>
        </w:rPr>
        <w:t> in</w:t>
      </w:r>
      <w:r>
        <w:rPr>
          <w:w w:val="115"/>
          <w:sz w:val="12"/>
        </w:rPr>
        <w:t> an</w:t>
      </w:r>
      <w:r>
        <w:rPr>
          <w:w w:val="115"/>
          <w:sz w:val="12"/>
        </w:rPr>
        <w:t> autonomous</w:t>
      </w:r>
      <w:r>
        <w:rPr>
          <w:w w:val="115"/>
          <w:sz w:val="12"/>
        </w:rPr>
        <w:t> vehicular</w:t>
      </w:r>
      <w:r>
        <w:rPr>
          <w:w w:val="115"/>
          <w:sz w:val="12"/>
        </w:rPr>
        <w:t> network.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Netw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2022;219:109454.</w:t>
      </w:r>
      <w:r>
        <w:rPr>
          <w:spacing w:val="76"/>
          <w:w w:val="150"/>
          <w:sz w:val="12"/>
        </w:rPr>
        <w:t> </w:t>
      </w:r>
      <w:hyperlink r:id="rId37">
        <w:r>
          <w:rPr>
            <w:color w:val="007FAC"/>
            <w:w w:val="115"/>
            <w:sz w:val="12"/>
          </w:rPr>
          <w:t>http://dx.doi.org/10.1016/j.comnet.2022.109454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3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Yala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Frangoudis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Ksentini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Latency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availability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driven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VNF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placement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a</w:t>
      </w:r>
      <w:r>
        <w:rPr>
          <w:w w:val="115"/>
          <w:sz w:val="12"/>
        </w:rPr>
        <w:t> MEC-NFV</w:t>
      </w:r>
      <w:r>
        <w:rPr>
          <w:w w:val="115"/>
          <w:sz w:val="12"/>
        </w:rPr>
        <w:t> environment.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2018</w:t>
      </w:r>
      <w:r>
        <w:rPr>
          <w:w w:val="115"/>
          <w:sz w:val="12"/>
        </w:rPr>
        <w:t> IEEE</w:t>
      </w:r>
      <w:r>
        <w:rPr>
          <w:w w:val="115"/>
          <w:sz w:val="12"/>
        </w:rPr>
        <w:t> global</w:t>
      </w:r>
      <w:r>
        <w:rPr>
          <w:w w:val="115"/>
          <w:sz w:val="12"/>
        </w:rPr>
        <w:t> communications</w:t>
      </w:r>
      <w:r>
        <w:rPr>
          <w:w w:val="115"/>
          <w:sz w:val="12"/>
        </w:rPr>
        <w:t> </w:t>
      </w:r>
      <w:r>
        <w:rPr>
          <w:w w:val="115"/>
          <w:sz w:val="12"/>
        </w:rPr>
        <w:t>conference.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GLOBECOM,</w:t>
      </w:r>
      <w:r>
        <w:rPr>
          <w:w w:val="115"/>
          <w:sz w:val="12"/>
        </w:rPr>
        <w:t> 2018,</w:t>
      </w:r>
      <w:r>
        <w:rPr>
          <w:w w:val="115"/>
          <w:sz w:val="12"/>
        </w:rPr>
        <w:t> p.</w:t>
      </w:r>
      <w:r>
        <w:rPr>
          <w:w w:val="115"/>
          <w:sz w:val="12"/>
        </w:rPr>
        <w:t> 1–7.</w:t>
      </w:r>
      <w:r>
        <w:rPr>
          <w:w w:val="115"/>
          <w:sz w:val="12"/>
        </w:rPr>
        <w:t> </w:t>
      </w:r>
      <w:hyperlink r:id="rId38">
        <w:r>
          <w:rPr>
            <w:color w:val="007FAC"/>
            <w:w w:val="115"/>
            <w:sz w:val="12"/>
          </w:rPr>
          <w:t>http://dx.doi.org/10.1109/GLOCOM.2018.8647858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2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Cziva</w:t>
      </w:r>
      <w:r>
        <w:rPr>
          <w:w w:val="115"/>
          <w:sz w:val="12"/>
        </w:rPr>
        <w:t> R,</w:t>
      </w:r>
      <w:r>
        <w:rPr>
          <w:w w:val="115"/>
          <w:sz w:val="12"/>
        </w:rPr>
        <w:t> Anagnostopoulos</w:t>
      </w:r>
      <w:r>
        <w:rPr>
          <w:w w:val="115"/>
          <w:sz w:val="12"/>
        </w:rPr>
        <w:t> C,</w:t>
      </w:r>
      <w:r>
        <w:rPr>
          <w:w w:val="115"/>
          <w:sz w:val="12"/>
        </w:rPr>
        <w:t> Pezaros</w:t>
      </w:r>
      <w:r>
        <w:rPr>
          <w:w w:val="115"/>
          <w:sz w:val="12"/>
        </w:rPr>
        <w:t> DP.</w:t>
      </w:r>
      <w:r>
        <w:rPr>
          <w:w w:val="115"/>
          <w:sz w:val="12"/>
        </w:rPr>
        <w:t> Dynamic,</w:t>
      </w:r>
      <w:r>
        <w:rPr>
          <w:w w:val="115"/>
          <w:sz w:val="12"/>
        </w:rPr>
        <w:t> latency-optimal</w:t>
      </w:r>
      <w:r>
        <w:rPr>
          <w:w w:val="115"/>
          <w:sz w:val="12"/>
        </w:rPr>
        <w:t> vNF</w:t>
      </w:r>
      <w:r>
        <w:rPr>
          <w:w w:val="115"/>
          <w:sz w:val="12"/>
        </w:rPr>
        <w:t> place-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ment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edge.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INFOCOM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56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communications.</w:t>
      </w:r>
      <w:r>
        <w:rPr>
          <w:w w:val="115"/>
          <w:sz w:val="12"/>
        </w:rPr>
        <w:t> 2018,</w:t>
      </w:r>
      <w:r>
        <w:rPr>
          <w:w w:val="115"/>
          <w:sz w:val="12"/>
        </w:rPr>
        <w:t> p.</w:t>
      </w:r>
      <w:r>
        <w:rPr>
          <w:w w:val="115"/>
          <w:sz w:val="12"/>
        </w:rPr>
        <w:t> 693–701.</w:t>
      </w:r>
      <w:r>
        <w:rPr>
          <w:w w:val="115"/>
          <w:sz w:val="12"/>
        </w:rPr>
        <w:t> </w:t>
      </w:r>
      <w:hyperlink r:id="rId39">
        <w:r>
          <w:rPr>
            <w:color w:val="007FAC"/>
            <w:w w:val="115"/>
            <w:sz w:val="12"/>
          </w:rPr>
          <w:t>http://dx.doi.org/10.1109/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2" w:id="66"/>
      <w:bookmarkEnd w:id="66"/>
      <w:r>
        <w:rPr>
          <w:color w:val="007FAC"/>
          <w:w w:val="125"/>
          <w:sz w:val="12"/>
        </w:rPr>
      </w:r>
      <w:hyperlink r:id="rId39">
        <w:r>
          <w:rPr>
            <w:color w:val="007FAC"/>
            <w:spacing w:val="-2"/>
            <w:w w:val="115"/>
            <w:sz w:val="12"/>
          </w:rPr>
          <w:t>INFOCOM.2018.8486021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3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Peng H, Ye Q, Shen XS. SDN-based resource management for autonomous ve-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hicular</w:t>
      </w:r>
      <w:r>
        <w:rPr>
          <w:w w:val="115"/>
          <w:sz w:val="12"/>
        </w:rPr>
        <w:t> networks:</w:t>
      </w:r>
      <w:r>
        <w:rPr>
          <w:w w:val="115"/>
          <w:sz w:val="12"/>
        </w:rPr>
        <w:t> A</w:t>
      </w:r>
      <w:r>
        <w:rPr>
          <w:w w:val="115"/>
          <w:sz w:val="12"/>
        </w:rPr>
        <w:t> multi-access</w:t>
      </w:r>
      <w:r>
        <w:rPr>
          <w:w w:val="115"/>
          <w:sz w:val="12"/>
        </w:rPr>
        <w:t> edge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approach.</w:t>
      </w:r>
      <w:r>
        <w:rPr>
          <w:w w:val="115"/>
          <w:sz w:val="12"/>
        </w:rPr>
        <w:t> IEEE</w:t>
      </w:r>
      <w:r>
        <w:rPr>
          <w:w w:val="115"/>
          <w:sz w:val="12"/>
        </w:rPr>
        <w:t> Wirel</w:t>
      </w:r>
      <w:r>
        <w:rPr>
          <w:w w:val="115"/>
          <w:sz w:val="12"/>
        </w:rPr>
        <w:t> </w:t>
      </w:r>
      <w:r>
        <w:rPr>
          <w:w w:val="115"/>
          <w:sz w:val="12"/>
        </w:rPr>
        <w:t>Commun</w:t>
      </w:r>
      <w:r>
        <w:rPr>
          <w:spacing w:val="40"/>
          <w:w w:val="115"/>
          <w:sz w:val="12"/>
        </w:rPr>
        <w:t> </w:t>
      </w:r>
      <w:bookmarkStart w:name="_bookmark43" w:id="67"/>
      <w:bookmarkEnd w:id="67"/>
      <w:r>
        <w:rPr>
          <w:w w:val="115"/>
          <w:sz w:val="12"/>
        </w:rPr>
        <w:t>2019;26(4):156–62.</w:t>
      </w:r>
      <w:r>
        <w:rPr>
          <w:spacing w:val="38"/>
          <w:w w:val="115"/>
          <w:sz w:val="12"/>
        </w:rPr>
        <w:t> </w:t>
      </w:r>
      <w:hyperlink r:id="rId40">
        <w:r>
          <w:rPr>
            <w:color w:val="007FAC"/>
            <w:w w:val="115"/>
            <w:sz w:val="12"/>
          </w:rPr>
          <w:t>http://dx.doi.org/10.1109/MWC.2019.1800371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2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Guanwen</w:t>
      </w:r>
      <w:r>
        <w:rPr>
          <w:w w:val="115"/>
          <w:sz w:val="12"/>
        </w:rPr>
        <w:t> L,</w:t>
      </w:r>
      <w:r>
        <w:rPr>
          <w:w w:val="115"/>
          <w:sz w:val="12"/>
        </w:rPr>
        <w:t> Huachun</w:t>
      </w:r>
      <w:r>
        <w:rPr>
          <w:w w:val="115"/>
          <w:sz w:val="12"/>
        </w:rPr>
        <w:t> Z,</w:t>
      </w:r>
      <w:r>
        <w:rPr>
          <w:w w:val="115"/>
          <w:sz w:val="12"/>
        </w:rPr>
        <w:t> Bohao</w:t>
      </w:r>
      <w:r>
        <w:rPr>
          <w:w w:val="115"/>
          <w:sz w:val="12"/>
        </w:rPr>
        <w:t> F,</w:t>
      </w:r>
      <w:r>
        <w:rPr>
          <w:w w:val="115"/>
          <w:sz w:val="12"/>
        </w:rPr>
        <w:t> Guanglei</w:t>
      </w:r>
      <w:r>
        <w:rPr>
          <w:w w:val="115"/>
          <w:sz w:val="12"/>
        </w:rPr>
        <w:t> L,</w:t>
      </w:r>
      <w:r>
        <w:rPr>
          <w:w w:val="115"/>
          <w:sz w:val="12"/>
        </w:rPr>
        <w:t> Taixin</w:t>
      </w:r>
      <w:r>
        <w:rPr>
          <w:w w:val="115"/>
          <w:sz w:val="12"/>
        </w:rPr>
        <w:t> L,</w:t>
      </w:r>
      <w:r>
        <w:rPr>
          <w:w w:val="115"/>
          <w:sz w:val="12"/>
        </w:rPr>
        <w:t> Qi</w:t>
      </w:r>
      <w:r>
        <w:rPr>
          <w:w w:val="115"/>
          <w:sz w:val="12"/>
        </w:rPr>
        <w:t> X,</w:t>
      </w:r>
      <w:r>
        <w:rPr>
          <w:w w:val="115"/>
          <w:sz w:val="12"/>
        </w:rPr>
        <w:t> Wei</w:t>
      </w:r>
      <w:r>
        <w:rPr>
          <w:w w:val="115"/>
          <w:sz w:val="12"/>
        </w:rPr>
        <w:t> Q.</w:t>
      </w:r>
      <w:r>
        <w:rPr>
          <w:w w:val="115"/>
          <w:sz w:val="12"/>
        </w:rPr>
        <w:t> Fuzzy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theory</w:t>
      </w:r>
      <w:r>
        <w:rPr>
          <w:w w:val="115"/>
          <w:sz w:val="12"/>
        </w:rPr>
        <w:t> based</w:t>
      </w:r>
      <w:r>
        <w:rPr>
          <w:w w:val="115"/>
          <w:sz w:val="12"/>
        </w:rPr>
        <w:t> security</w:t>
      </w:r>
      <w:r>
        <w:rPr>
          <w:w w:val="115"/>
          <w:sz w:val="12"/>
        </w:rPr>
        <w:t> service</w:t>
      </w:r>
      <w:r>
        <w:rPr>
          <w:w w:val="115"/>
          <w:sz w:val="12"/>
        </w:rPr>
        <w:t> chaining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sustainable</w:t>
      </w:r>
      <w:r>
        <w:rPr>
          <w:w w:val="115"/>
          <w:sz w:val="12"/>
        </w:rPr>
        <w:t> mobile-edge</w:t>
      </w:r>
      <w:r>
        <w:rPr>
          <w:w w:val="115"/>
          <w:sz w:val="12"/>
        </w:rPr>
        <w:t> </w:t>
      </w:r>
      <w:r>
        <w:rPr>
          <w:w w:val="115"/>
          <w:sz w:val="12"/>
        </w:rPr>
        <w:t>computing.</w:t>
      </w:r>
      <w:r>
        <w:rPr>
          <w:spacing w:val="80"/>
          <w:w w:val="115"/>
          <w:sz w:val="12"/>
        </w:rPr>
        <w:t> </w:t>
      </w:r>
      <w:bookmarkStart w:name="_bookmark44" w:id="68"/>
      <w:bookmarkEnd w:id="68"/>
      <w:r>
        <w:rPr>
          <w:w w:val="115"/>
          <w:sz w:val="12"/>
        </w:rPr>
        <w:t>Mob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2017;2017.</w:t>
      </w:r>
      <w:r>
        <w:rPr>
          <w:spacing w:val="40"/>
          <w:w w:val="115"/>
          <w:sz w:val="12"/>
        </w:rPr>
        <w:t> </w:t>
      </w:r>
      <w:hyperlink r:id="rId41">
        <w:r>
          <w:rPr>
            <w:color w:val="007FAC"/>
            <w:w w:val="115"/>
            <w:sz w:val="12"/>
          </w:rPr>
          <w:t>http://dx.doi.org/10.1155/2017/8098394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2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Foko</w:t>
      </w:r>
      <w:r>
        <w:rPr>
          <w:w w:val="115"/>
          <w:sz w:val="12"/>
        </w:rPr>
        <w:t> Sindjoung</w:t>
      </w:r>
      <w:r>
        <w:rPr>
          <w:w w:val="115"/>
          <w:sz w:val="12"/>
        </w:rPr>
        <w:t> ML,</w:t>
      </w:r>
      <w:r>
        <w:rPr>
          <w:w w:val="115"/>
          <w:sz w:val="12"/>
        </w:rPr>
        <w:t> Bomgni</w:t>
      </w:r>
      <w:r>
        <w:rPr>
          <w:w w:val="115"/>
          <w:sz w:val="12"/>
        </w:rPr>
        <w:t> AB,</w:t>
      </w:r>
      <w:r>
        <w:rPr>
          <w:w w:val="115"/>
          <w:sz w:val="12"/>
        </w:rPr>
        <w:t> Tagne</w:t>
      </w:r>
      <w:r>
        <w:rPr>
          <w:w w:val="115"/>
          <w:sz w:val="12"/>
        </w:rPr>
        <w:t> Fute</w:t>
      </w:r>
      <w:r>
        <w:rPr>
          <w:w w:val="115"/>
          <w:sz w:val="12"/>
        </w:rPr>
        <w:t> E,</w:t>
      </w:r>
      <w:r>
        <w:rPr>
          <w:w w:val="115"/>
          <w:sz w:val="12"/>
        </w:rPr>
        <w:t> Chalhoub</w:t>
      </w:r>
      <w:r>
        <w:rPr>
          <w:w w:val="115"/>
          <w:sz w:val="12"/>
        </w:rPr>
        <w:t> G,</w:t>
      </w:r>
      <w:r>
        <w:rPr>
          <w:w w:val="115"/>
          <w:sz w:val="12"/>
        </w:rPr>
        <w:t> Tayou</w:t>
      </w:r>
      <w:r>
        <w:rPr>
          <w:w w:val="115"/>
          <w:sz w:val="12"/>
        </w:rPr>
        <w:t> Djamegni</w:t>
      </w:r>
      <w:r>
        <w:rPr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ISCP</w:t>
      </w:r>
      <w:r>
        <w:rPr>
          <w:w w:val="115"/>
          <w:sz w:val="12"/>
        </w:rPr>
        <w:t> :</w:t>
      </w:r>
      <w:r>
        <w:rPr>
          <w:w w:val="115"/>
          <w:sz w:val="12"/>
        </w:rPr>
        <w:t> An</w:t>
      </w:r>
      <w:r>
        <w:rPr>
          <w:w w:val="115"/>
          <w:sz w:val="12"/>
        </w:rPr>
        <w:t> instantaneous</w:t>
      </w:r>
      <w:r>
        <w:rPr>
          <w:w w:val="115"/>
          <w:sz w:val="12"/>
        </w:rPr>
        <w:t> and</w:t>
      </w:r>
      <w:r>
        <w:rPr>
          <w:w w:val="115"/>
          <w:sz w:val="12"/>
        </w:rPr>
        <w:t> secure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protocol</w:t>
      </w:r>
      <w:r>
        <w:rPr>
          <w:w w:val="115"/>
          <w:sz w:val="12"/>
        </w:rPr>
        <w:t> for</w:t>
      </w:r>
      <w:r>
        <w:rPr>
          <w:w w:val="115"/>
          <w:sz w:val="12"/>
        </w:rPr>
        <w:t> wireless</w:t>
      </w:r>
      <w:r>
        <w:rPr>
          <w:w w:val="115"/>
          <w:sz w:val="12"/>
        </w:rPr>
        <w:t> sensor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networks. Netw Protoc Algorithms 2018;10(1):65–82. </w:t>
      </w:r>
      <w:hyperlink r:id="rId42">
        <w:r>
          <w:rPr>
            <w:color w:val="007FAC"/>
            <w:w w:val="115"/>
            <w:sz w:val="12"/>
          </w:rPr>
          <w:t>http://dx.doi.org/10.5296/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5" w:id="69"/>
      <w:bookmarkEnd w:id="69"/>
      <w:r>
        <w:rPr>
          <w:color w:val="007FAC"/>
          <w:w w:val="125"/>
          <w:sz w:val="12"/>
        </w:rPr>
      </w:r>
      <w:hyperlink r:id="rId42">
        <w:r>
          <w:rPr>
            <w:color w:val="007FAC"/>
            <w:spacing w:val="-2"/>
            <w:w w:val="115"/>
            <w:sz w:val="12"/>
          </w:rPr>
          <w:t>npa.v10i1.12574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97" w:lineRule="auto" w:before="13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Bomgni</w:t>
      </w:r>
      <w:r>
        <w:rPr>
          <w:w w:val="115"/>
          <w:sz w:val="12"/>
        </w:rPr>
        <w:t> AB,</w:t>
      </w:r>
      <w:r>
        <w:rPr>
          <w:w w:val="115"/>
          <w:sz w:val="12"/>
        </w:rPr>
        <w:t> Foko</w:t>
      </w:r>
      <w:r>
        <w:rPr>
          <w:w w:val="115"/>
          <w:sz w:val="12"/>
        </w:rPr>
        <w:t> Sindjoung</w:t>
      </w:r>
      <w:r>
        <w:rPr>
          <w:w w:val="115"/>
          <w:sz w:val="12"/>
        </w:rPr>
        <w:t> ML,</w:t>
      </w:r>
      <w:r>
        <w:rPr>
          <w:w w:val="115"/>
          <w:sz w:val="12"/>
        </w:rPr>
        <w:t> Kamdem</w:t>
      </w:r>
      <w:r>
        <w:rPr>
          <w:w w:val="115"/>
          <w:sz w:val="12"/>
        </w:rPr>
        <w:t> Tchibonsou</w:t>
      </w:r>
      <w:r>
        <w:rPr>
          <w:w w:val="115"/>
          <w:sz w:val="12"/>
        </w:rPr>
        <w:t> D,</w:t>
      </w:r>
      <w:r>
        <w:rPr>
          <w:w w:val="115"/>
          <w:sz w:val="12"/>
        </w:rPr>
        <w:t> Velempini</w:t>
      </w:r>
      <w:r>
        <w:rPr>
          <w:w w:val="115"/>
          <w:sz w:val="12"/>
        </w:rPr>
        <w:t> M,</w:t>
      </w:r>
      <w:r>
        <w:rPr>
          <w:w w:val="115"/>
          <w:sz w:val="12"/>
        </w:rPr>
        <w:t> </w:t>
      </w:r>
      <w:r>
        <w:rPr>
          <w:w w:val="115"/>
          <w:sz w:val="12"/>
        </w:rPr>
        <w:t>My-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oupo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JF.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NESEPRIN: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energy-efficient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permutation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routing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IoT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Netw</w:t>
      </w:r>
      <w:r>
        <w:rPr>
          <w:w w:val="115"/>
          <w:sz w:val="12"/>
        </w:rPr>
        <w:t> 2022;214:109162.</w:t>
      </w:r>
      <w:r>
        <w:rPr>
          <w:w w:val="115"/>
          <w:sz w:val="12"/>
        </w:rPr>
        <w:t> </w:t>
      </w:r>
      <w:hyperlink r:id="rId43">
        <w:r>
          <w:rPr>
            <w:color w:val="007FAC"/>
            <w:w w:val="115"/>
            <w:sz w:val="12"/>
          </w:rPr>
          <w:t>http://dx.doi.org/10.1016/j.</w:t>
        </w:r>
      </w:hyperlink>
      <w:r>
        <w:rPr>
          <w:color w:val="007FAC"/>
          <w:spacing w:val="40"/>
          <w:w w:val="115"/>
          <w:sz w:val="12"/>
        </w:rPr>
        <w:t> </w:t>
      </w:r>
      <w:hyperlink r:id="rId43">
        <w:r>
          <w:rPr>
            <w:color w:val="007FAC"/>
            <w:spacing w:val="-2"/>
            <w:w w:val="115"/>
            <w:sz w:val="12"/>
          </w:rPr>
          <w:t>comnet.2022.109162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34"/>
            <w:col w:w="5222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4"/>
          <w:footerReference w:type="default" r:id="rId45"/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38" w:hanging="352"/>
        <w:jc w:val="both"/>
        <w:rPr>
          <w:sz w:val="12"/>
        </w:rPr>
      </w:pPr>
      <w:bookmarkStart w:name="_bookmark46" w:id="70"/>
      <w:bookmarkEnd w:id="70"/>
      <w:r>
        <w:rPr/>
      </w:r>
      <w:r>
        <w:rPr>
          <w:w w:val="115"/>
          <w:sz w:val="12"/>
        </w:rPr>
        <w:t>Jia</w:t>
      </w:r>
      <w:r>
        <w:rPr>
          <w:w w:val="115"/>
          <w:sz w:val="12"/>
        </w:rPr>
        <w:t> X,</w:t>
      </w:r>
      <w:r>
        <w:rPr>
          <w:w w:val="115"/>
          <w:sz w:val="12"/>
        </w:rPr>
        <w:t> He</w:t>
      </w:r>
      <w:r>
        <w:rPr>
          <w:w w:val="115"/>
          <w:sz w:val="12"/>
        </w:rPr>
        <w:t> D,</w:t>
      </w:r>
      <w:r>
        <w:rPr>
          <w:w w:val="115"/>
          <w:sz w:val="12"/>
        </w:rPr>
        <w:t> Kumar</w:t>
      </w:r>
      <w:r>
        <w:rPr>
          <w:w w:val="115"/>
          <w:sz w:val="12"/>
        </w:rPr>
        <w:t> N,</w:t>
      </w:r>
      <w:r>
        <w:rPr>
          <w:w w:val="115"/>
          <w:sz w:val="12"/>
        </w:rPr>
        <w:t> Choo</w:t>
      </w:r>
      <w:r>
        <w:rPr>
          <w:w w:val="115"/>
          <w:sz w:val="12"/>
        </w:rPr>
        <w:t> K-KR.</w:t>
      </w:r>
      <w:r>
        <w:rPr>
          <w:w w:val="115"/>
          <w:sz w:val="12"/>
        </w:rPr>
        <w:t> A</w:t>
      </w:r>
      <w:r>
        <w:rPr>
          <w:w w:val="115"/>
          <w:sz w:val="12"/>
        </w:rPr>
        <w:t> provably</w:t>
      </w:r>
      <w:r>
        <w:rPr>
          <w:w w:val="115"/>
          <w:sz w:val="12"/>
        </w:rPr>
        <w:t> secure</w:t>
      </w:r>
      <w:r>
        <w:rPr>
          <w:w w:val="115"/>
          <w:sz w:val="12"/>
        </w:rPr>
        <w:t> and</w:t>
      </w:r>
      <w:r>
        <w:rPr>
          <w:w w:val="115"/>
          <w:sz w:val="12"/>
        </w:rPr>
        <w:t> efficient</w:t>
      </w:r>
      <w:r>
        <w:rPr>
          <w:w w:val="115"/>
          <w:sz w:val="12"/>
        </w:rPr>
        <w:t> identity-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anonymous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authentication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mobile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edge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computing.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Syst</w:t>
      </w:r>
      <w:r>
        <w:rPr>
          <w:spacing w:val="40"/>
          <w:w w:val="115"/>
          <w:sz w:val="12"/>
        </w:rPr>
        <w:t> </w:t>
      </w:r>
      <w:bookmarkStart w:name="_bookmark47" w:id="71"/>
      <w:bookmarkEnd w:id="71"/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2020;14(1):560–71.</w:t>
      </w:r>
      <w:r>
        <w:rPr>
          <w:spacing w:val="40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http://dx.doi.org/10.1109/JSYST.2019.2896064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Tsai</w:t>
      </w:r>
      <w:r>
        <w:rPr>
          <w:w w:val="115"/>
          <w:sz w:val="12"/>
        </w:rPr>
        <w:t> J-L,</w:t>
      </w:r>
      <w:r>
        <w:rPr>
          <w:w w:val="115"/>
          <w:sz w:val="12"/>
        </w:rPr>
        <w:t> Lo</w:t>
      </w:r>
      <w:r>
        <w:rPr>
          <w:w w:val="115"/>
          <w:sz w:val="12"/>
        </w:rPr>
        <w:t> N-W.</w:t>
      </w:r>
      <w:r>
        <w:rPr>
          <w:w w:val="115"/>
          <w:sz w:val="12"/>
        </w:rPr>
        <w:t> A</w:t>
      </w:r>
      <w:r>
        <w:rPr>
          <w:w w:val="115"/>
          <w:sz w:val="12"/>
        </w:rPr>
        <w:t> privacy-aware</w:t>
      </w:r>
      <w:r>
        <w:rPr>
          <w:w w:val="115"/>
          <w:sz w:val="12"/>
        </w:rPr>
        <w:t> authentication</w:t>
      </w:r>
      <w:r>
        <w:rPr>
          <w:w w:val="115"/>
          <w:sz w:val="12"/>
        </w:rPr>
        <w:t> scheme</w:t>
      </w:r>
      <w:r>
        <w:rPr>
          <w:w w:val="115"/>
          <w:sz w:val="12"/>
        </w:rPr>
        <w:t> for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mobile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services.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Syst</w:t>
      </w:r>
      <w:r>
        <w:rPr>
          <w:w w:val="115"/>
          <w:sz w:val="12"/>
        </w:rPr>
        <w:t> J</w:t>
      </w:r>
      <w:r>
        <w:rPr>
          <w:w w:val="115"/>
          <w:sz w:val="12"/>
        </w:rPr>
        <w:t> 2015;9(3):805–15.</w:t>
      </w:r>
      <w:r>
        <w:rPr>
          <w:w w:val="115"/>
          <w:sz w:val="12"/>
        </w:rPr>
        <w:t> </w:t>
      </w:r>
      <w:hyperlink r:id="rId47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8" w:id="72"/>
      <w:bookmarkEnd w:id="72"/>
      <w:r>
        <w:rPr>
          <w:color w:val="007FAC"/>
          <w:w w:val="125"/>
          <w:sz w:val="12"/>
        </w:rPr>
      </w:r>
      <w:hyperlink r:id="rId47">
        <w:r>
          <w:rPr>
            <w:color w:val="007FAC"/>
            <w:spacing w:val="-2"/>
            <w:w w:val="115"/>
            <w:sz w:val="12"/>
          </w:rPr>
          <w:t>1109/JSYST.2014.2322973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Irshad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Sher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Ahmad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HF,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Alzahrani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Chaudhry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Kumar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improved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multi-server</w:t>
      </w:r>
      <w:r>
        <w:rPr>
          <w:w w:val="115"/>
          <w:sz w:val="12"/>
        </w:rPr>
        <w:t> authentication</w:t>
      </w:r>
      <w:r>
        <w:rPr>
          <w:w w:val="115"/>
          <w:sz w:val="12"/>
        </w:rPr>
        <w:t> scheme</w:t>
      </w:r>
      <w:r>
        <w:rPr>
          <w:w w:val="115"/>
          <w:sz w:val="12"/>
        </w:rPr>
        <w:t> for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cloud</w:t>
      </w:r>
      <w:r>
        <w:rPr>
          <w:w w:val="115"/>
          <w:sz w:val="12"/>
        </w:rPr>
        <w:t> computing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services.</w:t>
      </w:r>
      <w:r>
        <w:rPr>
          <w:w w:val="115"/>
          <w:sz w:val="12"/>
        </w:rPr>
        <w:t> KSII</w:t>
      </w:r>
      <w:r>
        <w:rPr>
          <w:w w:val="115"/>
          <w:sz w:val="12"/>
        </w:rPr>
        <w:t> Trans</w:t>
      </w:r>
      <w:r>
        <w:rPr>
          <w:w w:val="115"/>
          <w:sz w:val="12"/>
        </w:rPr>
        <w:t> Internet</w:t>
      </w:r>
      <w:r>
        <w:rPr>
          <w:w w:val="115"/>
          <w:sz w:val="12"/>
        </w:rPr>
        <w:t> Inf</w:t>
      </w:r>
      <w:r>
        <w:rPr>
          <w:w w:val="115"/>
          <w:sz w:val="12"/>
        </w:rPr>
        <w:t> Syst</w:t>
      </w:r>
      <w:r>
        <w:rPr>
          <w:w w:val="115"/>
          <w:sz w:val="12"/>
        </w:rPr>
        <w:t> 2016;10(12):6092–115.</w:t>
      </w:r>
      <w:r>
        <w:rPr>
          <w:w w:val="115"/>
          <w:sz w:val="12"/>
        </w:rPr>
        <w:t> </w:t>
      </w:r>
      <w:hyperlink r:id="rId48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49" w:id="73"/>
      <w:bookmarkEnd w:id="73"/>
      <w:r>
        <w:rPr>
          <w:color w:val="007FAC"/>
          <w:w w:val="121"/>
          <w:sz w:val="12"/>
        </w:rPr>
      </w:r>
      <w:hyperlink r:id="rId48">
        <w:r>
          <w:rPr>
            <w:color w:val="007FAC"/>
            <w:spacing w:val="-2"/>
            <w:w w:val="115"/>
            <w:sz w:val="12"/>
          </w:rPr>
          <w:t>10.3837/tiis.2016.12.021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Ahmad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Shahabuddin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Kumar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Okwuibe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Gurtov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Ylianttila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Security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w w:val="120"/>
          <w:sz w:val="12"/>
        </w:rPr>
        <w:t> 5G</w:t>
      </w:r>
      <w:r>
        <w:rPr>
          <w:w w:val="120"/>
          <w:sz w:val="12"/>
        </w:rPr>
        <w:t> and</w:t>
      </w:r>
      <w:r>
        <w:rPr>
          <w:w w:val="120"/>
          <w:sz w:val="12"/>
        </w:rPr>
        <w:t> beyond.</w:t>
      </w:r>
      <w:r>
        <w:rPr>
          <w:w w:val="120"/>
          <w:sz w:val="12"/>
        </w:rPr>
        <w:t> IEEE</w:t>
      </w:r>
      <w:r>
        <w:rPr>
          <w:w w:val="120"/>
          <w:sz w:val="12"/>
        </w:rPr>
        <w:t> Commun</w:t>
      </w:r>
      <w:r>
        <w:rPr>
          <w:w w:val="120"/>
          <w:sz w:val="12"/>
        </w:rPr>
        <w:t> Surv</w:t>
      </w:r>
      <w:r>
        <w:rPr>
          <w:w w:val="120"/>
          <w:sz w:val="12"/>
        </w:rPr>
        <w:t> Tutor</w:t>
      </w:r>
      <w:r>
        <w:rPr>
          <w:w w:val="120"/>
          <w:sz w:val="12"/>
        </w:rPr>
        <w:t> 2019;21(4):3682–722.</w:t>
      </w:r>
      <w:r>
        <w:rPr>
          <w:w w:val="120"/>
          <w:sz w:val="12"/>
        </w:rPr>
        <w:t> </w:t>
      </w:r>
      <w:hyperlink r:id="rId49">
        <w:r>
          <w:rPr>
            <w:color w:val="007FAC"/>
            <w:w w:val="120"/>
            <w:sz w:val="12"/>
          </w:rPr>
          <w:t>http://dx.</w:t>
        </w:r>
      </w:hyperlink>
      <w:r>
        <w:rPr>
          <w:color w:val="007FAC"/>
          <w:spacing w:val="40"/>
          <w:w w:val="129"/>
          <w:sz w:val="12"/>
        </w:rPr>
        <w:t> </w:t>
      </w:r>
      <w:bookmarkStart w:name="_bookmark50" w:id="74"/>
      <w:bookmarkEnd w:id="74"/>
      <w:r>
        <w:rPr>
          <w:color w:val="007FAC"/>
          <w:w w:val="129"/>
          <w:sz w:val="12"/>
        </w:rPr>
      </w:r>
      <w:hyperlink r:id="rId49">
        <w:r>
          <w:rPr>
            <w:color w:val="007FAC"/>
            <w:spacing w:val="-2"/>
            <w:w w:val="120"/>
            <w:sz w:val="12"/>
          </w:rPr>
          <w:t>doi.org/10.1109/COMST.2019.2916180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He</w:t>
      </w:r>
      <w:r>
        <w:rPr>
          <w:w w:val="115"/>
          <w:sz w:val="12"/>
        </w:rPr>
        <w:t> D,</w:t>
      </w:r>
      <w:r>
        <w:rPr>
          <w:w w:val="115"/>
          <w:sz w:val="12"/>
        </w:rPr>
        <w:t> Kumar</w:t>
      </w:r>
      <w:r>
        <w:rPr>
          <w:w w:val="115"/>
          <w:sz w:val="12"/>
        </w:rPr>
        <w:t> N,</w:t>
      </w:r>
      <w:r>
        <w:rPr>
          <w:w w:val="115"/>
          <w:sz w:val="12"/>
        </w:rPr>
        <w:t> Khan</w:t>
      </w:r>
      <w:r>
        <w:rPr>
          <w:w w:val="115"/>
          <w:sz w:val="12"/>
        </w:rPr>
        <w:t> MK,</w:t>
      </w:r>
      <w:r>
        <w:rPr>
          <w:w w:val="115"/>
          <w:sz w:val="12"/>
        </w:rPr>
        <w:t> Wang</w:t>
      </w:r>
      <w:r>
        <w:rPr>
          <w:w w:val="115"/>
          <w:sz w:val="12"/>
        </w:rPr>
        <w:t> L,</w:t>
      </w:r>
      <w:r>
        <w:rPr>
          <w:w w:val="115"/>
          <w:sz w:val="12"/>
        </w:rPr>
        <w:t> Shen</w:t>
      </w:r>
      <w:r>
        <w:rPr>
          <w:w w:val="115"/>
          <w:sz w:val="12"/>
        </w:rPr>
        <w:t> J.</w:t>
      </w:r>
      <w:r>
        <w:rPr>
          <w:w w:val="115"/>
          <w:sz w:val="12"/>
        </w:rPr>
        <w:t> Efficient</w:t>
      </w:r>
      <w:r>
        <w:rPr>
          <w:w w:val="115"/>
          <w:sz w:val="12"/>
        </w:rPr>
        <w:t> privacy-aware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authentication</w:t>
      </w:r>
      <w:r>
        <w:rPr>
          <w:w w:val="115"/>
          <w:sz w:val="12"/>
        </w:rPr>
        <w:t> scheme</w:t>
      </w:r>
      <w:r>
        <w:rPr>
          <w:w w:val="115"/>
          <w:sz w:val="12"/>
        </w:rPr>
        <w:t> for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cloud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services.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Syst</w:t>
      </w:r>
      <w:r>
        <w:rPr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bookmarkStart w:name="_bookmark51" w:id="75"/>
      <w:bookmarkEnd w:id="75"/>
      <w:r>
        <w:rPr>
          <w:w w:val="115"/>
          <w:sz w:val="12"/>
        </w:rPr>
        <w:t>2018;12(2):1621–31.</w:t>
      </w:r>
      <w:r>
        <w:rPr>
          <w:spacing w:val="39"/>
          <w:w w:val="115"/>
          <w:sz w:val="12"/>
        </w:rPr>
        <w:t> </w:t>
      </w:r>
      <w:hyperlink r:id="rId50">
        <w:r>
          <w:rPr>
            <w:color w:val="007FAC"/>
            <w:w w:val="115"/>
            <w:sz w:val="12"/>
          </w:rPr>
          <w:t>http://dx.doi.org/10.1109/JSYST.2016.2633809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Odelu</w:t>
      </w:r>
      <w:r>
        <w:rPr>
          <w:w w:val="115"/>
          <w:sz w:val="12"/>
        </w:rPr>
        <w:t> V,</w:t>
      </w:r>
      <w:r>
        <w:rPr>
          <w:w w:val="115"/>
          <w:sz w:val="12"/>
        </w:rPr>
        <w:t> Das</w:t>
      </w:r>
      <w:r>
        <w:rPr>
          <w:w w:val="115"/>
          <w:sz w:val="12"/>
        </w:rPr>
        <w:t> AK,</w:t>
      </w:r>
      <w:r>
        <w:rPr>
          <w:w w:val="115"/>
          <w:sz w:val="12"/>
        </w:rPr>
        <w:t> Kumari</w:t>
      </w:r>
      <w:r>
        <w:rPr>
          <w:w w:val="115"/>
          <w:sz w:val="12"/>
        </w:rPr>
        <w:t> S,</w:t>
      </w:r>
      <w:r>
        <w:rPr>
          <w:w w:val="115"/>
          <w:sz w:val="12"/>
        </w:rPr>
        <w:t> Huang</w:t>
      </w:r>
      <w:r>
        <w:rPr>
          <w:w w:val="115"/>
          <w:sz w:val="12"/>
        </w:rPr>
        <w:t> X,</w:t>
      </w:r>
      <w:r>
        <w:rPr>
          <w:w w:val="115"/>
          <w:sz w:val="12"/>
        </w:rPr>
        <w:t> Wazid</w:t>
      </w:r>
      <w:r>
        <w:rPr>
          <w:w w:val="115"/>
          <w:sz w:val="12"/>
        </w:rPr>
        <w:t> M.</w:t>
      </w:r>
      <w:r>
        <w:rPr>
          <w:w w:val="115"/>
          <w:sz w:val="12"/>
        </w:rPr>
        <w:t> Provably</w:t>
      </w:r>
      <w:r>
        <w:rPr>
          <w:w w:val="115"/>
          <w:sz w:val="12"/>
        </w:rPr>
        <w:t> secure</w:t>
      </w:r>
      <w:r>
        <w:rPr>
          <w:w w:val="115"/>
          <w:sz w:val="12"/>
        </w:rPr>
        <w:t> </w:t>
      </w:r>
      <w:r>
        <w:rPr>
          <w:w w:val="115"/>
          <w:sz w:val="12"/>
        </w:rPr>
        <w:t>authenticated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key</w:t>
      </w:r>
      <w:r>
        <w:rPr>
          <w:w w:val="115"/>
          <w:sz w:val="12"/>
        </w:rPr>
        <w:t> agreement</w:t>
      </w:r>
      <w:r>
        <w:rPr>
          <w:w w:val="115"/>
          <w:sz w:val="12"/>
        </w:rPr>
        <w:t> scheme</w:t>
      </w:r>
      <w:r>
        <w:rPr>
          <w:w w:val="115"/>
          <w:sz w:val="12"/>
        </w:rPr>
        <w:t> for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cloud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services.</w:t>
      </w:r>
      <w:r>
        <w:rPr>
          <w:w w:val="115"/>
          <w:sz w:val="12"/>
        </w:rPr>
        <w:t> Future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Syst</w:t>
      </w:r>
      <w:r>
        <w:rPr>
          <w:w w:val="115"/>
          <w:sz w:val="12"/>
        </w:rPr>
        <w:t> 2017;68:74–88.</w:t>
      </w:r>
      <w:r>
        <w:rPr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http://dx.doi.org/10.1016/j.future.2016.09.</w:t>
        </w:r>
      </w:hyperlink>
      <w:r>
        <w:rPr>
          <w:color w:val="007FAC"/>
          <w:spacing w:val="80"/>
          <w:w w:val="123"/>
          <w:sz w:val="12"/>
        </w:rPr>
        <w:t> </w:t>
      </w:r>
      <w:bookmarkStart w:name="_bookmark52" w:id="76"/>
      <w:bookmarkEnd w:id="76"/>
      <w:r>
        <w:rPr>
          <w:color w:val="007FAC"/>
          <w:w w:val="123"/>
          <w:sz w:val="12"/>
        </w:rPr>
      </w:r>
      <w:hyperlink r:id="rId51">
        <w:r>
          <w:rPr>
            <w:color w:val="007FAC"/>
            <w:spacing w:val="-4"/>
            <w:w w:val="115"/>
            <w:sz w:val="12"/>
          </w:rPr>
          <w:t>009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Li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Cheng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anonymous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identity-based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new</w:t>
      </w:r>
      <w:r>
        <w:rPr>
          <w:w w:val="115"/>
          <w:sz w:val="12"/>
        </w:rPr>
        <w:t> authentication</w:t>
      </w:r>
      <w:r>
        <w:rPr>
          <w:w w:val="115"/>
          <w:sz w:val="12"/>
        </w:rPr>
        <w:t> architecture</w:t>
      </w:r>
      <w:r>
        <w:rPr>
          <w:w w:val="115"/>
          <w:sz w:val="12"/>
        </w:rPr>
        <w:t> for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edge</w:t>
      </w:r>
      <w:r>
        <w:rPr>
          <w:w w:val="115"/>
          <w:sz w:val="12"/>
        </w:rPr>
        <w:t> computing.</w:t>
      </w:r>
      <w:r>
        <w:rPr>
          <w:w w:val="115"/>
          <w:sz w:val="12"/>
        </w:rPr>
        <w:t> IEEE</w:t>
      </w:r>
      <w:r>
        <w:rPr>
          <w:w w:val="115"/>
          <w:sz w:val="12"/>
        </w:rPr>
        <w:t> Syst</w:t>
      </w:r>
      <w:r>
        <w:rPr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bookmarkStart w:name="_bookmark53" w:id="77"/>
      <w:bookmarkEnd w:id="77"/>
      <w:r>
        <w:rPr>
          <w:w w:val="115"/>
          <w:sz w:val="12"/>
        </w:rPr>
        <w:t>2021;15(1):935–46.</w:t>
      </w:r>
      <w:r>
        <w:rPr>
          <w:spacing w:val="35"/>
          <w:w w:val="115"/>
          <w:sz w:val="12"/>
        </w:rPr>
        <w:t> </w:t>
      </w:r>
      <w:hyperlink r:id="rId52">
        <w:r>
          <w:rPr>
            <w:color w:val="007FAC"/>
            <w:w w:val="115"/>
            <w:sz w:val="12"/>
          </w:rPr>
          <w:t>http://dx.doi.org/10.1109/JSYST.2020.2979006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Irshad A, Chaudhry SA, Alomari OA, Yahya K, Kumar N. A novel pairing-free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lightweight authentication protocol for mobile cloud computing framework.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bookmarkStart w:name="_bookmark54" w:id="78"/>
      <w:bookmarkEnd w:id="78"/>
      <w:r>
        <w:rPr>
          <w:w w:val="115"/>
          <w:sz w:val="12"/>
        </w:rPr>
        <w:t>Syst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2021;15(3):3664–72.</w:t>
      </w:r>
      <w:r>
        <w:rPr>
          <w:spacing w:val="40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http://dx.doi.org/10.1109/JSYST.2020.2998721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Amin</w:t>
      </w:r>
      <w:r>
        <w:rPr>
          <w:w w:val="115"/>
          <w:sz w:val="12"/>
        </w:rPr>
        <w:t> R,</w:t>
      </w:r>
      <w:r>
        <w:rPr>
          <w:w w:val="115"/>
          <w:sz w:val="12"/>
        </w:rPr>
        <w:t> Kumar</w:t>
      </w:r>
      <w:r>
        <w:rPr>
          <w:w w:val="115"/>
          <w:sz w:val="12"/>
        </w:rPr>
        <w:t> N,</w:t>
      </w:r>
      <w:r>
        <w:rPr>
          <w:w w:val="115"/>
          <w:sz w:val="12"/>
        </w:rPr>
        <w:t> Biswas</w:t>
      </w:r>
      <w:r>
        <w:rPr>
          <w:w w:val="115"/>
          <w:sz w:val="12"/>
        </w:rPr>
        <w:t> G,</w:t>
      </w:r>
      <w:r>
        <w:rPr>
          <w:w w:val="115"/>
          <w:sz w:val="12"/>
        </w:rPr>
        <w:t> Iqbal</w:t>
      </w:r>
      <w:r>
        <w:rPr>
          <w:w w:val="115"/>
          <w:sz w:val="12"/>
        </w:rPr>
        <w:t> R,</w:t>
      </w:r>
      <w:r>
        <w:rPr>
          <w:w w:val="115"/>
          <w:sz w:val="12"/>
        </w:rPr>
        <w:t> Chang</w:t>
      </w:r>
      <w:r>
        <w:rPr>
          <w:w w:val="115"/>
          <w:sz w:val="12"/>
        </w:rPr>
        <w:t> V.</w:t>
      </w:r>
      <w:r>
        <w:rPr>
          <w:w w:val="115"/>
          <w:sz w:val="12"/>
        </w:rPr>
        <w:t> A</w:t>
      </w:r>
      <w:r>
        <w:rPr>
          <w:w w:val="115"/>
          <w:sz w:val="12"/>
        </w:rPr>
        <w:t> light</w:t>
      </w:r>
      <w:r>
        <w:rPr>
          <w:w w:val="115"/>
          <w:sz w:val="12"/>
        </w:rPr>
        <w:t> weight</w:t>
      </w:r>
      <w:r>
        <w:rPr>
          <w:w w:val="115"/>
          <w:sz w:val="12"/>
        </w:rPr>
        <w:t> authentication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protocol</w:t>
      </w:r>
      <w:r>
        <w:rPr>
          <w:w w:val="115"/>
          <w:sz w:val="12"/>
        </w:rPr>
        <w:t> for</w:t>
      </w:r>
      <w:r>
        <w:rPr>
          <w:w w:val="115"/>
          <w:sz w:val="12"/>
        </w:rPr>
        <w:t> IoT-enabled</w:t>
      </w:r>
      <w:r>
        <w:rPr>
          <w:w w:val="115"/>
          <w:sz w:val="12"/>
        </w:rPr>
        <w:t> devices</w:t>
      </w:r>
      <w:r>
        <w:rPr>
          <w:w w:val="115"/>
          <w:sz w:val="12"/>
        </w:rPr>
        <w:t> in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cloud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</w:t>
      </w:r>
      <w:r>
        <w:rPr>
          <w:w w:val="115"/>
          <w:sz w:val="12"/>
        </w:rPr>
        <w:t>environment.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Future Gener Comput Syst 2018;78:1005–19. </w:t>
      </w:r>
      <w:hyperlink r:id="rId54">
        <w:r>
          <w:rPr>
            <w:color w:val="007FAC"/>
            <w:w w:val="115"/>
            <w:sz w:val="12"/>
          </w:rPr>
          <w:t>http://dx.doi.org/10.1016/j.future.</w:t>
        </w:r>
      </w:hyperlink>
      <w:r>
        <w:rPr>
          <w:color w:val="007FAC"/>
          <w:spacing w:val="40"/>
          <w:w w:val="115"/>
          <w:sz w:val="12"/>
        </w:rPr>
        <w:t> </w:t>
      </w:r>
      <w:hyperlink r:id="rId54">
        <w:r>
          <w:rPr>
            <w:color w:val="007FAC"/>
            <w:spacing w:val="-2"/>
            <w:w w:val="115"/>
            <w:sz w:val="12"/>
          </w:rPr>
          <w:t>2016.12.028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55" w:id="79"/>
      <w:bookmarkEnd w:id="79"/>
      <w:r>
        <w:rPr/>
      </w:r>
      <w:r>
        <w:rPr>
          <w:w w:val="115"/>
          <w:sz w:val="12"/>
        </w:rPr>
        <w:t>Hou</w:t>
      </w:r>
      <w:r>
        <w:rPr>
          <w:w w:val="115"/>
          <w:sz w:val="12"/>
        </w:rPr>
        <w:t> Y,</w:t>
      </w:r>
      <w:r>
        <w:rPr>
          <w:w w:val="115"/>
          <w:sz w:val="12"/>
        </w:rPr>
        <w:t> Garg</w:t>
      </w:r>
      <w:r>
        <w:rPr>
          <w:w w:val="115"/>
          <w:sz w:val="12"/>
        </w:rPr>
        <w:t> S,</w:t>
      </w:r>
      <w:r>
        <w:rPr>
          <w:w w:val="115"/>
          <w:sz w:val="12"/>
        </w:rPr>
        <w:t> Hui</w:t>
      </w:r>
      <w:r>
        <w:rPr>
          <w:w w:val="115"/>
          <w:sz w:val="12"/>
        </w:rPr>
        <w:t> L,</w:t>
      </w:r>
      <w:r>
        <w:rPr>
          <w:w w:val="115"/>
          <w:sz w:val="12"/>
        </w:rPr>
        <w:t> Jayakody</w:t>
      </w:r>
      <w:r>
        <w:rPr>
          <w:w w:val="115"/>
          <w:sz w:val="12"/>
        </w:rPr>
        <w:t> DNK,</w:t>
      </w:r>
      <w:r>
        <w:rPr>
          <w:w w:val="115"/>
          <w:sz w:val="12"/>
        </w:rPr>
        <w:t> Jin</w:t>
      </w:r>
      <w:r>
        <w:rPr>
          <w:w w:val="115"/>
          <w:sz w:val="12"/>
        </w:rPr>
        <w:t> R,</w:t>
      </w:r>
      <w:r>
        <w:rPr>
          <w:w w:val="115"/>
          <w:sz w:val="12"/>
        </w:rPr>
        <w:t> Hossain</w:t>
      </w:r>
      <w:r>
        <w:rPr>
          <w:w w:val="115"/>
          <w:sz w:val="12"/>
        </w:rPr>
        <w:t> MS.</w:t>
      </w:r>
      <w:r>
        <w:rPr>
          <w:w w:val="115"/>
          <w:sz w:val="12"/>
        </w:rPr>
        <w:t> A</w:t>
      </w:r>
      <w:r>
        <w:rPr>
          <w:w w:val="115"/>
          <w:sz w:val="12"/>
        </w:rPr>
        <w:t> data</w:t>
      </w:r>
      <w:r>
        <w:rPr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enhanced</w:t>
      </w:r>
      <w:r>
        <w:rPr>
          <w:w w:val="115"/>
          <w:sz w:val="12"/>
        </w:rPr>
        <w:t> access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mechanism</w:t>
      </w:r>
      <w:r>
        <w:rPr>
          <w:w w:val="115"/>
          <w:sz w:val="12"/>
        </w:rPr>
        <w:t> in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edge</w:t>
      </w:r>
      <w:r>
        <w:rPr>
          <w:w w:val="115"/>
          <w:sz w:val="12"/>
        </w:rPr>
        <w:t> computing.</w:t>
      </w:r>
      <w:r>
        <w:rPr>
          <w:w w:val="115"/>
          <w:sz w:val="12"/>
        </w:rPr>
        <w:t> IEEE</w:t>
      </w:r>
      <w:r>
        <w:rPr>
          <w:w w:val="115"/>
          <w:sz w:val="12"/>
        </w:rPr>
        <w:t> Access</w:t>
      </w:r>
      <w:r>
        <w:rPr>
          <w:spacing w:val="40"/>
          <w:w w:val="115"/>
          <w:sz w:val="12"/>
        </w:rPr>
        <w:t> </w:t>
      </w:r>
      <w:bookmarkStart w:name="_bookmark56" w:id="80"/>
      <w:bookmarkEnd w:id="80"/>
      <w:r>
        <w:rPr>
          <w:w w:val="115"/>
          <w:sz w:val="12"/>
        </w:rPr>
        <w:t>2020;8:136119–30.</w:t>
      </w:r>
      <w:r>
        <w:rPr>
          <w:spacing w:val="31"/>
          <w:w w:val="115"/>
          <w:sz w:val="12"/>
        </w:rPr>
        <w:t> </w:t>
      </w:r>
      <w:hyperlink r:id="rId55">
        <w:r>
          <w:rPr>
            <w:color w:val="007FAC"/>
            <w:w w:val="115"/>
            <w:sz w:val="12"/>
          </w:rPr>
          <w:t>http://dx.doi.org/10.1109/ACCESS.2020.3011477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20"/>
          <w:sz w:val="12"/>
        </w:rPr>
        <w:t>Zhang</w:t>
      </w:r>
      <w:r>
        <w:rPr>
          <w:w w:val="120"/>
          <w:sz w:val="12"/>
        </w:rPr>
        <w:t> J,</w:t>
      </w:r>
      <w:r>
        <w:rPr>
          <w:w w:val="120"/>
          <w:sz w:val="12"/>
        </w:rPr>
        <w:t> Chen</w:t>
      </w:r>
      <w:r>
        <w:rPr>
          <w:w w:val="120"/>
          <w:sz w:val="12"/>
        </w:rPr>
        <w:t> B,</w:t>
      </w:r>
      <w:r>
        <w:rPr>
          <w:w w:val="120"/>
          <w:sz w:val="12"/>
        </w:rPr>
        <w:t> Zhao</w:t>
      </w:r>
      <w:r>
        <w:rPr>
          <w:w w:val="120"/>
          <w:sz w:val="12"/>
        </w:rPr>
        <w:t> Y,</w:t>
      </w:r>
      <w:r>
        <w:rPr>
          <w:w w:val="120"/>
          <w:sz w:val="12"/>
        </w:rPr>
        <w:t> Cheng</w:t>
      </w:r>
      <w:r>
        <w:rPr>
          <w:w w:val="120"/>
          <w:sz w:val="12"/>
        </w:rPr>
        <w:t> X,</w:t>
      </w:r>
      <w:r>
        <w:rPr>
          <w:w w:val="120"/>
          <w:sz w:val="12"/>
        </w:rPr>
        <w:t> Hu</w:t>
      </w:r>
      <w:r>
        <w:rPr>
          <w:w w:val="120"/>
          <w:sz w:val="12"/>
        </w:rPr>
        <w:t> F.</w:t>
      </w:r>
      <w:r>
        <w:rPr>
          <w:w w:val="120"/>
          <w:sz w:val="12"/>
        </w:rPr>
        <w:t> Data</w:t>
      </w:r>
      <w:r>
        <w:rPr>
          <w:w w:val="120"/>
          <w:sz w:val="12"/>
        </w:rPr>
        <w:t> security</w:t>
      </w:r>
      <w:r>
        <w:rPr>
          <w:w w:val="120"/>
          <w:sz w:val="12"/>
        </w:rPr>
        <w:t> and</w:t>
      </w:r>
      <w:r>
        <w:rPr>
          <w:w w:val="120"/>
          <w:sz w:val="12"/>
        </w:rPr>
        <w:t> </w:t>
      </w:r>
      <w:r>
        <w:rPr>
          <w:w w:val="120"/>
          <w:sz w:val="12"/>
        </w:rPr>
        <w:t>privacy-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preserving</w:t>
      </w:r>
      <w:r>
        <w:rPr>
          <w:w w:val="120"/>
          <w:sz w:val="12"/>
        </w:rPr>
        <w:t> in</w:t>
      </w:r>
      <w:r>
        <w:rPr>
          <w:w w:val="120"/>
          <w:sz w:val="12"/>
        </w:rPr>
        <w:t> edge</w:t>
      </w:r>
      <w:r>
        <w:rPr>
          <w:w w:val="120"/>
          <w:sz w:val="12"/>
        </w:rPr>
        <w:t> computing</w:t>
      </w:r>
      <w:r>
        <w:rPr>
          <w:w w:val="120"/>
          <w:sz w:val="12"/>
        </w:rPr>
        <w:t> paradigm:</w:t>
      </w:r>
      <w:r>
        <w:rPr>
          <w:w w:val="120"/>
          <w:sz w:val="12"/>
        </w:rPr>
        <w:t> Survey</w:t>
      </w:r>
      <w:r>
        <w:rPr>
          <w:w w:val="120"/>
          <w:sz w:val="12"/>
        </w:rPr>
        <w:t> and</w:t>
      </w:r>
      <w:r>
        <w:rPr>
          <w:w w:val="120"/>
          <w:sz w:val="12"/>
        </w:rPr>
        <w:t> open</w:t>
      </w:r>
      <w:r>
        <w:rPr>
          <w:w w:val="120"/>
          <w:sz w:val="12"/>
        </w:rPr>
        <w:t> issues.</w:t>
      </w:r>
      <w:r>
        <w:rPr>
          <w:w w:val="120"/>
          <w:sz w:val="12"/>
        </w:rPr>
        <w:t> IEEE</w:t>
      </w:r>
      <w:r>
        <w:rPr>
          <w:w w:val="120"/>
          <w:sz w:val="12"/>
        </w:rPr>
        <w:t> Access</w:t>
      </w:r>
      <w:r>
        <w:rPr>
          <w:spacing w:val="40"/>
          <w:w w:val="120"/>
          <w:sz w:val="12"/>
        </w:rPr>
        <w:t> </w:t>
      </w:r>
      <w:bookmarkStart w:name="_bookmark57" w:id="81"/>
      <w:bookmarkEnd w:id="81"/>
      <w:r>
        <w:rPr>
          <w:w w:val="120"/>
          <w:sz w:val="12"/>
        </w:rPr>
        <w:t>2018;6:18209–37.</w:t>
      </w:r>
      <w:r>
        <w:rPr>
          <w:w w:val="120"/>
          <w:sz w:val="12"/>
        </w:rPr>
        <w:t> </w:t>
      </w:r>
      <w:hyperlink r:id="rId56">
        <w:r>
          <w:rPr>
            <w:color w:val="007FAC"/>
            <w:w w:val="120"/>
            <w:sz w:val="12"/>
          </w:rPr>
          <w:t>http://dx.doi.org/10.1109/ACCESS.2018.2820162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Medhat</w:t>
      </w:r>
      <w:r>
        <w:rPr>
          <w:w w:val="115"/>
          <w:sz w:val="12"/>
        </w:rPr>
        <w:t> AM,</w:t>
      </w:r>
      <w:r>
        <w:rPr>
          <w:w w:val="115"/>
          <w:sz w:val="12"/>
        </w:rPr>
        <w:t> Taleb</w:t>
      </w:r>
      <w:r>
        <w:rPr>
          <w:w w:val="115"/>
          <w:sz w:val="12"/>
        </w:rPr>
        <w:t> T,</w:t>
      </w:r>
      <w:r>
        <w:rPr>
          <w:w w:val="115"/>
          <w:sz w:val="12"/>
        </w:rPr>
        <w:t> Elmangoush</w:t>
      </w:r>
      <w:r>
        <w:rPr>
          <w:w w:val="115"/>
          <w:sz w:val="12"/>
        </w:rPr>
        <w:t> A,</w:t>
      </w:r>
      <w:r>
        <w:rPr>
          <w:w w:val="115"/>
          <w:sz w:val="12"/>
        </w:rPr>
        <w:t> Carella</w:t>
      </w:r>
      <w:r>
        <w:rPr>
          <w:w w:val="115"/>
          <w:sz w:val="12"/>
        </w:rPr>
        <w:t> GA,</w:t>
      </w:r>
      <w:r>
        <w:rPr>
          <w:w w:val="115"/>
          <w:sz w:val="12"/>
        </w:rPr>
        <w:t> Covaci</w:t>
      </w:r>
      <w:r>
        <w:rPr>
          <w:w w:val="115"/>
          <w:sz w:val="12"/>
        </w:rPr>
        <w:t> S,</w:t>
      </w:r>
      <w:r>
        <w:rPr>
          <w:w w:val="115"/>
          <w:sz w:val="12"/>
        </w:rPr>
        <w:t> Magedanz</w:t>
      </w:r>
      <w:r>
        <w:rPr>
          <w:w w:val="115"/>
          <w:sz w:val="12"/>
        </w:rPr>
        <w:t> T.</w:t>
      </w:r>
      <w:r>
        <w:rPr>
          <w:w w:val="115"/>
          <w:sz w:val="12"/>
        </w:rPr>
        <w:t> Service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w w:val="115"/>
          <w:sz w:val="12"/>
        </w:rPr>
        <w:t> chaining</w:t>
      </w:r>
      <w:r>
        <w:rPr>
          <w:w w:val="115"/>
          <w:sz w:val="12"/>
        </w:rPr>
        <w:t> in</w:t>
      </w:r>
      <w:r>
        <w:rPr>
          <w:w w:val="115"/>
          <w:sz w:val="12"/>
        </w:rPr>
        <w:t> next</w:t>
      </w:r>
      <w:r>
        <w:rPr>
          <w:w w:val="115"/>
          <w:sz w:val="12"/>
        </w:rPr>
        <w:t> generation</w:t>
      </w:r>
      <w:r>
        <w:rPr>
          <w:w w:val="115"/>
          <w:sz w:val="12"/>
        </w:rPr>
        <w:t> networks:</w:t>
      </w:r>
      <w:r>
        <w:rPr>
          <w:w w:val="115"/>
          <w:sz w:val="12"/>
        </w:rPr>
        <w:t> State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art</w:t>
      </w:r>
      <w:r>
        <w:rPr>
          <w:w w:val="115"/>
          <w:sz w:val="12"/>
        </w:rPr>
        <w:t> and</w:t>
      </w:r>
      <w:r>
        <w:rPr>
          <w:w w:val="115"/>
          <w:sz w:val="12"/>
        </w:rPr>
        <w:t> research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challenges.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Commun</w:t>
      </w:r>
      <w:r>
        <w:rPr>
          <w:w w:val="115"/>
          <w:sz w:val="12"/>
        </w:rPr>
        <w:t> Mag</w:t>
      </w:r>
      <w:r>
        <w:rPr>
          <w:w w:val="115"/>
          <w:sz w:val="12"/>
        </w:rPr>
        <w:t> 2017;55(2):216–23.</w:t>
      </w:r>
      <w:r>
        <w:rPr>
          <w:w w:val="115"/>
          <w:sz w:val="12"/>
        </w:rPr>
        <w:t> </w:t>
      </w:r>
      <w:hyperlink r:id="rId57">
        <w:r>
          <w:rPr>
            <w:color w:val="007FAC"/>
            <w:w w:val="115"/>
            <w:sz w:val="12"/>
          </w:rPr>
          <w:t>http://dx.doi.org/10.1109/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58" w:id="82"/>
      <w:bookmarkEnd w:id="82"/>
      <w:r>
        <w:rPr>
          <w:color w:val="007FAC"/>
          <w:w w:val="125"/>
          <w:sz w:val="12"/>
        </w:rPr>
      </w:r>
      <w:hyperlink r:id="rId57">
        <w:r>
          <w:rPr>
            <w:color w:val="007FAC"/>
            <w:spacing w:val="-2"/>
            <w:w w:val="115"/>
            <w:sz w:val="12"/>
          </w:rPr>
          <w:t>MCOM.2016.1600219RP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Mansour</w:t>
      </w:r>
      <w:r>
        <w:rPr>
          <w:w w:val="115"/>
          <w:sz w:val="12"/>
        </w:rPr>
        <w:t> I,</w:t>
      </w:r>
      <w:r>
        <w:rPr>
          <w:w w:val="115"/>
          <w:sz w:val="12"/>
        </w:rPr>
        <w:t> Chalhoub</w:t>
      </w:r>
      <w:r>
        <w:rPr>
          <w:w w:val="115"/>
          <w:sz w:val="12"/>
        </w:rPr>
        <w:t> G,</w:t>
      </w:r>
      <w:r>
        <w:rPr>
          <w:w w:val="115"/>
          <w:sz w:val="12"/>
        </w:rPr>
        <w:t> Lafourcade</w:t>
      </w:r>
      <w:r>
        <w:rPr>
          <w:w w:val="115"/>
          <w:sz w:val="12"/>
        </w:rPr>
        <w:t> P.</w:t>
      </w:r>
      <w:r>
        <w:rPr>
          <w:w w:val="115"/>
          <w:sz w:val="12"/>
        </w:rPr>
        <w:t> Evaluation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secure</w:t>
      </w:r>
      <w:r>
        <w:rPr>
          <w:w w:val="115"/>
          <w:sz w:val="12"/>
        </w:rPr>
        <w:t> multi-hop</w:t>
      </w:r>
      <w:r>
        <w:rPr>
          <w:w w:val="115"/>
          <w:sz w:val="12"/>
        </w:rPr>
        <w:t> node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authentication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key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establishment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mechanisms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40"/>
          <w:w w:val="115"/>
          <w:sz w:val="12"/>
        </w:rPr>
        <w:t> </w:t>
      </w:r>
      <w:bookmarkStart w:name="_bookmark59" w:id="83"/>
      <w:bookmarkEnd w:id="83"/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Actuat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2014;3(3):224–44.</w:t>
      </w:r>
      <w:r>
        <w:rPr>
          <w:spacing w:val="40"/>
          <w:w w:val="115"/>
          <w:sz w:val="12"/>
        </w:rPr>
        <w:t> </w:t>
      </w:r>
      <w:hyperlink r:id="rId58">
        <w:r>
          <w:rPr>
            <w:color w:val="007FAC"/>
            <w:w w:val="115"/>
            <w:sz w:val="12"/>
          </w:rPr>
          <w:t>http://dx.doi.org/10.3390/jsan3030224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59">
        <w:r>
          <w:rPr>
            <w:color w:val="007FAC"/>
            <w:w w:val="115"/>
            <w:sz w:val="12"/>
          </w:rPr>
          <w:t>Foko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Sindjoung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ML,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Minet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Wireless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link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quality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prediction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IoT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59">
        <w:r>
          <w:rPr>
            <w:color w:val="007FAC"/>
            <w:w w:val="115"/>
            <w:sz w:val="12"/>
          </w:rPr>
          <w:t>In: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8th</w:t>
        </w:r>
        <w:r>
          <w:rPr>
            <w:color w:val="007FAC"/>
            <w:w w:val="115"/>
            <w:sz w:val="12"/>
          </w:rPr>
          <w:t> IFIP/IEEE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performance</w:t>
        </w:r>
        <w:r>
          <w:rPr>
            <w:color w:val="007FAC"/>
            <w:w w:val="115"/>
            <w:sz w:val="12"/>
          </w:rPr>
          <w:t> evaluation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60" w:id="84"/>
      <w:bookmarkEnd w:id="84"/>
      <w:r>
        <w:rPr>
          <w:color w:val="007FAC"/>
          <w:w w:val="120"/>
          <w:sz w:val="12"/>
        </w:rPr>
      </w:r>
      <w:hyperlink r:id="rId59">
        <w:r>
          <w:rPr>
            <w:color w:val="007FAC"/>
            <w:w w:val="115"/>
            <w:sz w:val="12"/>
          </w:rPr>
          <w:t>modeling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wired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wireless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-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(PEMWN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2019).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Paris,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France;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60">
        <w:r>
          <w:rPr>
            <w:color w:val="007FAC"/>
            <w:w w:val="115"/>
            <w:sz w:val="12"/>
          </w:rPr>
          <w:t>Armando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Basin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Boichut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Chevalier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Compagna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Cuellar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J,</w:t>
        </w:r>
      </w:hyperlink>
      <w:r>
        <w:rPr>
          <w:color w:val="007FAC"/>
          <w:spacing w:val="40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Drielsma</w:t>
        </w:r>
        <w:r>
          <w:rPr>
            <w:color w:val="007FAC"/>
            <w:w w:val="115"/>
            <w:sz w:val="12"/>
          </w:rPr>
          <w:t> PH,</w:t>
        </w:r>
        <w:r>
          <w:rPr>
            <w:color w:val="007FAC"/>
            <w:w w:val="115"/>
            <w:sz w:val="12"/>
          </w:rPr>
          <w:t> Heám</w:t>
        </w:r>
        <w:r>
          <w:rPr>
            <w:color w:val="007FAC"/>
            <w:w w:val="115"/>
            <w:sz w:val="12"/>
          </w:rPr>
          <w:t> PC,</w:t>
        </w:r>
        <w:r>
          <w:rPr>
            <w:color w:val="007FAC"/>
            <w:w w:val="115"/>
            <w:sz w:val="12"/>
          </w:rPr>
          <w:t> Kouchnarenko</w:t>
        </w:r>
        <w:r>
          <w:rPr>
            <w:color w:val="007FAC"/>
            <w:w w:val="115"/>
            <w:sz w:val="12"/>
          </w:rPr>
          <w:t> O,</w:t>
        </w:r>
        <w:r>
          <w:rPr>
            <w:color w:val="007FAC"/>
            <w:w w:val="115"/>
            <w:sz w:val="12"/>
          </w:rPr>
          <w:t> Mantovani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Mödersheim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Oheimb</w:t>
        </w:r>
        <w:r>
          <w:rPr>
            <w:color w:val="007FAC"/>
            <w:w w:val="115"/>
            <w:sz w:val="12"/>
          </w:rPr>
          <w:t> D,</w:t>
        </w:r>
        <w:r>
          <w:rPr>
            <w:color w:val="007FAC"/>
            <w:w w:val="115"/>
            <w:sz w:val="12"/>
          </w:rPr>
          <w:t> Rusinowitch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Santiago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Turuani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Viganò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Vigneron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The</w:t>
        </w:r>
      </w:hyperlink>
      <w:r>
        <w:rPr>
          <w:color w:val="007FAC"/>
          <w:spacing w:val="40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AVISPA</w:t>
        </w:r>
        <w:r>
          <w:rPr>
            <w:color w:val="007FAC"/>
            <w:w w:val="115"/>
            <w:sz w:val="12"/>
          </w:rPr>
          <w:t> tool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automated</w:t>
        </w:r>
        <w:r>
          <w:rPr>
            <w:color w:val="007FAC"/>
            <w:w w:val="115"/>
            <w:sz w:val="12"/>
          </w:rPr>
          <w:t> validation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internet</w:t>
        </w:r>
        <w:r>
          <w:rPr>
            <w:color w:val="007FAC"/>
            <w:w w:val="115"/>
            <w:sz w:val="12"/>
          </w:rPr>
          <w:t> security</w:t>
        </w:r>
        <w:r>
          <w:rPr>
            <w:color w:val="007FAC"/>
            <w:w w:val="115"/>
            <w:sz w:val="12"/>
          </w:rPr>
          <w:t> protocols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applications.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Etessami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Rajamani</w:t>
        </w:r>
        <w:r>
          <w:rPr>
            <w:color w:val="007FAC"/>
            <w:w w:val="115"/>
            <w:sz w:val="12"/>
          </w:rPr>
          <w:t> SK,</w:t>
        </w:r>
        <w:r>
          <w:rPr>
            <w:color w:val="007FAC"/>
            <w:w w:val="115"/>
            <w:sz w:val="12"/>
          </w:rPr>
          <w:t> editors.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aided</w:t>
        </w:r>
        <w:r>
          <w:rPr>
            <w:color w:val="007FAC"/>
            <w:w w:val="115"/>
            <w:sz w:val="12"/>
          </w:rPr>
          <w:t> verification.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61" w:id="85"/>
      <w:bookmarkEnd w:id="85"/>
      <w:r>
        <w:rPr>
          <w:color w:val="007FAC"/>
          <w:w w:val="117"/>
          <w:sz w:val="12"/>
        </w:rPr>
      </w:r>
      <w:hyperlink r:id="rId60">
        <w:r>
          <w:rPr>
            <w:color w:val="007FAC"/>
            <w:w w:val="115"/>
            <w:sz w:val="12"/>
          </w:rPr>
          <w:t>Berlin,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Heidelberg: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Berlin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Heidelberg;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2005,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281–5.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2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Li</w:t>
      </w:r>
      <w:r>
        <w:rPr>
          <w:w w:val="115"/>
          <w:sz w:val="12"/>
        </w:rPr>
        <w:t> C-T,</w:t>
      </w:r>
      <w:r>
        <w:rPr>
          <w:w w:val="115"/>
          <w:sz w:val="12"/>
        </w:rPr>
        <w:t> Lee</w:t>
      </w:r>
      <w:r>
        <w:rPr>
          <w:w w:val="115"/>
          <w:sz w:val="12"/>
        </w:rPr>
        <w:t> C-C,</w:t>
      </w:r>
      <w:r>
        <w:rPr>
          <w:w w:val="115"/>
          <w:sz w:val="12"/>
        </w:rPr>
        <w:t> Weng</w:t>
      </w:r>
      <w:r>
        <w:rPr>
          <w:w w:val="115"/>
          <w:sz w:val="12"/>
        </w:rPr>
        <w:t> C-Y,</w:t>
      </w:r>
      <w:r>
        <w:rPr>
          <w:w w:val="115"/>
          <w:sz w:val="12"/>
        </w:rPr>
        <w:t> Fan</w:t>
      </w:r>
      <w:r>
        <w:rPr>
          <w:w w:val="115"/>
          <w:sz w:val="12"/>
        </w:rPr>
        <w:t> C-I.</w:t>
      </w:r>
      <w:r>
        <w:rPr>
          <w:w w:val="115"/>
          <w:sz w:val="12"/>
        </w:rPr>
        <w:t> An</w:t>
      </w:r>
      <w:r>
        <w:rPr>
          <w:w w:val="115"/>
          <w:sz w:val="12"/>
        </w:rPr>
        <w:t> extended</w:t>
      </w:r>
      <w:r>
        <w:rPr>
          <w:w w:val="115"/>
          <w:sz w:val="12"/>
        </w:rPr>
        <w:t> multi-server-based</w:t>
      </w:r>
      <w:r>
        <w:rPr>
          <w:w w:val="115"/>
          <w:sz w:val="12"/>
        </w:rPr>
        <w:t> </w:t>
      </w:r>
      <w:r>
        <w:rPr>
          <w:w w:val="115"/>
          <w:sz w:val="12"/>
        </w:rPr>
        <w:t>user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authentication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key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agreement</w:t>
      </w:r>
      <w:r>
        <w:rPr>
          <w:w w:val="115"/>
          <w:sz w:val="12"/>
        </w:rPr>
        <w:t> scheme</w:t>
      </w:r>
      <w:r>
        <w:rPr>
          <w:w w:val="115"/>
          <w:sz w:val="12"/>
        </w:rPr>
        <w:t>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user</w:t>
      </w:r>
      <w:r>
        <w:rPr>
          <w:w w:val="115"/>
          <w:sz w:val="12"/>
        </w:rPr>
        <w:t> anonymity.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KSII</w:t>
      </w:r>
      <w:r>
        <w:rPr>
          <w:w w:val="115"/>
          <w:sz w:val="12"/>
        </w:rPr>
        <w:t> Trans</w:t>
      </w:r>
      <w:r>
        <w:rPr>
          <w:spacing w:val="40"/>
          <w:w w:val="115"/>
          <w:sz w:val="12"/>
        </w:rPr>
        <w:t> </w:t>
      </w:r>
      <w:bookmarkStart w:name="_bookmark62" w:id="86"/>
      <w:bookmarkEnd w:id="86"/>
      <w:r>
        <w:rPr>
          <w:w w:val="115"/>
          <w:sz w:val="12"/>
        </w:rPr>
        <w:t>Internet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2013;7:119–31.</w:t>
      </w:r>
      <w:r>
        <w:rPr>
          <w:spacing w:val="40"/>
          <w:w w:val="115"/>
          <w:sz w:val="12"/>
        </w:rPr>
        <w:t> </w:t>
      </w:r>
      <w:hyperlink r:id="rId61">
        <w:r>
          <w:rPr>
            <w:color w:val="007FAC"/>
            <w:w w:val="115"/>
            <w:sz w:val="12"/>
          </w:rPr>
          <w:t>http://dx.doi.org/10.3837/tiis.2013.01.008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Yashar</w:t>
      </w:r>
      <w:r>
        <w:rPr>
          <w:w w:val="115"/>
          <w:sz w:val="12"/>
        </w:rPr>
        <w:t> s,</w:t>
      </w:r>
      <w:r>
        <w:rPr>
          <w:w w:val="115"/>
          <w:sz w:val="12"/>
        </w:rPr>
        <w:t> Yaser</w:t>
      </w:r>
      <w:r>
        <w:rPr>
          <w:w w:val="115"/>
          <w:sz w:val="12"/>
        </w:rPr>
        <w:t> E,</w:t>
      </w:r>
      <w:r>
        <w:rPr>
          <w:w w:val="115"/>
          <w:sz w:val="12"/>
        </w:rPr>
        <w:t> Vahid</w:t>
      </w:r>
      <w:r>
        <w:rPr>
          <w:w w:val="115"/>
          <w:sz w:val="12"/>
        </w:rPr>
        <w:t> K.</w:t>
      </w:r>
      <w:r>
        <w:rPr>
          <w:w w:val="115"/>
          <w:sz w:val="12"/>
        </w:rPr>
        <w:t> CE–SKE:</w:t>
      </w:r>
      <w:r>
        <w:rPr>
          <w:w w:val="115"/>
          <w:sz w:val="12"/>
        </w:rPr>
        <w:t> cost–effective</w:t>
      </w:r>
      <w:r>
        <w:rPr>
          <w:w w:val="115"/>
          <w:sz w:val="12"/>
        </w:rPr>
        <w:t> secure</w:t>
      </w:r>
      <w:r>
        <w:rPr>
          <w:w w:val="115"/>
          <w:sz w:val="12"/>
        </w:rPr>
        <w:t> key</w:t>
      </w:r>
      <w:r>
        <w:rPr>
          <w:w w:val="115"/>
          <w:sz w:val="12"/>
        </w:rPr>
        <w:t> exchange</w:t>
      </w:r>
      <w:r>
        <w:rPr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fog</w:t>
      </w:r>
      <w:r>
        <w:rPr>
          <w:w w:val="115"/>
          <w:sz w:val="12"/>
        </w:rPr>
        <w:t> federation.</w:t>
      </w:r>
      <w:r>
        <w:rPr>
          <w:w w:val="115"/>
          <w:sz w:val="12"/>
        </w:rPr>
        <w:t> Iran</w:t>
      </w:r>
      <w:r>
        <w:rPr>
          <w:w w:val="115"/>
          <w:sz w:val="12"/>
        </w:rPr>
        <w:t> J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Sci</w:t>
      </w:r>
      <w:r>
        <w:rPr>
          <w:w w:val="115"/>
          <w:sz w:val="12"/>
        </w:rPr>
        <w:t> 2021;4:305–17.</w:t>
      </w:r>
      <w:r>
        <w:rPr>
          <w:w w:val="115"/>
          <w:sz w:val="12"/>
        </w:rPr>
        <w:t> </w:t>
      </w:r>
      <w:hyperlink r:id="rId62">
        <w:r>
          <w:rPr>
            <w:color w:val="007FAC"/>
            <w:w w:val="115"/>
            <w:sz w:val="12"/>
          </w:rPr>
          <w:t>http://dx.doi.org/10.1007/</w:t>
        </w:r>
      </w:hyperlink>
      <w:r>
        <w:rPr>
          <w:color w:val="007FAC"/>
          <w:spacing w:val="40"/>
          <w:w w:val="115"/>
          <w:sz w:val="12"/>
        </w:rPr>
        <w:t> </w:t>
      </w:r>
      <w:hyperlink r:id="rId62">
        <w:r>
          <w:rPr>
            <w:color w:val="007FAC"/>
            <w:spacing w:val="-2"/>
            <w:w w:val="115"/>
            <w:sz w:val="12"/>
          </w:rPr>
          <w:t>s42044-021-00086-2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Klaudia">
    <w:altName w:val="Klaudi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294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51353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448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12000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601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10464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192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6139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9613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M.L.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Foko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Sindjoung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5.7pt;height:9.1pt;mso-position-horizontal-relative:page;mso-position-vertical-relative:page;z-index:-1651456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M.L.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Foko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Sindjoung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024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14048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100304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345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61390" cy="1155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9613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M.L.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Foko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Sindjoung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5.7pt;height:9.1pt;mso-position-horizontal-relative:page;mso-position-vertical-relative:page;z-index:-16513024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M.L.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Foko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Sindjoung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0396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12512" type="#_x0000_t202" id="docshape1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100304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499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61390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9613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M.L.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Foko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Sindjoung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5.7pt;height:9.1pt;mso-position-horizontal-relative:page;mso-position-vertical-relative:page;z-index:-16511488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M.L.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Foko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Sindjoung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0550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10976" type="#_x0000_t202" id="docshape1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100304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62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5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1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2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8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5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589" w:hanging="2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" w:hanging="21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right="10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7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3.100304" TargetMode="External"/><Relationship Id="rId10" Type="http://schemas.openxmlformats.org/officeDocument/2006/relationships/hyperlink" Target="mailto:miguel.fokosindjoung@ul.ac.za" TargetMode="External"/><Relationship Id="rId11" Type="http://schemas.openxmlformats.org/officeDocument/2006/relationships/hyperlink" Target="mailto:mthulisi.velempini@ul.ac.za" TargetMode="External"/><Relationship Id="rId12" Type="http://schemas.openxmlformats.org/officeDocument/2006/relationships/hyperlink" Target="mailto:dtayou@gmail.com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header" Target="header2.xml"/><Relationship Id="rId26" Type="http://schemas.openxmlformats.org/officeDocument/2006/relationships/footer" Target="footer2.xml"/><Relationship Id="rId27" Type="http://schemas.openxmlformats.org/officeDocument/2006/relationships/image" Target="media/image12.jpeg"/><Relationship Id="rId28" Type="http://schemas.openxmlformats.org/officeDocument/2006/relationships/hyperlink" Target="http://dx.doi.org/10.1007/s12243-021-00835-1" TargetMode="External"/><Relationship Id="rId29" Type="http://schemas.openxmlformats.org/officeDocument/2006/relationships/hyperlink" Target="http://dx.doi.org/10.1109/JIOT.2017.2750180" TargetMode="External"/><Relationship Id="rId30" Type="http://schemas.openxmlformats.org/officeDocument/2006/relationships/hyperlink" Target="http://dx.doi.org/10.1109/JSAC.2017.2760478" TargetMode="External"/><Relationship Id="rId31" Type="http://schemas.openxmlformats.org/officeDocument/2006/relationships/hyperlink" Target="http://dx.doi.org/10.1109/JIOT.2022.3200431" TargetMode="External"/><Relationship Id="rId32" Type="http://schemas.openxmlformats.org/officeDocument/2006/relationships/hyperlink" Target="https://ia.cr/2020/1566" TargetMode="External"/><Relationship Id="rId33" Type="http://schemas.openxmlformats.org/officeDocument/2006/relationships/hyperlink" Target="http://dx.doi.org/10.1109/ACCESS.2020.3034136" TargetMode="External"/><Relationship Id="rId34" Type="http://schemas.openxmlformats.org/officeDocument/2006/relationships/hyperlink" Target="http://dx.doi.org/10.1016/B978-0-12-374214-8.00009-X" TargetMode="External"/><Relationship Id="rId35" Type="http://schemas.openxmlformats.org/officeDocument/2006/relationships/hyperlink" Target="http://dx.doi.org/10.1016/bs.adcom.2021.01.004" TargetMode="External"/><Relationship Id="rId36" Type="http://schemas.openxmlformats.org/officeDocument/2006/relationships/hyperlink" Target="http://dx.doi.org/10.1109/GLOBECOM38437.2019.9013856" TargetMode="External"/><Relationship Id="rId37" Type="http://schemas.openxmlformats.org/officeDocument/2006/relationships/hyperlink" Target="http://dx.doi.org/10.1016/j.comnet.2022.109454" TargetMode="External"/><Relationship Id="rId38" Type="http://schemas.openxmlformats.org/officeDocument/2006/relationships/hyperlink" Target="http://dx.doi.org/10.1109/GLOCOM.2018.8647858" TargetMode="External"/><Relationship Id="rId39" Type="http://schemas.openxmlformats.org/officeDocument/2006/relationships/hyperlink" Target="http://dx.doi.org/10.1109/INFOCOM.2018.8486021" TargetMode="External"/><Relationship Id="rId40" Type="http://schemas.openxmlformats.org/officeDocument/2006/relationships/hyperlink" Target="http://dx.doi.org/10.1109/MWC.2019.1800371" TargetMode="External"/><Relationship Id="rId41" Type="http://schemas.openxmlformats.org/officeDocument/2006/relationships/hyperlink" Target="http://dx.doi.org/10.1155/2017/8098394" TargetMode="External"/><Relationship Id="rId42" Type="http://schemas.openxmlformats.org/officeDocument/2006/relationships/hyperlink" Target="http://dx.doi.org/10.5296/npa.v10i1.12574" TargetMode="External"/><Relationship Id="rId43" Type="http://schemas.openxmlformats.org/officeDocument/2006/relationships/hyperlink" Target="http://dx.doi.org/10.1016/j.comnet.2022.109162" TargetMode="External"/><Relationship Id="rId44" Type="http://schemas.openxmlformats.org/officeDocument/2006/relationships/header" Target="header3.xml"/><Relationship Id="rId45" Type="http://schemas.openxmlformats.org/officeDocument/2006/relationships/footer" Target="footer3.xml"/><Relationship Id="rId46" Type="http://schemas.openxmlformats.org/officeDocument/2006/relationships/hyperlink" Target="http://dx.doi.org/10.1109/JSYST.2019.2896064" TargetMode="External"/><Relationship Id="rId47" Type="http://schemas.openxmlformats.org/officeDocument/2006/relationships/hyperlink" Target="http://dx.doi.org/10.1109/JSYST.2014.2322973" TargetMode="External"/><Relationship Id="rId48" Type="http://schemas.openxmlformats.org/officeDocument/2006/relationships/hyperlink" Target="http://dx.doi.org/10.3837/tiis.2016.12.021" TargetMode="External"/><Relationship Id="rId49" Type="http://schemas.openxmlformats.org/officeDocument/2006/relationships/hyperlink" Target="http://dx.doi.org/10.1109/COMST.2019.2916180" TargetMode="External"/><Relationship Id="rId50" Type="http://schemas.openxmlformats.org/officeDocument/2006/relationships/hyperlink" Target="http://dx.doi.org/10.1109/JSYST.2016.2633809" TargetMode="External"/><Relationship Id="rId51" Type="http://schemas.openxmlformats.org/officeDocument/2006/relationships/hyperlink" Target="http://dx.doi.org/10.1016/j.future.2016.09.009" TargetMode="External"/><Relationship Id="rId52" Type="http://schemas.openxmlformats.org/officeDocument/2006/relationships/hyperlink" Target="http://dx.doi.org/10.1109/JSYST.2020.2979006" TargetMode="External"/><Relationship Id="rId53" Type="http://schemas.openxmlformats.org/officeDocument/2006/relationships/hyperlink" Target="http://dx.doi.org/10.1109/JSYST.2020.2998721" TargetMode="External"/><Relationship Id="rId54" Type="http://schemas.openxmlformats.org/officeDocument/2006/relationships/hyperlink" Target="http://dx.doi.org/10.1016/j.future.2016.12.028" TargetMode="External"/><Relationship Id="rId55" Type="http://schemas.openxmlformats.org/officeDocument/2006/relationships/hyperlink" Target="http://dx.doi.org/10.1109/ACCESS.2020.3011477" TargetMode="External"/><Relationship Id="rId56" Type="http://schemas.openxmlformats.org/officeDocument/2006/relationships/hyperlink" Target="http://dx.doi.org/10.1109/ACCESS.2018.2820162" TargetMode="External"/><Relationship Id="rId57" Type="http://schemas.openxmlformats.org/officeDocument/2006/relationships/hyperlink" Target="http://dx.doi.org/10.1109/MCOM.2016.1600219RP" TargetMode="External"/><Relationship Id="rId58" Type="http://schemas.openxmlformats.org/officeDocument/2006/relationships/hyperlink" Target="http://dx.doi.org/10.3390/jsan3030224" TargetMode="External"/><Relationship Id="rId59" Type="http://schemas.openxmlformats.org/officeDocument/2006/relationships/hyperlink" Target="http://refhub.elsevier.com/S2590-0056(23)00029-2/sb30" TargetMode="External"/><Relationship Id="rId60" Type="http://schemas.openxmlformats.org/officeDocument/2006/relationships/hyperlink" Target="http://refhub.elsevier.com/S2590-0056(23)00029-2/sb31" TargetMode="External"/><Relationship Id="rId61" Type="http://schemas.openxmlformats.org/officeDocument/2006/relationships/hyperlink" Target="http://dx.doi.org/10.3837/tiis.2013.01.008" TargetMode="External"/><Relationship Id="rId62" Type="http://schemas.openxmlformats.org/officeDocument/2006/relationships/hyperlink" Target="http://dx.doi.org/10.1007/s42044-021-00086-2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Landry Foko Sindjoung</dc:creator>
  <cp:keywords>Autonomous vehicular network,Data security and privacy,Mobile edge computing,User authentication,User quality of experience,Quality of service</cp:keywords>
  <dc:subject>Array, 19 (2023) 100304. doi:10.1016/j.array.2023.100304</dc:subject>
  <dc:title>A data security and privacy scheme for user quality of experience in a Mobile Edge Computing-based network</dc:title>
  <dcterms:created xsi:type="dcterms:W3CDTF">2023-11-25T04:41:03Z</dcterms:created>
  <dcterms:modified xsi:type="dcterms:W3CDTF">2023-11-25T04:41:03Z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10.1016/j.array.2023.100304</vt:lpwstr>
  </property>
  <property fmtid="{D5CDD505-2E9C-101B-9397-08002B2CF9AE}" pid="11" name="robots">
    <vt:lpwstr>noindex</vt:lpwstr>
  </property>
</Properties>
</file>