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A machine learning system for automated " w:id="1"/>
                              <w:bookmarkEnd w:id="1"/>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70</w:t>
                                </w:r>
                              </w:hyperlink>
                              <w:r>
                                <w:rPr>
                                  <w:color w:val="007FAD"/>
                                  <w:spacing w:val="-2"/>
                                  <w:w w:val="105"/>
                                  <w:sz w:val="16"/>
                                </w:rPr>
                                <w:t>–</w:t>
                              </w:r>
                              <w:hyperlink r:id="rId8">
                                <w:r>
                                  <w:rPr>
                                    <w:color w:val="007FAD"/>
                                    <w:spacing w:val="-2"/>
                                    <w:w w:val="105"/>
                                    <w:sz w:val="16"/>
                                  </w:rPr>
                                  <w:t>89</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A machine learning system for automated " w:id="2"/>
                        <w:bookmarkEnd w:id="2"/>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70</w:t>
                          </w:r>
                        </w:hyperlink>
                        <w:r>
                          <w:rPr>
                            <w:color w:val="007FAD"/>
                            <w:spacing w:val="-2"/>
                            <w:w w:val="105"/>
                            <w:sz w:val="16"/>
                          </w:rPr>
                          <w:t>–</w:t>
                        </w:r>
                        <w:hyperlink r:id="rId8">
                          <w:r>
                            <w:rPr>
                              <w:color w:val="007FAD"/>
                              <w:spacing w:val="-2"/>
                              <w:w w:val="105"/>
                              <w:sz w:val="16"/>
                            </w:rPr>
                            <w:t>89</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112"/>
        <w:rPr>
          <w:sz w:val="24"/>
        </w:rPr>
      </w:pPr>
    </w:p>
    <w:p>
      <w:pPr>
        <w:pStyle w:val="Title"/>
        <w:tabs>
          <w:tab w:pos="7270" w:val="left" w:leader="none"/>
        </w:tabs>
        <w:spacing w:line="196" w:lineRule="auto"/>
      </w:pPr>
      <w:r>
        <w:rPr/>
        <w:t>A machine learning system for </w:t>
      </w:r>
      <w:r>
        <w:rPr/>
        <w:t>automated</w:t>
        <w:tab/>
      </w:r>
      <w:r>
        <w:rPr>
          <w:position w:val="-14"/>
        </w:rPr>
        <w:drawing>
          <wp:inline distT="0" distB="0" distL="0" distR="0">
            <wp:extent cx="710184" cy="2540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10184" cy="254000"/>
                    </a:xfrm>
                    <a:prstGeom prst="rect">
                      <a:avLst/>
                    </a:prstGeom>
                  </pic:spPr>
                </pic:pic>
              </a:graphicData>
            </a:graphic>
          </wp:inline>
        </w:drawing>
      </w:r>
      <w:r>
        <w:rPr>
          <w:position w:val="-14"/>
        </w:rPr>
      </w:r>
      <w:r>
        <w:rPr>
          <w:position w:val="-14"/>
        </w:rPr>
        <w:t> </w:t>
      </w:r>
      <w:r>
        <w:rPr/>
        <w:t>whole-brain seizure detection</w:t>
      </w:r>
    </w:p>
    <w:p>
      <w:pPr>
        <w:spacing w:before="170"/>
        <w:ind w:left="737" w:right="0" w:firstLine="0"/>
        <w:jc w:val="left"/>
        <w:rPr>
          <w:sz w:val="26"/>
        </w:rPr>
      </w:pPr>
      <w:r>
        <w:rPr>
          <w:w w:val="105"/>
          <w:sz w:val="26"/>
        </w:rPr>
        <w:t>P.</w:t>
      </w:r>
      <w:r>
        <w:rPr>
          <w:spacing w:val="17"/>
          <w:w w:val="105"/>
          <w:sz w:val="26"/>
        </w:rPr>
        <w:t> </w:t>
      </w:r>
      <w:r>
        <w:rPr>
          <w:w w:val="105"/>
          <w:sz w:val="26"/>
        </w:rPr>
        <w:t>Fergus</w:t>
      </w:r>
      <w:r>
        <w:rPr>
          <w:spacing w:val="18"/>
          <w:w w:val="105"/>
          <w:sz w:val="26"/>
        </w:rPr>
        <w:t> </w:t>
      </w:r>
      <w:hyperlink w:history="true" w:anchor="_bookmark0">
        <w:r>
          <w:rPr>
            <w:color w:val="007FAD"/>
            <w:w w:val="105"/>
            <w:sz w:val="26"/>
            <w:vertAlign w:val="superscript"/>
          </w:rPr>
          <w:t>a</w:t>
        </w:r>
      </w:hyperlink>
      <w:r>
        <w:rPr>
          <w:w w:val="105"/>
          <w:sz w:val="26"/>
          <w:vertAlign w:val="superscript"/>
        </w:rPr>
        <w:t>,</w:t>
      </w:r>
      <w:hyperlink w:history="true" w:anchor="_bookmark3">
        <w:r>
          <w:rPr>
            <w:color w:val="007FAD"/>
            <w:w w:val="105"/>
            <w:position w:val="6"/>
            <w:sz w:val="17"/>
            <w:vertAlign w:val="baseline"/>
          </w:rPr>
          <w:t>*</w:t>
        </w:r>
      </w:hyperlink>
      <w:r>
        <w:rPr>
          <w:w w:val="105"/>
          <w:sz w:val="26"/>
          <w:vertAlign w:val="baseline"/>
        </w:rPr>
        <w:t>,</w:t>
      </w:r>
      <w:r>
        <w:rPr>
          <w:spacing w:val="17"/>
          <w:w w:val="105"/>
          <w:sz w:val="26"/>
          <w:vertAlign w:val="baseline"/>
        </w:rPr>
        <w:t> </w:t>
      </w:r>
      <w:r>
        <w:rPr>
          <w:w w:val="105"/>
          <w:sz w:val="26"/>
          <w:vertAlign w:val="baseline"/>
        </w:rPr>
        <w:t>A.</w:t>
      </w:r>
      <w:r>
        <w:rPr>
          <w:spacing w:val="17"/>
          <w:w w:val="105"/>
          <w:sz w:val="26"/>
          <w:vertAlign w:val="baseline"/>
        </w:rPr>
        <w:t> </w:t>
      </w:r>
      <w:r>
        <w:rPr>
          <w:w w:val="105"/>
          <w:sz w:val="26"/>
          <w:vertAlign w:val="baseline"/>
        </w:rPr>
        <w:t>Hussain</w:t>
      </w:r>
      <w:r>
        <w:rPr>
          <w:spacing w:val="18"/>
          <w:w w:val="105"/>
          <w:sz w:val="26"/>
          <w:vertAlign w:val="baseline"/>
        </w:rPr>
        <w:t> </w:t>
      </w:r>
      <w:hyperlink w:history="true" w:anchor="_bookmark0">
        <w:r>
          <w:rPr>
            <w:color w:val="007FAD"/>
            <w:w w:val="105"/>
            <w:sz w:val="26"/>
            <w:vertAlign w:val="superscript"/>
          </w:rPr>
          <w:t>a</w:t>
        </w:r>
      </w:hyperlink>
      <w:r>
        <w:rPr>
          <w:w w:val="105"/>
          <w:sz w:val="26"/>
          <w:vertAlign w:val="baseline"/>
        </w:rPr>
        <w:t>,</w:t>
      </w:r>
      <w:r>
        <w:rPr>
          <w:spacing w:val="17"/>
          <w:w w:val="105"/>
          <w:sz w:val="26"/>
          <w:vertAlign w:val="baseline"/>
        </w:rPr>
        <w:t> </w:t>
      </w:r>
      <w:r>
        <w:rPr>
          <w:w w:val="105"/>
          <w:sz w:val="26"/>
          <w:vertAlign w:val="baseline"/>
        </w:rPr>
        <w:t>David</w:t>
      </w:r>
      <w:r>
        <w:rPr>
          <w:spacing w:val="17"/>
          <w:w w:val="105"/>
          <w:sz w:val="26"/>
          <w:vertAlign w:val="baseline"/>
        </w:rPr>
        <w:t> </w:t>
      </w:r>
      <w:r>
        <w:rPr>
          <w:w w:val="105"/>
          <w:sz w:val="26"/>
          <w:vertAlign w:val="baseline"/>
        </w:rPr>
        <w:t>Hignett</w:t>
      </w:r>
      <w:r>
        <w:rPr>
          <w:spacing w:val="18"/>
          <w:w w:val="105"/>
          <w:sz w:val="26"/>
          <w:vertAlign w:val="baseline"/>
        </w:rPr>
        <w:t> </w:t>
      </w:r>
      <w:hyperlink w:history="true" w:anchor="_bookmark0">
        <w:r>
          <w:rPr>
            <w:color w:val="007FAD"/>
            <w:w w:val="105"/>
            <w:sz w:val="26"/>
            <w:vertAlign w:val="superscript"/>
          </w:rPr>
          <w:t>a</w:t>
        </w:r>
      </w:hyperlink>
      <w:r>
        <w:rPr>
          <w:w w:val="105"/>
          <w:sz w:val="26"/>
          <w:vertAlign w:val="baseline"/>
        </w:rPr>
        <w:t>,</w:t>
      </w:r>
      <w:r>
        <w:rPr>
          <w:spacing w:val="17"/>
          <w:w w:val="105"/>
          <w:sz w:val="26"/>
          <w:vertAlign w:val="baseline"/>
        </w:rPr>
        <w:t> </w:t>
      </w:r>
      <w:r>
        <w:rPr>
          <w:w w:val="105"/>
          <w:sz w:val="26"/>
          <w:vertAlign w:val="baseline"/>
        </w:rPr>
        <w:t>D.</w:t>
      </w:r>
      <w:r>
        <w:rPr>
          <w:spacing w:val="17"/>
          <w:w w:val="105"/>
          <w:sz w:val="26"/>
          <w:vertAlign w:val="baseline"/>
        </w:rPr>
        <w:t> </w:t>
      </w:r>
      <w:r>
        <w:rPr>
          <w:w w:val="105"/>
          <w:sz w:val="26"/>
          <w:vertAlign w:val="baseline"/>
        </w:rPr>
        <w:t>Al-Jumeily</w:t>
      </w:r>
      <w:r>
        <w:rPr>
          <w:spacing w:val="18"/>
          <w:w w:val="105"/>
          <w:sz w:val="26"/>
          <w:vertAlign w:val="baseline"/>
        </w:rPr>
        <w:t> </w:t>
      </w:r>
      <w:hyperlink w:history="true" w:anchor="_bookmark0">
        <w:r>
          <w:rPr>
            <w:color w:val="007FAD"/>
            <w:spacing w:val="-5"/>
            <w:w w:val="105"/>
            <w:sz w:val="26"/>
            <w:vertAlign w:val="superscript"/>
          </w:rPr>
          <w:t>a</w:t>
        </w:r>
      </w:hyperlink>
      <w:r>
        <w:rPr>
          <w:spacing w:val="-5"/>
          <w:w w:val="105"/>
          <w:sz w:val="26"/>
          <w:vertAlign w:val="baseline"/>
        </w:rPr>
        <w:t>,</w:t>
      </w:r>
    </w:p>
    <w:p>
      <w:pPr>
        <w:spacing w:before="0"/>
        <w:ind w:left="737" w:right="0" w:firstLine="0"/>
        <w:jc w:val="left"/>
        <w:rPr>
          <w:sz w:val="26"/>
        </w:rPr>
      </w:pPr>
      <w:r>
        <w:rPr>
          <w:w w:val="105"/>
          <w:sz w:val="26"/>
        </w:rPr>
        <w:t>Khaled</w:t>
      </w:r>
      <w:r>
        <w:rPr>
          <w:spacing w:val="-4"/>
          <w:w w:val="105"/>
          <w:sz w:val="26"/>
        </w:rPr>
        <w:t> </w:t>
      </w:r>
      <w:r>
        <w:rPr>
          <w:w w:val="105"/>
          <w:sz w:val="26"/>
        </w:rPr>
        <w:t>Abdel-Aziz</w:t>
      </w:r>
      <w:r>
        <w:rPr>
          <w:spacing w:val="-2"/>
          <w:w w:val="105"/>
          <w:sz w:val="26"/>
        </w:rPr>
        <w:t> </w:t>
      </w:r>
      <w:hyperlink w:history="true" w:anchor="_bookmark1">
        <w:r>
          <w:rPr>
            <w:color w:val="007FAD"/>
            <w:w w:val="105"/>
            <w:sz w:val="26"/>
            <w:vertAlign w:val="superscript"/>
          </w:rPr>
          <w:t>b</w:t>
        </w:r>
      </w:hyperlink>
      <w:r>
        <w:rPr>
          <w:w w:val="105"/>
          <w:sz w:val="26"/>
          <w:vertAlign w:val="baseline"/>
        </w:rPr>
        <w:t>,</w:t>
      </w:r>
      <w:r>
        <w:rPr>
          <w:spacing w:val="-2"/>
          <w:w w:val="105"/>
          <w:sz w:val="26"/>
          <w:vertAlign w:val="baseline"/>
        </w:rPr>
        <w:t> </w:t>
      </w:r>
      <w:r>
        <w:rPr>
          <w:w w:val="105"/>
          <w:sz w:val="26"/>
          <w:vertAlign w:val="baseline"/>
        </w:rPr>
        <w:t>Hani</w:t>
      </w:r>
      <w:r>
        <w:rPr>
          <w:spacing w:val="-3"/>
          <w:w w:val="105"/>
          <w:sz w:val="26"/>
          <w:vertAlign w:val="baseline"/>
        </w:rPr>
        <w:t> </w:t>
      </w:r>
      <w:r>
        <w:rPr>
          <w:w w:val="105"/>
          <w:sz w:val="26"/>
          <w:vertAlign w:val="baseline"/>
        </w:rPr>
        <w:t>Hamdan</w:t>
      </w:r>
      <w:r>
        <w:rPr>
          <w:spacing w:val="-2"/>
          <w:w w:val="105"/>
          <w:sz w:val="26"/>
          <w:vertAlign w:val="baseline"/>
        </w:rPr>
        <w:t> </w:t>
      </w:r>
      <w:hyperlink w:history="true" w:anchor="_bookmark2">
        <w:r>
          <w:rPr>
            <w:color w:val="007FAD"/>
            <w:spacing w:val="-10"/>
            <w:w w:val="105"/>
            <w:sz w:val="26"/>
            <w:vertAlign w:val="superscript"/>
          </w:rPr>
          <w:t>c</w:t>
        </w:r>
      </w:hyperlink>
    </w:p>
    <w:p>
      <w:pPr>
        <w:spacing w:before="255"/>
        <w:ind w:left="738" w:right="0" w:firstLine="0"/>
        <w:jc w:val="left"/>
        <w:rPr>
          <w:i/>
          <w:sz w:val="16"/>
        </w:rPr>
      </w:pPr>
      <w:bookmarkStart w:name="_bookmark0" w:id="3"/>
      <w:bookmarkEnd w:id="3"/>
      <w:r>
        <w:rPr/>
      </w:r>
      <w:r>
        <w:rPr>
          <w:w w:val="115"/>
          <w:sz w:val="16"/>
          <w:vertAlign w:val="superscript"/>
        </w:rPr>
        <w:t>a</w:t>
      </w:r>
      <w:r>
        <w:rPr>
          <w:spacing w:val="-5"/>
          <w:w w:val="115"/>
          <w:sz w:val="16"/>
          <w:vertAlign w:val="baseline"/>
        </w:rPr>
        <w:t> </w:t>
      </w:r>
      <w:r>
        <w:rPr>
          <w:i/>
          <w:w w:val="105"/>
          <w:sz w:val="16"/>
          <w:vertAlign w:val="baseline"/>
        </w:rPr>
        <w:t>Applied</w:t>
      </w:r>
      <w:r>
        <w:rPr>
          <w:i/>
          <w:spacing w:val="-2"/>
          <w:w w:val="105"/>
          <w:sz w:val="16"/>
          <w:vertAlign w:val="baseline"/>
        </w:rPr>
        <w:t> </w:t>
      </w:r>
      <w:r>
        <w:rPr>
          <w:i/>
          <w:w w:val="105"/>
          <w:sz w:val="16"/>
          <w:vertAlign w:val="baseline"/>
        </w:rPr>
        <w:t>Computing</w:t>
      </w:r>
      <w:r>
        <w:rPr>
          <w:i/>
          <w:spacing w:val="-1"/>
          <w:w w:val="105"/>
          <w:sz w:val="16"/>
          <w:vertAlign w:val="baseline"/>
        </w:rPr>
        <w:t> </w:t>
      </w:r>
      <w:r>
        <w:rPr>
          <w:i/>
          <w:w w:val="105"/>
          <w:sz w:val="16"/>
          <w:vertAlign w:val="baseline"/>
        </w:rPr>
        <w:t>Research</w:t>
      </w:r>
      <w:r>
        <w:rPr>
          <w:i/>
          <w:spacing w:val="-1"/>
          <w:w w:val="105"/>
          <w:sz w:val="16"/>
          <w:vertAlign w:val="baseline"/>
        </w:rPr>
        <w:t> </w:t>
      </w:r>
      <w:r>
        <w:rPr>
          <w:i/>
          <w:w w:val="105"/>
          <w:sz w:val="16"/>
          <w:vertAlign w:val="baseline"/>
        </w:rPr>
        <w:t>Group,</w:t>
      </w:r>
      <w:r>
        <w:rPr>
          <w:i/>
          <w:spacing w:val="-1"/>
          <w:w w:val="105"/>
          <w:sz w:val="16"/>
          <w:vertAlign w:val="baseline"/>
        </w:rPr>
        <w:t> </w:t>
      </w:r>
      <w:r>
        <w:rPr>
          <w:i/>
          <w:w w:val="105"/>
          <w:sz w:val="16"/>
          <w:vertAlign w:val="baseline"/>
        </w:rPr>
        <w:t>Liverpool</w:t>
      </w:r>
      <w:r>
        <w:rPr>
          <w:i/>
          <w:spacing w:val="-1"/>
          <w:w w:val="105"/>
          <w:sz w:val="16"/>
          <w:vertAlign w:val="baseline"/>
        </w:rPr>
        <w:t> </w:t>
      </w:r>
      <w:r>
        <w:rPr>
          <w:i/>
          <w:w w:val="105"/>
          <w:sz w:val="16"/>
          <w:vertAlign w:val="baseline"/>
        </w:rPr>
        <w:t>John</w:t>
      </w:r>
      <w:r>
        <w:rPr>
          <w:i/>
          <w:spacing w:val="-2"/>
          <w:w w:val="105"/>
          <w:sz w:val="16"/>
          <w:vertAlign w:val="baseline"/>
        </w:rPr>
        <w:t> </w:t>
      </w:r>
      <w:r>
        <w:rPr>
          <w:i/>
          <w:w w:val="105"/>
          <w:sz w:val="16"/>
          <w:vertAlign w:val="baseline"/>
        </w:rPr>
        <w:t>Moores</w:t>
      </w:r>
      <w:r>
        <w:rPr>
          <w:i/>
          <w:spacing w:val="-1"/>
          <w:w w:val="105"/>
          <w:sz w:val="16"/>
          <w:vertAlign w:val="baseline"/>
        </w:rPr>
        <w:t> </w:t>
      </w:r>
      <w:r>
        <w:rPr>
          <w:i/>
          <w:w w:val="105"/>
          <w:sz w:val="16"/>
          <w:vertAlign w:val="baseline"/>
        </w:rPr>
        <w:t>University, Byrom Street,</w:t>
      </w:r>
      <w:r>
        <w:rPr>
          <w:i/>
          <w:spacing w:val="-2"/>
          <w:w w:val="105"/>
          <w:sz w:val="16"/>
          <w:vertAlign w:val="baseline"/>
        </w:rPr>
        <w:t> </w:t>
      </w:r>
      <w:r>
        <w:rPr>
          <w:i/>
          <w:w w:val="105"/>
          <w:sz w:val="16"/>
          <w:vertAlign w:val="baseline"/>
        </w:rPr>
        <w:t>Liverpool</w:t>
      </w:r>
      <w:r>
        <w:rPr>
          <w:i/>
          <w:spacing w:val="-1"/>
          <w:w w:val="105"/>
          <w:sz w:val="16"/>
          <w:vertAlign w:val="baseline"/>
        </w:rPr>
        <w:t> </w:t>
      </w:r>
      <w:r>
        <w:rPr>
          <w:i/>
          <w:w w:val="105"/>
          <w:sz w:val="16"/>
          <w:vertAlign w:val="baseline"/>
        </w:rPr>
        <w:t>L3 </w:t>
      </w:r>
      <w:r>
        <w:rPr>
          <w:i/>
          <w:spacing w:val="-4"/>
          <w:w w:val="105"/>
          <w:sz w:val="16"/>
          <w:vertAlign w:val="baseline"/>
        </w:rPr>
        <w:t>3AF,</w:t>
      </w:r>
    </w:p>
    <w:p>
      <w:pPr>
        <w:spacing w:before="15"/>
        <w:ind w:left="737" w:right="0" w:firstLine="0"/>
        <w:jc w:val="left"/>
        <w:rPr>
          <w:i/>
          <w:sz w:val="16"/>
        </w:rPr>
      </w:pPr>
      <w:bookmarkStart w:name="_bookmark1" w:id="4"/>
      <w:bookmarkEnd w:id="4"/>
      <w:r>
        <w:rPr/>
      </w:r>
      <w:r>
        <w:rPr>
          <w:i/>
          <w:sz w:val="16"/>
        </w:rPr>
        <w:t>United</w:t>
      </w:r>
      <w:r>
        <w:rPr>
          <w:i/>
          <w:spacing w:val="20"/>
          <w:sz w:val="16"/>
        </w:rPr>
        <w:t> </w:t>
      </w:r>
      <w:r>
        <w:rPr>
          <w:i/>
          <w:spacing w:val="-2"/>
          <w:sz w:val="16"/>
        </w:rPr>
        <w:t>Kingdom</w:t>
      </w:r>
    </w:p>
    <w:p>
      <w:pPr>
        <w:spacing w:before="16"/>
        <w:ind w:left="738" w:right="0" w:firstLine="0"/>
        <w:jc w:val="left"/>
        <w:rPr>
          <w:i/>
          <w:sz w:val="16"/>
        </w:rPr>
      </w:pPr>
      <w:bookmarkStart w:name="_bookmark2" w:id="5"/>
      <w:bookmarkEnd w:id="5"/>
      <w:r>
        <w:rPr/>
      </w:r>
      <w:r>
        <w:rPr>
          <w:sz w:val="16"/>
          <w:vertAlign w:val="superscript"/>
        </w:rPr>
        <w:t>b</w:t>
      </w:r>
      <w:r>
        <w:rPr>
          <w:spacing w:val="31"/>
          <w:sz w:val="16"/>
          <w:vertAlign w:val="baseline"/>
        </w:rPr>
        <w:t> </w:t>
      </w:r>
      <w:r>
        <w:rPr>
          <w:i/>
          <w:sz w:val="16"/>
          <w:vertAlign w:val="baseline"/>
        </w:rPr>
        <w:t>The</w:t>
      </w:r>
      <w:r>
        <w:rPr>
          <w:i/>
          <w:spacing w:val="30"/>
          <w:sz w:val="16"/>
          <w:vertAlign w:val="baseline"/>
        </w:rPr>
        <w:t> </w:t>
      </w:r>
      <w:r>
        <w:rPr>
          <w:i/>
          <w:sz w:val="16"/>
          <w:vertAlign w:val="baseline"/>
        </w:rPr>
        <w:t>Walton</w:t>
      </w:r>
      <w:r>
        <w:rPr>
          <w:i/>
          <w:spacing w:val="29"/>
          <w:sz w:val="16"/>
          <w:vertAlign w:val="baseline"/>
        </w:rPr>
        <w:t> </w:t>
      </w:r>
      <w:r>
        <w:rPr>
          <w:i/>
          <w:sz w:val="16"/>
          <w:vertAlign w:val="baseline"/>
        </w:rPr>
        <w:t>Centre</w:t>
      </w:r>
      <w:r>
        <w:rPr>
          <w:i/>
          <w:spacing w:val="30"/>
          <w:sz w:val="16"/>
          <w:vertAlign w:val="baseline"/>
        </w:rPr>
        <w:t> </w:t>
      </w:r>
      <w:r>
        <w:rPr>
          <w:i/>
          <w:sz w:val="16"/>
          <w:vertAlign w:val="baseline"/>
        </w:rPr>
        <w:t>NHS</w:t>
      </w:r>
      <w:r>
        <w:rPr>
          <w:i/>
          <w:spacing w:val="30"/>
          <w:sz w:val="16"/>
          <w:vertAlign w:val="baseline"/>
        </w:rPr>
        <w:t> </w:t>
      </w:r>
      <w:r>
        <w:rPr>
          <w:i/>
          <w:sz w:val="16"/>
          <w:vertAlign w:val="baseline"/>
        </w:rPr>
        <w:t>Foundation</w:t>
      </w:r>
      <w:r>
        <w:rPr>
          <w:i/>
          <w:spacing w:val="29"/>
          <w:sz w:val="16"/>
          <w:vertAlign w:val="baseline"/>
        </w:rPr>
        <w:t> </w:t>
      </w:r>
      <w:r>
        <w:rPr>
          <w:i/>
          <w:sz w:val="16"/>
          <w:vertAlign w:val="baseline"/>
        </w:rPr>
        <w:t>Trust,</w:t>
      </w:r>
      <w:r>
        <w:rPr>
          <w:i/>
          <w:spacing w:val="30"/>
          <w:sz w:val="16"/>
          <w:vertAlign w:val="baseline"/>
        </w:rPr>
        <w:t> </w:t>
      </w:r>
      <w:r>
        <w:rPr>
          <w:i/>
          <w:sz w:val="16"/>
          <w:vertAlign w:val="baseline"/>
        </w:rPr>
        <w:t>Lower</w:t>
      </w:r>
      <w:r>
        <w:rPr>
          <w:i/>
          <w:spacing w:val="30"/>
          <w:sz w:val="16"/>
          <w:vertAlign w:val="baseline"/>
        </w:rPr>
        <w:t> </w:t>
      </w:r>
      <w:r>
        <w:rPr>
          <w:i/>
          <w:sz w:val="16"/>
          <w:vertAlign w:val="baseline"/>
        </w:rPr>
        <w:t>Lane,</w:t>
      </w:r>
      <w:r>
        <w:rPr>
          <w:i/>
          <w:spacing w:val="31"/>
          <w:sz w:val="16"/>
          <w:vertAlign w:val="baseline"/>
        </w:rPr>
        <w:t> </w:t>
      </w:r>
      <w:r>
        <w:rPr>
          <w:i/>
          <w:sz w:val="16"/>
          <w:vertAlign w:val="baseline"/>
        </w:rPr>
        <w:t>Fazakerley,</w:t>
      </w:r>
      <w:r>
        <w:rPr>
          <w:i/>
          <w:spacing w:val="28"/>
          <w:sz w:val="16"/>
          <w:vertAlign w:val="baseline"/>
        </w:rPr>
        <w:t> </w:t>
      </w:r>
      <w:r>
        <w:rPr>
          <w:i/>
          <w:sz w:val="16"/>
          <w:vertAlign w:val="baseline"/>
        </w:rPr>
        <w:t>Liverpool</w:t>
      </w:r>
      <w:r>
        <w:rPr>
          <w:i/>
          <w:spacing w:val="31"/>
          <w:sz w:val="16"/>
          <w:vertAlign w:val="baseline"/>
        </w:rPr>
        <w:t> </w:t>
      </w:r>
      <w:r>
        <w:rPr>
          <w:i/>
          <w:sz w:val="16"/>
          <w:vertAlign w:val="baseline"/>
        </w:rPr>
        <w:t>L9</w:t>
      </w:r>
      <w:r>
        <w:rPr>
          <w:i/>
          <w:spacing w:val="30"/>
          <w:sz w:val="16"/>
          <w:vertAlign w:val="baseline"/>
        </w:rPr>
        <w:t> </w:t>
      </w:r>
      <w:r>
        <w:rPr>
          <w:i/>
          <w:sz w:val="16"/>
          <w:vertAlign w:val="baseline"/>
        </w:rPr>
        <w:t>7LJ,</w:t>
      </w:r>
      <w:r>
        <w:rPr>
          <w:i/>
          <w:spacing w:val="29"/>
          <w:sz w:val="16"/>
          <w:vertAlign w:val="baseline"/>
        </w:rPr>
        <w:t> </w:t>
      </w:r>
      <w:r>
        <w:rPr>
          <w:i/>
          <w:sz w:val="16"/>
          <w:vertAlign w:val="baseline"/>
        </w:rPr>
        <w:t>United</w:t>
      </w:r>
      <w:r>
        <w:rPr>
          <w:i/>
          <w:spacing w:val="31"/>
          <w:sz w:val="16"/>
          <w:vertAlign w:val="baseline"/>
        </w:rPr>
        <w:t> </w:t>
      </w:r>
      <w:r>
        <w:rPr>
          <w:i/>
          <w:spacing w:val="-2"/>
          <w:sz w:val="16"/>
          <w:vertAlign w:val="baseline"/>
        </w:rPr>
        <w:t>Kingdom</w:t>
      </w:r>
    </w:p>
    <w:p>
      <w:pPr>
        <w:spacing w:line="259" w:lineRule="auto" w:before="15"/>
        <w:ind w:left="737" w:right="385" w:firstLine="1"/>
        <w:jc w:val="left"/>
        <w:rPr>
          <w:i/>
          <w:sz w:val="16"/>
        </w:rPr>
      </w:pPr>
      <w:r>
        <w:rPr>
          <w:w w:val="105"/>
          <w:sz w:val="16"/>
          <w:vertAlign w:val="superscript"/>
        </w:rPr>
        <w:t>c</w:t>
      </w:r>
      <w:r>
        <w:rPr>
          <w:spacing w:val="-2"/>
          <w:w w:val="105"/>
          <w:sz w:val="16"/>
          <w:vertAlign w:val="baseline"/>
        </w:rPr>
        <w:t> </w:t>
      </w:r>
      <w:r>
        <w:rPr>
          <w:i/>
          <w:w w:val="105"/>
          <w:sz w:val="16"/>
          <w:vertAlign w:val="baseline"/>
        </w:rPr>
        <w:t>Supelec,</w:t>
      </w:r>
      <w:r>
        <w:rPr>
          <w:i/>
          <w:spacing w:val="-4"/>
          <w:w w:val="105"/>
          <w:sz w:val="16"/>
          <w:vertAlign w:val="baseline"/>
        </w:rPr>
        <w:t> </w:t>
      </w:r>
      <w:r>
        <w:rPr>
          <w:i/>
          <w:w w:val="105"/>
          <w:sz w:val="16"/>
          <w:vertAlign w:val="baseline"/>
        </w:rPr>
        <w:t>Department</w:t>
      </w:r>
      <w:r>
        <w:rPr>
          <w:i/>
          <w:spacing w:val="-3"/>
          <w:w w:val="105"/>
          <w:sz w:val="16"/>
          <w:vertAlign w:val="baseline"/>
        </w:rPr>
        <w:t> </w:t>
      </w:r>
      <w:r>
        <w:rPr>
          <w:i/>
          <w:w w:val="105"/>
          <w:sz w:val="16"/>
          <w:vertAlign w:val="baseline"/>
        </w:rPr>
        <w:t>of</w:t>
      </w:r>
      <w:r>
        <w:rPr>
          <w:i/>
          <w:spacing w:val="-3"/>
          <w:w w:val="105"/>
          <w:sz w:val="16"/>
          <w:vertAlign w:val="baseline"/>
        </w:rPr>
        <w:t> </w:t>
      </w:r>
      <w:r>
        <w:rPr>
          <w:i/>
          <w:w w:val="105"/>
          <w:sz w:val="16"/>
          <w:vertAlign w:val="baseline"/>
        </w:rPr>
        <w:t>Signal</w:t>
      </w:r>
      <w:r>
        <w:rPr>
          <w:i/>
          <w:spacing w:val="-3"/>
          <w:w w:val="105"/>
          <w:sz w:val="16"/>
          <w:vertAlign w:val="baseline"/>
        </w:rPr>
        <w:t> </w:t>
      </w:r>
      <w:r>
        <w:rPr>
          <w:i/>
          <w:w w:val="105"/>
          <w:sz w:val="16"/>
          <w:vertAlign w:val="baseline"/>
        </w:rPr>
        <w:t>Processing</w:t>
      </w:r>
      <w:r>
        <w:rPr>
          <w:i/>
          <w:spacing w:val="-4"/>
          <w:w w:val="105"/>
          <w:sz w:val="16"/>
          <w:vertAlign w:val="baseline"/>
        </w:rPr>
        <w:t> </w:t>
      </w:r>
      <w:r>
        <w:rPr>
          <w:i/>
          <w:w w:val="105"/>
          <w:sz w:val="16"/>
          <w:vertAlign w:val="baseline"/>
        </w:rPr>
        <w:t>and</w:t>
      </w:r>
      <w:r>
        <w:rPr>
          <w:i/>
          <w:spacing w:val="-2"/>
          <w:w w:val="105"/>
          <w:sz w:val="16"/>
          <w:vertAlign w:val="baseline"/>
        </w:rPr>
        <w:t> </w:t>
      </w:r>
      <w:r>
        <w:rPr>
          <w:i/>
          <w:w w:val="105"/>
          <w:sz w:val="16"/>
          <w:vertAlign w:val="baseline"/>
        </w:rPr>
        <w:t>Electronic</w:t>
      </w:r>
      <w:r>
        <w:rPr>
          <w:i/>
          <w:spacing w:val="-4"/>
          <w:w w:val="105"/>
          <w:sz w:val="16"/>
          <w:vertAlign w:val="baseline"/>
        </w:rPr>
        <w:t> </w:t>
      </w:r>
      <w:r>
        <w:rPr>
          <w:i/>
          <w:w w:val="105"/>
          <w:sz w:val="16"/>
          <w:vertAlign w:val="baseline"/>
        </w:rPr>
        <w:t>Systems,</w:t>
      </w:r>
      <w:r>
        <w:rPr>
          <w:i/>
          <w:spacing w:val="-3"/>
          <w:w w:val="105"/>
          <w:sz w:val="16"/>
          <w:vertAlign w:val="baseline"/>
        </w:rPr>
        <w:t> </w:t>
      </w:r>
      <w:r>
        <w:rPr>
          <w:i/>
          <w:w w:val="105"/>
          <w:sz w:val="16"/>
          <w:vertAlign w:val="baseline"/>
        </w:rPr>
        <w:t>Plateau</w:t>
      </w:r>
      <w:r>
        <w:rPr>
          <w:i/>
          <w:spacing w:val="-4"/>
          <w:w w:val="105"/>
          <w:sz w:val="16"/>
          <w:vertAlign w:val="baseline"/>
        </w:rPr>
        <w:t> </w:t>
      </w:r>
      <w:r>
        <w:rPr>
          <w:i/>
          <w:w w:val="105"/>
          <w:sz w:val="16"/>
          <w:vertAlign w:val="baseline"/>
        </w:rPr>
        <w:t>de</w:t>
      </w:r>
      <w:r>
        <w:rPr>
          <w:i/>
          <w:spacing w:val="-3"/>
          <w:w w:val="105"/>
          <w:sz w:val="16"/>
          <w:vertAlign w:val="baseline"/>
        </w:rPr>
        <w:t> </w:t>
      </w:r>
      <w:r>
        <w:rPr>
          <w:i/>
          <w:w w:val="105"/>
          <w:sz w:val="16"/>
          <w:vertAlign w:val="baseline"/>
        </w:rPr>
        <w:t>Moulon,</w:t>
      </w:r>
      <w:r>
        <w:rPr>
          <w:i/>
          <w:spacing w:val="-3"/>
          <w:w w:val="105"/>
          <w:sz w:val="16"/>
          <w:vertAlign w:val="baseline"/>
        </w:rPr>
        <w:t> </w:t>
      </w:r>
      <w:r>
        <w:rPr>
          <w:i/>
          <w:w w:val="105"/>
          <w:sz w:val="16"/>
          <w:vertAlign w:val="baseline"/>
        </w:rPr>
        <w:t>3</w:t>
      </w:r>
      <w:r>
        <w:rPr>
          <w:i/>
          <w:spacing w:val="-3"/>
          <w:w w:val="105"/>
          <w:sz w:val="16"/>
          <w:vertAlign w:val="baseline"/>
        </w:rPr>
        <w:t> </w:t>
      </w:r>
      <w:r>
        <w:rPr>
          <w:i/>
          <w:w w:val="105"/>
          <w:sz w:val="16"/>
          <w:vertAlign w:val="baseline"/>
        </w:rPr>
        <w:t>rue</w:t>
      </w:r>
      <w:r>
        <w:rPr>
          <w:i/>
          <w:spacing w:val="-2"/>
          <w:w w:val="105"/>
          <w:sz w:val="16"/>
          <w:vertAlign w:val="baseline"/>
        </w:rPr>
        <w:t> </w:t>
      </w:r>
      <w:r>
        <w:rPr>
          <w:i/>
          <w:w w:val="105"/>
          <w:sz w:val="16"/>
          <w:vertAlign w:val="baseline"/>
        </w:rPr>
        <w:t>Joliiot-Curie,</w:t>
      </w:r>
      <w:r>
        <w:rPr>
          <w:i/>
          <w:w w:val="105"/>
          <w:sz w:val="16"/>
          <w:vertAlign w:val="baseline"/>
        </w:rPr>
        <w:t> 91192 Gif-sur-Yvette Cedex, France</w:t>
      </w:r>
    </w:p>
    <w:p>
      <w:pPr>
        <w:pStyle w:val="BodyText"/>
        <w:spacing w:before="83"/>
        <w:rPr>
          <w:i/>
          <w:sz w:val="16"/>
        </w:rPr>
      </w:pPr>
    </w:p>
    <w:p>
      <w:pPr>
        <w:spacing w:before="0"/>
        <w:ind w:left="737" w:right="0" w:firstLine="0"/>
        <w:jc w:val="left"/>
        <w:rPr>
          <w:sz w:val="16"/>
        </w:rPr>
      </w:pPr>
      <w:r>
        <w:rPr>
          <w:sz w:val="16"/>
        </w:rPr>
        <w:t>Received</w:t>
      </w:r>
      <w:r>
        <w:rPr>
          <w:spacing w:val="25"/>
          <w:sz w:val="16"/>
        </w:rPr>
        <w:t> </w:t>
      </w:r>
      <w:r>
        <w:rPr>
          <w:sz w:val="16"/>
        </w:rPr>
        <w:t>13</w:t>
      </w:r>
      <w:r>
        <w:rPr>
          <w:spacing w:val="26"/>
          <w:sz w:val="16"/>
        </w:rPr>
        <w:t> </w:t>
      </w:r>
      <w:r>
        <w:rPr>
          <w:sz w:val="16"/>
        </w:rPr>
        <w:t>October</w:t>
      </w:r>
      <w:r>
        <w:rPr>
          <w:spacing w:val="25"/>
          <w:sz w:val="16"/>
        </w:rPr>
        <w:t> </w:t>
      </w:r>
      <w:r>
        <w:rPr>
          <w:sz w:val="16"/>
        </w:rPr>
        <w:t>2014;</w:t>
      </w:r>
      <w:r>
        <w:rPr>
          <w:spacing w:val="26"/>
          <w:sz w:val="16"/>
        </w:rPr>
        <w:t> </w:t>
      </w:r>
      <w:r>
        <w:rPr>
          <w:sz w:val="16"/>
        </w:rPr>
        <w:t>revised</w:t>
      </w:r>
      <w:r>
        <w:rPr>
          <w:spacing w:val="28"/>
          <w:sz w:val="16"/>
        </w:rPr>
        <w:t> </w:t>
      </w:r>
      <w:r>
        <w:rPr>
          <w:sz w:val="16"/>
        </w:rPr>
        <w:t>27</w:t>
      </w:r>
      <w:r>
        <w:rPr>
          <w:spacing w:val="26"/>
          <w:sz w:val="16"/>
        </w:rPr>
        <w:t> </w:t>
      </w:r>
      <w:r>
        <w:rPr>
          <w:sz w:val="16"/>
        </w:rPr>
        <w:t>January</w:t>
      </w:r>
      <w:r>
        <w:rPr>
          <w:spacing w:val="25"/>
          <w:sz w:val="16"/>
        </w:rPr>
        <w:t> </w:t>
      </w:r>
      <w:r>
        <w:rPr>
          <w:sz w:val="16"/>
        </w:rPr>
        <w:t>2015;</w:t>
      </w:r>
      <w:r>
        <w:rPr>
          <w:spacing w:val="27"/>
          <w:sz w:val="16"/>
        </w:rPr>
        <w:t> </w:t>
      </w:r>
      <w:r>
        <w:rPr>
          <w:sz w:val="16"/>
        </w:rPr>
        <w:t>accepted</w:t>
      </w:r>
      <w:r>
        <w:rPr>
          <w:spacing w:val="26"/>
          <w:sz w:val="16"/>
        </w:rPr>
        <w:t> </w:t>
      </w:r>
      <w:r>
        <w:rPr>
          <w:sz w:val="16"/>
        </w:rPr>
        <w:t>27</w:t>
      </w:r>
      <w:r>
        <w:rPr>
          <w:spacing w:val="27"/>
          <w:sz w:val="16"/>
        </w:rPr>
        <w:t> </w:t>
      </w:r>
      <w:r>
        <w:rPr>
          <w:sz w:val="16"/>
        </w:rPr>
        <w:t>January</w:t>
      </w:r>
      <w:r>
        <w:rPr>
          <w:spacing w:val="25"/>
          <w:sz w:val="16"/>
        </w:rPr>
        <w:t> </w:t>
      </w:r>
      <w:r>
        <w:rPr>
          <w:spacing w:val="-4"/>
          <w:sz w:val="16"/>
        </w:rPr>
        <w:t>2015</w:t>
      </w:r>
    </w:p>
    <w:p>
      <w:pPr>
        <w:spacing w:before="12"/>
        <w:ind w:left="737" w:right="0" w:firstLine="0"/>
        <w:jc w:val="left"/>
        <w:rPr>
          <w:sz w:val="18"/>
        </w:rPr>
      </w:pPr>
      <w:r>
        <w:rPr/>
        <mc:AlternateContent>
          <mc:Choice Requires="wps">
            <w:drawing>
              <wp:anchor distT="0" distB="0" distL="0" distR="0" allowOverlap="1" layoutInCell="1" locked="0" behindDoc="0" simplePos="0" relativeHeight="15731200">
                <wp:simplePos x="0" y="0"/>
                <wp:positionH relativeFrom="page">
                  <wp:posOffset>506158</wp:posOffset>
                </wp:positionH>
                <wp:positionV relativeFrom="paragraph">
                  <wp:posOffset>357923</wp:posOffset>
                </wp:positionV>
                <wp:extent cx="1080135" cy="19284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0135" cy="192849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664" w:firstLine="0"/>
                              <w:jc w:val="left"/>
                              <w:rPr>
                                <w:color w:val="000000"/>
                                <w:sz w:val="16"/>
                              </w:rPr>
                            </w:pPr>
                            <w:r>
                              <w:rPr>
                                <w:color w:val="000000"/>
                                <w:spacing w:val="-2"/>
                                <w:w w:val="105"/>
                                <w:sz w:val="16"/>
                              </w:rPr>
                              <w:t>Seizure;</w:t>
                            </w:r>
                            <w:r>
                              <w:rPr>
                                <w:color w:val="000000"/>
                                <w:spacing w:val="40"/>
                                <w:w w:val="105"/>
                                <w:sz w:val="16"/>
                              </w:rPr>
                              <w:t> </w:t>
                            </w:r>
                            <w:r>
                              <w:rPr>
                                <w:color w:val="000000"/>
                                <w:spacing w:val="-2"/>
                                <w:w w:val="105"/>
                                <w:sz w:val="16"/>
                              </w:rPr>
                              <w:t>Non-seizure;</w:t>
                            </w:r>
                          </w:p>
                          <w:p>
                            <w:pPr>
                              <w:spacing w:line="259" w:lineRule="auto" w:before="0"/>
                              <w:ind w:left="170" w:right="285" w:firstLine="0"/>
                              <w:jc w:val="left"/>
                              <w:rPr>
                                <w:color w:val="000000"/>
                                <w:sz w:val="16"/>
                              </w:rPr>
                            </w:pPr>
                            <w:r>
                              <w:rPr>
                                <w:color w:val="000000"/>
                                <w:w w:val="105"/>
                                <w:sz w:val="16"/>
                              </w:rPr>
                              <w:t>Machine</w:t>
                            </w:r>
                            <w:r>
                              <w:rPr>
                                <w:color w:val="000000"/>
                                <w:spacing w:val="-8"/>
                                <w:w w:val="105"/>
                                <w:sz w:val="16"/>
                              </w:rPr>
                              <w:t> </w:t>
                            </w:r>
                            <w:r>
                              <w:rPr>
                                <w:color w:val="000000"/>
                                <w:w w:val="105"/>
                                <w:sz w:val="16"/>
                              </w:rPr>
                              <w:t>learning; </w:t>
                            </w:r>
                            <w:r>
                              <w:rPr>
                                <w:color w:val="000000"/>
                                <w:spacing w:val="-2"/>
                                <w:w w:val="105"/>
                                <w:sz w:val="16"/>
                              </w:rPr>
                              <w:t>Classification;</w:t>
                            </w:r>
                            <w:r>
                              <w:rPr>
                                <w:color w:val="000000"/>
                                <w:spacing w:val="40"/>
                                <w:w w:val="105"/>
                                <w:sz w:val="16"/>
                              </w:rPr>
                              <w:t> </w:t>
                            </w:r>
                            <w:r>
                              <w:rPr>
                                <w:color w:val="000000"/>
                                <w:spacing w:val="-2"/>
                                <w:w w:val="105"/>
                                <w:sz w:val="16"/>
                              </w:rPr>
                              <w:t>Electroencephalo-</w:t>
                            </w:r>
                            <w:r>
                              <w:rPr>
                                <w:color w:val="000000"/>
                                <w:spacing w:val="40"/>
                                <w:w w:val="105"/>
                                <w:sz w:val="16"/>
                              </w:rPr>
                              <w:t> </w:t>
                            </w:r>
                            <w:r>
                              <w:rPr>
                                <w:color w:val="000000"/>
                                <w:spacing w:val="-4"/>
                                <w:w w:val="105"/>
                                <w:sz w:val="16"/>
                              </w:rPr>
                              <w:t>gram;</w:t>
                            </w:r>
                            <w:r>
                              <w:rPr>
                                <w:color w:val="000000"/>
                                <w:spacing w:val="40"/>
                                <w:w w:val="105"/>
                                <w:sz w:val="16"/>
                              </w:rPr>
                              <w:t> </w:t>
                            </w:r>
                            <w:r>
                              <w:rPr>
                                <w:color w:val="000000"/>
                                <w:spacing w:val="-2"/>
                                <w:w w:val="105"/>
                                <w:sz w:val="16"/>
                              </w:rPr>
                              <w:t>Oversampling</w:t>
                            </w:r>
                          </w:p>
                        </w:txbxContent>
                      </wps:txbx>
                      <wps:bodyPr wrap="square" lIns="0" tIns="0" rIns="0" bIns="0" rtlCol="0">
                        <a:noAutofit/>
                      </wps:bodyPr>
                    </wps:wsp>
                  </a:graphicData>
                </a:graphic>
              </wp:anchor>
            </w:drawing>
          </mc:Choice>
          <mc:Fallback>
            <w:pict>
              <v:shape style="position:absolute;margin-left:39.855pt;margin-top:28.182919pt;width:85.05pt;height:151.85pt;mso-position-horizontal-relative:page;mso-position-vertical-relative:paragraph;z-index:15731200" type="#_x0000_t202" id="docshape10"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664" w:firstLine="0"/>
                        <w:jc w:val="left"/>
                        <w:rPr>
                          <w:color w:val="000000"/>
                          <w:sz w:val="16"/>
                        </w:rPr>
                      </w:pPr>
                      <w:r>
                        <w:rPr>
                          <w:color w:val="000000"/>
                          <w:spacing w:val="-2"/>
                          <w:w w:val="105"/>
                          <w:sz w:val="16"/>
                        </w:rPr>
                        <w:t>Seizure;</w:t>
                      </w:r>
                      <w:r>
                        <w:rPr>
                          <w:color w:val="000000"/>
                          <w:spacing w:val="40"/>
                          <w:w w:val="105"/>
                          <w:sz w:val="16"/>
                        </w:rPr>
                        <w:t> </w:t>
                      </w:r>
                      <w:r>
                        <w:rPr>
                          <w:color w:val="000000"/>
                          <w:spacing w:val="-2"/>
                          <w:w w:val="105"/>
                          <w:sz w:val="16"/>
                        </w:rPr>
                        <w:t>Non-seizure;</w:t>
                      </w:r>
                    </w:p>
                    <w:p>
                      <w:pPr>
                        <w:spacing w:line="259" w:lineRule="auto" w:before="0"/>
                        <w:ind w:left="170" w:right="285" w:firstLine="0"/>
                        <w:jc w:val="left"/>
                        <w:rPr>
                          <w:color w:val="000000"/>
                          <w:sz w:val="16"/>
                        </w:rPr>
                      </w:pPr>
                      <w:r>
                        <w:rPr>
                          <w:color w:val="000000"/>
                          <w:w w:val="105"/>
                          <w:sz w:val="16"/>
                        </w:rPr>
                        <w:t>Machine</w:t>
                      </w:r>
                      <w:r>
                        <w:rPr>
                          <w:color w:val="000000"/>
                          <w:spacing w:val="-8"/>
                          <w:w w:val="105"/>
                          <w:sz w:val="16"/>
                        </w:rPr>
                        <w:t> </w:t>
                      </w:r>
                      <w:r>
                        <w:rPr>
                          <w:color w:val="000000"/>
                          <w:w w:val="105"/>
                          <w:sz w:val="16"/>
                        </w:rPr>
                        <w:t>learning; </w:t>
                      </w:r>
                      <w:r>
                        <w:rPr>
                          <w:color w:val="000000"/>
                          <w:spacing w:val="-2"/>
                          <w:w w:val="105"/>
                          <w:sz w:val="16"/>
                        </w:rPr>
                        <w:t>Classification;</w:t>
                      </w:r>
                      <w:r>
                        <w:rPr>
                          <w:color w:val="000000"/>
                          <w:spacing w:val="40"/>
                          <w:w w:val="105"/>
                          <w:sz w:val="16"/>
                        </w:rPr>
                        <w:t> </w:t>
                      </w:r>
                      <w:r>
                        <w:rPr>
                          <w:color w:val="000000"/>
                          <w:spacing w:val="-2"/>
                          <w:w w:val="105"/>
                          <w:sz w:val="16"/>
                        </w:rPr>
                        <w:t>Electroencephalo-</w:t>
                      </w:r>
                      <w:r>
                        <w:rPr>
                          <w:color w:val="000000"/>
                          <w:spacing w:val="40"/>
                          <w:w w:val="105"/>
                          <w:sz w:val="16"/>
                        </w:rPr>
                        <w:t> </w:t>
                      </w:r>
                      <w:r>
                        <w:rPr>
                          <w:color w:val="000000"/>
                          <w:spacing w:val="-4"/>
                          <w:w w:val="105"/>
                          <w:sz w:val="16"/>
                        </w:rPr>
                        <w:t>gram;</w:t>
                      </w:r>
                      <w:r>
                        <w:rPr>
                          <w:color w:val="000000"/>
                          <w:spacing w:val="40"/>
                          <w:w w:val="105"/>
                          <w:sz w:val="16"/>
                        </w:rPr>
                        <w:t> </w:t>
                      </w:r>
                      <w:r>
                        <w:rPr>
                          <w:color w:val="000000"/>
                          <w:spacing w:val="-2"/>
                          <w:w w:val="105"/>
                          <w:sz w:val="16"/>
                        </w:rPr>
                        <w:t>Oversampling</w:t>
                      </w:r>
                    </w:p>
                  </w:txbxContent>
                </v:textbox>
                <v:fill type="solid"/>
                <w10:wrap type="none"/>
              </v:shape>
            </w:pict>
          </mc:Fallback>
        </mc:AlternateContent>
      </w:r>
      <w:r>
        <w:rPr>
          <w:w w:val="105"/>
          <w:sz w:val="18"/>
        </w:rPr>
        <w:t>Available</w:t>
      </w:r>
      <w:r>
        <w:rPr>
          <w:spacing w:val="14"/>
          <w:w w:val="105"/>
          <w:sz w:val="18"/>
        </w:rPr>
        <w:t> </w:t>
      </w:r>
      <w:r>
        <w:rPr>
          <w:w w:val="105"/>
          <w:sz w:val="18"/>
        </w:rPr>
        <w:t>online</w:t>
      </w:r>
      <w:r>
        <w:rPr>
          <w:spacing w:val="15"/>
          <w:w w:val="105"/>
          <w:sz w:val="18"/>
        </w:rPr>
        <w:t> </w:t>
      </w:r>
      <w:r>
        <w:rPr>
          <w:w w:val="105"/>
          <w:sz w:val="18"/>
        </w:rPr>
        <w:t>9</w:t>
      </w:r>
      <w:r>
        <w:rPr>
          <w:spacing w:val="13"/>
          <w:w w:val="105"/>
          <w:sz w:val="18"/>
        </w:rPr>
        <w:t> </w:t>
      </w:r>
      <w:r>
        <w:rPr>
          <w:w w:val="105"/>
          <w:sz w:val="18"/>
        </w:rPr>
        <w:t>February</w:t>
      </w:r>
      <w:r>
        <w:rPr>
          <w:spacing w:val="15"/>
          <w:w w:val="105"/>
          <w:sz w:val="18"/>
        </w:rPr>
        <w:t> </w:t>
      </w:r>
      <w:r>
        <w:rPr>
          <w:spacing w:val="-4"/>
          <w:w w:val="105"/>
          <w:sz w:val="18"/>
        </w:rPr>
        <w:t>2015</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218879</wp:posOffset>
                </wp:positionV>
                <wp:extent cx="3683635" cy="698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34577pt;width:290.041pt;height:.51022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68" w:lineRule="auto" w:before="182"/>
        <w:ind w:left="2573" w:right="224" w:firstLine="0"/>
        <w:jc w:val="both"/>
        <w:rPr>
          <w:sz w:val="17"/>
        </w:rPr>
      </w:pPr>
      <w:r>
        <w:rPr>
          <w:w w:val="105"/>
          <w:sz w:val="17"/>
        </w:rPr>
        <w:t>Abstract</w:t>
      </w:r>
      <w:r>
        <w:rPr>
          <w:spacing w:val="80"/>
          <w:w w:val="105"/>
          <w:sz w:val="17"/>
        </w:rPr>
        <w:t> </w:t>
      </w:r>
      <w:r>
        <w:rPr>
          <w:w w:val="105"/>
          <w:sz w:val="17"/>
        </w:rPr>
        <w:t>Epilepsy is a chronic neurological condition that affects approximate- ly 70 million people worldwide. Characterised by sudden bursts of excess elec- tricity in the brain, manifesting as seizures, epilepsy is still not well understood when compared with other neurological disorders. Seizures often happen </w:t>
      </w:r>
      <w:r>
        <w:rPr>
          <w:w w:val="105"/>
          <w:sz w:val="17"/>
        </w:rPr>
        <w:t>unex- pectedly</w:t>
      </w:r>
      <w:r>
        <w:rPr>
          <w:spacing w:val="23"/>
          <w:w w:val="105"/>
          <w:sz w:val="17"/>
        </w:rPr>
        <w:t> </w:t>
      </w:r>
      <w:r>
        <w:rPr>
          <w:w w:val="105"/>
          <w:sz w:val="17"/>
        </w:rPr>
        <w:t>and</w:t>
      </w:r>
      <w:r>
        <w:rPr>
          <w:spacing w:val="22"/>
          <w:w w:val="105"/>
          <w:sz w:val="17"/>
        </w:rPr>
        <w:t> </w:t>
      </w:r>
      <w:r>
        <w:rPr>
          <w:w w:val="105"/>
          <w:sz w:val="17"/>
        </w:rPr>
        <w:t>attempting</w:t>
      </w:r>
      <w:r>
        <w:rPr>
          <w:spacing w:val="23"/>
          <w:w w:val="105"/>
          <w:sz w:val="17"/>
        </w:rPr>
        <w:t> </w:t>
      </w:r>
      <w:r>
        <w:rPr>
          <w:w w:val="105"/>
          <w:sz w:val="17"/>
        </w:rPr>
        <w:t>to</w:t>
      </w:r>
      <w:r>
        <w:rPr>
          <w:spacing w:val="23"/>
          <w:w w:val="105"/>
          <w:sz w:val="17"/>
        </w:rPr>
        <w:t> </w:t>
      </w:r>
      <w:r>
        <w:rPr>
          <w:w w:val="105"/>
          <w:sz w:val="17"/>
        </w:rPr>
        <w:t>predict</w:t>
      </w:r>
      <w:r>
        <w:rPr>
          <w:spacing w:val="23"/>
          <w:w w:val="105"/>
          <w:sz w:val="17"/>
        </w:rPr>
        <w:t> </w:t>
      </w:r>
      <w:r>
        <w:rPr>
          <w:w w:val="105"/>
          <w:sz w:val="17"/>
        </w:rPr>
        <w:t>them</w:t>
      </w:r>
      <w:r>
        <w:rPr>
          <w:spacing w:val="23"/>
          <w:w w:val="105"/>
          <w:sz w:val="17"/>
        </w:rPr>
        <w:t> </w:t>
      </w:r>
      <w:r>
        <w:rPr>
          <w:w w:val="105"/>
          <w:sz w:val="17"/>
        </w:rPr>
        <w:t>has</w:t>
      </w:r>
      <w:r>
        <w:rPr>
          <w:spacing w:val="22"/>
          <w:w w:val="105"/>
          <w:sz w:val="17"/>
        </w:rPr>
        <w:t> </w:t>
      </w:r>
      <w:r>
        <w:rPr>
          <w:w w:val="105"/>
          <w:sz w:val="17"/>
        </w:rPr>
        <w:t>been</w:t>
      </w:r>
      <w:r>
        <w:rPr>
          <w:spacing w:val="23"/>
          <w:w w:val="105"/>
          <w:sz w:val="17"/>
        </w:rPr>
        <w:t> </w:t>
      </w:r>
      <w:r>
        <w:rPr>
          <w:w w:val="105"/>
          <w:sz w:val="17"/>
        </w:rPr>
        <w:t>a</w:t>
      </w:r>
      <w:r>
        <w:rPr>
          <w:spacing w:val="22"/>
          <w:w w:val="105"/>
          <w:sz w:val="17"/>
        </w:rPr>
        <w:t> </w:t>
      </w:r>
      <w:r>
        <w:rPr>
          <w:w w:val="105"/>
          <w:sz w:val="17"/>
        </w:rPr>
        <w:t>research</w:t>
      </w:r>
      <w:r>
        <w:rPr>
          <w:spacing w:val="23"/>
          <w:w w:val="105"/>
          <w:sz w:val="17"/>
        </w:rPr>
        <w:t> </w:t>
      </w:r>
      <w:r>
        <w:rPr>
          <w:w w:val="105"/>
          <w:sz w:val="17"/>
        </w:rPr>
        <w:t>topic</w:t>
      </w:r>
      <w:r>
        <w:rPr>
          <w:spacing w:val="23"/>
          <w:w w:val="105"/>
          <w:sz w:val="17"/>
        </w:rPr>
        <w:t> </w:t>
      </w:r>
      <w:r>
        <w:rPr>
          <w:w w:val="105"/>
          <w:sz w:val="17"/>
        </w:rPr>
        <w:t>for</w:t>
      </w:r>
      <w:r>
        <w:rPr>
          <w:spacing w:val="22"/>
          <w:w w:val="105"/>
          <w:sz w:val="17"/>
        </w:rPr>
        <w:t> </w:t>
      </w:r>
      <w:r>
        <w:rPr>
          <w:w w:val="105"/>
          <w:sz w:val="17"/>
        </w:rPr>
        <w:t>the</w:t>
      </w:r>
      <w:r>
        <w:rPr>
          <w:spacing w:val="23"/>
          <w:w w:val="105"/>
          <w:sz w:val="17"/>
        </w:rPr>
        <w:t> </w:t>
      </w:r>
      <w:r>
        <w:rPr>
          <w:w w:val="105"/>
          <w:sz w:val="17"/>
        </w:rPr>
        <w:t>last 30</w:t>
      </w:r>
      <w:r>
        <w:rPr>
          <w:spacing w:val="-4"/>
          <w:w w:val="105"/>
          <w:sz w:val="17"/>
        </w:rPr>
        <w:t> </w:t>
      </w:r>
      <w:r>
        <w:rPr>
          <w:w w:val="105"/>
          <w:sz w:val="17"/>
        </w:rPr>
        <w:t>years.</w:t>
      </w:r>
      <w:r>
        <w:rPr>
          <w:w w:val="105"/>
          <w:sz w:val="17"/>
        </w:rPr>
        <w:t> Electroencephalograms</w:t>
      </w:r>
      <w:r>
        <w:rPr>
          <w:w w:val="105"/>
          <w:sz w:val="17"/>
        </w:rPr>
        <w:t> have</w:t>
      </w:r>
      <w:r>
        <w:rPr>
          <w:w w:val="105"/>
          <w:sz w:val="17"/>
        </w:rPr>
        <w:t> been</w:t>
      </w:r>
      <w:r>
        <w:rPr>
          <w:w w:val="105"/>
          <w:sz w:val="17"/>
        </w:rPr>
        <w:t> integral</w:t>
      </w:r>
      <w:r>
        <w:rPr>
          <w:w w:val="105"/>
          <w:sz w:val="17"/>
        </w:rPr>
        <w:t> to</w:t>
      </w:r>
      <w:r>
        <w:rPr>
          <w:w w:val="105"/>
          <w:sz w:val="17"/>
        </w:rPr>
        <w:t> these</w:t>
      </w:r>
      <w:r>
        <w:rPr>
          <w:w w:val="105"/>
          <w:sz w:val="17"/>
        </w:rPr>
        <w:t> studies,</w:t>
      </w:r>
      <w:r>
        <w:rPr>
          <w:w w:val="105"/>
          <w:sz w:val="17"/>
        </w:rPr>
        <w:t> as</w:t>
      </w:r>
      <w:r>
        <w:rPr>
          <w:w w:val="105"/>
          <w:sz w:val="17"/>
        </w:rPr>
        <w:t> the recordings that they produce can capture the brain’s electrical signals. The diag- nosis</w:t>
      </w:r>
      <w:r>
        <w:rPr>
          <w:spacing w:val="-2"/>
          <w:w w:val="105"/>
          <w:sz w:val="17"/>
        </w:rPr>
        <w:t> </w:t>
      </w:r>
      <w:r>
        <w:rPr>
          <w:w w:val="105"/>
          <w:sz w:val="17"/>
        </w:rPr>
        <w:t>of</w:t>
      </w:r>
      <w:r>
        <w:rPr>
          <w:spacing w:val="-1"/>
          <w:w w:val="105"/>
          <w:sz w:val="17"/>
        </w:rPr>
        <w:t> </w:t>
      </w:r>
      <w:r>
        <w:rPr>
          <w:w w:val="105"/>
          <w:sz w:val="17"/>
        </w:rPr>
        <w:t>epilepsy</w:t>
      </w:r>
      <w:r>
        <w:rPr>
          <w:spacing w:val="-1"/>
          <w:w w:val="105"/>
          <w:sz w:val="17"/>
        </w:rPr>
        <w:t> </w:t>
      </w:r>
      <w:r>
        <w:rPr>
          <w:w w:val="105"/>
          <w:sz w:val="17"/>
        </w:rPr>
        <w:t>is</w:t>
      </w:r>
      <w:r>
        <w:rPr>
          <w:spacing w:val="-1"/>
          <w:w w:val="105"/>
          <w:sz w:val="17"/>
        </w:rPr>
        <w:t> </w:t>
      </w:r>
      <w:r>
        <w:rPr>
          <w:w w:val="105"/>
          <w:sz w:val="17"/>
        </w:rPr>
        <w:t>usually</w:t>
      </w:r>
      <w:r>
        <w:rPr>
          <w:spacing w:val="-1"/>
          <w:w w:val="105"/>
          <w:sz w:val="17"/>
        </w:rPr>
        <w:t> </w:t>
      </w:r>
      <w:r>
        <w:rPr>
          <w:w w:val="105"/>
          <w:sz w:val="17"/>
        </w:rPr>
        <w:t>made</w:t>
      </w:r>
      <w:r>
        <w:rPr>
          <w:spacing w:val="-1"/>
          <w:w w:val="105"/>
          <w:sz w:val="17"/>
        </w:rPr>
        <w:t> </w:t>
      </w:r>
      <w:r>
        <w:rPr>
          <w:w w:val="105"/>
          <w:sz w:val="17"/>
        </w:rPr>
        <w:t>by</w:t>
      </w:r>
      <w:r>
        <w:rPr>
          <w:spacing w:val="-2"/>
          <w:w w:val="105"/>
          <w:sz w:val="17"/>
        </w:rPr>
        <w:t> </w:t>
      </w:r>
      <w:r>
        <w:rPr>
          <w:w w:val="105"/>
          <w:sz w:val="17"/>
        </w:rPr>
        <w:t>a</w:t>
      </w:r>
      <w:r>
        <w:rPr>
          <w:spacing w:val="-1"/>
          <w:w w:val="105"/>
          <w:sz w:val="17"/>
        </w:rPr>
        <w:t> </w:t>
      </w:r>
      <w:r>
        <w:rPr>
          <w:w w:val="105"/>
          <w:sz w:val="17"/>
        </w:rPr>
        <w:t>neurologist,</w:t>
      </w:r>
      <w:r>
        <w:rPr>
          <w:spacing w:val="-1"/>
          <w:w w:val="105"/>
          <w:sz w:val="17"/>
        </w:rPr>
        <w:t> </w:t>
      </w:r>
      <w:r>
        <w:rPr>
          <w:w w:val="105"/>
          <w:sz w:val="17"/>
        </w:rPr>
        <w:t>but</w:t>
      </w:r>
      <w:r>
        <w:rPr>
          <w:spacing w:val="-1"/>
          <w:w w:val="105"/>
          <w:sz w:val="17"/>
        </w:rPr>
        <w:t> </w:t>
      </w:r>
      <w:r>
        <w:rPr>
          <w:w w:val="105"/>
          <w:sz w:val="17"/>
        </w:rPr>
        <w:t>can</w:t>
      </w:r>
      <w:r>
        <w:rPr>
          <w:spacing w:val="-1"/>
          <w:w w:val="105"/>
          <w:sz w:val="17"/>
        </w:rPr>
        <w:t> </w:t>
      </w:r>
      <w:r>
        <w:rPr>
          <w:w w:val="105"/>
          <w:sz w:val="17"/>
        </w:rPr>
        <w:t>be</w:t>
      </w:r>
      <w:r>
        <w:rPr>
          <w:spacing w:val="-1"/>
          <w:w w:val="105"/>
          <w:sz w:val="17"/>
        </w:rPr>
        <w:t> </w:t>
      </w:r>
      <w:r>
        <w:rPr>
          <w:w w:val="105"/>
          <w:sz w:val="17"/>
        </w:rPr>
        <w:t>difficult</w:t>
      </w:r>
      <w:r>
        <w:rPr>
          <w:spacing w:val="-1"/>
          <w:w w:val="105"/>
          <w:sz w:val="17"/>
        </w:rPr>
        <w:t> </w:t>
      </w:r>
      <w:r>
        <w:rPr>
          <w:w w:val="105"/>
          <w:sz w:val="17"/>
        </w:rPr>
        <w:t>to</w:t>
      </w:r>
      <w:r>
        <w:rPr>
          <w:spacing w:val="-1"/>
          <w:w w:val="105"/>
          <w:sz w:val="17"/>
        </w:rPr>
        <w:t> </w:t>
      </w:r>
      <w:r>
        <w:rPr>
          <w:w w:val="105"/>
          <w:sz w:val="17"/>
        </w:rPr>
        <w:t>make</w:t>
      </w:r>
      <w:r>
        <w:rPr>
          <w:spacing w:val="-1"/>
          <w:w w:val="105"/>
          <w:sz w:val="17"/>
        </w:rPr>
        <w:t> </w:t>
      </w:r>
      <w:r>
        <w:rPr>
          <w:w w:val="105"/>
          <w:sz w:val="17"/>
        </w:rPr>
        <w:t>in the early stages. Supporting para-clinical evidence obtained from magnetic reso- nance</w:t>
      </w:r>
      <w:r>
        <w:rPr>
          <w:w w:val="105"/>
          <w:sz w:val="17"/>
        </w:rPr>
        <w:t> imaging and</w:t>
      </w:r>
      <w:r>
        <w:rPr>
          <w:w w:val="105"/>
          <w:sz w:val="17"/>
        </w:rPr>
        <w:t> electroencephalography may</w:t>
      </w:r>
      <w:r>
        <w:rPr>
          <w:w w:val="105"/>
          <w:sz w:val="17"/>
        </w:rPr>
        <w:t> enable</w:t>
      </w:r>
      <w:r>
        <w:rPr>
          <w:w w:val="105"/>
          <w:sz w:val="17"/>
        </w:rPr>
        <w:t> clinicians to</w:t>
      </w:r>
      <w:r>
        <w:rPr>
          <w:w w:val="105"/>
          <w:sz w:val="17"/>
        </w:rPr>
        <w:t> make</w:t>
      </w:r>
      <w:r>
        <w:rPr>
          <w:w w:val="105"/>
          <w:sz w:val="17"/>
        </w:rPr>
        <w:t> a diagnosis</w:t>
      </w:r>
      <w:r>
        <w:rPr>
          <w:spacing w:val="-1"/>
          <w:w w:val="105"/>
          <w:sz w:val="17"/>
        </w:rPr>
        <w:t> </w:t>
      </w:r>
      <w:r>
        <w:rPr>
          <w:w w:val="105"/>
          <w:sz w:val="17"/>
        </w:rPr>
        <w:t>of</w:t>
      </w:r>
      <w:r>
        <w:rPr>
          <w:spacing w:val="-1"/>
          <w:w w:val="105"/>
          <w:sz w:val="17"/>
        </w:rPr>
        <w:t> </w:t>
      </w:r>
      <w:r>
        <w:rPr>
          <w:w w:val="105"/>
          <w:sz w:val="17"/>
        </w:rPr>
        <w:t>epilepsy and</w:t>
      </w:r>
      <w:r>
        <w:rPr>
          <w:spacing w:val="-1"/>
          <w:w w:val="105"/>
          <w:sz w:val="17"/>
        </w:rPr>
        <w:t> </w:t>
      </w:r>
      <w:r>
        <w:rPr>
          <w:w w:val="105"/>
          <w:sz w:val="17"/>
        </w:rPr>
        <w:t>instigate treatment earlier.</w:t>
      </w:r>
      <w:r>
        <w:rPr>
          <w:spacing w:val="-1"/>
          <w:w w:val="105"/>
          <w:sz w:val="17"/>
        </w:rPr>
        <w:t> </w:t>
      </w:r>
      <w:r>
        <w:rPr>
          <w:w w:val="105"/>
          <w:sz w:val="17"/>
        </w:rPr>
        <w:t>However, electroencephalo- gram capture and interpretation is time consuming and can be expensive due to the</w:t>
      </w:r>
      <w:r>
        <w:rPr>
          <w:spacing w:val="68"/>
          <w:w w:val="105"/>
          <w:sz w:val="17"/>
        </w:rPr>
        <w:t> </w:t>
      </w:r>
      <w:r>
        <w:rPr>
          <w:w w:val="105"/>
          <w:sz w:val="17"/>
        </w:rPr>
        <w:t>need</w:t>
      </w:r>
      <w:r>
        <w:rPr>
          <w:spacing w:val="70"/>
          <w:w w:val="105"/>
          <w:sz w:val="17"/>
        </w:rPr>
        <w:t> </w:t>
      </w:r>
      <w:r>
        <w:rPr>
          <w:w w:val="105"/>
          <w:sz w:val="17"/>
        </w:rPr>
        <w:t>for</w:t>
      </w:r>
      <w:r>
        <w:rPr>
          <w:spacing w:val="70"/>
          <w:w w:val="105"/>
          <w:sz w:val="17"/>
        </w:rPr>
        <w:t> </w:t>
      </w:r>
      <w:r>
        <w:rPr>
          <w:w w:val="105"/>
          <w:sz w:val="17"/>
        </w:rPr>
        <w:t>trained</w:t>
      </w:r>
      <w:r>
        <w:rPr>
          <w:spacing w:val="70"/>
          <w:w w:val="105"/>
          <w:sz w:val="17"/>
        </w:rPr>
        <w:t> </w:t>
      </w:r>
      <w:r>
        <w:rPr>
          <w:w w:val="105"/>
          <w:sz w:val="17"/>
        </w:rPr>
        <w:t>specialists</w:t>
      </w:r>
      <w:r>
        <w:rPr>
          <w:spacing w:val="71"/>
          <w:w w:val="105"/>
          <w:sz w:val="17"/>
        </w:rPr>
        <w:t> </w:t>
      </w:r>
      <w:r>
        <w:rPr>
          <w:w w:val="105"/>
          <w:sz w:val="17"/>
        </w:rPr>
        <w:t>to</w:t>
      </w:r>
      <w:r>
        <w:rPr>
          <w:spacing w:val="71"/>
          <w:w w:val="105"/>
          <w:sz w:val="17"/>
        </w:rPr>
        <w:t> </w:t>
      </w:r>
      <w:r>
        <w:rPr>
          <w:w w:val="105"/>
          <w:sz w:val="17"/>
        </w:rPr>
        <w:t>perform</w:t>
      </w:r>
      <w:r>
        <w:rPr>
          <w:spacing w:val="70"/>
          <w:w w:val="105"/>
          <w:sz w:val="17"/>
        </w:rPr>
        <w:t> </w:t>
      </w:r>
      <w:r>
        <w:rPr>
          <w:w w:val="105"/>
          <w:sz w:val="17"/>
        </w:rPr>
        <w:t>the</w:t>
      </w:r>
      <w:r>
        <w:rPr>
          <w:spacing w:val="70"/>
          <w:w w:val="105"/>
          <w:sz w:val="17"/>
        </w:rPr>
        <w:t> </w:t>
      </w:r>
      <w:r>
        <w:rPr>
          <w:w w:val="105"/>
          <w:sz w:val="17"/>
        </w:rPr>
        <w:t>interpretation.</w:t>
      </w:r>
      <w:r>
        <w:rPr>
          <w:spacing w:val="71"/>
          <w:w w:val="105"/>
          <w:sz w:val="17"/>
        </w:rPr>
        <w:t> </w:t>
      </w:r>
      <w:r>
        <w:rPr>
          <w:spacing w:val="-2"/>
          <w:w w:val="105"/>
          <w:sz w:val="17"/>
        </w:rPr>
        <w:t>Automated</w:t>
      </w:r>
    </w:p>
    <w:p>
      <w:pPr>
        <w:pStyle w:val="BodyText"/>
        <w:rPr>
          <w:sz w:val="17"/>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139866</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1.013086pt;width:239.15pt;height:.1pt;mso-position-horizontal-relative:page;mso-position-vertical-relative:paragraph;z-index:-15727104;mso-wrap-distance-left:0;mso-wrap-distance-right:0" id="docshape12" coordorigin="797,220" coordsize="4783,0" path="m797,220l5580,220e" filled="false" stroked="true" strokeweight=".454pt" strokecolor="#000000">
                <v:path arrowok="t"/>
                <v:stroke dashstyle="solid"/>
                <w10:wrap type="topAndBottom"/>
              </v:shape>
            </w:pict>
          </mc:Fallback>
        </mc:AlternateContent>
      </w:r>
    </w:p>
    <w:p>
      <w:pPr>
        <w:spacing w:before="0"/>
        <w:ind w:left="737" w:right="0" w:firstLine="0"/>
        <w:jc w:val="left"/>
        <w:rPr>
          <w:sz w:val="16"/>
        </w:rPr>
      </w:pPr>
      <w:bookmarkStart w:name="_bookmark3" w:id="6"/>
      <w:bookmarkEnd w:id="6"/>
      <w:r>
        <w:rPr/>
      </w:r>
      <w:r>
        <w:rPr>
          <w:w w:val="105"/>
          <w:position w:val="4"/>
          <w:sz w:val="16"/>
        </w:rPr>
        <w:t>*</w:t>
      </w:r>
      <w:r>
        <w:rPr>
          <w:spacing w:val="33"/>
          <w:w w:val="105"/>
          <w:position w:val="4"/>
          <w:sz w:val="16"/>
        </w:rPr>
        <w:t> </w:t>
      </w:r>
      <w:r>
        <w:rPr>
          <w:w w:val="105"/>
          <w:sz w:val="16"/>
        </w:rPr>
        <w:t>Corresponding</w:t>
      </w:r>
      <w:r>
        <w:rPr>
          <w:spacing w:val="17"/>
          <w:w w:val="105"/>
          <w:sz w:val="16"/>
        </w:rPr>
        <w:t> </w:t>
      </w:r>
      <w:r>
        <w:rPr>
          <w:w w:val="105"/>
          <w:sz w:val="16"/>
        </w:rPr>
        <w:t>author.</w:t>
      </w:r>
      <w:r>
        <w:rPr>
          <w:spacing w:val="15"/>
          <w:w w:val="105"/>
          <w:sz w:val="16"/>
        </w:rPr>
        <w:t> </w:t>
      </w:r>
      <w:r>
        <w:rPr>
          <w:w w:val="105"/>
          <w:sz w:val="16"/>
        </w:rPr>
        <w:t>Tel.:</w:t>
      </w:r>
      <w:r>
        <w:rPr>
          <w:spacing w:val="17"/>
          <w:w w:val="105"/>
          <w:sz w:val="16"/>
        </w:rPr>
        <w:t> </w:t>
      </w:r>
      <w:r>
        <w:rPr>
          <w:w w:val="105"/>
          <w:sz w:val="16"/>
        </w:rPr>
        <w:t>+44</w:t>
      </w:r>
      <w:r>
        <w:rPr>
          <w:spacing w:val="15"/>
          <w:w w:val="105"/>
          <w:sz w:val="16"/>
        </w:rPr>
        <w:t> </w:t>
      </w:r>
      <w:r>
        <w:rPr>
          <w:w w:val="105"/>
          <w:sz w:val="16"/>
        </w:rPr>
        <w:t>(0)151</w:t>
      </w:r>
      <w:r>
        <w:rPr>
          <w:spacing w:val="16"/>
          <w:w w:val="105"/>
          <w:sz w:val="16"/>
        </w:rPr>
        <w:t> </w:t>
      </w:r>
      <w:r>
        <w:rPr>
          <w:w w:val="105"/>
          <w:sz w:val="16"/>
        </w:rPr>
        <w:t>231</w:t>
      </w:r>
      <w:r>
        <w:rPr>
          <w:spacing w:val="16"/>
          <w:w w:val="105"/>
          <w:sz w:val="16"/>
        </w:rPr>
        <w:t> </w:t>
      </w:r>
      <w:r>
        <w:rPr>
          <w:spacing w:val="-2"/>
          <w:w w:val="105"/>
          <w:sz w:val="16"/>
        </w:rPr>
        <w:t>2629.</w:t>
      </w:r>
    </w:p>
    <w:p>
      <w:pPr>
        <w:spacing w:line="259" w:lineRule="auto" w:before="7"/>
        <w:ind w:left="737" w:right="223" w:hanging="1"/>
        <w:jc w:val="left"/>
        <w:rPr>
          <w:sz w:val="16"/>
        </w:rPr>
      </w:pPr>
      <w:r>
        <w:rPr>
          <w:w w:val="105"/>
          <w:sz w:val="16"/>
        </w:rPr>
        <w:t>E-mail</w:t>
      </w:r>
      <w:r>
        <w:rPr>
          <w:w w:val="105"/>
          <w:sz w:val="16"/>
        </w:rPr>
        <w:t> addresses:</w:t>
      </w:r>
      <w:r>
        <w:rPr>
          <w:w w:val="105"/>
          <w:sz w:val="16"/>
        </w:rPr>
        <w:t> </w:t>
      </w:r>
      <w:hyperlink r:id="rId13">
        <w:r>
          <w:rPr>
            <w:color w:val="007FAD"/>
            <w:w w:val="105"/>
            <w:sz w:val="16"/>
          </w:rPr>
          <w:t>P.Fergus@ljmu.ac.uk</w:t>
        </w:r>
      </w:hyperlink>
      <w:r>
        <w:rPr>
          <w:color w:val="007FAD"/>
          <w:w w:val="105"/>
          <w:sz w:val="16"/>
        </w:rPr>
        <w:t> </w:t>
      </w:r>
      <w:r>
        <w:rPr>
          <w:w w:val="105"/>
          <w:sz w:val="16"/>
        </w:rPr>
        <w:t>(P.</w:t>
      </w:r>
      <w:r>
        <w:rPr>
          <w:w w:val="105"/>
          <w:sz w:val="16"/>
        </w:rPr>
        <w:t> Fergus),</w:t>
      </w:r>
      <w:r>
        <w:rPr>
          <w:w w:val="105"/>
          <w:sz w:val="16"/>
        </w:rPr>
        <w:t> </w:t>
      </w:r>
      <w:hyperlink r:id="rId14">
        <w:r>
          <w:rPr>
            <w:color w:val="007FAD"/>
            <w:w w:val="105"/>
            <w:sz w:val="16"/>
          </w:rPr>
          <w:t>Khaled.abdel-aziz@thewaltoncentre.nhs.uk</w:t>
        </w:r>
      </w:hyperlink>
      <w:r>
        <w:rPr>
          <w:color w:val="007FAD"/>
          <w:w w:val="105"/>
          <w:sz w:val="16"/>
        </w:rPr>
        <w:t> </w:t>
      </w:r>
      <w:r>
        <w:rPr>
          <w:w w:val="105"/>
          <w:sz w:val="16"/>
        </w:rPr>
        <w:t>(K.</w:t>
      </w:r>
      <w:r>
        <w:rPr>
          <w:w w:val="105"/>
          <w:sz w:val="16"/>
        </w:rPr>
        <w:t> </w:t>
      </w:r>
      <w:r>
        <w:rPr>
          <w:w w:val="105"/>
          <w:sz w:val="16"/>
        </w:rPr>
        <w:t>Abdel-A-</w:t>
      </w:r>
      <w:r>
        <w:rPr>
          <w:spacing w:val="40"/>
          <w:w w:val="105"/>
          <w:sz w:val="16"/>
        </w:rPr>
        <w:t> </w:t>
      </w:r>
      <w:r>
        <w:rPr>
          <w:w w:val="105"/>
          <w:sz w:val="16"/>
        </w:rPr>
        <w:t>ziz), </w:t>
      </w:r>
      <w:hyperlink r:id="rId15">
        <w:r>
          <w:rPr>
            <w:color w:val="007FAD"/>
            <w:w w:val="105"/>
            <w:sz w:val="16"/>
          </w:rPr>
          <w:t>Hani.Hamdan@supelec.fr</w:t>
        </w:r>
      </w:hyperlink>
      <w:r>
        <w:rPr>
          <w:color w:val="007FAD"/>
          <w:w w:val="105"/>
          <w:sz w:val="16"/>
        </w:rPr>
        <w:t> </w:t>
      </w:r>
      <w:r>
        <w:rPr>
          <w:w w:val="105"/>
          <w:sz w:val="16"/>
        </w:rPr>
        <w:t>(H. Hamdan).</w:t>
      </w:r>
    </w:p>
    <w:p>
      <w:pPr>
        <w:spacing w:before="24"/>
        <w:ind w:left="737" w:right="0" w:firstLine="0"/>
        <w:jc w:val="left"/>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6"/>
        <w:rPr>
          <w:sz w:val="9"/>
        </w:rPr>
      </w:pPr>
      <w:r>
        <w:rPr/>
        <mc:AlternateContent>
          <mc:Choice Requires="wps">
            <w:drawing>
              <wp:anchor distT="0" distB="0" distL="0" distR="0" allowOverlap="1" layoutInCell="1" locked="0" behindDoc="1" simplePos="0" relativeHeight="487589888">
                <wp:simplePos x="0" y="0"/>
                <wp:positionH relativeFrom="page">
                  <wp:posOffset>509041</wp:posOffset>
                </wp:positionH>
                <wp:positionV relativeFrom="paragraph">
                  <wp:posOffset>85220</wp:posOffset>
                </wp:positionV>
                <wp:extent cx="3030855" cy="47434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030855" cy="474345"/>
                          <a:chExt cx="3030855" cy="474345"/>
                        </a:xfrm>
                      </wpg:grpSpPr>
                      <wps:wsp>
                        <wps:cNvPr id="15" name="Graphic 15"/>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6.71025pt;width:238.65pt;height:37.35pt;mso-position-horizontal-relative:page;mso-position-vertical-relative:paragraph;z-index:-15726592;mso-wrap-distance-left:0;mso-wrap-distance-right:0" id="docshapegroup13" coordorigin="802,134" coordsize="4773,747">
                <v:shape style="position:absolute;left:1028;top:208;width:511;height:452" id="docshape14" coordorigin="1028,208" coordsize="511,452" path="m1054,248l1050,248,1044,250,1039,254,1034,260,1037,260,1040,254,1046,252,1054,248xm1055,246l1049,244,1042,242,1038,238,1045,236,1036,236,1036,238,1037,240,1042,244,1053,246,1055,246xm1060,245l1055,246,1059,246,1060,245xm1062,244l1061,244,1060,245,1062,244xm1071,304l1068,304,1068,306,1063,314,1055,318,1056,314,1061,308,1068,306,1068,304,1067,304,1062,306,1055,310,1054,314,1054,322,1056,320,1059,318,1062,316,1069,308,1070,306,1071,304xm1078,523l1077,521,1077,520,1077,523,1076,525,1074,521,1071,520,1070,519,1073,518,1076,520,1077,523,1077,520,1076,518,1075,518,1074,517,1070,515,1069,515,1069,517,1068,516,1066,516,1063,517,1066,519,1068,520,1074,523,1075,526,1073,528,1068,528,1068,527,1068,523,1070,522,1069,521,1068,521,1067,522,1065,525,1065,527,1067,529,1069,531,1071,531,1074,531,1076,530,1077,528,1078,525,1078,523xm1080,376l1079,376,1079,376,1080,376xm1081,386l1081,386,1081,386,1081,386xm1086,634l1085,634,1084,635,1085,635,1085,635,1086,634xm1086,310l1084,308,1081,307,1086,310xm1090,386l1086,384,1081,386,1090,386xm1091,366l1088,366,1085,368,1082,370,1080,376,1083,374,1082,374,1086,370,1091,366xm1096,643l1090,642,1088,643,1086,644,1084,644,1083,642,1083,641,1080,639,1079,637,1079,635,1080,634,1082,633,1079,632,1078,632,1077,633,1077,635,1077,635,1077,639,1077,640,1075,640,1074,642,1071,643,1069,644,1069,645,1070,645,1071,644,1073,643,1077,643,1084,644,1084,645,1085,645,1087,644,1091,644,1096,644,1096,643xm1098,639l1095,637,1092,636,1087,637,1086,639,1085,641,1087,639,1091,638,1095,638,1098,639xm1101,648l1098,648,1098,646,1096,645,1088,645,1086,647,1086,650,1086,648,1088,647,1093,646,1097,648,1090,648,1088,650,1088,651,1090,651,1092,650,1100,650,1101,649,1101,648xm1101,632l1099,629,1096,627,1094,628,1090,630,1089,631,1088,633,1091,630,1097,630,1100,633,1100,634,1101,633,1101,632xm1109,635l1108,635,1104,635,1103,635,1102,636,1104,635,1107,635,1109,636,1109,635xm1120,639l1118,638,1105,638,1101,640,1098,643,1103,641,1106,640,1115,640,1118,641,1119,641,1120,640,1120,639xm1121,644l1113,642,1109,642,1106,643,1104,644,1103,645,1103,646,1106,644,1111,644,1115,644,1120,644,1121,644xm1124,647l1118,646,1112,646,1111,647,1111,648,1112,649,1114,647,1124,647xm1127,649l1118,649,1115,651,1127,651,1127,649xm1127,626l1125,624,1124,623,1122,624,1127,626xm1138,609l1137,607,1136,604,1136,604,1136,611,1134,610,1133,609,1131,606,1129,599,1131,601,1133,605,1135,608,1136,611,1136,604,1134,601,1132,599,1129,596,1129,600,1129,604,1129,608,1131,610,1130,610,1129,609,1129,608,1128,607,1125,604,1123,604,1126,611,1127,614,1129,617,1131,618,1133,618,1135,617,1135,616,1136,615,1136,614,1134,616,1131,616,1128,612,1126,609,1126,607,1128,609,1129,612,1133,613,1137,613,1137,611,1137,609,1138,609xm1141,612l1139,609,1138,606,1139,609,1139,612,1141,612xm1143,609l1142,606,1141,602,1139,601,1142,609,1142,612,1143,612,1143,609xm1153,582l1150,583,1150,584,1146,591,1146,589,1147,588,1150,584,1150,583,1150,583,1147,584,1146,588,1145,591,1145,592,1147,592,1148,592,1149,591,1150,589,1151,585,1152,584,1153,582xm1156,571l1155,571,1155,572,1153,575,1152,576,1151,579,1148,580,1148,577,1150,574,1152,572,1155,572,1155,571,1152,571,1149,574,1147,577,1147,580,1147,582,1149,582,1152,580,1152,580,1155,575,1156,572,1156,571xm1164,600l1163,600,1163,600,1164,600xm1177,572l1171,575,1170,576,1177,572xm1182,236l1182,235,1180,234,1182,236xm1184,236l1182,226,1180,222,1176,218,1173,216,1165,214,1168,226,1172,230,1177,234,1180,234,1175,230,1171,226,1168,220,1167,216,1172,218,1175,220,1179,224,1181,230,1182,235,1184,236xm1188,579l1188,579,1184,577,1184,578,1181,579,1178,579,1173,576,1181,576,1184,578,1184,577,1183,576,1181,575,1178,574,1173,574,1172,576,1172,577,1171,577,1174,579,1178,580,1185,580,1188,579xm1192,364l1189,362,1184,358,1180,352,1178,350,1175,348,1171,348,1173,350,1177,352,1182,358,1188,362,1191,364,1192,364xm1198,575l1197,574,1195,573,1195,574,1187,574,1181,572,1185,571,1188,571,1195,574,1195,573,1192,571,1191,571,1188,570,1184,569,1188,565,1189,562,1190,559,1187,561,1187,562,1184,567,1179,570,1179,570,1180,567,1182,565,1187,562,1187,561,1183,564,1180,566,1178,569,1173,571,1171,571,1169,568,1170,566,1172,563,1175,558,1175,561,1174,564,1173,566,1171,568,1172,569,1173,569,1175,568,1173,567,1175,565,1176,562,1177,558,1177,557,1173,561,1170,565,1169,567,1168,568,1168,569,1169,570,1168,571,1167,566,1167,565,1167,561,1166,562,1166,565,1166,575,1165,574,1164,572,1164,569,1164,566,1166,565,1166,562,1165,564,1164,567,1162,575,1163,575,1163,575,1164,576,1165,578,1165,579,1165,582,1162,584,1162,587,1160,588,1157,590,1160,586,1160,585,1162,583,1164,581,1165,582,1165,579,1164,579,1163,580,1163,578,1163,577,1163,576,1162,577,1161,577,1161,579,1160,580,1161,580,1161,582,1158,586,1158,585,1155,589,1153,591,1153,588,1154,587,1157,583,1158,583,1158,585,1159,583,1159,582,1159,580,1156,582,1157,581,1160,578,1161,579,1161,577,1161,576,1160,576,1158,577,1157,580,1156,581,1155,581,1156,575,1160,572,1160,575,1161,575,1161,572,1161,570,1162,567,1156,575,1154,580,1154,582,1155,583,1154,584,1153,586,1152,587,1151,589,1151,590,1152,592,1152,593,1151,595,1150,598,1149,601,1150,601,1154,594,1156,592,1158,591,1160,590,1160,590,1164,591,1166,592,1168,593,1166,593,1163,592,1161,592,1162,592,1161,593,1161,595,1158,598,1155,600,1155,599,1156,598,1161,595,1161,593,1160,594,1157,595,1155,597,1153,601,1154,601,1155,601,1156,601,1157,600,1160,598,1162,596,1162,595,1163,593,1164,593,1164,596,1164,598,1164,599,1164,600,1165,598,1165,596,1166,597,1166,598,1166,599,1165,601,1164,601,1168,605,1171,606,1177,608,1178,607,1177,606,1176,604,1176,606,1174,606,1168,603,1172,603,1176,606,1176,604,1175,603,1175,602,1178,603,1180,604,1184,604,1183,603,1181,600,1181,603,1180,602,1178,601,1174,599,1176,598,1178,599,1181,603,1181,600,1181,600,1179,598,1179,598,1176,597,1173,597,1171,598,1170,598,1173,600,1174,601,1171,601,1169,601,1168,601,1167,600,1167,596,1172,595,1174,595,1177,596,1182,599,1187,602,1192,602,1196,601,1197,601,1196,600,1194,599,1194,600,1189,601,1185,600,1183,599,1187,598,1189,598,1194,600,1194,599,1194,599,1193,598,1193,598,1191,597,1182,597,1180,596,1179,595,1178,594,1187,594,1189,593,1190,592,1193,592,1193,592,1190,590,1190,590,1190,592,1186,593,1180,593,1183,592,1187,590,1190,592,1190,590,1188,589,1184,589,1176,594,1173,593,1172,592,1169,592,1166,590,1165,589,1166,588,1168,588,1172,590,1176,590,1181,589,1184,588,1182,587,1182,588,1178,588,1175,589,1173,588,1170,587,1168,586,1170,585,1174,585,1182,588,1182,587,1179,585,1177,584,1173,583,1170,583,1168,584,1167,586,1165,587,1164,586,1165,584,1165,583,1172,583,1174,582,1175,581,1174,580,1173,580,1171,579,1171,580,1169,582,1168,581,1167,580,1171,580,1171,579,1171,579,1169,579,1165,580,1169,577,1170,576,1168,577,1167,577,1166,576,1167,575,1167,573,1168,572,1171,573,1173,572,1175,571,1178,570,1180,571,1180,573,1183,575,1188,575,1193,575,1198,575xm1203,474l1202,472,1202,476,1202,476,1203,475,1203,474xm1206,290l1203,290,1202,291,1202,292,1200,302,1196,306,1192,306,1193,304,1195,300,1198,296,1202,292,1202,291,1201,292,1199,292,1196,294,1194,298,1190,304,1190,302,1190,294,1189,292,1189,296,1189,302,1184,298,1181,294,1180,290,1179,284,1183,288,1187,292,1189,296,1189,292,1189,290,1187,290,1182,284,1179,280,1178,280,1178,290,1179,294,1182,298,1190,306,1190,308,1190,310,1190,310,1195,308,1199,306,1201,302,1202,300,1204,294,1206,290xm1209,274l1209,274,1199,274,1193,272,1181,270,1183,266,1185,264,1186,258,1185,256,1185,254,1179,258,1176,262,1175,264,1175,270,1177,270,1177,266,1178,262,1184,256,1184,259,1183,262,1182,266,1179,270,1178,270,1189,272,1196,274,1203,276,1206,276,1209,274xm1212,259l1211,258,1209,256,1209,256,1212,259xm1212,633l1204,633,1193,636,1182,638,1157,639,1159,640,1162,641,1164,640,1164,641,1178,641,1181,640,1186,640,1190,639,1199,636,1208,634,1212,633xm1212,464l1206,464,1207,466,1210,466,1210,468,1212,464xm1214,276l1209,274,1209,274,1214,276,1214,276xm1216,625l1205,625,1195,628,1184,630,1163,631,1162,631,1162,633,1155,633,1151,632,1148,630,1147,630,1155,630,1162,633,1162,631,1160,630,1158,629,1155,628,1155,627,1156,627,1158,627,1160,626,1163,622,1164,621,1164,620,1164,619,1165,619,1166,619,1165,619,1166,618,1168,617,1170,617,1171,616,1173,613,1176,612,1178,612,1179,611,1176,610,1176,610,1176,611,1172,612,1170,614,1167,616,1164,616,1169,611,1172,610,1176,611,1176,610,1175,610,1175,610,1173,609,1172,609,1169,610,1165,612,1164,613,1163,614,1162,615,1160,616,1163,616,1164,617,1164,618,1163,618,1163,618,1161,622,1159,624,1151,627,1151,625,1153,624,1153,624,1155,623,1157,621,1160,620,1163,618,1163,618,1160,618,1156,619,1151,624,1150,624,1151,620,1151,619,1152,618,1159,616,1160,615,1164,610,1166,610,1167,610,1167,609,1167,609,1164,608,1163,608,1163,609,1157,615,1154,615,1159,612,1161,609,1163,609,1163,608,1160,609,1151,616,1150,617,1150,619,1149,623,1146,627,1143,630,1143,629,1143,629,1143,628,1143,628,1144,627,1144,626,1144,626,1145,625,1146,623,1146,623,1150,619,1150,617,1144,623,1144,621,1145,619,1146,619,1147,618,1150,615,1152,612,1154,609,1158,608,1159,607,1160,607,1163,605,1163,603,1164,601,1163,602,1161,603,1161,603,1154,607,1154,606,1153,606,1152,607,1152,607,1152,609,1149,614,1147,617,1145,619,1146,615,1149,611,1152,609,1152,607,1151,606,1153,605,1155,605,1161,603,1161,603,1155,603,1151,604,1148,607,1150,607,1151,608,1146,611,1148,603,1147,602,1147,602,1148,600,1148,599,1149,594,1148,594,1147,593,1146,597,1145,600,1144,596,1144,595,1144,592,1145,588,1145,587,1145,584,1146,581,1144,576,1144,581,1142,587,1141,585,1142,581,1142,577,1143,576,1144,581,1144,576,1144,576,1144,575,1145,572,1142,574,1141,577,1139,580,1139,584,1140,586,1143,589,1143,591,1142,592,1141,590,1141,595,1138,593,1135,590,1135,583,1138,586,1139,589,1141,595,1141,590,1141,589,1139,586,1137,583,1137,583,1134,580,1133,580,1133,585,1135,592,1137,595,1138,595,1140,596,1142,599,1144,602,1145,603,1147,604,1144,615,1142,619,1142,625,1142,624,1140,622,1140,637,1140,641,1138,641,1140,637,1140,622,1140,621,1140,632,1139,635,1138,637,1133,642,1135,636,1137,633,1139,633,1140,632,1140,621,1139,620,1139,626,1139,626,1133,625,1131,623,1129,620,1135,622,1139,626,1139,620,1139,620,1138,617,1138,614,1141,619,1141,622,1142,625,1142,619,1142,619,1141,616,1140,614,1141,614,1141,615,1142,614,1143,614,1143,613,1142,613,1141,613,1139,613,1138,613,1137,616,1138,619,1139,623,1138,624,1136,620,1135,620,1131,619,1129,619,1127,619,1129,621,1130,624,1132,626,1136,627,1138,627,1138,627,1138,629,1136,631,1134,632,1127,633,1128,632,1130,630,1133,629,1138,629,1138,627,1131,627,1128,628,1126,632,1125,631,1124,629,1121,629,1121,628,1121,627,1121,626,1119,624,1117,624,1115,625,1111,627,1112,627,1109,628,1104,633,1103,633,1102,634,1103,634,1109,631,1114,627,1120,627,1121,629,1120,629,1111,633,1113,633,1117,632,1120,631,1122,631,1125,632,1124,633,1124,634,1129,634,1131,635,1134,634,1131,642,1132,645,1136,643,1141,643,1142,645,1138,644,1135,645,1139,645,1145,646,1140,646,1138,647,1136,648,1146,648,1150,649,1155,650,1155,649,1151,647,1147,647,1147,646,1147,638,1153,641,1158,644,1157,642,1157,639,1157,639,1155,637,1155,639,1151,638,1151,638,1145,635,1145,634,1145,645,1144,643,1143,642,1143,641,1143,641,1142,639,1142,637,1142,633,1144,635,1144,638,1145,645,1145,634,1145,633,1145,632,1144,632,1146,634,1150,635,1153,636,1155,639,1155,637,1153,635,1155,635,1170,636,1176,636,1188,636,1192,636,1208,630,1212,629,1209,629,1203,630,1194,633,1185,635,1167,635,1165,634,1164,634,1164,633,1170,633,1175,634,1181,634,1186,633,1193,631,1206,627,1216,626,1216,625xm1216,622l1208,621,1208,620,1208,622,1203,622,1205,620,1208,618,1210,617,1207,617,1207,618,1202,620,1198,624,1198,625,1196,625,1196,624,1196,623,1189,623,1189,624,1186,627,1183,628,1182,627,1181,627,1179,627,1180,626,1183,625,1189,624,1189,623,1185,623,1179,626,1176,626,1174,626,1173,625,1171,624,1167,624,1161,625,1163,626,1164,626,1167,626,1172,626,1173,627,1169,628,1165,628,1165,629,1166,629,1171,630,1173,629,1175,627,1180,629,1185,629,1188,628,1189,627,1190,626,1191,626,1196,626,1197,626,1198,626,1202,625,1207,624,1216,622xm1217,641l1210,642,1203,644,1197,645,1182,649,1167,649,1160,648,1160,649,1168,651,1177,652,1185,651,1193,649,1201,646,1209,643,1213,642,1217,642,1217,641xm1217,636l1208,636,1199,639,1190,642,1180,644,1170,644,1160,644,1160,645,1164,646,1181,646,1186,645,1197,642,1207,638,1217,636xm1219,470l1216,470,1213,474,1211,478,1209,480,1205,482,1201,482,1199,480,1198,478,1199,475,1199,474,1201,470,1204,470,1208,472,1208,476,1205,478,1203,478,1202,476,1201,478,1202,478,1204,480,1206,478,1207,478,1209,476,1209,470,1206,470,1205,468,1202,468,1198,472,1196,476,1197,480,1199,482,1202,484,1206,484,1209,482,1212,480,1215,474,1219,470xm1219,466l1215,468,1210,468,1209,468,1209,470,1214,470,1217,468,1219,466xm1221,498l1219,494,1217,492,1215,492,1214,490,1214,488,1216,486,1215,486,1212,480,1212,482,1214,486,1213,488,1213,492,1215,494,1219,496,1219,498,1221,498,1221,498xm1222,350l1221,348,1220,350,1222,350xm1222,494l1221,492,1221,488,1219,486,1218,486,1220,488,1221,490,1220,492,1220,494,1221,496,1221,498,1222,496,1222,494xm1225,354l1224,352,1222,352,1225,354xm1227,354l1225,354,1226,354,1227,354xm1230,615l1229,614,1226,614,1223,615,1220,617,1218,618,1223,616,1225,615,1229,616,1230,615xm1234,609l1233,608,1231,607,1229,608,1225,609,1220,614,1216,614,1216,615,1215,617,1214,618,1216,617,1218,615,1221,615,1223,612,1226,610,1229,609,1234,609,1234,609xm1236,440l1236,437,1235,429,1234,422,1234,419,1231,413,1226,408,1221,403,1215,401,1210,399,1205,397,1195,397,1186,398,1177,400,1158,406,1149,410,1140,412,1134,412,1132,411,1134,410,1135,410,1135,409,1137,407,1138,405,1138,401,1138,395,1138,394,1138,391,1137,392,1137,394,1137,399,1136,402,1134,407,1131,411,1130,406,1132,400,1137,394,1137,392,1132,397,1129,404,1129,409,1130,412,1121,412,1110,410,1100,408,1091,405,1093,403,1095,402,1097,400,1099,398,1103,393,1104,386,1104,383,1103,383,1102,384,1102,386,1102,390,1100,394,1090,403,1090,400,1091,397,1095,393,1099,390,1102,386,1102,384,1100,386,1096,389,1092,393,1089,396,1088,398,1088,401,1087,404,1080,402,1073,402,1066,405,1060,409,1058,415,1057,421,1057,428,1059,434,1055,436,1051,438,1047,442,1044,446,1042,449,1041,455,1041,457,1043,467,1045,473,1048,477,1051,479,1055,481,1060,482,1067,486,1069,488,1073,490,1074,492,1074,494,1067,493,1063,494,1060,496,1056,498,1055,501,1055,507,1054,507,1054,510,1054,510,1054,512,1053,514,1051,513,1049,514,1049,517,1046,517,1046,518,1046,522,1044,522,1044,520,1046,518,1046,517,1045,517,1047,515,1049,517,1049,514,1048,514,1048,514,1048,513,1049,512,1054,512,1054,510,1049,510,1051,509,1053,509,1054,510,1054,507,1049,507,1047,508,1047,513,1044,513,1044,511,1047,513,1047,508,1045,508,1044,509,1044,516,1042,518,1042,514,1044,516,1044,509,1042,510,1042,512,1041,513,1041,518,1042,521,1045,527,1046,532,1045,535,1044,537,1042,538,1040,537,1039,536,1039,534,1040,532,1042,530,1044,530,1044,529,1043,528,1041,528,1038,529,1037,530,1036,532,1035,535,1037,538,1040,540,1043,540,1046,540,1048,539,1049,538,1051,536,1051,530,1049,527,1048,523,1048,522,1048,521,1049,518,1049,518,1049,517,1050,515,1051,514,1060,515,1068,514,1069,514,1070,514,1072,514,1074,514,1076,513,1076,513,1080,508,1081,508,1082,506,1082,503,1087,503,1090,502,1091,501,1092,501,1093,500,1096,499,1100,496,1103,490,1103,485,1103,477,1102,472,1101,472,1101,479,1101,485,1101,490,1100,492,1099,494,1096,497,1092,499,1088,500,1084,500,1084,497,1085,496,1089,496,1092,494,1093,494,1095,491,1096,489,1097,485,1097,479,1096,476,1094,474,1094,484,1094,487,1093,487,1092,490,1089,493,1086,494,1083,494,1082,490,1082,500,1081,501,1081,503,1080,506,1078,508,1078,507,1078,507,1078,505,1080,502,1081,503,1081,503,1081,501,1080,501,1081,498,1080,495,1080,492,1080,498,1078,501,1078,498,1078,497,1078,496,1078,496,1078,509,1073,513,1073,512,1075,510,1077,507,1077,507,1078,509,1078,496,1078,495,1078,503,1075,507,1074,506,1074,508,1074,508,1074,510,1071,512,1069,512,1069,514,1066,513,1062,513,1061,512,1066,512,1068,513,1069,514,1069,512,1068,512,1070,512,1071,511,1071,511,1072,511,1073,510,1074,510,1074,508,1069,510,1067,509,1068,509,1071,507,1074,508,1074,506,1073,506,1075,504,1076,502,1077,498,1078,503,1078,495,1076,491,1076,497,1076,495,1075,494,1075,492,1075,496,1075,499,1074,499,1074,502,1074,503,1072,505,1070,507,1066,508,1065,509,1065,509,1063,508,1063,508,1063,506,1064,504,1067,503,1071,502,1074,502,1074,499,1069,499,1064,501,1063,502,1063,509,1063,511,1060,510,1060,513,1060,514,1056,514,1054,514,1056,512,1056,511,1060,513,1060,510,1059,510,1057,510,1056,510,1060,509,1063,509,1063,502,1062,502,1062,504,1061,506,1062,508,1057,508,1057,505,1057,504,1057,502,1058,500,1060,498,1063,496,1067,495,1071,496,1075,496,1075,492,1074,491,1070,487,1061,481,1057,479,1054,478,1052,476,1052,476,1050,471,1051,465,1052,470,1054,474,1059,477,1066,482,1072,487,1075,490,1076,493,1076,494,1076,497,1076,491,1076,491,1073,487,1069,484,1065,480,1060,477,1055,474,1053,471,1053,471,1052,467,1052,465,1053,462,1054,467,1057,471,1061,474,1064,477,1071,482,1076,486,1078,489,1079,492,1080,495,1080,498,1080,492,1080,491,1079,491,1078,487,1074,483,1067,477,1059,471,1056,468,1055,464,1054,462,1054,461,1057,459,1057,461,1056,464,1057,466,1059,468,1062,471,1071,477,1075,480,1077,484,1080,489,1082,494,1082,494,1082,496,1082,500,1082,490,1082,489,1077,480,1073,477,1075,476,1077,474,1081,472,1086,472,1090,473,1093,476,1094,482,1094,484,1094,474,1094,473,1093,472,1092,472,1088,470,1085,469,1080,470,1075,472,1073,473,1072,476,1063,469,1067,468,1068,467,1073,465,1078,463,1081,462,1084,462,1088,464,1093,466,1097,469,1100,474,1101,479,1101,472,1099,469,1095,465,1091,462,1086,461,1083,460,1079,460,1077,461,1073,462,1067,465,1064,467,1060,468,1059,467,1058,465,1058,461,1059,459,1059,459,1060,457,1065,454,1079,454,1083,454,1087,452,1089,450,1090,448,1088,448,1086,450,1083,452,1085,450,1086,448,1086,443,1084,441,1084,447,1079,450,1080,451,1074,452,1062,452,1060,454,1058,455,1054,459,1050,461,1049,465,1049,471,1050,476,1048,473,1046,470,1045,466,1045,462,1045,460,1046,457,1047,456,1051,451,1061,444,1058,444,1054,446,1049,450,1042,457,1045,449,1049,443,1053,439,1058,436,1059,435,1060,435,1061,436,1063,438,1066,439,1077,440,1079,441,1082,442,1083,444,1084,447,1084,441,1083,440,1080,439,1076,438,1068,437,1065,435,1064,435,1063,434,1061,432,1061,430,1062,429,1064,427,1064,427,1065,426,1063,426,1062,427,1060,427,1063,425,1065,423,1059,423,1061,422,1063,421,1065,419,1062,419,1060,419,1064,418,1065,416,1066,415,1064,416,1061,415,1063,415,1065,413,1066,412,1067,412,1064,412,1061,412,1063,411,1065,410,1067,409,1068,408,1065,409,1063,409,1068,405,1074,404,1080,404,1086,405,1098,409,1103,410,1109,411,1113,413,1118,413,1127,415,1133,414,1138,413,1143,412,1150,410,1162,407,1173,403,1179,401,1193,399,1199,399,1207,400,1213,402,1219,404,1225,408,1216,405,1214,405,1220,408,1224,410,1225,411,1226,413,1221,410,1215,409,1221,412,1225,415,1229,419,1228,419,1225,418,1221,415,1213,412,1221,417,1225,419,1227,422,1226,421,1221,419,1217,419,1215,418,1224,422,1227,425,1231,429,1230,429,1227,427,1223,424,1219,423,1215,422,1221,425,1226,428,1231,433,1234,439,1234,443,1235,446,1236,440xm1236,639l1234,640,1232,641,1234,641,1234,640,1235,640,1236,639xm1238,360l1231,350,1214,334,1205,328,1202,326,1198,324,1203,318,1206,312,1205,306,1205,304,1204,305,1204,312,1202,318,1200,318,1197,324,1196,324,1195,320,1195,324,1163,312,1165,312,1165,310,1166,310,1169,308,1177,308,1181,312,1168,312,1173,314,1180,314,1182,312,1184,314,1188,316,1192,320,1194,322,1195,324,1195,320,1195,318,1196,312,1200,310,1204,306,1204,312,1204,305,1198,308,1194,314,1193,318,1192,315,1192,318,1183,312,1177,304,1181,306,1185,306,1187,310,1191,314,1192,318,1192,315,1190,310,1190,310,1190,310,1188,308,1186,306,1183,304,1179,302,1174,302,1179,308,1171,306,1168,308,1165,308,1167,302,1168,300,1167,296,1166,295,1166,298,1166,302,1164,306,1163,308,1162,312,1161,310,1160,308,1160,302,1162,290,1165,296,1166,298,1166,295,1165,294,1165,290,1171,290,1176,282,1178,278,1180,276,1186,276,1199,280,1211,280,1199,278,1192,276,1185,274,1180,273,1180,274,1174,280,1172,286,1168,288,1164,290,1165,288,1165,286,1168,282,1173,276,1180,274,1180,273,1179,272,1173,272,1173,274,1169,278,1166,280,1164,284,1164,284,1163,288,1161,286,1160,286,1160,290,1159,294,1158,300,1158,310,1154,308,1152,304,1149,298,1148,292,1152,296,1156,302,1158,310,1158,300,1158,302,1156,298,1153,294,1150,292,1147,290,1147,288,1153,288,1164,280,1167,276,1168,274,1173,274,1173,272,1169,272,1162,270,1152,270,1149,268,1141,268,1147,270,1153,272,1149,274,1144,276,1132,276,1134,272,1137,270,1141,268,1137,268,1134,270,1130,276,1130,270,1129,267,1129,272,1129,276,1125,272,1122,268,1120,262,1120,260,1120,258,1121,256,1127,264,1129,272,1129,267,1129,264,1127,260,1122,256,1120,252,1120,246,1120,240,1119,240,1118,244,1118,246,1118,254,1115,260,1110,264,1110,260,1112,254,1115,250,1118,246,1118,244,1118,244,1116,246,1112,252,1109,256,1108,260,1108,262,1109,264,1109,266,1106,264,1100,260,1103,264,1107,266,1111,270,1121,276,1125,280,1130,284,1120,274,1112,268,1113,266,1115,264,1118,262,1119,258,1119,264,1120,268,1121,270,1129,278,1145,278,1148,276,1151,274,1156,272,1167,272,1164,273,1164,276,1160,280,1154,284,1145,288,1142,286,1144,282,1147,280,1153,278,1158,276,1164,276,1164,273,1159,274,1154,276,1150,278,1146,278,1144,282,1141,284,1141,288,1143,288,1145,290,1147,294,1148,300,1150,304,1143,298,1136,290,1130,284,1140,296,1149,306,1152,308,1154,310,1160,312,1171,318,1176,318,1182,320,1189,324,1186,326,1187,326,1191,324,1194,324,1195,326,1192,326,1192,328,1198,326,1201,328,1199,330,1200,330,1204,328,1206,332,1208,332,1211,334,1208,334,1208,336,1213,336,1217,340,1213,340,1217,342,1220,342,1222,344,1216,344,1218,346,1224,346,1226,348,1224,350,1227,350,1229,352,1227,354,1227,354,1232,356,1233,358,1225,358,1230,360,1231,360,1234,360,1238,360xm1240,613l1239,612,1238,612,1236,611,1234,612,1232,614,1234,613,1240,613xm1242,635l1238,635,1235,636,1234,636,1232,638,1237,637,1242,636,1242,635xm1246,631l1240,632,1234,633,1232,634,1230,635,1234,635,1238,634,1242,633,1246,632,1246,631xm1248,474l1248,474,1248,474,1248,474xm1249,607l1248,606,1246,606,1242,607,1249,607xm1250,626l1242,626,1236,628,1234,630,1232,630,1232,632,1250,626xm1253,621l1242,623,1236,624,1231,626,1231,627,1231,629,1242,626,1253,621xm1258,617l1236,620,1233,621,1231,622,1231,624,1237,621,1243,619,1258,617xm1259,568l1258,566,1256,565,1252,565,1249,568,1248,570,1249,574,1252,578,1258,578,1258,579,1259,577,1252,577,1251,575,1251,572,1251,569,1252,567,1255,566,1257,568,1258,571,1256,573,1254,573,1255,574,1256,574,1259,571,1259,568xm1260,614l1251,614,1242,615,1237,615,1233,617,1229,618,1225,622,1234,618,1242,617,1251,615,1260,614xm1261,640l1260,638,1257,636,1251,635,1251,636,1253,636,1255,637,1259,638,1257,640,1255,641,1251,643,1259,643,1260,642,1261,641,1261,640xm1261,602l1260,601,1260,601,1255,603,1251,607,1247,609,1242,612,1245,611,1248,610,1252,607,1257,604,1260,603,1261,603,1261,602xm1262,575l1259,577,1260,577,1262,575xm1263,627l1259,627,1259,628,1261,628,1263,627xm1270,647l1269,646,1263,647,1256,646,1230,644,1223,645,1216,646,1221,646,1225,645,1236,646,1253,647,1261,648,1270,647xm1274,223l1273,222,1273,222,1274,223xm1274,429l1272,429,1271,430,1270,430,1271,428,1271,426,1272,425,1272,423,1270,421,1269,420,1266,420,1269,422,1269,426,1269,428,1269,430,1270,431,1272,431,1274,429xm1275,466l1265,466,1265,468,1269,468,1275,466xm1276,626l1274,624,1269,624,1269,626,1270,626,1270,625,1273,625,1273,626,1272,628,1267,631,1266,630,1267,630,1267,629,1267,628,1265,627,1263,627,1264,628,1263,630,1262,631,1260,632,1262,632,1264,631,1267,632,1269,632,1272,631,1276,627,1276,626xm1277,460l1275,460,1275,462,1274,464,1275,466,1276,464,1276,462,1277,460xm1278,230l1274,230,1272,232,1267,238,1263,238,1267,240,1267,240,1269,236,1272,232,1278,230xm1278,622l1276,621,1274,621,1276,622,1278,622xm1280,617l1277,617,1277,618,1280,618,1280,617xm1282,614l1279,613,1278,613,1278,614,1282,614xm1282,528l1280,528,1280,530,1282,528xm1286,524l1282,526,1282,528,1286,524xm1286,394l1284,392,1286,394,1286,394xm1288,413l1288,412,1288,412,1288,413xm1289,384l1287,382,1284,382,1287,384,1289,384xm1290,618l1288,618,1287,619,1286,619,1286,620,1289,620,1289,619,1290,618xm1290,418l1290,418,1290,418,1290,418xm1291,622l1289,621,1287,622,1283,623,1289,623,1287,625,1283,625,1281,626,1280,626,1287,626,1287,627,1285,628,1278,628,1285,629,1285,630,1288,630,1289,627,1291,622xm1291,619l1290,620,1291,620,1291,619xm1294,460l1294,458,1293,458,1292,460,1290,462,1289,464,1290,464,1290,466,1289,466,1288,468,1288,470,1290,472,1292,476,1294,476,1292,472,1290,470,1290,468,1294,460xm1296,224l1295,224,1295,224,1296,224xm1296,400l1290,398,1292,400,1296,400xm1296,634l1294,636,1293,637,1292,638,1292,639,1291,642,1289,643,1286,643,1286,645,1282,649,1277,647,1279,646,1284,646,1286,645,1286,645,1286,643,1286,643,1282,644,1279,645,1275,645,1277,643,1283,642,1284,642,1288,641,1292,639,1292,638,1291,638,1291,638,1290,637,1290,638,1284,639,1277,642,1277,639,1278,638,1281,639,1284,638,1290,638,1290,637,1290,636,1288,635,1287,635,1287,633,1286,633,1288,631,1286,631,1286,636,1285,637,1282,637,1280,638,1280,637,1282,635,1282,634,1285,633,1286,636,1286,631,1284,631,1279,631,1274,631,1281,633,1277,635,1273,634,1272,634,1272,635,1277,636,1277,637,1273,637,1272,638,1276,638,1276,641,1275,642,1273,642,1270,641,1273,643,1275,644,1276,647,1277,650,1278,651,1280,652,1283,652,1282,651,1283,650,1283,649,1284,648,1286,648,1287,647,1289,645,1291,643,1293,639,1293,638,1294,637,1296,634xm1297,392l1291,390,1287,390,1282,388,1285,390,1289,392,1297,392xm1299,648l1298,648,1299,648,1299,648xm1300,646l1300,644,1299,644,1299,648,1300,646xm1304,244l1304,244,1304,244,1304,244xm1306,548l1303,548,1295,548,1287,548,1294,550,1304,550,1306,550,1306,548xm1308,518l1307,518,1307,519,1308,518xm1310,572l1309,572,1309,574,1310,574,1310,572xm1312,579l1311,579,1311,582,1312,584,1312,581,1312,579xm1312,511l1310,510,1307,514,1312,511xm1312,634l1312,634,1312,634,1312,634xm1313,635l1313,634,1312,634,1313,635xm1314,220l1313,220,1313,220,1314,220xm1315,570l1313,566,1311,566,1312,568,1313,568,1313,570,1315,570xm1319,374l1319,374,1319,375,1319,374xm1320,504l1318,502,1314,502,1320,504,1320,504xm1321,508l1314,508,1312,512,1320,522,1319,520,1317,518,1313,512,1314,510,1321,510,1321,508xm1321,234l1315,226,1310,224,1306,222,1313,220,1308,220,1302,222,1306,222,1311,226,1315,228,1318,234,1321,234xm1321,210l1315,214,1309,214,1306,216,1303,218,1301,218,1299,222,1296,224,1299,224,1297,228,1294,232,1291,234,1292,234,1296,232,1300,224,1303,226,1306,230,1313,234,1318,234,1313,232,1308,230,1304,226,1302,222,1302,222,1303,220,1305,218,1309,216,1314,216,1319,214,1317,216,1314,220,1316,218,1319,218,1321,214,1321,210xm1322,410l1318,410,1317,412,1321,412,1322,410xm1324,577l1319,577,1316,580,1315,583,1314,586,1314,590,1315,585,1319,580,1321,578,1324,577xm1325,374l1322,372,1319,374,1325,374xm1327,591l1326,590,1326,590,1327,591xm1328,328l1325,326,1322,326,1324,328,1328,328xm1330,351l1329,350,1329,351,1330,351xm1330,250l1329,250,1329,250,1330,250xm1330,406l1327,406,1322,408,1328,408,1330,406xm1332,324l1327,324,1328,326,1330,326,1332,324xm1333,636l1332,636,1332,637,1333,636xm1336,647l1335,646,1329,648,1326,649,1324,651,1332,649,1336,647xm1338,320l1334,318,1334,320,1330,320,1333,322,1336,320,1338,320xm1338,510l1336,510,1335,512,1333,512,1333,510,1330,508,1327,508,1326,510,1325,506,1323,504,1322,504,1323,508,1322,510,1323,510,1325,512,1326,512,1325,514,1323,514,1322,512,1321,512,1322,518,1320,516,1318,516,1318,518,1319,520,1322,520,1323,518,1323,516,1327,516,1328,514,1328,512,1327,510,1330,510,1332,512,1334,514,1336,514,1337,512,1338,510xm1339,645l1337,645,1337,647,1339,645xm1339,511l1339,510,1338,510,1339,511xm1341,643l1339,645,1340,645,1341,643xm1344,602l1341,600,1340,600,1340,602,1344,602xm1344,362l1339,362,1336,360,1332,356,1331,354,1329,351,1328,350,1329,354,1333,360,1339,364,1344,362xm1348,556l1346,556,1344,554,1339,558,1338,562,1340,566,1345,566,1342,564,1341,562,1341,560,1342,558,1344,556,1345,556,1346,558,1346,560,1345,560,1344,562,1346,562,1347,560,1348,556xm1350,601l1347,596,1347,597,1350,601xm1353,556l1349,554,1348,554,1350,556,1351,556,1351,558,1349,562,1345,566,1346,566,1349,564,1351,562,1353,558,1353,556xm1355,440l1351,438,1349,434,1349,430,1350,428,1352,426,1351,426,1349,428,1347,430,1347,434,1349,438,1351,440,1355,440xm1355,636l1354,634,1352,634,1353,636,1355,636xm1356,590l1355,588,1353,586,1352,586,1351,591,1350,592,1350,595,1348,595,1347,594,1347,595,1348,596,1350,597,1352,601,1352,598,1353,598,1354,599,1354,598,1352,597,1351,596,1351,592,1352,590,1353,589,1354,591,1354,596,1356,595,1356,590xm1356,435l1354,435,1354,432,1354,431,1353,431,1352,434,1353,435,1354,435,1356,435xm1358,434l1356,432,1357,434,1357,438,1356,440,1358,440,1358,436,1358,434xm1366,630l1365,630,1366,630,1366,630xm1366,504l1365,504,1363,508,1362,514,1362,512,1361,510,1360,509,1360,512,1360,514,1359,516,1358,516,1358,512,1359,510,1360,512,1360,509,1359,508,1364,502,1362,502,1361,504,1357,510,1356,512,1353,516,1357,518,1360,518,1362,516,1364,514,1364,516,1365,516,1364,512,1365,508,1366,504xm1370,597l1366,596,1365,596,1365,597,1364,599,1358,599,1361,596,1365,597,1365,596,1364,596,1360,595,1357,596,1355,598,1353,603,1356,600,1359,600,1361,600,1366,600,1368,599,1368,599,1370,597xm1376,512l1376,512,1375,511,1376,512xm1380,290l1380,290,1379,290,1380,290xm1388,314l1387,312,1385,312,1387,314,1388,314xm1390,400l1386,398,1384,398,1380,400,1389,400,1387,402,1388,402,1390,400xm1390,384l1386,382,1384,382,1384,384,1390,384xm1396,383l1390,384,1393,384,1396,383xm1418,596l1411,596,1412,598,1416,598,1418,596xm1421,402l1419,400,1417,400,1414,398,1412,398,1411,396,1412,394,1409,392,1404,392,1409,394,1411,396,1410,400,1410,400,1411,402,1407,406,1405,408,1405,412,1403,414,1402,416,1402,420,1404,420,1405,426,1401,426,1401,424,1400,424,1400,426,1401,428,1405,428,1405,426,1404,420,1405,416,1408,414,1404,414,1406,412,1411,410,1411,408,1406,410,1407,408,1408,408,1411,406,1407,406,1409,404,1413,402,1415,404,1416,404,1414,402,1411,400,1416,400,1417,402,1418,402,1418,404,1418,406,1419,404,1419,404,1421,402,1421,402xm1423,561l1421,562,1421,562,1423,561xm1436,618l1436,618,1436,618,1436,618xm1438,475l1438,474,1436,476,1436,476,1438,475xm1447,295l1447,294,1446,294,1447,295xm1457,618l1456,618,1454,621,1457,618xm1462,596l1460,595,1456,595,1452,596,1447,600,1443,605,1442,610,1441,616,1443,609,1445,605,1449,601,1451,600,1455,598,1462,598,1462,596xm1463,616l1460,616,1457,618,1459,618,1463,616xm1465,306l1463,308,1461,310,1464,307,1465,306,1465,306xm1468,608l1467,606,1457,606,1454,608,1450,612,1446,618,1449,616,1453,612,1456,610,1462,608,1464,608,1467,610,1468,608xm1486,262l1484,262,1484,262,1486,262xm1487,356l1485,358,1485,358,1487,356xm1488,390l1486,388,1486,396,1484,406,1482,404,1482,402,1482,396,1482,392,1483,386,1485,390,1486,396,1486,388,1485,386,1484,384,1482,380,1480,388,1480,396,1480,400,1480,404,1482,406,1485,408,1486,406,1487,402,1488,396,1488,390xm1488,234l1487,230,1486,228,1486,232,1486,236,1484,240,1483,234,1481,230,1480,224,1479,220,1480,218,1482,222,1483,224,1486,232,1486,228,1482,220,1482,218,1480,214,1479,218,1478,222,1482,242,1482,246,1482,250,1483,250,1486,240,1487,236,1488,234xm1490,345l1488,344,1488,344,1490,345xm1497,258l1496,258,1486,262,1497,258xm1501,624l1499,623,1494,621,1498,623,1501,624xm1519,383l1519,382,1519,383,1519,383xm1528,622l1526,618,1521,613,1514,610,1511,609,1507,609,1500,611,1503,609,1506,607,1511,606,1514,604,1515,603,1513,603,1512,602,1510,602,1508,601,1505,602,1504,604,1501,606,1499,608,1496,613,1494,615,1492,616,1491,617,1493,613,1495,610,1497,608,1498,604,1498,602,1491,609,1489,612,1489,618,1488,621,1486,624,1490,620,1493,619,1495,620,1505,620,1509,618,1505,617,1501,617,1496,618,1493,618,1500,614,1504,613,1508,613,1510,617,1512,619,1517,625,1518,625,1517,622,1515,618,1510,613,1513,613,1517,614,1521,616,1523,618,1524,621,1524,624,1523,629,1524,629,1525,628,1525,627,1526,626,1527,625,1528,622xm1530,612l1528,609,1524,606,1522,605,1521,605,1519,606,1517,606,1515,608,1513,609,1521,609,1526,610,1530,612xm1538,640l1536,636,1532,634,1521,634,1519,635,1519,642,1519,642,1519,646,1517,646,1518,644,1519,646,1519,642,1517,642,1517,640,1519,642,1519,635,1517,636,1517,636,1517,652,1508,652,1508,650,1510,648,1513,648,1517,652,1517,636,1517,636,1517,644,1515,644,1514,646,1512,644,1514,642,1516,642,1517,644,1517,636,1516,636,1519,634,1518,634,1515,632,1515,632,1511,628,1504,626,1501,624,1503,626,1507,628,1513,634,1510,634,1509,636,1515,636,1515,638,1515,640,1511,640,1511,646,1508,648,1507,650,1506,650,1506,652,1499,652,1499,650,1500,650,1506,652,1506,650,1505,650,1507,646,1511,646,1511,640,1510,640,1510,642,1507,644,1505,648,1501,648,1507,644,1508,642,1510,642,1510,640,1506,640,1503,642,1502,644,1500,644,1502,640,1505,640,1505,638,1506,638,1506,636,1503,638,1501,637,1501,640,1500,640,1500,644,1499,646,1498,646,1498,648,1497,650,1496,648,1496,650,1494,651,1493,652,1490,652,1489,652,1488,650,1487,652,1482,652,1482,650,1476,650,1479,648,1483,648,1483,650,1488,650,1490,650,1490,652,1494,651,1495,650,1496,650,1496,648,1498,648,1498,646,1495,646,1497,644,1500,644,1500,640,1498,640,1499,638,1501,640,1501,637,1498,635,1498,638,1495,638,1495,638,1495,642,1495,642,1495,646,1493,650,1490,650,1489,648,1490,646,1495,646,1495,642,1494,642,1493,644,1491,642,1492,642,1494,640,1495,642,1495,638,1492,635,1492,636,1491,636,1491,638,1489,639,1489,646,1486,646,1487,644,1488,644,1489,646,1489,639,1488,640,1485,640,1486,638,1491,638,1491,636,1489,636,1489,634,1492,636,1492,635,1491,634,1498,638,1498,635,1494,632,1485,632,1485,638,1484,639,1484,644,1479,644,1480,642,1482,642,1484,644,1484,639,1482,640,1478,640,1479,638,1481,636,1485,638,1485,632,1480,632,1480,630,1478,630,1478,636,1478,636,1478,646,1476,648,1472,648,1474,646,1478,646,1478,636,1478,636,1478,640,1477,642,1470,642,1470,650,1465,652,1461,652,1465,650,1470,650,1470,642,1470,642,1470,644,1469,646,1464,646,1466,644,1470,644,1470,642,1470,642,1473,640,1478,640,1478,636,1475,638,1471,638,1474,636,1476,634,1478,636,1478,630,1472,630,1472,634,1471,635,1471,638,1467,640,1466,642,1464,640,1467,638,1471,638,1471,635,1469,636,1467,636,1466,634,1472,634,1472,630,1471,630,1475,628,1486,628,1500,632,1503,634,1503,632,1504,632,1506,636,1506,632,1499,628,1496,626,1485,624,1484,626,1481,626,1473,628,1470,630,1467,632,1465,632,1466,630,1470,626,1475,624,1467,622,1467,622,1468,624,1469,624,1467,626,1465,627,1465,638,1463,640,1463,648,1461,650,1454,650,1458,648,1463,648,1463,640,1463,640,1463,640,1463,644,1459,646,1456,646,1456,648,1451,652,1446,652,1449,650,1450,650,1451,648,1456,648,1456,646,1455,646,1459,644,1460,642,1463,644,1463,640,1461,640,1460,638,1462,636,1464,636,1465,638,1465,627,1463,628,1463,628,1463,630,1463,632,1461,632,1461,636,1459,636,1459,640,1455,644,1452,644,1452,646,1447,650,1442,650,1447,646,1452,646,1452,644,1451,644,1455,640,1459,640,1459,636,1454,636,1455,634,1457,634,1461,636,1461,632,1459,632,1463,630,1463,628,1461,626,1459,626,1461,624,1463,624,1467,622,1459,622,1463,618,1468,618,1473,616,1479,618,1482,620,1482,622,1481,622,1480,620,1478,620,1478,622,1480,624,1482,624,1485,622,1485,620,1486,618,1485,616,1480,614,1472,614,1462,618,1458,622,1458,624,1457,626,1457,624,1458,624,1458,622,1456,624,1454,624,1454,628,1453,629,1453,640,1449,644,1446,644,1446,646,1441,650,1438,650,1437,652,1444,652,1442,654,1437,654,1437,652,1436,652,1436,650,1437,650,1434,648,1433,646,1430,646,1427,646,1423,644,1424,642,1426,642,1426,644,1429,642,1432,644,1430,644,1430,646,1434,644,1438,644,1437,646,1435,646,1435,648,1436,648,1440,646,1446,646,1446,644,1444,644,1448,638,1453,640,1453,629,1453,630,1453,630,1453,634,1451,636,1448,636,1450,634,1453,634,1453,630,1448,630,1448,632,1447,634,1447,638,1442,642,1437,642,1442,640,1444,638,1447,638,1447,634,1446,634,1441,634,1444,632,1448,632,1448,630,1447,630,1450,628,1454,628,1454,624,1452,624,1454,621,1451,624,1449,624,1448,622,1448,626,1445,628,1441,628,1442,626,1448,626,1448,622,1448,622,1456,614,1461,612,1463,612,1465,610,1461,610,1454,614,1451,616,1447,622,1445,622,1446,618,1444,622,1444,620,1446,612,1452,604,1454,602,1453,602,1450,604,1446,608,1442,617,1442,622,1442,624,1441,624,1441,638,1437,640,1435,642,1432,640,1436,638,1441,638,1441,624,1441,624,1441,626,1440,627,1440,630,1438,634,1433,634,1435,632,1438,630,1440,630,1440,627,1439,628,1434,628,1434,630,1432,630,1432,636,1428,640,1425,640,1426,638,1428,636,1432,636,1432,630,1432,630,1430,632,1427,632,1430,630,1431,628,1434,630,1434,628,1433,628,1437,626,1441,626,1441,624,1440,624,1441,622,1442,622,1442,617,1441,620,1440,620,1439,618,1439,622,1436,624,1434,620,1435,618,1434,618,1435,616,1438,616,1436,618,1439,616,1439,614,1440,608,1440,606,1440,604,1443,586,1443,582,1444,576,1445,572,1445,562,1445,558,1445,550,1445,546,1445,540,1445,534,1445,530,1445,522,1445,518,1445,512,1445,506,1444,501,1444,512,1444,514,1444,514,1444,538,1443,538,1443,546,1442,548,1431,556,1423,561,1431,558,1436,554,1443,550,1443,554,1442,555,1442,558,1441,562,1440,564,1437,566,1441,566,1441,568,1441,569,1441,580,1441,584,1441,585,1441,588,1441,590,1440,590,1440,606,1440,606,1440,610,1438,612,1435,614,1435,612,1440,610,1440,606,1435,608,1437,606,1440,606,1440,590,1440,590,1440,592,1440,594,1439,594,1439,600,1439,602,1438,602,1436,604,1436,602,1437,602,1439,600,1439,594,1438,594,1436,596,1436,594,1437,594,1440,592,1440,590,1439,590,1436,592,1441,588,1441,585,1440,586,1439,586,1440,582,1441,580,1441,569,1441,569,1441,572,1440,574,1438,576,1438,582,1435,586,1435,590,1434,590,1434,600,1434,600,1434,612,1434,613,1434,618,1433,622,1428,626,1431,626,1429,628,1427,628,1427,630,1426,631,1426,634,1424,637,1424,640,1422,644,1420,644,1419,642,1420,640,1424,640,1424,637,1423,638,1418,638,1422,636,1424,634,1426,634,1426,631,1425,632,1421,632,1424,630,1427,630,1427,628,1425,628,1425,626,1428,626,1431,622,1434,618,1434,613,1434,613,1434,616,1434,618,1430,620,1427,620,1425,622,1429,618,1434,616,1434,613,1433,614,1431,616,1429,616,1427,618,1425,618,1426,616,1434,612,1434,600,1434,601,1434,604,1434,606,1434,610,1432,610,1428,612,1426,612,1430,610,1434,606,1432,606,1430,608,1427,608,1434,604,1434,601,1432,604,1428,604,1431,602,1434,600,1434,590,1434,590,1434,594,1432,596,1428,598,1431,598,1434,596,1434,600,1432,600,1427,602,1428,598,1428,598,1428,596,1430,594,1432,594,1434,592,1427,592,1431,590,1427,590,1427,588,1435,590,1435,586,1435,586,1431,586,1429,584,1438,582,1438,576,1435,578,1432,579,1432,580,1427,584,1427,584,1427,588,1425,588,1425,590,1425,592,1423,592,1425,590,1425,588,1411,588,1411,590,1424,590,1421,592,1412,592,1419,594,1425,594,1425,596,1418,596,1423,598,1425,598,1425,600,1412,600,1419,602,1422,602,1426,604,1424,604,1424,606,1424,608,1423,608,1423,606,1424,606,1424,604,1418,602,1414,602,1410,604,1410,606,1413,604,1416,606,1420,606,1417,608,1420,608,1422,610,1418,610,1412,612,1419,612,1423,614,1423,616,1420,614,1412,614,1409,616,1417,616,1423,618,1424,620,1417,618,1410,618,1410,620,1421,620,1423,622,1423,626,1423,628,1422,628,1420,627,1420,634,1419,636,1418,634,1420,634,1420,627,1416,624,1417,624,1423,626,1423,622,1423,624,1420,622,1409,622,1409,624,1414,624,1413,626,1414,628,1417,628,1417,637,1418,644,1419,646,1420,646,1420,650,1420,650,1419,652,1419,652,1417,650,1417,650,1415,652,1412,650,1409,652,1404,652,1398,654,1395,654,1392,652,1391,650,1399,648,1405,644,1406,642,1407,638,1407,634,1407,632,1408,630,1412,630,1413,628,1412,628,1413,626,1409,628,1408,626,1406,626,1406,634,1405,634,1405,636,1405,638,1404,638,1404,640,1404,642,1402,642,1402,644,1402,644,1400,646,1395,646,1394,646,1394,646,1391,646,1389,648,1382,646,1373,644,1365,644,1378,646,1391,652,1392,652,1392,654,1390,654,1388,652,1385,650,1377,648,1369,646,1363,646,1365,644,1355,644,1354,640,1375,644,1394,646,1394,646,1393,644,1389,642,1381,640,1396,640,1398,642,1402,642,1402,644,1402,642,1400,640,1400,638,1403,638,1404,640,1404,638,1399,634,1399,636,1399,638,1393,636,1391,634,1385,630,1385,626,1386,626,1392,632,1399,636,1399,634,1395,632,1388,626,1385,624,1385,622,1386,622,1396,630,1405,636,1405,634,1404,634,1402,632,1402,632,1402,632,1397,630,1399,628,1402,632,1402,632,1402,632,1406,634,1406,626,1406,626,1404,624,1397,624,1403,626,1406,630,1405,632,1397,624,1397,624,1397,628,1387,622,1392,622,1395,626,1397,628,1397,624,1396,624,1396,616,1396,614,1396,612,1396,610,1397,608,1397,606,1398,604,1398,602,1398,600,1398,598,1398,596,1398,592,1399,590,1399,588,1399,586,1399,584,1398,580,1398,578,1398,574,1398,572,1398,570,1398,568,1398,566,1398,564,1398,562,1398,560,1397,559,1397,566,1397,568,1397,570,1397,574,1397,580,1396,582,1393,582,1392,584,1397,584,1397,585,1397,604,1395,605,1395,622,1394,622,1392,620,1394,620,1395,622,1395,605,1395,605,1395,608,1395,610,1392,610,1395,612,1394,612,1394,618,1391,620,1388,620,1387,618,1394,618,1394,612,1389,612,1389,614,1388,616,1388,614,1389,614,1389,612,1388,612,1388,610,1389,610,1388,608,1395,608,1395,605,1393,606,1389,606,1390,604,1397,604,1397,585,1397,585,1397,588,1397,588,1397,598,1394,600,1392,600,1392,602,1389,604,1389,602,1392,602,1392,600,1390,600,1390,598,1397,598,1397,588,1396,589,1396,592,1390,594,1395,594,1394,596,1390,596,1390,594,1390,592,1396,592,1396,589,1395,590,1391,590,1391,588,1397,588,1397,585,1396,586,1392,586,1392,584,1392,582,1393,580,1397,580,1397,574,1396,576,1396,578,1392,578,1394,576,1392,576,1393,574,1397,574,1397,570,1396,572,1393,572,1393,570,1397,570,1397,568,1393,568,1393,566,1397,566,1397,559,1397,558,1397,558,1397,557,1397,562,1397,564,1393,564,1393,562,1397,562,1397,557,1397,557,1397,558,1397,560,1393,560,1394,558,1397,558,1397,557,1396,556,1394,556,1394,554,1395,554,1394,552,1396,552,1398,552,1398,554,1396,552,1395,554,1396,554,1398,556,1398,552,1398,550,1398,544,1398,542,1402,558,1403,560,1404,558,1407,558,1409,556,1409,558,1409,558,1406,560,1409,560,1410,562,1407,562,1404,564,1411,564,1409,566,1407,566,1406,568,1405,566,1404,564,1403,564,1406,570,1406,572,1409,576,1413,582,1418,582,1418,580,1415,580,1424,578,1424,582,1418,582,1418,584,1414,584,1412,586,1419,586,1427,588,1427,584,1421,584,1432,580,1432,579,1428,580,1427,578,1432,576,1435,574,1441,572,1441,569,1437,572,1434,574,1433,574,1433,570,1435,568,1436,570,1436,568,1437,566,1434,566,1432,568,1432,569,1432,570,1432,574,1429,576,1426,576,1426,574,1425,574,1428,572,1432,570,1432,569,1430,570,1427,570,1425,572,1424,570,1424,570,1424,576,1414,578,1413,576,1413,574,1412,574,1413,572,1415,572,1414,574,1423,572,1424,574,1424,576,1424,570,1423,568,1421,570,1419,570,1420,572,1418,572,1418,570,1417,570,1421,568,1423,568,1424,568,1426,566,1442,558,1442,555,1440,556,1436,558,1432,560,1429,562,1416,568,1414,568,1414,570,1411,572,1409,572,1412,570,1414,570,1414,568,1414,568,1413,566,1412,564,1412,568,1412,570,1408,570,1408,568,1412,568,1412,564,1411,556,1409,554,1408,552,1408,552,1408,554,1406,556,1405,556,1403,554,1408,554,1408,552,1403,552,1404,550,1413,550,1414,546,1410,546,1409,546,1409,546,1406,548,1404,548,1401,550,1401,548,1402,548,1404,546,1401,546,1403,544,1405,542,1404,542,1403,540,1403,542,1401,544,1401,542,1403,542,1403,540,1401,540,1403,538,1404,540,1406,542,1405,542,1406,544,1408,546,1409,546,1409,546,1407,542,1403,534,1402,534,1402,536,1401,538,1399,538,1400,536,1402,536,1402,534,1400,529,1400,534,1397,533,1397,544,1397,548,1396,548,1397,550,1395,550,1395,548,1396,548,1396,546,1396,544,1397,544,1397,533,1397,532,1399,532,1400,534,1400,529,1399,528,1398,528,1399,530,1397,532,1396,528,1398,526,1398,526,1396,526,1395,520,1402,520,1410,516,1415,514,1411,514,1409,516,1408,514,1413,512,1417,510,1426,506,1431,506,1429,504,1432,502,1434,502,1434,506,1432,508,1429,508,1428,510,1422,512,1418,512,1416,514,1415,514,1413,520,1397,524,1397,524,1398,526,1407,524,1417,520,1418,522,1412,524,1407,526,1403,528,1417,524,1433,518,1431,522,1431,524,1431,526,1430,526,1430,528,1429,532,1414,536,1412,536,1410,534,1421,532,1430,528,1430,526,1425,528,1409,534,1407,532,1419,528,1425,526,1431,524,1431,522,1431,522,1428,522,1424,526,1406,530,1403,528,1403,528,1398,526,1399,528,1399,528,1402,530,1404,530,1404,532,1411,538,1414,540,1415,540,1413,538,1421,536,1429,534,1428,536,1425,536,1420,538,1415,540,1420,540,1423,538,1428,538,1427,544,1425,550,1419,562,1421,562,1423,558,1428,556,1432,554,1443,546,1443,538,1443,538,1443,540,1442,544,1433,550,1424,554,1427,548,1432,548,1434,546,1436,544,1443,540,1443,538,1442,538,1439,540,1434,542,1427,546,1428,544,1429,542,1433,540,1437,538,1439,536,1442,534,1444,538,1444,514,1444,514,1444,518,1444,522,1444,526,1443,526,1443,532,1437,536,1429,540,1430,538,1431,534,1434,534,1437,532,1441,530,1443,530,1443,532,1443,526,1437,530,1431,532,1432,530,1433,528,1435,528,1439,526,1444,522,1444,518,1444,520,1439,522,1433,526,1434,524,1438,520,1444,518,1444,514,1441,516,1434,520,1435,518,1437,516,1442,514,1444,512,1444,501,1444,499,1444,510,1435,514,1436,510,1438,510,1441,508,1444,506,1444,510,1444,499,1444,498,1444,497,1444,504,1442,506,1436,508,1436,506,1438,504,1443,502,1444,504,1444,497,1443,496,1443,494,1443,490,1442,488,1442,498,1442,500,1441,500,1437,502,1437,500,1440,498,1442,498,1442,488,1441,486,1441,486,1441,494,1441,496,1438,496,1438,494,1441,494,1441,486,1441,485,1441,490,1438,492,1438,492,1438,492,1438,492,1438,490,1441,490,1441,485,1441,485,1441,488,1439,488,1439,486,1440,486,1441,488,1441,485,1440,482,1440,480,1440,470,1440,468,1439,464,1439,480,1437,484,1436,487,1436,492,1435,492,1435,508,1430,512,1425,516,1421,516,1414,520,1416,518,1418,514,1424,512,1431,510,1435,508,1435,492,1435,492,1435,494,1433,498,1432,500,1427,504,1422,506,1421,504,1428,500,1430,498,1435,494,1435,492,1431,492,1430,494,1427,496,1427,498,1423,502,1420,504,1420,508,1414,510,1407,512,1407,516,1402,518,1398,518,1395,520,1395,538,1395,544,1392,552,1392,556,1388,570,1390,566,1392,560,1392,568,1390,578,1391,578,1388,598,1387,618,1383,618,1385,620,1384,622,1384,624,1383,626,1383,630,1383,632,1384,634,1383,635,1383,636,1380,638,1380,638,1380,640,1372,640,1364,638,1374,638,1380,640,1380,638,1376,636,1355,636,1362,638,1352,638,1351,637,1351,634,1349,632,1349,632,1351,630,1349,630,1347,628,1352,628,1350,626,1347,626,1346,625,1346,630,1346,632,1344,634,1342,634,1340,632,1341,630,1346,630,1346,625,1346,624,1349,622,1349,622,1346,620,1349,618,1350,618,1353,620,1353,622,1349,622,1350,624,1352,628,1352,628,1351,630,1353,630,1354,632,1356,632,1355,630,1356,628,1354,628,1354,626,1357,624,1353,624,1355,620,1359,620,1359,624,1357,624,1359,628,1361,628,1361,630,1358,632,1363,632,1365,630,1364,630,1362,628,1367,628,1366,630,1371,626,1373,624,1374,618,1380,618,1378,616,1374,618,1374,616,1373,614,1373,618,1373,620,1371,620,1371,624,1369,626,1368,626,1369,624,1371,624,1371,620,1370,620,1371,618,1373,618,1373,614,1373,614,1371,616,1371,616,1370,615,1370,616,1369,618,1369,620,1369,622,1367,624,1365,622,1365,624,1363,626,1360,626,1360,624,1361,622,1365,624,1365,622,1364,622,1367,620,1369,620,1369,618,1369,618,1368,618,1364,620,1362,622,1360,620,1362,618,1366,618,1366,616,1370,616,1370,615,1370,614,1371,612,1371,612,1371,610,1369,610,1366,612,1366,614,1364,616,1362,616,1360,614,1361,614,1364,612,1366,614,1366,612,1366,612,1363,610,1367,610,1364,608,1362,610,1361,609,1361,610,1360,612,1360,612,1360,616,1360,618,1358,618,1354,620,1353,618,1352,616,1356,614,1358,616,1360,616,1360,612,1355,612,1356,610,1361,610,1361,609,1360,608,1364,608,1362,606,1355,608,1354,609,1354,614,1349,614,1349,616,1347,618,1346,618,1346,622,1344,624,1344,626,1344,628,1343,628,1340,626,1344,626,1344,624,1343,624,1339,622,1346,622,1346,618,1346,618,1344,620,1342,618,1342,616,1344,616,1346,614,1347,614,1349,616,1349,614,1349,614,1349,612,1350,612,1354,610,1354,614,1354,609,1352,610,1352,606,1350,606,1350,608,1349,610,1349,610,1347,612,1343,612,1345,610,1348,610,1350,606,1350,606,1347,604,1344,604,1345,606,1348,606,1343,609,1343,612,1341,614,1341,620,1336,620,1335,622,1336,622,1338,624,1337,626,1335,626,1333,624,1333,622,1332,622,1332,622,1332,624,1328,624,1326,622,1328,622,1330,620,1330,622,1332,624,1332,622,1331,620,1336,620,1339,618,1340,616,1341,618,1341,620,1341,614,1340,614,1339,614,1341,612,1343,612,1343,609,1340,610,1339,610,1341,608,1341,606,1343,606,1342,604,1340,606,1338,607,1338,608,1338,610,1338,611,1338,614,1335,616,1334,618,1332,616,1335,614,1338,614,1338,611,1337,612,1335,612,1336,610,1338,608,1338,607,1336,608,1334,608,1332,610,1332,610,1332,612,1331,612,1331,616,1331,618,1328,618,1326,616,1331,616,1331,612,1329,614,1326,616,1326,620,1322,620,1322,618,1324,618,1326,620,1326,616,1325,616,1324,616,1323,615,1323,616,1320,616,1321,614,1323,616,1323,615,1323,614,1329,614,1330,612,1332,612,1332,610,1328,610,1330,606,1333,604,1339,602,1339,600,1340,600,1339,598,1338,597,1338,600,1336,600,1335,600,1335,602,1333,602,1331,604,1330,606,1329,606,1329,608,1323,612,1322,612,1329,608,1329,606,1327,606,1326,608,1324,608,1326,604,1322,608,1321,608,1319,610,1321,606,1324,604,1329,600,1330,600,1335,602,1335,600,1332,598,1328,598,1326,600,1324,600,1321,602,1318,610,1319,604,1322,598,1324,596,1326,596,1329,594,1337,598,1338,600,1338,597,1337,596,1335,594,1332,592,1327,592,1327,591,1327,592,1324,596,1321,596,1319,594,1319,592,1320,592,1324,590,1322,590,1324,588,1331,588,1334,590,1336,590,1339,594,1338,590,1337,588,1336,586,1335,584,1332,582,1326,582,1320,585,1320,590,1318,592,1318,596,1315,598,1314,596,1316,594,1318,592,1320,590,1320,585,1318,586,1316,590,1314,592,1314,594,1311,586,1309,582,1307,570,1308,574,1309,574,1309,572,1308,572,1308,570,1307,568,1307,566,1309,566,1310,562,1313,560,1316,558,1319,556,1320,556,1321,558,1321,560,1324,562,1326,560,1327,560,1327,568,1329,568,1330,566,1332,560,1330,556,1327,554,1326,552,1325,552,1327,554,1329,558,1330,560,1329,564,1328,566,1328,560,1327,558,1325,560,1323,560,1321,554,1323,552,1323,552,1324,550,1327,550,1329,548,1330,548,1331,544,1333,540,1335,544,1334,546,1335,548,1336,550,1337,550,1339,548,1341,548,1343,544,1343,542,1344,542,1346,544,1346,548,1344,550,1344,552,1344,554,1347,554,1345,552,1348,548,1349,544,1348,542,1346,540,1345,540,1342,542,1340,544,1338,548,1336,548,1337,546,1336,544,1336,540,1335,538,1332,538,1330,540,1328,544,1327,544,1327,546,1326,548,1325,548,1325,546,1325,544,1325,542,1324,538,1323,538,1323,546,1322,546,1322,548,1322,550,1320,552,1319,552,1319,554,1317,556,1315,556,1314,556,1314,558,1311,558,1310,558,1310,558,1310,560,1307,558,1307,558,1307,562,1306,562,1306,564,1304,566,1304,562,1306,564,1306,562,1305,562,1303,560,1300,560,1303,556,1305,560,1307,562,1307,558,1305,558,1306,556,1307,556,1309,558,1310,558,1310,558,1307,554,1309,552,1314,558,1314,556,1310,552,1311,550,1311,548,1313,550,1314,552,1316,552,1317,554,1319,554,1319,552,1317,552,1312,548,1322,548,1322,546,1314,546,1315,544,1322,544,1323,546,1323,538,1323,538,1324,536,1325,536,1328,534,1330,534,1333,536,1335,538,1337,538,1338,536,1338,530,1340,530,1342,528,1342,526,1341,524,1340,524,1344,520,1343,518,1341,516,1343,512,1342,512,1339,511,1340,512,1340,514,1339,516,1339,518,1341,518,1341,520,1339,520,1339,522,1338,524,1339,524,1339,526,1339,528,1337,528,1337,530,1337,532,1336,534,1332,534,1329,532,1328,532,1328,530,1327,528,1326,526,1327,526,1328,524,1328,522,1327,522,1327,520,1324,520,1325,522,1325,524,1324,526,1326,530,1326,532,1322,534,1322,532,1322,532,1322,538,1322,540,1320,542,1315,542,1314,540,1318,540,1319,538,1322,538,1322,532,1321,530,1321,532,1321,534,1321,534,1321,534,1318,538,1314,538,1313,536,1318,536,1319,534,1321,534,1321,534,1319,532,1321,532,1321,530,1321,530,1319,530,1319,528,1318,527,1318,532,1317,532,1316,534,1314,534,1313,536,1311,532,1313,532,1314,530,1316,530,1318,532,1318,527,1318,526,1317,528,1315,528,1314,526,1314,524,1315,522,1314,520,1312,520,1310,522,1310,524,1309,526,1307,528,1306,530,1304,530,1304,534,1304,535,1304,540,1302,542,1297,542,1297,544,1293,544,1294,542,1297,544,1297,542,1296,542,1296,540,1304,540,1304,535,1303,536,1304,536,1304,538,1297,538,1298,536,1299,536,1299,534,1297,530,1301,530,1304,532,1302,532,1299,534,1304,534,1304,530,1302,530,1302,528,1303,526,1304,526,1304,522,1302,520,1303,518,1305,510,1303,510,1303,512,1302,514,1299,512,1303,512,1303,510,1299,510,1297,512,1298,512,1299,514,1301,514,1302,516,1301,518,1294,516,1290,514,1290,516,1284,516,1279,518,1280,514,1284,514,1290,516,1290,514,1285,512,1280,512,1277,510,1274,506,1272,502,1271,498,1270,492,1270,490,1270,486,1270,484,1273,476,1275,474,1276,472,1283,462,1283,470,1282,471,1282,474,1280,488,1279,502,1277,496,1276,488,1279,480,1282,474,1282,471,1279,478,1275,484,1275,490,1276,494,1276,498,1277,502,1279,504,1286,508,1295,512,1297,512,1294,510,1291,508,1287,508,1284,506,1281,502,1281,494,1283,486,1284,474,1284,472,1285,472,1285,462,1284,454,1283,450,1283,460,1278,466,1274,474,1273,470,1270,468,1270,470,1272,474,1272,475,1271,476,1269,478,1271,478,1269,484,1268,484,1268,486,1268,488,1268,488,1268,492,1267,492,1265,494,1264,492,1264,494,1264,498,1262,498,1260,496,1260,496,1260,500,1258,502,1256,502,1254,500,1255,500,1255,498,1257,498,1260,500,1260,496,1259,494,1264,494,1264,492,1264,492,1264,490,1266,490,1268,492,1268,488,1266,488,1266,486,1268,486,1268,484,1268,482,1268,478,1269,478,1267,476,1268,476,1268,474,1270,472,1268,472,1266,472,1266,480,1265,482,1265,486,1263,488,1263,488,1261,492,1258,492,1258,490,1263,488,1263,488,1263,488,1261,488,1261,472,1262,472,1266,474,1266,474,1265,476,1265,478,1266,480,1266,472,1264,472,1262,470,1262,466,1263,466,1261,464,1259,464,1256,463,1256,464,1252,464,1251,462,1253,460,1253,458,1254,458,1254,462,1256,464,1256,463,1255,462,1255,458,1256,456,1258,456,1260,458,1263,458,1264,456,1268,456,1270,454,1273,456,1273,458,1272,460,1269,462,1266,462,1264,464,1274,464,1274,462,1272,462,1273,460,1275,460,1275,456,1274,454,1272,452,1278,452,1280,448,1281,448,1283,460,1283,450,1282,446,1281,438,1283,438,1283,436,1283,432,1282,428,1283,428,1285,426,1287,426,1287,424,1283,424,1282,428,1281,430,1281,436,1279,432,1279,426,1278,424,1281,424,1282,422,1284,420,1286,416,1290,418,1289,416,1287,416,1288,412,1288,412,1286,406,1283,402,1280,398,1276,394,1274,392,1269,390,1267,388,1265,386,1260,382,1265,384,1271,386,1277,390,1283,398,1289,404,1292,408,1297,413,1301,416,1304,422,1308,426,1308,426,1312,434,1314,436,1315,442,1312,448,1307,456,1303,454,1302,454,1305,452,1307,452,1307,450,1308,448,1308,446,1309,442,1309,438,1308,434,1307,433,1307,440,1307,446,1306,448,1304,438,1304,434,1303,432,1303,428,1307,436,1307,440,1307,433,1307,432,1305,428,1302,424,1302,424,1302,432,1301,434,1297,434,1297,432,1302,432,1302,424,1302,424,1302,428,1302,430,1298,430,1298,428,1302,428,1302,424,1302,423,1302,426,1297,426,1297,430,1296,430,1296,432,1295,434,1293,434,1294,430,1295,428,1296,428,1297,430,1297,426,1297,426,1297,424,1300,424,1302,426,1302,423,1296,416,1293,414,1288,413,1291,416,1293,416,1294,418,1296,418,1294,422,1288,422,1290,424,1291,426,1291,426,1288,428,1284,432,1285,432,1288,428,1292,426,1294,426,1295,424,1294,424,1297,418,1298,420,1295,426,1294,426,1290,428,1289,430,1289,432,1288,434,1286,436,1285,438,1288,438,1289,436,1291,434,1292,432,1292,434,1294,436,1299,436,1296,438,1302,438,1300,440,1296,440,1295,442,1303,442,1298,444,1295,444,1297,446,1300,444,1303,444,1302,446,1297,446,1296,446,1299,448,1301,448,1298,450,1305,450,1303,452,1290,452,1285,458,1286,460,1286,464,1287,464,1286,462,1287,460,1286,460,1287,456,1291,454,1301,454,1299,456,1305,456,1306,460,1309,464,1308,470,1306,472,1304,470,1304,468,1304,462,1303,462,1302,466,1302,468,1300,472,1298,472,1296,476,1295,476,1298,480,1299,482,1295,482,1297,484,1301,486,1304,484,1307,484,1304,486,1301,486,1295,486,1297,488,1305,488,1300,490,1295,490,1300,492,1305,492,1295,494,1300,494,1305,496,1294,496,1296,498,1305,498,1300,500,1294,500,1298,502,1303,502,1298,504,1294,504,1295,506,1299,506,1294,508,1306,508,1306,510,1310,510,1312,502,1309,502,1308,506,1307,506,1308,496,1308,486,1310,486,1312,490,1316,490,1317,488,1318,486,1318,486,1316,482,1317,482,1318,480,1320,482,1320,486,1321,486,1321,484,1322,482,1320,480,1320,478,1321,476,1319,474,1319,476,1318,480,1316,480,1316,484,1316,488,1313,488,1313,486,1311,486,1311,484,1314,484,1311,482,1312,480,1312,478,1311,478,1311,482,1309,482,1307,480,1307,482,1305,482,1306,480,1307,482,1307,480,1308,478,1309,478,1309,480,1311,480,1311,482,1311,478,1311,478,1311,476,1312,474,1315,476,1313,478,1314,480,1315,482,1314,484,1316,484,1316,480,1315,480,1315,476,1317,478,1317,476,1318,474,1319,476,1319,474,1319,474,1320,472,1320,470,1319,468,1320,468,1323,472,1325,472,1328,474,1327,478,1328,482,1331,484,1332,484,1334,490,1337,494,1343,494,1344,492,1348,488,1348,484,1347,480,1345,480,1344,482,1346,484,1346,488,1345,488,1344,490,1343,492,1340,492,1336,490,1335,488,1335,486,1337,484,1338,484,1340,488,1345,488,1345,486,1344,482,1343,484,1342,484,1344,486,1342,486,1340,484,1341,482,1343,480,1340,477,1340,480,1339,480,1337,482,1335,484,1334,482,1336,478,1336,476,1338,476,1340,480,1340,477,1340,476,1338,474,1336,474,1334,476,1334,478,1333,482,1330,480,1329,478,1330,476,1330,475,1331,472,1328,472,1326,470,1325,470,1323,468,1328,468,1329,466,1328,464,1328,462,1330,462,1333,460,1336,460,1336,456,1334,454,1334,456,1334,458,1329,460,1323,460,1322,458,1321,460,1323,462,1327,464,1327,466,1319,466,1319,468,1317,472,1317,472,1317,472,1316,474,1314,474,1312,472,1313,470,1316,470,1317,472,1317,472,1316,470,1313,468,1316,466,1318,468,1319,468,1319,466,1317,466,1314,464,1312,462,1312,464,1311,468,1311,474,1310,474,1309,476,1308,474,1306,476,1306,478,1304,478,1300,482,1299,478,1297,476,1298,474,1299,474,1301,472,1302,470,1303,472,1304,472,1304,474,1307,474,1309,472,1311,466,1311,464,1312,464,1312,462,1312,462,1308,460,1308,456,1310,454,1313,450,1313,448,1319,448,1317,454,1321,454,1325,452,1330,452,1331,454,1334,456,1334,454,1333,452,1327,450,1323,450,1319,452,1320,450,1320,448,1321,448,1319,446,1315,444,1316,440,1315,436,1313,432,1310,428,1310,426,1311,424,1310,420,1313,414,1317,410,1318,406,1320,404,1322,400,1322,392,1327,396,1327,394,1327,392,1328,392,1332,396,1333,400,1330,406,1331,406,1335,400,1334,396,1333,394,1330,390,1327,392,1326,392,1324,390,1322,390,1326,388,1329,386,1336,382,1337,386,1338,386,1340,388,1342,388,1344,386,1347,382,1348,380,1348,378,1348,376,1350,376,1354,372,1359,370,1357,372,1356,376,1356,382,1359,380,1362,378,1363,372,1363,368,1364,368,1366,370,1364,376,1363,380,1363,383,1364,388,1367,392,1368,396,1369,390,1371,382,1372,380,1374,388,1372,390,1372,394,1375,396,1378,396,1379,394,1380,392,1381,394,1380,396,1378,398,1362,398,1363,396,1363,394,1361,393,1361,394,1361,398,1357,400,1353,398,1348,398,1346,400,1343,398,1341,396,1341,394,1343,392,1349,392,1350,388,1356,388,1356,390,1355,392,1356,394,1361,394,1361,393,1361,392,1359,392,1358,390,1358,388,1355,386,1352,386,1349,388,1348,388,1346,390,1344,390,1339,394,1339,396,1341,400,1343,400,1344,402,1341,408,1341,410,1340,410,1339,408,1336,408,1336,406,1331,406,1328,408,1326,410,1323,410,1325,412,1331,408,1336,408,1338,410,1339,413,1341,416,1341,418,1339,418,1339,420,1338,422,1338,422,1338,424,1337,426,1335,424,1335,422,1338,422,1336,420,1336,418,1336,416,1336,414,1335,412,1335,412,1335,426,1335,428,1332,428,1332,426,1335,426,1335,412,1334,412,1334,418,1335,422,1334,424,1333,422,1329,426,1328,424,1328,425,1328,432,1328,434,1325,434,1324,433,1324,434,1324,436,1322,436,1322,432,1324,434,1324,433,1324,432,1324,432,1325,430,1327,430,1328,432,1328,425,1326,426,1326,426,1325,428,1324,428,1324,427,1324,428,1324,430,1320,430,1320,428,1324,428,1324,427,1323,426,1323,426,1324,424,1320,424,1320,422,1321,420,1322,418,1323,416,1321,414,1321,416,1320,418,1320,419,1320,424,1320,426,1317,426,1316,424,1320,424,1320,419,1319,422,1317,420,1316,418,1314,418,1316,416,1318,416,1318,414,1317,414,1317,412,1316,412,1315,414,1315,416,1313,416,1312,420,1315,420,1316,422,1315,424,1315,426,1316,426,1318,428,1320,432,1320,436,1322,438,1325,438,1324,440,1325,444,1327,444,1329,446,1332,448,1335,448,1335,446,1336,444,1338,450,1343,450,1339,462,1341,464,1344,470,1344,476,1347,480,1350,484,1357,486,1360,490,1363,490,1367,488,1369,486,1364,488,1366,478,1366,468,1366,466,1365,464,1365,464,1365,468,1364,478,1364,484,1362,488,1360,488,1359,486,1362,482,1363,476,1365,468,1365,464,1364,462,1367,464,1368,466,1369,472,1369,498,1368,500,1365,502,1367,502,1368,506,1371,508,1373,510,1375,511,1370,506,1369,504,1369,500,1370,500,1372,504,1376,512,1377,512,1378,512,1378,514,1377,516,1377,522,1377,524,1378,526,1377,528,1375,530,1374,532,1374,530,1375,528,1375,528,1375,526,1375,524,1375,523,1375,526,1373,530,1373,526,1375,526,1375,523,1374,522,1374,520,1375,518,1375,512,1373,518,1373,524,1373,524,1372,526,1371,528,1369,534,1368,532,1369,530,1371,526,1371,520,1373,512,1371,516,1371,520,1370,522,1369,528,1366,534,1365,532,1365,530,1368,524,1369,520,1369,510,1368,512,1368,514,1367,516,1367,520,1365,524,1360,526,1361,524,1363,522,1365,520,1365,516,1364,518,1362,520,1360,524,1359,526,1359,528,1362,528,1364,526,1366,524,1364,530,1363,530,1363,534,1365,536,1367,536,1368,534,1369,534,1370,536,1372,530,1372,534,1376,534,1375,532,1377,530,1375,544,1375,548,1376,556,1377,558,1374,578,1375,584,1374,586,1374,590,1375,594,1375,608,1374,612,1374,614,1375,614,1375,616,1378,602,1378,576,1379,566,1380,570,1381,570,1383,572,1384,568,1384,564,1385,556,1385,554,1386,554,1385,552,1386,550,1385,542,1385,534,1390,534,1393,536,1392,536,1389,542,1388,546,1386,552,1387,554,1388,552,1389,548,1391,544,1391,542,1394,536,1395,538,1395,520,1395,520,1394,516,1401,516,1405,514,1407,516,1407,512,1407,512,1405,510,1411,508,1417,506,1419,506,1420,508,1420,504,1420,504,1418,502,1423,500,1427,498,1427,496,1422,498,1416,502,1416,504,1410,508,1405,508,1405,512,1400,514,1394,514,1394,512,1400,512,1403,510,1405,512,1405,508,1404,508,1403,506,1409,504,1416,504,1416,502,1415,502,1414,502,1414,502,1406,504,1402,504,1402,508,1399,510,1395,510,1393,508,1396,508,1398,506,1400,506,1402,508,1402,504,1402,504,1400,502,1404,502,1410,500,1414,502,1414,502,1412,500,1416,498,1417,498,1418,496,1426,494,1432,490,1436,492,1436,487,1434,488,1428,490,1422,494,1423,490,1425,490,1427,488,1435,484,1439,480,1439,464,1439,464,1439,478,1438,480,1434,482,1430,486,1424,488,1425,484,1428,482,1436,476,1435,474,1434,476,1431,478,1426,482,1427,478,1435,472,1438,468,1439,470,1439,474,1438,475,1439,478,1439,464,1438,458,1438,455,1438,468,1435,470,1431,472,1430,470,1433,468,1435,466,1437,464,1437,466,1438,468,1438,455,1437,452,1437,452,1437,462,1435,464,1434,464,1432,466,1433,462,1431,464,1430,466,1429,467,1429,474,1427,474,1426,476,1426,478,1425,480,1425,482,1424,483,1424,484,1423,486,1422,487,1422,490,1421,494,1419,494,1414,496,1408,498,1407,497,1407,498,1400,500,1399,500,1399,504,1397,506,1393,506,1392,504,1395,502,1397,502,1399,504,1399,500,1397,500,1396,498,1402,498,1403,496,1404,494,1406,494,1406,496,1404,496,1407,498,1407,497,1406,496,1414,494,1422,490,1422,487,1421,488,1417,490,1418,488,1419,486,1421,486,1421,484,1424,484,1424,483,1420,484,1421,480,1423,480,1426,478,1426,476,1422,478,1423,474,1425,474,1429,470,1429,474,1429,467,1426,470,1427,466,1430,462,1433,460,1435,458,1436,458,1437,462,1437,452,1436,447,1436,456,1434,456,1429,462,1431,456,1433,454,1435,452,1436,456,1436,447,1436,446,1435,444,1434,442,1434,452,1431,454,1431,452,1431,450,1434,448,1434,450,1434,452,1434,442,1434,441,1434,446,1433,448,1431,448,1432,446,1433,444,1434,446,1434,446,1434,441,1433,438,1433,436,1433,440,1433,442,1430,444,1430,446,1430,450,1429,451,1429,452,1429,456,1429,457,1429,458,1428,462,1426,464,1426,466,1425,470,1423,472,1421,473,1421,476,1421,478,1420,479,1420,480,1419,484,1417,486,1417,486,1417,488,1414,492,1407,494,1408,492,1411,490,1417,488,1417,486,1412,488,1413,484,1416,484,1420,480,1420,479,1420,480,1416,482,1417,478,1419,476,1421,476,1421,473,1419,474,1419,472,1420,470,1420,468,1426,466,1426,464,1422,466,1424,462,1425,460,1429,458,1429,457,1426,458,1426,456,1426,454,1429,452,1429,451,1428,452,1426,454,1427,452,1427,450,1430,446,1430,444,1428,446,1429,444,1433,440,1433,436,1432,434,1432,434,1432,438,1432,440,1430,440,1427,442,1432,438,1432,434,1431,434,1430,434,1430,436,1428,440,1426,440,1426,442,1425,443,1425,448,1425,448,1425,452,1425,454,1424,456,1424,458,1423,460,1423,462,1422,463,1422,464,1420,466,1418,468,1418,469,1418,472,1417,474,1416,475,1416,478,1415,482,1413,482,1411,484,1412,484,1409,487,1409,488,1400,496,1401,494,1402,492,1405,490,1409,488,1409,487,1408,488,1410,484,1411,484,1413,480,1414,478,1416,478,1416,475,1414,476,1415,474,1415,472,1418,472,1418,469,1417,470,1418,466,1420,464,1422,464,1422,463,1419,464,1420,462,1421,460,1422,458,1424,458,1424,456,1422,456,1423,454,1423,452,1425,452,1425,448,1423,450,1423,446,1425,446,1425,448,1425,443,1423,446,1423,444,1426,442,1426,440,1425,440,1426,438,1428,436,1430,436,1430,434,1428,432,1428,434,1426,436,1426,432,1428,434,1428,432,1428,432,1427,432,1427,430,1428,428,1427,426,1427,424,1426,424,1426,426,1426,430,1425,432,1424,432,1424,426,1426,426,1426,424,1423,424,1420,426,1418,426,1421,424,1423,422,1424,420,1425,414,1425,410,1424,408,1423,406,1424,404,1421,402,1423,404,1423,406,1422,404,1420,404,1423,408,1424,412,1424,416,1423,420,1423,414,1422,410,1419,408,1422,414,1422,418,1421,422,1420,422,1421,418,1421,416,1419,414,1417,412,1418,414,1419,420,1419,420,1417,424,1417,426,1417,426,1417,428,1422,428,1422,430,1422,432,1422,432,1420,434,1415,434,1416,432,1416,432,1416,430,1418,430,1417,432,1422,432,1419,430,1416,428,1414,430,1412,428,1413,426,1413,426,1415,424,1417,422,1418,420,1417,418,1416,414,1417,418,1416,420,1414,416,1414,420,1414,422,1413,424,1413,420,1412,416,1412,422,1411,428,1413,430,1415,432,1413,432,1413,434,1414,434,1418,436,1423,436,1424,438,1418,438,1420,440,1421,440,1423,442,1420,440,1414,440,1415,442,1420,442,1422,446,1422,452,1420,458,1417,466,1414,470,1412,478,1410,482,1405,488,1400,492,1400,492,1400,494,1397,496,1396,496,1396,500,1393,500,1393,498,1395,498,1396,500,1396,496,1395,496,1400,494,1400,492,1394,496,1393,494,1393,488,1392,482,1393,480,1403,476,1404,474,1401,474,1401,468,1403,460,1406,454,1407,458,1407,464,1408,462,1409,460,1409,456,1408,454,1408,452,1409,446,1410,444,1412,442,1409,442,1406,448,1405,452,1403,456,1402,456,1400,460,1399,468,1396,476,1393,478,1392,478,1387,486,1390,486,1390,498,1391,508,1394,532,1384,530,1383,522,1384,512,1385,504,1385,494,1386,490,1386,486,1385,486,1383,488,1383,498,1382,532,1383,534,1383,544,1384,548,1384,550,1384,552,1382,552,1380,556,1381,560,1382,560,1383,558,1382,558,1382,556,1384,554,1383,570,1381,566,1378,560,1377,554,1376,550,1377,546,1378,530,1380,510,1380,504,1381,500,1381,498,1382,488,1382,492,1380,493,1380,494,1380,498,1379,496,1378,498,1379,502,1380,504,1376,500,1377,506,1379,510,1374,506,1371,500,1371,498,1372,496,1373,498,1373,502,1375,502,1375,498,1376,496,1380,494,1380,493,1379,494,1372,494,1370,496,1370,478,1375,484,1380,488,1381,486,1380,486,1377,482,1375,480,1374,478,1371,478,1370,476,1371,470,1370,466,1376,478,1375,478,1377,480,1377,478,1375,474,1372,466,1372,466,1372,456,1373,456,1373,466,1375,466,1374,462,1373,458,1376,458,1379,446,1380,440,1381,438,1381,436,1382,434,1383,432,1386,432,1386,434,1386,434,1384,436,1383,438,1383,452,1382,456,1381,458,1380,458,1382,460,1383,462,1382,464,1382,466,1383,466,1383,476,1384,480,1381,474,1376,466,1380,468,1380,458,1379,458,1378,460,1378,462,1379,464,1375,464,1375,466,1375,466,1376,468,1379,472,1381,474,1382,478,1383,482,1384,482,1384,480,1385,480,1383,476,1385,468,1384,466,1384,464,1383,462,1383,458,1387,446,1388,442,1388,438,1387,438,1384,446,1384,442,1385,438,1387,434,1389,432,1390,430,1387,430,1388,428,1389,428,1391,426,1391,426,1392,424,1390,424,1392,422,1393,424,1396,430,1396,436,1397,438,1397,446,1396,446,1396,440,1396,438,1394,434,1394,438,1394,440,1396,444,1394,448,1394,447,1394,450,1394,460,1393,458,1392,456,1394,450,1394,447,1394,444,1393,440,1393,446,1391,456,1391,448,1389,454,1391,458,1391,460,1389,464,1388,468,1387,474,1387,475,1385,480,1385,480,1385,482,1386,484,1387,482,1387,480,1392,478,1386,478,1387,476,1388,476,1388,472,1389,466,1390,464,1391,460,1391,458,1393,462,1392,464,1391,468,1393,466,1394,464,1395,460,1395,456,1396,450,1397,456,1398,454,1398,452,1398,450,1398,448,1399,446,1401,444,1408,434,1403,440,1399,444,1399,442,1401,440,1401,440,1402,438,1406,434,1410,432,1413,432,1411,430,1410,430,1410,428,1410,426,1410,424,1411,418,1412,416,1412,414,1410,416,1410,418,1408,426,1407,426,1405,428,1408,428,1410,426,1409,430,1409,430,1403,434,1400,436,1400,440,1398,440,1398,436,1396,432,1396,428,1395,426,1397,424,1396,421,1396,422,1396,424,1394,426,1394,422,1393,420,1396,422,1396,421,1395,418,1395,416,1395,418,1390,418,1391,416,1394,416,1395,418,1395,416,1394,414,1400,412,1403,410,1401,406,1399,405,1399,410,1397,410,1399,408,1399,410,1399,405,1398,404,1396,404,1394,406,1396,406,1394,408,1396,408,1395,410,1394,412,1392,412,1391,414,1392,414,1389,416,1386,416,1387,414,1390,410,1392,408,1393,404,1401,398,1405,400,1408,400,1407,398,1405,398,1402,396,1402,394,1401,394,1404,392,1400,392,1400,394,1400,396,1398,396,1398,394,1400,394,1400,392,1397,392,1397,396,1398,398,1393,402,1392,404,1391,408,1387,412,1384,416,1385,418,1388,418,1388,420,1391,420,1389,422,1388,422,1388,426,1387,426,1385,430,1382,432,1380,434,1380,436,1380,438,1379,438,1379,442,1378,444,1378,444,1378,448,1377,450,1376,450,1376,450,1376,454,1374,456,1372,452,1372,450,1376,450,1376,450,1373,448,1374,444,1376,446,1378,448,1378,444,1376,442,1376,440,1379,442,1379,438,1378,438,1380,436,1380,434,1379,434,1376,438,1374,444,1371,453,1371,466,1366,462,1367,460,1371,466,1371,453,1370,454,1370,456,1370,460,1369,460,1369,456,1370,456,1370,454,1370,454,1364,460,1364,462,1364,462,1364,464,1362,474,1362,475,1358,486,1356,484,1360,474,1362,470,1363,464,1364,464,1364,462,1362,462,1361,460,1361,460,1361,464,1355,480,1357,480,1355,482,1354,482,1354,484,1353,484,1353,482,1351,480,1353,480,1353,478,1354,476,1355,476,1357,470,1361,464,1361,460,1358,458,1356,456,1356,468,1354,474,1351,480,1349,480,1349,478,1356,460,1356,468,1356,456,1355,454,1354,454,1354,460,1353,466,1352,470,1347,478,1348,474,1348,472,1350,468,1354,460,1354,454,1353,452,1353,450,1353,450,1353,458,1351,466,1346,474,1345,470,1346,468,1347,464,1351,458,1352,452,1353,458,1353,450,1352,446,1351,446,1351,450,1348,460,1345,468,1343,468,1343,464,1351,450,1351,446,1350,446,1349,443,1349,446,1347,456,1345,460,1343,464,1341,462,1342,460,1345,454,1349,446,1349,443,1348,440,1347,439,1347,440,1347,444,1346,450,1344,454,1341,460,1342,454,1345,450,1345,448,1346,446,1346,440,1347,440,1347,439,1345,434,1345,434,1345,440,1345,444,1344,446,1342,448,1340,448,1338,446,1337,444,1339,442,1336,442,1334,438,1336,438,1334,436,1334,440,1334,442,1334,442,1334,444,1333,446,1331,446,1331,444,1334,444,1334,442,1331,440,1331,438,1332,438,1334,440,1334,436,1331,434,1330,433,1330,436,1329,437,1329,440,1329,442,1326,442,1326,440,1329,440,1329,437,1329,438,1327,438,1325,436,1330,436,1330,433,1329,432,1328,430,1329,428,1329,426,1330,426,1330,428,1331,430,1331,432,1335,432,1338,434,1340,436,1340,438,1341,436,1341,434,1338,432,1334,430,1339,430,1341,432,1343,432,1345,440,1345,434,1343,432,1342,430,1341,430,1341,428,1340,424,1340,422,1339,422,1339,426,1339,428,1338,428,1338,426,1339,426,1339,422,1339,420,1341,420,1342,418,1341,414,1341,414,1341,412,1344,414,1346,416,1348,416,1349,414,1349,412,1351,416,1352,416,1352,418,1351,418,1349,416,1349,416,1349,418,1350,418,1352,420,1351,422,1353,424,1357,424,1358,426,1356,426,1363,430,1366,430,1364,428,1362,424,1363,422,1365,420,1367,420,1368,422,1368,426,1367,426,1366,430,1371,430,1372,428,1374,426,1370,428,1369,422,1369,420,1365,418,1364,420,1362,420,1361,418,1363,416,1363,410,1365,410,1362,408,1360,404,1359,404,1361,410,1362,412,1361,414,1362,414,1359,418,1360,418,1361,420,1361,424,1360,424,1359,422,1359,418,1357,418,1357,422,1354,422,1354,418,1355,418,1353,414,1352,414,1350,412,1349,410,1351,410,1351,408,1350,408,1349,406,1348,408,1347,408,1347,410,1349,412,1347,414,1345,414,1343,412,1343,410,1343,408,1343,404,1344,404,1345,402,1347,402,1348,400,1350,400,1353,402,1356,402,1358,400,1361,400,1364,404,1366,404,1367,406,1368,406,1368,410,1369,410,1369,408,1370,408,1373,412,1375,420,1374,426,1376,424,1376,420,1375,418,1375,412,1373,408,1368,404,1367,404,1363,400,1375,400,1377,402,1383,402,1379,400,1377,400,1379,398,1381,396,1382,394,1382,392,1385,392,1379,388,1378,388,1378,392,1377,394,1375,394,1374,392,1374,390,1375,388,1377,390,1378,392,1378,388,1374,384,1373,380,1376,380,1379,382,1383,386,1385,392,1385,392,1384,386,1384,384,1384,384,1382,382,1383,382,1385,380,1397,380,1399,382,1398,382,1396,383,1400,382,1402,382,1397,380,1393,378,1387,378,1382,382,1379,380,1376,378,1371,378,1371,376,1374,376,1378,378,1383,378,1387,376,1391,374,1384,372,1382,372,1388,374,1386,374,1384,376,1374,376,1380,374,1382,372,1380,372,1377,374,1373,374,1370,376,1370,376,1370,382,1368,390,1366,388,1365,383,1365,378,1367,374,1369,378,1370,382,1370,376,1368,374,1367,372,1367,370,1369,372,1376,372,1384,368,1381,366,1378,366,1381,368,1378,368,1375,370,1370,370,1368,368,1373,366,1367,366,1377,364,1407,364,1414,372,1423,378,1425,378,1424,384,1424,390,1425,396,1427,400,1428,396,1430,392,1430,386,1429,382,1430,380,1439,384,1445,386,1450,386,1453,384,1457,384,1460,382,1456,381,1456,382,1449,384,1443,384,1435,380,1429,378,1429,390,1427,396,1425,390,1425,384,1427,380,1428,380,1429,384,1429,390,1429,378,1428,378,1432,376,1442,376,1456,382,1456,381,1442,374,1434,374,1438,372,1445,366,1447,364,1449,362,1449,360,1446,362,1446,362,1446,364,1443,366,1436,370,1429,374,1430,370,1435,366,1446,364,1446,362,1438,362,1438,358,1439,356,1444,358,1449,360,1460,360,1461,358,1457,357,1457,358,1447,358,1444,356,1445,354,1451,356,1454,356,1457,358,1457,357,1452,354,1451,354,1449,352,1445,354,1442,354,1439,352,1439,354,1438,358,1437,360,1437,359,1437,362,1433,364,1429,368,1427,370,1426,372,1427,374,1428,374,1427,376,1425,376,1417,370,1423,370,1427,368,1435,360,1436,360,1437,362,1437,359,1436,358,1436,356,1436,354,1438,352,1439,354,1439,352,1438,352,1444,350,1450,348,1455,348,1461,350,1469,356,1476,366,1478,370,1480,378,1482,380,1481,378,1480,370,1480,370,1480,372,1482,372,1484,378,1489,386,1493,388,1496,388,1494,386,1491,386,1488,382,1485,378,1483,372,1487,374,1491,378,1495,382,1496,388,1498,388,1497,382,1497,382,1498,380,1498,380,1500,376,1502,374,1505,370,1505,366,1506,372,1505,374,1503,378,1500,380,1497,382,1500,382,1502,380,1505,376,1506,374,1507,372,1506,368,1507,366,1507,362,1507,364,1510,370,1509,374,1508,376,1501,386,1499,388,1499,394,1500,396,1501,396,1501,396,1500,392,1501,388,1503,384,1506,380,1509,378,1510,374,1510,378,1509,382,1509,384,1509,386,1507,388,1501,396,1507,390,1510,386,1511,383,1511,376,1511,374,1512,378,1513,384,1513,386,1510,392,1509,394,1508,398,1508,413,1507,416,1510,414,1514,410,1515,408,1516,402,1517,398,1516,392,1515,390,1515,394,1515,400,1513,408,1511,410,1510,410,1510,400,1511,394,1513,390,1515,394,1515,390,1515,388,1514,380,1515,380,1517,384,1518,392,1520,398,1523,400,1526,400,1526,398,1526,390,1525,388,1522,384,1519,383,1522,386,1525,392,1525,398,1521,398,1519,392,1519,383,1518,382,1516,380,1514,378,1513,374,1512,370,1509,364,1515,372,1518,374,1522,378,1529,378,1532,380,1531,376,1530,373,1530,376,1523,376,1518,372,1512,364,1510,362,1508,360,1514,362,1521,366,1526,370,1528,374,1530,376,1530,373,1529,372,1527,370,1524,366,1518,364,1513,360,1507,358,1506,356,1506,360,1505,362,1505,364,1504,368,1503,370,1500,374,1498,376,1496,380,1496,380,1492,376,1486,372,1486,372,1484,370,1482,370,1481,368,1479,368,1475,362,1473,360,1471,356,1474,358,1475,358,1480,366,1483,368,1486,370,1492,370,1487,368,1482,366,1477,358,1481,360,1485,362,1489,364,1492,370,1495,370,1495,368,1493,368,1493,366,1488,360,1486,360,1480,358,1485,358,1481,355,1481,356,1473,356,1469,354,1473,352,1476,352,1478,354,1481,356,1481,355,1477,350,1473,350,1470,352,1466,352,1464,350,1467,350,1477,348,1486,348,1494,350,1497,350,1495,354,1495,360,1495,364,1496,372,1497,374,1500,370,1502,368,1503,366,1503,362,1502,358,1501,356,1501,360,1501,364,1501,366,1498,370,1497,368,1497,366,1496,364,1496,360,1497,356,1498,352,1501,360,1501,356,1499,352,1502,354,1504,356,1506,360,1506,356,1504,354,1500,352,1506,352,1511,356,1514,358,1516,360,1523,362,1526,360,1529,360,1527,358,1526,358,1526,360,1522,360,1517,358,1513,356,1509,352,1519,354,1523,356,1524,358,1526,360,1526,358,1524,354,1519,354,1512,352,1505,350,1500,348,1514,348,1517,346,1520,344,1523,340,1525,338,1523,338,1523,340,1519,342,1515,346,1500,346,1502,344,1509,340,1523,340,1523,338,1506,338,1502,340,1499,344,1497,348,1490,345,1499,350,1498,350,1488,346,1475,346,1469,348,1457,348,1450,346,1435,351,1435,354,1435,356,1434,358,1432,360,1431,360,1427,364,1421,368,1416,370,1417,368,1418,366,1426,360,1423,360,1419,362,1416,366,1415,368,1412,366,1411,364,1417,362,1420,360,1423,358,1429,356,1435,354,1435,351,1432,352,1427,352,1428,354,1426,356,1424,356,1421,354,1420,354,1421,356,1419,358,1417,358,1416,356,1414,358,1415,358,1418,360,1413,360,1409,358,1408,358,1410,360,1408,362,1406,362,1404,358,1403,360,1404,362,1402,362,1400,360,1398,358,1399,362,1397,362,1395,360,1393,360,1394,362,1392,362,1390,358,1388,358,1390,362,1388,362,1386,360,1384,360,1385,362,1383,362,1381,358,1380,358,1381,362,1379,362,1377,360,1376,358,1374,358,1375,360,1376,362,1374,362,1369,360,1371,364,1368,364,1365,362,1364,360,1364,360,1364,362,1366,364,1362,366,1362,366,1362,368,1362,374,1360,376,1357,380,1358,374,1360,370,1362,368,1362,366,1361,366,1356,362,1356,364,1359,368,1358,368,1354,366,1353,364,1352,366,1353,366,1355,370,1353,370,1351,368,1348,366,1349,368,1351,372,1350,372,1347,370,1346,370,1347,372,1349,374,1348,376,1347,375,1347,378,1347,380,1345,384,1343,386,1339,386,1338,382,1339,382,1340,380,1341,380,1342,384,1343,384,1343,380,1347,378,1347,375,1345,372,1343,370,1343,372,1346,376,1345,376,1342,375,1342,376,1338,376,1338,376,1338,380,1336,380,1335,378,1334,378,1334,382,1332,381,1332,382,1329,382,1329,386,1325,385,1325,386,1325,388,1322,388,1318,380,1320,382,1322,386,1325,386,1325,385,1323,384,1320,380,1321,378,1323,378,1324,380,1326,384,1329,386,1329,382,1329,382,1323,378,1326,376,1332,382,1332,381,1330,380,1327,376,1329,374,1332,378,1334,382,1334,378,1330,374,1331,372,1333,372,1338,380,1338,376,1336,374,1336,372,1337,370,1338,372,1342,376,1342,375,1341,374,1339,372,1339,370,1343,366,1348,362,1350,360,1352,360,1355,356,1369,354,1371,352,1371,350,1369,348,1369,346,1369,346,1368,348,1369,350,1369,352,1363,348,1359,346,1349,346,1345,344,1346,348,1348,350,1351,352,1356,354,1351,352,1346,346,1352,348,1358,348,1363,350,1365,350,1367,354,1356,354,1356,354,1348,360,1347,360,1345,358,1338,352,1330,351,1337,354,1340,356,1343,358,1346,360,1346,362,1344,362,1341,366,1338,368,1338,366,1330,364,1324,362,1321,360,1318,360,1311,362,1315,352,1316,350,1318,346,1326,346,1319,344,1320,342,1329,344,1334,344,1348,340,1343,342,1336,346,1338,346,1341,344,1346,342,1349,344,1355,344,1363,340,1365,340,1368,336,1360,340,1355,342,1347,342,1353,338,1360,338,1368,336,1358,336,1351,338,1349,338,1347,340,1353,330,1354,326,1354,324,1354,320,1352,321,1352,324,1352,328,1351,332,1347,338,1345,340,1345,336,1345,332,1348,328,1352,324,1352,321,1349,324,1347,326,1346,328,1344,324,1344,328,1344,336,1343,340,1341,340,1339,336,1339,332,1340,328,1342,322,1344,328,1344,324,1343,322,1342,320,1349,318,1357,316,1359,316,1365,316,1369,314,1373,312,1377,310,1381,310,1381,322,1380,326,1378,332,1377,331,1377,336,1371,334,1367,330,1364,324,1361,318,1367,322,1373,326,1375,330,1377,336,1377,331,1374,324,1367,320,1363,318,1359,316,1359,318,1361,320,1364,326,1367,332,1371,336,1376,338,1371,346,1369,346,1371,348,1374,342,1377,336,1378,334,1379,332,1381,328,1382,316,1383,322,1384,328,1380,336,1378,340,1376,344,1375,344,1373,350,1372,352,1373,354,1384,354,1393,356,1407,356,1413,354,1419,350,1425,348,1431,346,1435,344,1443,344,1445,340,1448,330,1455,318,1458,314,1459,312,1463,308,1465,306,1466,302,1467,300,1469,296,1469,290,1467,289,1467,292,1467,296,1464,302,1464,294,1464,290,1463,286,1467,290,1467,292,1467,289,1465,286,1462,283,1461,283,1463,292,1463,296,1463,306,1463,306,1461,308,1457,314,1456,314,1457,310,1457,306,1456,302,1455,301,1455,304,1455,310,1455,314,1453,318,1452,316,1452,314,1453,306,1453,298,1455,304,1455,301,1454,298,1459,298,1463,296,1463,292,1461,292,1461,294,1456,296,1453,296,1447,295,1451,298,1452,300,1452,302,1451,314,1452,318,1446,330,1443,342,1437,342,1437,340,1438,338,1440,336,1441,332,1441,326,1440,322,1439,322,1439,330,1438,334,1437,338,1436,338,1436,342,1432,342,1432,342,1432,344,1424,346,1415,350,1418,346,1420,340,1419,334,1418,332,1417,332,1417,338,1417,342,1417,344,1415,348,1413,350,1411,350,1410,346,1411,344,1411,342,1414,336,1417,332,1417,338,1417,332,1416,330,1419,328,1424,338,1427,342,1430,342,1432,344,1432,342,1430,340,1426,338,1425,334,1421,328,1426,330,1431,334,1436,342,1436,338,1435,336,1435,334,1435,328,1435,322,1436,318,1438,322,1438,324,1439,330,1439,322,1437,318,1436,316,1436,314,1438,316,1442,318,1444,326,1447,328,1447,326,1448,322,1450,316,1450,310,1450,307,1450,304,1450,300,1449,299,1449,304,1449,312,1446,326,1444,322,1444,318,1444,316,1444,312,1444,310,1446,306,1447,300,1449,304,1449,299,1448,298,1446,294,1446,298,1445,302,1443,310,1442,307,1442,316,1440,314,1437,314,1436,312,1436,310,1434,306,1434,312,1434,316,1434,324,1433,334,1427,330,1424,328,1421,326,1423,324,1426,316,1434,316,1434,312,1434,311,1434,314,1424,314,1419,310,1415,306,1420,306,1425,308,1428,308,1432,312,1434,314,1434,311,1433,310,1430,308,1426,306,1413,304,1412,304,1417,310,1425,316,1424,316,1423,320,1421,324,1418,326,1415,328,1415,330,1414,332,1412,334,1410,338,1409,341,1409,350,1409,352,1408,351,1408,352,1407,354,1387,352,1389,350,1390,350,1393,346,1393,342,1393,340,1392,336,1392,336,1392,342,1391,346,1389,348,1387,351,1385,352,1384,351,1384,348,1390,336,1391,340,1392,342,1392,336,1391,334,1395,334,1398,340,1400,348,1405,352,1408,352,1408,351,1407,350,1405,350,1400,340,1398,336,1402,338,1408,346,1409,350,1409,341,1408,344,1403,338,1400,336,1396,334,1400,332,1410,332,1415,330,1415,328,1413,328,1409,330,1405,330,1410,324,1413,322,1416,320,1424,316,1420,316,1409,322,1410,318,1410,312,1409,309,1409,318,1406,324,1403,330,1403,328,1402,324,1403,320,1406,310,1406,308,1408,314,1409,318,1409,309,1408,308,1405,304,1404,304,1405,306,1405,310,1402,308,1399,308,1394,310,1388,312,1387,312,1388,314,1391,312,1395,312,1400,310,1404,310,1403,314,1401,316,1390,316,1388,314,1388,314,1390,316,1399,318,1403,316,1401,322,1401,328,1394,320,1390,318,1384,318,1389,326,1391,330,1393,330,1390,326,1388,322,1386,320,1391,320,1395,322,1398,326,1401,330,1393,330,1396,332,1398,332,1390,334,1390,334,1384,342,1382,346,1382,350,1382,352,1373,352,1374,350,1376,348,1379,342,1382,340,1383,338,1390,334,1390,334,1389,334,1385,334,1380,338,1382,334,1383,332,1385,330,1385,326,1384,322,1384,318,1383,316,1383,314,1382,310,1390,308,1397,306,1404,302,1410,298,1414,302,1417,304,1427,304,1430,302,1432,300,1433,306,1434,310,1434,312,1434,306,1434,304,1434,300,1434,298,1438,302,1440,306,1441,310,1442,316,1442,307,1442,306,1440,300,1436,298,1432,294,1431,294,1431,296,1432,298,1430,298,1430,300,1427,302,1417,302,1414,300,1412,298,1426,298,1430,300,1430,298,1422,296,1414,296,1420,294,1427,292,1443,290,1444,294,1446,294,1446,294,1444,290,1447,292,1455,292,1461,294,1461,292,1458,290,1448,290,1461,283,1460,282,1461,282,1462,283,1462,282,1466,280,1470,278,1475,274,1478,270,1481,266,1490,268,1495,268,1499,266,1499,267,1499,272,1499,278,1497,284,1497,284,1491,292,1491,288,1492,282,1495,276,1499,272,1499,267,1497,272,1492,278,1490,282,1489,292,1485,296,1481,298,1484,298,1490,302,1496,304,1506,304,1509,302,1512,302,1511,303,1511,304,1510,310,1508,314,1503,318,1499,322,1499,320,1500,314,1503,310,1511,304,1511,303,1507,306,1499,312,1497,318,1498,322,1489,326,1491,320,1491,316,1491,314,1490,314,1490,314,1490,316,1489,324,1487,328,1483,332,1482,328,1484,324,1486,320,1490,316,1490,314,1486,316,1483,320,1481,324,1480,328,1481,330,1481,332,1482,334,1481,336,1480,332,1479,330,1479,338,1478,340,1475,340,1473,338,1474,330,1475,324,1477,328,1479,334,1479,338,1479,330,1478,328,1475,324,1474,322,1471,338,1472,340,1474,342,1471,344,1468,344,1461,342,1468,342,1463,340,1460,339,1460,342,1448,342,1449,336,1451,332,1455,338,1460,342,1460,339,1459,338,1454,332,1452,330,1461,334,1468,342,1470,342,1467,338,1464,334,1461,332,1457,330,1463,326,1468,322,1470,316,1471,312,1472,308,1470,310,1470,312,1467,320,1464,324,1458,328,1453,330,1455,324,1459,320,1461,318,1469,312,1470,312,1470,310,1469,310,1466,314,1458,318,1468,304,1471,300,1473,298,1477,294,1479,290,1480,282,1481,278,1480,274,1480,272,1479,274,1479,274,1479,280,1478,288,1475,294,1471,298,1472,286,1476,280,1479,274,1479,274,1471,284,1471,284,1470,288,1470,292,1469,300,1465,306,1465,306,1467,304,1465,306,1465,306,1464,307,1460,312,1455,322,1451,330,1449,334,1447,342,1447,342,1451,344,1459,344,1470,346,1475,344,1488,344,1478,342,1479,340,1480,338,1481,338,1482,336,1487,338,1496,338,1490,336,1484,336,1485,334,1488,332,1496,332,1503,334,1507,334,1496,338,1498,338,1505,336,1509,334,1498,330,1486,330,1491,328,1494,326,1497,324,1502,328,1513,332,1519,332,1522,330,1524,330,1521,328,1521,330,1509,330,1504,328,1498,324,1502,322,1507,324,1511,326,1516,328,1521,330,1521,328,1521,328,1516,326,1510,322,1507,322,1505,320,1502,320,1505,318,1506,318,1512,322,1520,322,1523,320,1531,316,1528,315,1528,316,1522,318,1518,320,1512,320,1507,318,1509,316,1513,316,1517,314,1523,316,1528,316,1528,315,1525,314,1521,314,1515,312,1510,314,1511,310,1513,308,1513,304,1513,300,1510,300,1508,299,1508,300,1506,302,1495,302,1491,300,1484,298,1487,296,1498,296,1504,300,1508,300,1508,299,1499,296,1495,294,1489,294,1494,292,1499,294,1503,296,1509,296,1516,294,1523,292,1527,290,1531,288,1524,288,1524,290,1516,292,1510,294,1505,294,1498,292,1509,290,1524,290,1524,288,1502,288,1506,286,1509,282,1510,280,1515,274,1517,270,1520,264,1521,260,1519,252,1519,260,1517,266,1515,270,1514,262,1515,259,1515,254,1516,250,1518,254,1519,260,1519,252,1518,250,1516,244,1514,254,1513,262,1513,270,1514,274,1509,280,1510,272,1510,264,1509,262,1509,262,1509,266,1508,278,1506,282,1505,278,1505,266,1507,262,1509,266,1509,262,1508,260,1506,256,1506,256,1506,260,1504,266,1504,278,1505,284,1505,284,1501,288,1495,290,1498,286,1500,280,1501,274,1501,272,1500,268,1501,266,1506,260,1506,256,1499,258,1505,258,1503,260,1501,262,1495,266,1491,266,1483,264,1484,262,1484,262,1488,252,1491,254,1499,254,1503,252,1513,248,1509,248,1509,248,1503,250,1499,252,1492,252,1489,250,1490,248,1496,246,1501,246,1509,248,1509,248,1502,246,1496,244,1490,246,1494,242,1500,242,1495,240,1499,236,1505,234,1522,234,1521,236,1519,238,1515,240,1511,242,1515,242,1519,240,1522,236,1523,234,1525,230,1523,232,1502,232,1496,236,1497,234,1497,228,1495,224,1495,224,1495,230,1495,236,1494,240,1491,236,1489,230,1489,226,1491,220,1493,222,1494,224,1495,230,1495,224,1493,220,1488,214,1488,230,1489,236,1490,238,1491,240,1487,244,1483,252,1480,258,1476,264,1472,268,1474,264,1476,260,1477,258,1478,254,1477,250,1476,249,1476,252,1476,256,1473,262,1469,270,1468,270,1469,264,1473,254,1474,250,1476,252,1476,249,1475,248,1482,246,1480,244,1480,242,1480,240,1479,235,1479,242,1477,242,1470,234,1466,228,1464,222,1473,230,1476,232,1478,234,1479,238,1479,242,1479,235,1479,234,1478,232,1476,230,1467,224,1465,222,1463,220,1463,220,1463,226,1465,230,1468,234,1471,238,1463,238,1473,240,1477,244,1480,246,1474,246,1468,242,1465,240,1463,238,1460,238,1466,244,1470,246,1473,246,1473,250,1472,252,1469,258,1467,264,1466,268,1467,270,1458,278,1454,278,1449,282,1444,284,1437,284,1427,286,1415,286,1410,288,1405,292,1399,296,1392,298,1378,298,1387,290,1389,290,1392,292,1393,292,1396,294,1398,294,1403,292,1407,288,1410,286,1407,286,1407,288,1405,290,1392,290,1399,288,1407,288,1407,286,1395,286,1396,284,1396,284,1397,280,1397,274,1401,274,1405,272,1413,272,1409,270,1409,270,1404,272,1400,272,1396,272,1396,280,1395,282,1392,286,1390,288,1389,286,1390,284,1391,282,1396,276,1396,280,1396,272,1390,270,1392,268,1394,268,1399,266,1403,268,1406,270,1409,270,1409,270,1402,266,1399,264,1393,264,1391,266,1389,268,1389,264,1388,258,1388,258,1388,264,1388,268,1387,272,1387,272,1387,276,1383,282,1377,284,1365,286,1375,278,1387,276,1387,272,1385,271,1385,274,1384,274,1378,272,1375,272,1373,270,1370,268,1366,264,1364,262,1375,266,1385,274,1385,271,1384,270,1383,262,1383,258,1383,254,1386,256,1387,260,1388,264,1388,258,1386,254,1383,250,1381,256,1381,262,1383,270,1378,264,1373,262,1367,260,1363,260,1363,270,1362,276,1359,282,1356,288,1355,284,1355,276,1360,264,1360,264,1361,262,1362,266,1363,270,1363,260,1359,260,1359,262,1354,272,1354,276,1353,280,1354,286,1356,288,1356,290,1358,288,1361,284,1361,284,1364,278,1364,274,1364,266,1363,264,1371,272,1374,274,1385,276,1382,276,1374,278,1372,280,1365,284,1360,288,1361,290,1364,288,1367,286,1378,286,1381,284,1384,282,1386,280,1387,278,1389,276,1389,274,1390,272,1392,272,1396,274,1395,276,1393,276,1388,284,1388,284,1387,288,1380,290,1386,290,1380,294,1378,296,1376,298,1371,302,1374,296,1375,294,1379,290,1374,292,1373,294,1370,298,1368,302,1354,304,1340,308,1334,310,1329,312,1332,306,1332,300,1332,298,1331,294,1336,298,1340,300,1344,300,1338,298,1334,294,1331,290,1336,290,1341,292,1346,296,1350,298,1344,300,1350,300,1350,302,1357,302,1363,300,1366,298,1370,294,1373,290,1374,288,1372,289,1372,290,1370,292,1367,296,1362,300,1351,300,1353,298,1355,296,1361,294,1367,292,1372,290,1372,289,1360,292,1356,294,1355,292,1354,290,1354,292,1351,290,1346,288,1343,284,1343,284,1340,274,1344,276,1346,278,1349,282,1354,292,1354,290,1350,280,1347,276,1346,274,1340,272,1338,272,1339,276,1341,284,1343,288,1347,290,1355,294,1351,298,1349,296,1347,292,1340,290,1334,288,1328,288,1330,290,1331,292,1331,294,1331,302,1330,306,1328,310,1326,314,1323,316,1321,314,1322,310,1324,306,1328,304,1329,300,1331,298,1331,302,1331,294,1330,296,1327,300,1322,306,1321,308,1320,312,1320,316,1321,318,1318,320,1316,322,1314,320,1312,316,1312,312,1312,308,1310,306,1307,302,1311,300,1308,300,1314,292,1317,290,1320,288,1325,286,1324,290,1322,296,1318,298,1313,300,1319,300,1322,298,1324,296,1325,294,1326,290,1327,286,1328,284,1328,284,1329,282,1321,286,1313,290,1312,284,1312,284,1312,282,1312,290,1312,292,1307,300,1306,292,1307,288,1310,280,1311,286,1312,290,1312,282,1311,280,1310,278,1309,278,1307,282,1305,288,1304,292,1305,298,1300,290,1298,288,1298,282,1300,282,1305,278,1308,272,1311,264,1312,264,1313,262,1315,260,1318,260,1315,264,1313,270,1313,274,1314,280,1317,282,1319,286,1321,282,1321,280,1323,272,1323,266,1322,264,1322,274,1319,282,1316,278,1315,272,1316,266,1318,262,1320,264,1322,268,1322,274,1322,264,1321,264,1321,262,1320,260,1320,258,1326,258,1325,262,1326,268,1328,272,1337,282,1338,282,1338,278,1337,272,1337,272,1337,268,1336,267,1336,278,1332,274,1328,270,1326,264,1327,260,1329,260,1335,270,1336,278,1336,267,1334,264,1330,260,1328,258,1330,256,1336,264,1341,266,1346,268,1350,266,1351,266,1350,264,1349,263,1349,266,1344,266,1339,264,1335,260,1331,256,1335,256,1341,258,1346,262,1349,266,1349,263,1349,262,1345,260,1342,256,1337,256,1331,254,1337,248,1342,246,1348,244,1347,248,1347,254,1348,258,1353,264,1354,264,1350,258,1348,254,1349,248,1350,244,1350,242,1352,248,1354,254,1354,259,1354,264,1355,264,1356,260,1356,254,1352,244,1357,250,1361,254,1364,256,1367,258,1378,258,1376,256,1376,255,1376,256,1370,256,1363,254,1359,250,1355,246,1360,246,1366,250,1376,256,1376,255,1373,252,1368,248,1365,246,1360,244,1364,244,1372,242,1375,238,1373,238,1373,240,1369,242,1358,242,1358,242,1358,244,1356,244,1352,242,1358,244,1358,242,1353,240,1357,238,1368,238,1373,240,1373,238,1364,236,1368,234,1369,232,1375,232,1376,233,1376,236,1382,245,1384,247,1387,248,1389,248,1389,248,1392,254,1395,254,1393,250,1391,246,1392,244,1392,242,1395,234,1396,230,1397,236,1398,242,1398,245,1397,250,1395,254,1396,254,1398,252,1399,250,1400,246,1400,240,1398,232,1397,230,1394,226,1394,230,1393,234,1390,244,1389,242,1389,247,1387,246,1385,245,1381,242,1379,236,1377,233,1380,234,1384,236,1387,242,1389,247,1389,242,1385,234,1382,232,1377,230,1381,228,1384,226,1388,220,1392,214,1390,214,1388,218,1386,220,1383,224,1381,226,1376,228,1373,230,1368,230,1370,226,1371,224,1374,222,1377,218,1390,214,1388,214,1379,216,1372,220,1369,224,1368,226,1368,232,1365,234,1360,236,1358,236,1365,234,1368,232,1368,226,1367,226,1367,232,1366,232,1363,234,1358,234,1363,230,1365,228,1366,226,1368,218,1370,214,1370,212,1368,212,1368,214,1365,224,1361,230,1356,234,1359,222,1361,218,1366,216,1368,214,1368,212,1367,212,1365,214,1361,216,1358,218,1357,226,1354,234,1351,234,1354,230,1354,226,1352,222,1352,222,1352,230,1350,236,1349,232,1345,228,1343,224,1341,222,1341,216,1343,218,1348,220,1350,224,1351,228,1352,230,1352,222,1350,220,1343,218,1341,216,1341,214,1340,214,1340,216,1339,218,1339,222,1340,224,1349,234,1349,238,1335,244,1336,240,1340,236,1341,234,1341,230,1340,228,1340,227,1340,230,1339,234,1338,236,1335,240,1334,244,1333,238,1335,230,1336,226,1337,226,1338,228,1339,228,1340,230,1340,227,1338,226,1337,224,1335,222,1334,228,1333,234,1331,238,1332,242,1333,244,1331,246,1329,242,1324,240,1319,238,1315,238,1310,240,1320,240,1324,242,1328,244,1330,246,1320,246,1314,244,1310,240,1306,240,1313,244,1317,246,1321,248,1331,248,1330,250,1333,246,1336,244,1341,242,1349,240,1352,238,1356,236,1357,236,1349,242,1343,244,1337,246,1328,254,1323,256,1319,258,1315,258,1312,260,1308,268,1306,274,1303,276,1301,278,1298,280,1297,282,1296,284,1296,284,1297,288,1296,290,1295,290,1296,292,1298,292,1299,294,1296,294,1297,296,1302,296,1303,298,1298,298,1303,300,1305,302,1306,304,1302,304,1307,306,1309,306,1309,308,1304,308,1305,310,1305,310,1309,310,1310,312,1305,310,1306,312,1307,312,1309,314,1307,314,1308,316,1311,316,1312,318,1308,318,1312,320,1314,322,1310,322,1312,324,1319,324,1322,320,1328,316,1331,314,1335,312,1339,310,1340,310,1349,308,1369,304,1374,302,1379,300,1392,300,1398,298,1403,296,1405,294,1411,290,1416,290,1427,288,1439,286,1444,286,1451,284,1467,274,1473,270,1475,268,1479,264,1481,258,1485,252,1490,242,1481,264,1478,268,1475,272,1470,276,1462,280,1457,282,1453,286,1449,288,1444,288,1433,290,1423,292,1418,292,1412,294,1410,294,1410,296,1408,296,1404,300,1401,300,1403,302,1400,302,1397,304,1394,302,1392,302,1392,304,1394,304,1392,306,1391,306,1388,304,1386,304,1388,306,1383,306,1380,304,1381,306,1380,308,1379,308,1376,306,1371,306,1375,308,1374,310,1372,310,1370,308,1368,308,1368,310,1370,310,1369,312,1367,312,1365,310,1362,310,1365,314,1363,314,1360,312,1357,312,1360,314,1358,314,1356,312,1352,312,1355,314,1354,316,1352,314,1350,312,1345,312,1348,314,1351,316,1348,316,1343,312,1342,314,1346,316,1344,318,1342,316,1340,314,1337,314,1336,316,1339,316,1342,318,1338,320,1340,320,1339,324,1337,330,1337,336,1340,342,1338,342,1335,334,1333,332,1329,332,1332,334,1334,336,1337,342,1334,342,1332,340,1330,338,1329,332,1329,338,1331,342,1326,342,1321,340,1324,336,1325,334,1326,332,1328,330,1326,330,1324,330,1320,330,1323,332,1322,334,1317,330,1319,334,1321,336,1319,336,1314,332,1316,336,1319,338,1319,340,1317,340,1314,338,1312,336,1313,338,1314,340,1318,342,1315,342,1311,340,1309,340,1316,346,1314,346,1309,344,1307,342,1307,344,1309,346,1315,350,1311,350,1309,348,1305,346,1306,348,1307,350,1312,352,1307,352,1303,350,1299,348,1304,340,1309,334,1312,330,1312,328,1310,328,1308,324,1308,323,1308,330,1308,332,1299,342,1291,356,1289,354,1288,350,1290,350,1292,348,1294,342,1293,338,1291,336,1291,340,1291,342,1291,346,1290,348,1288,350,1286,348,1287,346,1287,344,1286,342,1286,342,1286,346,1285,346,1285,350,1282,350,1280,348,1278,346,1278,344,1279,340,1285,350,1285,346,1283,344,1282,342,1285,342,1286,346,1286,342,1284,340,1280,340,1279,338,1283,334,1286,334,1290,336,1291,340,1291,336,1291,334,1289,334,1286,332,1285,332,1282,334,1280,334,1278,336,1275,330,1270,324,1276,324,1280,326,1285,326,1291,324,1295,322,1302,322,1300,324,1297,326,1293,328,1286,330,1293,334,1297,334,1302,332,1305,330,1305,326,1305,324,1307,326,1308,330,1308,323,1306,318,1305,316,1304,314,1304,322,1304,328,1301,332,1295,332,1289,330,1294,328,1298,326,1301,326,1304,322,1304,314,1303,313,1303,322,1298,320,1295,319,1295,320,1293,322,1290,324,1278,324,1272,322,1274,320,1277,318,1283,318,1295,320,1295,319,1293,318,1290,315,1290,318,1285,316,1279,316,1274,318,1269,322,1268,320,1267,320,1269,316,1270,310,1269,306,1269,304,1269,310,1268,314,1266,318,1265,318,1266,310,1265,302,1267,304,1268,308,1269,310,1269,304,1267,302,1272,300,1276,296,1277,296,1280,294,1277,300,1275,306,1274,312,1277,310,1279,308,1282,310,1287,316,1290,318,1290,315,1289,314,1284,312,1293,312,1296,314,1303,322,1303,313,1303,310,1303,316,1303,318,1301,314,1297,312,1293,310,1284,310,1281,308,1286,300,1288,296,1288,292,1292,298,1297,304,1301,310,1303,316,1303,310,1301,306,1298,300,1294,296,1290,290,1289,288,1288,284,1288,284,1287,283,1287,288,1287,288,1287,292,1286,296,1284,300,1280,306,1276,310,1277,304,1278,300,1281,296,1285,292,1287,292,1287,288,1286,288,1286,288,1284,292,1281,292,1276,294,1270,292,1265,292,1271,288,1286,288,1286,288,1281,286,1274,286,1260,292,1263,292,1267,294,1276,296,1274,296,1274,298,1270,300,1264,300,1264,302,1264,316,1260,312,1258,308,1253,300,1259,302,1264,302,1264,300,1259,300,1253,298,1256,296,1262,296,1274,298,1274,296,1271,296,1266,294,1259,294,1255,296,1260,290,1261,286,1263,283,1263,280,1263,274,1263,272,1270,272,1267,276,1265,280,1264,284,1264,288,1267,286,1272,282,1276,280,1278,274,1279,274,1281,278,1284,282,1286,284,1287,288,1287,283,1283,276,1282,274,1280,270,1279,268,1279,266,1278,262,1278,259,1278,270,1277,274,1275,278,1272,280,1268,284,1265,286,1266,282,1269,276,1272,274,1274,272,1276,270,1278,270,1278,259,1278,258,1277,255,1277,264,1276,268,1269,264,1265,264,1268,266,1274,268,1271,270,1262,270,1262,270,1262,280,1260,286,1258,290,1253,296,1252,290,1254,282,1257,278,1261,274,1262,280,1262,270,1256,268,1258,266,1260,264,1261,264,1263,260,1263,256,1262,248,1265,252,1269,252,1273,254,1275,256,1276,258,1277,264,1277,255,1276,254,1272,252,1268,250,1265,248,1262,244,1261,243,1261,254,1261,260,1259,264,1257,262,1255,258,1255,252,1257,248,1258,246,1259,244,1261,254,1261,243,1259,240,1259,238,1257,234,1263,242,1266,246,1270,248,1272,250,1274,250,1274,248,1272,248,1269,246,1260,236,1267,234,1271,230,1272,228,1272,224,1273,222,1271,218,1274,218,1276,220,1279,226,1283,234,1278,228,1276,226,1274,223,1276,228,1278,230,1280,232,1283,234,1279,236,1276,238,1271,240,1277,240,1280,236,1282,236,1281,238,1279,240,1276,248,1276,252,1279,244,1283,238,1280,248,1280,258,1283,268,1284,274,1288,278,1289,280,1291,282,1292,282,1293,280,1294,278,1298,274,1302,272,1305,268,1307,262,1309,258,1313,258,1326,252,1329,250,1324,252,1315,254,1310,256,1309,258,1307,260,1305,262,1302,268,1300,270,1295,274,1291,280,1288,274,1291,272,1295,270,1299,264,1300,262,1301,260,1301,256,1302,256,1302,252,1300,255,1300,256,1299,260,1296,264,1288,272,1288,268,1289,264,1294,260,1300,256,1300,255,1298,256,1294,260,1291,262,1288,262,1287,268,1287,272,1285,270,1284,268,1283,264,1282,262,1281,258,1281,254,1282,250,1286,256,1288,258,1291,258,1292,256,1292,252,1290,248,1290,252,1290,256,1287,254,1284,250,1282,248,1282,244,1288,248,1290,252,1290,248,1286,246,1284,244,1291,246,1293,248,1300,248,1303,246,1306,246,1307,244,1304,244,1298,246,1293,246,1287,244,1283,242,1285,240,1296,240,1299,242,1304,244,1298,240,1297,240,1294,238,1287,238,1285,240,1284,240,1283,238,1285,236,1288,234,1287,234,1290,230,1292,228,1295,224,1292,226,1287,230,1288,222,1288,218,1287,216,1287,223,1286,228,1285,234,1282,228,1282,226,1281,220,1282,216,1284,212,1286,216,1287,220,1287,223,1287,216,1286,214,1285,212,1285,210,1284,208,1282,214,1281,216,1280,220,1280,222,1280,226,1279,224,1277,218,1275,218,1272,216,1268,214,1271,218,1272,222,1270,226,1270,226,1270,230,1268,232,1265,234,1260,234,1262,232,1263,230,1270,226,1270,226,1270,226,1267,226,1262,230,1262,224,1261,222,1261,230,1259,236,1257,234,1256,232,1255,226,1255,216,1260,222,1261,230,1261,222,1260,220,1257,216,1254,212,1253,224,1254,226,1254,232,1250,230,1246,226,1250,222,1252,218,1250,212,1250,212,1250,216,1250,218,1249,222,1247,224,1245,226,1245,224,1245,222,1246,216,1248,212,1250,216,1250,212,1249,208,1248,210,1248,212,1245,214,1244,218,1243,224,1240,220,1236,218,1234,216,1232,214,1228,214,1230,218,1232,222,1236,226,1239,226,1235,224,1233,220,1231,216,1235,218,1238,220,1244,226,1239,226,1242,228,1244,226,1248,230,1256,238,1257,240,1257,241,1257,244,1252,248,1237,248,1241,244,1246,244,1252,242,1257,244,1257,241,1256,242,1253,240,1249,240,1246,242,1243,242,1236,246,1232,250,1250,250,1253,248,1255,246,1255,248,1254,250,1254,254,1254,258,1254,260,1257,262,1258,264,1255,266,1252,268,1254,268,1255,270,1259,270,1262,272,1259,274,1255,278,1253,280,1251,284,1251,288,1250,290,1249,288,1248,286,1248,278,1248,278,1248,288,1245,286,1242,280,1240,276,1238,272,1239,274,1241,274,1244,276,1246,280,1248,288,1248,278,1247,278,1240,272,1236,270,1238,268,1240,264,1244,258,1246,256,1248,254,1244,254,1244,256,1239,262,1237,266,1234,270,1228,272,1229,268,1233,262,1236,260,1241,256,1244,256,1244,254,1243,254,1237,258,1233,260,1229,264,1227,268,1227,270,1228,274,1231,272,1236,270,1238,276,1242,282,1245,288,1247,290,1251,292,1251,296,1248,292,1245,290,1239,286,1232,282,1229,278,1227,276,1225,272,1218,264,1212,259,1221,270,1224,272,1227,278,1231,282,1236,286,1246,292,1245,294,1246,296,1249,298,1248,298,1251,300,1252,304,1250,304,1250,306,1253,306,1255,308,1252,308,1256,310,1257,312,1254,312,1258,314,1259,316,1257,316,1258,318,1261,318,1263,320,1260,320,1262,322,1266,322,1268,324,1264,324,1262,326,1270,326,1271,328,1267,328,1266,330,1272,330,1274,332,1270,332,1268,334,1274,334,1275,336,1272,336,1272,338,1276,338,1277,340,1274,340,1274,342,1276,342,1276,344,1277,346,1279,348,1280,350,1282,352,1284,352,1285,354,1281,354,1283,356,1287,354,1288,356,1291,358,1293,358,1294,356,1294,356,1296,350,1298,348,1304,352,1311,354,1307,354,1305,356,1298,356,1305,358,1308,358,1297,360,1291,362,1307,362,1302,364,1290,366,1306,366,1299,368,1292,370,1303,370,1303,372,1297,374,1287,374,1293,376,1303,374,1303,376,1302,376,1298,378,1284,378,1291,380,1307,380,1305,376,1306,372,1309,366,1318,370,1312,376,1312,378,1309,380,1302,380,1293,382,1289,384,1301,384,1303,384,1306,384,1307,384,1309,382,1310,384,1312,384,1312,382,1314,382,1314,384,1316,384,1315,382,1314,380,1314,376,1317,372,1320,370,1321,370,1324,372,1326,370,1322,370,1315,366,1310,364,1313,362,1319,362,1324,364,1335,368,1332,368,1328,370,1326,370,1328,372,1332,370,1336,368,1327,374,1325,374,1319,378,1318,376,1319,375,1317,376,1317,378,1318,382,1319,386,1321,390,1321,394,1321,398,1320,400,1317,406,1315,410,1312,412,1311,416,1309,422,1309,424,1306,420,1303,418,1302,414,1302,412,1302,410,1303,404,1304,400,1310,396,1313,394,1316,392,1317,394,1316,394,1316,396,1315,402,1313,404,1312,402,1313,398,1315,396,1316,396,1316,394,1316,394,1314,396,1312,396,1312,398,1311,400,1312,404,1310,408,1308,412,1307,416,1308,420,1309,414,1310,412,1312,408,1314,404,1316,402,1318,396,1317,392,1317,390,1316,388,1316,386,1314,386,1313,386,1313,390,1310,392,1308,392,1308,390,1313,390,1313,386,1311,386,1310,386,1307,386,1307,386,1307,388,1306,390,1306,396,1302,396,1304,394,1306,396,1306,390,1305,392,1303,388,1307,388,1307,386,1306,386,1303,386,1301,386,1285,386,1284,386,1286,388,1292,388,1293,390,1298,388,1301,388,1302,390,1297,392,1298,392,1302,394,1301,396,1295,394,1286,394,1289,396,1291,396,1296,398,1302,398,1296,400,1298,400,1303,402,1302,402,1300,404,1296,404,1291,402,1293,404,1297,406,1302,406,1301,408,1301,408,1301,410,1301,412,1297,412,1294,410,1294,408,1298,410,1301,410,1301,408,1298,408,1293,406,1286,398,1278,390,1279,388,1280,384,1281,378,1286,368,1282,362,1278,356,1267,336,1258,324,1252,316,1248,308,1244,300,1241,296,1237,294,1234,290,1226,286,1225,284,1223,282,1222,279,1222,282,1219,286,1216,292,1212,294,1208,296,1213,288,1216,284,1222,282,1222,279,1220,276,1215,266,1209,260,1205,256,1204,255,1204,256,1193,256,1188,252,1200,252,1204,256,1204,255,1202,252,1197,248,1204,252,1209,256,1212,256,1219,258,1223,260,1228,258,1231,256,1234,254,1228,252,1225,252,1231,254,1227,258,1222,258,1217,256,1212,254,1215,252,1215,252,1224,240,1226,238,1222,240,1222,240,1217,246,1214,250,1208,254,1210,252,1212,246,1214,244,1222,240,1222,240,1215,242,1213,242,1211,244,1210,248,1209,250,1207,254,1202,250,1200,248,1197,246,1190,240,1187,238,1184,238,1184,238,1184,240,1182,248,1180,252,1172,262,1172,260,1173,256,1175,250,1184,240,1184,238,1184,236,1181,238,1179,238,1175,236,1169,234,1162,234,1158,236,1154,240,1154,242,1166,244,1172,242,1167,242,1157,240,1159,238,1163,236,1168,236,1178,238,1173,242,1174,242,1177,240,1183,240,1176,246,1175,244,1174,244,1174,246,1173,248,1172,250,1172,250,1172,252,1171,256,1171,260,1168,256,1164,254,1168,254,1172,252,1172,250,1162,252,1153,252,1157,250,1160,248,1166,246,1174,246,1174,244,1172,244,1161,246,1156,248,1150,254,1150,256,1152,254,1154,254,1156,260,1158,260,1162,264,1168,266,1174,270,1175,270,1174,268,1173,265,1173,268,1164,262,1159,260,1156,254,1161,256,1168,260,1173,268,1173,265,1173,264,1174,262,1177,258,1180,256,1183,252,1183,250,1185,245,1185,244,1185,240,1196,248,1199,250,1190,250,1186,252,1188,254,1192,256,1198,258,1206,258,1207,260,1206,260,1206,262,1202,266,1197,268,1187,268,1191,264,1195,262,1206,262,1206,260,1196,260,1191,262,1188,264,1185,268,1189,270,1193,270,1200,268,1204,266,1207,262,1208,260,1209,262,1219,276,1214,276,1219,278,1221,282,1216,280,1211,280,1211,280,1205,282,1210,282,1207,284,1202,288,1192,288,1195,284,1200,282,1193,282,1191,286,1189,288,1190,290,1199,290,1205,288,1209,286,1213,282,1216,282,1214,284,1211,286,1207,296,1207,298,1208,304,1213,314,1216,318,1221,320,1225,320,1225,324,1226,326,1228,326,1239,338,1242,340,1245,342,1252,342,1246,340,1240,336,1235,332,1231,328,1237,330,1241,330,1245,332,1252,342,1252,342,1253,344,1251,344,1245,350,1239,358,1244,358,1242,356,1247,350,1251,346,1250,348,1250,352,1249,356,1247,356,1244,358,1247,358,1250,356,1251,354,1252,348,1252,346,1254,344,1250,334,1247,332,1245,330,1242,328,1235,326,1232,326,1228,324,1233,322,1236,318,1239,314,1240,308,1239,306,1239,304,1240,302,1238,304,1238,304,1238,308,1237,312,1235,318,1231,320,1227,324,1228,318,1231,312,1238,304,1238,304,1232,308,1229,312,1226,318,1226,318,1225,316,1226,314,1227,312,1228,310,1229,308,1230,306,1229,300,1228,296,1228,306,1225,314,1222,302,1222,292,1224,294,1226,296,1227,302,1228,306,1228,296,1227,294,1226,292,1223,288,1223,286,1220,294,1220,302,1222,310,1225,318,1223,315,1223,318,1220,318,1218,316,1214,312,1212,308,1209,302,1214,304,1217,308,1223,318,1223,315,1222,312,1218,306,1214,302,1211,300,1208,298,1212,296,1216,294,1219,290,1222,284,1223,284,1225,286,1227,290,1233,292,1238,298,1243,302,1251,316,1255,324,1260,330,1267,340,1272,350,1273,350,1274,352,1274,352,1277,356,1277,356,1280,362,1283,366,1284,368,1283,372,1281,374,1279,378,1278,382,1277,386,1277,388,1276,386,1276,378,1270,366,1269,368,1275,378,1275,383,1274,386,1272,386,1272,384,1272,382,1274,378,1270,370,1269,368,1270,366,1271,362,1271,358,1271,356,1270,352,1270,352,1270,356,1270,358,1268,358,1267,356,1265,352,1266,348,1269,352,1270,356,1270,352,1269,350,1267,348,1265,344,1264,352,1265,356,1266,358,1269,360,1270,362,1269,364,1268,364,1268,366,1265,376,1259,376,1255,374,1262,370,1265,366,1268,366,1268,364,1268,364,1263,366,1261,368,1256,372,1252,372,1252,374,1255,376,1259,378,1265,378,1267,376,1268,374,1269,370,1272,378,1270,382,1270,384,1264,382,1257,380,1251,376,1248,374,1245,370,1239,362,1236,362,1226,362,1233,364,1239,366,1242,368,1234,368,1237,370,1242,370,1245,374,1243,378,1245,374,1249,378,1253,380,1255,382,1258,384,1259,386,1258,390,1259,388,1260,386,1263,388,1263,390,1264,394,1264,390,1265,388,1268,390,1268,394,1269,398,1270,394,1270,392,1272,394,1274,402,1275,398,1275,396,1275,394,1278,402,1278,408,1280,406,1280,402,1283,406,1283,412,1285,406,1286,412,1287,414,1285,416,1283,418,1281,422,1278,422,1278,418,1277,416,1276,414,1271,408,1260,400,1257,400,1255,398,1252,396,1248,391,1248,394,1240,398,1236,398,1233,396,1230,396,1220,390,1221,390,1223,388,1225,390,1226,392,1230,394,1237,394,1230,392,1227,390,1226,388,1227,388,1230,386,1238,386,1240,388,1243,390,1245,392,1237,394,1248,394,1248,391,1247,390,1240,384,1239,382,1239,384,1235,384,1234,383,1234,384,1228,384,1227,383,1227,386,1224,386,1222,385,1222,386,1220,388,1219,387,1219,388,1213,388,1211,385,1211,388,1207,388,1202,380,1207,380,1208,384,1211,388,1211,385,1211,384,1208,380,1211,382,1213,384,1219,388,1219,387,1216,384,1212,380,1216,380,1222,386,1222,385,1221,384,1217,380,1221,380,1227,386,1227,383,1225,382,1223,380,1221,378,1224,378,1227,380,1234,384,1234,383,1229,380,1226,378,1229,376,1231,374,1235,380,1236,380,1237,382,1239,384,1239,382,1235,376,1229,368,1229,368,1229,372,1229,374,1223,374,1223,376,1217,378,1206,378,1201,376,1200,376,1204,374,1208,370,1211,366,1213,362,1214,362,1220,368,1217,368,1216,370,1210,372,1206,374,1214,376,1223,376,1223,374,1210,374,1213,372,1216,372,1222,370,1226,372,1229,372,1229,368,1227,366,1227,370,1224,368,1221,368,1216,362,1218,362,1223,366,1227,370,1227,366,1226,364,1216,350,1205,338,1200,336,1192,332,1186,330,1186,332,1184,334,1183,336,1179,340,1173,344,1167,344,1171,340,1173,338,1179,334,1185,332,1186,332,1186,330,1173,324,1164,322,1156,318,1147,310,1144,308,1131,292,1120,278,1106,266,1099,262,1093,258,1100,260,1097,258,1093,256,1087,252,1072,248,1070,246,1070,250,1066,260,1057,264,1059,260,1063,256,1070,250,1070,246,1070,246,1055,238,1053,236,1045,236,1056,240,1062,244,1062,244,1063,246,1060,248,1054,248,1058,250,1053,254,1046,256,1037,260,1046,260,1054,256,1062,248,1066,246,1068,246,1070,248,1066,252,1062,254,1059,258,1057,262,1055,264,1054,268,1058,266,1063,264,1069,258,1071,254,1071,250,1071,248,1079,252,1085,254,1093,260,1095,260,1097,262,1097,264,1095,266,1090,268,1084,264,1079,264,1085,260,1093,260,1087,258,1081,260,1078,262,1075,264,1079,264,1085,266,1088,268,1082,270,1075,272,1071,274,1069,276,1064,274,1068,279,1070,286,1072,289,1076,292,1079,294,1083,295,1083,298,1085,301,1086,305,1089,307,1089,305,1089,291,1088,289,1088,305,1085,299,1084,295,1084,294,1085,293,1085,292,1085,291,1084,286,1087,289,1088,305,1088,289,1088,288,1086,286,1086,286,1083,284,1083,285,1084,288,1083,292,1081,287,1081,293,1075,289,1073,287,1070,282,1068,277,1071,278,1075,281,1078,286,1080,288,1081,293,1081,287,1077,282,1075,279,1071,277,1071,277,1082,278,1087,278,1092,276,1095,274,1097,272,1097,270,1095,269,1095,272,1093,274,1088,276,1077,276,1074,274,1084,270,1094,270,1095,272,1095,269,1095,268,1098,266,1099,264,1098,262,1108,270,1114,276,1119,280,1124,286,1126,288,1134,298,1140,306,1154,318,1159,320,1171,326,1183,330,1177,332,1174,334,1171,336,1167,342,1163,346,1175,346,1178,344,1181,342,1182,342,1186,336,1188,332,1186,342,1186,346,1187,348,1189,350,1190,350,1192,352,1193,348,1194,342,1193,342,1193,340,1191,336,1191,342,1191,350,1189,348,1187,344,1188,340,1188,336,1189,334,1191,342,1191,336,1190,334,1190,332,1193,334,1198,336,1205,342,1210,346,1224,364,1221,362,1219,360,1213,360,1213,356,1212,352,1211,350,1211,350,1211,358,1210,362,1209,366,1206,370,1202,374,1203,362,1205,358,1206,356,1208,354,1209,350,1211,354,1211,358,1211,350,1208,348,1204,356,1204,352,1202,348,1202,348,1202,358,1198,366,1197,362,1197,360,1195,354,1198,344,1200,346,1202,354,1202,358,1202,348,1199,344,1197,340,1196,340,1196,346,1194,350,1193,356,1195,362,1193,360,1190,354,1188,350,1184,348,1175,348,1182,350,1186,352,1191,360,1195,364,1196,364,1197,366,1197,368,1198,368,1200,366,1202,362,1200,370,1198,376,1182,372,1173,368,1166,366,1166,364,1166,360,1165,354,1164,352,1164,364,1164,362,1164,364,1159,362,1155,358,1147,350,1149,348,1149,340,1148,338,1148,342,1148,348,1147,345,1147,348,1147,350,1143,344,1140,340,1134,332,1134,328,1137,328,1139,330,1141,338,1147,348,1147,345,1144,340,1142,338,1141,332,1144,334,1146,338,1148,340,1148,342,1148,338,1147,334,1143,332,1151,332,1155,330,1159,328,1154,334,1152,340,1152,344,1151,346,1153,346,1154,344,1156,344,1156,351,1157,354,1160,360,1164,364,1164,362,1162,358,1160,356,1159,351,1159,346,1161,346,1163,348,1164,354,1164,364,1164,352,1163,348,1161,346,1159,342,1162,340,1164,336,1164,332,1164,324,1164,324,1164,328,1163,330,1161,336,1158,342,1153,344,1154,338,1161,328,1163,326,1164,328,1164,324,1158,324,1156,322,1154,320,1148,316,1143,314,1137,312,1134,312,1140,314,1149,318,1154,322,1149,322,1144,320,1134,312,1134,312,1133,314,1134,314,1135,316,1137,318,1139,320,1146,324,1147,324,1151,326,1159,326,1156,328,1153,330,1147,330,1142,328,1137,326,1139,326,1142,324,1135,324,1134,321,1134,326,1133,330,1132,328,1131,324,1131,322,1125,310,1121,306,1124,312,1120,310,1116,310,1112,312,1109,314,1106,314,1109,316,1113,314,1117,312,1125,314,1121,314,1117,316,1109,316,1114,318,1118,318,1125,314,1129,324,1127,324,1124,322,1120,322,1098,314,1099,312,1100,310,1103,310,1105,308,1107,306,1111,304,1120,300,1118,304,1112,308,1108,308,1103,310,1112,310,1118,308,1121,304,1123,306,1124,308,1127,312,1130,318,1132,320,1134,326,1134,321,1132,318,1128,310,1129,308,1130,302,1131,300,1130,296,1129,294,1129,304,1128,308,1126,304,1124,298,1124,294,1125,290,1127,294,1129,298,1129,304,1129,294,1127,290,1124,288,1124,290,1123,294,1123,298,1125,304,1121,300,1121,296,1121,294,1120,293,1120,300,1117,298,1117,300,1115,300,1115,302,1108,304,1101,308,1101,304,1100,300,1099,298,1099,304,1099,308,1097,312,1094,308,1093,304,1094,300,1095,296,1098,300,1099,304,1099,298,1098,296,1095,294,1100,296,1107,300,1112,302,1115,302,1115,300,1111,300,1106,298,1099,294,1108,294,1112,298,1117,300,1117,298,1116,296,1114,294,1112,288,1110,282,1116,286,1118,290,1120,294,1120,300,1120,293,1119,288,1118,286,1116,284,1112,282,1107,280,1110,286,1113,296,1112,296,1110,294,1108,292,1095,292,1096,290,1099,286,1101,283,1101,278,1100,274,1100,280,1099,284,1099,284,1097,288,1094,290,1093,286,1095,282,1099,274,1100,280,1100,274,1099,270,1092,282,1091,284,1091,288,1093,294,1091,302,1091,307,1092,310,1093,312,1088,308,1084,306,1081,304,1075,304,1075,302,1075,298,1074,296,1074,302,1071,300,1062,290,1062,288,1062,284,1071,292,1073,296,1074,302,1074,296,1072,292,1071,290,1065,286,1064,284,1060,280,1060,284,1061,290,1062,294,1067,298,1072,302,1072,304,1071,304,1081,307,1079,306,1085,308,1098,316,1107,318,1116,322,1122,324,1129,326,1128,328,1129,330,1130,330,1139,342,1145,350,1150,354,1156,360,1162,366,1176,372,1189,376,1200,380,1203,384,1205,388,1203,388,1201,384,1199,382,1197,382,1200,386,1200,386,1200,390,1198,392,1195,394,1189,394,1191,392,1194,392,1200,390,1200,386,1197,386,1195,382,1192,382,1194,384,1190,384,1190,384,1190,386,1186,390,1183,392,1178,396,1174,396,1177,392,1180,390,1184,388,1190,386,1190,384,1189,382,1187,380,1185,378,1188,382,1185,382,1183,380,1181,378,1178,376,1180,378,1182,380,1179,380,1177,378,1175,376,1172,374,1175,378,1173,378,1170,376,1166,378,1161,380,1161,386,1160,390,1158,394,1150,400,1154,392,1157,388,1161,386,1161,380,1161,380,1161,382,1154,390,1151,394,1149,400,1148,393,1148,404,1145,402,1143,402,1142,396,1142,392,1141,388,1145,392,1147,396,1148,404,1148,393,1147,392,1144,388,1142,386,1139,386,1135,388,1130,390,1125,390,1121,386,1138,386,1137,384,1155,384,1161,382,1161,380,1159,380,1142,382,1135,382,1126,380,1118,374,1108,370,1105,368,1097,364,1092,362,1079,360,1096,362,1110,366,1117,370,1126,374,1132,378,1136,378,1140,380,1144,380,1162,376,1165,374,1166,374,1163,371,1163,372,1156,376,1148,376,1150,374,1151,368,1149,360,1149,368,1149,372,1148,376,1146,375,1146,378,1139,376,1135,372,1131,370,1129,364,1128,358,1132,362,1137,368,1146,378,1146,375,1144,372,1143,370,1143,368,1142,366,1142,370,1135,364,1131,360,1130,358,1127,354,1127,362,1128,368,1130,372,1133,374,1137,376,1135,376,1129,374,1118,368,1121,366,1122,366,1123,364,1124,360,1124,358,1123,354,1124,350,1122,351,1122,354,1122,360,1121,364,1119,366,1116,366,1118,364,1119,360,1121,354,1122,354,1122,351,1121,352,1116,363,1116,368,1113,366,1109,364,1108,361,1108,364,1098,360,1100,356,1102,352,1103,352,1105,360,1106,362,1108,364,1108,361,1106,356,1110,358,1113,362,1116,368,1116,363,1115,364,1114,360,1109,356,1105,354,1103,352,1103,350,1107,352,1112,354,1116,354,1120,352,1121,350,1124,350,1125,350,1127,348,1130,348,1124,347,1124,348,1118,350,1114,352,1110,350,1104,350,1108,348,1113,346,1124,348,1124,347,1121,346,1116,344,1112,344,1103,348,1103,344,1102,340,1101,339,1101,346,1100,350,1098,356,1096,350,1094,346,1094,340,1096,334,1100,340,1101,346,1101,339,1100,336,1097,334,1096,332,1092,340,1092,346,1095,352,1097,356,1097,360,1095,356,1095,354,1094,353,1094,356,1087,354,1081,348,1075,340,1078,340,1082,342,1086,344,1090,350,1094,356,1094,353,1087,342,1085,340,1080,338,1073,338,1073,340,1077,346,1082,350,1088,356,1095,360,1085,360,1077,359,1077,366,1077,372,1077,376,1071,386,1069,378,1073,368,1077,366,1077,366,1077,359,1073,358,1071,356,1070,354,1070,352,1070,350,1071,346,1071,344,1069,340,1069,346,1069,352,1064,348,1061,340,1058,330,1064,334,1067,340,1069,346,1069,340,1068,336,1066,334,1063,332,1072,332,1077,330,1078,330,1080,326,1084,324,1086,322,1083,322,1082,322,1082,322,1079,326,1075,330,1069,330,1062,328,1072,326,1076,322,1082,322,1082,322,1072,318,1076,316,1080,316,1087,318,1092,318,1088,322,1088,322,1086,324,1084,328,1083,332,1083,336,1082,338,1086,336,1093,332,1095,328,1099,334,1110,342,1119,342,1117,340,1115,337,1115,340,1109,338,1104,336,1101,334,1097,328,1103,330,1107,332,1115,340,1115,337,1114,336,1106,328,1103,328,1100,326,1096,328,1097,318,1103,322,1109,324,1115,328,1121,330,1132,342,1140,352,1139,352,1139,362,1140,366,1142,370,1142,366,1141,362,1141,356,1145,358,1148,364,1149,368,1149,360,1154,366,1163,372,1163,371,1156,364,1151,360,1146,356,1138,346,1131,336,1127,332,1123,330,1116,326,1108,322,1103,320,1098,318,1096,316,1096,318,1095,324,1093,328,1090,332,1085,336,1085,330,1087,326,1091,322,1096,318,1096,316,1090,312,1086,310,1095,318,1089,316,1084,314,1073,314,1070,316,1067,320,1071,320,1073,322,1075,322,1068,324,1063,326,1060,328,1055,328,1056,336,1059,342,1062,348,1067,354,1062,350,1058,345,1058,348,1051,346,1043,342,1033,336,1041,336,1048,338,1053,342,1058,348,1058,345,1057,344,1054,340,1048,336,1043,334,1036,334,1028,336,1032,338,1039,344,1043,346,1050,348,1057,348,1062,352,1062,352,1062,354,1054,358,1049,360,1042,362,1036,364,1039,360,1048,354,1062,354,1062,352,1049,352,1045,354,1037,358,1035,362,1034,366,1043,366,1047,364,1051,362,1058,358,1064,354,1068,356,1071,358,1071,360,1069,361,1069,362,1066,368,1061,374,1054,380,1051,382,1053,376,1057,368,1069,362,1069,361,1065,362,1062,364,1059,366,1056,366,1054,370,1050,378,1049,384,1051,384,1054,382,1060,378,1067,368,1071,362,1072,360,1075,360,1077,362,1072,368,1069,374,1067,378,1069,386,1071,388,1072,386,1074,382,1077,378,1078,376,1079,376,1079,366,1079,362,1088,364,1095,366,1100,368,1093,372,1085,374,1088,374,1089,376,1086,378,1083,380,1081,382,1089,382,1093,384,1096,384,1093,386,1093,386,1084,392,1073,394,1079,388,1081,386,1077,388,1071,394,1071,396,1083,394,1089,392,1095,388,1096,386,1099,382,1104,382,1109,376,1105,376,1105,378,1103,380,1101,380,1097,382,1085,380,1088,378,1090,378,1095,376,1105,378,1105,376,1103,376,1094,374,1091,374,1097,372,1102,368,1111,372,1119,378,1123,380,1127,382,1130,382,1133,384,1123,384,1121,386,1115,386,1119,388,1122,390,1128,392,1134,392,1137,390,1140,388,1141,390,1141,392,1140,396,1142,402,1145,406,1149,408,1149,404,1149,402,1149,402,1149,404,1151,402,1153,400,1157,398,1159,394,1161,392,1162,386,1163,382,1165,386,1166,392,1166,396,1167,398,1167,398,1167,396,1168,394,1169,390,1171,386,1170,384,1169,382,1169,382,1169,386,1167,394,1166,388,1164,384,1168,384,1169,386,1169,382,1164,382,1167,380,1172,378,1187,384,1188,384,1183,386,1179,388,1175,392,1173,394,1171,398,1178,398,1181,396,1184,394,1191,388,1193,386,1199,388,1193,390,1187,394,1186,396,1191,396,1195,394,1199,392,1201,392,1202,390,1217,390,1225,394,1228,396,1233,398,1236,400,1238,400,1243,398,1245,396,1250,396,1253,398,1252,400,1251,400,1249,402,1248,402,1247,406,1248,408,1250,408,1250,406,1249,406,1250,404,1253,400,1254,398,1256,400,1260,402,1265,406,1263,412,1262,412,1258,414,1258,416,1257,418,1256,418,1254,416,1252,412,1253,410,1253,408,1251,408,1251,410,1250,412,1250,414,1252,414,1253,416,1253,418,1254,418,1255,420,1258,420,1260,418,1260,416,1262,414,1263,414,1266,408,1267,408,1272,412,1274,416,1276,418,1277,426,1279,434,1280,442,1280,448,1279,448,1279,450,1268,450,1268,452,1267,454,1265,452,1268,452,1268,450,1265,450,1264,452,1264,450,1265,448,1269,446,1271,446,1273,448,1279,450,1279,448,1278,448,1276,446,1272,442,1270,440,1269,440,1267,438,1264,440,1260,440,1258,438,1257,436,1257,434,1259,434,1258,432,1258,430,1259,430,1261,428,1263,430,1264,430,1264,432,1263,434,1265,434,1265,428,1264,428,1262,426,1262,426,1259,428,1259,426,1260,426,1261,424,1263,422,1265,420,1263,420,1261,422,1257,426,1257,428,1255,434,1256,438,1257,440,1258,440,1261,442,1262,442,1268,440,1271,442,1271,444,1268,444,1264,446,1262,450,1262,454,1262,454,1262,454,1262,456,1260,456,1258,454,1256,454,1253,456,1251,456,1251,456,1251,458,1251,460,1249,462,1239,462,1238,460,1236,458,1236,456,1240,456,1242,454,1245,450,1247,450,1247,452,1250,458,1251,458,1251,456,1249,454,1249,452,1246,448,1245,450,1244,450,1241,452,1238,452,1236,454,1235,458,1236,460,1236,462,1232,463,1232,464,1232,466,1224,468,1222,466,1230,466,1232,464,1232,463,1228,464,1224,464,1220,466,1219,466,1220,468,1219,470,1219,470,1219,472,1218,472,1218,478,1221,478,1221,480,1224,486,1222,486,1224,488,1225,490,1225,492,1226,494,1228,494,1228,496,1233,496,1233,494,1235,492,1236,492,1236,490,1237,488,1238,486,1238,484,1238,482,1236,482,1236,484,1236,488,1235,488,1235,484,1236,484,1236,482,1236,482,1237,478,1240,478,1244,476,1245,472,1244,471,1244,472,1243,474,1241,476,1238,476,1237,474,1236,470,1234,470,1234,472,1236,478,1234,484,1233,485,1233,486,1233,490,1232,490,1232,494,1229,494,1229,492,1232,494,1232,490,1231,490,1231,488,1233,486,1233,485,1232,486,1229,485,1229,486,1229,488,1228,488,1228,490,1228,492,1226,492,1226,490,1228,490,1228,488,1227,488,1225,486,1229,486,1229,485,1229,484,1227,484,1226,482,1226,481,1226,484,1223,482,1223,478,1226,484,1226,481,1225,480,1225,476,1225,474,1227,472,1227,470,1226,470,1224,472,1223,474,1222,476,1219,476,1219,472,1220,470,1222,470,1226,468,1230,468,1229,476,1229,478,1231,482,1230,476,1231,468,1239,468,1235,466,1234,466,1235,464,1241,464,1242,468,1244,472,1244,471,1244,470,1244,468,1242,466,1244,464,1248,464,1252,466,1254,466,1252,468,1248,472,1248,474,1254,470,1255,468,1259,468,1261,466,1260,470,1255,472,1251,474,1254,474,1257,472,1260,472,1259,476,1260,480,1260,486,1259,488,1258,488,1258,494,1258,496,1254,496,1254,494,1255,492,1258,494,1258,488,1257,488,1257,487,1257,488,1257,490,1256,492,1253,490,1253,489,1253,496,1252,498,1250,498,1250,494,1252,496,1253,496,1253,489,1252,488,1253,486,1254,486,1257,488,1257,487,1256,486,1255,480,1255,476,1254,476,1252,477,1252,490,1251,492,1249,494,1248,492,1247,492,1248,488,1252,490,1252,477,1252,477,1252,484,1252,486,1251,488,1249,488,1249,486,1248,484,1244,484,1244,482,1246,482,1248,484,1252,484,1252,477,1251,478,1250,482,1248,482,1248,474,1247,474,1245,478,1243,478,1243,482,1244,484,1246,486,1245,486,1245,490,1245,492,1247,494,1248,496,1248,498,1249,500,1253,500,1254,504,1259,504,1260,502,1262,500,1264,500,1265,498,1265,494,1267,494,1269,492,1269,498,1270,504,1269,504,1271,506,1275,510,1278,512,1278,516,1277,520,1275,520,1274,518,1274,514,1272,514,1273,516,1271,520,1270,522,1269,522,1266,524,1261,524,1262,522,1261,520,1263,518,1265,514,1263,512,1262,512,1263,511,1263,508,1265,506,1269,504,1264,504,1261,508,1261,512,1262,512,1263,514,1261,516,1259,522,1260,524,1260,526,1262,526,1268,524,1271,522,1273,520,1274,522,1277,522,1275,528,1274,534,1273,548,1274,556,1275,564,1275,568,1276,570,1276,572,1274,574,1272,570,1272,572,1272,574,1271,578,1271,578,1271,580,1268,580,1268,578,1269,578,1267,574,1268,570,1270,568,1272,572,1272,570,1271,568,1270,564,1269,566,1267,568,1266,570,1266,572,1265,574,1263,574,1262,576,1263,576,1265,578,1262,578,1262,580,1260,582,1257,582,1259,586,1260,586,1262,584,1263,580,1267,578,1268,580,1267,580,1262,586,1262,586,1268,582,1269,582,1269,586,1268,590,1268,592,1269,596,1272,600,1278,604,1277,608,1271,608,1269,606,1262,606,1250,610,1254,610,1258,608,1266,608,1268,610,1271,610,1273,612,1273,614,1271,620,1273,620,1275,618,1275,612,1277,612,1280,610,1278,610,1280,606,1281,606,1282,610,1284,610,1287,612,1290,612,1293,614,1295,618,1299,618,1300,620,1300,624,1299,626,1299,628,1301,630,1302,630,1302,628,1309,628,1305,630,1303,630,1306,632,1309,632,1312,634,1309,630,1318,628,1318,630,1314,630,1312,632,1312,634,1313,634,1315,634,1317,636,1313,635,1316,638,1318,642,1323,642,1325,640,1330,638,1332,637,1327,638,1320,640,1321,638,1328,634,1332,634,1333,636,1335,636,1331,640,1325,644,1329,642,1332,642,1333,640,1336,638,1337,638,1338,640,1335,640,1333,642,1336,642,1339,640,1342,640,1341,641,1339,643,1341,642,1343,640,1344,640,1347,644,1350,646,1353,648,1354,648,1350,644,1348,640,1347,638,1340,638,1335,634,1332,634,1330,632,1325,632,1323,634,1321,634,1321,636,1319,638,1317,638,1321,636,1321,634,1317,634,1319,632,1320,630,1318,628,1315,626,1311,624,1310,624,1310,624,1306,626,1302,626,1302,624,1302,624,1302,622,1307,622,1307,624,1310,624,1310,624,1309,622,1303,620,1302,618,1298,616,1295,614,1284,608,1283,606,1282,604,1276,600,1273,600,1270,596,1270,590,1270,584,1271,582,1272,578,1276,574,1277,576,1277,578,1276,584,1275,588,1275,590,1276,592,1278,596,1280,598,1282,598,1280,594,1281,592,1280,590,1279,584,1279,582,1278,580,1278,590,1278,594,1276,590,1277,584,1278,590,1278,580,1277,568,1275,548,1276,540,1276,534,1282,534,1283,538,1284,538,1285,540,1286,540,1287,538,1285,538,1285,534,1285,532,1287,530,1287,528,1284,528,1284,530,1283,532,1277,532,1277,526,1278,524,1280,524,1281,522,1281,520,1282,518,1290,518,1297,518,1300,520,1301,522,1301,524,1301,524,1301,528,1301,530,1297,528,1298,526,1296,526,1295,530,1296,536,1293,536,1291,532,1291,530,1290,528,1290,526,1289,524,1295,524,1298,526,1298,526,1300,528,1301,528,1301,524,1296,524,1294,522,1290,522,1291,520,1290,518,1289,520,1289,522,1287,522,1286,524,1288,524,1288,528,1290,536,1294,538,1293,540,1291,542,1289,542,1289,540,1291,538,1289,538,1287,540,1287,542,1287,542,1293,546,1304,546,1306,546,1306,544,1306,540,1306,538,1306,534,1308,528,1310,528,1311,526,1312,526,1314,528,1312,530,1308,530,1311,536,1312,540,1312,542,1311,546,1309,548,1306,554,1306,552,1302,552,1298,552,1294,552,1300,554,1303,554,1301,556,1295,556,1292,558,1299,558,1298,560,1291,560,1294,562,1304,562,1302,564,1299,564,1294,566,1303,566,1301,568,1298,568,1293,570,1303,570,1297,574,1305,574,1305,576,1299,578,1294,578,1295,580,1300,580,1306,578,1307,580,1301,582,1296,582,1297,584,1302,584,1307,582,1307,584,1306,586,1297,586,1304,588,1310,588,1309,590,1299,590,1302,592,1311,592,1309,594,1307,594,1302,596,1312,596,1311,598,1301,600,1308,600,1314,602,1316,602,1317,598,1319,596,1321,596,1318,600,1317,604,1317,606,1317,604,1307,604,1304,604,1309,606,1315,606,1316,608,1309,610,1303,608,1296,604,1290,600,1288,600,1285,598,1283,598,1288,600,1290,602,1293,604,1296,606,1298,608,1300,608,1300,610,1303,610,1304,612,1314,612,1316,614,1316,614,1318,614,1317,614,1314,610,1316,610,1318,613,1319,612,1319,612,1318,613,1318,614,1318,614,1318,616,1320,620,1323,622,1330,626,1332,626,1338,628,1338,632,1337,632,1339,634,1341,636,1344,634,1348,634,1352,642,1354,644,1356,646,1358,646,1354,648,1364,648,1371,650,1384,652,1373,652,1367,650,1333,650,1349,652,1316,652,1320,650,1323,648,1308,652,1308,650,1313,648,1315,648,1316,646,1321,646,1318,644,1318,644,1307,648,1310,644,1306,644,1310,642,1316,642,1310,644,1318,644,1318,644,1314,640,1312,637,1312,638,1312,640,1310,640,1308,642,1305,642,1303,640,1308,638,1312,638,1312,637,1311,636,1308,635,1308,636,1305,638,1304,638,1302,636,1308,636,1308,635,1306,634,1301,634,1301,637,1302,640,1303,642,1306,644,1306,648,1306,652,1303,652,1303,650,1303,648,1300,646,1300,650,1297,648,1298,648,1298,648,1296,647,1296,648,1290,650,1292,648,1296,648,1296,647,1295,646,1298,644,1297,644,1291,648,1288,652,1283,652,1270,654,1268,652,1256,652,1240,650,1237,650,1251,652,1251,654,1196,654,1197,652,1224,652,1237,650,1213,650,1186,652,1062,652,1063,650,1067,648,1065,648,1064,646,1064,644,1065,644,1067,642,1069,640,1068,640,1066,638,1064,640,1063,640,1062,638,1061,640,1060,644,1060,646,1061,646,1061,644,1062,644,1062,642,1063,642,1062,644,1062,648,1061,648,1057,646,1058,644,1058,642,1057,640,1056,644,1056,644,1057,648,1059,650,1057,650,1056,652,1043,652,1043,660,1521,660,1521,654,1521,652,1521,650,1522,648,1522,646,1524,648,1524,648,1526,650,1527,650,1524,646,1522,640,1520,639,1520,648,1520,650,1519,652,1518,652,1518,650,1518,648,1520,648,1520,639,1520,638,1520,636,1521,636,1522,638,1526,636,1530,638,1534,638,1538,640xm1538,644l1536,642,1533,641,1527,639,1527,640,1532,644,1535,644,1538,645,1538,644xe" filled="true" fillcolor="#231f20" stroked="false">
                  <v:path arrowok="t"/>
                  <v:fill type="solid"/>
                </v:shape>
                <v:shape style="position:absolute;left:1029;top:210;width:470;height:310" id="docshape15" coordorigin="1030,210" coordsize="470,310" path="m1053,294l1052,292,1051,291,1051,287,1051,292,1048,292,1044,290,1040,287,1037,283,1034,278,1040,279,1044,282,1048,287,1051,292,1051,287,1048,284,1042,278,1040,278,1035,276,1030,271,1033,278,1036,286,1038,288,1041,290,1045,293,1050,294,1053,294xm1059,286l1058,279,1057,279,1057,284,1057,288,1057,294,1053,287,1052,281,1052,276,1056,280,1057,284,1057,279,1055,276,1055,275,1051,270,1050,271,1050,272,1051,275,1050,279,1050,281,1051,286,1053,291,1057,296,1056,296,1056,298,1051,301,1047,302,1038,303,1041,299,1045,297,1051,297,1056,298,1056,296,1050,296,1044,296,1041,296,1039,298,1036,301,1035,304,1040,304,1045,304,1051,303,1053,302,1056,300,1059,298,1059,297,1058,296,1058,294,1058,292,1059,288,1059,286xm1085,245l1084,245,1083,243,1082,242,1082,245,1078,245,1074,244,1070,241,1067,239,1073,240,1078,242,1082,245,1082,242,1080,241,1076,239,1070,237,1064,237,1071,244,1076,246,1084,246,1085,245xm1086,410l1079,409,1079,409,1080,409,1082,410,1081,415,1080,418,1074,409,1068,409,1068,410,1069,410,1071,411,1071,415,1071,418,1070,420,1070,421,1068,422,1068,423,1074,425,1075,424,1075,423,1074,423,1073,422,1072,422,1072,420,1073,418,1073,416,1074,415,1077,420,1080,426,1084,412,1084,411,1086,411,1086,410xm1088,243l1088,233,1087,229,1087,228,1087,243,1084,239,1082,235,1082,235,1081,234,1081,233,1081,226,1082,221,1084,226,1086,232,1087,243,1087,228,1085,225,1083,221,1083,221,1082,216,1081,216,1078,229,1079,234,1079,233,1079,235,1073,234,1068,232,1062,225,1067,226,1071,228,1076,231,1079,235,1079,233,1076,229,1071,226,1067,225,1066,225,1060,224,1060,226,1060,226,1067,233,1068,234,1071,235,1074,236,1077,236,1080,235,1082,239,1086,243,1086,244,1088,247,1088,243xm1092,446l1090,445,1089,445,1088,445,1088,446,1089,447,1092,447,1092,446xm1093,444l1091,443,1087,442,1088,444,1089,444,1091,444,1093,445,1093,444xm1093,441l1087,438,1081,436,1074,435,1068,435,1073,436,1078,436,1083,437,1085,438,1086,440,1093,442,1093,441xm1103,418l1103,415,1101,413,1100,412,1099,412,1099,417,1099,419,1097,425,1096,426,1095,426,1094,426,1092,425,1093,424,1092,424,1091,422,1091,419,1093,415,1094,413,1096,413,1098,414,1099,417,1099,412,1097,411,1095,411,1092,412,1090,414,1087,418,1087,420,1088,423,1090,426,1093,427,1095,428,1097,428,1100,427,1102,426,1103,424,1103,418xm1108,254l1107,252,1107,255,1102,253,1096,246,1095,240,1100,243,1104,248,1107,255,1107,252,1106,249,1105,247,1102,243,1098,240,1093,237,1092,237,1095,248,1098,251,1101,254,1104,256,1108,256,1108,255,1108,254xm1113,247l1113,243,1112,238,1112,237,1112,248,1107,243,1103,233,1103,232,1102,226,1107,232,1110,237,1112,242,1112,243,1112,248,1112,237,1110,233,1104,226,1103,224,1101,223,1101,226,1102,232,1103,239,1104,242,1106,245,1109,248,1112,250,1112,249,1113,248,1113,247xm1124,418l1120,418,1116,418,1116,418,1117,419,1120,419,1119,424,1118,427,1115,424,1114,422,1113,419,1110,416,1108,415,1106,415,1107,418,1108,419,1107,423,1107,426,1106,428,1105,429,1103,430,1105,431,1110,432,1111,431,1111,430,1109,430,1108,429,1108,427,1109,425,1109,422,1113,428,1118,434,1119,427,1120,422,1121,420,1121,419,1123,420,1124,419,1124,418xm1133,392l1130,392,1130,394,1130,395,1126,398,1121,401,1115,403,1109,405,1113,400,1115,399,1118,397,1124,395,1130,394,1130,392,1129,392,1124,393,1117,395,1112,399,1112,397,1113,393,1114,388,1114,387,1113,382,1112,379,1112,379,1112,387,1112,392,1111,397,1109,392,1109,388,1109,384,1110,379,1112,387,1112,379,1112,376,1110,377,1109,378,1109,380,1108,382,1107,385,1107,388,1108,395,1109,397,1109,401,1108,403,1106,406,1114,406,1117,405,1118,405,1121,403,1128,399,1132,394,1133,393,1133,392xm1137,246l1136,245,1136,243,1135,242,1135,245,1130,243,1126,239,1124,235,1121,229,1127,233,1130,236,1135,245,1135,242,1133,238,1130,234,1127,230,1125,229,1122,227,1117,226,1120,229,1121,232,1123,238,1126,242,1129,244,1137,249,1137,246xm1147,426l1146,424,1140,421,1139,419,1139,418,1140,418,1142,417,1144,418,1144,419,1146,418,1147,418,1145,416,1143,416,1139,417,1138,418,1137,418,1137,423,1142,426,1144,428,1143,430,1141,430,1140,430,1138,429,1137,427,1135,434,1138,432,1140,432,1144,431,1145,431,1147,429,1147,427,1147,426xm1154,240l1153,240,1151,241,1151,242,1149,247,1147,252,1139,258,1138,258,1138,257,1139,252,1141,250,1147,244,1149,243,1151,242,1151,241,1148,242,1144,244,1141,247,1138,250,1138,253,1138,257,1136,255,1136,260,1129,255,1126,251,1125,247,1129,250,1133,253,1135,257,1136,260,1136,255,1135,252,1132,250,1128,247,1124,243,1123,243,1125,252,1128,256,1130,258,1134,261,1137,263,1138,262,1138,260,1138,259,1139,258,1141,258,1147,254,1148,252,1151,245,1153,242,1154,240xm1157,226l1152,223,1152,225,1147,226,1142,226,1136,226,1131,223,1134,221,1137,220,1142,220,1148,223,1152,225,1152,223,1149,221,1147,220,1145,219,1139,218,1135,219,1129,221,1128,222,1130,225,1137,227,1146,227,1152,226,1157,226xm1162,417l1161,415,1158,413,1158,413,1158,424,1157,426,1155,426,1152,424,1152,415,1154,413,1155,413,1157,416,1158,418,1158,424,1158,413,1157,412,1154,412,1150,414,1148,417,1148,422,1149,426,1151,427,1154,428,1157,427,1159,426,1159,426,1161,423,1162,419,1162,417xm1170,228l1170,228,1168,226,1168,226,1168,228,1161,225,1158,221,1156,219,1153,218,1150,216,1153,215,1157,215,1159,216,1161,219,1164,222,1168,228,1168,226,1166,223,1164,220,1160,215,1160,215,1156,213,1146,216,1151,218,1160,226,1164,228,1164,229,1161,229,1161,230,1154,235,1149,237,1145,237,1148,232,1151,230,1159,230,1161,230,1161,229,1155,228,1151,228,1147,230,1146,232,1144,235,1143,236,1142,239,1149,239,1153,238,1155,237,1164,231,1166,230,1168,230,1170,229,1170,228xm1179,413l1178,415,1174,418,1173,419,1171,419,1168,409,1170,408,1165,409,1161,410,1162,411,1164,411,1164,412,1165,418,1167,422,1164,423,1164,424,1164,425,1170,422,1177,419,1179,413xm1195,402l1191,402,1189,403,1189,404,1191,404,1192,414,1190,417,1189,418,1188,418,1185,415,1184,412,1182,406,1183,405,1184,405,1185,405,1185,404,1180,405,1175,406,1175,407,1178,407,1180,410,1182,418,1183,418,1186,419,1189,418,1191,417,1193,414,1193,411,1192,404,1193,403,1194,403,1195,402xm1198,373l1195,370,1193,368,1193,370,1189,370,1188,370,1188,370,1184,368,1175,365,1178,363,1182,363,1185,364,1188,365,1191,367,1192,368,1193,370,1193,368,1193,367,1189,363,1188,362,1183,361,1180,361,1173,365,1173,365,1182,369,1186,371,1190,372,1194,372,1198,373xm1209,404l1206,402,1201,402,1199,404,1199,407,1200,409,1205,414,1206,417,1205,418,1203,418,1200,416,1200,413,1198,416,1196,418,1198,418,1200,418,1202,419,1204,419,1206,418,1208,417,1208,415,1208,413,1207,410,1204,408,1201,404,1203,403,1205,403,1206,404,1207,406,1208,408,1209,406,1209,404xm1222,456l1216,456,1209,455,1203,452,1198,448,1189,442,1178,434,1172,432,1170,431,1168,432,1167,433,1173,435,1180,437,1192,446,1198,450,1204,454,1211,456,1218,457,1221,456,1222,456xm1223,337l1221,332,1221,331,1220,326,1220,331,1215,328,1210,323,1209,319,1209,315,1213,317,1217,321,1219,326,1220,331,1220,326,1219,323,1217,320,1216,317,1213,315,1208,313,1208,322,1208,324,1210,326,1219,333,1223,337xm1234,227l1232,225,1232,228,1228,231,1224,234,1215,238,1215,236,1218,233,1225,230,1232,228,1232,225,1231,224,1231,227,1227,227,1221,226,1218,225,1214,222,1213,222,1216,221,1218,221,1222,221,1226,222,1229,224,1231,227,1231,224,1228,221,1226,221,1224,220,1218,219,1210,221,1211,216,1212,213,1214,210,1211,212,1211,212,1211,213,1210,217,1209,220,1207,224,1203,228,1200,230,1198,232,1199,227,1199,227,1202,221,1205,216,1211,213,1211,212,1208,213,1204,216,1200,222,1197,229,1197,230,1198,234,1199,232,1199,232,1201,231,1197,237,1197,238,1197,235,1196,229,1196,228,1196,239,1194,237,1190,235,1187,228,1186,227,1186,223,1184,217,1187,218,1191,222,1193,227,1195,234,1196,239,1196,228,1193,221,1191,219,1188,217,1186,216,1181,213,1182,216,1183,218,1184,224,1184,225,1186,232,1187,234,1189,236,1190,238,1193,239,1195,240,1197,242,1198,240,1203,240,1205,239,1208,238,1216,230,1217,228,1213,229,1213,230,1207,236,1203,238,1199,239,1199,238,1199,236,1202,233,1206,232,1208,231,1209,231,1213,230,1213,229,1209,229,1202,231,1207,226,1210,222,1213,223,1216,225,1217,226,1221,227,1224,228,1226,228,1222,230,1217,232,1214,235,1213,238,1212,240,1219,238,1221,237,1226,235,1229,234,1231,231,1233,228,1234,227xm1234,447l1234,443,1234,442,1233,441,1233,437,1233,442,1232,445,1232,445,1230,448,1227,450,1224,452,1219,453,1216,452,1211,450,1205,448,1199,444,1188,435,1182,432,1179,429,1178,428,1178,427,1183,429,1189,432,1198,439,1201,443,1210,449,1216,450,1222,448,1223,448,1228,445,1229,447,1230,445,1230,444,1233,442,1233,437,1231,436,1231,437,1231,440,1230,442,1226,445,1222,447,1216,448,1212,447,1207,445,1204,444,1197,437,1191,432,1185,427,1184,427,1185,426,1192,429,1198,435,1206,441,1211,444,1216,445,1221,444,1222,444,1224,443,1228,441,1231,437,1231,437,1231,436,1230,434,1229,433,1229,436,1228,438,1225,441,1222,443,1218,444,1214,444,1210,443,1207,441,1203,439,1198,433,1195,429,1192,427,1193,427,1196,428,1201,433,1207,438,1212,440,1215,441,1218,441,1223,440,1224,439,1225,438,1226,435,1227,433,1228,434,1229,436,1229,433,1229,433,1227,431,1225,429,1225,432,1224,436,1223,437,1222,438,1217,439,1214,439,1211,438,1208,436,1202,432,1197,427,1197,426,1204,426,1211,427,1218,428,1225,432,1225,429,1224,428,1220,427,1218,426,1215,426,1202,423,1188,423,1181,424,1173,426,1160,429,1147,435,1138,437,1129,437,1121,436,1112,435,1095,430,1086,427,1077,426,1069,426,1066,427,1063,429,1063,431,1064,432,1064,432,1066,434,1073,434,1080,435,1094,439,1094,438,1093,437,1084,435,1074,433,1068,433,1064,432,1071,431,1078,432,1086,434,1093,436,1093,435,1092,434,1082,431,1080,430,1077,429,1071,429,1068,430,1065,430,1065,428,1066,428,1071,427,1077,427,1086,430,1097,433,1107,436,1117,439,1128,441,1133,441,1144,439,1147,437,1149,436,1155,435,1163,431,1169,429,1173,429,1176,430,1184,434,1190,438,1202,447,1208,451,1215,453,1217,453,1222,453,1225,452,1229,450,1231,448,1233,447,1233,448,1233,448,1232,451,1229,453,1225,455,1222,456,1223,456,1224,457,1218,458,1211,459,1205,457,1198,452,1190,446,1180,439,1177,438,1176,437,1175,437,1174,437,1172,436,1171,435,1164,434,1157,436,1152,439,1150,442,1149,444,1149,451,1150,453,1152,456,1161,463,1163,465,1164,467,1164,471,1164,474,1163,475,1160,476,1157,476,1153,475,1148,472,1145,469,1138,461,1133,457,1130,455,1129,454,1124,453,1119,453,1116,454,1114,455,1112,459,1110,463,1109,468,1109,469,1110,473,1110,473,1112,477,1116,479,1121,479,1122,479,1123,478,1124,477,1124,476,1125,474,1125,472,1124,471,1121,468,1122,469,1123,472,1123,474,1121,476,1120,476,1118,474,1116,471,1115,469,1115,464,1118,462,1120,461,1121,461,1125,462,1129,465,1141,478,1147,483,1152,485,1157,487,1163,487,1167,484,1169,484,1172,480,1174,477,1174,474,1174,469,1173,466,1172,464,1172,473,1172,476,1169,480,1167,482,1163,484,1158,484,1153,483,1148,481,1145,478,1141,475,1135,469,1127,461,1126,460,1123,459,1119,458,1115,461,1113,463,1113,466,1113,469,1114,473,1116,476,1121,478,1117,478,1114,476,1112,473,1112,473,1111,470,1111,466,1112,463,1113,460,1116,457,1120,455,1123,455,1127,456,1131,458,1136,462,1145,471,1149,475,1153,477,1156,478,1159,479,1162,478,1165,477,1165,476,1168,473,1168,472,1168,471,1168,469,1167,467,1165,464,1160,459,1156,457,1154,455,1152,451,1152,445,1152,443,1154,440,1157,438,1160,436,1164,435,1159,440,1158,442,1157,445,1157,451,1158,454,1161,456,1164,460,1168,463,1170,465,1172,469,1172,473,1172,464,1171,463,1174,464,1175,465,1178,467,1181,470,1181,473,1181,477,1180,477,1180,481,1176,485,1171,488,1171,489,1170,491,1170,493,1170,493,1170,506,1167,501,1169,503,1170,506,1170,493,1169,493,1169,493,1167,499,1167,493,1169,493,1169,493,1168,493,1168,490,1170,489,1171,489,1171,488,1170,488,1177,482,1180,481,1180,477,1178,479,1172,485,1169,489,1167,491,1166,495,1165,496,1166,501,1167,504,1169,508,1173,510,1175,511,1179,511,1182,510,1182,509,1182,509,1184,508,1185,508,1185,507,1186,506,1186,506,1187,505,1188,503,1190,500,1190,498,1191,496,1192,495,1193,494,1197,492,1199,495,1199,498,1199,499,1196,500,1194,500,1196,502,1199,502,1201,500,1203,495,1203,495,1202,493,1202,492,1201,491,1201,490,1201,490,1199,488,1196,488,1195,488,1195,488,1194,490,1193,490,1195,488,1195,488,1192,488,1192,488,1192,491,1191,493,1191,495,1189,495,1189,494,1189,492,1192,491,1192,488,1189,490,1189,498,1187,503,1187,500,1189,498,1189,490,1189,491,1189,494,1189,496,1188,498,1186,499,1185,500,1185,502,1184,502,1184,506,1184,507,1183,507,1183,506,1183,506,1183,506,1184,506,1184,502,1182,503,1179,506,1178,506,1179,505,1182,503,1185,500,1185,499,1186,499,1189,494,1189,491,1188,492,1185,497,1182,500,1181,503,1179,503,1178,502,1178,503,1178,505,1177,504,1177,508,1177,509,1175,509,1175,508,1175,508,1177,508,1177,504,1176,501,1175,501,1178,503,1178,502,1177,501,1177,501,1175,499,1175,498,1176,496,1176,495,1176,495,1177,493,1178,491,1179,491,1179,490,1182,488,1186,486,1190,483,1192,480,1192,480,1192,479,1193,477,1193,469,1192,468,1192,475,1192,477,1191,480,1190,480,1190,479,1190,480,1188,483,1184,485,1184,485,1177,490,1177,491,1175,495,1175,498,1175,501,1174,501,1174,500,1173,500,1173,506,1173,508,1172,508,1172,506,1172,506,1173,506,1173,500,1173,500,1175,498,1175,495,1174,496,1174,494,1176,492,1177,491,1177,490,1176,491,1179,487,1181,486,1181,485,1181,485,1186,482,1190,480,1190,479,1189,479,1190,476,1191,474,1190,470,1190,470,1190,468,1190,473,1189,477,1188,479,1188,480,1182,483,1179,486,1177,486,1177,487,1175,489,1174,491,1173,492,1173,493,1172,496,1172,500,1170,500,1170,499,1170,495,1171,493,1172,493,1173,493,1173,492,1173,492,1174,489,1174,488,1177,487,1177,486,1176,486,1180,482,1183,481,1184,481,1186,480,1188,480,1188,479,1185,479,1188,475,1188,472,1187,471,1186,469,1186,475,1185,477,1183,479,1181,480,1183,475,1183,474,1183,471,1183,469,1180,467,1176,464,1173,463,1168,461,1163,458,1159,454,1158,450,1158,448,1159,447,1159,444,1160,441,1162,439,1165,437,1161,441,1160,444,1160,448,1162,453,1165,455,1169,458,1173,460,1177,462,1182,465,1186,470,1186,470,1186,475,1186,469,1186,469,1185,467,1181,464,1173,459,1169,457,1165,455,1162,451,1161,447,1161,446,1162,442,1164,439,1168,437,1164,441,1164,444,1164,445,1164,447,1164,448,1166,453,1169,455,1182,462,1185,465,1189,469,1189,471,1190,473,1190,468,1189,467,1184,462,1179,459,1167,453,1164,448,1164,444,1166,441,1169,438,1167,442,1167,444,1166,445,1167,447,1167,448,1168,450,1170,453,1174,454,1181,458,1184,460,1187,463,1190,466,1192,470,1192,471,1192,472,1192,475,1192,468,1191,466,1189,462,1185,460,1177,455,1170,451,1168,447,1168,443,1170,440,1171,439,1173,439,1178,441,1183,445,1193,452,1199,455,1203,458,1209,461,1216,461,1221,460,1225,459,1226,458,1230,455,1234,451,1234,447xm1241,380l1240,374,1238,373,1235,372,1238,375,1240,377,1241,380xm1242,232l1241,231,1241,229,1240,228,1239,229,1239,231,1239,235,1236,240,1234,243,1230,246,1233,238,1235,234,1237,232,1239,231,1239,229,1234,232,1230,239,1230,243,1228,248,1233,246,1236,243,1239,240,1241,236,1242,232xm1248,344l1244,342,1244,343,1241,344,1239,345,1234,345,1229,342,1224,339,1227,338,1229,338,1235,339,1244,343,1244,342,1241,340,1238,338,1237,338,1233,337,1230,336,1227,337,1224,338,1222,339,1233,347,1234,347,1236,348,1241,347,1244,345,1244,345,1248,344xm1262,409l1260,406,1259,403,1257,403,1252,402,1257,405,1257,410,1259,407,1260,407,1262,409xm1263,357l1262,353,1261,349,1261,355,1260,357,1260,358,1259,359,1256,361,1253,362,1254,360,1254,358,1255,352,1255,347,1259,344,1259,347,1260,352,1261,355,1261,349,1260,348,1260,345,1260,344,1260,343,1260,342,1261,342,1262,339,1262,335,1261,332,1261,332,1261,337,1260,342,1256,339,1254,335,1252,326,1257,330,1260,333,1261,337,1261,332,1260,331,1253,326,1251,325,1250,322,1249,320,1248,320,1251,326,1251,332,1252,336,1253,339,1256,341,1259,343,1257,344,1255,346,1253,349,1252,357,1251,361,1251,365,1254,364,1256,364,1258,362,1259,362,1261,360,1263,357xm1263,463l1261,461,1260,460,1259,460,1261,462,1263,463xm1268,455l1267,457,1266,458,1265,462,1267,458,1268,457,1268,455xm1288,363l1287,363,1286,364,1287,364,1288,363xm1290,367l1287,367,1288,368,1289,368,1290,367xm1291,372l1289,371,1286,371,1289,372,1291,372xm1296,455l1295,455,1293,455,1296,455xm1299,456l1297,454,1296,455,1296,455,1296,455,1296,456,1297,457,1297,466,1298,463,1299,456xm1304,458l1304,457,1301,457,1299,456,1304,460,1304,458xm1308,518l1307,518,1307,519,1308,518xm1330,225l1329,220,1329,217,1328,217,1328,223,1328,229,1327,234,1326,235,1324,231,1323,226,1324,215,1327,219,1328,223,1328,217,1327,216,1326,215,1322,213,1322,216,1321,222,1321,228,1324,236,1327,239,1328,235,1329,230,1330,225xm1365,364l1363,364,1361,360,1359,361,1362,364,1365,364xm1407,442l1403,445,1401,450,1399,454,1398,460,1400,454,1402,451,1404,446,1407,442xm1411,376l1409,378,1409,379,1408,382,1405,386,1401,387,1398,387,1409,379,1409,378,1408,380,1399,385,1397,387,1396,390,1402,388,1404,387,1405,387,1408,384,1410,381,1411,379,1411,378,1411,376xm1420,383l1419,379,1419,379,1419,384,1418,389,1417,386,1414,380,1414,375,1416,376,1418,378,1419,381,1419,384,1419,379,1417,375,1416,375,1416,374,1415,374,1414,374,1414,373,1412,372,1411,372,1411,373,1411,374,1404,375,1396,375,1399,373,1403,372,1407,372,1411,373,1411,372,1409,371,1408,370,1401,370,1398,372,1394,374,1390,376,1395,376,1396,377,1408,376,1409,376,1410,375,1412,374,1413,375,1413,380,1417,387,1417,391,1419,389,1419,388,1420,383xm1428,243l1426,241,1425,239,1425,238,1424,235,1424,235,1424,239,1413,236,1408,234,1405,231,1410,231,1415,232,1420,235,1422,236,1424,239,1424,235,1420,232,1419,231,1417,231,1408,229,1403,229,1404,232,1407,235,1412,238,1420,240,1424,241,1428,243xm1433,229l1432,226,1431,223,1429,219,1425,215,1419,210,1420,215,1420,220,1421,224,1421,226,1421,226,1419,223,1419,226,1414,225,1409,222,1404,218,1400,214,1406,215,1411,217,1415,220,1419,226,1419,223,1417,219,1413,216,1409,214,1408,214,1401,213,1397,213,1399,215,1399,215,1403,220,1408,224,1413,227,1416,227,1419,228,1421,227,1422,227,1423,228,1429,238,1429,235,1424,226,1423,221,1422,216,1422,215,1427,220,1429,223,1430,226,1431,232,1431,239,1433,233,1433,229xm1452,234l1452,226,1451,221,1451,220,1451,222,1451,227,1449,240,1448,239,1445,226,1448,217,1450,219,1451,222,1451,220,1449,217,1449,216,1445,211,1446,215,1445,219,1443,227,1444,235,1445,239,1448,242,1450,240,1451,238,1452,234xm1458,395l1455,392,1455,395,1451,394,1447,393,1444,391,1440,389,1440,389,1445,389,1449,390,1453,392,1455,395,1455,392,1454,391,1450,389,1450,389,1444,388,1439,388,1439,399,1438,404,1435,408,1434,399,1434,393,1435,389,1438,393,1439,396,1439,399,1439,388,1438,388,1434,385,1434,384,1434,386,1435,387,1434,390,1433,393,1432,395,1432,399,1434,405,1434,410,1435,411,1437,408,1438,407,1440,402,1440,391,1443,397,1446,403,1448,407,1447,410,1447,416,1449,418,1451,414,1451,408,1450,405,1446,399,1443,393,1443,391,1446,394,1450,396,1458,396,1458,395,1458,395xm1467,263l1467,256,1465,249,1465,259,1465,264,1463,267,1461,269,1461,269,1460,266,1460,271,1459,271,1457,271,1454,270,1452,268,1449,265,1447,261,1444,259,1448,260,1453,263,1460,271,1460,266,1460,266,1459,264,1459,263,1459,260,1460,257,1463,246,1465,253,1465,259,1465,249,1464,246,1463,243,1462,246,1460,250,1458,257,1458,257,1457,264,1453,261,1450,259,1449,259,1447,258,1445,258,1443,256,1449,254,1452,254,1454,253,1457,252,1458,249,1460,246,1460,243,1459,240,1459,239,1459,231,1457,233,1457,239,1457,245,1457,247,1456,250,1456,250,1452,252,1445,254,1445,252,1452,245,1457,239,1457,239,1457,233,1455,237,1451,243,1445,251,1442,257,1447,265,1450,269,1453,272,1453,272,1453,273,1450,274,1448,277,1445,279,1442,280,1438,280,1436,278,1434,278,1434,278,1436,276,1438,275,1443,273,1453,273,1453,272,1441,272,1440,273,1439,272,1441,268,1441,264,1441,258,1441,253,1440,253,1440,263,1438,269,1436,273,1432,276,1432,274,1432,271,1432,270,1434,265,1440,258,1440,263,1440,253,1440,253,1438,258,1434,261,1432,266,1430,270,1429,268,1429,266,1429,274,1429,273,1428,271,1428,273,1426,272,1423,271,1419,270,1415,268,1407,261,1413,262,1420,264,1424,268,1428,273,1428,271,1427,270,1425,266,1422,263,1417,261,1417,261,1417,261,1416,258,1416,255,1419,256,1422,258,1427,263,1428,269,1429,274,1429,266,1429,265,1427,261,1425,259,1420,255,1418,254,1417,252,1415,252,1413,250,1417,261,1405,260,1405,259,1408,258,1409,256,1411,253,1411,248,1412,243,1415,245,1423,256,1425,258,1434,258,1435,256,1436,255,1436,254,1438,252,1439,250,1440,246,1440,243,1439,239,1438,235,1438,235,1437,233,1437,239,1437,246,1436,250,1433,255,1433,252,1432,251,1433,250,1433,244,1434,239,1435,235,1437,239,1437,233,1436,231,1434,231,1431,244,1431,255,1430,256,1428,256,1425,255,1424,255,1422,253,1418,248,1417,245,1421,246,1425,249,1431,255,1431,255,1431,244,1431,244,1430,252,1425,247,1422,245,1419,243,1418,243,1417,242,1414,242,1412,241,1412,240,1412,238,1410,239,1410,240,1409,244,1409,250,1408,254,1407,256,1406,257,1401,260,1403,255,1405,250,1407,244,1410,240,1410,239,1409,240,1408,242,1406,243,1404,244,1403,248,1401,257,1400,260,1400,261,1399,263,1402,261,1404,260,1404,260,1409,265,1411,268,1414,270,1418,272,1427,274,1429,275,1431,277,1430,278,1429,278,1428,277,1428,279,1426,281,1417,281,1405,279,1410,276,1415,275,1420,275,1425,279,1428,279,1428,277,1423,275,1423,275,1416,273,1409,275,1406,277,1403,279,1409,281,1420,284,1424,283,1427,281,1430,279,1432,278,1434,278,1435,279,1436,280,1438,281,1443,281,1445,280,1446,280,1451,277,1455,274,1457,273,1458,273,1460,273,1461,272,1461,271,1461,270,1462,270,1463,270,1463,269,1463,269,1465,267,1467,263xm1474,367l1472,365,1472,364,1472,366,1472,370,1469,374,1466,378,1468,370,1468,369,1469,366,1469,362,1472,366,1472,364,1471,362,1470,361,1469,358,1469,360,1468,362,1468,364,1467,365,1465,365,1465,366,1465,368,1462,370,1458,370,1454,370,1452,368,1465,366,1465,365,1457,366,1452,366,1448,367,1452,370,1454,372,1462,372,1465,370,1467,369,1465,375,1464,379,1463,382,1467,378,1469,377,1471,374,1473,372,1474,369,1474,367xm1477,374l1477,372,1476,370,1476,372,1476,377,1475,380,1472,381,1476,372,1476,370,1476,369,1473,376,1469,383,1471,383,1474,382,1475,381,1477,378,1477,374xm1479,378l1477,381,1476,383,1476,386,1476,388,1467,404,1467,400,1468,395,1469,392,1471,389,1476,386,1476,383,1475,383,1471,386,1469,389,1466,392,1465,397,1465,402,1467,407,1469,404,1472,400,1476,393,1477,386,1477,385,1479,378xm1499,310l1499,310,1495,307,1495,309,1490,310,1484,310,1479,308,1474,306,1480,305,1485,305,1491,307,1495,309,1495,307,1492,305,1491,304,1488,304,1484,303,1479,303,1475,304,1471,306,1477,310,1485,312,1492,312,1499,310xe" filled="true" fillcolor="#231f20" stroked="false">
                  <v:path arrowok="t"/>
                  <v:fill type="solid"/>
                </v:shape>
                <v:shape style="position:absolute;left:1398;top:411;width:3;height:3" id="docshape16" coordorigin="1399,412" coordsize="3,3" path="m1399,412l1401,415,1401,413,1400,412,1399,412xe" filled="true" fillcolor="#ffffff" stroked="false">
                  <v:path arrowok="t"/>
                  <v:fill type="solid"/>
                </v:shape>
                <v:shape style="position:absolute;left:1038;top:695;width:495;height:77" id="docshape17" coordorigin="1039,695" coordsize="495,77" path="m1106,752l1104,751,1101,760,1096,765,1061,765,1060,763,1060,733,1088,733,1091,737,1091,744,1093,744,1093,719,1091,719,1091,726,1089,729,1060,729,1060,701,1092,701,1097,704,1098,713,1100,713,1099,697,1039,697,1039,699,1047,699,1050,701,1050,766,1047,768,1039,768,1039,770,1100,770,1106,752xm1169,751l1167,751,1163,761,1158,765,1126,765,1126,762,1126,701,1129,699,1137,699,1137,697,1105,697,1105,699,1113,699,1115,701,1115,766,1113,767,1105,768,1105,770,1163,770,1169,751xm1218,740l1209,734,1189,722,1182,717,1182,704,1187,699,1203,699,1210,708,1212,718,1214,718,1212,696,1210,696,1210,698,1210,698,1204,698,1201,695,1182,695,1173,703,1173,724,1181,729,1202,744,1207,750,1207,763,1201,768,1183,768,1177,757,1173,748,1171,748,1175,771,1177,771,1177,769,1178,768,1182,768,1189,771,1208,771,1218,762,1218,740xm1285,752l1283,751,1281,760,1275,765,1240,765,1240,763,1240,733,1268,733,1270,737,1271,744,1273,744,1273,719,1271,719,1270,726,1268,729,1240,729,1240,701,1272,701,1276,704,1277,713,1279,713,1278,697,1218,697,1218,699,1226,699,1229,701,1229,766,1226,768,1218,768,1218,770,1280,770,1285,752xm1355,697l1334,697,1334,699,1339,699,1342,701,1342,705,1341,708,1322,753,1301,704,1301,699,1310,699,1310,697,1280,697,1280,699,1283,699,1286,701,1292,711,1295,718,1317,771,1319,771,1344,713,1348,702,1353,699,1355,699,1355,697xm1389,697l1356,697,1356,699,1364,699,1367,701,1367,766,1364,768,1356,768,1356,770,1389,770,1389,768,1381,768,1378,766,1378,701,1381,699,1389,699,1389,697xm1460,752l1458,751,1456,760,1450,765,1415,765,1415,763,1415,733,1443,733,1445,737,1446,744,1448,744,1448,719,1446,719,1445,726,1443,729,1415,729,1415,701,1447,701,1451,704,1452,713,1454,713,1453,697,1393,697,1393,699,1401,699,1404,701,1404,766,1401,768,1393,768,1393,770,1455,770,1460,752xm1533,768l1529,766,1527,765,1505,737,1503,735,1511,733,1513,732,1521,727,1521,701,1521,698,1509,697,1509,704,1509,729,1498,733,1482,733,1482,701,1483,701,1500,701,1509,704,1509,697,1506,697,1460,697,1460,699,1468,699,1471,701,1471,766,1468,768,1460,768,1460,770,1493,770,1493,768,1485,768,1482,766,1482,737,1491,737,1517,770,1533,770,1533,768xe" filled="true" fillcolor="#231f20" stroked="false">
                  <v:path arrowok="t"/>
                  <v:fill type="solid"/>
                </v:shape>
                <v:line style="position:absolute" from="1686,211" to="1686,771" stroked="true" strokeweight=".5pt" strokecolor="#231f20">
                  <v:stroke dashstyle="solid"/>
                </v:line>
                <v:shape style="position:absolute;left:806;top:139;width:4763;height:737" type="#_x0000_t202" id="docshape18"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http://dx.doi.org/10.1016/j.aci.2015.01.001</w:t>
        </w:r>
      </w:hyperlink>
    </w:p>
    <w:p>
      <w:pPr>
        <w:spacing w:line="172" w:lineRule="auto" w:before="30"/>
        <w:ind w:left="737" w:right="385" w:firstLine="0"/>
        <w:jc w:val="left"/>
        <w:rPr>
          <w:sz w:val="15"/>
        </w:rPr>
      </w:pPr>
      <w:r>
        <w:rPr>
          <w:w w:val="105"/>
          <w:sz w:val="15"/>
        </w:rPr>
        <w:t>2210-8327</w:t>
      </w:r>
      <w:r>
        <w:rPr>
          <w:spacing w:val="20"/>
          <w:w w:val="105"/>
          <w:sz w:val="15"/>
        </w:rPr>
        <w:t> </w:t>
      </w:r>
      <w:r>
        <w:rPr>
          <w:rFonts w:ascii="BM JUA" w:hAnsi="BM JUA"/>
          <w:w w:val="105"/>
          <w:sz w:val="15"/>
        </w:rPr>
        <w:t>ª</w:t>
      </w:r>
      <w:r>
        <w:rPr>
          <w:rFonts w:ascii="BM JUA" w:hAnsi="BM JUA"/>
          <w:spacing w:val="20"/>
          <w:w w:val="105"/>
          <w:sz w:val="15"/>
        </w:rPr>
        <w:t> </w:t>
      </w:r>
      <w:r>
        <w:rPr>
          <w:w w:val="105"/>
          <w:sz w:val="15"/>
        </w:rPr>
        <w:t>2015</w:t>
      </w:r>
      <w:r>
        <w:rPr>
          <w:spacing w:val="20"/>
          <w:w w:val="105"/>
          <w:sz w:val="15"/>
        </w:rPr>
        <w:t> </w:t>
      </w:r>
      <w:r>
        <w:rPr>
          <w:w w:val="105"/>
          <w:sz w:val="15"/>
        </w:rPr>
        <w:t>The</w:t>
      </w:r>
      <w:r>
        <w:rPr>
          <w:spacing w:val="21"/>
          <w:w w:val="105"/>
          <w:sz w:val="15"/>
        </w:rPr>
        <w:t> </w:t>
      </w:r>
      <w:r>
        <w:rPr>
          <w:w w:val="105"/>
          <w:sz w:val="15"/>
        </w:rPr>
        <w:t>Authors.</w:t>
      </w:r>
      <w:r>
        <w:rPr>
          <w:spacing w:val="20"/>
          <w:w w:val="105"/>
          <w:sz w:val="15"/>
        </w:rPr>
        <w:t> </w:t>
      </w:r>
      <w:r>
        <w:rPr>
          <w:w w:val="105"/>
          <w:sz w:val="15"/>
        </w:rPr>
        <w:t>Production</w:t>
      </w:r>
      <w:r>
        <w:rPr>
          <w:spacing w:val="19"/>
          <w:w w:val="105"/>
          <w:sz w:val="15"/>
        </w:rPr>
        <w:t> </w:t>
      </w:r>
      <w:r>
        <w:rPr>
          <w:w w:val="105"/>
          <w:sz w:val="15"/>
        </w:rPr>
        <w:t>and</w:t>
      </w:r>
      <w:r>
        <w:rPr>
          <w:spacing w:val="21"/>
          <w:w w:val="105"/>
          <w:sz w:val="15"/>
        </w:rPr>
        <w:t> </w:t>
      </w:r>
      <w:r>
        <w:rPr>
          <w:w w:val="105"/>
          <w:sz w:val="15"/>
        </w:rPr>
        <w:t>hosting</w:t>
      </w:r>
      <w:r>
        <w:rPr>
          <w:spacing w:val="21"/>
          <w:w w:val="105"/>
          <w:sz w:val="15"/>
        </w:rPr>
        <w:t> </w:t>
      </w:r>
      <w:r>
        <w:rPr>
          <w:w w:val="105"/>
          <w:sz w:val="15"/>
        </w:rPr>
        <w:t>by</w:t>
      </w:r>
      <w:r>
        <w:rPr>
          <w:spacing w:val="20"/>
          <w:w w:val="105"/>
          <w:sz w:val="15"/>
        </w:rPr>
        <w:t> </w:t>
      </w:r>
      <w:r>
        <w:rPr>
          <w:w w:val="105"/>
          <w:sz w:val="15"/>
        </w:rPr>
        <w:t>Elsevier</w:t>
      </w:r>
      <w:r>
        <w:rPr>
          <w:spacing w:val="20"/>
          <w:w w:val="105"/>
          <w:sz w:val="15"/>
        </w:rPr>
        <w:t> </w:t>
      </w:r>
      <w:r>
        <w:rPr>
          <w:w w:val="105"/>
          <w:sz w:val="15"/>
        </w:rPr>
        <w:t>B.V.</w:t>
      </w:r>
      <w:r>
        <w:rPr>
          <w:spacing w:val="20"/>
          <w:w w:val="105"/>
          <w:sz w:val="15"/>
        </w:rPr>
        <w:t> </w:t>
      </w:r>
      <w:r>
        <w:rPr>
          <w:w w:val="105"/>
          <w:sz w:val="15"/>
        </w:rPr>
        <w:t>on</w:t>
      </w:r>
      <w:r>
        <w:rPr>
          <w:spacing w:val="20"/>
          <w:w w:val="105"/>
          <w:sz w:val="15"/>
        </w:rPr>
        <w:t> </w:t>
      </w:r>
      <w:r>
        <w:rPr>
          <w:w w:val="105"/>
          <w:sz w:val="15"/>
        </w:rPr>
        <w:t>behalf</w:t>
      </w:r>
      <w:r>
        <w:rPr>
          <w:spacing w:val="21"/>
          <w:w w:val="105"/>
          <w:sz w:val="15"/>
        </w:rPr>
        <w:t> </w:t>
      </w:r>
      <w:r>
        <w:rPr>
          <w:w w:val="105"/>
          <w:sz w:val="15"/>
        </w:rPr>
        <w:t>of</w:t>
      </w:r>
      <w:r>
        <w:rPr>
          <w:spacing w:val="19"/>
          <w:w w:val="105"/>
          <w:sz w:val="15"/>
        </w:rPr>
        <w:t> </w:t>
      </w:r>
      <w:r>
        <w:rPr>
          <w:w w:val="105"/>
          <w:sz w:val="15"/>
        </w:rPr>
        <w:t>King</w:t>
      </w:r>
      <w:r>
        <w:rPr>
          <w:spacing w:val="20"/>
          <w:w w:val="105"/>
          <w:sz w:val="15"/>
        </w:rPr>
        <w:t> </w:t>
      </w:r>
      <w:r>
        <w:rPr>
          <w:w w:val="105"/>
          <w:sz w:val="15"/>
        </w:rPr>
        <w:t>Saud</w:t>
      </w:r>
      <w:r>
        <w:rPr>
          <w:spacing w:val="20"/>
          <w:w w:val="105"/>
          <w:sz w:val="15"/>
        </w:rPr>
        <w:t> </w:t>
      </w:r>
      <w:r>
        <w:rPr>
          <w:w w:val="105"/>
          <w:sz w:val="15"/>
        </w:rPr>
        <w:t>University.</w:t>
      </w:r>
      <w:r>
        <w:rPr>
          <w:spacing w:val="40"/>
          <w:w w:val="105"/>
          <w:sz w:val="15"/>
        </w:rPr>
        <w:t> </w:t>
      </w:r>
      <w:r>
        <w:rPr>
          <w:w w:val="105"/>
          <w:sz w:val="15"/>
        </w:rPr>
        <w:t>This</w:t>
      </w:r>
      <w:r>
        <w:rPr>
          <w:spacing w:val="-5"/>
          <w:w w:val="105"/>
          <w:sz w:val="15"/>
        </w:rPr>
        <w:t> </w:t>
      </w:r>
      <w:r>
        <w:rPr>
          <w:w w:val="105"/>
          <w:sz w:val="15"/>
        </w:rPr>
        <w:t>is</w:t>
      </w:r>
      <w:r>
        <w:rPr>
          <w:spacing w:val="-6"/>
          <w:w w:val="105"/>
          <w:sz w:val="15"/>
        </w:rPr>
        <w:t> </w:t>
      </w:r>
      <w:r>
        <w:rPr>
          <w:w w:val="105"/>
          <w:sz w:val="15"/>
        </w:rPr>
        <w:t>an</w:t>
      </w:r>
      <w:r>
        <w:rPr>
          <w:spacing w:val="-6"/>
          <w:w w:val="105"/>
          <w:sz w:val="15"/>
        </w:rPr>
        <w:t> </w:t>
      </w:r>
      <w:r>
        <w:rPr>
          <w:w w:val="105"/>
          <w:sz w:val="15"/>
        </w:rPr>
        <w:t>open</w:t>
      </w:r>
      <w:r>
        <w:rPr>
          <w:spacing w:val="-5"/>
          <w:w w:val="105"/>
          <w:sz w:val="15"/>
        </w:rPr>
        <w:t> </w:t>
      </w:r>
      <w:r>
        <w:rPr>
          <w:w w:val="105"/>
          <w:sz w:val="15"/>
        </w:rPr>
        <w:t>access</w:t>
      </w:r>
      <w:r>
        <w:rPr>
          <w:spacing w:val="-5"/>
          <w:w w:val="105"/>
          <w:sz w:val="15"/>
        </w:rPr>
        <w:t> </w:t>
      </w:r>
      <w:r>
        <w:rPr>
          <w:w w:val="105"/>
          <w:sz w:val="15"/>
        </w:rPr>
        <w:t>article</w:t>
      </w:r>
      <w:r>
        <w:rPr>
          <w:spacing w:val="-6"/>
          <w:w w:val="105"/>
          <w:sz w:val="15"/>
        </w:rPr>
        <w:t> </w:t>
      </w:r>
      <w:r>
        <w:rPr>
          <w:w w:val="105"/>
          <w:sz w:val="15"/>
        </w:rPr>
        <w:t>under</w:t>
      </w:r>
      <w:r>
        <w:rPr>
          <w:spacing w:val="-6"/>
          <w:w w:val="105"/>
          <w:sz w:val="15"/>
        </w:rPr>
        <w:t> </w:t>
      </w:r>
      <w:r>
        <w:rPr>
          <w:w w:val="105"/>
          <w:sz w:val="15"/>
        </w:rPr>
        <w:t>the</w:t>
      </w:r>
      <w:r>
        <w:rPr>
          <w:spacing w:val="-7"/>
          <w:w w:val="105"/>
          <w:sz w:val="15"/>
        </w:rPr>
        <w:t> </w:t>
      </w:r>
      <w:r>
        <w:rPr>
          <w:w w:val="105"/>
          <w:sz w:val="15"/>
        </w:rPr>
        <w:t>CC</w:t>
      </w:r>
      <w:r>
        <w:rPr>
          <w:spacing w:val="-5"/>
          <w:w w:val="105"/>
          <w:sz w:val="15"/>
        </w:rPr>
        <w:t> </w:t>
      </w:r>
      <w:r>
        <w:rPr>
          <w:w w:val="105"/>
          <w:sz w:val="15"/>
        </w:rPr>
        <w:t>BY-NC-ND</w:t>
      </w:r>
      <w:r>
        <w:rPr>
          <w:spacing w:val="-6"/>
          <w:w w:val="105"/>
          <w:sz w:val="15"/>
        </w:rPr>
        <w:t> </w:t>
      </w:r>
      <w:r>
        <w:rPr>
          <w:w w:val="105"/>
          <w:sz w:val="15"/>
        </w:rPr>
        <w:t>license</w:t>
      </w:r>
      <w:r>
        <w:rPr>
          <w:spacing w:val="-6"/>
          <w:w w:val="105"/>
          <w:sz w:val="15"/>
        </w:rPr>
        <w:t> </w:t>
      </w:r>
      <w:r>
        <w:rPr>
          <w:w w:val="105"/>
          <w:sz w:val="15"/>
        </w:rPr>
        <w:t>(</w:t>
      </w:r>
      <w:hyperlink r:id="rId16">
        <w:r>
          <w:rPr>
            <w:color w:val="007FAD"/>
            <w:w w:val="105"/>
            <w:sz w:val="15"/>
          </w:rPr>
          <w:t>http://creativecommons.org/licenses/by-nc-nd/4.0/</w:t>
        </w:r>
      </w:hyperlink>
      <w:r>
        <w:rPr>
          <w:w w:val="105"/>
          <w:sz w:val="15"/>
        </w:rPr>
        <w:t>).</w:t>
      </w:r>
    </w:p>
    <w:p>
      <w:pPr>
        <w:spacing w:after="0" w:line="172" w:lineRule="auto"/>
        <w:jc w:val="left"/>
        <w:rPr>
          <w:sz w:val="15"/>
        </w:rPr>
        <w:sectPr>
          <w:footerReference w:type="even" r:id="rId5"/>
          <w:type w:val="continuous"/>
          <w:pgSz w:w="9360" w:h="13610"/>
          <w:pgMar w:header="0" w:footer="0" w:top="720" w:bottom="280" w:left="60" w:right="680"/>
          <w:pgNumType w:start="70"/>
        </w:sectPr>
      </w:pPr>
    </w:p>
    <w:p>
      <w:pPr>
        <w:spacing w:line="268" w:lineRule="auto" w:before="161"/>
        <w:ind w:left="2683" w:right="115" w:firstLine="0"/>
        <w:jc w:val="both"/>
        <w:rPr>
          <w:sz w:val="17"/>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98640</wp:posOffset>
                </wp:positionV>
                <wp:extent cx="1080135" cy="179070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80135" cy="1790700"/>
                        </a:xfrm>
                        <a:custGeom>
                          <a:avLst/>
                          <a:gdLst/>
                          <a:ahLst/>
                          <a:cxnLst/>
                          <a:rect l="l" t="t" r="r" b="b"/>
                          <a:pathLst>
                            <a:path w="1080135" h="1790700">
                              <a:moveTo>
                                <a:pt x="1079995" y="0"/>
                              </a:moveTo>
                              <a:lnTo>
                                <a:pt x="0" y="0"/>
                              </a:lnTo>
                              <a:lnTo>
                                <a:pt x="0" y="1790636"/>
                              </a:lnTo>
                              <a:lnTo>
                                <a:pt x="1079995" y="1790636"/>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767pt;width:85.039pt;height:140.995pt;mso-position-horizontal-relative:page;mso-position-vertical-relative:paragraph;z-index:15732224" id="docshape25" filled="true" fillcolor="#e5e5e5" stroked="false">
                <v:fill type="solid"/>
                <w10:wrap type="none"/>
              </v:rect>
            </w:pict>
          </mc:Fallback>
        </mc:AlternateContent>
      </w:r>
      <w:bookmarkStart w:name="1 Introduction" w:id="7"/>
      <w:bookmarkEnd w:id="7"/>
      <w:r>
        <w:rPr/>
      </w:r>
      <w:r>
        <w:rPr>
          <w:w w:val="105"/>
          <w:sz w:val="17"/>
        </w:rPr>
        <w:t>detection of correlates of seizure activity generalised across different regions </w:t>
      </w:r>
      <w:r>
        <w:rPr>
          <w:w w:val="105"/>
          <w:sz w:val="17"/>
        </w:rPr>
        <w:t>of the brain</w:t>
      </w:r>
      <w:r>
        <w:rPr>
          <w:spacing w:val="-2"/>
          <w:w w:val="105"/>
          <w:sz w:val="17"/>
        </w:rPr>
        <w:t> </w:t>
      </w:r>
      <w:r>
        <w:rPr>
          <w:w w:val="105"/>
          <w:sz w:val="17"/>
        </w:rPr>
        <w:t>and</w:t>
      </w:r>
      <w:r>
        <w:rPr>
          <w:spacing w:val="-1"/>
          <w:w w:val="105"/>
          <w:sz w:val="17"/>
        </w:rPr>
        <w:t> </w:t>
      </w:r>
      <w:r>
        <w:rPr>
          <w:w w:val="105"/>
          <w:sz w:val="17"/>
        </w:rPr>
        <w:t>across</w:t>
      </w:r>
      <w:r>
        <w:rPr>
          <w:spacing w:val="-1"/>
          <w:w w:val="105"/>
          <w:sz w:val="17"/>
        </w:rPr>
        <w:t> </w:t>
      </w:r>
      <w:r>
        <w:rPr>
          <w:w w:val="105"/>
          <w:sz w:val="17"/>
        </w:rPr>
        <w:t>multiple</w:t>
      </w:r>
      <w:r>
        <w:rPr>
          <w:spacing w:val="-1"/>
          <w:w w:val="105"/>
          <w:sz w:val="17"/>
        </w:rPr>
        <w:t> </w:t>
      </w:r>
      <w:r>
        <w:rPr>
          <w:w w:val="105"/>
          <w:sz w:val="17"/>
        </w:rPr>
        <w:t>subjects</w:t>
      </w:r>
      <w:r>
        <w:rPr>
          <w:spacing w:val="-1"/>
          <w:w w:val="105"/>
          <w:sz w:val="17"/>
        </w:rPr>
        <w:t> </w:t>
      </w:r>
      <w:r>
        <w:rPr>
          <w:w w:val="105"/>
          <w:sz w:val="17"/>
        </w:rPr>
        <w:t>may</w:t>
      </w:r>
      <w:r>
        <w:rPr>
          <w:spacing w:val="-1"/>
          <w:w w:val="105"/>
          <w:sz w:val="17"/>
        </w:rPr>
        <w:t> </w:t>
      </w:r>
      <w:r>
        <w:rPr>
          <w:w w:val="105"/>
          <w:sz w:val="17"/>
        </w:rPr>
        <w:t>be</w:t>
      </w:r>
      <w:r>
        <w:rPr>
          <w:spacing w:val="-1"/>
          <w:w w:val="105"/>
          <w:sz w:val="17"/>
        </w:rPr>
        <w:t> </w:t>
      </w:r>
      <w:r>
        <w:rPr>
          <w:w w:val="105"/>
          <w:sz w:val="17"/>
        </w:rPr>
        <w:t>a</w:t>
      </w:r>
      <w:r>
        <w:rPr>
          <w:spacing w:val="-1"/>
          <w:w w:val="105"/>
          <w:sz w:val="17"/>
        </w:rPr>
        <w:t> </w:t>
      </w:r>
      <w:r>
        <w:rPr>
          <w:w w:val="105"/>
          <w:sz w:val="17"/>
        </w:rPr>
        <w:t>solution.</w:t>
      </w:r>
      <w:r>
        <w:rPr>
          <w:spacing w:val="-1"/>
          <w:w w:val="105"/>
          <w:sz w:val="17"/>
        </w:rPr>
        <w:t> </w:t>
      </w:r>
      <w:r>
        <w:rPr>
          <w:w w:val="105"/>
          <w:sz w:val="17"/>
        </w:rPr>
        <w:t>This</w:t>
      </w:r>
      <w:r>
        <w:rPr>
          <w:spacing w:val="-1"/>
          <w:w w:val="105"/>
          <w:sz w:val="17"/>
        </w:rPr>
        <w:t> </w:t>
      </w:r>
      <w:r>
        <w:rPr>
          <w:w w:val="105"/>
          <w:sz w:val="17"/>
        </w:rPr>
        <w:t>paper explores this idea further and presents a supervised machine learning approach that classifies </w:t>
      </w:r>
      <w:r>
        <w:rPr>
          <w:i/>
          <w:w w:val="105"/>
          <w:sz w:val="17"/>
        </w:rPr>
        <w:t>seizure</w:t>
      </w:r>
      <w:r>
        <w:rPr>
          <w:i/>
          <w:spacing w:val="-9"/>
          <w:w w:val="105"/>
          <w:sz w:val="17"/>
        </w:rPr>
        <w:t> </w:t>
      </w:r>
      <w:r>
        <w:rPr>
          <w:w w:val="105"/>
          <w:sz w:val="17"/>
        </w:rPr>
        <w:t>and</w:t>
      </w:r>
      <w:r>
        <w:rPr>
          <w:spacing w:val="-10"/>
          <w:w w:val="105"/>
          <w:sz w:val="17"/>
        </w:rPr>
        <w:t> </w:t>
      </w:r>
      <w:r>
        <w:rPr>
          <w:i/>
          <w:w w:val="105"/>
          <w:sz w:val="17"/>
        </w:rPr>
        <w:t>non</w:t>
      </w:r>
      <w:r>
        <w:rPr>
          <w:w w:val="105"/>
          <w:sz w:val="17"/>
        </w:rPr>
        <w:t>-</w:t>
      </w:r>
      <w:r>
        <w:rPr>
          <w:i/>
          <w:w w:val="105"/>
          <w:sz w:val="17"/>
        </w:rPr>
        <w:t>seizure</w:t>
      </w:r>
      <w:r>
        <w:rPr>
          <w:i/>
          <w:spacing w:val="-9"/>
          <w:w w:val="105"/>
          <w:sz w:val="17"/>
        </w:rPr>
        <w:t> </w:t>
      </w:r>
      <w:r>
        <w:rPr>
          <w:w w:val="105"/>
          <w:sz w:val="17"/>
        </w:rPr>
        <w:t>records</w:t>
      </w:r>
      <w:r>
        <w:rPr>
          <w:spacing w:val="-10"/>
          <w:w w:val="105"/>
          <w:sz w:val="17"/>
        </w:rPr>
        <w:t> </w:t>
      </w:r>
      <w:r>
        <w:rPr>
          <w:w w:val="105"/>
          <w:sz w:val="17"/>
        </w:rPr>
        <w:t>using</w:t>
      </w:r>
      <w:r>
        <w:rPr>
          <w:spacing w:val="-10"/>
          <w:w w:val="105"/>
          <w:sz w:val="17"/>
        </w:rPr>
        <w:t> </w:t>
      </w:r>
      <w:r>
        <w:rPr>
          <w:w w:val="105"/>
          <w:sz w:val="17"/>
        </w:rPr>
        <w:t>an</w:t>
      </w:r>
      <w:r>
        <w:rPr>
          <w:spacing w:val="-9"/>
          <w:w w:val="105"/>
          <w:sz w:val="17"/>
        </w:rPr>
        <w:t> </w:t>
      </w:r>
      <w:r>
        <w:rPr>
          <w:w w:val="105"/>
          <w:sz w:val="17"/>
        </w:rPr>
        <w:t>open</w:t>
      </w:r>
      <w:r>
        <w:rPr>
          <w:spacing w:val="-10"/>
          <w:w w:val="105"/>
          <w:sz w:val="17"/>
        </w:rPr>
        <w:t> </w:t>
      </w:r>
      <w:r>
        <w:rPr>
          <w:w w:val="105"/>
          <w:sz w:val="17"/>
        </w:rPr>
        <w:t>dataset</w:t>
      </w:r>
      <w:r>
        <w:rPr>
          <w:spacing w:val="-9"/>
          <w:w w:val="105"/>
          <w:sz w:val="17"/>
        </w:rPr>
        <w:t> </w:t>
      </w:r>
      <w:r>
        <w:rPr>
          <w:w w:val="105"/>
          <w:sz w:val="17"/>
        </w:rPr>
        <w:t>containing</w:t>
      </w:r>
      <w:r>
        <w:rPr>
          <w:spacing w:val="-9"/>
          <w:w w:val="105"/>
          <w:sz w:val="17"/>
        </w:rPr>
        <w:t> </w:t>
      </w:r>
      <w:r>
        <w:rPr>
          <w:w w:val="105"/>
          <w:sz w:val="17"/>
        </w:rPr>
        <w:t>342</w:t>
      </w:r>
      <w:r>
        <w:rPr>
          <w:spacing w:val="-10"/>
          <w:w w:val="105"/>
          <w:sz w:val="17"/>
        </w:rPr>
        <w:t> </w:t>
      </w:r>
      <w:r>
        <w:rPr>
          <w:w w:val="105"/>
          <w:sz w:val="17"/>
        </w:rPr>
        <w:t>records</w:t>
      </w:r>
      <w:r>
        <w:rPr>
          <w:spacing w:val="-9"/>
          <w:w w:val="105"/>
          <w:sz w:val="17"/>
        </w:rPr>
        <w:t> </w:t>
      </w:r>
      <w:r>
        <w:rPr>
          <w:w w:val="105"/>
          <w:sz w:val="17"/>
        </w:rPr>
        <w:t>(171 </w:t>
      </w:r>
      <w:r>
        <w:rPr>
          <w:i/>
          <w:w w:val="105"/>
          <w:sz w:val="17"/>
        </w:rPr>
        <w:t>seizures </w:t>
      </w:r>
      <w:r>
        <w:rPr>
          <w:w w:val="105"/>
          <w:sz w:val="17"/>
        </w:rPr>
        <w:t>and 171 </w:t>
      </w:r>
      <w:r>
        <w:rPr>
          <w:i/>
          <w:w w:val="105"/>
          <w:sz w:val="17"/>
        </w:rPr>
        <w:t>non</w:t>
      </w:r>
      <w:r>
        <w:rPr>
          <w:w w:val="105"/>
          <w:sz w:val="17"/>
        </w:rPr>
        <w:t>-</w:t>
      </w:r>
      <w:r>
        <w:rPr>
          <w:i/>
          <w:w w:val="105"/>
          <w:sz w:val="17"/>
        </w:rPr>
        <w:t>seizures</w:t>
      </w:r>
      <w:r>
        <w:rPr>
          <w:w w:val="105"/>
          <w:sz w:val="17"/>
        </w:rPr>
        <w:t>). Our approach posits a new method for generalis- ing seizure detection across different subjects without prior knowledge about the focal</w:t>
      </w:r>
      <w:r>
        <w:rPr>
          <w:spacing w:val="-4"/>
          <w:w w:val="105"/>
          <w:sz w:val="17"/>
        </w:rPr>
        <w:t> </w:t>
      </w:r>
      <w:r>
        <w:rPr>
          <w:w w:val="105"/>
          <w:sz w:val="17"/>
        </w:rPr>
        <w:t>point</w:t>
      </w:r>
      <w:r>
        <w:rPr>
          <w:spacing w:val="-4"/>
          <w:w w:val="105"/>
          <w:sz w:val="17"/>
        </w:rPr>
        <w:t> </w:t>
      </w:r>
      <w:r>
        <w:rPr>
          <w:w w:val="105"/>
          <w:sz w:val="17"/>
        </w:rPr>
        <w:t>of</w:t>
      </w:r>
      <w:r>
        <w:rPr>
          <w:spacing w:val="-4"/>
          <w:w w:val="105"/>
          <w:sz w:val="17"/>
        </w:rPr>
        <w:t> </w:t>
      </w:r>
      <w:r>
        <w:rPr>
          <w:w w:val="105"/>
          <w:sz w:val="17"/>
        </w:rPr>
        <w:t>seizures.</w:t>
      </w:r>
      <w:r>
        <w:rPr>
          <w:spacing w:val="-4"/>
          <w:w w:val="105"/>
          <w:sz w:val="17"/>
        </w:rPr>
        <w:t> </w:t>
      </w:r>
      <w:r>
        <w:rPr>
          <w:w w:val="105"/>
          <w:sz w:val="17"/>
        </w:rPr>
        <w:t>Our</w:t>
      </w:r>
      <w:r>
        <w:rPr>
          <w:spacing w:val="-5"/>
          <w:w w:val="105"/>
          <w:sz w:val="17"/>
        </w:rPr>
        <w:t> </w:t>
      </w:r>
      <w:r>
        <w:rPr>
          <w:w w:val="105"/>
          <w:sz w:val="17"/>
        </w:rPr>
        <w:t>results</w:t>
      </w:r>
      <w:r>
        <w:rPr>
          <w:spacing w:val="-3"/>
          <w:w w:val="105"/>
          <w:sz w:val="17"/>
        </w:rPr>
        <w:t> </w:t>
      </w:r>
      <w:r>
        <w:rPr>
          <w:w w:val="105"/>
          <w:sz w:val="17"/>
        </w:rPr>
        <w:t>show</w:t>
      </w:r>
      <w:r>
        <w:rPr>
          <w:spacing w:val="-5"/>
          <w:w w:val="105"/>
          <w:sz w:val="17"/>
        </w:rPr>
        <w:t> </w:t>
      </w:r>
      <w:r>
        <w:rPr>
          <w:w w:val="105"/>
          <w:sz w:val="17"/>
        </w:rPr>
        <w:t>an</w:t>
      </w:r>
      <w:r>
        <w:rPr>
          <w:spacing w:val="-5"/>
          <w:w w:val="105"/>
          <w:sz w:val="17"/>
        </w:rPr>
        <w:t> </w:t>
      </w:r>
      <w:r>
        <w:rPr>
          <w:w w:val="105"/>
          <w:sz w:val="17"/>
        </w:rPr>
        <w:t>improvement</w:t>
      </w:r>
      <w:r>
        <w:rPr>
          <w:spacing w:val="-4"/>
          <w:w w:val="105"/>
          <w:sz w:val="17"/>
        </w:rPr>
        <w:t> </w:t>
      </w:r>
      <w:r>
        <w:rPr>
          <w:w w:val="105"/>
          <w:sz w:val="17"/>
        </w:rPr>
        <w:t>on</w:t>
      </w:r>
      <w:r>
        <w:rPr>
          <w:spacing w:val="-5"/>
          <w:w w:val="105"/>
          <w:sz w:val="17"/>
        </w:rPr>
        <w:t> </w:t>
      </w:r>
      <w:r>
        <w:rPr>
          <w:w w:val="105"/>
          <w:sz w:val="17"/>
        </w:rPr>
        <w:t>existing</w:t>
      </w:r>
      <w:r>
        <w:rPr>
          <w:spacing w:val="-4"/>
          <w:w w:val="105"/>
          <w:sz w:val="17"/>
        </w:rPr>
        <w:t> </w:t>
      </w:r>
      <w:r>
        <w:rPr>
          <w:w w:val="105"/>
          <w:sz w:val="17"/>
        </w:rPr>
        <w:t>studies</w:t>
      </w:r>
      <w:r>
        <w:rPr>
          <w:spacing w:val="-4"/>
          <w:w w:val="105"/>
          <w:sz w:val="17"/>
        </w:rPr>
        <w:t> </w:t>
      </w:r>
      <w:r>
        <w:rPr>
          <w:w w:val="105"/>
          <w:sz w:val="17"/>
        </w:rPr>
        <w:t>with 88%</w:t>
      </w:r>
      <w:r>
        <w:rPr>
          <w:w w:val="105"/>
          <w:sz w:val="17"/>
        </w:rPr>
        <w:t> for </w:t>
      </w:r>
      <w:r>
        <w:rPr>
          <w:i/>
          <w:w w:val="105"/>
          <w:sz w:val="17"/>
        </w:rPr>
        <w:t>sensitivity</w:t>
      </w:r>
      <w:r>
        <w:rPr>
          <w:w w:val="105"/>
          <w:sz w:val="17"/>
        </w:rPr>
        <w:t>, 88% for</w:t>
      </w:r>
      <w:r>
        <w:rPr>
          <w:w w:val="105"/>
          <w:sz w:val="17"/>
        </w:rPr>
        <w:t> </w:t>
      </w:r>
      <w:r>
        <w:rPr>
          <w:i/>
          <w:w w:val="105"/>
          <w:sz w:val="17"/>
        </w:rPr>
        <w:t>specificity</w:t>
      </w:r>
      <w:r>
        <w:rPr>
          <w:i/>
          <w:w w:val="105"/>
          <w:sz w:val="17"/>
        </w:rPr>
        <w:t> </w:t>
      </w:r>
      <w:r>
        <w:rPr>
          <w:w w:val="105"/>
          <w:sz w:val="17"/>
        </w:rPr>
        <w:t>and</w:t>
      </w:r>
      <w:r>
        <w:rPr>
          <w:w w:val="105"/>
          <w:sz w:val="17"/>
        </w:rPr>
        <w:t> 93% for</w:t>
      </w:r>
      <w:r>
        <w:rPr>
          <w:w w:val="105"/>
          <w:sz w:val="17"/>
        </w:rPr>
        <w:t> the area under</w:t>
      </w:r>
      <w:r>
        <w:rPr>
          <w:w w:val="105"/>
          <w:sz w:val="17"/>
        </w:rPr>
        <w:t> the curve, with a 12% global error, using the </w:t>
      </w:r>
      <w:r>
        <w:rPr>
          <w:i/>
          <w:w w:val="105"/>
          <w:sz w:val="17"/>
        </w:rPr>
        <w:t>k</w:t>
      </w:r>
      <w:r>
        <w:rPr>
          <w:w w:val="105"/>
          <w:sz w:val="17"/>
        </w:rPr>
        <w:t>-</w:t>
      </w:r>
      <w:r>
        <w:rPr>
          <w:i/>
          <w:w w:val="105"/>
          <w:sz w:val="17"/>
        </w:rPr>
        <w:t>NN </w:t>
      </w:r>
      <w:r>
        <w:rPr>
          <w:w w:val="105"/>
          <w:sz w:val="17"/>
        </w:rPr>
        <w:t>classifier.</w:t>
      </w:r>
    </w:p>
    <w:p>
      <w:pPr>
        <w:spacing w:line="189" w:lineRule="auto" w:before="63"/>
        <w:ind w:left="2859" w:right="125" w:hanging="176"/>
        <w:jc w:val="right"/>
        <w:rPr>
          <w:sz w:val="16"/>
        </w:rPr>
      </w:pPr>
      <w:r>
        <w:rPr>
          <w:rFonts w:ascii="BM JUA" w:hAnsi="BM JUA"/>
          <w:w w:val="105"/>
          <w:sz w:val="16"/>
        </w:rPr>
        <w:t>ª</w:t>
      </w:r>
      <w:r>
        <w:rPr>
          <w:rFonts w:ascii="BM JUA" w:hAnsi="BM JUA"/>
          <w:spacing w:val="-3"/>
          <w:w w:val="105"/>
          <w:sz w:val="16"/>
        </w:rPr>
        <w:t> </w:t>
      </w:r>
      <w:r>
        <w:rPr>
          <w:w w:val="105"/>
          <w:sz w:val="16"/>
        </w:rPr>
        <w:t>2015</w:t>
      </w:r>
      <w:r>
        <w:rPr>
          <w:spacing w:val="-3"/>
          <w:w w:val="105"/>
          <w:sz w:val="16"/>
        </w:rPr>
        <w:t> </w:t>
      </w:r>
      <w:r>
        <w:rPr>
          <w:w w:val="105"/>
          <w:sz w:val="16"/>
        </w:rPr>
        <w:t>The</w:t>
      </w:r>
      <w:r>
        <w:rPr>
          <w:spacing w:val="-3"/>
          <w:w w:val="105"/>
          <w:sz w:val="16"/>
        </w:rPr>
        <w:t> </w:t>
      </w:r>
      <w:r>
        <w:rPr>
          <w:w w:val="105"/>
          <w:sz w:val="16"/>
        </w:rPr>
        <w:t>Authors.</w:t>
      </w:r>
      <w:r>
        <w:rPr>
          <w:spacing w:val="-4"/>
          <w:w w:val="105"/>
          <w:sz w:val="16"/>
        </w:rPr>
        <w:t> </w:t>
      </w:r>
      <w:r>
        <w:rPr>
          <w:w w:val="105"/>
          <w:sz w:val="16"/>
        </w:rPr>
        <w:t>Production</w:t>
      </w:r>
      <w:r>
        <w:rPr>
          <w:spacing w:val="-2"/>
          <w:w w:val="105"/>
          <w:sz w:val="16"/>
        </w:rPr>
        <w:t> </w:t>
      </w:r>
      <w:r>
        <w:rPr>
          <w:w w:val="105"/>
          <w:sz w:val="16"/>
        </w:rPr>
        <w:t>and</w:t>
      </w:r>
      <w:r>
        <w:rPr>
          <w:spacing w:val="-4"/>
          <w:w w:val="105"/>
          <w:sz w:val="16"/>
        </w:rPr>
        <w:t> </w:t>
      </w:r>
      <w:r>
        <w:rPr>
          <w:w w:val="105"/>
          <w:sz w:val="16"/>
        </w:rPr>
        <w:t>hosting</w:t>
      </w:r>
      <w:r>
        <w:rPr>
          <w:spacing w:val="-3"/>
          <w:w w:val="105"/>
          <w:sz w:val="16"/>
        </w:rPr>
        <w:t> </w:t>
      </w:r>
      <w:r>
        <w:rPr>
          <w:w w:val="105"/>
          <w:sz w:val="16"/>
        </w:rPr>
        <w:t>by</w:t>
      </w:r>
      <w:r>
        <w:rPr>
          <w:spacing w:val="-3"/>
          <w:w w:val="105"/>
          <w:sz w:val="16"/>
        </w:rPr>
        <w:t> </w:t>
      </w:r>
      <w:r>
        <w:rPr>
          <w:w w:val="105"/>
          <w:sz w:val="16"/>
        </w:rPr>
        <w:t>Elsevier</w:t>
      </w:r>
      <w:r>
        <w:rPr>
          <w:spacing w:val="-4"/>
          <w:w w:val="105"/>
          <w:sz w:val="16"/>
        </w:rPr>
        <w:t> </w:t>
      </w:r>
      <w:r>
        <w:rPr>
          <w:w w:val="105"/>
          <w:sz w:val="16"/>
        </w:rPr>
        <w:t>B.V.</w:t>
      </w:r>
      <w:r>
        <w:rPr>
          <w:spacing w:val="-2"/>
          <w:w w:val="105"/>
          <w:sz w:val="16"/>
        </w:rPr>
        <w:t> </w:t>
      </w:r>
      <w:r>
        <w:rPr>
          <w:w w:val="105"/>
          <w:sz w:val="16"/>
        </w:rPr>
        <w:t>on</w:t>
      </w:r>
      <w:r>
        <w:rPr>
          <w:spacing w:val="-3"/>
          <w:w w:val="105"/>
          <w:sz w:val="16"/>
        </w:rPr>
        <w:t> </w:t>
      </w:r>
      <w:r>
        <w:rPr>
          <w:w w:val="105"/>
          <w:sz w:val="16"/>
        </w:rPr>
        <w:t>behalf</w:t>
      </w:r>
      <w:r>
        <w:rPr>
          <w:spacing w:val="-4"/>
          <w:w w:val="105"/>
          <w:sz w:val="16"/>
        </w:rPr>
        <w:t> </w:t>
      </w:r>
      <w:r>
        <w:rPr>
          <w:w w:val="105"/>
          <w:sz w:val="16"/>
        </w:rPr>
        <w:t>of</w:t>
      </w:r>
      <w:r>
        <w:rPr>
          <w:spacing w:val="-2"/>
          <w:w w:val="105"/>
          <w:sz w:val="16"/>
        </w:rPr>
        <w:t> </w:t>
      </w:r>
      <w:r>
        <w:rPr>
          <w:w w:val="105"/>
          <w:sz w:val="16"/>
        </w:rPr>
        <w:t>King</w:t>
      </w:r>
      <w:r>
        <w:rPr>
          <w:spacing w:val="-3"/>
          <w:w w:val="105"/>
          <w:sz w:val="16"/>
        </w:rPr>
        <w:t> </w:t>
      </w:r>
      <w:r>
        <w:rPr>
          <w:w w:val="105"/>
          <w:sz w:val="16"/>
        </w:rPr>
        <w:t>Saud University.</w:t>
      </w:r>
      <w:r>
        <w:rPr>
          <w:spacing w:val="53"/>
          <w:w w:val="105"/>
          <w:sz w:val="16"/>
        </w:rPr>
        <w:t> </w:t>
      </w:r>
      <w:r>
        <w:rPr>
          <w:w w:val="105"/>
          <w:sz w:val="16"/>
        </w:rPr>
        <w:t>This</w:t>
      </w:r>
      <w:r>
        <w:rPr>
          <w:spacing w:val="-2"/>
          <w:w w:val="105"/>
          <w:sz w:val="16"/>
        </w:rPr>
        <w:t> </w:t>
      </w:r>
      <w:r>
        <w:rPr>
          <w:w w:val="105"/>
          <w:sz w:val="16"/>
        </w:rPr>
        <w:t>is</w:t>
      </w:r>
      <w:r>
        <w:rPr>
          <w:spacing w:val="-5"/>
          <w:w w:val="105"/>
          <w:sz w:val="16"/>
        </w:rPr>
        <w:t> </w:t>
      </w:r>
      <w:r>
        <w:rPr>
          <w:w w:val="105"/>
          <w:sz w:val="16"/>
        </w:rPr>
        <w:t>an</w:t>
      </w:r>
      <w:r>
        <w:rPr>
          <w:spacing w:val="-4"/>
          <w:w w:val="105"/>
          <w:sz w:val="16"/>
        </w:rPr>
        <w:t> </w:t>
      </w:r>
      <w:r>
        <w:rPr>
          <w:w w:val="105"/>
          <w:sz w:val="16"/>
        </w:rPr>
        <w:t>open</w:t>
      </w:r>
      <w:r>
        <w:rPr>
          <w:spacing w:val="-2"/>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2"/>
          <w:w w:val="105"/>
          <w:sz w:val="16"/>
        </w:rPr>
        <w:t> </w:t>
      </w:r>
      <w:r>
        <w:rPr>
          <w:w w:val="105"/>
          <w:sz w:val="16"/>
        </w:rPr>
        <w:t>CC</w:t>
      </w:r>
      <w:r>
        <w:rPr>
          <w:spacing w:val="-4"/>
          <w:w w:val="105"/>
          <w:sz w:val="16"/>
        </w:rPr>
        <w:t> </w:t>
      </w:r>
      <w:r>
        <w:rPr>
          <w:w w:val="105"/>
          <w:sz w:val="16"/>
        </w:rPr>
        <w:t>BY-NC-ND</w:t>
      </w:r>
      <w:r>
        <w:rPr>
          <w:spacing w:val="-3"/>
          <w:w w:val="105"/>
          <w:sz w:val="16"/>
        </w:rPr>
        <w:t> </w:t>
      </w:r>
      <w:r>
        <w:rPr>
          <w:w w:val="105"/>
          <w:sz w:val="16"/>
        </w:rPr>
        <w:t>license</w:t>
      </w:r>
      <w:r>
        <w:rPr>
          <w:spacing w:val="-4"/>
          <w:w w:val="105"/>
          <w:sz w:val="16"/>
        </w:rPr>
        <w:t> </w:t>
      </w:r>
      <w:r>
        <w:rPr>
          <w:spacing w:val="-2"/>
          <w:w w:val="105"/>
          <w:sz w:val="16"/>
        </w:rPr>
        <w:t>(</w:t>
      </w:r>
      <w:hyperlink r:id="rId16">
        <w:r>
          <w:rPr>
            <w:color w:val="007FAD"/>
            <w:spacing w:val="-2"/>
            <w:w w:val="105"/>
            <w:sz w:val="16"/>
          </w:rPr>
          <w:t>http://</w:t>
        </w:r>
      </w:hyperlink>
    </w:p>
    <w:p>
      <w:pPr>
        <w:spacing w:before="22"/>
        <w:ind w:left="0" w:right="126" w:firstLine="0"/>
        <w:jc w:val="right"/>
        <w:rPr>
          <w:sz w:val="16"/>
        </w:rPr>
      </w:pPr>
      <w:hyperlink r:id="rId16">
        <w:r>
          <w:rPr>
            <w:color w:val="007FAD"/>
            <w:sz w:val="16"/>
          </w:rPr>
          <w:t>creativecommons.org/licenses/by-nc-</w:t>
        </w:r>
        <w:r>
          <w:rPr>
            <w:color w:val="007FAD"/>
            <w:spacing w:val="-2"/>
            <w:sz w:val="16"/>
          </w:rPr>
          <w:t>nd/4.0/</w:t>
        </w:r>
      </w:hyperlink>
      <w:r>
        <w:rPr>
          <w:spacing w:val="-2"/>
          <w:sz w:val="16"/>
        </w:rPr>
        <w:t>).</w:t>
      </w:r>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1742401</wp:posOffset>
                </wp:positionH>
                <wp:positionV relativeFrom="paragraph">
                  <wp:posOffset>136124</wp:posOffset>
                </wp:positionV>
                <wp:extent cx="3683635" cy="698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1843pt;width:290.041pt;height:.51025pt;mso-position-horizontal-relative:page;mso-position-vertical-relative:paragraph;z-index:-15725568;mso-wrap-distance-left:0;mso-wrap-distance-right:0" id="docshape26" filled="true" fillcolor="#000000" stroked="false">
                <v:fill type="solid"/>
                <w10:wrap type="topAndBottom"/>
              </v:rect>
            </w:pict>
          </mc:Fallback>
        </mc:AlternateContent>
      </w:r>
    </w:p>
    <w:p>
      <w:pPr>
        <w:pStyle w:val="BodyText"/>
        <w:spacing w:before="94"/>
      </w:pPr>
    </w:p>
    <w:p>
      <w:pPr>
        <w:pStyle w:val="ListParagraph"/>
        <w:numPr>
          <w:ilvl w:val="0"/>
          <w:numId w:val="1"/>
        </w:numPr>
        <w:tabs>
          <w:tab w:pos="1089" w:val="left" w:leader="none"/>
        </w:tabs>
        <w:spacing w:line="240" w:lineRule="auto" w:before="1" w:after="0"/>
        <w:ind w:left="1089" w:right="0" w:hanging="240"/>
        <w:jc w:val="left"/>
        <w:rPr>
          <w:sz w:val="22"/>
        </w:rPr>
      </w:pPr>
      <w:r>
        <w:rPr>
          <w:spacing w:val="-2"/>
          <w:w w:val="105"/>
          <w:sz w:val="22"/>
        </w:rPr>
        <w:t>Introduction</w:t>
      </w:r>
    </w:p>
    <w:p>
      <w:pPr>
        <w:pStyle w:val="BodyText"/>
        <w:spacing w:before="6"/>
      </w:pPr>
    </w:p>
    <w:p>
      <w:pPr>
        <w:pStyle w:val="BodyText"/>
        <w:spacing w:line="244" w:lineRule="auto"/>
        <w:ind w:left="847" w:right="113" w:firstLine="2"/>
        <w:jc w:val="both"/>
      </w:pPr>
      <w:r>
        <w:rPr>
          <w:w w:val="105"/>
        </w:rPr>
        <w:t>Epilepsy is a</w:t>
      </w:r>
      <w:r>
        <w:rPr>
          <w:w w:val="105"/>
        </w:rPr>
        <w:t> chronic condition of</w:t>
      </w:r>
      <w:r>
        <w:rPr>
          <w:w w:val="105"/>
        </w:rPr>
        <w:t> the brain,</w:t>
      </w:r>
      <w:r>
        <w:rPr>
          <w:w w:val="105"/>
        </w:rPr>
        <w:t> and causes repeated seizures,</w:t>
      </w:r>
      <w:r>
        <w:rPr>
          <w:w w:val="105"/>
        </w:rPr>
        <w:t> </w:t>
      </w:r>
      <w:r>
        <w:rPr>
          <w:w w:val="105"/>
        </w:rPr>
        <w:t>com- monly</w:t>
      </w:r>
      <w:r>
        <w:rPr>
          <w:w w:val="105"/>
        </w:rPr>
        <w:t> referred</w:t>
      </w:r>
      <w:r>
        <w:rPr>
          <w:w w:val="105"/>
        </w:rPr>
        <w:t> to</w:t>
      </w:r>
      <w:r>
        <w:rPr>
          <w:w w:val="105"/>
        </w:rPr>
        <w:t> as</w:t>
      </w:r>
      <w:r>
        <w:rPr>
          <w:w w:val="105"/>
        </w:rPr>
        <w:t> fits.</w:t>
      </w:r>
      <w:r>
        <w:rPr>
          <w:w w:val="105"/>
        </w:rPr>
        <w:t> Epilepsy</w:t>
      </w:r>
      <w:r>
        <w:rPr>
          <w:w w:val="105"/>
        </w:rPr>
        <w:t> is</w:t>
      </w:r>
      <w:r>
        <w:rPr>
          <w:w w:val="105"/>
        </w:rPr>
        <w:t> said</w:t>
      </w:r>
      <w:r>
        <w:rPr>
          <w:w w:val="105"/>
        </w:rPr>
        <w:t> to</w:t>
      </w:r>
      <w:r>
        <w:rPr>
          <w:w w:val="105"/>
        </w:rPr>
        <w:t> affect</w:t>
      </w:r>
      <w:r>
        <w:rPr>
          <w:w w:val="105"/>
        </w:rPr>
        <w:t> 70</w:t>
      </w:r>
      <w:r>
        <w:rPr>
          <w:w w:val="105"/>
        </w:rPr>
        <w:t> million</w:t>
      </w:r>
      <w:r>
        <w:rPr>
          <w:w w:val="105"/>
        </w:rPr>
        <w:t> people</w:t>
      </w:r>
      <w:r>
        <w:rPr>
          <w:w w:val="105"/>
        </w:rPr>
        <w:t> worldwide </w:t>
      </w:r>
      <w:hyperlink w:history="true" w:anchor="_bookmark31">
        <w:r>
          <w:rPr>
            <w:color w:val="007FAD"/>
            <w:w w:val="105"/>
          </w:rPr>
          <w:t>[19]</w:t>
        </w:r>
      </w:hyperlink>
      <w:r>
        <w:rPr>
          <w:w w:val="105"/>
        </w:rPr>
        <w:t>. The risk of developing epilepsy is greatest at the extremes of life with inci- dences</w:t>
      </w:r>
      <w:r>
        <w:rPr>
          <w:spacing w:val="-3"/>
          <w:w w:val="105"/>
        </w:rPr>
        <w:t> </w:t>
      </w:r>
      <w:r>
        <w:rPr>
          <w:w w:val="105"/>
        </w:rPr>
        <w:t>more</w:t>
      </w:r>
      <w:r>
        <w:rPr>
          <w:spacing w:val="-3"/>
          <w:w w:val="105"/>
        </w:rPr>
        <w:t> </w:t>
      </w:r>
      <w:r>
        <w:rPr>
          <w:w w:val="105"/>
        </w:rPr>
        <w:t>common</w:t>
      </w:r>
      <w:r>
        <w:rPr>
          <w:spacing w:val="-4"/>
          <w:w w:val="105"/>
        </w:rPr>
        <w:t> </w:t>
      </w:r>
      <w:r>
        <w:rPr>
          <w:w w:val="105"/>
        </w:rPr>
        <w:t>in</w:t>
      </w:r>
      <w:r>
        <w:rPr>
          <w:spacing w:val="-3"/>
          <w:w w:val="105"/>
        </w:rPr>
        <w:t> </w:t>
      </w:r>
      <w:r>
        <w:rPr>
          <w:w w:val="105"/>
        </w:rPr>
        <w:t>the</w:t>
      </w:r>
      <w:r>
        <w:rPr>
          <w:spacing w:val="-3"/>
          <w:w w:val="105"/>
        </w:rPr>
        <w:t> </w:t>
      </w:r>
      <w:r>
        <w:rPr>
          <w:w w:val="105"/>
        </w:rPr>
        <w:t>elderly</w:t>
      </w:r>
      <w:r>
        <w:rPr>
          <w:spacing w:val="-3"/>
          <w:w w:val="105"/>
        </w:rPr>
        <w:t> </w:t>
      </w:r>
      <w:r>
        <w:rPr>
          <w:w w:val="105"/>
        </w:rPr>
        <w:t>than</w:t>
      </w:r>
      <w:r>
        <w:rPr>
          <w:spacing w:val="-3"/>
          <w:w w:val="105"/>
        </w:rPr>
        <w:t> </w:t>
      </w:r>
      <w:r>
        <w:rPr>
          <w:w w:val="105"/>
        </w:rPr>
        <w:t>the</w:t>
      </w:r>
      <w:r>
        <w:rPr>
          <w:spacing w:val="-3"/>
          <w:w w:val="105"/>
        </w:rPr>
        <w:t> </w:t>
      </w:r>
      <w:r>
        <w:rPr>
          <w:w w:val="105"/>
        </w:rPr>
        <w:t>young</w:t>
      </w:r>
      <w:r>
        <w:rPr>
          <w:spacing w:val="-3"/>
          <w:w w:val="105"/>
        </w:rPr>
        <w:t> </w:t>
      </w:r>
      <w:hyperlink w:history="true" w:anchor="_bookmark32">
        <w:r>
          <w:rPr>
            <w:color w:val="007FAD"/>
            <w:w w:val="105"/>
          </w:rPr>
          <w:t>[18]</w:t>
        </w:r>
      </w:hyperlink>
      <w:r>
        <w:rPr>
          <w:color w:val="007FAD"/>
          <w:spacing w:val="-3"/>
          <w:w w:val="105"/>
        </w:rPr>
        <w:t> </w:t>
      </w:r>
      <w:r>
        <w:rPr>
          <w:w w:val="105"/>
        </w:rPr>
        <w:t>and</w:t>
      </w:r>
      <w:r>
        <w:rPr>
          <w:spacing w:val="-4"/>
          <w:w w:val="105"/>
        </w:rPr>
        <w:t> </w:t>
      </w:r>
      <w:r>
        <w:rPr>
          <w:w w:val="105"/>
        </w:rPr>
        <w:t>is</w:t>
      </w:r>
      <w:r>
        <w:rPr>
          <w:spacing w:val="-2"/>
          <w:w w:val="105"/>
        </w:rPr>
        <w:t> </w:t>
      </w:r>
      <w:r>
        <w:rPr>
          <w:w w:val="105"/>
        </w:rPr>
        <w:t>the</w:t>
      </w:r>
      <w:r>
        <w:rPr>
          <w:spacing w:val="-3"/>
          <w:w w:val="105"/>
        </w:rPr>
        <w:t> </w:t>
      </w:r>
      <w:r>
        <w:rPr>
          <w:w w:val="105"/>
        </w:rPr>
        <w:t>cause</w:t>
      </w:r>
      <w:r>
        <w:rPr>
          <w:spacing w:val="-3"/>
          <w:w w:val="105"/>
        </w:rPr>
        <w:t> </w:t>
      </w:r>
      <w:r>
        <w:rPr>
          <w:w w:val="105"/>
        </w:rPr>
        <w:t>of</w:t>
      </w:r>
      <w:r>
        <w:rPr>
          <w:spacing w:val="-3"/>
          <w:w w:val="105"/>
        </w:rPr>
        <w:t> </w:t>
      </w:r>
      <w:r>
        <w:rPr>
          <w:w w:val="105"/>
        </w:rPr>
        <w:t>prema- ture mortality for those suffering with the condition </w:t>
      </w:r>
      <w:hyperlink w:history="true" w:anchor="_bookmark31">
        <w:r>
          <w:rPr>
            <w:color w:val="007FAD"/>
            <w:w w:val="105"/>
          </w:rPr>
          <w:t>[19]</w:t>
        </w:r>
      </w:hyperlink>
      <w:r>
        <w:rPr>
          <w:w w:val="105"/>
        </w:rPr>
        <w:t>.</w:t>
      </w:r>
    </w:p>
    <w:p>
      <w:pPr>
        <w:pStyle w:val="BodyText"/>
        <w:spacing w:line="244" w:lineRule="auto" w:before="5"/>
        <w:ind w:left="847" w:right="113" w:firstLine="241"/>
        <w:jc w:val="both"/>
      </w:pPr>
      <w:r>
        <w:rPr>
          <w:w w:val="105"/>
        </w:rPr>
        <w:t>Seizures</w:t>
      </w:r>
      <w:r>
        <w:rPr>
          <w:spacing w:val="-4"/>
          <w:w w:val="105"/>
        </w:rPr>
        <w:t> </w:t>
      </w:r>
      <w:r>
        <w:rPr>
          <w:w w:val="105"/>
        </w:rPr>
        <w:t>can</w:t>
      </w:r>
      <w:r>
        <w:rPr>
          <w:spacing w:val="-3"/>
          <w:w w:val="105"/>
        </w:rPr>
        <w:t> </w:t>
      </w:r>
      <w:r>
        <w:rPr>
          <w:w w:val="105"/>
        </w:rPr>
        <w:t>be</w:t>
      </w:r>
      <w:r>
        <w:rPr>
          <w:spacing w:val="-4"/>
          <w:w w:val="105"/>
        </w:rPr>
        <w:t> </w:t>
      </w:r>
      <w:r>
        <w:rPr>
          <w:w w:val="105"/>
        </w:rPr>
        <w:t>focal</w:t>
      </w:r>
      <w:r>
        <w:rPr>
          <w:spacing w:val="-4"/>
          <w:w w:val="105"/>
        </w:rPr>
        <w:t> </w:t>
      </w:r>
      <w:r>
        <w:rPr>
          <w:w w:val="105"/>
        </w:rPr>
        <w:t>(partial)</w:t>
      </w:r>
      <w:r>
        <w:rPr>
          <w:spacing w:val="-3"/>
          <w:w w:val="105"/>
        </w:rPr>
        <w:t> </w:t>
      </w:r>
      <w:r>
        <w:rPr>
          <w:w w:val="105"/>
        </w:rPr>
        <w:t>and</w:t>
      </w:r>
      <w:r>
        <w:rPr>
          <w:spacing w:val="-3"/>
          <w:w w:val="105"/>
        </w:rPr>
        <w:t> </w:t>
      </w:r>
      <w:r>
        <w:rPr>
          <w:w w:val="105"/>
        </w:rPr>
        <w:t>exist</w:t>
      </w:r>
      <w:r>
        <w:rPr>
          <w:spacing w:val="-3"/>
          <w:w w:val="105"/>
        </w:rPr>
        <w:t> </w:t>
      </w:r>
      <w:r>
        <w:rPr>
          <w:w w:val="105"/>
        </w:rPr>
        <w:t>in</w:t>
      </w:r>
      <w:r>
        <w:rPr>
          <w:spacing w:val="-4"/>
          <w:w w:val="105"/>
        </w:rPr>
        <w:t> </w:t>
      </w:r>
      <w:r>
        <w:rPr>
          <w:w w:val="105"/>
        </w:rPr>
        <w:t>one</w:t>
      </w:r>
      <w:r>
        <w:rPr>
          <w:spacing w:val="-3"/>
          <w:w w:val="105"/>
        </w:rPr>
        <w:t> </w:t>
      </w:r>
      <w:r>
        <w:rPr>
          <w:w w:val="105"/>
        </w:rPr>
        <w:t>part</w:t>
      </w:r>
      <w:r>
        <w:rPr>
          <w:spacing w:val="-4"/>
          <w:w w:val="105"/>
        </w:rPr>
        <w:t> </w:t>
      </w:r>
      <w:r>
        <w:rPr>
          <w:w w:val="105"/>
        </w:rPr>
        <w:t>of</w:t>
      </w:r>
      <w:r>
        <w:rPr>
          <w:spacing w:val="-3"/>
          <w:w w:val="105"/>
        </w:rPr>
        <w:t> </w:t>
      </w:r>
      <w:r>
        <w:rPr>
          <w:w w:val="105"/>
        </w:rPr>
        <w:t>the</w:t>
      </w:r>
      <w:r>
        <w:rPr>
          <w:spacing w:val="-4"/>
          <w:w w:val="105"/>
        </w:rPr>
        <w:t> </w:t>
      </w:r>
      <w:r>
        <w:rPr>
          <w:w w:val="105"/>
        </w:rPr>
        <w:t>brain</w:t>
      </w:r>
      <w:r>
        <w:rPr>
          <w:spacing w:val="-4"/>
          <w:w w:val="105"/>
        </w:rPr>
        <w:t> </w:t>
      </w:r>
      <w:r>
        <w:rPr>
          <w:w w:val="105"/>
        </w:rPr>
        <w:t>only,</w:t>
      </w:r>
      <w:r>
        <w:rPr>
          <w:spacing w:val="-3"/>
          <w:w w:val="105"/>
        </w:rPr>
        <w:t> </w:t>
      </w:r>
      <w:r>
        <w:rPr>
          <w:w w:val="105"/>
        </w:rPr>
        <w:t>or</w:t>
      </w:r>
      <w:r>
        <w:rPr>
          <w:spacing w:val="-3"/>
          <w:w w:val="105"/>
        </w:rPr>
        <w:t> </w:t>
      </w:r>
      <w:r>
        <w:rPr>
          <w:w w:val="105"/>
        </w:rPr>
        <w:t>they</w:t>
      </w:r>
      <w:r>
        <w:rPr>
          <w:spacing w:val="-5"/>
          <w:w w:val="105"/>
        </w:rPr>
        <w:t> </w:t>
      </w:r>
      <w:r>
        <w:rPr>
          <w:w w:val="105"/>
        </w:rPr>
        <w:t>can be general and affect both halves of the brain. During a focal seizure, the </w:t>
      </w:r>
      <w:r>
        <w:rPr>
          <w:w w:val="105"/>
        </w:rPr>
        <w:t>person may be conscious and unaware that a seizure</w:t>
      </w:r>
      <w:r>
        <w:rPr>
          <w:w w:val="105"/>
        </w:rPr>
        <w:t> is taking place, or</w:t>
      </w:r>
      <w:r>
        <w:rPr>
          <w:w w:val="105"/>
        </w:rPr>
        <w:t> they may have uncontrollable</w:t>
      </w:r>
      <w:r>
        <w:rPr>
          <w:w w:val="105"/>
        </w:rPr>
        <w:t> movements or</w:t>
      </w:r>
      <w:r>
        <w:rPr>
          <w:w w:val="105"/>
        </w:rPr>
        <w:t> unusual</w:t>
      </w:r>
      <w:r>
        <w:rPr>
          <w:w w:val="105"/>
        </w:rPr>
        <w:t> feelings and</w:t>
      </w:r>
      <w:r>
        <w:rPr>
          <w:w w:val="105"/>
        </w:rPr>
        <w:t> sensations.</w:t>
      </w:r>
      <w:r>
        <w:rPr>
          <w:w w:val="105"/>
        </w:rPr>
        <w:t> A diagnosis of epilepsy</w:t>
      </w:r>
      <w:r>
        <w:rPr>
          <w:spacing w:val="-6"/>
          <w:w w:val="105"/>
        </w:rPr>
        <w:t> </w:t>
      </w:r>
      <w:r>
        <w:rPr>
          <w:w w:val="105"/>
        </w:rPr>
        <w:t>is</w:t>
      </w:r>
      <w:r>
        <w:rPr>
          <w:spacing w:val="-7"/>
          <w:w w:val="105"/>
        </w:rPr>
        <w:t> </w:t>
      </w:r>
      <w:r>
        <w:rPr>
          <w:w w:val="105"/>
        </w:rPr>
        <w:t>made</w:t>
      </w:r>
      <w:r>
        <w:rPr>
          <w:spacing w:val="-7"/>
          <w:w w:val="105"/>
        </w:rPr>
        <w:t> </w:t>
      </w:r>
      <w:r>
        <w:rPr>
          <w:w w:val="105"/>
        </w:rPr>
        <w:t>with</w:t>
      </w:r>
      <w:r>
        <w:rPr>
          <w:spacing w:val="-6"/>
          <w:w w:val="105"/>
        </w:rPr>
        <w:t> </w:t>
      </w:r>
      <w:r>
        <w:rPr>
          <w:w w:val="105"/>
        </w:rPr>
        <w:t>the</w:t>
      </w:r>
      <w:r>
        <w:rPr>
          <w:spacing w:val="-6"/>
          <w:w w:val="105"/>
        </w:rPr>
        <w:t> </w:t>
      </w:r>
      <w:r>
        <w:rPr>
          <w:w w:val="105"/>
        </w:rPr>
        <w:t>help</w:t>
      </w:r>
      <w:r>
        <w:rPr>
          <w:spacing w:val="-7"/>
          <w:w w:val="105"/>
        </w:rPr>
        <w:t> </w:t>
      </w:r>
      <w:r>
        <w:rPr>
          <w:w w:val="105"/>
        </w:rPr>
        <w:t>of</w:t>
      </w:r>
      <w:r>
        <w:rPr>
          <w:spacing w:val="-6"/>
          <w:w w:val="105"/>
        </w:rPr>
        <w:t> </w:t>
      </w:r>
      <w:r>
        <w:rPr>
          <w:w w:val="105"/>
        </w:rPr>
        <w:t>an</w:t>
      </w:r>
      <w:r>
        <w:rPr>
          <w:spacing w:val="-7"/>
          <w:w w:val="105"/>
        </w:rPr>
        <w:t> </w:t>
      </w:r>
      <w:r>
        <w:rPr>
          <w:w w:val="105"/>
        </w:rPr>
        <w:t>electroencephalogram</w:t>
      </w:r>
      <w:r>
        <w:rPr>
          <w:spacing w:val="-6"/>
          <w:w w:val="105"/>
        </w:rPr>
        <w:t> </w:t>
      </w:r>
      <w:r>
        <w:rPr>
          <w:w w:val="105"/>
        </w:rPr>
        <w:t>(EEG).</w:t>
      </w:r>
      <w:r>
        <w:rPr>
          <w:spacing w:val="-7"/>
          <w:w w:val="105"/>
        </w:rPr>
        <w:t> </w:t>
      </w:r>
      <w:r>
        <w:rPr>
          <w:i/>
          <w:w w:val="105"/>
        </w:rPr>
        <w:t>EEG</w:t>
      </w:r>
      <w:r>
        <w:rPr>
          <w:i/>
          <w:spacing w:val="-7"/>
          <w:w w:val="105"/>
        </w:rPr>
        <w:t> </w:t>
      </w:r>
      <w:r>
        <w:rPr>
          <w:w w:val="105"/>
        </w:rPr>
        <w:t>recordings are commonly visualised as charts of electrical energy produced by the brain and plotted against time </w:t>
      </w:r>
      <w:hyperlink w:history="true" w:anchor="_bookmark30">
        <w:r>
          <w:rPr>
            <w:color w:val="007FAD"/>
            <w:w w:val="105"/>
          </w:rPr>
          <w:t>[16]</w:t>
        </w:r>
      </w:hyperlink>
      <w:r>
        <w:rPr>
          <w:w w:val="105"/>
        </w:rPr>
        <w:t>.</w:t>
      </w:r>
    </w:p>
    <w:p>
      <w:pPr>
        <w:pStyle w:val="BodyText"/>
        <w:spacing w:line="244" w:lineRule="auto" w:before="8"/>
        <w:ind w:left="847" w:right="113" w:firstLine="241"/>
        <w:jc w:val="both"/>
      </w:pPr>
      <w:r>
        <w:rPr/>
        <w:t>The</w:t>
      </w:r>
      <w:r>
        <w:rPr>
          <w:spacing w:val="40"/>
        </w:rPr>
        <w:t> </w:t>
      </w:r>
      <w:r>
        <w:rPr/>
        <w:t>majority</w:t>
      </w:r>
      <w:r>
        <w:rPr>
          <w:spacing w:val="40"/>
        </w:rPr>
        <w:t> </w:t>
      </w:r>
      <w:r>
        <w:rPr/>
        <w:t>of</w:t>
      </w:r>
      <w:r>
        <w:rPr>
          <w:spacing w:val="40"/>
        </w:rPr>
        <w:t> </w:t>
      </w:r>
      <w:r>
        <w:rPr/>
        <w:t>previous</w:t>
      </w:r>
      <w:r>
        <w:rPr>
          <w:spacing w:val="40"/>
        </w:rPr>
        <w:t> </w:t>
      </w:r>
      <w:r>
        <w:rPr/>
        <w:t>works</w:t>
      </w:r>
      <w:r>
        <w:rPr>
          <w:spacing w:val="40"/>
        </w:rPr>
        <w:t> </w:t>
      </w:r>
      <w:r>
        <w:rPr/>
        <w:t>on</w:t>
      </w:r>
      <w:r>
        <w:rPr>
          <w:spacing w:val="40"/>
        </w:rPr>
        <w:t> </w:t>
      </w:r>
      <w:r>
        <w:rPr/>
        <w:t>seizure</w:t>
      </w:r>
      <w:r>
        <w:rPr>
          <w:spacing w:val="40"/>
        </w:rPr>
        <w:t> </w:t>
      </w:r>
      <w:r>
        <w:rPr/>
        <w:t>detection</w:t>
      </w:r>
      <w:r>
        <w:rPr>
          <w:spacing w:val="40"/>
        </w:rPr>
        <w:t> </w:t>
      </w:r>
      <w:r>
        <w:rPr/>
        <w:t>and</w:t>
      </w:r>
      <w:r>
        <w:rPr>
          <w:spacing w:val="40"/>
        </w:rPr>
        <w:t> </w:t>
      </w:r>
      <w:r>
        <w:rPr/>
        <w:t>prediction</w:t>
      </w:r>
      <w:r>
        <w:rPr>
          <w:spacing w:val="40"/>
        </w:rPr>
        <w:t> </w:t>
      </w:r>
      <w:r>
        <w:rPr/>
        <w:t>have focused</w:t>
      </w:r>
      <w:r>
        <w:rPr>
          <w:spacing w:val="40"/>
        </w:rPr>
        <w:t> </w:t>
      </w:r>
      <w:r>
        <w:rPr/>
        <w:t>on</w:t>
      </w:r>
      <w:r>
        <w:rPr>
          <w:spacing w:val="40"/>
        </w:rPr>
        <w:t> </w:t>
      </w:r>
      <w:r>
        <w:rPr/>
        <w:t>patient-specific</w:t>
      </w:r>
      <w:r>
        <w:rPr>
          <w:spacing w:val="40"/>
        </w:rPr>
        <w:t> </w:t>
      </w:r>
      <w:r>
        <w:rPr/>
        <w:t>predictors,</w:t>
      </w:r>
      <w:r>
        <w:rPr>
          <w:spacing w:val="40"/>
        </w:rPr>
        <w:t> </w:t>
      </w:r>
      <w:r>
        <w:rPr/>
        <w:t>where</w:t>
      </w:r>
      <w:r>
        <w:rPr>
          <w:spacing w:val="40"/>
        </w:rPr>
        <w:t> </w:t>
      </w:r>
      <w:r>
        <w:rPr/>
        <w:t>a</w:t>
      </w:r>
      <w:r>
        <w:rPr>
          <w:spacing w:val="40"/>
        </w:rPr>
        <w:t> </w:t>
      </w:r>
      <w:r>
        <w:rPr/>
        <w:t>classifier</w:t>
      </w:r>
      <w:r>
        <w:rPr>
          <w:spacing w:val="40"/>
        </w:rPr>
        <w:t> </w:t>
      </w:r>
      <w:r>
        <w:rPr/>
        <w:t>is</w:t>
      </w:r>
      <w:r>
        <w:rPr>
          <w:spacing w:val="40"/>
        </w:rPr>
        <w:t> </w:t>
      </w:r>
      <w:r>
        <w:rPr/>
        <w:t>trained</w:t>
      </w:r>
      <w:r>
        <w:rPr>
          <w:spacing w:val="40"/>
        </w:rPr>
        <w:t> </w:t>
      </w:r>
      <w:r>
        <w:rPr/>
        <w:t>on</w:t>
      </w:r>
      <w:r>
        <w:rPr>
          <w:spacing w:val="40"/>
        </w:rPr>
        <w:t> </w:t>
      </w:r>
      <w:r>
        <w:rPr/>
        <w:t>one</w:t>
      </w:r>
      <w:r>
        <w:rPr>
          <w:spacing w:val="40"/>
        </w:rPr>
        <w:t> </w:t>
      </w:r>
      <w:r>
        <w:rPr/>
        <w:t>person and</w:t>
      </w:r>
      <w:r>
        <w:rPr>
          <w:spacing w:val="40"/>
        </w:rPr>
        <w:t> </w:t>
      </w:r>
      <w:r>
        <w:rPr/>
        <w:t>tested</w:t>
      </w:r>
      <w:r>
        <w:rPr>
          <w:spacing w:val="40"/>
        </w:rPr>
        <w:t> </w:t>
      </w:r>
      <w:r>
        <w:rPr/>
        <w:t>on</w:t>
      </w:r>
      <w:r>
        <w:rPr>
          <w:spacing w:val="40"/>
        </w:rPr>
        <w:t> </w:t>
      </w:r>
      <w:r>
        <w:rPr/>
        <w:t>the</w:t>
      </w:r>
      <w:r>
        <w:rPr>
          <w:spacing w:val="40"/>
        </w:rPr>
        <w:t> </w:t>
      </w:r>
      <w:r>
        <w:rPr/>
        <w:t>same</w:t>
      </w:r>
      <w:r>
        <w:rPr>
          <w:spacing w:val="40"/>
        </w:rPr>
        <w:t> </w:t>
      </w:r>
      <w:r>
        <w:rPr/>
        <w:t>person</w:t>
      </w:r>
      <w:r>
        <w:rPr>
          <w:spacing w:val="40"/>
        </w:rPr>
        <w:t> </w:t>
      </w:r>
      <w:hyperlink w:history="true" w:anchor="_bookmark28">
        <w:r>
          <w:rPr>
            <w:color w:val="007FAD"/>
          </w:rPr>
          <w:t>[13,10,25,26,63,9]</w:t>
        </w:r>
      </w:hyperlink>
      <w:r>
        <w:rPr/>
        <w:t>.</w:t>
      </w:r>
      <w:r>
        <w:rPr>
          <w:spacing w:val="40"/>
        </w:rPr>
        <w:t> </w:t>
      </w:r>
      <w:r>
        <w:rPr/>
        <w:t>In</w:t>
      </w:r>
      <w:r>
        <w:rPr>
          <w:spacing w:val="40"/>
        </w:rPr>
        <w:t> </w:t>
      </w:r>
      <w:r>
        <w:rPr/>
        <w:t>this</w:t>
      </w:r>
      <w:r>
        <w:rPr>
          <w:spacing w:val="40"/>
        </w:rPr>
        <w:t> </w:t>
      </w:r>
      <w:r>
        <w:rPr/>
        <w:t>paper,</w:t>
      </w:r>
      <w:r>
        <w:rPr>
          <w:spacing w:val="40"/>
        </w:rPr>
        <w:t> </w:t>
      </w:r>
      <w:r>
        <w:rPr/>
        <w:t>the</w:t>
      </w:r>
      <w:r>
        <w:rPr>
          <w:spacing w:val="40"/>
        </w:rPr>
        <w:t> </w:t>
      </w:r>
      <w:r>
        <w:rPr/>
        <w:t>emphasis</w:t>
      </w:r>
      <w:r>
        <w:rPr>
          <w:spacing w:val="40"/>
        </w:rPr>
        <w:t> </w:t>
      </w:r>
      <w:r>
        <w:rPr/>
        <w:t>is on using EEG classification to generalise detection across all regions of the brain</w:t>
      </w:r>
      <w:r>
        <w:rPr>
          <w:spacing w:val="40"/>
        </w:rPr>
        <w:t> </w:t>
      </w:r>
      <w:r>
        <w:rPr/>
        <w:t>using multiple subject records.</w:t>
      </w:r>
    </w:p>
    <w:p>
      <w:pPr>
        <w:pStyle w:val="BodyText"/>
        <w:spacing w:line="244" w:lineRule="auto" w:before="4"/>
        <w:ind w:left="847" w:right="113" w:firstLine="241"/>
        <w:jc w:val="both"/>
      </w:pPr>
      <w:r>
        <w:rPr>
          <w:w w:val="105"/>
        </w:rPr>
        <w:t>A</w:t>
      </w:r>
      <w:r>
        <w:rPr>
          <w:w w:val="105"/>
        </w:rPr>
        <w:t> whole-brain</w:t>
      </w:r>
      <w:r>
        <w:rPr>
          <w:w w:val="105"/>
        </w:rPr>
        <w:t> seizure</w:t>
      </w:r>
      <w:r>
        <w:rPr>
          <w:w w:val="105"/>
        </w:rPr>
        <w:t> detection</w:t>
      </w:r>
      <w:r>
        <w:rPr>
          <w:w w:val="105"/>
        </w:rPr>
        <w:t> approach</w:t>
      </w:r>
      <w:r>
        <w:rPr>
          <w:w w:val="105"/>
        </w:rPr>
        <w:t> supports</w:t>
      </w:r>
      <w:r>
        <w:rPr>
          <w:w w:val="105"/>
        </w:rPr>
        <w:t> para-clinical</w:t>
      </w:r>
      <w:r>
        <w:rPr>
          <w:w w:val="105"/>
        </w:rPr>
        <w:t> </w:t>
      </w:r>
      <w:r>
        <w:rPr>
          <w:w w:val="105"/>
        </w:rPr>
        <w:t>evidence obtained</w:t>
      </w:r>
      <w:r>
        <w:rPr>
          <w:w w:val="105"/>
        </w:rPr>
        <w:t> from</w:t>
      </w:r>
      <w:r>
        <w:rPr>
          <w:w w:val="105"/>
        </w:rPr>
        <w:t> magnetic</w:t>
      </w:r>
      <w:r>
        <w:rPr>
          <w:w w:val="105"/>
        </w:rPr>
        <w:t> resonance</w:t>
      </w:r>
      <w:r>
        <w:rPr>
          <w:w w:val="105"/>
        </w:rPr>
        <w:t> imaging</w:t>
      </w:r>
      <w:r>
        <w:rPr>
          <w:w w:val="105"/>
        </w:rPr>
        <w:t> and</w:t>
      </w:r>
      <w:r>
        <w:rPr>
          <w:w w:val="105"/>
        </w:rPr>
        <w:t> EEG</w:t>
      </w:r>
      <w:r>
        <w:rPr>
          <w:w w:val="105"/>
        </w:rPr>
        <w:t> to</w:t>
      </w:r>
      <w:r>
        <w:rPr>
          <w:w w:val="105"/>
        </w:rPr>
        <w:t> make</w:t>
      </w:r>
      <w:r>
        <w:rPr>
          <w:w w:val="105"/>
        </w:rPr>
        <w:t> a</w:t>
      </w:r>
      <w:r>
        <w:rPr>
          <w:w w:val="105"/>
        </w:rPr>
        <w:t> diagnosis</w:t>
      </w:r>
      <w:r>
        <w:rPr>
          <w:w w:val="105"/>
        </w:rPr>
        <w:t> of epilepsy and instigate treatment earlier. It helps to mitigate the difficulties associ- ated with the capture and interpretation of electroencephalogram by neurologists. In this paper, a robust data processing methodology is adopted and several clas- sifiers</w:t>
      </w:r>
      <w:r>
        <w:rPr>
          <w:spacing w:val="-2"/>
          <w:w w:val="105"/>
        </w:rPr>
        <w:t> </w:t>
      </w:r>
      <w:r>
        <w:rPr>
          <w:w w:val="105"/>
        </w:rPr>
        <w:t>are</w:t>
      </w:r>
      <w:r>
        <w:rPr>
          <w:spacing w:val="-2"/>
          <w:w w:val="105"/>
        </w:rPr>
        <w:t> </w:t>
      </w:r>
      <w:r>
        <w:rPr>
          <w:w w:val="105"/>
        </w:rPr>
        <w:t>trained</w:t>
      </w:r>
      <w:r>
        <w:rPr>
          <w:spacing w:val="-2"/>
          <w:w w:val="105"/>
        </w:rPr>
        <w:t> </w:t>
      </w:r>
      <w:r>
        <w:rPr>
          <w:w w:val="105"/>
        </w:rPr>
        <w:t>and</w:t>
      </w:r>
      <w:r>
        <w:rPr>
          <w:spacing w:val="-1"/>
          <w:w w:val="105"/>
        </w:rPr>
        <w:t> </w:t>
      </w:r>
      <w:r>
        <w:rPr>
          <w:w w:val="105"/>
        </w:rPr>
        <w:t>evaluated,</w:t>
      </w:r>
      <w:r>
        <w:rPr>
          <w:spacing w:val="-2"/>
          <w:w w:val="105"/>
        </w:rPr>
        <w:t> </w:t>
      </w:r>
      <w:r>
        <w:rPr>
          <w:w w:val="105"/>
        </w:rPr>
        <w:t>using</w:t>
      </w:r>
      <w:r>
        <w:rPr>
          <w:spacing w:val="-2"/>
          <w:w w:val="105"/>
        </w:rPr>
        <w:t> </w:t>
      </w:r>
      <w:r>
        <w:rPr>
          <w:w w:val="105"/>
        </w:rPr>
        <w:t>342</w:t>
      </w:r>
      <w:r>
        <w:rPr>
          <w:spacing w:val="-2"/>
          <w:w w:val="105"/>
        </w:rPr>
        <w:t> </w:t>
      </w:r>
      <w:r>
        <w:rPr>
          <w:w w:val="105"/>
        </w:rPr>
        <w:t>EEG</w:t>
      </w:r>
      <w:r>
        <w:rPr>
          <w:spacing w:val="-1"/>
          <w:w w:val="105"/>
        </w:rPr>
        <w:t> </w:t>
      </w:r>
      <w:r>
        <w:rPr>
          <w:w w:val="105"/>
        </w:rPr>
        <w:t>segments</w:t>
      </w:r>
      <w:r>
        <w:rPr>
          <w:spacing w:val="-2"/>
          <w:w w:val="105"/>
        </w:rPr>
        <w:t> </w:t>
      </w:r>
      <w:r>
        <w:rPr>
          <w:w w:val="105"/>
        </w:rPr>
        <w:t>extracted</w:t>
      </w:r>
      <w:r>
        <w:rPr>
          <w:spacing w:val="-2"/>
          <w:w w:val="105"/>
        </w:rPr>
        <w:t> </w:t>
      </w:r>
      <w:r>
        <w:rPr>
          <w:w w:val="105"/>
        </w:rPr>
        <w:t>from</w:t>
      </w:r>
      <w:r>
        <w:rPr>
          <w:spacing w:val="-2"/>
          <w:w w:val="105"/>
        </w:rPr>
        <w:t> </w:t>
      </w:r>
      <w:r>
        <w:rPr>
          <w:w w:val="105"/>
        </w:rPr>
        <w:t>the</w:t>
      </w:r>
      <w:r>
        <w:rPr>
          <w:spacing w:val="-2"/>
          <w:w w:val="105"/>
        </w:rPr>
        <w:t> </w:t>
      </w:r>
      <w:r>
        <w:rPr>
          <w:w w:val="105"/>
        </w:rPr>
        <w:t>EEG records of 24 patients suffering with epilepsy.</w:t>
      </w:r>
    </w:p>
    <w:p>
      <w:pPr>
        <w:pStyle w:val="BodyText"/>
        <w:spacing w:line="244" w:lineRule="auto" w:before="7"/>
        <w:ind w:left="847" w:right="113" w:firstLine="241"/>
        <w:jc w:val="both"/>
      </w:pPr>
      <w:r>
        <w:rPr>
          <w:w w:val="105"/>
        </w:rPr>
        <w:t>The structure, of the remainder, of this paper is as follows. Section </w:t>
      </w:r>
      <w:hyperlink w:history="true" w:anchor="_bookmark4">
        <w:r>
          <w:rPr>
            <w:color w:val="007FAD"/>
            <w:w w:val="105"/>
          </w:rPr>
          <w:t>2</w:t>
        </w:r>
      </w:hyperlink>
      <w:r>
        <w:rPr>
          <w:color w:val="007FAD"/>
          <w:w w:val="105"/>
        </w:rPr>
        <w:t> </w:t>
      </w:r>
      <w:r>
        <w:rPr>
          <w:w w:val="105"/>
        </w:rPr>
        <w:t>describes the underlying</w:t>
      </w:r>
      <w:r>
        <w:rPr>
          <w:spacing w:val="-1"/>
          <w:w w:val="105"/>
        </w:rPr>
        <w:t> </w:t>
      </w:r>
      <w:r>
        <w:rPr>
          <w:w w:val="105"/>
        </w:rPr>
        <w:t>principles</w:t>
      </w:r>
      <w:r>
        <w:rPr>
          <w:spacing w:val="-1"/>
          <w:w w:val="105"/>
        </w:rPr>
        <w:t> </w:t>
      </w:r>
      <w:r>
        <w:rPr>
          <w:w w:val="105"/>
        </w:rPr>
        <w:t>of EEG and the</w:t>
      </w:r>
      <w:r>
        <w:rPr>
          <w:spacing w:val="-1"/>
          <w:w w:val="105"/>
        </w:rPr>
        <w:t> </w:t>
      </w:r>
      <w:r>
        <w:rPr>
          <w:w w:val="105"/>
        </w:rPr>
        <w:t>type of features</w:t>
      </w:r>
      <w:r>
        <w:rPr>
          <w:spacing w:val="-1"/>
          <w:w w:val="105"/>
        </w:rPr>
        <w:t> </w:t>
      </w:r>
      <w:r>
        <w:rPr>
          <w:w w:val="105"/>
        </w:rPr>
        <w:t>extracted from</w:t>
      </w:r>
      <w:r>
        <w:rPr>
          <w:spacing w:val="-1"/>
          <w:w w:val="105"/>
        </w:rPr>
        <w:t> </w:t>
      </w:r>
      <w:r>
        <w:rPr>
          <w:w w:val="105"/>
        </w:rPr>
        <w:t>EEG sig- nals.</w:t>
      </w:r>
      <w:r>
        <w:rPr>
          <w:w w:val="105"/>
        </w:rPr>
        <w:t> Section </w:t>
      </w:r>
      <w:hyperlink w:history="true" w:anchor="_bookmark6">
        <w:r>
          <w:rPr>
            <w:color w:val="007FAD"/>
            <w:w w:val="105"/>
          </w:rPr>
          <w:t>3</w:t>
        </w:r>
      </w:hyperlink>
      <w:r>
        <w:rPr>
          <w:color w:val="007FAD"/>
          <w:w w:val="105"/>
        </w:rPr>
        <w:t> </w:t>
      </w:r>
      <w:r>
        <w:rPr>
          <w:w w:val="105"/>
        </w:rPr>
        <w:t>discusses</w:t>
      </w:r>
      <w:r>
        <w:rPr>
          <w:w w:val="105"/>
        </w:rPr>
        <w:t> machine</w:t>
      </w:r>
      <w:r>
        <w:rPr>
          <w:w w:val="105"/>
        </w:rPr>
        <w:t> learning</w:t>
      </w:r>
      <w:r>
        <w:rPr>
          <w:w w:val="105"/>
        </w:rPr>
        <w:t> and</w:t>
      </w:r>
      <w:r>
        <w:rPr>
          <w:w w:val="105"/>
        </w:rPr>
        <w:t> its</w:t>
      </w:r>
      <w:r>
        <w:rPr>
          <w:w w:val="105"/>
        </w:rPr>
        <w:t> use</w:t>
      </w:r>
      <w:r>
        <w:rPr>
          <w:w w:val="105"/>
        </w:rPr>
        <w:t> in</w:t>
      </w:r>
      <w:r>
        <w:rPr>
          <w:w w:val="105"/>
        </w:rPr>
        <w:t> </w:t>
      </w:r>
      <w:r>
        <w:rPr>
          <w:i/>
          <w:w w:val="105"/>
        </w:rPr>
        <w:t>seizure</w:t>
      </w:r>
      <w:r>
        <w:rPr>
          <w:i/>
          <w:w w:val="105"/>
        </w:rPr>
        <w:t> </w:t>
      </w:r>
      <w:r>
        <w:rPr>
          <w:w w:val="105"/>
        </w:rPr>
        <w:t>and</w:t>
      </w:r>
      <w:r>
        <w:rPr>
          <w:w w:val="105"/>
        </w:rPr>
        <w:t> </w:t>
      </w:r>
      <w:r>
        <w:rPr>
          <w:i/>
          <w:w w:val="105"/>
        </w:rPr>
        <w:t>non</w:t>
      </w:r>
      <w:r>
        <w:rPr>
          <w:w w:val="105"/>
        </w:rPr>
        <w:t>-</w:t>
      </w:r>
      <w:r>
        <w:rPr>
          <w:i/>
          <w:w w:val="105"/>
        </w:rPr>
        <w:t>seizure</w:t>
      </w:r>
      <w:r>
        <w:rPr>
          <w:i/>
          <w:w w:val="105"/>
        </w:rPr>
        <w:t> </w:t>
      </w:r>
      <w:r>
        <w:rPr>
          <w:w w:val="105"/>
        </w:rPr>
        <w:t>classification, while Section </w:t>
      </w:r>
      <w:hyperlink w:history="true" w:anchor="_bookmark7">
        <w:r>
          <w:rPr>
            <w:color w:val="007FAD"/>
            <w:w w:val="105"/>
          </w:rPr>
          <w:t>4</w:t>
        </w:r>
      </w:hyperlink>
      <w:r>
        <w:rPr>
          <w:color w:val="007FAD"/>
          <w:w w:val="105"/>
        </w:rPr>
        <w:t> </w:t>
      </w:r>
      <w:r>
        <w:rPr>
          <w:w w:val="105"/>
        </w:rPr>
        <w:t>describes the evaluation. The results</w:t>
      </w:r>
      <w:r>
        <w:rPr>
          <w:w w:val="105"/>
        </w:rPr>
        <w:t> are discussed in Section </w:t>
      </w:r>
      <w:hyperlink w:history="true" w:anchor="_bookmark13">
        <w:r>
          <w:rPr>
            <w:color w:val="007FAD"/>
            <w:w w:val="105"/>
          </w:rPr>
          <w:t>5</w:t>
        </w:r>
      </w:hyperlink>
      <w:r>
        <w:rPr>
          <w:color w:val="007FAD"/>
          <w:w w:val="105"/>
        </w:rPr>
        <w:t> </w:t>
      </w:r>
      <w:r>
        <w:rPr>
          <w:w w:val="105"/>
        </w:rPr>
        <w:t>before the paper is concluded in Section </w:t>
      </w:r>
      <w:hyperlink w:history="true" w:anchor="_bookmark21">
        <w:r>
          <w:rPr>
            <w:color w:val="007FAD"/>
            <w:w w:val="105"/>
          </w:rPr>
          <w:t>6</w:t>
        </w:r>
      </w:hyperlink>
      <w:r>
        <w:rPr>
          <w:w w:val="105"/>
        </w:rPr>
        <w:t>.</w:t>
      </w:r>
    </w:p>
    <w:p>
      <w:pPr>
        <w:spacing w:after="0" w:line="244" w:lineRule="auto"/>
        <w:jc w:val="both"/>
        <w:sectPr>
          <w:headerReference w:type="default" r:id="rId17"/>
          <w:headerReference w:type="even" r:id="rId18"/>
          <w:pgSz w:w="9360" w:h="13610"/>
          <w:pgMar w:header="896" w:footer="0" w:top="1140" w:bottom="280" w:left="60" w:right="680"/>
          <w:pgNumType w:start="71"/>
        </w:sectPr>
      </w:pPr>
    </w:p>
    <w:p>
      <w:pPr>
        <w:pStyle w:val="ListParagraph"/>
        <w:numPr>
          <w:ilvl w:val="0"/>
          <w:numId w:val="1"/>
        </w:numPr>
        <w:tabs>
          <w:tab w:pos="979" w:val="left" w:leader="none"/>
        </w:tabs>
        <w:spacing w:line="240" w:lineRule="auto" w:before="139" w:after="0"/>
        <w:ind w:left="979" w:right="0" w:hanging="240"/>
        <w:jc w:val="left"/>
        <w:rPr>
          <w:sz w:val="22"/>
        </w:rPr>
      </w:pPr>
      <w:bookmarkStart w:name="2 Seizure detection and classification" w:id="8"/>
      <w:bookmarkEnd w:id="8"/>
      <w:r>
        <w:rPr/>
      </w:r>
      <w:bookmarkStart w:name="_bookmark4" w:id="9"/>
      <w:bookmarkEnd w:id="9"/>
      <w:r>
        <w:rPr/>
      </w:r>
      <w:r>
        <w:rPr>
          <w:sz w:val="22"/>
        </w:rPr>
        <w:t>Seizure</w:t>
      </w:r>
      <w:r>
        <w:rPr>
          <w:spacing w:val="27"/>
          <w:sz w:val="22"/>
        </w:rPr>
        <w:t> </w:t>
      </w:r>
      <w:r>
        <w:rPr>
          <w:sz w:val="22"/>
        </w:rPr>
        <w:t>detection</w:t>
      </w:r>
      <w:r>
        <w:rPr>
          <w:spacing w:val="28"/>
          <w:sz w:val="22"/>
        </w:rPr>
        <w:t> </w:t>
      </w:r>
      <w:r>
        <w:rPr>
          <w:sz w:val="22"/>
        </w:rPr>
        <w:t>and</w:t>
      </w:r>
      <w:r>
        <w:rPr>
          <w:spacing w:val="27"/>
          <w:sz w:val="22"/>
        </w:rPr>
        <w:t> </w:t>
      </w:r>
      <w:r>
        <w:rPr>
          <w:spacing w:val="-2"/>
          <w:sz w:val="22"/>
        </w:rPr>
        <w:t>classification</w:t>
      </w:r>
    </w:p>
    <w:p>
      <w:pPr>
        <w:pStyle w:val="BodyText"/>
        <w:spacing w:before="6"/>
      </w:pPr>
    </w:p>
    <w:p>
      <w:pPr>
        <w:pStyle w:val="BodyText"/>
        <w:spacing w:line="244" w:lineRule="auto" w:before="1"/>
        <w:ind w:left="737" w:right="223" w:firstLine="2"/>
        <w:jc w:val="both"/>
      </w:pPr>
      <w:r>
        <w:rPr>
          <w:w w:val="105"/>
        </w:rPr>
        <w:t>Gotman</w:t>
      </w:r>
      <w:r>
        <w:rPr>
          <w:spacing w:val="-6"/>
          <w:w w:val="105"/>
        </w:rPr>
        <w:t> </w:t>
      </w:r>
      <w:r>
        <w:rPr>
          <w:w w:val="105"/>
        </w:rPr>
        <w:t>is</w:t>
      </w:r>
      <w:r>
        <w:rPr>
          <w:spacing w:val="-4"/>
          <w:w w:val="105"/>
        </w:rPr>
        <w:t> </w:t>
      </w:r>
      <w:r>
        <w:rPr>
          <w:w w:val="105"/>
        </w:rPr>
        <w:t>one</w:t>
      </w:r>
      <w:r>
        <w:rPr>
          <w:spacing w:val="-4"/>
          <w:w w:val="105"/>
        </w:rPr>
        <w:t> </w:t>
      </w:r>
      <w:r>
        <w:rPr>
          <w:w w:val="105"/>
        </w:rPr>
        <w:t>of</w:t>
      </w:r>
      <w:r>
        <w:rPr>
          <w:spacing w:val="-4"/>
          <w:w w:val="105"/>
        </w:rPr>
        <w:t> </w:t>
      </w:r>
      <w:r>
        <w:rPr>
          <w:w w:val="105"/>
        </w:rPr>
        <w:t>the</w:t>
      </w:r>
      <w:r>
        <w:rPr>
          <w:spacing w:val="-5"/>
          <w:w w:val="105"/>
        </w:rPr>
        <w:t> </w:t>
      </w:r>
      <w:r>
        <w:rPr>
          <w:w w:val="105"/>
        </w:rPr>
        <w:t>pioneers</w:t>
      </w:r>
      <w:r>
        <w:rPr>
          <w:spacing w:val="-4"/>
          <w:w w:val="105"/>
        </w:rPr>
        <w:t> </w:t>
      </w:r>
      <w:r>
        <w:rPr>
          <w:w w:val="105"/>
        </w:rPr>
        <w:t>of</w:t>
      </w:r>
      <w:r>
        <w:rPr>
          <w:spacing w:val="-4"/>
          <w:w w:val="105"/>
        </w:rPr>
        <w:t> </w:t>
      </w:r>
      <w:r>
        <w:rPr>
          <w:w w:val="105"/>
        </w:rPr>
        <w:t>seizure</w:t>
      </w:r>
      <w:r>
        <w:rPr>
          <w:spacing w:val="-5"/>
          <w:w w:val="105"/>
        </w:rPr>
        <w:t> </w:t>
      </w:r>
      <w:r>
        <w:rPr>
          <w:w w:val="105"/>
        </w:rPr>
        <w:t>detection</w:t>
      </w:r>
      <w:r>
        <w:rPr>
          <w:spacing w:val="-5"/>
          <w:w w:val="105"/>
        </w:rPr>
        <w:t> </w:t>
      </w:r>
      <w:r>
        <w:rPr>
          <w:w w:val="105"/>
        </w:rPr>
        <w:t>whose</w:t>
      </w:r>
      <w:r>
        <w:rPr>
          <w:spacing w:val="-4"/>
          <w:w w:val="105"/>
        </w:rPr>
        <w:t> </w:t>
      </w:r>
      <w:r>
        <w:rPr>
          <w:w w:val="105"/>
        </w:rPr>
        <w:t>research</w:t>
      </w:r>
      <w:r>
        <w:rPr>
          <w:spacing w:val="-4"/>
          <w:w w:val="105"/>
        </w:rPr>
        <w:t> </w:t>
      </w:r>
      <w:r>
        <w:rPr>
          <w:w w:val="105"/>
        </w:rPr>
        <w:t>in</w:t>
      </w:r>
      <w:r>
        <w:rPr>
          <w:spacing w:val="-4"/>
          <w:w w:val="105"/>
        </w:rPr>
        <w:t> </w:t>
      </w:r>
      <w:r>
        <w:rPr>
          <w:w w:val="105"/>
        </w:rPr>
        <w:t>the</w:t>
      </w:r>
      <w:r>
        <w:rPr>
          <w:spacing w:val="-5"/>
          <w:w w:val="105"/>
        </w:rPr>
        <w:t> </w:t>
      </w:r>
      <w:r>
        <w:rPr>
          <w:w w:val="105"/>
        </w:rPr>
        <w:t>area</w:t>
      </w:r>
      <w:r>
        <w:rPr>
          <w:spacing w:val="-5"/>
          <w:w w:val="105"/>
        </w:rPr>
        <w:t> </w:t>
      </w:r>
      <w:r>
        <w:rPr>
          <w:w w:val="105"/>
        </w:rPr>
        <w:t>dates back to 1979. In Gotman et al. </w:t>
      </w:r>
      <w:hyperlink w:history="true" w:anchor="_bookmark35">
        <w:r>
          <w:rPr>
            <w:color w:val="007FAD"/>
            <w:w w:val="105"/>
          </w:rPr>
          <w:t>[22]</w:t>
        </w:r>
      </w:hyperlink>
      <w:r>
        <w:rPr>
          <w:w w:val="105"/>
        </w:rPr>
        <w:t>, he proposed a system for automatic recogni- tion of inter-ictal epileptic activity in prolonged EEG recordings using a spike and sharp wave recognition method. Extensions to this work are presented in Koffler and Gotman </w:t>
      </w:r>
      <w:hyperlink w:history="true" w:anchor="_bookmark37">
        <w:r>
          <w:rPr>
            <w:color w:val="007FAD"/>
            <w:w w:val="105"/>
          </w:rPr>
          <w:t>[29]</w:t>
        </w:r>
      </w:hyperlink>
      <w:r>
        <w:rPr>
          <w:w w:val="105"/>
        </w:rPr>
        <w:t>, Gotman </w:t>
      </w:r>
      <w:hyperlink w:history="true" w:anchor="_bookmark34">
        <w:r>
          <w:rPr>
            <w:color w:val="007FAD"/>
            <w:w w:val="105"/>
          </w:rPr>
          <w:t>[21]</w:t>
        </w:r>
      </w:hyperlink>
      <w:r>
        <w:rPr>
          <w:w w:val="105"/>
        </w:rPr>
        <w:t>, Gotman </w:t>
      </w:r>
      <w:hyperlink w:history="true" w:anchor="_bookmark36">
        <w:r>
          <w:rPr>
            <w:color w:val="007FAD"/>
            <w:w w:val="105"/>
          </w:rPr>
          <w:t>[23]</w:t>
        </w:r>
      </w:hyperlink>
      <w:r>
        <w:rPr>
          <w:w w:val="105"/>
        </w:rPr>
        <w:t>, Qu and Gotman </w:t>
      </w:r>
      <w:hyperlink w:history="true" w:anchor="_bookmark47">
        <w:r>
          <w:rPr>
            <w:color w:val="007FAD"/>
            <w:w w:val="105"/>
          </w:rPr>
          <w:t>[51]</w:t>
        </w:r>
      </w:hyperlink>
      <w:r>
        <w:rPr>
          <w:w w:val="105"/>
        </w:rPr>
        <w:t>, while recent works have focussed on the use of functional magnetic resonance imaging (fMRI) and the correlation between cerebral hemodynamic changes and epileptic seizure events</w:t>
      </w:r>
      <w:r>
        <w:rPr>
          <w:w w:val="105"/>
        </w:rPr>
        <w:t> visible</w:t>
      </w:r>
      <w:r>
        <w:rPr>
          <w:w w:val="105"/>
        </w:rPr>
        <w:t> in</w:t>
      </w:r>
      <w:r>
        <w:rPr>
          <w:w w:val="105"/>
        </w:rPr>
        <w:t> EEG</w:t>
      </w:r>
      <w:r>
        <w:rPr>
          <w:w w:val="105"/>
        </w:rPr>
        <w:t> </w:t>
      </w:r>
      <w:hyperlink w:history="true" w:anchor="_bookmark38">
        <w:r>
          <w:rPr>
            <w:color w:val="007FAD"/>
            <w:w w:val="105"/>
          </w:rPr>
          <w:t>[36]</w:t>
        </w:r>
      </w:hyperlink>
      <w:r>
        <w:rPr>
          <w:w w:val="105"/>
        </w:rPr>
        <w:t>.</w:t>
      </w:r>
      <w:r>
        <w:rPr>
          <w:w w:val="105"/>
        </w:rPr>
        <w:t> More</w:t>
      </w:r>
      <w:r>
        <w:rPr>
          <w:w w:val="105"/>
        </w:rPr>
        <w:t> recently,</w:t>
      </w:r>
      <w:r>
        <w:rPr>
          <w:w w:val="105"/>
        </w:rPr>
        <w:t> he</w:t>
      </w:r>
      <w:r>
        <w:rPr>
          <w:w w:val="105"/>
        </w:rPr>
        <w:t> has</w:t>
      </w:r>
      <w:r>
        <w:rPr>
          <w:w w:val="105"/>
        </w:rPr>
        <w:t> looked</w:t>
      </w:r>
      <w:r>
        <w:rPr>
          <w:w w:val="105"/>
        </w:rPr>
        <w:t> at</w:t>
      </w:r>
      <w:r>
        <w:rPr>
          <w:w w:val="105"/>
        </w:rPr>
        <w:t> automatic</w:t>
      </w:r>
      <w:r>
        <w:rPr>
          <w:w w:val="105"/>
        </w:rPr>
        <w:t> seizure detection in sEEG using high frequency activities in the wavelet domain </w:t>
      </w:r>
      <w:hyperlink w:history="true" w:anchor="_bookmark23">
        <w:r>
          <w:rPr>
            <w:color w:val="007FAD"/>
            <w:w w:val="105"/>
          </w:rPr>
          <w:t>[10]</w:t>
        </w:r>
      </w:hyperlink>
      <w:r>
        <w:rPr>
          <w:w w:val="105"/>
        </w:rPr>
        <w:t>.</w:t>
      </w:r>
    </w:p>
    <w:p>
      <w:pPr>
        <w:pStyle w:val="BodyText"/>
        <w:spacing w:line="244" w:lineRule="auto" w:before="8"/>
        <w:ind w:left="737" w:right="223" w:firstLine="240"/>
        <w:jc w:val="both"/>
      </w:pPr>
      <w:r>
        <w:rPr>
          <w:w w:val="105"/>
        </w:rPr>
        <w:t>In</w:t>
      </w:r>
      <w:r>
        <w:rPr>
          <w:spacing w:val="-3"/>
          <w:w w:val="105"/>
        </w:rPr>
        <w:t> </w:t>
      </w:r>
      <w:r>
        <w:rPr>
          <w:w w:val="105"/>
        </w:rPr>
        <w:t>other</w:t>
      </w:r>
      <w:r>
        <w:rPr>
          <w:spacing w:val="-4"/>
          <w:w w:val="105"/>
        </w:rPr>
        <w:t> </w:t>
      </w:r>
      <w:r>
        <w:rPr>
          <w:w w:val="105"/>
        </w:rPr>
        <w:t>studies,</w:t>
      </w:r>
      <w:r>
        <w:rPr>
          <w:spacing w:val="-3"/>
          <w:w w:val="105"/>
        </w:rPr>
        <w:t> </w:t>
      </w:r>
      <w:r>
        <w:rPr>
          <w:w w:val="105"/>
        </w:rPr>
        <w:t>the</w:t>
      </w:r>
      <w:r>
        <w:rPr>
          <w:spacing w:val="-3"/>
          <w:w w:val="105"/>
        </w:rPr>
        <w:t> </w:t>
      </w:r>
      <w:r>
        <w:rPr>
          <w:w w:val="105"/>
        </w:rPr>
        <w:t>most</w:t>
      </w:r>
      <w:r>
        <w:rPr>
          <w:spacing w:val="-4"/>
          <w:w w:val="105"/>
        </w:rPr>
        <w:t> </w:t>
      </w:r>
      <w:r>
        <w:rPr>
          <w:w w:val="105"/>
        </w:rPr>
        <w:t>common</w:t>
      </w:r>
      <w:r>
        <w:rPr>
          <w:spacing w:val="-3"/>
          <w:w w:val="105"/>
        </w:rPr>
        <w:t> </w:t>
      </w:r>
      <w:r>
        <w:rPr>
          <w:w w:val="105"/>
        </w:rPr>
        <w:t>classifier</w:t>
      </w:r>
      <w:r>
        <w:rPr>
          <w:spacing w:val="-4"/>
          <w:w w:val="105"/>
        </w:rPr>
        <w:t> </w:t>
      </w:r>
      <w:r>
        <w:rPr>
          <w:w w:val="105"/>
        </w:rPr>
        <w:t>used</w:t>
      </w:r>
      <w:r>
        <w:rPr>
          <w:spacing w:val="-4"/>
          <w:w w:val="105"/>
        </w:rPr>
        <w:t> </w:t>
      </w:r>
      <w:r>
        <w:rPr>
          <w:w w:val="105"/>
        </w:rPr>
        <w:t>to</w:t>
      </w:r>
      <w:r>
        <w:rPr>
          <w:spacing w:val="-4"/>
          <w:w w:val="105"/>
        </w:rPr>
        <w:t> </w:t>
      </w:r>
      <w:r>
        <w:rPr>
          <w:w w:val="105"/>
        </w:rPr>
        <w:t>distinguish</w:t>
      </w:r>
      <w:r>
        <w:rPr>
          <w:spacing w:val="-3"/>
          <w:w w:val="105"/>
        </w:rPr>
        <w:t> </w:t>
      </w:r>
      <w:r>
        <w:rPr>
          <w:w w:val="105"/>
        </w:rPr>
        <w:t>between</w:t>
      </w:r>
      <w:r>
        <w:rPr>
          <w:spacing w:val="-4"/>
          <w:w w:val="105"/>
        </w:rPr>
        <w:t> </w:t>
      </w:r>
      <w:r>
        <w:rPr>
          <w:i/>
          <w:w w:val="105"/>
        </w:rPr>
        <w:t>seizure</w:t>
      </w:r>
      <w:r>
        <w:rPr>
          <w:i/>
          <w:w w:val="105"/>
        </w:rPr>
        <w:t> </w:t>
      </w:r>
      <w:r>
        <w:rPr>
          <w:w w:val="105"/>
        </w:rPr>
        <w:t>and</w:t>
      </w:r>
      <w:r>
        <w:rPr>
          <w:w w:val="105"/>
        </w:rPr>
        <w:t> </w:t>
      </w:r>
      <w:r>
        <w:rPr>
          <w:i/>
          <w:w w:val="105"/>
        </w:rPr>
        <w:t>non</w:t>
      </w:r>
      <w:r>
        <w:rPr>
          <w:w w:val="105"/>
        </w:rPr>
        <w:t>-</w:t>
      </w:r>
      <w:r>
        <w:rPr>
          <w:i/>
          <w:w w:val="105"/>
        </w:rPr>
        <w:t>seizure</w:t>
      </w:r>
      <w:r>
        <w:rPr>
          <w:i/>
          <w:w w:val="105"/>
        </w:rPr>
        <w:t> </w:t>
      </w:r>
      <w:r>
        <w:rPr>
          <w:w w:val="105"/>
        </w:rPr>
        <w:t>events</w:t>
      </w:r>
      <w:r>
        <w:rPr>
          <w:w w:val="105"/>
        </w:rPr>
        <w:t> has</w:t>
      </w:r>
      <w:r>
        <w:rPr>
          <w:w w:val="105"/>
        </w:rPr>
        <w:t> been</w:t>
      </w:r>
      <w:r>
        <w:rPr>
          <w:w w:val="105"/>
        </w:rPr>
        <w:t> the</w:t>
      </w:r>
      <w:r>
        <w:rPr>
          <w:w w:val="105"/>
        </w:rPr>
        <w:t> support</w:t>
      </w:r>
      <w:r>
        <w:rPr>
          <w:w w:val="105"/>
        </w:rPr>
        <w:t> vector</w:t>
      </w:r>
      <w:r>
        <w:rPr>
          <w:w w:val="105"/>
        </w:rPr>
        <w:t> machine</w:t>
      </w:r>
      <w:r>
        <w:rPr>
          <w:w w:val="105"/>
        </w:rPr>
        <w:t> (SVM).</w:t>
      </w:r>
      <w:r>
        <w:rPr>
          <w:w w:val="105"/>
        </w:rPr>
        <w:t> Using</w:t>
      </w:r>
      <w:r>
        <w:rPr>
          <w:w w:val="105"/>
        </w:rPr>
        <w:t> the CHB-MIT database</w:t>
      </w:r>
      <w:r>
        <w:rPr>
          <w:w w:val="105"/>
        </w:rPr>
        <w:t> and a</w:t>
      </w:r>
      <w:r>
        <w:rPr>
          <w:w w:val="105"/>
        </w:rPr>
        <w:t> patient-specific prediction</w:t>
      </w:r>
      <w:r>
        <w:rPr>
          <w:w w:val="105"/>
        </w:rPr>
        <w:t> methodology, the</w:t>
      </w:r>
      <w:r>
        <w:rPr>
          <w:w w:val="105"/>
        </w:rPr>
        <w:t> study in Shoeb</w:t>
      </w:r>
      <w:r>
        <w:rPr>
          <w:spacing w:val="-5"/>
          <w:w w:val="105"/>
        </w:rPr>
        <w:t> </w:t>
      </w:r>
      <w:hyperlink w:history="true" w:anchor="_bookmark47">
        <w:r>
          <w:rPr>
            <w:color w:val="007FAD"/>
            <w:w w:val="105"/>
          </w:rPr>
          <w:t>[55]</w:t>
        </w:r>
      </w:hyperlink>
      <w:r>
        <w:rPr>
          <w:color w:val="007FAD"/>
          <w:spacing w:val="-4"/>
          <w:w w:val="105"/>
        </w:rPr>
        <w:t> </w:t>
      </w:r>
      <w:r>
        <w:rPr>
          <w:w w:val="105"/>
        </w:rPr>
        <w:t>used</w:t>
      </w:r>
      <w:r>
        <w:rPr>
          <w:spacing w:val="-4"/>
          <w:w w:val="105"/>
        </w:rPr>
        <w:t> </w:t>
      </w:r>
      <w:r>
        <w:rPr>
          <w:w w:val="105"/>
        </w:rPr>
        <w:t>a</w:t>
      </w:r>
      <w:r>
        <w:rPr>
          <w:spacing w:val="-5"/>
          <w:w w:val="105"/>
        </w:rPr>
        <w:t> </w:t>
      </w:r>
      <w:r>
        <w:rPr>
          <w:w w:val="105"/>
        </w:rPr>
        <w:t>SVM</w:t>
      </w:r>
      <w:r>
        <w:rPr>
          <w:spacing w:val="-4"/>
          <w:w w:val="105"/>
        </w:rPr>
        <w:t> </w:t>
      </w:r>
      <w:r>
        <w:rPr>
          <w:w w:val="105"/>
        </w:rPr>
        <w:t>classifier</w:t>
      </w:r>
      <w:r>
        <w:rPr>
          <w:spacing w:val="-4"/>
          <w:w w:val="105"/>
        </w:rPr>
        <w:t> </w:t>
      </w:r>
      <w:r>
        <w:rPr>
          <w:w w:val="105"/>
        </w:rPr>
        <w:t>on</w:t>
      </w:r>
      <w:r>
        <w:rPr>
          <w:spacing w:val="-5"/>
          <w:w w:val="105"/>
        </w:rPr>
        <w:t> </w:t>
      </w:r>
      <w:r>
        <w:rPr>
          <w:w w:val="105"/>
        </w:rPr>
        <w:t>EEG</w:t>
      </w:r>
      <w:r>
        <w:rPr>
          <w:spacing w:val="-4"/>
          <w:w w:val="105"/>
        </w:rPr>
        <w:t> </w:t>
      </w:r>
      <w:r>
        <w:rPr>
          <w:w w:val="105"/>
        </w:rPr>
        <w:t>recordings</w:t>
      </w:r>
      <w:r>
        <w:rPr>
          <w:spacing w:val="-5"/>
          <w:w w:val="105"/>
        </w:rPr>
        <w:t> </w:t>
      </w:r>
      <w:r>
        <w:rPr>
          <w:w w:val="105"/>
        </w:rPr>
        <w:t>from</w:t>
      </w:r>
      <w:r>
        <w:rPr>
          <w:spacing w:val="-4"/>
          <w:w w:val="105"/>
        </w:rPr>
        <w:t> </w:t>
      </w:r>
      <w:r>
        <w:rPr>
          <w:w w:val="105"/>
        </w:rPr>
        <w:t>24</w:t>
      </w:r>
      <w:r>
        <w:rPr>
          <w:spacing w:val="-4"/>
          <w:w w:val="105"/>
        </w:rPr>
        <w:t> </w:t>
      </w:r>
      <w:r>
        <w:rPr>
          <w:w w:val="105"/>
        </w:rPr>
        <w:t>subjects.</w:t>
      </w:r>
      <w:r>
        <w:rPr>
          <w:spacing w:val="-5"/>
          <w:w w:val="105"/>
        </w:rPr>
        <w:t> </w:t>
      </w:r>
      <w:r>
        <w:rPr>
          <w:w w:val="105"/>
        </w:rPr>
        <w:t>The</w:t>
      </w:r>
      <w:r>
        <w:rPr>
          <w:spacing w:val="-4"/>
          <w:w w:val="105"/>
        </w:rPr>
        <w:t> </w:t>
      </w:r>
      <w:r>
        <w:rPr>
          <w:w w:val="105"/>
        </w:rPr>
        <w:t>results show</w:t>
      </w:r>
      <w:r>
        <w:rPr>
          <w:w w:val="105"/>
        </w:rPr>
        <w:t> that</w:t>
      </w:r>
      <w:r>
        <w:rPr>
          <w:w w:val="105"/>
        </w:rPr>
        <w:t> a</w:t>
      </w:r>
      <w:r>
        <w:rPr>
          <w:w w:val="105"/>
        </w:rPr>
        <w:t> classification</w:t>
      </w:r>
      <w:r>
        <w:rPr>
          <w:w w:val="105"/>
        </w:rPr>
        <w:t> accuracy</w:t>
      </w:r>
      <w:r>
        <w:rPr>
          <w:w w:val="105"/>
        </w:rPr>
        <w:t> of</w:t>
      </w:r>
      <w:r>
        <w:rPr>
          <w:w w:val="105"/>
        </w:rPr>
        <w:t> 96%</w:t>
      </w:r>
      <w:r>
        <w:rPr>
          <w:w w:val="105"/>
        </w:rPr>
        <w:t> for</w:t>
      </w:r>
      <w:r>
        <w:rPr>
          <w:w w:val="105"/>
        </w:rPr>
        <w:t> </w:t>
      </w:r>
      <w:r>
        <w:rPr>
          <w:i/>
          <w:w w:val="105"/>
        </w:rPr>
        <w:t>sensitivity</w:t>
      </w:r>
      <w:r>
        <w:rPr>
          <w:i/>
          <w:w w:val="105"/>
        </w:rPr>
        <w:t> </w:t>
      </w:r>
      <w:r>
        <w:rPr>
          <w:w w:val="105"/>
        </w:rPr>
        <w:t>was</w:t>
      </w:r>
      <w:r>
        <w:rPr>
          <w:w w:val="105"/>
        </w:rPr>
        <w:t> produced,</w:t>
      </w:r>
      <w:r>
        <w:rPr>
          <w:w w:val="105"/>
        </w:rPr>
        <w:t> with</w:t>
      </w:r>
      <w:r>
        <w:rPr>
          <w:w w:val="105"/>
        </w:rPr>
        <w:t> a false-positive</w:t>
      </w:r>
      <w:r>
        <w:rPr>
          <w:spacing w:val="40"/>
          <w:w w:val="105"/>
        </w:rPr>
        <w:t> </w:t>
      </w:r>
      <w:r>
        <w:rPr>
          <w:w w:val="105"/>
        </w:rPr>
        <w:t>rate</w:t>
      </w:r>
      <w:r>
        <w:rPr>
          <w:spacing w:val="40"/>
          <w:w w:val="105"/>
        </w:rPr>
        <w:t> </w:t>
      </w:r>
      <w:r>
        <w:rPr>
          <w:w w:val="105"/>
        </w:rPr>
        <w:t>of</w:t>
      </w:r>
      <w:r>
        <w:rPr>
          <w:spacing w:val="40"/>
          <w:w w:val="105"/>
        </w:rPr>
        <w:t> </w:t>
      </w:r>
      <w:r>
        <w:rPr>
          <w:w w:val="105"/>
        </w:rPr>
        <w:t>0.08</w:t>
      </w:r>
      <w:r>
        <w:rPr>
          <w:spacing w:val="40"/>
          <w:w w:val="105"/>
        </w:rPr>
        <w:t> </w:t>
      </w:r>
      <w:r>
        <w:rPr>
          <w:w w:val="105"/>
        </w:rPr>
        <w:t>per</w:t>
      </w:r>
      <w:r>
        <w:rPr>
          <w:spacing w:val="40"/>
          <w:w w:val="105"/>
        </w:rPr>
        <w:t> </w:t>
      </w:r>
      <w:r>
        <w:rPr>
          <w:w w:val="105"/>
        </w:rPr>
        <w:t>hour.</w:t>
      </w:r>
      <w:r>
        <w:rPr>
          <w:spacing w:val="40"/>
          <w:w w:val="105"/>
        </w:rPr>
        <w:t> </w:t>
      </w:r>
      <w:r>
        <w:rPr>
          <w:w w:val="105"/>
        </w:rPr>
        <w:t>In</w:t>
      </w:r>
      <w:r>
        <w:rPr>
          <w:spacing w:val="40"/>
          <w:w w:val="105"/>
        </w:rPr>
        <w:t> </w:t>
      </w:r>
      <w:r>
        <w:rPr>
          <w:w w:val="105"/>
        </w:rPr>
        <w:t>a</w:t>
      </w:r>
      <w:r>
        <w:rPr>
          <w:spacing w:val="40"/>
          <w:w w:val="105"/>
        </w:rPr>
        <w:t> </w:t>
      </w:r>
      <w:r>
        <w:rPr>
          <w:w w:val="105"/>
        </w:rPr>
        <w:t>similar</w:t>
      </w:r>
      <w:r>
        <w:rPr>
          <w:spacing w:val="40"/>
          <w:w w:val="105"/>
        </w:rPr>
        <w:t> </w:t>
      </w:r>
      <w:r>
        <w:rPr>
          <w:w w:val="105"/>
        </w:rPr>
        <w:t>study</w:t>
      </w:r>
      <w:r>
        <w:rPr>
          <w:spacing w:val="40"/>
          <w:w w:val="105"/>
        </w:rPr>
        <w:t> </w:t>
      </w:r>
      <w:r>
        <w:rPr>
          <w:w w:val="105"/>
        </w:rPr>
        <w:t>five</w:t>
      </w:r>
      <w:r>
        <w:rPr>
          <w:spacing w:val="40"/>
          <w:w w:val="105"/>
        </w:rPr>
        <w:t> </w:t>
      </w:r>
      <w:r>
        <w:rPr>
          <w:w w:val="105"/>
        </w:rPr>
        <w:t>records</w:t>
      </w:r>
      <w:r>
        <w:rPr>
          <w:spacing w:val="40"/>
          <w:w w:val="105"/>
        </w:rPr>
        <w:t> </w:t>
      </w:r>
      <w:r>
        <w:rPr>
          <w:w w:val="105"/>
        </w:rPr>
        <w:t>from</w:t>
      </w:r>
      <w:r>
        <w:rPr>
          <w:spacing w:val="40"/>
          <w:w w:val="105"/>
        </w:rPr>
        <w:t> </w:t>
      </w:r>
      <w:r>
        <w:rPr>
          <w:w w:val="105"/>
        </w:rPr>
        <w:t>the CHB-MIT dataset</w:t>
      </w:r>
      <w:r>
        <w:rPr>
          <w:w w:val="105"/>
        </w:rPr>
        <w:t> (containing</w:t>
      </w:r>
      <w:r>
        <w:rPr>
          <w:w w:val="105"/>
        </w:rPr>
        <w:t> 65</w:t>
      </w:r>
      <w:r>
        <w:rPr>
          <w:w w:val="105"/>
        </w:rPr>
        <w:t> </w:t>
      </w:r>
      <w:r>
        <w:rPr>
          <w:i/>
          <w:w w:val="105"/>
        </w:rPr>
        <w:t>seizures</w:t>
      </w:r>
      <w:r>
        <w:rPr>
          <w:w w:val="105"/>
        </w:rPr>
        <w:t>)</w:t>
      </w:r>
      <w:r>
        <w:rPr>
          <w:w w:val="105"/>
        </w:rPr>
        <w:t> were</w:t>
      </w:r>
      <w:r>
        <w:rPr>
          <w:w w:val="105"/>
        </w:rPr>
        <w:t> evaluated</w:t>
      </w:r>
      <w:r>
        <w:rPr>
          <w:w w:val="105"/>
        </w:rPr>
        <w:t> using</w:t>
      </w:r>
      <w:r>
        <w:rPr>
          <w:w w:val="105"/>
        </w:rPr>
        <w:t> a</w:t>
      </w:r>
      <w:r>
        <w:rPr>
          <w:w w:val="105"/>
        </w:rPr>
        <w:t> linear</w:t>
      </w:r>
      <w:r>
        <w:rPr>
          <w:w w:val="105"/>
        </w:rPr>
        <w:t> dis- criminant</w:t>
      </w:r>
      <w:r>
        <w:rPr>
          <w:w w:val="105"/>
        </w:rPr>
        <w:t> analysis</w:t>
      </w:r>
      <w:r>
        <w:rPr>
          <w:w w:val="105"/>
        </w:rPr>
        <w:t> classifier</w:t>
      </w:r>
      <w:r>
        <w:rPr>
          <w:w w:val="105"/>
        </w:rPr>
        <w:t> </w:t>
      </w:r>
      <w:hyperlink w:history="true" w:anchor="_bookmark37">
        <w:r>
          <w:rPr>
            <w:color w:val="007FAD"/>
            <w:w w:val="105"/>
          </w:rPr>
          <w:t>[28]</w:t>
        </w:r>
      </w:hyperlink>
      <w:r>
        <w:rPr>
          <w:w w:val="105"/>
        </w:rPr>
        <w:t>.</w:t>
      </w:r>
      <w:r>
        <w:rPr>
          <w:w w:val="105"/>
        </w:rPr>
        <w:t> The</w:t>
      </w:r>
      <w:r>
        <w:rPr>
          <w:w w:val="105"/>
        </w:rPr>
        <w:t> overall</w:t>
      </w:r>
      <w:r>
        <w:rPr>
          <w:w w:val="105"/>
        </w:rPr>
        <w:t> accuracy</w:t>
      </w:r>
      <w:r>
        <w:rPr>
          <w:w w:val="105"/>
        </w:rPr>
        <w:t> reported</w:t>
      </w:r>
      <w:r>
        <w:rPr>
          <w:w w:val="105"/>
        </w:rPr>
        <w:t> was</w:t>
      </w:r>
      <w:r>
        <w:rPr>
          <w:w w:val="105"/>
        </w:rPr>
        <w:t> 91.8%,</w:t>
      </w:r>
      <w:r>
        <w:rPr>
          <w:spacing w:val="40"/>
          <w:w w:val="105"/>
        </w:rPr>
        <w:t> </w:t>
      </w:r>
      <w:r>
        <w:rPr>
          <w:w w:val="105"/>
        </w:rPr>
        <w:t>83.6%</w:t>
      </w:r>
      <w:r>
        <w:rPr>
          <w:w w:val="105"/>
        </w:rPr>
        <w:t> for</w:t>
      </w:r>
      <w:r>
        <w:rPr>
          <w:w w:val="105"/>
        </w:rPr>
        <w:t> </w:t>
      </w:r>
      <w:r>
        <w:rPr>
          <w:i/>
          <w:w w:val="105"/>
        </w:rPr>
        <w:t>sensitivity</w:t>
      </w:r>
      <w:r>
        <w:rPr>
          <w:w w:val="105"/>
        </w:rPr>
        <w:t>,</w:t>
      </w:r>
      <w:r>
        <w:rPr>
          <w:w w:val="105"/>
        </w:rPr>
        <w:t> and</w:t>
      </w:r>
      <w:r>
        <w:rPr>
          <w:w w:val="105"/>
        </w:rPr>
        <w:t> 100%</w:t>
      </w:r>
      <w:r>
        <w:rPr>
          <w:w w:val="105"/>
        </w:rPr>
        <w:t> for</w:t>
      </w:r>
      <w:r>
        <w:rPr>
          <w:w w:val="105"/>
        </w:rPr>
        <w:t> </w:t>
      </w:r>
      <w:r>
        <w:rPr>
          <w:i/>
          <w:w w:val="105"/>
        </w:rPr>
        <w:t>specificity</w:t>
      </w:r>
      <w:r>
        <w:rPr>
          <w:w w:val="105"/>
        </w:rPr>
        <w:t>.</w:t>
      </w:r>
      <w:r>
        <w:rPr>
          <w:w w:val="105"/>
        </w:rPr>
        <w:t> For</w:t>
      </w:r>
      <w:r>
        <w:rPr>
          <w:w w:val="105"/>
        </w:rPr>
        <w:t> similar</w:t>
      </w:r>
      <w:r>
        <w:rPr>
          <w:w w:val="105"/>
        </w:rPr>
        <w:t> SVM</w:t>
      </w:r>
      <w:r>
        <w:rPr>
          <w:w w:val="105"/>
        </w:rPr>
        <w:t> studies</w:t>
      </w:r>
      <w:r>
        <w:rPr>
          <w:w w:val="105"/>
        </w:rPr>
        <w:t> using </w:t>
      </w:r>
      <w:bookmarkStart w:name="_bookmark5" w:id="10"/>
      <w:bookmarkEnd w:id="10"/>
      <w:r>
        <w:rPr>
          <w:w w:val="105"/>
        </w:rPr>
        <w:t>other</w:t>
      </w:r>
      <w:r>
        <w:rPr>
          <w:w w:val="105"/>
        </w:rPr>
        <w:t> datasets the reader is referred to </w:t>
      </w:r>
      <w:hyperlink w:history="true" w:anchor="_bookmark47">
        <w:r>
          <w:rPr>
            <w:color w:val="007FAD"/>
            <w:w w:val="105"/>
          </w:rPr>
          <w:t>[55,28,44,62]</w:t>
        </w:r>
      </w:hyperlink>
      <w:r>
        <w:rPr>
          <w:w w:val="105"/>
        </w:rPr>
        <w:t>.</w:t>
      </w:r>
    </w:p>
    <w:p>
      <w:pPr>
        <w:pStyle w:val="BodyText"/>
        <w:spacing w:line="244" w:lineRule="auto" w:before="11"/>
        <w:ind w:left="737" w:right="223" w:firstLine="240"/>
        <w:jc w:val="both"/>
      </w:pPr>
      <w:r>
        <w:rPr>
          <w:w w:val="105"/>
        </w:rPr>
        <w:t>Acharya et al. focused on using entropies for EEG </w:t>
      </w:r>
      <w:r>
        <w:rPr>
          <w:i/>
          <w:w w:val="105"/>
        </w:rPr>
        <w:t>seizure </w:t>
      </w:r>
      <w:r>
        <w:rPr>
          <w:w w:val="105"/>
        </w:rPr>
        <w:t>detection and </w:t>
      </w:r>
      <w:r>
        <w:rPr>
          <w:w w:val="105"/>
        </w:rPr>
        <w:t>seven different</w:t>
      </w:r>
      <w:r>
        <w:rPr>
          <w:spacing w:val="-3"/>
          <w:w w:val="105"/>
        </w:rPr>
        <w:t> </w:t>
      </w:r>
      <w:r>
        <w:rPr>
          <w:w w:val="105"/>
        </w:rPr>
        <w:t>classifiers</w:t>
      </w:r>
      <w:r>
        <w:rPr>
          <w:spacing w:val="-3"/>
          <w:w w:val="105"/>
        </w:rPr>
        <w:t> </w:t>
      </w:r>
      <w:hyperlink w:history="true" w:anchor="_bookmark24">
        <w:r>
          <w:rPr>
            <w:color w:val="007FAD"/>
            <w:w w:val="105"/>
          </w:rPr>
          <w:t>[6]</w:t>
        </w:r>
      </w:hyperlink>
      <w:r>
        <w:rPr>
          <w:w w:val="105"/>
        </w:rPr>
        <w:t>.</w:t>
      </w:r>
      <w:r>
        <w:rPr>
          <w:spacing w:val="-3"/>
          <w:w w:val="105"/>
        </w:rPr>
        <w:t> </w:t>
      </w:r>
      <w:r>
        <w:rPr>
          <w:w w:val="105"/>
        </w:rPr>
        <w:t>The</w:t>
      </w:r>
      <w:r>
        <w:rPr>
          <w:spacing w:val="-2"/>
          <w:w w:val="105"/>
        </w:rPr>
        <w:t> </w:t>
      </w:r>
      <w:r>
        <w:rPr>
          <w:w w:val="105"/>
        </w:rPr>
        <w:t>best-performing</w:t>
      </w:r>
      <w:r>
        <w:rPr>
          <w:spacing w:val="-3"/>
          <w:w w:val="105"/>
        </w:rPr>
        <w:t> </w:t>
      </w:r>
      <w:r>
        <w:rPr>
          <w:w w:val="105"/>
        </w:rPr>
        <w:t>classifier</w:t>
      </w:r>
      <w:r>
        <w:rPr>
          <w:spacing w:val="-2"/>
          <w:w w:val="105"/>
        </w:rPr>
        <w:t> </w:t>
      </w:r>
      <w:r>
        <w:rPr>
          <w:w w:val="105"/>
        </w:rPr>
        <w:t>was</w:t>
      </w:r>
      <w:r>
        <w:rPr>
          <w:spacing w:val="-3"/>
          <w:w w:val="105"/>
        </w:rPr>
        <w:t> </w:t>
      </w:r>
      <w:r>
        <w:rPr>
          <w:w w:val="105"/>
        </w:rPr>
        <w:t>the</w:t>
      </w:r>
      <w:r>
        <w:rPr>
          <w:spacing w:val="-3"/>
          <w:w w:val="105"/>
        </w:rPr>
        <w:t> </w:t>
      </w:r>
      <w:r>
        <w:rPr>
          <w:w w:val="105"/>
        </w:rPr>
        <w:t>Fuzzy</w:t>
      </w:r>
      <w:r>
        <w:rPr>
          <w:spacing w:val="-3"/>
          <w:w w:val="105"/>
        </w:rPr>
        <w:t> </w:t>
      </w:r>
      <w:r>
        <w:rPr>
          <w:w w:val="105"/>
        </w:rPr>
        <w:t>Sugeno</w:t>
      </w:r>
      <w:r>
        <w:rPr>
          <w:spacing w:val="-3"/>
          <w:w w:val="105"/>
        </w:rPr>
        <w:t> </w:t>
      </w:r>
      <w:r>
        <w:rPr>
          <w:w w:val="105"/>
        </w:rPr>
        <w:t>clas- sifier, which</w:t>
      </w:r>
      <w:r>
        <w:rPr>
          <w:w w:val="105"/>
        </w:rPr>
        <w:t> achieved</w:t>
      </w:r>
      <w:r>
        <w:rPr>
          <w:w w:val="105"/>
        </w:rPr>
        <w:t> 99.4% for</w:t>
      </w:r>
      <w:r>
        <w:rPr>
          <w:w w:val="105"/>
        </w:rPr>
        <w:t> </w:t>
      </w:r>
      <w:r>
        <w:rPr>
          <w:i/>
          <w:w w:val="105"/>
        </w:rPr>
        <w:t>sensitivity</w:t>
      </w:r>
      <w:r>
        <w:rPr>
          <w:w w:val="105"/>
        </w:rPr>
        <w:t>,</w:t>
      </w:r>
      <w:r>
        <w:rPr>
          <w:w w:val="105"/>
        </w:rPr>
        <w:t> 100% for </w:t>
      </w:r>
      <w:r>
        <w:rPr>
          <w:i/>
          <w:w w:val="105"/>
        </w:rPr>
        <w:t>specificity</w:t>
      </w:r>
      <w:r>
        <w:rPr>
          <w:w w:val="105"/>
        </w:rPr>
        <w:t>,</w:t>
      </w:r>
      <w:r>
        <w:rPr>
          <w:w w:val="105"/>
        </w:rPr>
        <w:t> and</w:t>
      </w:r>
      <w:r>
        <w:rPr>
          <w:w w:val="105"/>
        </w:rPr>
        <w:t> 98.1% for overall</w:t>
      </w:r>
      <w:r>
        <w:rPr>
          <w:spacing w:val="-2"/>
          <w:w w:val="105"/>
        </w:rPr>
        <w:t> </w:t>
      </w:r>
      <w:r>
        <w:rPr>
          <w:w w:val="105"/>
        </w:rPr>
        <w:t>accuracy.</w:t>
      </w:r>
      <w:r>
        <w:rPr>
          <w:spacing w:val="-1"/>
          <w:w w:val="105"/>
        </w:rPr>
        <w:t> </w:t>
      </w:r>
      <w:r>
        <w:rPr>
          <w:w w:val="105"/>
        </w:rPr>
        <w:t>The</w:t>
      </w:r>
      <w:r>
        <w:rPr>
          <w:spacing w:val="-2"/>
          <w:w w:val="105"/>
        </w:rPr>
        <w:t> </w:t>
      </w:r>
      <w:r>
        <w:rPr>
          <w:w w:val="105"/>
        </w:rPr>
        <w:t>worst</w:t>
      </w:r>
      <w:r>
        <w:rPr>
          <w:spacing w:val="-1"/>
          <w:w w:val="105"/>
        </w:rPr>
        <w:t> </w:t>
      </w:r>
      <w:r>
        <w:rPr>
          <w:w w:val="105"/>
        </w:rPr>
        <w:t>performing</w:t>
      </w:r>
      <w:r>
        <w:rPr>
          <w:spacing w:val="-1"/>
          <w:w w:val="105"/>
        </w:rPr>
        <w:t> </w:t>
      </w:r>
      <w:r>
        <w:rPr>
          <w:w w:val="105"/>
        </w:rPr>
        <w:t>classifier</w:t>
      </w:r>
      <w:r>
        <w:rPr>
          <w:spacing w:val="-2"/>
          <w:w w:val="105"/>
        </w:rPr>
        <w:t> </w:t>
      </w:r>
      <w:r>
        <w:rPr>
          <w:w w:val="105"/>
        </w:rPr>
        <w:t>was</w:t>
      </w:r>
      <w:r>
        <w:rPr>
          <w:spacing w:val="-2"/>
          <w:w w:val="105"/>
        </w:rPr>
        <w:t> </w:t>
      </w:r>
      <w:r>
        <w:rPr>
          <w:w w:val="105"/>
        </w:rPr>
        <w:t>the</w:t>
      </w:r>
      <w:r>
        <w:rPr>
          <w:spacing w:val="-1"/>
          <w:w w:val="105"/>
        </w:rPr>
        <w:t> </w:t>
      </w:r>
      <w:r>
        <w:rPr>
          <w:spacing w:val="36"/>
          <w:w w:val="91"/>
        </w:rPr>
        <w:t>Na</w:t>
      </w:r>
      <w:r>
        <w:rPr>
          <w:spacing w:val="5"/>
          <w:w w:val="75"/>
        </w:rPr>
        <w:t>ı</w:t>
      </w:r>
      <w:r>
        <w:rPr>
          <w:spacing w:val="-153"/>
          <w:w w:val="278"/>
        </w:rPr>
        <w:t>¨</w:t>
      </w:r>
      <w:r>
        <w:rPr>
          <w:spacing w:val="36"/>
          <w:w w:val="77"/>
        </w:rPr>
        <w:t>ve</w:t>
      </w:r>
      <w:r>
        <w:rPr>
          <w:spacing w:val="-6"/>
          <w:w w:val="114"/>
        </w:rPr>
        <w:t> </w:t>
      </w:r>
      <w:r>
        <w:rPr>
          <w:w w:val="105"/>
        </w:rPr>
        <w:t>Bayes</w:t>
      </w:r>
      <w:r>
        <w:rPr>
          <w:spacing w:val="-2"/>
          <w:w w:val="105"/>
        </w:rPr>
        <w:t> </w:t>
      </w:r>
      <w:r>
        <w:rPr>
          <w:w w:val="105"/>
        </w:rPr>
        <w:t>Classifier, which achieved 94.4% for </w:t>
      </w:r>
      <w:r>
        <w:rPr>
          <w:i/>
          <w:w w:val="105"/>
        </w:rPr>
        <w:t>sensitivity</w:t>
      </w:r>
      <w:r>
        <w:rPr>
          <w:w w:val="105"/>
        </w:rPr>
        <w:t>, 97.8% for </w:t>
      </w:r>
      <w:r>
        <w:rPr>
          <w:i/>
          <w:w w:val="105"/>
        </w:rPr>
        <w:t>specificity</w:t>
      </w:r>
      <w:r>
        <w:rPr>
          <w:w w:val="105"/>
        </w:rPr>
        <w:t>, and 88.1% for accura- cy. Nasehi and Pourghassem </w:t>
      </w:r>
      <w:hyperlink w:history="true" w:anchor="_bookmark42">
        <w:r>
          <w:rPr>
            <w:color w:val="007FAD"/>
            <w:w w:val="105"/>
          </w:rPr>
          <w:t>[43]</w:t>
        </w:r>
      </w:hyperlink>
      <w:r>
        <w:rPr>
          <w:color w:val="007FAD"/>
          <w:w w:val="105"/>
        </w:rPr>
        <w:t> </w:t>
      </w:r>
      <w:r>
        <w:rPr>
          <w:w w:val="105"/>
        </w:rPr>
        <w:t>used the same CHB-MIT dataset with a Particle Swarm Optimisation Neural Network (PSONN) which produced 98% for </w:t>
      </w:r>
      <w:r>
        <w:rPr>
          <w:i/>
          <w:w w:val="105"/>
        </w:rPr>
        <w:t>sensi-</w:t>
      </w:r>
      <w:r>
        <w:rPr>
          <w:i/>
          <w:w w:val="105"/>
        </w:rPr>
        <w:t> tivity</w:t>
      </w:r>
      <w:r>
        <w:rPr>
          <w:i/>
          <w:spacing w:val="31"/>
          <w:w w:val="105"/>
        </w:rPr>
        <w:t> </w:t>
      </w:r>
      <w:r>
        <w:rPr>
          <w:w w:val="105"/>
        </w:rPr>
        <w:t>and</w:t>
      </w:r>
      <w:r>
        <w:rPr>
          <w:spacing w:val="32"/>
          <w:w w:val="105"/>
        </w:rPr>
        <w:t> </w:t>
      </w:r>
      <w:r>
        <w:rPr>
          <w:w w:val="105"/>
        </w:rPr>
        <w:t>a</w:t>
      </w:r>
      <w:r>
        <w:rPr>
          <w:spacing w:val="32"/>
          <w:w w:val="105"/>
        </w:rPr>
        <w:t> </w:t>
      </w:r>
      <w:r>
        <w:rPr>
          <w:w w:val="105"/>
        </w:rPr>
        <w:t>false-positive</w:t>
      </w:r>
      <w:r>
        <w:rPr>
          <w:spacing w:val="31"/>
          <w:w w:val="105"/>
        </w:rPr>
        <w:t> </w:t>
      </w:r>
      <w:r>
        <w:rPr>
          <w:w w:val="105"/>
        </w:rPr>
        <w:t>rate</w:t>
      </w:r>
      <w:r>
        <w:rPr>
          <w:spacing w:val="32"/>
          <w:w w:val="105"/>
        </w:rPr>
        <w:t> </w:t>
      </w:r>
      <w:r>
        <w:rPr>
          <w:w w:val="105"/>
        </w:rPr>
        <w:t>of</w:t>
      </w:r>
      <w:r>
        <w:rPr>
          <w:spacing w:val="31"/>
          <w:w w:val="105"/>
        </w:rPr>
        <w:t> </w:t>
      </w:r>
      <w:r>
        <w:rPr>
          <w:w w:val="105"/>
        </w:rPr>
        <w:t>0.125</w:t>
      </w:r>
      <w:r>
        <w:rPr>
          <w:spacing w:val="31"/>
          <w:w w:val="105"/>
        </w:rPr>
        <w:t> </w:t>
      </w:r>
      <w:r>
        <w:rPr>
          <w:w w:val="105"/>
        </w:rPr>
        <w:t>per</w:t>
      </w:r>
      <w:r>
        <w:rPr>
          <w:spacing w:val="32"/>
          <w:w w:val="105"/>
        </w:rPr>
        <w:t> </w:t>
      </w:r>
      <w:r>
        <w:rPr>
          <w:w w:val="105"/>
        </w:rPr>
        <w:t>hour.</w:t>
      </w:r>
      <w:r>
        <w:rPr>
          <w:spacing w:val="31"/>
          <w:w w:val="105"/>
        </w:rPr>
        <w:t> </w:t>
      </w:r>
      <w:r>
        <w:rPr>
          <w:w w:val="105"/>
        </w:rPr>
        <w:t>Using</w:t>
      </w:r>
      <w:r>
        <w:rPr>
          <w:spacing w:val="32"/>
          <w:w w:val="105"/>
        </w:rPr>
        <w:t> </w:t>
      </w:r>
      <w:r>
        <w:rPr>
          <w:w w:val="105"/>
        </w:rPr>
        <w:t>the</w:t>
      </w:r>
      <w:r>
        <w:rPr>
          <w:spacing w:val="32"/>
          <w:w w:val="105"/>
        </w:rPr>
        <w:t> </w:t>
      </w:r>
      <w:r>
        <w:rPr>
          <w:w w:val="105"/>
        </w:rPr>
        <w:t>FRE</w:t>
      </w:r>
      <w:hyperlink w:history="true" w:anchor="_bookmark5">
        <w:r>
          <w:rPr>
            <w:color w:val="007FAD"/>
            <w:w w:val="105"/>
            <w:vertAlign w:val="superscript"/>
          </w:rPr>
          <w:t>1</w:t>
        </w:r>
      </w:hyperlink>
      <w:r>
        <w:rPr>
          <w:color w:val="007FAD"/>
          <w:spacing w:val="32"/>
          <w:w w:val="105"/>
          <w:vertAlign w:val="baseline"/>
        </w:rPr>
        <w:t> </w:t>
      </w:r>
      <w:r>
        <w:rPr>
          <w:w w:val="105"/>
          <w:vertAlign w:val="baseline"/>
        </w:rPr>
        <w:t>dataset</w:t>
      </w:r>
      <w:r>
        <w:rPr>
          <w:spacing w:val="32"/>
          <w:w w:val="105"/>
          <w:vertAlign w:val="baseline"/>
        </w:rPr>
        <w:t> </w:t>
      </w:r>
      <w:r>
        <w:rPr>
          <w:w w:val="105"/>
          <w:vertAlign w:val="baseline"/>
        </w:rPr>
        <w:t>Yuan et</w:t>
      </w:r>
      <w:r>
        <w:rPr>
          <w:w w:val="105"/>
          <w:vertAlign w:val="baseline"/>
        </w:rPr>
        <w:t> al.</w:t>
      </w:r>
      <w:r>
        <w:rPr>
          <w:w w:val="105"/>
          <w:vertAlign w:val="baseline"/>
        </w:rPr>
        <w:t> presented</w:t>
      </w:r>
      <w:r>
        <w:rPr>
          <w:w w:val="105"/>
          <w:vertAlign w:val="baseline"/>
        </w:rPr>
        <w:t> a</w:t>
      </w:r>
      <w:r>
        <w:rPr>
          <w:w w:val="105"/>
          <w:vertAlign w:val="baseline"/>
        </w:rPr>
        <w:t> patient-specific</w:t>
      </w:r>
      <w:r>
        <w:rPr>
          <w:w w:val="105"/>
          <w:vertAlign w:val="baseline"/>
        </w:rPr>
        <w:t> </w:t>
      </w:r>
      <w:r>
        <w:rPr>
          <w:i/>
          <w:w w:val="105"/>
          <w:vertAlign w:val="baseline"/>
        </w:rPr>
        <w:t>seizure</w:t>
      </w:r>
      <w:r>
        <w:rPr>
          <w:i/>
          <w:w w:val="105"/>
          <w:vertAlign w:val="baseline"/>
        </w:rPr>
        <w:t> </w:t>
      </w:r>
      <w:r>
        <w:rPr>
          <w:w w:val="105"/>
          <w:vertAlign w:val="baseline"/>
        </w:rPr>
        <w:t>detection</w:t>
      </w:r>
      <w:r>
        <w:rPr>
          <w:w w:val="105"/>
          <w:vertAlign w:val="baseline"/>
        </w:rPr>
        <w:t> system</w:t>
      </w:r>
      <w:r>
        <w:rPr>
          <w:w w:val="105"/>
          <w:vertAlign w:val="baseline"/>
        </w:rPr>
        <w:t> and</w:t>
      </w:r>
      <w:r>
        <w:rPr>
          <w:w w:val="105"/>
          <w:vertAlign w:val="baseline"/>
        </w:rPr>
        <w:t> an</w:t>
      </w:r>
      <w:r>
        <w:rPr>
          <w:w w:val="105"/>
          <w:vertAlign w:val="baseline"/>
        </w:rPr>
        <w:t> extreme machine-learning</w:t>
      </w:r>
      <w:r>
        <w:rPr>
          <w:w w:val="105"/>
          <w:vertAlign w:val="baseline"/>
        </w:rPr>
        <w:t> algorithm</w:t>
      </w:r>
      <w:r>
        <w:rPr>
          <w:w w:val="105"/>
          <w:vertAlign w:val="baseline"/>
        </w:rPr>
        <w:t> to</w:t>
      </w:r>
      <w:r>
        <w:rPr>
          <w:w w:val="105"/>
          <w:vertAlign w:val="baseline"/>
        </w:rPr>
        <w:t> train</w:t>
      </w:r>
      <w:r>
        <w:rPr>
          <w:w w:val="105"/>
          <w:vertAlign w:val="baseline"/>
        </w:rPr>
        <w:t> a</w:t>
      </w:r>
      <w:r>
        <w:rPr>
          <w:w w:val="105"/>
          <w:vertAlign w:val="baseline"/>
        </w:rPr>
        <w:t> neural</w:t>
      </w:r>
      <w:r>
        <w:rPr>
          <w:w w:val="105"/>
          <w:vertAlign w:val="baseline"/>
        </w:rPr>
        <w:t> network</w:t>
      </w:r>
      <w:r>
        <w:rPr>
          <w:w w:val="105"/>
          <w:vertAlign w:val="baseline"/>
        </w:rPr>
        <w:t> </w:t>
      </w:r>
      <w:hyperlink w:history="true" w:anchor="_bookmark52">
        <w:r>
          <w:rPr>
            <w:color w:val="007FAD"/>
            <w:w w:val="105"/>
            <w:vertAlign w:val="baseline"/>
          </w:rPr>
          <w:t>[65]</w:t>
        </w:r>
      </w:hyperlink>
      <w:r>
        <w:rPr>
          <w:w w:val="105"/>
          <w:vertAlign w:val="baseline"/>
        </w:rPr>
        <w:t>.</w:t>
      </w:r>
      <w:r>
        <w:rPr>
          <w:w w:val="105"/>
          <w:vertAlign w:val="baseline"/>
        </w:rPr>
        <w:t> Twenty-one</w:t>
      </w:r>
      <w:r>
        <w:rPr>
          <w:w w:val="105"/>
          <w:vertAlign w:val="baseline"/>
        </w:rPr>
        <w:t> seizure records were used to train the classifier and 65 for testing. The results show that the</w:t>
      </w:r>
      <w:r>
        <w:rPr>
          <w:w w:val="105"/>
          <w:vertAlign w:val="baseline"/>
        </w:rPr>
        <w:t> system</w:t>
      </w:r>
      <w:r>
        <w:rPr>
          <w:w w:val="105"/>
          <w:vertAlign w:val="baseline"/>
        </w:rPr>
        <w:t> achieved</w:t>
      </w:r>
      <w:r>
        <w:rPr>
          <w:w w:val="105"/>
          <w:vertAlign w:val="baseline"/>
        </w:rPr>
        <w:t> an</w:t>
      </w:r>
      <w:r>
        <w:rPr>
          <w:w w:val="105"/>
          <w:vertAlign w:val="baseline"/>
        </w:rPr>
        <w:t> average</w:t>
      </w:r>
      <w:r>
        <w:rPr>
          <w:w w:val="105"/>
          <w:vertAlign w:val="baseline"/>
        </w:rPr>
        <w:t> of</w:t>
      </w:r>
      <w:r>
        <w:rPr>
          <w:w w:val="105"/>
          <w:vertAlign w:val="baseline"/>
        </w:rPr>
        <w:t> 91.92%</w:t>
      </w:r>
      <w:r>
        <w:rPr>
          <w:w w:val="105"/>
          <w:vertAlign w:val="baseline"/>
        </w:rPr>
        <w:t> for</w:t>
      </w:r>
      <w:r>
        <w:rPr>
          <w:w w:val="105"/>
          <w:vertAlign w:val="baseline"/>
        </w:rPr>
        <w:t> </w:t>
      </w:r>
      <w:r>
        <w:rPr>
          <w:i/>
          <w:w w:val="105"/>
          <w:vertAlign w:val="baseline"/>
        </w:rPr>
        <w:t>sensitivity</w:t>
      </w:r>
      <w:r>
        <w:rPr>
          <w:w w:val="105"/>
          <w:vertAlign w:val="baseline"/>
        </w:rPr>
        <w:t>,</w:t>
      </w:r>
      <w:r>
        <w:rPr>
          <w:w w:val="105"/>
          <w:vertAlign w:val="baseline"/>
        </w:rPr>
        <w:t> 94.89%</w:t>
      </w:r>
      <w:r>
        <w:rPr>
          <w:w w:val="105"/>
          <w:vertAlign w:val="baseline"/>
        </w:rPr>
        <w:t> for</w:t>
      </w:r>
      <w:r>
        <w:rPr>
          <w:w w:val="105"/>
          <w:vertAlign w:val="baseline"/>
        </w:rPr>
        <w:t> </w:t>
      </w:r>
      <w:r>
        <w:rPr>
          <w:i/>
          <w:w w:val="105"/>
          <w:vertAlign w:val="baseline"/>
        </w:rPr>
        <w:t>specificity</w:t>
      </w:r>
      <w:r>
        <w:rPr>
          <w:i/>
          <w:w w:val="105"/>
          <w:vertAlign w:val="baseline"/>
        </w:rPr>
        <w:t> </w:t>
      </w:r>
      <w:r>
        <w:rPr>
          <w:w w:val="105"/>
          <w:vertAlign w:val="baseline"/>
        </w:rPr>
        <w:t>and 94.9% for overall accuracy.</w:t>
      </w:r>
    </w:p>
    <w:p>
      <w:pPr>
        <w:pStyle w:val="BodyText"/>
        <w:spacing w:line="244" w:lineRule="auto" w:before="12"/>
        <w:ind w:left="737" w:right="225" w:firstLine="240"/>
        <w:jc w:val="both"/>
      </w:pPr>
      <w:r>
        <w:rPr>
          <w:w w:val="105"/>
        </w:rPr>
        <w:t>Patel</w:t>
      </w:r>
      <w:r>
        <w:rPr>
          <w:w w:val="105"/>
        </w:rPr>
        <w:t> et</w:t>
      </w:r>
      <w:r>
        <w:rPr>
          <w:w w:val="105"/>
        </w:rPr>
        <w:t> al.</w:t>
      </w:r>
      <w:r>
        <w:rPr>
          <w:w w:val="105"/>
        </w:rPr>
        <w:t> </w:t>
      </w:r>
      <w:hyperlink w:history="true" w:anchor="_bookmark47">
        <w:r>
          <w:rPr>
            <w:color w:val="007FAD"/>
            <w:w w:val="105"/>
          </w:rPr>
          <w:t>[49]</w:t>
        </w:r>
      </w:hyperlink>
      <w:r>
        <w:rPr>
          <w:color w:val="007FAD"/>
          <w:w w:val="105"/>
        </w:rPr>
        <w:t> </w:t>
      </w:r>
      <w:r>
        <w:rPr>
          <w:w w:val="105"/>
        </w:rPr>
        <w:t>proposed</w:t>
      </w:r>
      <w:r>
        <w:rPr>
          <w:w w:val="105"/>
        </w:rPr>
        <w:t> a</w:t>
      </w:r>
      <w:r>
        <w:rPr>
          <w:w w:val="105"/>
        </w:rPr>
        <w:t> low</w:t>
      </w:r>
      <w:r>
        <w:rPr>
          <w:w w:val="105"/>
        </w:rPr>
        <w:t> power,</w:t>
      </w:r>
      <w:r>
        <w:rPr>
          <w:w w:val="105"/>
        </w:rPr>
        <w:t> real-time</w:t>
      </w:r>
      <w:r>
        <w:rPr>
          <w:w w:val="105"/>
        </w:rPr>
        <w:t> classification</w:t>
      </w:r>
      <w:r>
        <w:rPr>
          <w:w w:val="105"/>
        </w:rPr>
        <w:t> algorithm,</w:t>
      </w:r>
      <w:r>
        <w:rPr>
          <w:w w:val="105"/>
        </w:rPr>
        <w:t> </w:t>
      </w:r>
      <w:r>
        <w:rPr>
          <w:w w:val="105"/>
        </w:rPr>
        <w:t>for detecting</w:t>
      </w:r>
      <w:r>
        <w:rPr>
          <w:w w:val="105"/>
        </w:rPr>
        <w:t> seizures</w:t>
      </w:r>
      <w:r>
        <w:rPr>
          <w:w w:val="105"/>
        </w:rPr>
        <w:t> in</w:t>
      </w:r>
      <w:r>
        <w:rPr>
          <w:w w:val="105"/>
        </w:rPr>
        <w:t> ambulatory</w:t>
      </w:r>
      <w:r>
        <w:rPr>
          <w:w w:val="105"/>
        </w:rPr>
        <w:t> EEG.</w:t>
      </w:r>
      <w:r>
        <w:rPr>
          <w:w w:val="105"/>
        </w:rPr>
        <w:t> The</w:t>
      </w:r>
      <w:r>
        <w:rPr>
          <w:w w:val="105"/>
        </w:rPr>
        <w:t> study</w:t>
      </w:r>
      <w:r>
        <w:rPr>
          <w:w w:val="105"/>
        </w:rPr>
        <w:t> compared</w:t>
      </w:r>
      <w:r>
        <w:rPr>
          <w:w w:val="105"/>
        </w:rPr>
        <w:t> linear</w:t>
      </w:r>
      <w:r>
        <w:rPr>
          <w:w w:val="105"/>
        </w:rPr>
        <w:t> discriminant analysis</w:t>
      </w:r>
      <w:r>
        <w:rPr>
          <w:w w:val="105"/>
        </w:rPr>
        <w:t> (LDA),</w:t>
      </w:r>
      <w:r>
        <w:rPr>
          <w:w w:val="105"/>
        </w:rPr>
        <w:t> quadratic</w:t>
      </w:r>
      <w:r>
        <w:rPr>
          <w:w w:val="105"/>
        </w:rPr>
        <w:t> discriminant</w:t>
      </w:r>
      <w:r>
        <w:rPr>
          <w:w w:val="105"/>
        </w:rPr>
        <w:t> analysis</w:t>
      </w:r>
      <w:r>
        <w:rPr>
          <w:w w:val="105"/>
        </w:rPr>
        <w:t> (QDA),</w:t>
      </w:r>
      <w:r>
        <w:rPr>
          <w:w w:val="105"/>
        </w:rPr>
        <w:t> Mahalanobis</w:t>
      </w:r>
      <w:r>
        <w:rPr>
          <w:w w:val="105"/>
        </w:rPr>
        <w:t> dis- criminant</w:t>
      </w:r>
      <w:r>
        <w:rPr>
          <w:spacing w:val="-4"/>
          <w:w w:val="105"/>
        </w:rPr>
        <w:t> </w:t>
      </w:r>
      <w:r>
        <w:rPr>
          <w:w w:val="105"/>
        </w:rPr>
        <w:t>analysis</w:t>
      </w:r>
      <w:r>
        <w:rPr>
          <w:spacing w:val="-3"/>
          <w:w w:val="105"/>
        </w:rPr>
        <w:t> </w:t>
      </w:r>
      <w:r>
        <w:rPr>
          <w:w w:val="105"/>
        </w:rPr>
        <w:t>(MDA),</w:t>
      </w:r>
      <w:r>
        <w:rPr>
          <w:spacing w:val="-3"/>
          <w:w w:val="105"/>
        </w:rPr>
        <w:t> </w:t>
      </w:r>
      <w:r>
        <w:rPr>
          <w:w w:val="105"/>
        </w:rPr>
        <w:t>and</w:t>
      </w:r>
      <w:r>
        <w:rPr>
          <w:spacing w:val="-3"/>
          <w:w w:val="105"/>
        </w:rPr>
        <w:t> </w:t>
      </w:r>
      <w:r>
        <w:rPr>
          <w:w w:val="105"/>
        </w:rPr>
        <w:t>SVM</w:t>
      </w:r>
      <w:r>
        <w:rPr>
          <w:spacing w:val="-4"/>
          <w:w w:val="105"/>
        </w:rPr>
        <w:t> </w:t>
      </w:r>
      <w:r>
        <w:rPr>
          <w:w w:val="105"/>
        </w:rPr>
        <w:t>classifiers</w:t>
      </w:r>
      <w:r>
        <w:rPr>
          <w:spacing w:val="-3"/>
          <w:w w:val="105"/>
        </w:rPr>
        <w:t> </w:t>
      </w:r>
      <w:r>
        <w:rPr>
          <w:w w:val="105"/>
        </w:rPr>
        <w:t>on</w:t>
      </w:r>
      <w:r>
        <w:rPr>
          <w:spacing w:val="-4"/>
          <w:w w:val="105"/>
        </w:rPr>
        <w:t> </w:t>
      </w:r>
      <w:r>
        <w:rPr>
          <w:w w:val="105"/>
        </w:rPr>
        <w:t>13</w:t>
      </w:r>
      <w:r>
        <w:rPr>
          <w:spacing w:val="-4"/>
          <w:w w:val="105"/>
        </w:rPr>
        <w:t> </w:t>
      </w:r>
      <w:r>
        <w:rPr>
          <w:w w:val="105"/>
        </w:rPr>
        <w:t>subjects</w:t>
      </w:r>
      <w:r>
        <w:rPr>
          <w:spacing w:val="-3"/>
          <w:w w:val="105"/>
        </w:rPr>
        <w:t> </w:t>
      </w:r>
      <w:r>
        <w:rPr>
          <w:w w:val="105"/>
        </w:rPr>
        <w:t>from</w:t>
      </w:r>
      <w:r>
        <w:rPr>
          <w:spacing w:val="-4"/>
          <w:w w:val="105"/>
        </w:rPr>
        <w:t> </w:t>
      </w:r>
      <w:r>
        <w:rPr>
          <w:w w:val="105"/>
        </w:rPr>
        <w:t>the</w:t>
      </w:r>
      <w:r>
        <w:rPr>
          <w:spacing w:val="-3"/>
          <w:w w:val="105"/>
        </w:rPr>
        <w:t> </w:t>
      </w:r>
      <w:r>
        <w:rPr>
          <w:w w:val="105"/>
        </w:rPr>
        <w:t>FRE</w:t>
      </w:r>
      <w:r>
        <w:rPr>
          <w:spacing w:val="-4"/>
          <w:w w:val="105"/>
        </w:rPr>
        <w:t> </w:t>
      </w:r>
      <w:r>
        <w:rPr>
          <w:w w:val="105"/>
        </w:rPr>
        <w:t>data- set. The results show that the LDA gave the best results when trained and tested</w:t>
      </w:r>
      <w:r>
        <w:rPr>
          <w:spacing w:val="40"/>
          <w:w w:val="105"/>
        </w:rPr>
        <w:t> </w:t>
      </w:r>
      <w:r>
        <w:rPr>
          <w:w w:val="105"/>
        </w:rPr>
        <w:t>on</w:t>
      </w:r>
      <w:r>
        <w:rPr>
          <w:spacing w:val="-4"/>
          <w:w w:val="105"/>
        </w:rPr>
        <w:t> </w:t>
      </w:r>
      <w:r>
        <w:rPr>
          <w:w w:val="105"/>
        </w:rPr>
        <w:t>a</w:t>
      </w:r>
      <w:r>
        <w:rPr>
          <w:spacing w:val="-2"/>
          <w:w w:val="105"/>
        </w:rPr>
        <w:t> </w:t>
      </w:r>
      <w:r>
        <w:rPr>
          <w:w w:val="105"/>
        </w:rPr>
        <w:t>single</w:t>
      </w:r>
      <w:r>
        <w:rPr>
          <w:spacing w:val="-3"/>
          <w:w w:val="105"/>
        </w:rPr>
        <w:t> </w:t>
      </w:r>
      <w:r>
        <w:rPr>
          <w:w w:val="105"/>
        </w:rPr>
        <w:t>patient,</w:t>
      </w:r>
      <w:r>
        <w:rPr>
          <w:spacing w:val="-3"/>
          <w:w w:val="105"/>
        </w:rPr>
        <w:t> </w:t>
      </w:r>
      <w:r>
        <w:rPr>
          <w:w w:val="105"/>
        </w:rPr>
        <w:t>with</w:t>
      </w:r>
      <w:r>
        <w:rPr>
          <w:spacing w:val="-2"/>
          <w:w w:val="105"/>
        </w:rPr>
        <w:t> </w:t>
      </w:r>
      <w:r>
        <w:rPr>
          <w:w w:val="105"/>
        </w:rPr>
        <w:t>94.2%</w:t>
      </w:r>
      <w:r>
        <w:rPr>
          <w:spacing w:val="-2"/>
          <w:w w:val="105"/>
        </w:rPr>
        <w:t> </w:t>
      </w:r>
      <w:r>
        <w:rPr>
          <w:w w:val="105"/>
        </w:rPr>
        <w:t>for</w:t>
      </w:r>
      <w:r>
        <w:rPr>
          <w:spacing w:val="-3"/>
          <w:w w:val="105"/>
        </w:rPr>
        <w:t> </w:t>
      </w:r>
      <w:r>
        <w:rPr>
          <w:i/>
          <w:w w:val="105"/>
        </w:rPr>
        <w:t>sensitivity</w:t>
      </w:r>
      <w:r>
        <w:rPr>
          <w:w w:val="105"/>
        </w:rPr>
        <w:t>,</w:t>
      </w:r>
      <w:r>
        <w:rPr>
          <w:spacing w:val="-2"/>
          <w:w w:val="105"/>
        </w:rPr>
        <w:t> </w:t>
      </w:r>
      <w:r>
        <w:rPr>
          <w:w w:val="105"/>
        </w:rPr>
        <w:t>77.9%</w:t>
      </w:r>
      <w:r>
        <w:rPr>
          <w:spacing w:val="-4"/>
          <w:w w:val="105"/>
        </w:rPr>
        <w:t> </w:t>
      </w:r>
      <w:r>
        <w:rPr>
          <w:w w:val="105"/>
        </w:rPr>
        <w:t>for</w:t>
      </w:r>
      <w:r>
        <w:rPr>
          <w:spacing w:val="-1"/>
          <w:w w:val="105"/>
        </w:rPr>
        <w:t> </w:t>
      </w:r>
      <w:r>
        <w:rPr>
          <w:i/>
          <w:w w:val="105"/>
        </w:rPr>
        <w:t>specificity</w:t>
      </w:r>
      <w:r>
        <w:rPr>
          <w:w w:val="105"/>
        </w:rPr>
        <w:t>,</w:t>
      </w:r>
      <w:r>
        <w:rPr>
          <w:spacing w:val="-2"/>
          <w:w w:val="105"/>
        </w:rPr>
        <w:t> </w:t>
      </w:r>
      <w:r>
        <w:rPr>
          <w:w w:val="105"/>
        </w:rPr>
        <w:t>and</w:t>
      </w:r>
      <w:r>
        <w:rPr>
          <w:spacing w:val="-3"/>
          <w:w w:val="105"/>
        </w:rPr>
        <w:t> </w:t>
      </w:r>
      <w:r>
        <w:rPr>
          <w:w w:val="105"/>
        </w:rPr>
        <w:t>87.7%</w:t>
      </w:r>
      <w:r>
        <w:rPr>
          <w:spacing w:val="-2"/>
          <w:w w:val="105"/>
        </w:rPr>
        <w:t> </w:t>
      </w:r>
      <w:r>
        <w:rPr>
          <w:w w:val="105"/>
        </w:rPr>
        <w:t>for overall</w:t>
      </w:r>
      <w:r>
        <w:rPr>
          <w:spacing w:val="-1"/>
          <w:w w:val="105"/>
        </w:rPr>
        <w:t> </w:t>
      </w:r>
      <w:r>
        <w:rPr>
          <w:w w:val="105"/>
        </w:rPr>
        <w:t>accuracy. When generalised across all subjects, the results show 90.9%</w:t>
      </w:r>
      <w:r>
        <w:rPr>
          <w:spacing w:val="-1"/>
          <w:w w:val="105"/>
        </w:rPr>
        <w:t> </w:t>
      </w:r>
      <w:r>
        <w:rPr>
          <w:w w:val="105"/>
        </w:rPr>
        <w:t>for </w:t>
      </w:r>
      <w:r>
        <w:rPr>
          <w:i/>
          <w:w w:val="105"/>
        </w:rPr>
        <w:t>sensitivity</w:t>
      </w:r>
      <w:r>
        <w:rPr>
          <w:w w:val="105"/>
        </w:rPr>
        <w:t>, 59.5% for </w:t>
      </w:r>
      <w:r>
        <w:rPr>
          <w:i/>
          <w:w w:val="105"/>
        </w:rPr>
        <w:t>specificity</w:t>
      </w:r>
      <w:r>
        <w:rPr>
          <w:w w:val="105"/>
        </w:rPr>
        <w:t>, and 76.5% for overall accuracy.</w:t>
      </w:r>
    </w:p>
    <w:p>
      <w:pPr>
        <w:pStyle w:val="BodyText"/>
        <w:spacing w:before="11"/>
        <w:rPr>
          <w:sz w:val="12"/>
        </w:rPr>
      </w:pPr>
      <w:r>
        <w:rPr/>
        <mc:AlternateContent>
          <mc:Choice Requires="wps">
            <w:drawing>
              <wp:anchor distT="0" distB="0" distL="0" distR="0" allowOverlap="1" layoutInCell="1" locked="0" behindDoc="1" simplePos="0" relativeHeight="487591936">
                <wp:simplePos x="0" y="0"/>
                <wp:positionH relativeFrom="page">
                  <wp:posOffset>506158</wp:posOffset>
                </wp:positionH>
                <wp:positionV relativeFrom="paragraph">
                  <wp:posOffset>109905</wp:posOffset>
                </wp:positionV>
                <wp:extent cx="303720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8.653976pt;width:239.15pt;height:.1pt;mso-position-horizontal-relative:page;mso-position-vertical-relative:paragraph;z-index:-15724544;mso-wrap-distance-left:0;mso-wrap-distance-right:0" id="docshape27" coordorigin="797,173" coordsize="4783,0" path="m797,173l5580,173e" filled="false" stroked="true" strokeweight=".454pt" strokecolor="#000000">
                <v:path arrowok="t"/>
                <v:stroke dashstyle="solid"/>
                <w10:wrap type="topAndBottom"/>
              </v:shape>
            </w:pict>
          </mc:Fallback>
        </mc:AlternateContent>
      </w:r>
    </w:p>
    <w:p>
      <w:pPr>
        <w:spacing w:before="29"/>
        <w:ind w:left="842" w:right="0" w:firstLine="0"/>
        <w:jc w:val="left"/>
        <w:rPr>
          <w:sz w:val="16"/>
        </w:rPr>
      </w:pPr>
      <w:r>
        <w:rPr>
          <w:sz w:val="16"/>
          <w:vertAlign w:val="superscript"/>
        </w:rPr>
        <w:t>1</w:t>
      </w:r>
      <w:r>
        <w:rPr>
          <w:spacing w:val="36"/>
          <w:sz w:val="16"/>
          <w:vertAlign w:val="baseline"/>
        </w:rPr>
        <w:t>  </w:t>
      </w:r>
      <w:hyperlink r:id="rId19">
        <w:r>
          <w:rPr>
            <w:color w:val="007FAD"/>
            <w:sz w:val="16"/>
            <w:vertAlign w:val="baseline"/>
          </w:rPr>
          <w:t>https://epilepsy.uni-</w:t>
        </w:r>
        <w:r>
          <w:rPr>
            <w:color w:val="007FAD"/>
            <w:spacing w:val="-2"/>
            <w:sz w:val="16"/>
            <w:vertAlign w:val="baseline"/>
          </w:rPr>
          <w:t>freiburg.de/</w:t>
        </w:r>
      </w:hyperlink>
      <w:r>
        <w:rPr>
          <w:spacing w:val="-2"/>
          <w:sz w:val="16"/>
          <w:vertAlign w:val="baseline"/>
        </w:rPr>
        <w:t>.</w:t>
      </w:r>
    </w:p>
    <w:p>
      <w:pPr>
        <w:spacing w:after="0"/>
        <w:jc w:val="left"/>
        <w:rPr>
          <w:sz w:val="16"/>
        </w:rPr>
        <w:sectPr>
          <w:pgSz w:w="9360" w:h="13610"/>
          <w:pgMar w:header="897" w:footer="0" w:top="1140" w:bottom="280" w:left="60" w:right="680"/>
        </w:sectPr>
      </w:pPr>
    </w:p>
    <w:p>
      <w:pPr>
        <w:pStyle w:val="ListParagraph"/>
        <w:numPr>
          <w:ilvl w:val="0"/>
          <w:numId w:val="1"/>
        </w:numPr>
        <w:tabs>
          <w:tab w:pos="1088" w:val="left" w:leader="none"/>
        </w:tabs>
        <w:spacing w:line="240" w:lineRule="auto" w:before="139" w:after="0"/>
        <w:ind w:left="1088" w:right="0" w:hanging="239"/>
        <w:jc w:val="left"/>
        <w:rPr>
          <w:sz w:val="22"/>
        </w:rPr>
      </w:pPr>
      <w:bookmarkStart w:name="3 Electroencephalography and feature ext" w:id="11"/>
      <w:bookmarkEnd w:id="11"/>
      <w:r>
        <w:rPr/>
      </w:r>
      <w:bookmarkStart w:name="_bookmark6" w:id="12"/>
      <w:bookmarkEnd w:id="12"/>
      <w:r>
        <w:rPr/>
      </w:r>
      <w:r>
        <w:rPr>
          <w:sz w:val="22"/>
        </w:rPr>
        <w:t>Electroencephalography</w:t>
      </w:r>
      <w:r>
        <w:rPr>
          <w:spacing w:val="32"/>
          <w:sz w:val="22"/>
        </w:rPr>
        <w:t> </w:t>
      </w:r>
      <w:r>
        <w:rPr>
          <w:sz w:val="22"/>
        </w:rPr>
        <w:t>and</w:t>
      </w:r>
      <w:r>
        <w:rPr>
          <w:spacing w:val="33"/>
          <w:sz w:val="22"/>
        </w:rPr>
        <w:t> </w:t>
      </w:r>
      <w:r>
        <w:rPr>
          <w:sz w:val="22"/>
        </w:rPr>
        <w:t>feature</w:t>
      </w:r>
      <w:r>
        <w:rPr>
          <w:spacing w:val="34"/>
          <w:sz w:val="22"/>
        </w:rPr>
        <w:t> </w:t>
      </w:r>
      <w:r>
        <w:rPr>
          <w:spacing w:val="-2"/>
          <w:sz w:val="22"/>
        </w:rPr>
        <w:t>extraction</w:t>
      </w:r>
    </w:p>
    <w:p>
      <w:pPr>
        <w:pStyle w:val="BodyText"/>
        <w:spacing w:before="6"/>
      </w:pPr>
    </w:p>
    <w:p>
      <w:pPr>
        <w:pStyle w:val="BodyText"/>
        <w:spacing w:line="244" w:lineRule="auto" w:before="1"/>
        <w:ind w:left="847" w:right="113" w:firstLine="2"/>
        <w:jc w:val="both"/>
      </w:pPr>
      <w:r>
        <w:rPr>
          <w:w w:val="105"/>
        </w:rPr>
        <w:t>Electroencephalography</w:t>
      </w:r>
      <w:r>
        <w:rPr>
          <w:w w:val="105"/>
        </w:rPr>
        <w:t> is</w:t>
      </w:r>
      <w:r>
        <w:rPr>
          <w:w w:val="105"/>
        </w:rPr>
        <w:t> the</w:t>
      </w:r>
      <w:r>
        <w:rPr>
          <w:w w:val="105"/>
        </w:rPr>
        <w:t> term</w:t>
      </w:r>
      <w:r>
        <w:rPr>
          <w:w w:val="105"/>
        </w:rPr>
        <w:t> given</w:t>
      </w:r>
      <w:r>
        <w:rPr>
          <w:w w:val="105"/>
        </w:rPr>
        <w:t> to</w:t>
      </w:r>
      <w:r>
        <w:rPr>
          <w:w w:val="105"/>
        </w:rPr>
        <w:t> the</w:t>
      </w:r>
      <w:r>
        <w:rPr>
          <w:w w:val="105"/>
        </w:rPr>
        <w:t> recording</w:t>
      </w:r>
      <w:r>
        <w:rPr>
          <w:w w:val="105"/>
        </w:rPr>
        <w:t> of</w:t>
      </w:r>
      <w:r>
        <w:rPr>
          <w:w w:val="105"/>
        </w:rPr>
        <w:t> electrical</w:t>
      </w:r>
      <w:r>
        <w:rPr>
          <w:w w:val="105"/>
        </w:rPr>
        <w:t> activity resulting from ionic current flows generated by neurons in the brain and is </w:t>
      </w:r>
      <w:r>
        <w:rPr>
          <w:w w:val="105"/>
        </w:rPr>
        <w:t>mainly used</w:t>
      </w:r>
      <w:r>
        <w:rPr>
          <w:spacing w:val="-1"/>
          <w:w w:val="105"/>
        </w:rPr>
        <w:t> </w:t>
      </w:r>
      <w:r>
        <w:rPr>
          <w:w w:val="105"/>
        </w:rPr>
        <w:t>to evaluate</w:t>
      </w:r>
      <w:r>
        <w:rPr>
          <w:spacing w:val="-1"/>
          <w:w w:val="105"/>
        </w:rPr>
        <w:t> </w:t>
      </w:r>
      <w:r>
        <w:rPr>
          <w:w w:val="105"/>
        </w:rPr>
        <w:t>seizures and</w:t>
      </w:r>
      <w:r>
        <w:rPr>
          <w:spacing w:val="-1"/>
          <w:w w:val="105"/>
        </w:rPr>
        <w:t> </w:t>
      </w:r>
      <w:r>
        <w:rPr>
          <w:w w:val="105"/>
        </w:rPr>
        <w:t>epilepsy.</w:t>
      </w:r>
      <w:r>
        <w:rPr>
          <w:spacing w:val="-1"/>
          <w:w w:val="105"/>
        </w:rPr>
        <w:t> </w:t>
      </w:r>
      <w:r>
        <w:rPr>
          <w:w w:val="105"/>
        </w:rPr>
        <w:t>In</w:t>
      </w:r>
      <w:r>
        <w:rPr>
          <w:spacing w:val="-1"/>
          <w:w w:val="105"/>
        </w:rPr>
        <w:t> </w:t>
      </w:r>
      <w:r>
        <w:rPr>
          <w:w w:val="105"/>
        </w:rPr>
        <w:t>order to retrieve</w:t>
      </w:r>
      <w:r>
        <w:rPr>
          <w:spacing w:val="-1"/>
          <w:w w:val="105"/>
        </w:rPr>
        <w:t> </w:t>
      </w:r>
      <w:r>
        <w:rPr>
          <w:w w:val="105"/>
        </w:rPr>
        <w:t>EEG signals, electrodes are placed on the scalp where odd numbered electrodes are placed on the left side of the scalp and even numbered electrodes on the right. Electrode locations and names are specified by the International 10–20 system </w:t>
      </w:r>
      <w:hyperlink w:history="true" w:anchor="_bookmark47">
        <w:r>
          <w:rPr>
            <w:color w:val="007FAD"/>
            <w:w w:val="105"/>
          </w:rPr>
          <w:t>[55]</w:t>
        </w:r>
      </w:hyperlink>
      <w:r>
        <w:rPr>
          <w:w w:val="105"/>
        </w:rPr>
        <w:t>.</w:t>
      </w:r>
    </w:p>
    <w:p>
      <w:pPr>
        <w:pStyle w:val="BodyText"/>
        <w:spacing w:line="244" w:lineRule="auto" w:before="6"/>
        <w:ind w:left="847" w:right="113" w:firstLine="241"/>
        <w:jc w:val="both"/>
      </w:pPr>
      <w:r>
        <w:rPr>
          <w:w w:val="105"/>
        </w:rPr>
        <w:t>The</w:t>
      </w:r>
      <w:r>
        <w:rPr>
          <w:w w:val="105"/>
        </w:rPr>
        <w:t> collection of</w:t>
      </w:r>
      <w:r>
        <w:rPr>
          <w:w w:val="105"/>
        </w:rPr>
        <w:t> raw EEG signals is</w:t>
      </w:r>
      <w:r>
        <w:rPr>
          <w:w w:val="105"/>
        </w:rPr>
        <w:t> always temporal. However, for </w:t>
      </w:r>
      <w:r>
        <w:rPr>
          <w:w w:val="105"/>
        </w:rPr>
        <w:t>analysis and feature extraction purposes, translation, into other domains, is possible and often</w:t>
      </w:r>
      <w:r>
        <w:rPr>
          <w:w w:val="105"/>
        </w:rPr>
        <w:t> required.</w:t>
      </w:r>
      <w:r>
        <w:rPr>
          <w:w w:val="105"/>
        </w:rPr>
        <w:t> These</w:t>
      </w:r>
      <w:r>
        <w:rPr>
          <w:w w:val="105"/>
        </w:rPr>
        <w:t> include</w:t>
      </w:r>
      <w:r>
        <w:rPr>
          <w:w w:val="105"/>
        </w:rPr>
        <w:t> frequency</w:t>
      </w:r>
      <w:r>
        <w:rPr>
          <w:w w:val="105"/>
        </w:rPr>
        <w:t> representations,</w:t>
      </w:r>
      <w:r>
        <w:rPr>
          <w:w w:val="105"/>
        </w:rPr>
        <w:t> via</w:t>
      </w:r>
      <w:r>
        <w:rPr>
          <w:w w:val="105"/>
        </w:rPr>
        <w:t> </w:t>
      </w:r>
      <w:r>
        <w:rPr>
          <w:i/>
          <w:w w:val="105"/>
        </w:rPr>
        <w:t>Fourier</w:t>
      </w:r>
      <w:r>
        <w:rPr>
          <w:i/>
          <w:w w:val="105"/>
        </w:rPr>
        <w:t> Transform</w:t>
      </w:r>
      <w:r>
        <w:rPr>
          <w:i/>
          <w:w w:val="105"/>
        </w:rPr>
        <w:t> </w:t>
      </w:r>
      <w:hyperlink w:history="true" w:anchor="_bookmark41">
        <w:r>
          <w:rPr>
            <w:color w:val="007FAD"/>
          </w:rPr>
          <w:t>[42,37,24,12]</w:t>
        </w:r>
      </w:hyperlink>
      <w:r>
        <w:rPr>
          <w:color w:val="007FAD"/>
        </w:rPr>
        <w:t> </w:t>
      </w:r>
      <w:r>
        <w:rPr/>
        <w:t>and wavelet transform </w:t>
      </w:r>
      <w:hyperlink w:history="true" w:anchor="_bookmark27">
        <w:r>
          <w:rPr>
            <w:color w:val="007FAD"/>
          </w:rPr>
          <w:t>[12,32,40,17,14,39]</w:t>
        </w:r>
      </w:hyperlink>
      <w:r>
        <w:rPr/>
        <w:t>. The advantage of frequen- </w:t>
      </w:r>
      <w:r>
        <w:rPr>
          <w:w w:val="105"/>
        </w:rPr>
        <w:t>cy-related parameters is that they are less susceptible to signal quality variations, due to electrode placement or the physical characteristics of subjects </w:t>
      </w:r>
      <w:hyperlink w:history="true" w:anchor="_bookmark39">
        <w:r>
          <w:rPr>
            <w:color w:val="007FAD"/>
            <w:w w:val="105"/>
          </w:rPr>
          <w:t>[38]</w:t>
        </w:r>
      </w:hyperlink>
      <w:r>
        <w:rPr>
          <w:w w:val="105"/>
        </w:rPr>
        <w:t>.</w:t>
      </w:r>
    </w:p>
    <w:p>
      <w:pPr>
        <w:pStyle w:val="BodyText"/>
        <w:spacing w:line="244" w:lineRule="auto" w:before="5"/>
        <w:ind w:left="847" w:right="113" w:firstLine="241"/>
        <w:jc w:val="both"/>
      </w:pPr>
      <w:r>
        <w:rPr>
          <w:w w:val="105"/>
        </w:rPr>
        <w:t>In order to obtain frequency parameters, several studies have used Power </w:t>
      </w:r>
      <w:r>
        <w:rPr>
          <w:w w:val="105"/>
        </w:rPr>
        <w:t>Spec- tral Density (</w:t>
      </w:r>
      <w:r>
        <w:rPr>
          <w:i/>
          <w:w w:val="105"/>
        </w:rPr>
        <w:t>PSD</w:t>
      </w:r>
      <w:r>
        <w:rPr>
          <w:w w:val="105"/>
        </w:rPr>
        <w:t>). Within PSD, </w:t>
      </w:r>
      <w:r>
        <w:rPr>
          <w:i/>
          <w:w w:val="105"/>
        </w:rPr>
        <w:t>Peak</w:t>
      </w:r>
      <w:r>
        <w:rPr>
          <w:i/>
          <w:spacing w:val="-1"/>
          <w:w w:val="105"/>
        </w:rPr>
        <w:t> </w:t>
      </w:r>
      <w:r>
        <w:rPr>
          <w:i/>
          <w:w w:val="105"/>
        </w:rPr>
        <w:t>Frequency</w:t>
      </w:r>
      <w:r>
        <w:rPr>
          <w:i/>
          <w:spacing w:val="-1"/>
          <w:w w:val="105"/>
        </w:rPr>
        <w:t> </w:t>
      </w:r>
      <w:r>
        <w:rPr>
          <w:w w:val="105"/>
        </w:rPr>
        <w:t>is one</w:t>
      </w:r>
      <w:r>
        <w:rPr>
          <w:spacing w:val="-1"/>
          <w:w w:val="105"/>
        </w:rPr>
        <w:t> </w:t>
      </w:r>
      <w:r>
        <w:rPr>
          <w:w w:val="105"/>
        </w:rPr>
        <w:t>of the</w:t>
      </w:r>
      <w:r>
        <w:rPr>
          <w:spacing w:val="-1"/>
          <w:w w:val="105"/>
        </w:rPr>
        <w:t> </w:t>
      </w:r>
      <w:r>
        <w:rPr>
          <w:w w:val="105"/>
        </w:rPr>
        <w:t>features</w:t>
      </w:r>
      <w:r>
        <w:rPr>
          <w:spacing w:val="-1"/>
          <w:w w:val="105"/>
        </w:rPr>
        <w:t> </w:t>
      </w:r>
      <w:r>
        <w:rPr>
          <w:w w:val="105"/>
        </w:rPr>
        <w:t>considered in many studies. It describes the frequency of the highest peak in the </w:t>
      </w:r>
      <w:r>
        <w:rPr>
          <w:i/>
          <w:w w:val="105"/>
        </w:rPr>
        <w:t>PSD</w:t>
      </w:r>
      <w:r>
        <w:rPr>
          <w:w w:val="105"/>
        </w:rPr>
        <w:t>. During a</w:t>
      </w:r>
      <w:r>
        <w:rPr>
          <w:w w:val="105"/>
        </w:rPr>
        <w:t> seizure,</w:t>
      </w:r>
      <w:r>
        <w:rPr>
          <w:w w:val="105"/>
        </w:rPr>
        <w:t> EEG</w:t>
      </w:r>
      <w:r>
        <w:rPr>
          <w:w w:val="105"/>
        </w:rPr>
        <w:t> signals</w:t>
      </w:r>
      <w:r>
        <w:rPr>
          <w:w w:val="105"/>
        </w:rPr>
        <w:t> tend</w:t>
      </w:r>
      <w:r>
        <w:rPr>
          <w:w w:val="105"/>
        </w:rPr>
        <w:t> to</w:t>
      </w:r>
      <w:r>
        <w:rPr>
          <w:w w:val="105"/>
        </w:rPr>
        <w:t> contain</w:t>
      </w:r>
      <w:r>
        <w:rPr>
          <w:w w:val="105"/>
        </w:rPr>
        <w:t> a</w:t>
      </w:r>
      <w:r>
        <w:rPr>
          <w:w w:val="105"/>
        </w:rPr>
        <w:t> major</w:t>
      </w:r>
      <w:r>
        <w:rPr>
          <w:w w:val="105"/>
        </w:rPr>
        <w:t> cyclic</w:t>
      </w:r>
      <w:r>
        <w:rPr>
          <w:w w:val="105"/>
        </w:rPr>
        <w:t> component,</w:t>
      </w:r>
      <w:r>
        <w:rPr>
          <w:w w:val="105"/>
        </w:rPr>
        <w:t> which</w:t>
      </w:r>
      <w:r>
        <w:rPr>
          <w:w w:val="105"/>
        </w:rPr>
        <w:t> shows itself as a dominant peak in the </w:t>
      </w:r>
      <w:r>
        <w:rPr>
          <w:i/>
          <w:w w:val="105"/>
        </w:rPr>
        <w:t>frequency domain</w:t>
      </w:r>
      <w:r>
        <w:rPr>
          <w:w w:val="105"/>
        </w:rPr>
        <w:t>. In one example, Aarabi et al. used</w:t>
      </w:r>
      <w:r>
        <w:rPr>
          <w:spacing w:val="30"/>
          <w:w w:val="105"/>
        </w:rPr>
        <w:t> </w:t>
      </w:r>
      <w:r>
        <w:rPr>
          <w:i/>
          <w:w w:val="105"/>
        </w:rPr>
        <w:t>Peak</w:t>
      </w:r>
      <w:r>
        <w:rPr>
          <w:i/>
          <w:spacing w:val="31"/>
          <w:w w:val="105"/>
        </w:rPr>
        <w:t> </w:t>
      </w:r>
      <w:r>
        <w:rPr>
          <w:i/>
          <w:w w:val="105"/>
        </w:rPr>
        <w:t>Frequency</w:t>
      </w:r>
      <w:r>
        <w:rPr>
          <w:w w:val="105"/>
        </w:rPr>
        <w:t>,</w:t>
      </w:r>
      <w:r>
        <w:rPr>
          <w:spacing w:val="31"/>
          <w:w w:val="105"/>
        </w:rPr>
        <w:t> </w:t>
      </w:r>
      <w:r>
        <w:rPr>
          <w:w w:val="105"/>
        </w:rPr>
        <w:t>along</w:t>
      </w:r>
      <w:r>
        <w:rPr>
          <w:spacing w:val="29"/>
          <w:w w:val="105"/>
        </w:rPr>
        <w:t> </w:t>
      </w:r>
      <w:r>
        <w:rPr>
          <w:w w:val="105"/>
        </w:rPr>
        <w:t>with</w:t>
      </w:r>
      <w:r>
        <w:rPr>
          <w:spacing w:val="30"/>
          <w:w w:val="105"/>
        </w:rPr>
        <w:t> </w:t>
      </w:r>
      <w:r>
        <w:rPr>
          <w:i/>
          <w:w w:val="105"/>
        </w:rPr>
        <w:t>sample</w:t>
      </w:r>
      <w:r>
        <w:rPr>
          <w:i/>
          <w:spacing w:val="31"/>
          <w:w w:val="105"/>
        </w:rPr>
        <w:t> </w:t>
      </w:r>
      <w:r>
        <w:rPr>
          <w:i/>
          <w:w w:val="105"/>
        </w:rPr>
        <w:t>entropy</w:t>
      </w:r>
      <w:r>
        <w:rPr>
          <w:i/>
          <w:spacing w:val="29"/>
          <w:w w:val="105"/>
        </w:rPr>
        <w:t> </w:t>
      </w:r>
      <w:r>
        <w:rPr>
          <w:w w:val="105"/>
        </w:rPr>
        <w:t>and</w:t>
      </w:r>
      <w:r>
        <w:rPr>
          <w:spacing w:val="30"/>
          <w:w w:val="105"/>
        </w:rPr>
        <w:t> </w:t>
      </w:r>
      <w:r>
        <w:rPr>
          <w:w w:val="105"/>
        </w:rPr>
        <w:t>other</w:t>
      </w:r>
      <w:r>
        <w:rPr>
          <w:spacing w:val="30"/>
          <w:w w:val="105"/>
        </w:rPr>
        <w:t> </w:t>
      </w:r>
      <w:r>
        <w:rPr>
          <w:w w:val="105"/>
        </w:rPr>
        <w:t>amplitude</w:t>
      </w:r>
      <w:r>
        <w:rPr>
          <w:spacing w:val="31"/>
          <w:w w:val="105"/>
        </w:rPr>
        <w:t> </w:t>
      </w:r>
      <w:r>
        <w:rPr>
          <w:w w:val="105"/>
        </w:rPr>
        <w:t>features, to</w:t>
      </w:r>
      <w:r>
        <w:rPr>
          <w:spacing w:val="-7"/>
          <w:w w:val="105"/>
        </w:rPr>
        <w:t> </w:t>
      </w:r>
      <w:r>
        <w:rPr>
          <w:w w:val="105"/>
        </w:rPr>
        <w:t>detect</w:t>
      </w:r>
      <w:r>
        <w:rPr>
          <w:spacing w:val="-7"/>
          <w:w w:val="105"/>
        </w:rPr>
        <w:t> </w:t>
      </w:r>
      <w:r>
        <w:rPr>
          <w:w w:val="105"/>
        </w:rPr>
        <w:t>epileptic</w:t>
      </w:r>
      <w:r>
        <w:rPr>
          <w:spacing w:val="-7"/>
          <w:w w:val="105"/>
        </w:rPr>
        <w:t> </w:t>
      </w:r>
      <w:r>
        <w:rPr>
          <w:w w:val="105"/>
        </w:rPr>
        <w:t>seizures</w:t>
      </w:r>
      <w:r>
        <w:rPr>
          <w:spacing w:val="-8"/>
          <w:w w:val="105"/>
        </w:rPr>
        <w:t> </w:t>
      </w:r>
      <w:r>
        <w:rPr>
          <w:w w:val="105"/>
        </w:rPr>
        <w:t>and</w:t>
      </w:r>
      <w:r>
        <w:rPr>
          <w:spacing w:val="-7"/>
          <w:w w:val="105"/>
        </w:rPr>
        <w:t> </w:t>
      </w:r>
      <w:r>
        <w:rPr>
          <w:w w:val="105"/>
        </w:rPr>
        <w:t>achieved</w:t>
      </w:r>
      <w:r>
        <w:rPr>
          <w:spacing w:val="-8"/>
          <w:w w:val="105"/>
        </w:rPr>
        <w:t> </w:t>
      </w:r>
      <w:r>
        <w:rPr>
          <w:w w:val="105"/>
        </w:rPr>
        <w:t>a</w:t>
      </w:r>
      <w:r>
        <w:rPr>
          <w:spacing w:val="-7"/>
          <w:w w:val="105"/>
        </w:rPr>
        <w:t> </w:t>
      </w:r>
      <w:r>
        <w:rPr>
          <w:i/>
          <w:w w:val="105"/>
        </w:rPr>
        <w:t>sensitivity</w:t>
      </w:r>
      <w:r>
        <w:rPr>
          <w:i/>
          <w:spacing w:val="-8"/>
          <w:w w:val="105"/>
        </w:rPr>
        <w:t> </w:t>
      </w:r>
      <w:r>
        <w:rPr>
          <w:w w:val="105"/>
        </w:rPr>
        <w:t>of</w:t>
      </w:r>
      <w:r>
        <w:rPr>
          <w:spacing w:val="-7"/>
          <w:w w:val="105"/>
        </w:rPr>
        <w:t> </w:t>
      </w:r>
      <w:r>
        <w:rPr>
          <w:w w:val="105"/>
        </w:rPr>
        <w:t>98.7%</w:t>
      </w:r>
      <w:r>
        <w:rPr>
          <w:spacing w:val="-8"/>
          <w:w w:val="105"/>
        </w:rPr>
        <w:t> </w:t>
      </w:r>
      <w:r>
        <w:rPr>
          <w:w w:val="105"/>
        </w:rPr>
        <w:t>and</w:t>
      </w:r>
      <w:r>
        <w:rPr>
          <w:spacing w:val="-7"/>
          <w:w w:val="105"/>
        </w:rPr>
        <w:t> </w:t>
      </w:r>
      <w:r>
        <w:rPr>
          <w:w w:val="105"/>
        </w:rPr>
        <w:t>a</w:t>
      </w:r>
      <w:r>
        <w:rPr>
          <w:spacing w:val="-7"/>
          <w:w w:val="105"/>
        </w:rPr>
        <w:t> </w:t>
      </w:r>
      <w:r>
        <w:rPr>
          <w:w w:val="105"/>
        </w:rPr>
        <w:t>false</w:t>
      </w:r>
      <w:r>
        <w:rPr>
          <w:spacing w:val="-7"/>
          <w:w w:val="105"/>
        </w:rPr>
        <w:t> </w:t>
      </w:r>
      <w:r>
        <w:rPr>
          <w:w w:val="105"/>
        </w:rPr>
        <w:t>detection rate of 0.27 per hour </w:t>
      </w:r>
      <w:hyperlink w:history="true" w:anchor="_bookmark24">
        <w:r>
          <w:rPr>
            <w:color w:val="007FAD"/>
            <w:w w:val="105"/>
          </w:rPr>
          <w:t>[3]</w:t>
        </w:r>
      </w:hyperlink>
      <w:r>
        <w:rPr>
          <w:w w:val="105"/>
        </w:rPr>
        <w:t>.</w:t>
      </w:r>
    </w:p>
    <w:p>
      <w:pPr>
        <w:spacing w:line="232" w:lineRule="auto" w:before="15"/>
        <w:ind w:left="847" w:right="113" w:firstLine="241"/>
        <w:jc w:val="both"/>
        <w:rPr>
          <w:sz w:val="22"/>
        </w:rPr>
      </w:pPr>
      <w:r>
        <w:rPr>
          <w:w w:val="105"/>
          <w:sz w:val="22"/>
        </w:rPr>
        <w:t>Meanwhile,</w:t>
      </w:r>
      <w:r>
        <w:rPr>
          <w:w w:val="105"/>
          <w:sz w:val="22"/>
        </w:rPr>
        <w:t> Ning</w:t>
      </w:r>
      <w:r>
        <w:rPr>
          <w:w w:val="105"/>
          <w:sz w:val="22"/>
        </w:rPr>
        <w:t> and</w:t>
      </w:r>
      <w:r>
        <w:rPr>
          <w:w w:val="105"/>
          <w:sz w:val="22"/>
        </w:rPr>
        <w:t> Lyu</w:t>
      </w:r>
      <w:r>
        <w:rPr>
          <w:w w:val="105"/>
          <w:sz w:val="22"/>
        </w:rPr>
        <w:t> </w:t>
      </w:r>
      <w:hyperlink w:history="true" w:anchor="_bookmark44">
        <w:r>
          <w:rPr>
            <w:color w:val="007FAD"/>
            <w:w w:val="105"/>
            <w:sz w:val="22"/>
          </w:rPr>
          <w:t>[45]</w:t>
        </w:r>
      </w:hyperlink>
      <w:r>
        <w:rPr>
          <w:color w:val="007FAD"/>
          <w:w w:val="105"/>
          <w:sz w:val="22"/>
        </w:rPr>
        <w:t> </w:t>
      </w:r>
      <w:r>
        <w:rPr>
          <w:w w:val="105"/>
          <w:sz w:val="22"/>
        </w:rPr>
        <w:t>found</w:t>
      </w:r>
      <w:r>
        <w:rPr>
          <w:w w:val="105"/>
          <w:sz w:val="22"/>
        </w:rPr>
        <w:t> that</w:t>
      </w:r>
      <w:r>
        <w:rPr>
          <w:w w:val="105"/>
          <w:sz w:val="22"/>
        </w:rPr>
        <w:t> </w:t>
      </w:r>
      <w:r>
        <w:rPr>
          <w:i/>
          <w:w w:val="105"/>
          <w:sz w:val="22"/>
        </w:rPr>
        <w:t>Median</w:t>
      </w:r>
      <w:r>
        <w:rPr>
          <w:i/>
          <w:w w:val="105"/>
          <w:sz w:val="22"/>
        </w:rPr>
        <w:t> Frequency</w:t>
      </w:r>
      <w:r>
        <w:rPr>
          <w:i/>
          <w:w w:val="105"/>
          <w:sz w:val="22"/>
        </w:rPr>
        <w:t> </w:t>
      </w:r>
      <w:r>
        <w:rPr>
          <w:w w:val="105"/>
          <w:sz w:val="22"/>
        </w:rPr>
        <w:t>displayed</w:t>
      </w:r>
      <w:r>
        <w:rPr>
          <w:w w:val="105"/>
          <w:sz w:val="22"/>
        </w:rPr>
        <w:t> </w:t>
      </w:r>
      <w:r>
        <w:rPr>
          <w:w w:val="105"/>
          <w:sz w:val="22"/>
        </w:rPr>
        <w:t>sig- nificant</w:t>
      </w:r>
      <w:r>
        <w:rPr>
          <w:w w:val="105"/>
          <w:sz w:val="22"/>
        </w:rPr>
        <w:t> differences</w:t>
      </w:r>
      <w:r>
        <w:rPr>
          <w:w w:val="105"/>
          <w:sz w:val="22"/>
        </w:rPr>
        <w:t> between</w:t>
      </w:r>
      <w:r>
        <w:rPr>
          <w:w w:val="105"/>
          <w:sz w:val="22"/>
        </w:rPr>
        <w:t> </w:t>
      </w:r>
      <w:r>
        <w:rPr>
          <w:i/>
          <w:w w:val="105"/>
          <w:sz w:val="22"/>
        </w:rPr>
        <w:t>seizure</w:t>
      </w:r>
      <w:r>
        <w:rPr>
          <w:i/>
          <w:w w:val="105"/>
          <w:sz w:val="22"/>
        </w:rPr>
        <w:t> </w:t>
      </w:r>
      <w:r>
        <w:rPr>
          <w:w w:val="105"/>
          <w:sz w:val="22"/>
        </w:rPr>
        <w:t>and</w:t>
      </w:r>
      <w:r>
        <w:rPr>
          <w:w w:val="105"/>
          <w:sz w:val="22"/>
        </w:rPr>
        <w:t> </w:t>
      </w:r>
      <w:r>
        <w:rPr>
          <w:i/>
          <w:w w:val="105"/>
          <w:sz w:val="22"/>
        </w:rPr>
        <w:t>non</w:t>
      </w:r>
      <w:r>
        <w:rPr>
          <w:w w:val="105"/>
          <w:sz w:val="22"/>
        </w:rPr>
        <w:t>-</w:t>
      </w:r>
      <w:r>
        <w:rPr>
          <w:i/>
          <w:w w:val="105"/>
          <w:sz w:val="22"/>
        </w:rPr>
        <w:t>seizure</w:t>
      </w:r>
      <w:r>
        <w:rPr>
          <w:i/>
          <w:w w:val="105"/>
          <w:sz w:val="22"/>
        </w:rPr>
        <w:t> </w:t>
      </w:r>
      <w:r>
        <w:rPr>
          <w:w w:val="105"/>
          <w:sz w:val="22"/>
        </w:rPr>
        <w:t>patients.</w:t>
      </w:r>
      <w:r>
        <w:rPr>
          <w:w w:val="105"/>
          <w:sz w:val="22"/>
        </w:rPr>
        <w:t> By</w:t>
      </w:r>
      <w:r>
        <w:rPr>
          <w:w w:val="105"/>
          <w:sz w:val="22"/>
        </w:rPr>
        <w:t> segmenting</w:t>
      </w:r>
      <w:r>
        <w:rPr>
          <w:w w:val="105"/>
          <w:sz w:val="22"/>
        </w:rPr>
        <w:t> the EEG</w:t>
      </w:r>
      <w:r>
        <w:rPr>
          <w:spacing w:val="-15"/>
          <w:w w:val="105"/>
          <w:sz w:val="22"/>
        </w:rPr>
        <w:t> </w:t>
      </w:r>
      <w:r>
        <w:rPr>
          <w:w w:val="105"/>
          <w:sz w:val="22"/>
        </w:rPr>
        <w:t>signal</w:t>
      </w:r>
      <w:r>
        <w:rPr>
          <w:spacing w:val="-14"/>
          <w:w w:val="105"/>
          <w:sz w:val="22"/>
        </w:rPr>
        <w:t> </w:t>
      </w:r>
      <w:r>
        <w:rPr>
          <w:w w:val="105"/>
          <w:sz w:val="22"/>
        </w:rPr>
        <w:t>into</w:t>
      </w:r>
      <w:r>
        <w:rPr>
          <w:spacing w:val="-15"/>
          <w:w w:val="105"/>
          <w:sz w:val="22"/>
        </w:rPr>
        <w:t> </w:t>
      </w:r>
      <w:r>
        <w:rPr>
          <w:w w:val="105"/>
          <w:sz w:val="22"/>
        </w:rPr>
        <w:t>five</w:t>
      </w:r>
      <w:r>
        <w:rPr>
          <w:spacing w:val="-14"/>
          <w:w w:val="105"/>
          <w:sz w:val="22"/>
        </w:rPr>
        <w:t> </w:t>
      </w:r>
      <w:r>
        <w:rPr>
          <w:w w:val="105"/>
          <w:sz w:val="22"/>
        </w:rPr>
        <w:t>separate</w:t>
      </w:r>
      <w:r>
        <w:rPr>
          <w:spacing w:val="-15"/>
          <w:w w:val="105"/>
          <w:sz w:val="22"/>
        </w:rPr>
        <w:t> </w:t>
      </w:r>
      <w:r>
        <w:rPr>
          <w:w w:val="105"/>
          <w:sz w:val="22"/>
        </w:rPr>
        <w:t>frequency</w:t>
      </w:r>
      <w:r>
        <w:rPr>
          <w:spacing w:val="-14"/>
          <w:w w:val="105"/>
          <w:sz w:val="22"/>
        </w:rPr>
        <w:t> </w:t>
      </w:r>
      <w:r>
        <w:rPr>
          <w:w w:val="105"/>
          <w:sz w:val="22"/>
        </w:rPr>
        <w:t>bands</w:t>
      </w:r>
      <w:r>
        <w:rPr>
          <w:spacing w:val="-15"/>
          <w:w w:val="105"/>
          <w:sz w:val="22"/>
        </w:rPr>
        <w:t> </w:t>
      </w:r>
      <w:r>
        <w:rPr>
          <w:w w:val="105"/>
          <w:sz w:val="22"/>
        </w:rPr>
        <w:t>for</w:t>
      </w:r>
      <w:r>
        <w:rPr>
          <w:spacing w:val="7"/>
          <w:w w:val="105"/>
          <w:sz w:val="22"/>
        </w:rPr>
        <w:t> </w:t>
      </w:r>
      <w:r>
        <w:rPr>
          <w:i/>
          <w:w w:val="105"/>
          <w:sz w:val="22"/>
        </w:rPr>
        <w:t>delta</w:t>
      </w:r>
      <w:r>
        <w:rPr>
          <w:i/>
          <w:spacing w:val="7"/>
          <w:w w:val="105"/>
          <w:sz w:val="22"/>
        </w:rPr>
        <w:t> </w:t>
      </w:r>
      <w:r>
        <w:rPr>
          <w:w w:val="105"/>
          <w:sz w:val="22"/>
        </w:rPr>
        <w:t>(</w:t>
      </w:r>
      <w:r>
        <w:rPr>
          <w:rFonts w:ascii="Arial"/>
          <w:i/>
          <w:w w:val="105"/>
          <w:sz w:val="22"/>
        </w:rPr>
        <w:t>d</w:t>
      </w:r>
      <w:r>
        <w:rPr>
          <w:w w:val="105"/>
          <w:sz w:val="22"/>
        </w:rPr>
        <w:t>:</w:t>
      </w:r>
      <w:r>
        <w:rPr>
          <w:spacing w:val="9"/>
          <w:w w:val="105"/>
          <w:sz w:val="22"/>
        </w:rPr>
        <w:t> </w:t>
      </w:r>
      <w:r>
        <w:rPr>
          <w:w w:val="105"/>
          <w:sz w:val="22"/>
        </w:rPr>
        <w:t>0.5</w:t>
      </w:r>
      <w:r>
        <w:rPr>
          <w:spacing w:val="-8"/>
          <w:w w:val="105"/>
          <w:sz w:val="22"/>
        </w:rPr>
        <w:t> </w:t>
      </w:r>
      <w:r>
        <w:rPr>
          <w:rFonts w:ascii="Mono Uralic"/>
          <w:w w:val="105"/>
          <w:sz w:val="22"/>
        </w:rPr>
        <w:t>6</w:t>
      </w:r>
      <w:r>
        <w:rPr>
          <w:rFonts w:ascii="Mono Uralic"/>
          <w:spacing w:val="-45"/>
          <w:w w:val="105"/>
          <w:sz w:val="22"/>
        </w:rPr>
        <w:t> </w:t>
      </w:r>
      <w:r>
        <w:rPr>
          <w:i/>
          <w:w w:val="105"/>
          <w:sz w:val="22"/>
        </w:rPr>
        <w:t>f</w:t>
      </w:r>
      <w:r>
        <w:rPr>
          <w:i/>
          <w:spacing w:val="-6"/>
          <w:w w:val="105"/>
          <w:sz w:val="22"/>
        </w:rPr>
        <w:t> </w:t>
      </w:r>
      <w:r>
        <w:rPr>
          <w:rFonts w:ascii="Mono Uralic"/>
          <w:w w:val="105"/>
          <w:sz w:val="22"/>
        </w:rPr>
        <w:t>6</w:t>
      </w:r>
      <w:r>
        <w:rPr>
          <w:rFonts w:ascii="Mono Uralic"/>
          <w:spacing w:val="-45"/>
          <w:w w:val="105"/>
          <w:sz w:val="22"/>
        </w:rPr>
        <w:t> </w:t>
      </w:r>
      <w:r>
        <w:rPr>
          <w:w w:val="105"/>
          <w:sz w:val="22"/>
        </w:rPr>
        <w:t>4</w:t>
      </w:r>
      <w:r>
        <w:rPr>
          <w:spacing w:val="-7"/>
          <w:w w:val="105"/>
          <w:sz w:val="22"/>
        </w:rPr>
        <w:t> </w:t>
      </w:r>
      <w:r>
        <w:rPr>
          <w:w w:val="105"/>
          <w:sz w:val="22"/>
        </w:rPr>
        <w:t>Hz),</w:t>
      </w:r>
      <w:r>
        <w:rPr>
          <w:spacing w:val="8"/>
          <w:w w:val="105"/>
          <w:sz w:val="22"/>
        </w:rPr>
        <w:t> </w:t>
      </w:r>
      <w:r>
        <w:rPr>
          <w:i/>
          <w:w w:val="105"/>
          <w:sz w:val="22"/>
        </w:rPr>
        <w:t>theta</w:t>
      </w:r>
      <w:r>
        <w:rPr>
          <w:i/>
          <w:w w:val="105"/>
          <w:sz w:val="22"/>
        </w:rPr>
        <w:t> </w:t>
      </w:r>
      <w:r>
        <w:rPr>
          <w:sz w:val="22"/>
        </w:rPr>
        <w:t>(</w:t>
      </w:r>
      <w:r>
        <w:rPr>
          <w:rFonts w:ascii="Arial"/>
          <w:i/>
          <w:sz w:val="22"/>
        </w:rPr>
        <w:t>h</w:t>
      </w:r>
      <w:r>
        <w:rPr>
          <w:sz w:val="22"/>
        </w:rPr>
        <w:t>:</w:t>
      </w:r>
      <w:r>
        <w:rPr>
          <w:spacing w:val="-14"/>
          <w:sz w:val="22"/>
        </w:rPr>
        <w:t> </w:t>
      </w:r>
      <w:r>
        <w:rPr>
          <w:sz w:val="22"/>
        </w:rPr>
        <w:t>4</w:t>
      </w:r>
      <w:r>
        <w:rPr>
          <w:spacing w:val="-14"/>
          <w:sz w:val="22"/>
        </w:rPr>
        <w:t> </w:t>
      </w:r>
      <w:r>
        <w:rPr>
          <w:rFonts w:ascii="Mono Uralic"/>
          <w:sz w:val="22"/>
        </w:rPr>
        <w:t>6</w:t>
      </w:r>
      <w:r>
        <w:rPr>
          <w:rFonts w:ascii="Mono Uralic"/>
          <w:spacing w:val="-43"/>
          <w:sz w:val="22"/>
        </w:rPr>
        <w:t> </w:t>
      </w:r>
      <w:r>
        <w:rPr>
          <w:i/>
          <w:sz w:val="22"/>
        </w:rPr>
        <w:t>f</w:t>
      </w:r>
      <w:r>
        <w:rPr>
          <w:i/>
          <w:spacing w:val="-13"/>
          <w:sz w:val="22"/>
        </w:rPr>
        <w:t> </w:t>
      </w:r>
      <w:r>
        <w:rPr>
          <w:rFonts w:ascii="Mono Uralic"/>
          <w:sz w:val="22"/>
        </w:rPr>
        <w:t>6</w:t>
      </w:r>
      <w:r>
        <w:rPr>
          <w:rFonts w:ascii="Mono Uralic"/>
          <w:spacing w:val="-43"/>
          <w:sz w:val="22"/>
        </w:rPr>
        <w:t> </w:t>
      </w:r>
      <w:r>
        <w:rPr>
          <w:sz w:val="22"/>
        </w:rPr>
        <w:t>8</w:t>
      </w:r>
      <w:r>
        <w:rPr>
          <w:spacing w:val="-14"/>
          <w:sz w:val="22"/>
        </w:rPr>
        <w:t> </w:t>
      </w:r>
      <w:r>
        <w:rPr>
          <w:sz w:val="22"/>
        </w:rPr>
        <w:t>Hz),</w:t>
      </w:r>
      <w:r>
        <w:rPr>
          <w:spacing w:val="-13"/>
          <w:sz w:val="22"/>
        </w:rPr>
        <w:t> </w:t>
      </w:r>
      <w:r>
        <w:rPr>
          <w:i/>
          <w:sz w:val="22"/>
        </w:rPr>
        <w:t>alpha</w:t>
      </w:r>
      <w:r>
        <w:rPr>
          <w:i/>
          <w:spacing w:val="-14"/>
          <w:sz w:val="22"/>
        </w:rPr>
        <w:t> </w:t>
      </w:r>
      <w:r>
        <w:rPr>
          <w:sz w:val="22"/>
        </w:rPr>
        <w:t>(</w:t>
      </w:r>
      <w:r>
        <w:rPr>
          <w:rFonts w:ascii="Arial"/>
          <w:i/>
          <w:sz w:val="22"/>
        </w:rPr>
        <w:t>a</w:t>
      </w:r>
      <w:r>
        <w:rPr>
          <w:sz w:val="22"/>
        </w:rPr>
        <w:t>:</w:t>
      </w:r>
      <w:r>
        <w:rPr>
          <w:spacing w:val="-14"/>
          <w:sz w:val="22"/>
        </w:rPr>
        <w:t> </w:t>
      </w:r>
      <w:r>
        <w:rPr>
          <w:sz w:val="22"/>
        </w:rPr>
        <w:t>8</w:t>
      </w:r>
      <w:r>
        <w:rPr>
          <w:spacing w:val="-14"/>
          <w:sz w:val="22"/>
        </w:rPr>
        <w:t> </w:t>
      </w:r>
      <w:r>
        <w:rPr>
          <w:rFonts w:ascii="Mono Uralic"/>
          <w:sz w:val="22"/>
        </w:rPr>
        <w:t>6</w:t>
      </w:r>
      <w:r>
        <w:rPr>
          <w:rFonts w:ascii="Mono Uralic"/>
          <w:spacing w:val="-42"/>
          <w:sz w:val="22"/>
        </w:rPr>
        <w:t> </w:t>
      </w:r>
      <w:r>
        <w:rPr>
          <w:i/>
          <w:sz w:val="22"/>
        </w:rPr>
        <w:t>f</w:t>
      </w:r>
      <w:r>
        <w:rPr>
          <w:i/>
          <w:spacing w:val="-14"/>
          <w:sz w:val="22"/>
        </w:rPr>
        <w:t> </w:t>
      </w:r>
      <w:r>
        <w:rPr>
          <w:rFonts w:ascii="Mono Uralic"/>
          <w:sz w:val="22"/>
        </w:rPr>
        <w:t>6</w:t>
      </w:r>
      <w:r>
        <w:rPr>
          <w:rFonts w:ascii="Mono Uralic"/>
          <w:spacing w:val="-43"/>
          <w:sz w:val="22"/>
        </w:rPr>
        <w:t> </w:t>
      </w:r>
      <w:r>
        <w:rPr>
          <w:sz w:val="22"/>
        </w:rPr>
        <w:t>12</w:t>
      </w:r>
      <w:r>
        <w:rPr>
          <w:spacing w:val="-13"/>
          <w:sz w:val="22"/>
        </w:rPr>
        <w:t> </w:t>
      </w:r>
      <w:r>
        <w:rPr>
          <w:sz w:val="22"/>
        </w:rPr>
        <w:t>Hz):</w:t>
      </w:r>
      <w:r>
        <w:rPr>
          <w:spacing w:val="-14"/>
          <w:sz w:val="22"/>
        </w:rPr>
        <w:t> </w:t>
      </w:r>
      <w:r>
        <w:rPr>
          <w:i/>
          <w:sz w:val="22"/>
        </w:rPr>
        <w:t>beta</w:t>
      </w:r>
      <w:r>
        <w:rPr>
          <w:i/>
          <w:spacing w:val="-14"/>
          <w:sz w:val="22"/>
        </w:rPr>
        <w:t> </w:t>
      </w:r>
      <w:r>
        <w:rPr>
          <w:sz w:val="22"/>
        </w:rPr>
        <w:t>(</w:t>
      </w:r>
      <w:r>
        <w:rPr>
          <w:rFonts w:ascii="Arial"/>
          <w:i/>
          <w:sz w:val="22"/>
        </w:rPr>
        <w:t>b</w:t>
      </w:r>
      <w:r>
        <w:rPr>
          <w:sz w:val="22"/>
        </w:rPr>
        <w:t>:</w:t>
      </w:r>
      <w:r>
        <w:rPr>
          <w:spacing w:val="-14"/>
          <w:sz w:val="22"/>
        </w:rPr>
        <w:t> </w:t>
      </w:r>
      <w:r>
        <w:rPr>
          <w:sz w:val="22"/>
        </w:rPr>
        <w:t>12 </w:t>
      </w:r>
      <w:r>
        <w:rPr>
          <w:rFonts w:ascii="Mono Uralic"/>
          <w:sz w:val="22"/>
        </w:rPr>
        <w:t>6</w:t>
      </w:r>
      <w:r>
        <w:rPr>
          <w:rFonts w:ascii="Mono Uralic"/>
          <w:spacing w:val="-43"/>
          <w:sz w:val="22"/>
        </w:rPr>
        <w:t> </w:t>
      </w:r>
      <w:r>
        <w:rPr>
          <w:i/>
          <w:sz w:val="22"/>
        </w:rPr>
        <w:t>f </w:t>
      </w:r>
      <w:r>
        <w:rPr>
          <w:rFonts w:ascii="Mono Uralic"/>
          <w:sz w:val="22"/>
        </w:rPr>
        <w:t>6</w:t>
      </w:r>
      <w:r>
        <w:rPr>
          <w:rFonts w:ascii="Mono Uralic"/>
          <w:spacing w:val="-43"/>
          <w:sz w:val="22"/>
        </w:rPr>
        <w:t> </w:t>
      </w:r>
      <w:r>
        <w:rPr>
          <w:sz w:val="22"/>
        </w:rPr>
        <w:t>25 Hz),</w:t>
      </w:r>
      <w:r>
        <w:rPr>
          <w:spacing w:val="31"/>
          <w:sz w:val="22"/>
        </w:rPr>
        <w:t> </w:t>
      </w:r>
      <w:r>
        <w:rPr>
          <w:sz w:val="22"/>
        </w:rPr>
        <w:t>and</w:t>
      </w:r>
      <w:r>
        <w:rPr>
          <w:spacing w:val="31"/>
          <w:sz w:val="22"/>
        </w:rPr>
        <w:t> </w:t>
      </w:r>
      <w:r>
        <w:rPr>
          <w:i/>
          <w:sz w:val="22"/>
        </w:rPr>
        <w:t>gamma</w:t>
      </w:r>
      <w:r>
        <w:rPr>
          <w:i/>
          <w:sz w:val="22"/>
        </w:rPr>
        <w:t> </w:t>
      </w:r>
      <w:r>
        <w:rPr>
          <w:w w:val="105"/>
          <w:sz w:val="22"/>
        </w:rPr>
        <w:t>(</w:t>
      </w:r>
      <w:r>
        <w:rPr>
          <w:rFonts w:ascii="Arial"/>
          <w:i/>
          <w:w w:val="105"/>
          <w:sz w:val="22"/>
        </w:rPr>
        <w:t>c</w:t>
      </w:r>
      <w:r>
        <w:rPr>
          <w:w w:val="105"/>
          <w:sz w:val="22"/>
        </w:rPr>
        <w:t>:</w:t>
      </w:r>
      <w:r>
        <w:rPr>
          <w:spacing w:val="-15"/>
          <w:w w:val="105"/>
          <w:sz w:val="22"/>
        </w:rPr>
        <w:t> </w:t>
      </w:r>
      <w:r>
        <w:rPr>
          <w:w w:val="105"/>
          <w:sz w:val="22"/>
        </w:rPr>
        <w:t>25</w:t>
      </w:r>
      <w:r>
        <w:rPr>
          <w:spacing w:val="-14"/>
          <w:w w:val="105"/>
          <w:sz w:val="22"/>
        </w:rPr>
        <w:t> </w:t>
      </w:r>
      <w:r>
        <w:rPr>
          <w:rFonts w:ascii="Mono Uralic"/>
          <w:w w:val="105"/>
          <w:sz w:val="22"/>
        </w:rPr>
        <w:t>6</w:t>
      </w:r>
      <w:r>
        <w:rPr>
          <w:rFonts w:ascii="Mono Uralic"/>
          <w:spacing w:val="-45"/>
          <w:w w:val="105"/>
          <w:sz w:val="22"/>
        </w:rPr>
        <w:t> </w:t>
      </w:r>
      <w:r>
        <w:rPr>
          <w:i/>
          <w:w w:val="105"/>
          <w:sz w:val="22"/>
        </w:rPr>
        <w:t>f</w:t>
      </w:r>
      <w:r>
        <w:rPr>
          <w:w w:val="105"/>
          <w:sz w:val="22"/>
        </w:rPr>
        <w:t>),</w:t>
      </w:r>
      <w:r>
        <w:rPr>
          <w:spacing w:val="-15"/>
          <w:w w:val="105"/>
          <w:sz w:val="22"/>
        </w:rPr>
        <w:t> </w:t>
      </w:r>
      <w:r>
        <w:rPr>
          <w:w w:val="105"/>
          <w:sz w:val="22"/>
        </w:rPr>
        <w:t>it</w:t>
      </w:r>
      <w:r>
        <w:rPr>
          <w:spacing w:val="-14"/>
          <w:w w:val="105"/>
          <w:sz w:val="22"/>
        </w:rPr>
        <w:t> </w:t>
      </w:r>
      <w:r>
        <w:rPr>
          <w:w w:val="105"/>
          <w:sz w:val="22"/>
        </w:rPr>
        <w:t>was possible to predict 79 of 83 </w:t>
      </w:r>
      <w:r>
        <w:rPr>
          <w:i/>
          <w:w w:val="105"/>
          <w:sz w:val="22"/>
        </w:rPr>
        <w:t>seizures</w:t>
      </w:r>
      <w:r>
        <w:rPr>
          <w:w w:val="105"/>
          <w:sz w:val="22"/>
        </w:rPr>
        <w:t>, with a </w:t>
      </w:r>
      <w:r>
        <w:rPr>
          <w:i/>
          <w:w w:val="105"/>
          <w:sz w:val="22"/>
        </w:rPr>
        <w:t>sensitivity </w:t>
      </w:r>
      <w:r>
        <w:rPr>
          <w:w w:val="105"/>
          <w:sz w:val="22"/>
        </w:rPr>
        <w:t>value of </w:t>
      </w:r>
      <w:r>
        <w:rPr>
          <w:spacing w:val="-2"/>
          <w:w w:val="105"/>
          <w:sz w:val="22"/>
        </w:rPr>
        <w:t>95.2%.</w:t>
      </w:r>
    </w:p>
    <w:p>
      <w:pPr>
        <w:pStyle w:val="BodyText"/>
        <w:spacing w:line="244" w:lineRule="auto" w:before="14"/>
        <w:ind w:left="847" w:right="112" w:firstLine="241"/>
        <w:jc w:val="both"/>
      </w:pPr>
      <w:r>
        <w:rPr>
          <w:i/>
          <w:w w:val="105"/>
        </w:rPr>
        <w:t>Root mean square </w:t>
      </w:r>
      <w:r>
        <w:rPr>
          <w:w w:val="105"/>
        </w:rPr>
        <w:t>(</w:t>
      </w:r>
      <w:r>
        <w:rPr>
          <w:i/>
          <w:w w:val="105"/>
        </w:rPr>
        <w:t>RMS</w:t>
      </w:r>
      <w:r>
        <w:rPr>
          <w:w w:val="105"/>
        </w:rPr>
        <w:t>) has also been considered a useful feature for distin- guishing</w:t>
      </w:r>
      <w:r>
        <w:rPr>
          <w:w w:val="105"/>
        </w:rPr>
        <w:t> between</w:t>
      </w:r>
      <w:r>
        <w:rPr>
          <w:w w:val="105"/>
        </w:rPr>
        <w:t> </w:t>
      </w:r>
      <w:r>
        <w:rPr>
          <w:i/>
          <w:w w:val="105"/>
        </w:rPr>
        <w:t>seizure</w:t>
      </w:r>
      <w:r>
        <w:rPr>
          <w:i/>
          <w:w w:val="105"/>
        </w:rPr>
        <w:t> </w:t>
      </w:r>
      <w:r>
        <w:rPr>
          <w:w w:val="105"/>
        </w:rPr>
        <w:t>and</w:t>
      </w:r>
      <w:r>
        <w:rPr>
          <w:w w:val="105"/>
        </w:rPr>
        <w:t> </w:t>
      </w:r>
      <w:r>
        <w:rPr>
          <w:i/>
          <w:w w:val="105"/>
        </w:rPr>
        <w:t>non</w:t>
      </w:r>
      <w:r>
        <w:rPr>
          <w:w w:val="105"/>
        </w:rPr>
        <w:t>-</w:t>
      </w:r>
      <w:r>
        <w:rPr>
          <w:i/>
          <w:w w:val="105"/>
        </w:rPr>
        <w:t>seizure</w:t>
      </w:r>
      <w:r>
        <w:rPr>
          <w:i/>
          <w:w w:val="105"/>
        </w:rPr>
        <w:t> </w:t>
      </w:r>
      <w:r>
        <w:rPr>
          <w:w w:val="105"/>
        </w:rPr>
        <w:t>events.</w:t>
      </w:r>
      <w:r>
        <w:rPr>
          <w:w w:val="105"/>
        </w:rPr>
        <w:t> </w:t>
      </w:r>
      <w:r>
        <w:rPr>
          <w:i/>
          <w:w w:val="105"/>
        </w:rPr>
        <w:t>RMS</w:t>
      </w:r>
      <w:r>
        <w:rPr>
          <w:i/>
          <w:w w:val="105"/>
        </w:rPr>
        <w:t> </w:t>
      </w:r>
      <w:r>
        <w:rPr>
          <w:w w:val="105"/>
        </w:rPr>
        <w:t>measures</w:t>
      </w:r>
      <w:r>
        <w:rPr>
          <w:w w:val="105"/>
        </w:rPr>
        <w:t> the</w:t>
      </w:r>
      <w:r>
        <w:rPr>
          <w:w w:val="105"/>
        </w:rPr>
        <w:t> </w:t>
      </w:r>
      <w:r>
        <w:rPr>
          <w:w w:val="105"/>
        </w:rPr>
        <w:t>magnitude</w:t>
      </w:r>
      <w:r>
        <w:rPr>
          <w:spacing w:val="80"/>
          <w:w w:val="150"/>
        </w:rPr>
        <w:t> </w:t>
      </w:r>
      <w:r>
        <w:rPr>
          <w:w w:val="105"/>
        </w:rPr>
        <w:t>of the varying quantity and is a good signal strength estimator in EEG frequency bands</w:t>
      </w:r>
      <w:r>
        <w:rPr>
          <w:spacing w:val="-10"/>
          <w:w w:val="105"/>
        </w:rPr>
        <w:t> </w:t>
      </w:r>
      <w:hyperlink w:history="true" w:anchor="_bookmark24">
        <w:r>
          <w:rPr>
            <w:color w:val="007FAD"/>
            <w:w w:val="105"/>
          </w:rPr>
          <w:t>[5]</w:t>
        </w:r>
      </w:hyperlink>
      <w:r>
        <w:rPr>
          <w:w w:val="105"/>
        </w:rPr>
        <w:t>.</w:t>
      </w:r>
      <w:r>
        <w:rPr>
          <w:spacing w:val="-10"/>
          <w:w w:val="105"/>
        </w:rPr>
        <w:t> </w:t>
      </w:r>
      <w:r>
        <w:rPr>
          <w:w w:val="105"/>
        </w:rPr>
        <w:t>In</w:t>
      </w:r>
      <w:r>
        <w:rPr>
          <w:spacing w:val="-10"/>
          <w:w w:val="105"/>
        </w:rPr>
        <w:t> </w:t>
      </w:r>
      <w:r>
        <w:rPr>
          <w:w w:val="105"/>
        </w:rPr>
        <w:t>a</w:t>
      </w:r>
      <w:r>
        <w:rPr>
          <w:spacing w:val="-10"/>
          <w:w w:val="105"/>
        </w:rPr>
        <w:t> </w:t>
      </w:r>
      <w:r>
        <w:rPr>
          <w:w w:val="105"/>
        </w:rPr>
        <w:t>study</w:t>
      </w:r>
      <w:r>
        <w:rPr>
          <w:spacing w:val="-10"/>
          <w:w w:val="105"/>
        </w:rPr>
        <w:t> </w:t>
      </w:r>
      <w:r>
        <w:rPr>
          <w:w w:val="105"/>
        </w:rPr>
        <w:t>on</w:t>
      </w:r>
      <w:r>
        <w:rPr>
          <w:spacing w:val="-10"/>
          <w:w w:val="105"/>
        </w:rPr>
        <w:t> </w:t>
      </w:r>
      <w:r>
        <w:rPr>
          <w:w w:val="105"/>
        </w:rPr>
        <w:t>neonatal</w:t>
      </w:r>
      <w:r>
        <w:rPr>
          <w:spacing w:val="-10"/>
          <w:w w:val="105"/>
        </w:rPr>
        <w:t> </w:t>
      </w:r>
      <w:r>
        <w:rPr>
          <w:i/>
          <w:w w:val="105"/>
        </w:rPr>
        <w:t>seizure</w:t>
      </w:r>
      <w:r>
        <w:rPr>
          <w:i/>
          <w:spacing w:val="-10"/>
          <w:w w:val="105"/>
        </w:rPr>
        <w:t> </w:t>
      </w:r>
      <w:r>
        <w:rPr>
          <w:w w:val="105"/>
        </w:rPr>
        <w:t>detection</w:t>
      </w:r>
      <w:r>
        <w:rPr>
          <w:spacing w:val="-10"/>
          <w:w w:val="105"/>
        </w:rPr>
        <w:t> </w:t>
      </w:r>
      <w:hyperlink w:history="true" w:anchor="_bookmark47">
        <w:r>
          <w:rPr>
            <w:color w:val="007FAD"/>
            <w:w w:val="105"/>
          </w:rPr>
          <w:t>[50]</w:t>
        </w:r>
      </w:hyperlink>
      <w:r>
        <w:rPr>
          <w:w w:val="105"/>
        </w:rPr>
        <w:t>,</w:t>
      </w:r>
      <w:r>
        <w:rPr>
          <w:spacing w:val="-10"/>
          <w:w w:val="105"/>
        </w:rPr>
        <w:t> </w:t>
      </w:r>
      <w:r>
        <w:rPr>
          <w:w w:val="105"/>
        </w:rPr>
        <w:t>21</w:t>
      </w:r>
      <w:r>
        <w:rPr>
          <w:spacing w:val="-10"/>
          <w:w w:val="105"/>
        </w:rPr>
        <w:t> </w:t>
      </w:r>
      <w:r>
        <w:rPr>
          <w:w w:val="105"/>
        </w:rPr>
        <w:t>features</w:t>
      </w:r>
      <w:r>
        <w:rPr>
          <w:spacing w:val="-10"/>
          <w:w w:val="105"/>
        </w:rPr>
        <w:t> </w:t>
      </w:r>
      <w:r>
        <w:rPr>
          <w:w w:val="105"/>
        </w:rPr>
        <w:t>for</w:t>
      </w:r>
      <w:r>
        <w:rPr>
          <w:spacing w:val="-10"/>
          <w:w w:val="105"/>
        </w:rPr>
        <w:t> </w:t>
      </w:r>
      <w:r>
        <w:rPr>
          <w:i/>
          <w:w w:val="105"/>
        </w:rPr>
        <w:t>seizure</w:t>
      </w:r>
      <w:r>
        <w:rPr>
          <w:i/>
          <w:spacing w:val="-10"/>
          <w:w w:val="105"/>
        </w:rPr>
        <w:t> </w:t>
      </w:r>
      <w:r>
        <w:rPr>
          <w:w w:val="105"/>
        </w:rPr>
        <w:t>clas- sification</w:t>
      </w:r>
      <w:r>
        <w:rPr>
          <w:w w:val="105"/>
        </w:rPr>
        <w:t> were</w:t>
      </w:r>
      <w:r>
        <w:rPr>
          <w:w w:val="105"/>
        </w:rPr>
        <w:t> compared,</w:t>
      </w:r>
      <w:r>
        <w:rPr>
          <w:w w:val="105"/>
        </w:rPr>
        <w:t> which</w:t>
      </w:r>
      <w:r>
        <w:rPr>
          <w:w w:val="105"/>
        </w:rPr>
        <w:t> saw</w:t>
      </w:r>
      <w:r>
        <w:rPr>
          <w:w w:val="105"/>
        </w:rPr>
        <w:t> </w:t>
      </w:r>
      <w:r>
        <w:rPr>
          <w:i/>
          <w:w w:val="105"/>
        </w:rPr>
        <w:t>RMS</w:t>
      </w:r>
      <w:r>
        <w:rPr>
          <w:i/>
          <w:w w:val="105"/>
        </w:rPr>
        <w:t> </w:t>
      </w:r>
      <w:r>
        <w:rPr>
          <w:w w:val="105"/>
        </w:rPr>
        <w:t>achieves</w:t>
      </w:r>
      <w:r>
        <w:rPr>
          <w:w w:val="105"/>
        </w:rPr>
        <w:t> an</w:t>
      </w:r>
      <w:r>
        <w:rPr>
          <w:w w:val="105"/>
        </w:rPr>
        <w:t> overall</w:t>
      </w:r>
      <w:r>
        <w:rPr>
          <w:w w:val="105"/>
        </w:rPr>
        <w:t> accuracy</w:t>
      </w:r>
      <w:r>
        <w:rPr>
          <w:w w:val="105"/>
        </w:rPr>
        <w:t> of 77.71%.</w:t>
      </w:r>
      <w:r>
        <w:rPr>
          <w:spacing w:val="36"/>
          <w:w w:val="105"/>
        </w:rPr>
        <w:t> </w:t>
      </w:r>
      <w:r>
        <w:rPr>
          <w:w w:val="105"/>
        </w:rPr>
        <w:t>The</w:t>
      </w:r>
      <w:r>
        <w:rPr>
          <w:spacing w:val="36"/>
          <w:w w:val="105"/>
        </w:rPr>
        <w:t> </w:t>
      </w:r>
      <w:r>
        <w:rPr>
          <w:w w:val="105"/>
        </w:rPr>
        <w:t>study</w:t>
      </w:r>
      <w:r>
        <w:rPr>
          <w:spacing w:val="36"/>
          <w:w w:val="105"/>
        </w:rPr>
        <w:t> </w:t>
      </w:r>
      <w:r>
        <w:rPr>
          <w:w w:val="105"/>
        </w:rPr>
        <w:t>showed</w:t>
      </w:r>
      <w:r>
        <w:rPr>
          <w:spacing w:val="36"/>
          <w:w w:val="105"/>
        </w:rPr>
        <w:t> </w:t>
      </w:r>
      <w:r>
        <w:rPr>
          <w:w w:val="105"/>
        </w:rPr>
        <w:t>that</w:t>
      </w:r>
      <w:r>
        <w:rPr>
          <w:spacing w:val="36"/>
          <w:w w:val="105"/>
        </w:rPr>
        <w:t> </w:t>
      </w:r>
      <w:r>
        <w:rPr>
          <w:i/>
          <w:w w:val="105"/>
        </w:rPr>
        <w:t>RMS</w:t>
      </w:r>
      <w:r>
        <w:rPr>
          <w:i/>
          <w:spacing w:val="36"/>
          <w:w w:val="105"/>
        </w:rPr>
        <w:t> </w:t>
      </w:r>
      <w:r>
        <w:rPr>
          <w:w w:val="105"/>
        </w:rPr>
        <w:t>outperformed</w:t>
      </w:r>
      <w:r>
        <w:rPr>
          <w:spacing w:val="36"/>
          <w:w w:val="105"/>
        </w:rPr>
        <w:t> </w:t>
      </w:r>
      <w:r>
        <w:rPr>
          <w:w w:val="105"/>
        </w:rPr>
        <w:t>all</w:t>
      </w:r>
      <w:r>
        <w:rPr>
          <w:spacing w:val="36"/>
          <w:w w:val="105"/>
        </w:rPr>
        <w:t> </w:t>
      </w:r>
      <w:r>
        <w:rPr>
          <w:w w:val="105"/>
        </w:rPr>
        <w:t>the</w:t>
      </w:r>
      <w:r>
        <w:rPr>
          <w:spacing w:val="37"/>
          <w:w w:val="105"/>
        </w:rPr>
        <w:t> </w:t>
      </w:r>
      <w:r>
        <w:rPr>
          <w:w w:val="105"/>
        </w:rPr>
        <w:t>other</w:t>
      </w:r>
      <w:r>
        <w:rPr>
          <w:spacing w:val="36"/>
          <w:w w:val="105"/>
        </w:rPr>
        <w:t> </w:t>
      </w:r>
      <w:r>
        <w:rPr>
          <w:w w:val="105"/>
        </w:rPr>
        <w:t>features</w:t>
      </w:r>
      <w:r>
        <w:rPr>
          <w:spacing w:val="36"/>
          <w:w w:val="105"/>
        </w:rPr>
        <w:t> </w:t>
      </w:r>
      <w:r>
        <w:rPr>
          <w:w w:val="105"/>
        </w:rPr>
        <w:t>used.</w:t>
      </w:r>
    </w:p>
    <w:p>
      <w:pPr>
        <w:pStyle w:val="BodyText"/>
        <w:spacing w:line="244" w:lineRule="auto" w:before="5"/>
        <w:ind w:left="847" w:right="113" w:firstLine="241"/>
        <w:jc w:val="both"/>
      </w:pPr>
      <w:r>
        <w:rPr>
          <w:i/>
          <w:w w:val="105"/>
        </w:rPr>
        <w:t>Entropy</w:t>
      </w:r>
      <w:r>
        <w:rPr>
          <w:i/>
          <w:w w:val="105"/>
        </w:rPr>
        <w:t> </w:t>
      </w:r>
      <w:r>
        <w:rPr>
          <w:w w:val="105"/>
        </w:rPr>
        <w:t>has</w:t>
      </w:r>
      <w:r>
        <w:rPr>
          <w:w w:val="105"/>
        </w:rPr>
        <w:t> been</w:t>
      </w:r>
      <w:r>
        <w:rPr>
          <w:w w:val="105"/>
        </w:rPr>
        <w:t> used</w:t>
      </w:r>
      <w:r>
        <w:rPr>
          <w:w w:val="105"/>
        </w:rPr>
        <w:t> as</w:t>
      </w:r>
      <w:r>
        <w:rPr>
          <w:w w:val="105"/>
        </w:rPr>
        <w:t> a</w:t>
      </w:r>
      <w:r>
        <w:rPr>
          <w:w w:val="105"/>
        </w:rPr>
        <w:t> measure</w:t>
      </w:r>
      <w:r>
        <w:rPr>
          <w:w w:val="105"/>
        </w:rPr>
        <w:t> of</w:t>
      </w:r>
      <w:r>
        <w:rPr>
          <w:w w:val="105"/>
        </w:rPr>
        <w:t> the</w:t>
      </w:r>
      <w:r>
        <w:rPr>
          <w:w w:val="105"/>
        </w:rPr>
        <w:t> complexity,</w:t>
      </w:r>
      <w:r>
        <w:rPr>
          <w:w w:val="105"/>
        </w:rPr>
        <w:t> or</w:t>
      </w:r>
      <w:r>
        <w:rPr>
          <w:w w:val="105"/>
        </w:rPr>
        <w:t> uncertainty,</w:t>
      </w:r>
      <w:r>
        <w:rPr>
          <w:w w:val="105"/>
        </w:rPr>
        <w:t> of</w:t>
      </w:r>
      <w:r>
        <w:rPr>
          <w:w w:val="105"/>
        </w:rPr>
        <w:t> an </w:t>
      </w:r>
      <w:r>
        <w:rPr>
          <w:i/>
          <w:w w:val="105"/>
        </w:rPr>
        <w:t>EEG</w:t>
      </w:r>
      <w:r>
        <w:rPr>
          <w:i/>
          <w:w w:val="105"/>
        </w:rPr>
        <w:t> </w:t>
      </w:r>
      <w:r>
        <w:rPr>
          <w:w w:val="105"/>
        </w:rPr>
        <w:t>signal,</w:t>
      </w:r>
      <w:r>
        <w:rPr>
          <w:w w:val="105"/>
        </w:rPr>
        <w:t> where</w:t>
      </w:r>
      <w:r>
        <w:rPr>
          <w:w w:val="105"/>
        </w:rPr>
        <w:t> the</w:t>
      </w:r>
      <w:r>
        <w:rPr>
          <w:w w:val="105"/>
        </w:rPr>
        <w:t> more</w:t>
      </w:r>
      <w:r>
        <w:rPr>
          <w:w w:val="105"/>
        </w:rPr>
        <w:t> chaotic</w:t>
      </w:r>
      <w:r>
        <w:rPr>
          <w:w w:val="105"/>
        </w:rPr>
        <w:t> the</w:t>
      </w:r>
      <w:r>
        <w:rPr>
          <w:w w:val="105"/>
        </w:rPr>
        <w:t> signal</w:t>
      </w:r>
      <w:r>
        <w:rPr>
          <w:w w:val="105"/>
        </w:rPr>
        <w:t> is,</w:t>
      </w:r>
      <w:r>
        <w:rPr>
          <w:w w:val="105"/>
        </w:rPr>
        <w:t> the</w:t>
      </w:r>
      <w:r>
        <w:rPr>
          <w:w w:val="105"/>
        </w:rPr>
        <w:t> higher</w:t>
      </w:r>
      <w:r>
        <w:rPr>
          <w:w w:val="105"/>
        </w:rPr>
        <w:t> the</w:t>
      </w:r>
      <w:r>
        <w:rPr>
          <w:w w:val="105"/>
        </w:rPr>
        <w:t> </w:t>
      </w:r>
      <w:r>
        <w:rPr>
          <w:i/>
          <w:w w:val="105"/>
        </w:rPr>
        <w:t>entropy</w:t>
      </w:r>
      <w:r>
        <w:rPr>
          <w:w w:val="105"/>
        </w:rPr>
        <w:t>.</w:t>
      </w:r>
      <w:r>
        <w:rPr>
          <w:w w:val="105"/>
        </w:rPr>
        <w:t> </w:t>
      </w:r>
      <w:r>
        <w:rPr>
          <w:w w:val="105"/>
        </w:rPr>
        <w:t>There</w:t>
      </w:r>
      <w:r>
        <w:rPr>
          <w:spacing w:val="80"/>
          <w:w w:val="105"/>
        </w:rPr>
        <w:t> </w:t>
      </w:r>
      <w:r>
        <w:rPr>
          <w:w w:val="105"/>
        </w:rPr>
        <w:t>are</w:t>
      </w:r>
      <w:r>
        <w:rPr>
          <w:w w:val="105"/>
        </w:rPr>
        <w:t> two</w:t>
      </w:r>
      <w:r>
        <w:rPr>
          <w:w w:val="105"/>
        </w:rPr>
        <w:t> kinds</w:t>
      </w:r>
      <w:r>
        <w:rPr>
          <w:w w:val="105"/>
        </w:rPr>
        <w:t> of</w:t>
      </w:r>
      <w:r>
        <w:rPr>
          <w:w w:val="105"/>
        </w:rPr>
        <w:t> </w:t>
      </w:r>
      <w:r>
        <w:rPr>
          <w:i/>
          <w:w w:val="105"/>
        </w:rPr>
        <w:t>entropy</w:t>
      </w:r>
      <w:r>
        <w:rPr>
          <w:i/>
          <w:w w:val="105"/>
        </w:rPr>
        <w:t> </w:t>
      </w:r>
      <w:r>
        <w:rPr>
          <w:w w:val="105"/>
        </w:rPr>
        <w:t>estimators:</w:t>
      </w:r>
      <w:r>
        <w:rPr>
          <w:w w:val="105"/>
        </w:rPr>
        <w:t> </w:t>
      </w:r>
      <w:r>
        <w:rPr>
          <w:i/>
          <w:w w:val="105"/>
        </w:rPr>
        <w:t>spectral</w:t>
      </w:r>
      <w:r>
        <w:rPr>
          <w:i/>
          <w:w w:val="105"/>
        </w:rPr>
        <w:t> entropies</w:t>
      </w:r>
      <w:r>
        <w:rPr>
          <w:w w:val="105"/>
        </w:rPr>
        <w:t>,</w:t>
      </w:r>
      <w:r>
        <w:rPr>
          <w:w w:val="105"/>
        </w:rPr>
        <w:t> which</w:t>
      </w:r>
      <w:r>
        <w:rPr>
          <w:w w:val="105"/>
        </w:rPr>
        <w:t> use</w:t>
      </w:r>
      <w:r>
        <w:rPr>
          <w:w w:val="105"/>
        </w:rPr>
        <w:t> the</w:t>
      </w:r>
      <w:r>
        <w:rPr>
          <w:w w:val="105"/>
        </w:rPr>
        <w:t> amplitude</w:t>
      </w:r>
      <w:r>
        <w:rPr>
          <w:spacing w:val="40"/>
          <w:w w:val="105"/>
        </w:rPr>
        <w:t> </w:t>
      </w:r>
      <w:r>
        <w:rPr>
          <w:w w:val="105"/>
        </w:rPr>
        <w:t>of</w:t>
      </w:r>
      <w:r>
        <w:rPr>
          <w:w w:val="105"/>
        </w:rPr>
        <w:t> the</w:t>
      </w:r>
      <w:r>
        <w:rPr>
          <w:w w:val="105"/>
        </w:rPr>
        <w:t> power</w:t>
      </w:r>
      <w:r>
        <w:rPr>
          <w:w w:val="105"/>
        </w:rPr>
        <w:t> spectrum;</w:t>
      </w:r>
      <w:r>
        <w:rPr>
          <w:w w:val="105"/>
        </w:rPr>
        <w:t> and</w:t>
      </w:r>
      <w:r>
        <w:rPr>
          <w:w w:val="105"/>
        </w:rPr>
        <w:t> </w:t>
      </w:r>
      <w:r>
        <w:rPr>
          <w:i/>
          <w:w w:val="105"/>
        </w:rPr>
        <w:t>signal</w:t>
      </w:r>
      <w:r>
        <w:rPr>
          <w:i/>
          <w:w w:val="105"/>
        </w:rPr>
        <w:t> entropies</w:t>
      </w:r>
      <w:r>
        <w:rPr>
          <w:w w:val="105"/>
        </w:rPr>
        <w:t>,</w:t>
      </w:r>
      <w:r>
        <w:rPr>
          <w:w w:val="105"/>
        </w:rPr>
        <w:t> which</w:t>
      </w:r>
      <w:r>
        <w:rPr>
          <w:w w:val="105"/>
        </w:rPr>
        <w:t> use</w:t>
      </w:r>
      <w:r>
        <w:rPr>
          <w:w w:val="105"/>
        </w:rPr>
        <w:t> the</w:t>
      </w:r>
      <w:r>
        <w:rPr>
          <w:w w:val="105"/>
        </w:rPr>
        <w:t> time</w:t>
      </w:r>
      <w:r>
        <w:rPr>
          <w:w w:val="105"/>
        </w:rPr>
        <w:t> series</w:t>
      </w:r>
      <w:r>
        <w:rPr>
          <w:w w:val="105"/>
        </w:rPr>
        <w:t> directly </w:t>
      </w:r>
      <w:hyperlink w:history="true" w:anchor="_bookmark37">
        <w:r>
          <w:rPr>
            <w:color w:val="007FAD"/>
            <w:w w:val="105"/>
          </w:rPr>
          <w:t>[27]</w:t>
        </w:r>
      </w:hyperlink>
      <w:r>
        <w:rPr>
          <w:w w:val="105"/>
        </w:rPr>
        <w:t>.</w:t>
      </w:r>
      <w:r>
        <w:rPr>
          <w:w w:val="105"/>
        </w:rPr>
        <w:t> Many</w:t>
      </w:r>
      <w:r>
        <w:rPr>
          <w:w w:val="105"/>
        </w:rPr>
        <w:t> authors</w:t>
      </w:r>
      <w:r>
        <w:rPr>
          <w:w w:val="105"/>
        </w:rPr>
        <w:t> agree</w:t>
      </w:r>
      <w:r>
        <w:rPr>
          <w:w w:val="105"/>
        </w:rPr>
        <w:t> that</w:t>
      </w:r>
      <w:r>
        <w:rPr>
          <w:w w:val="105"/>
        </w:rPr>
        <w:t> during</w:t>
      </w:r>
      <w:r>
        <w:rPr>
          <w:w w:val="105"/>
        </w:rPr>
        <w:t> a</w:t>
      </w:r>
      <w:r>
        <w:rPr>
          <w:w w:val="105"/>
        </w:rPr>
        <w:t> </w:t>
      </w:r>
      <w:r>
        <w:rPr>
          <w:i/>
          <w:w w:val="105"/>
        </w:rPr>
        <w:t>seizure</w:t>
      </w:r>
      <w:r>
        <w:rPr>
          <w:w w:val="105"/>
        </w:rPr>
        <w:t>,</w:t>
      </w:r>
      <w:r>
        <w:rPr>
          <w:w w:val="105"/>
        </w:rPr>
        <w:t> the</w:t>
      </w:r>
      <w:r>
        <w:rPr>
          <w:w w:val="105"/>
        </w:rPr>
        <w:t> brain</w:t>
      </w:r>
      <w:r>
        <w:rPr>
          <w:w w:val="105"/>
        </w:rPr>
        <w:t> activity</w:t>
      </w:r>
      <w:r>
        <w:rPr>
          <w:w w:val="105"/>
        </w:rPr>
        <w:t> is</w:t>
      </w:r>
      <w:r>
        <w:rPr>
          <w:w w:val="105"/>
        </w:rPr>
        <w:t> more</w:t>
      </w:r>
      <w:r>
        <w:rPr>
          <w:w w:val="105"/>
        </w:rPr>
        <w:t> pre- dictable than during a normal, </w:t>
      </w:r>
      <w:r>
        <w:rPr>
          <w:i/>
          <w:w w:val="105"/>
        </w:rPr>
        <w:t>non</w:t>
      </w:r>
      <w:r>
        <w:rPr>
          <w:w w:val="105"/>
        </w:rPr>
        <w:t>-</w:t>
      </w:r>
      <w:r>
        <w:rPr>
          <w:i/>
          <w:w w:val="105"/>
        </w:rPr>
        <w:t>seizure</w:t>
      </w:r>
      <w:r>
        <w:rPr>
          <w:w w:val="105"/>
        </w:rPr>
        <w:t>, phase and this is reflected by a sudden drop in the </w:t>
      </w:r>
      <w:r>
        <w:rPr>
          <w:i/>
          <w:w w:val="105"/>
        </w:rPr>
        <w:t>entropy </w:t>
      </w:r>
      <w:r>
        <w:rPr>
          <w:w w:val="105"/>
        </w:rPr>
        <w:t>value </w:t>
      </w:r>
      <w:hyperlink w:history="true" w:anchor="_bookmark45">
        <w:r>
          <w:rPr>
            <w:color w:val="007FAD"/>
            <w:w w:val="105"/>
          </w:rPr>
          <w:t>[46,47,61,66]</w:t>
        </w:r>
      </w:hyperlink>
      <w:r>
        <w:rPr>
          <w:w w:val="105"/>
        </w:rPr>
        <w:t>.</w:t>
      </w:r>
    </w:p>
    <w:p>
      <w:pPr>
        <w:pStyle w:val="BodyText"/>
        <w:spacing w:before="8"/>
        <w:ind w:right="113"/>
        <w:jc w:val="right"/>
      </w:pPr>
      <w:r>
        <w:rPr>
          <w:i/>
          <w:w w:val="105"/>
        </w:rPr>
        <w:t>Energy</w:t>
      </w:r>
      <w:r>
        <w:rPr>
          <w:i/>
          <w:spacing w:val="36"/>
          <w:w w:val="105"/>
        </w:rPr>
        <w:t> </w:t>
      </w:r>
      <w:r>
        <w:rPr>
          <w:w w:val="105"/>
        </w:rPr>
        <w:t>is</w:t>
      </w:r>
      <w:r>
        <w:rPr>
          <w:spacing w:val="37"/>
          <w:w w:val="105"/>
        </w:rPr>
        <w:t> </w:t>
      </w:r>
      <w:r>
        <w:rPr>
          <w:w w:val="105"/>
        </w:rPr>
        <w:t>a</w:t>
      </w:r>
      <w:r>
        <w:rPr>
          <w:spacing w:val="37"/>
          <w:w w:val="105"/>
        </w:rPr>
        <w:t> </w:t>
      </w:r>
      <w:r>
        <w:rPr>
          <w:w w:val="105"/>
        </w:rPr>
        <w:t>measure</w:t>
      </w:r>
      <w:r>
        <w:rPr>
          <w:spacing w:val="37"/>
          <w:w w:val="105"/>
        </w:rPr>
        <w:t> </w:t>
      </w:r>
      <w:r>
        <w:rPr>
          <w:w w:val="105"/>
        </w:rPr>
        <w:t>of</w:t>
      </w:r>
      <w:r>
        <w:rPr>
          <w:spacing w:val="37"/>
          <w:w w:val="105"/>
        </w:rPr>
        <w:t> </w:t>
      </w:r>
      <w:r>
        <w:rPr>
          <w:w w:val="105"/>
        </w:rPr>
        <w:t>the</w:t>
      </w:r>
      <w:r>
        <w:rPr>
          <w:spacing w:val="37"/>
          <w:w w:val="105"/>
        </w:rPr>
        <w:t> </w:t>
      </w:r>
      <w:r>
        <w:rPr>
          <w:w w:val="105"/>
        </w:rPr>
        <w:t>EEG</w:t>
      </w:r>
      <w:r>
        <w:rPr>
          <w:spacing w:val="38"/>
          <w:w w:val="105"/>
        </w:rPr>
        <w:t> </w:t>
      </w:r>
      <w:r>
        <w:rPr>
          <w:w w:val="105"/>
        </w:rPr>
        <w:t>signal</w:t>
      </w:r>
      <w:r>
        <w:rPr>
          <w:spacing w:val="37"/>
          <w:w w:val="105"/>
        </w:rPr>
        <w:t> </w:t>
      </w:r>
      <w:r>
        <w:rPr>
          <w:w w:val="105"/>
        </w:rPr>
        <w:t>strength.</w:t>
      </w:r>
      <w:r>
        <w:rPr>
          <w:spacing w:val="37"/>
          <w:w w:val="105"/>
        </w:rPr>
        <w:t> </w:t>
      </w:r>
      <w:r>
        <w:rPr>
          <w:w w:val="105"/>
        </w:rPr>
        <w:t>Rather</w:t>
      </w:r>
      <w:r>
        <w:rPr>
          <w:spacing w:val="38"/>
          <w:w w:val="105"/>
        </w:rPr>
        <w:t> </w:t>
      </w:r>
      <w:r>
        <w:rPr>
          <w:w w:val="105"/>
        </w:rPr>
        <w:t>than</w:t>
      </w:r>
      <w:r>
        <w:rPr>
          <w:spacing w:val="36"/>
          <w:w w:val="105"/>
        </w:rPr>
        <w:t> </w:t>
      </w:r>
      <w:r>
        <w:rPr>
          <w:w w:val="105"/>
        </w:rPr>
        <w:t>looking</w:t>
      </w:r>
      <w:r>
        <w:rPr>
          <w:spacing w:val="36"/>
          <w:w w:val="105"/>
        </w:rPr>
        <w:t> </w:t>
      </w:r>
      <w:r>
        <w:rPr>
          <w:w w:val="105"/>
        </w:rPr>
        <w:t>at</w:t>
      </w:r>
      <w:r>
        <w:rPr>
          <w:spacing w:val="39"/>
          <w:w w:val="105"/>
        </w:rPr>
        <w:t> </w:t>
      </w:r>
      <w:r>
        <w:rPr>
          <w:spacing w:val="-5"/>
          <w:w w:val="105"/>
        </w:rPr>
        <w:t>the</w:t>
      </w:r>
    </w:p>
    <w:p>
      <w:pPr>
        <w:pStyle w:val="BodyText"/>
        <w:spacing w:before="6"/>
        <w:ind w:right="113"/>
        <w:jc w:val="right"/>
      </w:pPr>
      <w:r>
        <w:rPr>
          <w:i/>
          <w:w w:val="105"/>
        </w:rPr>
        <w:t>energy</w:t>
      </w:r>
      <w:r>
        <w:rPr>
          <w:i/>
          <w:spacing w:val="21"/>
          <w:w w:val="105"/>
        </w:rPr>
        <w:t> </w:t>
      </w:r>
      <w:r>
        <w:rPr>
          <w:w w:val="105"/>
        </w:rPr>
        <w:t>of</w:t>
      </w:r>
      <w:r>
        <w:rPr>
          <w:spacing w:val="20"/>
          <w:w w:val="105"/>
        </w:rPr>
        <w:t> </w:t>
      </w:r>
      <w:r>
        <w:rPr>
          <w:w w:val="105"/>
        </w:rPr>
        <w:t>the</w:t>
      </w:r>
      <w:r>
        <w:rPr>
          <w:spacing w:val="20"/>
          <w:w w:val="105"/>
        </w:rPr>
        <w:t> </w:t>
      </w:r>
      <w:r>
        <w:rPr>
          <w:w w:val="105"/>
        </w:rPr>
        <w:t>whole</w:t>
      </w:r>
      <w:r>
        <w:rPr>
          <w:spacing w:val="22"/>
          <w:w w:val="105"/>
        </w:rPr>
        <w:t> </w:t>
      </w:r>
      <w:r>
        <w:rPr>
          <w:w w:val="105"/>
        </w:rPr>
        <w:t>EEG</w:t>
      </w:r>
      <w:r>
        <w:rPr>
          <w:spacing w:val="19"/>
          <w:w w:val="105"/>
        </w:rPr>
        <w:t> </w:t>
      </w:r>
      <w:r>
        <w:rPr>
          <w:w w:val="105"/>
        </w:rPr>
        <w:t>signal,</w:t>
      </w:r>
      <w:r>
        <w:rPr>
          <w:spacing w:val="21"/>
          <w:w w:val="105"/>
        </w:rPr>
        <w:t> </w:t>
      </w:r>
      <w:r>
        <w:rPr>
          <w:w w:val="105"/>
        </w:rPr>
        <w:t>the</w:t>
      </w:r>
      <w:r>
        <w:rPr>
          <w:spacing w:val="21"/>
          <w:w w:val="105"/>
        </w:rPr>
        <w:t> </w:t>
      </w:r>
      <w:r>
        <w:rPr>
          <w:w w:val="105"/>
        </w:rPr>
        <w:t>energy</w:t>
      </w:r>
      <w:r>
        <w:rPr>
          <w:spacing w:val="21"/>
          <w:w w:val="105"/>
        </w:rPr>
        <w:t> </w:t>
      </w:r>
      <w:r>
        <w:rPr>
          <w:w w:val="105"/>
        </w:rPr>
        <w:t>distribution</w:t>
      </w:r>
      <w:r>
        <w:rPr>
          <w:spacing w:val="20"/>
          <w:w w:val="105"/>
        </w:rPr>
        <w:t> </w:t>
      </w:r>
      <w:r>
        <w:rPr>
          <w:w w:val="105"/>
        </w:rPr>
        <w:t>across</w:t>
      </w:r>
      <w:r>
        <w:rPr>
          <w:spacing w:val="20"/>
          <w:w w:val="105"/>
        </w:rPr>
        <w:t> </w:t>
      </w:r>
      <w:r>
        <w:rPr>
          <w:w w:val="105"/>
        </w:rPr>
        <w:t>frequency</w:t>
      </w:r>
      <w:r>
        <w:rPr>
          <w:spacing w:val="21"/>
          <w:w w:val="105"/>
        </w:rPr>
        <w:t> </w:t>
      </w:r>
      <w:r>
        <w:rPr>
          <w:spacing w:val="-2"/>
          <w:w w:val="105"/>
        </w:rPr>
        <w:t>bands</w:t>
      </w:r>
    </w:p>
    <w:p>
      <w:pPr>
        <w:spacing w:after="0"/>
        <w:jc w:val="right"/>
        <w:sectPr>
          <w:pgSz w:w="9360" w:h="13610"/>
          <w:pgMar w:header="896" w:footer="0" w:top="1140" w:bottom="280" w:left="60" w:right="680"/>
        </w:sectPr>
      </w:pPr>
    </w:p>
    <w:p>
      <w:pPr>
        <w:pStyle w:val="BodyText"/>
        <w:spacing w:line="244" w:lineRule="auto" w:before="107"/>
        <w:ind w:left="737" w:right="223"/>
        <w:jc w:val="both"/>
      </w:pPr>
      <w:r>
        <w:rPr>
          <w:w w:val="105"/>
        </w:rPr>
        <w:t>has been used in </w:t>
      </w:r>
      <w:r>
        <w:rPr>
          <w:i/>
          <w:w w:val="105"/>
        </w:rPr>
        <w:t>seizure </w:t>
      </w:r>
      <w:r>
        <w:rPr>
          <w:w w:val="105"/>
        </w:rPr>
        <w:t>detection </w:t>
      </w:r>
      <w:hyperlink w:history="true" w:anchor="_bookmark45">
        <w:r>
          <w:rPr>
            <w:color w:val="007FAD"/>
            <w:w w:val="105"/>
          </w:rPr>
          <w:t>[46]</w:t>
        </w:r>
      </w:hyperlink>
      <w:r>
        <w:rPr>
          <w:w w:val="105"/>
        </w:rPr>
        <w:t>. The study found that </w:t>
      </w:r>
      <w:r>
        <w:rPr>
          <w:i/>
          <w:w w:val="105"/>
        </w:rPr>
        <w:t>delta </w:t>
      </w:r>
      <w:r>
        <w:rPr>
          <w:w w:val="105"/>
        </w:rPr>
        <w:t>and </w:t>
      </w:r>
      <w:r>
        <w:rPr>
          <w:i/>
          <w:w w:val="105"/>
        </w:rPr>
        <w:t>theta </w:t>
      </w:r>
      <w:r>
        <w:rPr>
          <w:w w:val="105"/>
        </w:rPr>
        <w:t>fre- quency bands saw a much larger distribution of energy during a seizure </w:t>
      </w:r>
      <w:r>
        <w:rPr>
          <w:w w:val="105"/>
        </w:rPr>
        <w:t>compared to normal EEG, whereas the </w:t>
      </w:r>
      <w:r>
        <w:rPr>
          <w:i/>
          <w:w w:val="105"/>
        </w:rPr>
        <w:t>alpha</w:t>
      </w:r>
      <w:r>
        <w:rPr>
          <w:w w:val="105"/>
        </w:rPr>
        <w:t>, </w:t>
      </w:r>
      <w:r>
        <w:rPr>
          <w:i/>
          <w:w w:val="105"/>
        </w:rPr>
        <w:t>beta </w:t>
      </w:r>
      <w:r>
        <w:rPr>
          <w:w w:val="105"/>
        </w:rPr>
        <w:t>and </w:t>
      </w:r>
      <w:r>
        <w:rPr>
          <w:i/>
          <w:w w:val="105"/>
        </w:rPr>
        <w:t>gamma </w:t>
      </w:r>
      <w:r>
        <w:rPr>
          <w:w w:val="105"/>
        </w:rPr>
        <w:t>frequency bands saw a lower </w:t>
      </w:r>
      <w:r>
        <w:rPr>
          <w:i/>
          <w:w w:val="105"/>
        </w:rPr>
        <w:t>energy </w:t>
      </w:r>
      <w:r>
        <w:rPr>
          <w:w w:val="105"/>
        </w:rPr>
        <w:t>distribution during a </w:t>
      </w:r>
      <w:r>
        <w:rPr>
          <w:i/>
          <w:w w:val="105"/>
        </w:rPr>
        <w:t>seizure</w:t>
      </w:r>
      <w:r>
        <w:rPr>
          <w:w w:val="105"/>
        </w:rPr>
        <w:t>. Using the </w:t>
      </w:r>
      <w:r>
        <w:rPr>
          <w:i/>
          <w:w w:val="105"/>
        </w:rPr>
        <w:t>energy </w:t>
      </w:r>
      <w:r>
        <w:rPr>
          <w:w w:val="105"/>
        </w:rPr>
        <w:t>distribution, per frequency band, as a feature achieved an overall accuracy of 94%.</w:t>
      </w:r>
    </w:p>
    <w:p>
      <w:pPr>
        <w:pStyle w:val="BodyText"/>
        <w:spacing w:line="244" w:lineRule="auto" w:before="5"/>
        <w:ind w:left="737" w:right="224" w:firstLine="240"/>
        <w:jc w:val="both"/>
      </w:pPr>
      <w:r>
        <w:rPr>
          <w:i/>
          <w:w w:val="105"/>
        </w:rPr>
        <w:t>Correlation dimension </w:t>
      </w:r>
      <w:r>
        <w:rPr>
          <w:w w:val="105"/>
        </w:rPr>
        <w:t>has been investigated as a correlation measure in </w:t>
      </w:r>
      <w:r>
        <w:rPr>
          <w:w w:val="105"/>
        </w:rPr>
        <w:t>several studies,</w:t>
      </w:r>
      <w:r>
        <w:rPr>
          <w:spacing w:val="-5"/>
          <w:w w:val="105"/>
        </w:rPr>
        <w:t> </w:t>
      </w:r>
      <w:r>
        <w:rPr>
          <w:w w:val="105"/>
        </w:rPr>
        <w:t>which</w:t>
      </w:r>
      <w:r>
        <w:rPr>
          <w:spacing w:val="-3"/>
          <w:w w:val="105"/>
        </w:rPr>
        <w:t> </w:t>
      </w:r>
      <w:r>
        <w:rPr>
          <w:w w:val="105"/>
        </w:rPr>
        <w:t>is</w:t>
      </w:r>
      <w:r>
        <w:rPr>
          <w:spacing w:val="-4"/>
          <w:w w:val="105"/>
        </w:rPr>
        <w:t> </w:t>
      </w:r>
      <w:r>
        <w:rPr>
          <w:w w:val="105"/>
        </w:rPr>
        <w:t>a</w:t>
      </w:r>
      <w:r>
        <w:rPr>
          <w:spacing w:val="-4"/>
          <w:w w:val="105"/>
        </w:rPr>
        <w:t> </w:t>
      </w:r>
      <w:r>
        <w:rPr>
          <w:i/>
          <w:w w:val="105"/>
        </w:rPr>
        <w:t>nonlinear</w:t>
      </w:r>
      <w:r>
        <w:rPr>
          <w:i/>
          <w:spacing w:val="-5"/>
          <w:w w:val="105"/>
        </w:rPr>
        <w:t> </w:t>
      </w:r>
      <w:r>
        <w:rPr>
          <w:w w:val="105"/>
        </w:rPr>
        <w:t>univariate,</w:t>
      </w:r>
      <w:r>
        <w:rPr>
          <w:spacing w:val="-4"/>
          <w:w w:val="105"/>
        </w:rPr>
        <w:t> </w:t>
      </w:r>
      <w:r>
        <w:rPr>
          <w:w w:val="105"/>
        </w:rPr>
        <w:t>widely</w:t>
      </w:r>
      <w:r>
        <w:rPr>
          <w:spacing w:val="-5"/>
          <w:w w:val="105"/>
        </w:rPr>
        <w:t> </w:t>
      </w:r>
      <w:r>
        <w:rPr>
          <w:w w:val="105"/>
        </w:rPr>
        <w:t>used</w:t>
      </w:r>
      <w:r>
        <w:rPr>
          <w:spacing w:val="-4"/>
          <w:w w:val="105"/>
        </w:rPr>
        <w:t> </w:t>
      </w:r>
      <w:r>
        <w:rPr>
          <w:w w:val="105"/>
        </w:rPr>
        <w:t>to</w:t>
      </w:r>
      <w:r>
        <w:rPr>
          <w:spacing w:val="-5"/>
          <w:w w:val="105"/>
        </w:rPr>
        <w:t> </w:t>
      </w:r>
      <w:r>
        <w:rPr>
          <w:w w:val="105"/>
        </w:rPr>
        <w:t>measure</w:t>
      </w:r>
      <w:r>
        <w:rPr>
          <w:spacing w:val="-5"/>
          <w:w w:val="105"/>
        </w:rPr>
        <w:t> </w:t>
      </w:r>
      <w:r>
        <w:rPr>
          <w:i/>
          <w:w w:val="105"/>
        </w:rPr>
        <w:t>fractal</w:t>
      </w:r>
      <w:r>
        <w:rPr>
          <w:i/>
          <w:spacing w:val="-4"/>
          <w:w w:val="105"/>
        </w:rPr>
        <w:t> </w:t>
      </w:r>
      <w:r>
        <w:rPr>
          <w:i/>
          <w:w w:val="105"/>
        </w:rPr>
        <w:t>dimension</w:t>
      </w:r>
      <w:r>
        <w:rPr>
          <w:w w:val="105"/>
        </w:rPr>
        <w:t>. </w:t>
      </w:r>
      <w:r>
        <w:rPr>
          <w:i/>
          <w:w w:val="105"/>
        </w:rPr>
        <w:t>Fractal</w:t>
      </w:r>
      <w:r>
        <w:rPr>
          <w:i/>
          <w:spacing w:val="-1"/>
          <w:w w:val="105"/>
        </w:rPr>
        <w:t> </w:t>
      </w:r>
      <w:r>
        <w:rPr>
          <w:i/>
          <w:w w:val="105"/>
        </w:rPr>
        <w:t>dimension </w:t>
      </w:r>
      <w:r>
        <w:rPr>
          <w:w w:val="105"/>
        </w:rPr>
        <w:t>measures</w:t>
      </w:r>
      <w:r>
        <w:rPr>
          <w:spacing w:val="-1"/>
          <w:w w:val="105"/>
        </w:rPr>
        <w:t> </w:t>
      </w:r>
      <w:r>
        <w:rPr>
          <w:w w:val="105"/>
        </w:rPr>
        <w:t>the complexity of the EEG signal, in other words, the regularity</w:t>
      </w:r>
      <w:r>
        <w:rPr>
          <w:spacing w:val="-7"/>
          <w:w w:val="105"/>
        </w:rPr>
        <w:t> </w:t>
      </w:r>
      <w:r>
        <w:rPr>
          <w:w w:val="105"/>
        </w:rPr>
        <w:t>and</w:t>
      </w:r>
      <w:r>
        <w:rPr>
          <w:spacing w:val="-8"/>
          <w:w w:val="105"/>
        </w:rPr>
        <w:t> </w:t>
      </w:r>
      <w:r>
        <w:rPr>
          <w:w w:val="105"/>
        </w:rPr>
        <w:t>divergence</w:t>
      </w:r>
      <w:r>
        <w:rPr>
          <w:spacing w:val="-7"/>
          <w:w w:val="105"/>
        </w:rPr>
        <w:t> </w:t>
      </w:r>
      <w:r>
        <w:rPr>
          <w:w w:val="105"/>
        </w:rPr>
        <w:t>of</w:t>
      </w:r>
      <w:r>
        <w:rPr>
          <w:spacing w:val="-6"/>
          <w:w w:val="105"/>
        </w:rPr>
        <w:t> </w:t>
      </w:r>
      <w:r>
        <w:rPr>
          <w:w w:val="105"/>
        </w:rPr>
        <w:t>the</w:t>
      </w:r>
      <w:r>
        <w:rPr>
          <w:spacing w:val="-7"/>
          <w:w w:val="105"/>
        </w:rPr>
        <w:t> </w:t>
      </w:r>
      <w:r>
        <w:rPr>
          <w:w w:val="105"/>
        </w:rPr>
        <w:t>signal</w:t>
      </w:r>
      <w:r>
        <w:rPr>
          <w:spacing w:val="-6"/>
          <w:w w:val="105"/>
        </w:rPr>
        <w:t> </w:t>
      </w:r>
      <w:hyperlink w:history="true" w:anchor="_bookmark37">
        <w:r>
          <w:rPr>
            <w:color w:val="007FAD"/>
            <w:w w:val="105"/>
          </w:rPr>
          <w:t>[33,7]</w:t>
        </w:r>
      </w:hyperlink>
      <w:r>
        <w:rPr>
          <w:w w:val="105"/>
        </w:rPr>
        <w:t>.</w:t>
      </w:r>
      <w:r>
        <w:rPr>
          <w:spacing w:val="-7"/>
          <w:w w:val="105"/>
        </w:rPr>
        <w:t> </w:t>
      </w:r>
      <w:r>
        <w:rPr>
          <w:w w:val="105"/>
        </w:rPr>
        <w:t>In</w:t>
      </w:r>
      <w:r>
        <w:rPr>
          <w:spacing w:val="-7"/>
          <w:w w:val="105"/>
        </w:rPr>
        <w:t> </w:t>
      </w:r>
      <w:hyperlink w:history="true" w:anchor="_bookmark24">
        <w:r>
          <w:rPr>
            <w:color w:val="007FAD"/>
            <w:w w:val="105"/>
          </w:rPr>
          <w:t>[1]</w:t>
        </w:r>
      </w:hyperlink>
      <w:r>
        <w:rPr>
          <w:color w:val="007FAD"/>
          <w:spacing w:val="-6"/>
          <w:w w:val="105"/>
        </w:rPr>
        <w:t> </w:t>
      </w:r>
      <w:r>
        <w:rPr>
          <w:w w:val="105"/>
        </w:rPr>
        <w:t>correlation</w:t>
      </w:r>
      <w:r>
        <w:rPr>
          <w:spacing w:val="-7"/>
          <w:w w:val="105"/>
        </w:rPr>
        <w:t> </w:t>
      </w:r>
      <w:r>
        <w:rPr>
          <w:w w:val="105"/>
        </w:rPr>
        <w:t>dimension</w:t>
      </w:r>
      <w:r>
        <w:rPr>
          <w:spacing w:val="-8"/>
          <w:w w:val="105"/>
        </w:rPr>
        <w:t> </w:t>
      </w:r>
      <w:r>
        <w:rPr>
          <w:w w:val="105"/>
        </w:rPr>
        <w:t>and</w:t>
      </w:r>
      <w:r>
        <w:rPr>
          <w:spacing w:val="-6"/>
          <w:w w:val="105"/>
        </w:rPr>
        <w:t> </w:t>
      </w:r>
      <w:r>
        <w:rPr>
          <w:w w:val="105"/>
        </w:rPr>
        <w:t>five other</w:t>
      </w:r>
      <w:r>
        <w:rPr>
          <w:spacing w:val="-2"/>
          <w:w w:val="105"/>
        </w:rPr>
        <w:t> </w:t>
      </w:r>
      <w:r>
        <w:rPr>
          <w:w w:val="105"/>
        </w:rPr>
        <w:t>features</w:t>
      </w:r>
      <w:r>
        <w:rPr>
          <w:spacing w:val="-2"/>
          <w:w w:val="105"/>
        </w:rPr>
        <w:t> </w:t>
      </w:r>
      <w:r>
        <w:rPr>
          <w:w w:val="105"/>
        </w:rPr>
        <w:t>for</w:t>
      </w:r>
      <w:r>
        <w:rPr>
          <w:spacing w:val="-1"/>
          <w:w w:val="105"/>
        </w:rPr>
        <w:t> </w:t>
      </w:r>
      <w:r>
        <w:rPr>
          <w:i/>
          <w:w w:val="105"/>
        </w:rPr>
        <w:t>seizure</w:t>
      </w:r>
      <w:r>
        <w:rPr>
          <w:i/>
          <w:spacing w:val="-1"/>
          <w:w w:val="105"/>
        </w:rPr>
        <w:t> </w:t>
      </w:r>
      <w:r>
        <w:rPr>
          <w:w w:val="105"/>
        </w:rPr>
        <w:t>prediction</w:t>
      </w:r>
      <w:r>
        <w:rPr>
          <w:spacing w:val="-2"/>
          <w:w w:val="105"/>
        </w:rPr>
        <w:t> </w:t>
      </w:r>
      <w:r>
        <w:rPr>
          <w:w w:val="105"/>
        </w:rPr>
        <w:t>of</w:t>
      </w:r>
      <w:r>
        <w:rPr>
          <w:spacing w:val="-1"/>
          <w:w w:val="105"/>
        </w:rPr>
        <w:t> </w:t>
      </w:r>
      <w:r>
        <w:rPr>
          <w:w w:val="105"/>
        </w:rPr>
        <w:t>focal</w:t>
      </w:r>
      <w:r>
        <w:rPr>
          <w:spacing w:val="-1"/>
          <w:w w:val="105"/>
        </w:rPr>
        <w:t> </w:t>
      </w:r>
      <w:r>
        <w:rPr>
          <w:w w:val="105"/>
        </w:rPr>
        <w:t>neocortical</w:t>
      </w:r>
      <w:r>
        <w:rPr>
          <w:spacing w:val="-1"/>
          <w:w w:val="105"/>
        </w:rPr>
        <w:t> </w:t>
      </w:r>
      <w:r>
        <w:rPr>
          <w:w w:val="105"/>
        </w:rPr>
        <w:t>epilepsy</w:t>
      </w:r>
      <w:r>
        <w:rPr>
          <w:spacing w:val="-2"/>
          <w:w w:val="105"/>
        </w:rPr>
        <w:t> </w:t>
      </w:r>
      <w:r>
        <w:rPr>
          <w:w w:val="105"/>
        </w:rPr>
        <w:t>produced</w:t>
      </w:r>
      <w:r>
        <w:rPr>
          <w:spacing w:val="-2"/>
          <w:w w:val="105"/>
        </w:rPr>
        <w:t> </w:t>
      </w:r>
      <w:r>
        <w:rPr>
          <w:w w:val="105"/>
        </w:rPr>
        <w:t>reason- </w:t>
      </w:r>
      <w:bookmarkStart w:name="4 Automated whole-brain seizure detectio" w:id="13"/>
      <w:bookmarkEnd w:id="13"/>
      <w:r>
        <w:rPr>
          <w:w w:val="106"/>
        </w:rPr>
      </w:r>
      <w:bookmarkStart w:name="_bookmark7" w:id="14"/>
      <w:bookmarkEnd w:id="14"/>
      <w:r>
        <w:rPr>
          <w:w w:val="105"/>
        </w:rPr>
        <w:t>ably</w:t>
      </w:r>
      <w:r>
        <w:rPr>
          <w:w w:val="105"/>
        </w:rPr>
        <w:t> good</w:t>
      </w:r>
      <w:r>
        <w:rPr>
          <w:w w:val="105"/>
        </w:rPr>
        <w:t> results</w:t>
      </w:r>
      <w:r>
        <w:rPr>
          <w:w w:val="105"/>
        </w:rPr>
        <w:t> with</w:t>
      </w:r>
      <w:r>
        <w:rPr>
          <w:w w:val="105"/>
        </w:rPr>
        <w:t> 90.2%</w:t>
      </w:r>
      <w:r>
        <w:rPr>
          <w:w w:val="105"/>
        </w:rPr>
        <w:t> for</w:t>
      </w:r>
      <w:r>
        <w:rPr>
          <w:w w:val="105"/>
        </w:rPr>
        <w:t> </w:t>
      </w:r>
      <w:r>
        <w:rPr>
          <w:i/>
          <w:w w:val="105"/>
        </w:rPr>
        <w:t>sensitivity</w:t>
      </w:r>
      <w:r>
        <w:rPr>
          <w:i/>
          <w:w w:val="105"/>
        </w:rPr>
        <w:t> </w:t>
      </w:r>
      <w:r>
        <w:rPr>
          <w:w w:val="105"/>
        </w:rPr>
        <w:t>and</w:t>
      </w:r>
      <w:r>
        <w:rPr>
          <w:w w:val="105"/>
        </w:rPr>
        <w:t> 97%</w:t>
      </w:r>
      <w:r>
        <w:rPr>
          <w:w w:val="105"/>
        </w:rPr>
        <w:t> for</w:t>
      </w:r>
      <w:r>
        <w:rPr>
          <w:w w:val="105"/>
        </w:rPr>
        <w:t> </w:t>
      </w:r>
      <w:r>
        <w:rPr>
          <w:i/>
          <w:w w:val="105"/>
        </w:rPr>
        <w:t>specificity</w:t>
      </w:r>
      <w:r>
        <w:rPr>
          <w:w w:val="105"/>
        </w:rPr>
        <w:t>.</w:t>
      </w:r>
      <w:r>
        <w:rPr>
          <w:w w:val="105"/>
        </w:rPr>
        <w:t> However, when</w:t>
      </w:r>
      <w:r>
        <w:rPr>
          <w:w w:val="105"/>
        </w:rPr>
        <w:t> looking</w:t>
      </w:r>
      <w:r>
        <w:rPr>
          <w:w w:val="105"/>
        </w:rPr>
        <w:t> specifically</w:t>
      </w:r>
      <w:r>
        <w:rPr>
          <w:w w:val="105"/>
        </w:rPr>
        <w:t> at</w:t>
      </w:r>
      <w:r>
        <w:rPr>
          <w:w w:val="105"/>
        </w:rPr>
        <w:t> the</w:t>
      </w:r>
      <w:r>
        <w:rPr>
          <w:w w:val="105"/>
        </w:rPr>
        <w:t> </w:t>
      </w:r>
      <w:r>
        <w:rPr>
          <w:i/>
          <w:w w:val="105"/>
        </w:rPr>
        <w:t>correlation</w:t>
      </w:r>
      <w:r>
        <w:rPr>
          <w:i/>
          <w:w w:val="105"/>
        </w:rPr>
        <w:t> dimension</w:t>
      </w:r>
      <w:r>
        <w:rPr>
          <w:i/>
          <w:w w:val="105"/>
        </w:rPr>
        <w:t> </w:t>
      </w:r>
      <w:r>
        <w:rPr>
          <w:w w:val="105"/>
        </w:rPr>
        <w:t>they</w:t>
      </w:r>
      <w:r>
        <w:rPr>
          <w:w w:val="105"/>
        </w:rPr>
        <w:t> found</w:t>
      </w:r>
      <w:r>
        <w:rPr>
          <w:w w:val="105"/>
        </w:rPr>
        <w:t> the</w:t>
      </w:r>
      <w:r>
        <w:rPr>
          <w:w w:val="105"/>
        </w:rPr>
        <w:t> results dropped in 44.9% of </w:t>
      </w:r>
      <w:r>
        <w:rPr>
          <w:i/>
          <w:w w:val="105"/>
        </w:rPr>
        <w:t>seizures </w:t>
      </w:r>
      <w:r>
        <w:rPr>
          <w:w w:val="105"/>
        </w:rPr>
        <w:t>and increased in the pre-ictal phase in 44.9% of </w:t>
      </w:r>
      <w:r>
        <w:rPr>
          <w:i/>
          <w:w w:val="105"/>
        </w:rPr>
        <w:t>sei-</w:t>
      </w:r>
      <w:r>
        <w:rPr>
          <w:i/>
          <w:w w:val="105"/>
        </w:rPr>
        <w:t> zures</w:t>
      </w:r>
      <w:r>
        <w:rPr>
          <w:w w:val="105"/>
        </w:rPr>
        <w:t>. They also found that there were stronger dimension changes in the remote channels compared with those near the seizure onset.</w:t>
      </w:r>
    </w:p>
    <w:p>
      <w:pPr>
        <w:pStyle w:val="BodyText"/>
        <w:spacing w:line="244" w:lineRule="auto" w:before="9"/>
        <w:ind w:left="737" w:right="223" w:firstLine="240"/>
        <w:jc w:val="both"/>
      </w:pPr>
      <w:r>
        <w:rPr>
          <w:w w:val="105"/>
        </w:rPr>
        <w:t>In </w:t>
      </w:r>
      <w:hyperlink w:history="true" w:anchor="_bookmark25">
        <w:r>
          <w:rPr>
            <w:color w:val="007FAD"/>
            <w:w w:val="105"/>
          </w:rPr>
          <w:t>[8]</w:t>
        </w:r>
      </w:hyperlink>
      <w:r>
        <w:rPr>
          <w:color w:val="007FAD"/>
          <w:w w:val="105"/>
        </w:rPr>
        <w:t> </w:t>
      </w:r>
      <w:r>
        <w:rPr>
          <w:i/>
          <w:w w:val="105"/>
        </w:rPr>
        <w:t>correlation dimension </w:t>
      </w:r>
      <w:r>
        <w:rPr>
          <w:w w:val="105"/>
        </w:rPr>
        <w:t>and the largest </w:t>
      </w:r>
      <w:r>
        <w:rPr>
          <w:i/>
          <w:w w:val="105"/>
        </w:rPr>
        <w:t>Lyapunov exponent </w:t>
      </w:r>
      <w:r>
        <w:rPr>
          <w:w w:val="105"/>
        </w:rPr>
        <w:t>were studied </w:t>
      </w:r>
      <w:r>
        <w:rPr>
          <w:w w:val="105"/>
        </w:rPr>
        <w:t>to determine their ability to detect </w:t>
      </w:r>
      <w:r>
        <w:rPr>
          <w:i/>
          <w:w w:val="105"/>
        </w:rPr>
        <w:t>seizures</w:t>
      </w:r>
      <w:r>
        <w:rPr>
          <w:w w:val="105"/>
        </w:rPr>
        <w:t>. The study showed that neither measure on</w:t>
      </w:r>
      <w:r>
        <w:rPr>
          <w:w w:val="105"/>
        </w:rPr>
        <w:t> its</w:t>
      </w:r>
      <w:r>
        <w:rPr>
          <w:w w:val="105"/>
        </w:rPr>
        <w:t> own</w:t>
      </w:r>
      <w:r>
        <w:rPr>
          <w:w w:val="105"/>
        </w:rPr>
        <w:t> was</w:t>
      </w:r>
      <w:r>
        <w:rPr>
          <w:w w:val="105"/>
        </w:rPr>
        <w:t> useful</w:t>
      </w:r>
      <w:r>
        <w:rPr>
          <w:w w:val="105"/>
        </w:rPr>
        <w:t> for</w:t>
      </w:r>
      <w:r>
        <w:rPr>
          <w:w w:val="105"/>
        </w:rPr>
        <w:t> the</w:t>
      </w:r>
      <w:r>
        <w:rPr>
          <w:w w:val="105"/>
        </w:rPr>
        <w:t> task,</w:t>
      </w:r>
      <w:r>
        <w:rPr>
          <w:w w:val="105"/>
        </w:rPr>
        <w:t> but</w:t>
      </w:r>
      <w:r>
        <w:rPr>
          <w:w w:val="105"/>
        </w:rPr>
        <w:t> did</w:t>
      </w:r>
      <w:r>
        <w:rPr>
          <w:w w:val="105"/>
        </w:rPr>
        <w:t> work</w:t>
      </w:r>
      <w:r>
        <w:rPr>
          <w:w w:val="105"/>
        </w:rPr>
        <w:t> better,</w:t>
      </w:r>
      <w:r>
        <w:rPr>
          <w:w w:val="105"/>
        </w:rPr>
        <w:t> when</w:t>
      </w:r>
      <w:r>
        <w:rPr>
          <w:w w:val="105"/>
        </w:rPr>
        <w:t> they</w:t>
      </w:r>
      <w:r>
        <w:rPr>
          <w:w w:val="105"/>
        </w:rPr>
        <w:t> were</w:t>
      </w:r>
      <w:r>
        <w:rPr>
          <w:w w:val="105"/>
        </w:rPr>
        <w:t> used together.</w:t>
      </w:r>
      <w:r>
        <w:rPr>
          <w:spacing w:val="-5"/>
          <w:w w:val="105"/>
        </w:rPr>
        <w:t> </w:t>
      </w:r>
      <w:r>
        <w:rPr>
          <w:w w:val="105"/>
        </w:rPr>
        <w:t>They</w:t>
      </w:r>
      <w:r>
        <w:rPr>
          <w:spacing w:val="-5"/>
          <w:w w:val="105"/>
        </w:rPr>
        <w:t> </w:t>
      </w:r>
      <w:r>
        <w:rPr>
          <w:w w:val="105"/>
        </w:rPr>
        <w:t>also</w:t>
      </w:r>
      <w:r>
        <w:rPr>
          <w:spacing w:val="-4"/>
          <w:w w:val="105"/>
        </w:rPr>
        <w:t> </w:t>
      </w:r>
      <w:r>
        <w:rPr>
          <w:w w:val="105"/>
        </w:rPr>
        <w:t>noted</w:t>
      </w:r>
      <w:r>
        <w:rPr>
          <w:spacing w:val="-5"/>
          <w:w w:val="105"/>
        </w:rPr>
        <w:t> </w:t>
      </w:r>
      <w:r>
        <w:rPr>
          <w:w w:val="105"/>
        </w:rPr>
        <w:t>that</w:t>
      </w:r>
      <w:r>
        <w:rPr>
          <w:spacing w:val="-4"/>
          <w:w w:val="105"/>
        </w:rPr>
        <w:t> </w:t>
      </w:r>
      <w:r>
        <w:rPr>
          <w:i/>
          <w:w w:val="105"/>
        </w:rPr>
        <w:t>correlation</w:t>
      </w:r>
      <w:r>
        <w:rPr>
          <w:i/>
          <w:spacing w:val="-4"/>
          <w:w w:val="105"/>
        </w:rPr>
        <w:t> </w:t>
      </w:r>
      <w:r>
        <w:rPr>
          <w:i/>
          <w:w w:val="105"/>
        </w:rPr>
        <w:t>dimension</w:t>
      </w:r>
      <w:r>
        <w:rPr>
          <w:i/>
          <w:spacing w:val="-5"/>
          <w:w w:val="105"/>
        </w:rPr>
        <w:t> </w:t>
      </w:r>
      <w:r>
        <w:rPr>
          <w:w w:val="105"/>
        </w:rPr>
        <w:t>was</w:t>
      </w:r>
      <w:r>
        <w:rPr>
          <w:spacing w:val="-4"/>
          <w:w w:val="105"/>
        </w:rPr>
        <w:t> </w:t>
      </w:r>
      <w:r>
        <w:rPr>
          <w:w w:val="105"/>
        </w:rPr>
        <w:t>only</w:t>
      </w:r>
      <w:r>
        <w:rPr>
          <w:spacing w:val="-5"/>
          <w:w w:val="105"/>
        </w:rPr>
        <w:t> </w:t>
      </w:r>
      <w:r>
        <w:rPr>
          <w:w w:val="105"/>
        </w:rPr>
        <w:t>useful</w:t>
      </w:r>
      <w:r>
        <w:rPr>
          <w:spacing w:val="-4"/>
          <w:w w:val="105"/>
        </w:rPr>
        <w:t> </w:t>
      </w:r>
      <w:r>
        <w:rPr>
          <w:w w:val="105"/>
        </w:rPr>
        <w:t>when</w:t>
      </w:r>
      <w:r>
        <w:rPr>
          <w:spacing w:val="-5"/>
          <w:w w:val="105"/>
        </w:rPr>
        <w:t> </w:t>
      </w:r>
      <w:r>
        <w:rPr>
          <w:w w:val="105"/>
        </w:rPr>
        <w:t>applied to the frequency sub-bands (</w:t>
      </w:r>
      <w:r>
        <w:rPr>
          <w:i/>
          <w:w w:val="105"/>
        </w:rPr>
        <w:t>delta</w:t>
      </w:r>
      <w:r>
        <w:rPr>
          <w:w w:val="105"/>
        </w:rPr>
        <w:t>, </w:t>
      </w:r>
      <w:r>
        <w:rPr>
          <w:i/>
          <w:w w:val="105"/>
        </w:rPr>
        <w:t>theta</w:t>
      </w:r>
      <w:r>
        <w:rPr>
          <w:w w:val="105"/>
        </w:rPr>
        <w:t>, </w:t>
      </w:r>
      <w:r>
        <w:rPr>
          <w:i/>
          <w:w w:val="105"/>
        </w:rPr>
        <w:t>alpha</w:t>
      </w:r>
      <w:r>
        <w:rPr>
          <w:w w:val="105"/>
        </w:rPr>
        <w:t>, </w:t>
      </w:r>
      <w:r>
        <w:rPr>
          <w:i/>
          <w:w w:val="105"/>
        </w:rPr>
        <w:t>beta</w:t>
      </w:r>
      <w:r>
        <w:rPr>
          <w:w w:val="105"/>
        </w:rPr>
        <w:t>, and </w:t>
      </w:r>
      <w:r>
        <w:rPr>
          <w:i/>
          <w:w w:val="105"/>
        </w:rPr>
        <w:t>gamma</w:t>
      </w:r>
      <w:r>
        <w:rPr>
          <w:w w:val="105"/>
        </w:rPr>
        <w:t>), and not on the entire 0–60</w:t>
      </w:r>
      <w:r>
        <w:rPr>
          <w:spacing w:val="-3"/>
          <w:w w:val="105"/>
        </w:rPr>
        <w:t> </w:t>
      </w:r>
      <w:r>
        <w:rPr>
          <w:w w:val="105"/>
        </w:rPr>
        <w:t>Hz frequency spectrum that was used in the study. The authors con- cluded</w:t>
      </w:r>
      <w:r>
        <w:rPr>
          <w:spacing w:val="31"/>
          <w:w w:val="105"/>
        </w:rPr>
        <w:t> </w:t>
      </w:r>
      <w:r>
        <w:rPr>
          <w:w w:val="105"/>
        </w:rPr>
        <w:t>that</w:t>
      </w:r>
      <w:r>
        <w:rPr>
          <w:spacing w:val="32"/>
          <w:w w:val="105"/>
        </w:rPr>
        <w:t> </w:t>
      </w:r>
      <w:r>
        <w:rPr>
          <w:w w:val="105"/>
        </w:rPr>
        <w:t>changes</w:t>
      </w:r>
      <w:r>
        <w:rPr>
          <w:spacing w:val="31"/>
          <w:w w:val="105"/>
        </w:rPr>
        <w:t> </w:t>
      </w:r>
      <w:r>
        <w:rPr>
          <w:w w:val="105"/>
        </w:rPr>
        <w:t>in</w:t>
      </w:r>
      <w:r>
        <w:rPr>
          <w:spacing w:val="33"/>
          <w:w w:val="105"/>
        </w:rPr>
        <w:t> </w:t>
      </w:r>
      <w:r>
        <w:rPr>
          <w:w w:val="105"/>
        </w:rPr>
        <w:t>dynamics</w:t>
      </w:r>
      <w:r>
        <w:rPr>
          <w:spacing w:val="32"/>
          <w:w w:val="105"/>
        </w:rPr>
        <w:t> </w:t>
      </w:r>
      <w:r>
        <w:rPr>
          <w:w w:val="105"/>
        </w:rPr>
        <w:t>are</w:t>
      </w:r>
      <w:r>
        <w:rPr>
          <w:spacing w:val="32"/>
          <w:w w:val="105"/>
        </w:rPr>
        <w:t> </w:t>
      </w:r>
      <w:r>
        <w:rPr>
          <w:w w:val="105"/>
        </w:rPr>
        <w:t>not</w:t>
      </w:r>
      <w:r>
        <w:rPr>
          <w:spacing w:val="33"/>
          <w:w w:val="105"/>
        </w:rPr>
        <w:t> </w:t>
      </w:r>
      <w:r>
        <w:rPr>
          <w:w w:val="105"/>
        </w:rPr>
        <w:t>spread</w:t>
      </w:r>
      <w:r>
        <w:rPr>
          <w:spacing w:val="31"/>
          <w:w w:val="105"/>
        </w:rPr>
        <w:t> </w:t>
      </w:r>
      <w:r>
        <w:rPr>
          <w:w w:val="105"/>
        </w:rPr>
        <w:t>out</w:t>
      </w:r>
      <w:r>
        <w:rPr>
          <w:spacing w:val="33"/>
          <w:w w:val="105"/>
        </w:rPr>
        <w:t> </w:t>
      </w:r>
      <w:r>
        <w:rPr>
          <w:w w:val="105"/>
        </w:rPr>
        <w:t>across</w:t>
      </w:r>
      <w:r>
        <w:rPr>
          <w:spacing w:val="31"/>
          <w:w w:val="105"/>
        </w:rPr>
        <w:t> </w:t>
      </w:r>
      <w:r>
        <w:rPr>
          <w:w w:val="105"/>
        </w:rPr>
        <w:t>the</w:t>
      </w:r>
      <w:r>
        <w:rPr>
          <w:spacing w:val="32"/>
          <w:w w:val="105"/>
        </w:rPr>
        <w:t> </w:t>
      </w:r>
      <w:r>
        <w:rPr>
          <w:w w:val="105"/>
        </w:rPr>
        <w:t>entire</w:t>
      </w:r>
      <w:r>
        <w:rPr>
          <w:spacing w:val="33"/>
          <w:w w:val="105"/>
        </w:rPr>
        <w:t> </w:t>
      </w:r>
      <w:r>
        <w:rPr>
          <w:w w:val="105"/>
        </w:rPr>
        <w:t>spectrum, but are limited to certain frequency bands.</w:t>
      </w:r>
    </w:p>
    <w:p>
      <w:pPr>
        <w:pStyle w:val="BodyText"/>
        <w:spacing w:line="244" w:lineRule="auto" w:before="9"/>
        <w:ind w:left="737" w:right="223" w:firstLine="240"/>
        <w:jc w:val="both"/>
      </w:pPr>
      <w:r>
        <w:rPr>
          <w:i/>
        </w:rPr>
        <w:t>Skewness</w:t>
      </w:r>
      <w:r>
        <w:rPr>
          <w:i/>
          <w:spacing w:val="40"/>
        </w:rPr>
        <w:t> </w:t>
      </w:r>
      <w:r>
        <w:rPr/>
        <w:t>is</w:t>
      </w:r>
      <w:r>
        <w:rPr>
          <w:spacing w:val="40"/>
        </w:rPr>
        <w:t> </w:t>
      </w:r>
      <w:r>
        <w:rPr/>
        <w:t>a</w:t>
      </w:r>
      <w:r>
        <w:rPr>
          <w:spacing w:val="40"/>
        </w:rPr>
        <w:t> </w:t>
      </w:r>
      <w:r>
        <w:rPr/>
        <w:t>third-order</w:t>
      </w:r>
      <w:r>
        <w:rPr>
          <w:spacing w:val="40"/>
        </w:rPr>
        <w:t> </w:t>
      </w:r>
      <w:r>
        <w:rPr/>
        <w:t>statistical</w:t>
      </w:r>
      <w:r>
        <w:rPr>
          <w:spacing w:val="40"/>
        </w:rPr>
        <w:t> </w:t>
      </w:r>
      <w:r>
        <w:rPr/>
        <w:t>moment,</w:t>
      </w:r>
      <w:r>
        <w:rPr>
          <w:spacing w:val="40"/>
        </w:rPr>
        <w:t> </w:t>
      </w:r>
      <w:r>
        <w:rPr/>
        <w:t>and</w:t>
      </w:r>
      <w:r>
        <w:rPr>
          <w:spacing w:val="40"/>
        </w:rPr>
        <w:t> </w:t>
      </w:r>
      <w:r>
        <w:rPr>
          <w:i/>
        </w:rPr>
        <w:t>kurtosis</w:t>
      </w:r>
      <w:r>
        <w:rPr>
          <w:i/>
          <w:spacing w:val="40"/>
        </w:rPr>
        <w:t> </w:t>
      </w:r>
      <w:r>
        <w:rPr/>
        <w:t>is</w:t>
      </w:r>
      <w:r>
        <w:rPr>
          <w:spacing w:val="40"/>
        </w:rPr>
        <w:t> </w:t>
      </w:r>
      <w:r>
        <w:rPr/>
        <w:t>the</w:t>
      </w:r>
      <w:r>
        <w:rPr>
          <w:spacing w:val="40"/>
        </w:rPr>
        <w:t> </w:t>
      </w:r>
      <w:r>
        <w:rPr/>
        <w:t>fourth.</w:t>
      </w:r>
      <w:r>
        <w:rPr>
          <w:spacing w:val="40"/>
        </w:rPr>
        <w:t> </w:t>
      </w:r>
      <w:r>
        <w:rPr/>
        <w:t>Along with the first and second order moments, </w:t>
      </w:r>
      <w:r>
        <w:rPr>
          <w:i/>
        </w:rPr>
        <w:t>mean </w:t>
      </w:r>
      <w:r>
        <w:rPr/>
        <w:t>and </w:t>
      </w:r>
      <w:r>
        <w:rPr>
          <w:i/>
        </w:rPr>
        <w:t>variance</w:t>
      </w:r>
      <w:r>
        <w:rPr/>
        <w:t>, respectively, the four statistical</w:t>
      </w:r>
      <w:r>
        <w:rPr>
          <w:spacing w:val="40"/>
        </w:rPr>
        <w:t> </w:t>
      </w:r>
      <w:r>
        <w:rPr/>
        <w:t>moments</w:t>
      </w:r>
      <w:r>
        <w:rPr>
          <w:spacing w:val="40"/>
        </w:rPr>
        <w:t> </w:t>
      </w:r>
      <w:r>
        <w:rPr/>
        <w:t>provide</w:t>
      </w:r>
      <w:r>
        <w:rPr>
          <w:spacing w:val="40"/>
        </w:rPr>
        <w:t> </w:t>
      </w:r>
      <w:r>
        <w:rPr/>
        <w:t>information</w:t>
      </w:r>
      <w:r>
        <w:rPr>
          <w:spacing w:val="40"/>
        </w:rPr>
        <w:t> </w:t>
      </w:r>
      <w:r>
        <w:rPr/>
        <w:t>on</w:t>
      </w:r>
      <w:r>
        <w:rPr>
          <w:spacing w:val="40"/>
        </w:rPr>
        <w:t> </w:t>
      </w:r>
      <w:r>
        <w:rPr/>
        <w:t>the</w:t>
      </w:r>
      <w:r>
        <w:rPr>
          <w:spacing w:val="40"/>
        </w:rPr>
        <w:t> </w:t>
      </w:r>
      <w:r>
        <w:rPr/>
        <w:t>amplitude</w:t>
      </w:r>
      <w:r>
        <w:rPr>
          <w:spacing w:val="40"/>
        </w:rPr>
        <w:t> </w:t>
      </w:r>
      <w:r>
        <w:rPr/>
        <w:t>distribution</w:t>
      </w:r>
      <w:r>
        <w:rPr>
          <w:spacing w:val="40"/>
        </w:rPr>
        <w:t> </w:t>
      </w:r>
      <w:r>
        <w:rPr/>
        <w:t>of</w:t>
      </w:r>
      <w:r>
        <w:rPr>
          <w:spacing w:val="40"/>
        </w:rPr>
        <w:t> </w:t>
      </w:r>
      <w:r>
        <w:rPr/>
        <w:t>a</w:t>
      </w:r>
      <w:r>
        <w:rPr>
          <w:spacing w:val="40"/>
        </w:rPr>
        <w:t> </w:t>
      </w:r>
      <w:r>
        <w:rPr>
          <w:i/>
        </w:rPr>
        <w:t>time</w:t>
      </w:r>
      <w:r>
        <w:rPr>
          <w:i/>
        </w:rPr>
        <w:t> series</w:t>
      </w:r>
      <w:r>
        <w:rPr/>
        <w:t>. Specifically, </w:t>
      </w:r>
      <w:r>
        <w:rPr>
          <w:i/>
        </w:rPr>
        <w:t>skewness </w:t>
      </w:r>
      <w:r>
        <w:rPr/>
        <w:t>and </w:t>
      </w:r>
      <w:r>
        <w:rPr>
          <w:i/>
        </w:rPr>
        <w:t>kurtosis </w:t>
      </w:r>
      <w:r>
        <w:rPr/>
        <w:t>give an indication of the shape of the dis- tribution </w:t>
      </w:r>
      <w:hyperlink w:history="true" w:anchor="_bookmark24">
        <w:r>
          <w:rPr>
            <w:color w:val="007FAD"/>
          </w:rPr>
          <w:t>[4]</w:t>
        </w:r>
      </w:hyperlink>
      <w:r>
        <w:rPr/>
        <w:t>. Khan et al. use </w:t>
      </w:r>
      <w:r>
        <w:rPr>
          <w:i/>
        </w:rPr>
        <w:t>skewness </w:t>
      </w:r>
      <w:r>
        <w:rPr/>
        <w:t>and </w:t>
      </w:r>
      <w:r>
        <w:rPr>
          <w:i/>
        </w:rPr>
        <w:t>kurtosis</w:t>
      </w:r>
      <w:r>
        <w:rPr/>
        <w:t>, along with normalised coeffi-</w:t>
      </w:r>
      <w:r>
        <w:rPr>
          <w:spacing w:val="40"/>
        </w:rPr>
        <w:t> </w:t>
      </w:r>
      <w:r>
        <w:rPr/>
        <w:t>cient</w:t>
      </w:r>
      <w:r>
        <w:rPr>
          <w:spacing w:val="40"/>
        </w:rPr>
        <w:t> </w:t>
      </w:r>
      <w:r>
        <w:rPr/>
        <w:t>of</w:t>
      </w:r>
      <w:r>
        <w:rPr>
          <w:spacing w:val="40"/>
        </w:rPr>
        <w:t> </w:t>
      </w:r>
      <w:r>
        <w:rPr/>
        <w:t>variation,</w:t>
      </w:r>
      <w:r>
        <w:rPr>
          <w:spacing w:val="40"/>
        </w:rPr>
        <w:t> </w:t>
      </w:r>
      <w:r>
        <w:rPr/>
        <w:t>for</w:t>
      </w:r>
      <w:r>
        <w:rPr>
          <w:spacing w:val="40"/>
        </w:rPr>
        <w:t> </w:t>
      </w:r>
      <w:r>
        <w:rPr>
          <w:i/>
        </w:rPr>
        <w:t>seizure</w:t>
      </w:r>
      <w:r>
        <w:rPr>
          <w:i/>
          <w:spacing w:val="40"/>
        </w:rPr>
        <w:t> </w:t>
      </w:r>
      <w:r>
        <w:rPr/>
        <w:t>detection</w:t>
      </w:r>
      <w:r>
        <w:rPr>
          <w:spacing w:val="40"/>
        </w:rPr>
        <w:t> </w:t>
      </w:r>
      <w:r>
        <w:rPr/>
        <w:t>in</w:t>
      </w:r>
      <w:r>
        <w:rPr>
          <w:spacing w:val="40"/>
        </w:rPr>
        <w:t> </w:t>
      </w:r>
      <w:r>
        <w:rPr/>
        <w:t>paediatric</w:t>
      </w:r>
      <w:r>
        <w:rPr>
          <w:spacing w:val="40"/>
        </w:rPr>
        <w:t> </w:t>
      </w:r>
      <w:r>
        <w:rPr/>
        <w:t>patients.</w:t>
      </w:r>
      <w:r>
        <w:rPr>
          <w:spacing w:val="40"/>
        </w:rPr>
        <w:t> </w:t>
      </w:r>
      <w:r>
        <w:rPr/>
        <w:t>They</w:t>
      </w:r>
      <w:r>
        <w:rPr>
          <w:spacing w:val="40"/>
        </w:rPr>
        <w:t> </w:t>
      </w:r>
      <w:r>
        <w:rPr/>
        <w:t>managed</w:t>
      </w:r>
      <w:r>
        <w:rPr>
          <w:spacing w:val="40"/>
        </w:rPr>
        <w:t> </w:t>
      </w:r>
      <w:r>
        <w:rPr/>
        <w:t>to detect</w:t>
      </w:r>
      <w:r>
        <w:rPr>
          <w:spacing w:val="24"/>
        </w:rPr>
        <w:t> </w:t>
      </w:r>
      <w:r>
        <w:rPr/>
        <w:t>all</w:t>
      </w:r>
      <w:r>
        <w:rPr>
          <w:spacing w:val="23"/>
        </w:rPr>
        <w:t> </w:t>
      </w:r>
      <w:r>
        <w:rPr/>
        <w:t>55</w:t>
      </w:r>
      <w:r>
        <w:rPr>
          <w:spacing w:val="24"/>
        </w:rPr>
        <w:t> </w:t>
      </w:r>
      <w:r>
        <w:rPr/>
        <w:t>seizures</w:t>
      </w:r>
      <w:r>
        <w:rPr>
          <w:spacing w:val="24"/>
        </w:rPr>
        <w:t> </w:t>
      </w:r>
      <w:r>
        <w:rPr/>
        <w:t>from</w:t>
      </w:r>
      <w:r>
        <w:rPr>
          <w:spacing w:val="24"/>
        </w:rPr>
        <w:t> </w:t>
      </w:r>
      <w:r>
        <w:rPr/>
        <w:t>a</w:t>
      </w:r>
      <w:r>
        <w:rPr>
          <w:spacing w:val="24"/>
        </w:rPr>
        <w:t> </w:t>
      </w:r>
      <w:r>
        <w:rPr/>
        <w:t>subset</w:t>
      </w:r>
      <w:r>
        <w:rPr>
          <w:spacing w:val="23"/>
        </w:rPr>
        <w:t> </w:t>
      </w:r>
      <w:r>
        <w:rPr/>
        <w:t>of</w:t>
      </w:r>
      <w:r>
        <w:rPr>
          <w:spacing w:val="26"/>
        </w:rPr>
        <w:t> </w:t>
      </w:r>
      <w:r>
        <w:rPr/>
        <w:t>10</w:t>
      </w:r>
      <w:r>
        <w:rPr>
          <w:spacing w:val="23"/>
        </w:rPr>
        <w:t> </w:t>
      </w:r>
      <w:r>
        <w:rPr/>
        <w:t>patients,</w:t>
      </w:r>
      <w:r>
        <w:rPr>
          <w:spacing w:val="23"/>
        </w:rPr>
        <w:t> </w:t>
      </w:r>
      <w:r>
        <w:rPr/>
        <w:t>achieving</w:t>
      </w:r>
      <w:r>
        <w:rPr>
          <w:spacing w:val="24"/>
        </w:rPr>
        <w:t> </w:t>
      </w:r>
      <w:r>
        <w:rPr/>
        <w:t>100%</w:t>
      </w:r>
      <w:r>
        <w:rPr>
          <w:spacing w:val="23"/>
        </w:rPr>
        <w:t> </w:t>
      </w:r>
      <w:r>
        <w:rPr>
          <w:i/>
        </w:rPr>
        <w:t>sensitivity</w:t>
      </w:r>
      <w:r>
        <w:rPr/>
        <w:t>,</w:t>
      </w:r>
      <w:r>
        <w:rPr>
          <w:spacing w:val="24"/>
        </w:rPr>
        <w:t> </w:t>
      </w:r>
      <w:r>
        <w:rPr/>
        <w:t>with a</w:t>
      </w:r>
      <w:r>
        <w:rPr>
          <w:spacing w:val="40"/>
        </w:rPr>
        <w:t> </w:t>
      </w:r>
      <w:r>
        <w:rPr/>
        <w:t>false</w:t>
      </w:r>
      <w:r>
        <w:rPr>
          <w:spacing w:val="40"/>
        </w:rPr>
        <w:t> </w:t>
      </w:r>
      <w:r>
        <w:rPr/>
        <w:t>detection</w:t>
      </w:r>
      <w:r>
        <w:rPr>
          <w:spacing w:val="40"/>
        </w:rPr>
        <w:t> </w:t>
      </w:r>
      <w:r>
        <w:rPr/>
        <w:t>rate</w:t>
      </w:r>
      <w:r>
        <w:rPr>
          <w:spacing w:val="40"/>
        </w:rPr>
        <w:t> </w:t>
      </w:r>
      <w:r>
        <w:rPr/>
        <w:t>of</w:t>
      </w:r>
      <w:r>
        <w:rPr>
          <w:spacing w:val="40"/>
        </w:rPr>
        <w:t> </w:t>
      </w:r>
      <w:r>
        <w:rPr/>
        <w:t>1.1</w:t>
      </w:r>
      <w:r>
        <w:rPr>
          <w:spacing w:val="40"/>
        </w:rPr>
        <w:t> </w:t>
      </w:r>
      <w:r>
        <w:rPr/>
        <w:t>per</w:t>
      </w:r>
      <w:r>
        <w:rPr>
          <w:spacing w:val="40"/>
        </w:rPr>
        <w:t> </w:t>
      </w:r>
      <w:r>
        <w:rPr/>
        <w:t>hour.</w:t>
      </w:r>
    </w:p>
    <w:p>
      <w:pPr>
        <w:pStyle w:val="BodyText"/>
        <w:spacing w:before="18"/>
      </w:pPr>
    </w:p>
    <w:p>
      <w:pPr>
        <w:pStyle w:val="ListParagraph"/>
        <w:numPr>
          <w:ilvl w:val="0"/>
          <w:numId w:val="1"/>
        </w:numPr>
        <w:tabs>
          <w:tab w:pos="979" w:val="left" w:leader="none"/>
        </w:tabs>
        <w:spacing w:line="240" w:lineRule="auto" w:before="0" w:after="0"/>
        <w:ind w:left="979" w:right="0" w:hanging="240"/>
        <w:jc w:val="left"/>
        <w:rPr>
          <w:sz w:val="22"/>
        </w:rPr>
      </w:pPr>
      <w:r>
        <w:rPr>
          <w:sz w:val="22"/>
        </w:rPr>
        <w:t>Automated</w:t>
      </w:r>
      <w:r>
        <w:rPr>
          <w:spacing w:val="23"/>
          <w:sz w:val="22"/>
        </w:rPr>
        <w:t> </w:t>
      </w:r>
      <w:r>
        <w:rPr>
          <w:sz w:val="22"/>
        </w:rPr>
        <w:t>whole-brain</w:t>
      </w:r>
      <w:r>
        <w:rPr>
          <w:spacing w:val="24"/>
          <w:sz w:val="22"/>
        </w:rPr>
        <w:t> </w:t>
      </w:r>
      <w:r>
        <w:rPr>
          <w:sz w:val="22"/>
        </w:rPr>
        <w:t>seizure</w:t>
      </w:r>
      <w:r>
        <w:rPr>
          <w:spacing w:val="23"/>
          <w:sz w:val="22"/>
        </w:rPr>
        <w:t> </w:t>
      </w:r>
      <w:r>
        <w:rPr>
          <w:spacing w:val="-2"/>
          <w:sz w:val="22"/>
        </w:rPr>
        <w:t>detection</w:t>
      </w:r>
    </w:p>
    <w:p>
      <w:pPr>
        <w:pStyle w:val="BodyText"/>
        <w:spacing w:before="8"/>
      </w:pPr>
    </w:p>
    <w:p>
      <w:pPr>
        <w:pStyle w:val="BodyText"/>
        <w:spacing w:line="244" w:lineRule="auto"/>
        <w:ind w:left="737" w:right="223" w:firstLine="2"/>
        <w:jc w:val="both"/>
      </w:pPr>
      <w:r>
        <w:rPr>
          <w:w w:val="105"/>
        </w:rPr>
        <w:t>The</w:t>
      </w:r>
      <w:r>
        <w:rPr>
          <w:spacing w:val="-6"/>
          <w:w w:val="105"/>
        </w:rPr>
        <w:t> </w:t>
      </w:r>
      <w:r>
        <w:rPr>
          <w:w w:val="105"/>
        </w:rPr>
        <w:t>aim</w:t>
      </w:r>
      <w:r>
        <w:rPr>
          <w:spacing w:val="-6"/>
          <w:w w:val="105"/>
        </w:rPr>
        <w:t> </w:t>
      </w:r>
      <w:r>
        <w:rPr>
          <w:w w:val="105"/>
        </w:rPr>
        <w:t>of</w:t>
      </w:r>
      <w:r>
        <w:rPr>
          <w:spacing w:val="-7"/>
          <w:w w:val="105"/>
        </w:rPr>
        <w:t> </w:t>
      </w:r>
      <w:r>
        <w:rPr>
          <w:w w:val="105"/>
        </w:rPr>
        <w:t>most</w:t>
      </w:r>
      <w:r>
        <w:rPr>
          <w:spacing w:val="-6"/>
          <w:w w:val="105"/>
        </w:rPr>
        <w:t> </w:t>
      </w:r>
      <w:r>
        <w:rPr>
          <w:w w:val="105"/>
        </w:rPr>
        <w:t>studies,</w:t>
      </w:r>
      <w:r>
        <w:rPr>
          <w:spacing w:val="-6"/>
          <w:w w:val="105"/>
        </w:rPr>
        <w:t> </w:t>
      </w:r>
      <w:r>
        <w:rPr>
          <w:w w:val="105"/>
        </w:rPr>
        <w:t>in</w:t>
      </w:r>
      <w:r>
        <w:rPr>
          <w:spacing w:val="-6"/>
          <w:w w:val="105"/>
        </w:rPr>
        <w:t> </w:t>
      </w:r>
      <w:r>
        <w:rPr>
          <w:w w:val="105"/>
        </w:rPr>
        <w:t>EEG</w:t>
      </w:r>
      <w:r>
        <w:rPr>
          <w:spacing w:val="-6"/>
          <w:w w:val="105"/>
        </w:rPr>
        <w:t> </w:t>
      </w:r>
      <w:r>
        <w:rPr>
          <w:w w:val="105"/>
        </w:rPr>
        <w:t>detection,</w:t>
      </w:r>
      <w:r>
        <w:rPr>
          <w:spacing w:val="-7"/>
          <w:w w:val="105"/>
        </w:rPr>
        <w:t> </w:t>
      </w:r>
      <w:r>
        <w:rPr>
          <w:w w:val="105"/>
        </w:rPr>
        <w:t>has</w:t>
      </w:r>
      <w:r>
        <w:rPr>
          <w:spacing w:val="-6"/>
          <w:w w:val="105"/>
        </w:rPr>
        <w:t> </w:t>
      </w:r>
      <w:r>
        <w:rPr>
          <w:w w:val="105"/>
        </w:rPr>
        <w:t>been</w:t>
      </w:r>
      <w:r>
        <w:rPr>
          <w:spacing w:val="-6"/>
          <w:w w:val="105"/>
        </w:rPr>
        <w:t> </w:t>
      </w:r>
      <w:r>
        <w:rPr>
          <w:w w:val="105"/>
        </w:rPr>
        <w:t>to</w:t>
      </w:r>
      <w:r>
        <w:rPr>
          <w:spacing w:val="-7"/>
          <w:w w:val="105"/>
        </w:rPr>
        <w:t> </w:t>
      </w:r>
      <w:r>
        <w:rPr>
          <w:w w:val="105"/>
        </w:rPr>
        <w:t>detect</w:t>
      </w:r>
      <w:r>
        <w:rPr>
          <w:spacing w:val="-6"/>
          <w:w w:val="105"/>
        </w:rPr>
        <w:t> </w:t>
      </w:r>
      <w:r>
        <w:rPr>
          <w:w w:val="105"/>
        </w:rPr>
        <w:t>patient-specific</w:t>
      </w:r>
      <w:r>
        <w:rPr>
          <w:spacing w:val="-7"/>
          <w:w w:val="105"/>
        </w:rPr>
        <w:t> </w:t>
      </w:r>
      <w:r>
        <w:rPr>
          <w:w w:val="105"/>
        </w:rPr>
        <w:t>focal </w:t>
      </w:r>
      <w:r>
        <w:rPr>
          <w:i/>
          <w:w w:val="105"/>
        </w:rPr>
        <w:t>seizures</w:t>
      </w:r>
      <w:r>
        <w:rPr>
          <w:w w:val="105"/>
        </w:rPr>
        <w:t>, rather than predicting general </w:t>
      </w:r>
      <w:r>
        <w:rPr>
          <w:i/>
          <w:w w:val="105"/>
        </w:rPr>
        <w:t>seizures </w:t>
      </w:r>
      <w:r>
        <w:rPr>
          <w:w w:val="105"/>
        </w:rPr>
        <w:t>across a much bigger </w:t>
      </w:r>
      <w:r>
        <w:rPr>
          <w:w w:val="105"/>
        </w:rPr>
        <w:t>population. As Shoeb </w:t>
      </w:r>
      <w:hyperlink w:history="true" w:anchor="_bookmark47">
        <w:r>
          <w:rPr>
            <w:color w:val="007FAD"/>
            <w:w w:val="105"/>
          </w:rPr>
          <w:t>[55]</w:t>
        </w:r>
      </w:hyperlink>
      <w:r>
        <w:rPr>
          <w:color w:val="007FAD"/>
          <w:w w:val="105"/>
        </w:rPr>
        <w:t> </w:t>
      </w:r>
      <w:r>
        <w:rPr>
          <w:w w:val="105"/>
        </w:rPr>
        <w:t>explains, a </w:t>
      </w:r>
      <w:r>
        <w:rPr>
          <w:i/>
          <w:w w:val="105"/>
        </w:rPr>
        <w:t>seizure </w:t>
      </w:r>
      <w:r>
        <w:rPr>
          <w:w w:val="105"/>
        </w:rPr>
        <w:t>EEG pattern is specific to a particular patient. The main reason for this is that focal seizures can occur in any part of the brain, and therefore, can only be detected in the EEG on specific channels. A classifier trained</w:t>
      </w:r>
      <w:r>
        <w:rPr>
          <w:spacing w:val="-7"/>
          <w:w w:val="105"/>
        </w:rPr>
        <w:t> </w:t>
      </w:r>
      <w:r>
        <w:rPr>
          <w:w w:val="105"/>
        </w:rPr>
        <w:t>on</w:t>
      </w:r>
      <w:r>
        <w:rPr>
          <w:spacing w:val="-7"/>
          <w:w w:val="105"/>
        </w:rPr>
        <w:t> </w:t>
      </w:r>
      <w:r>
        <w:rPr>
          <w:w w:val="105"/>
        </w:rPr>
        <w:t>a</w:t>
      </w:r>
      <w:r>
        <w:rPr>
          <w:spacing w:val="-6"/>
          <w:w w:val="105"/>
        </w:rPr>
        <w:t> </w:t>
      </w:r>
      <w:r>
        <w:rPr>
          <w:w w:val="105"/>
        </w:rPr>
        <w:t>patient</w:t>
      </w:r>
      <w:r>
        <w:rPr>
          <w:spacing w:val="-7"/>
          <w:w w:val="105"/>
        </w:rPr>
        <w:t> </w:t>
      </w:r>
      <w:r>
        <w:rPr>
          <w:w w:val="105"/>
        </w:rPr>
        <w:t>who</w:t>
      </w:r>
      <w:r>
        <w:rPr>
          <w:spacing w:val="-6"/>
          <w:w w:val="105"/>
        </w:rPr>
        <w:t> </w:t>
      </w:r>
      <w:r>
        <w:rPr>
          <w:w w:val="105"/>
        </w:rPr>
        <w:t>experiences</w:t>
      </w:r>
      <w:r>
        <w:rPr>
          <w:spacing w:val="-5"/>
          <w:w w:val="105"/>
        </w:rPr>
        <w:t> </w:t>
      </w:r>
      <w:r>
        <w:rPr>
          <w:w w:val="105"/>
        </w:rPr>
        <w:t>focal</w:t>
      </w:r>
      <w:r>
        <w:rPr>
          <w:spacing w:val="-7"/>
          <w:w w:val="105"/>
        </w:rPr>
        <w:t> </w:t>
      </w:r>
      <w:r>
        <w:rPr>
          <w:i/>
          <w:w w:val="105"/>
        </w:rPr>
        <w:t>seizures</w:t>
      </w:r>
      <w:r>
        <w:rPr>
          <w:i/>
          <w:spacing w:val="-6"/>
          <w:w w:val="105"/>
        </w:rPr>
        <w:t> </w:t>
      </w:r>
      <w:r>
        <w:rPr>
          <w:w w:val="105"/>
        </w:rPr>
        <w:t>in</w:t>
      </w:r>
      <w:r>
        <w:rPr>
          <w:spacing w:val="-6"/>
          <w:w w:val="105"/>
        </w:rPr>
        <w:t> </w:t>
      </w:r>
      <w:r>
        <w:rPr>
          <w:w w:val="105"/>
        </w:rPr>
        <w:t>the</w:t>
      </w:r>
      <w:r>
        <w:rPr>
          <w:spacing w:val="-7"/>
          <w:w w:val="105"/>
        </w:rPr>
        <w:t> </w:t>
      </w:r>
      <w:r>
        <w:rPr>
          <w:w w:val="105"/>
        </w:rPr>
        <w:t>occipital</w:t>
      </w:r>
      <w:r>
        <w:rPr>
          <w:spacing w:val="-6"/>
          <w:w w:val="105"/>
        </w:rPr>
        <w:t> </w:t>
      </w:r>
      <w:r>
        <w:rPr>
          <w:w w:val="105"/>
        </w:rPr>
        <w:t>lobes,</w:t>
      </w:r>
      <w:r>
        <w:rPr>
          <w:spacing w:val="-6"/>
          <w:w w:val="105"/>
        </w:rPr>
        <w:t> </w:t>
      </w:r>
      <w:r>
        <w:rPr>
          <w:w w:val="105"/>
        </w:rPr>
        <w:t>for</w:t>
      </w:r>
      <w:r>
        <w:rPr>
          <w:spacing w:val="-5"/>
          <w:w w:val="105"/>
        </w:rPr>
        <w:t> </w:t>
      </w:r>
      <w:r>
        <w:rPr>
          <w:w w:val="105"/>
        </w:rPr>
        <w:t>exam- ple,</w:t>
      </w:r>
      <w:r>
        <w:rPr>
          <w:spacing w:val="-4"/>
          <w:w w:val="105"/>
        </w:rPr>
        <w:t> </w:t>
      </w:r>
      <w:r>
        <w:rPr>
          <w:w w:val="105"/>
        </w:rPr>
        <w:t>would</w:t>
      </w:r>
      <w:r>
        <w:rPr>
          <w:spacing w:val="-2"/>
          <w:w w:val="105"/>
        </w:rPr>
        <w:t> </w:t>
      </w:r>
      <w:r>
        <w:rPr>
          <w:w w:val="105"/>
        </w:rPr>
        <w:t>no</w:t>
      </w:r>
      <w:r>
        <w:rPr>
          <w:spacing w:val="-4"/>
          <w:w w:val="105"/>
        </w:rPr>
        <w:t> </w:t>
      </w:r>
      <w:r>
        <w:rPr>
          <w:w w:val="105"/>
        </w:rPr>
        <w:t>doubt</w:t>
      </w:r>
      <w:r>
        <w:rPr>
          <w:spacing w:val="-4"/>
          <w:w w:val="105"/>
        </w:rPr>
        <w:t> </w:t>
      </w:r>
      <w:r>
        <w:rPr>
          <w:w w:val="105"/>
        </w:rPr>
        <w:t>be</w:t>
      </w:r>
      <w:r>
        <w:rPr>
          <w:spacing w:val="-4"/>
          <w:w w:val="105"/>
        </w:rPr>
        <w:t> </w:t>
      </w:r>
      <w:r>
        <w:rPr>
          <w:w w:val="105"/>
        </w:rPr>
        <w:t>trained</w:t>
      </w:r>
      <w:r>
        <w:rPr>
          <w:spacing w:val="-4"/>
          <w:w w:val="105"/>
        </w:rPr>
        <w:t> </w:t>
      </w:r>
      <w:r>
        <w:rPr>
          <w:w w:val="105"/>
        </w:rPr>
        <w:t>on</w:t>
      </w:r>
      <w:r>
        <w:rPr>
          <w:spacing w:val="-4"/>
          <w:w w:val="105"/>
        </w:rPr>
        <w:t> </w:t>
      </w:r>
      <w:r>
        <w:rPr>
          <w:w w:val="105"/>
        </w:rPr>
        <w:t>features</w:t>
      </w:r>
      <w:r>
        <w:rPr>
          <w:spacing w:val="-2"/>
          <w:w w:val="105"/>
        </w:rPr>
        <w:t> </w:t>
      </w:r>
      <w:r>
        <w:rPr>
          <w:w w:val="105"/>
        </w:rPr>
        <w:t>from</w:t>
      </w:r>
      <w:r>
        <w:rPr>
          <w:spacing w:val="-4"/>
          <w:w w:val="105"/>
        </w:rPr>
        <w:t> </w:t>
      </w:r>
      <w:r>
        <w:rPr>
          <w:w w:val="105"/>
        </w:rPr>
        <w:t>channels,</w:t>
      </w:r>
      <w:r>
        <w:rPr>
          <w:spacing w:val="-4"/>
          <w:w w:val="105"/>
        </w:rPr>
        <w:t> </w:t>
      </w:r>
      <w:r>
        <w:rPr>
          <w:w w:val="105"/>
        </w:rPr>
        <w:t>including</w:t>
      </w:r>
      <w:r>
        <w:rPr>
          <w:spacing w:val="-4"/>
          <w:w w:val="105"/>
        </w:rPr>
        <w:t> </w:t>
      </w:r>
      <w:r>
        <w:rPr>
          <w:w w:val="105"/>
        </w:rPr>
        <w:t>electrodes</w:t>
      </w:r>
      <w:r>
        <w:rPr>
          <w:spacing w:val="-2"/>
          <w:w w:val="105"/>
        </w:rPr>
        <w:t> </w:t>
      </w:r>
      <w:r>
        <w:rPr>
          <w:i/>
          <w:w w:val="105"/>
        </w:rPr>
        <w:t>O1</w:t>
      </w:r>
      <w:r>
        <w:rPr>
          <w:w w:val="105"/>
        </w:rPr>
        <w:t>, and</w:t>
      </w:r>
      <w:r>
        <w:rPr>
          <w:spacing w:val="31"/>
          <w:w w:val="105"/>
        </w:rPr>
        <w:t> </w:t>
      </w:r>
      <w:r>
        <w:rPr>
          <w:i/>
          <w:w w:val="105"/>
        </w:rPr>
        <w:t>O2</w:t>
      </w:r>
      <w:r>
        <w:rPr>
          <w:i/>
          <w:spacing w:val="33"/>
          <w:w w:val="105"/>
        </w:rPr>
        <w:t> </w:t>
      </w:r>
      <w:r>
        <w:rPr>
          <w:w w:val="105"/>
        </w:rPr>
        <w:t>(electrodes</w:t>
      </w:r>
      <w:r>
        <w:rPr>
          <w:spacing w:val="32"/>
          <w:w w:val="105"/>
        </w:rPr>
        <w:t> </w:t>
      </w:r>
      <w:r>
        <w:rPr>
          <w:w w:val="105"/>
        </w:rPr>
        <w:t>to</w:t>
      </w:r>
      <w:r>
        <w:rPr>
          <w:spacing w:val="33"/>
          <w:w w:val="105"/>
        </w:rPr>
        <w:t> </w:t>
      </w:r>
      <w:r>
        <w:rPr>
          <w:w w:val="105"/>
        </w:rPr>
        <w:t>monitor</w:t>
      </w:r>
      <w:r>
        <w:rPr>
          <w:spacing w:val="32"/>
          <w:w w:val="105"/>
        </w:rPr>
        <w:t> </w:t>
      </w:r>
      <w:r>
        <w:rPr>
          <w:w w:val="105"/>
        </w:rPr>
        <w:t>electrical</w:t>
      </w:r>
      <w:r>
        <w:rPr>
          <w:spacing w:val="32"/>
          <w:w w:val="105"/>
        </w:rPr>
        <w:t> </w:t>
      </w:r>
      <w:r>
        <w:rPr>
          <w:w w:val="105"/>
        </w:rPr>
        <w:t>activity</w:t>
      </w:r>
      <w:r>
        <w:rPr>
          <w:spacing w:val="33"/>
          <w:w w:val="105"/>
        </w:rPr>
        <w:t> </w:t>
      </w:r>
      <w:r>
        <w:rPr>
          <w:w w:val="105"/>
        </w:rPr>
        <w:t>in</w:t>
      </w:r>
      <w:r>
        <w:rPr>
          <w:spacing w:val="33"/>
          <w:w w:val="105"/>
        </w:rPr>
        <w:t> </w:t>
      </w:r>
      <w:r>
        <w:rPr>
          <w:w w:val="105"/>
        </w:rPr>
        <w:t>the</w:t>
      </w:r>
      <w:r>
        <w:rPr>
          <w:spacing w:val="33"/>
          <w:w w:val="105"/>
        </w:rPr>
        <w:t> </w:t>
      </w:r>
      <w:r>
        <w:rPr>
          <w:w w:val="105"/>
        </w:rPr>
        <w:t>occipital</w:t>
      </w:r>
      <w:r>
        <w:rPr>
          <w:spacing w:val="32"/>
          <w:w w:val="105"/>
        </w:rPr>
        <w:t> </w:t>
      </w:r>
      <w:r>
        <w:rPr>
          <w:w w:val="105"/>
        </w:rPr>
        <w:t>lobe),</w:t>
      </w:r>
      <w:r>
        <w:rPr>
          <w:spacing w:val="32"/>
          <w:w w:val="105"/>
        </w:rPr>
        <w:t> </w:t>
      </w:r>
      <w:r>
        <w:rPr>
          <w:w w:val="105"/>
        </w:rPr>
        <w:t>as</w:t>
      </w:r>
      <w:r>
        <w:rPr>
          <w:spacing w:val="33"/>
          <w:w w:val="105"/>
        </w:rPr>
        <w:t> </w:t>
      </w:r>
      <w:r>
        <w:rPr>
          <w:spacing w:val="-2"/>
          <w:w w:val="105"/>
        </w:rPr>
        <w:t>these</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bookmarkStart w:name="4.1 Methodology" w:id="15"/>
      <w:bookmarkEnd w:id="15"/>
      <w:r>
        <w:rPr/>
      </w:r>
      <w:r>
        <w:rPr>
          <w:w w:val="105"/>
        </w:rPr>
        <w:t>would be the channels from the area of the </w:t>
      </w:r>
      <w:r>
        <w:rPr>
          <w:i/>
          <w:w w:val="105"/>
        </w:rPr>
        <w:t>seizure </w:t>
      </w:r>
      <w:r>
        <w:rPr>
          <w:w w:val="105"/>
        </w:rPr>
        <w:t>and therefore, best at </w:t>
      </w:r>
      <w:r>
        <w:rPr>
          <w:w w:val="105"/>
        </w:rPr>
        <w:t>detecting the </w:t>
      </w:r>
      <w:r>
        <w:rPr>
          <w:i/>
          <w:w w:val="105"/>
        </w:rPr>
        <w:t>seizure</w:t>
      </w:r>
      <w:r>
        <w:rPr>
          <w:w w:val="105"/>
        </w:rPr>
        <w:t>.</w:t>
      </w:r>
    </w:p>
    <w:p>
      <w:pPr>
        <w:pStyle w:val="BodyText"/>
        <w:spacing w:line="244" w:lineRule="auto" w:before="2"/>
        <w:ind w:left="847" w:right="113" w:firstLine="241"/>
        <w:jc w:val="both"/>
      </w:pPr>
      <w:r>
        <w:rPr>
          <w:w w:val="105"/>
        </w:rPr>
        <w:t>For this reason, and due to the configuration of the dataset, this study </w:t>
      </w:r>
      <w:r>
        <w:rPr>
          <w:w w:val="105"/>
        </w:rPr>
        <w:t>focuses</w:t>
      </w:r>
      <w:r>
        <w:rPr>
          <w:spacing w:val="40"/>
          <w:w w:val="105"/>
        </w:rPr>
        <w:t> </w:t>
      </w:r>
      <w:r>
        <w:rPr>
          <w:w w:val="105"/>
        </w:rPr>
        <w:t>on</w:t>
      </w:r>
      <w:r>
        <w:rPr>
          <w:spacing w:val="-4"/>
          <w:w w:val="105"/>
        </w:rPr>
        <w:t> </w:t>
      </w:r>
      <w:r>
        <w:rPr>
          <w:w w:val="105"/>
        </w:rPr>
        <w:t>discriminating</w:t>
      </w:r>
      <w:r>
        <w:rPr>
          <w:spacing w:val="-4"/>
          <w:w w:val="105"/>
        </w:rPr>
        <w:t> </w:t>
      </w:r>
      <w:r>
        <w:rPr>
          <w:w w:val="105"/>
        </w:rPr>
        <w:t>between</w:t>
      </w:r>
      <w:r>
        <w:rPr>
          <w:spacing w:val="-5"/>
          <w:w w:val="105"/>
        </w:rPr>
        <w:t> </w:t>
      </w:r>
      <w:r>
        <w:rPr>
          <w:i/>
          <w:w w:val="105"/>
        </w:rPr>
        <w:t>seizure</w:t>
      </w:r>
      <w:r>
        <w:rPr>
          <w:i/>
          <w:spacing w:val="-4"/>
          <w:w w:val="105"/>
        </w:rPr>
        <w:t> </w:t>
      </w:r>
      <w:r>
        <w:rPr>
          <w:w w:val="105"/>
        </w:rPr>
        <w:t>and</w:t>
      </w:r>
      <w:r>
        <w:rPr>
          <w:spacing w:val="-5"/>
          <w:w w:val="105"/>
        </w:rPr>
        <w:t> </w:t>
      </w:r>
      <w:r>
        <w:rPr>
          <w:i/>
          <w:w w:val="105"/>
        </w:rPr>
        <w:t>non</w:t>
      </w:r>
      <w:r>
        <w:rPr>
          <w:w w:val="105"/>
        </w:rPr>
        <w:t>-</w:t>
      </w:r>
      <w:r>
        <w:rPr>
          <w:i/>
          <w:w w:val="105"/>
        </w:rPr>
        <w:t>seizure</w:t>
      </w:r>
      <w:r>
        <w:rPr>
          <w:i/>
          <w:spacing w:val="-5"/>
          <w:w w:val="105"/>
        </w:rPr>
        <w:t> </w:t>
      </w:r>
      <w:r>
        <w:rPr>
          <w:w w:val="105"/>
        </w:rPr>
        <w:t>EEGs</w:t>
      </w:r>
      <w:r>
        <w:rPr>
          <w:spacing w:val="-4"/>
          <w:w w:val="105"/>
        </w:rPr>
        <w:t> </w:t>
      </w:r>
      <w:r>
        <w:rPr>
          <w:w w:val="105"/>
        </w:rPr>
        <w:t>across</w:t>
      </w:r>
      <w:r>
        <w:rPr>
          <w:spacing w:val="-5"/>
          <w:w w:val="105"/>
        </w:rPr>
        <w:t> </w:t>
      </w:r>
      <w:r>
        <w:rPr>
          <w:w w:val="105"/>
        </w:rPr>
        <w:t>a</w:t>
      </w:r>
      <w:r>
        <w:rPr>
          <w:spacing w:val="-4"/>
          <w:w w:val="105"/>
        </w:rPr>
        <w:t> </w:t>
      </w:r>
      <w:r>
        <w:rPr>
          <w:w w:val="105"/>
        </w:rPr>
        <w:t>group</w:t>
      </w:r>
      <w:r>
        <w:rPr>
          <w:spacing w:val="-5"/>
          <w:w w:val="105"/>
        </w:rPr>
        <w:t> </w:t>
      </w:r>
      <w:r>
        <w:rPr>
          <w:w w:val="105"/>
        </w:rPr>
        <w:t>of</w:t>
      </w:r>
      <w:r>
        <w:rPr>
          <w:spacing w:val="-4"/>
          <w:w w:val="105"/>
        </w:rPr>
        <w:t> </w:t>
      </w:r>
      <w:r>
        <w:rPr>
          <w:w w:val="105"/>
        </w:rPr>
        <w:t>24</w:t>
      </w:r>
      <w:r>
        <w:rPr>
          <w:spacing w:val="-5"/>
          <w:w w:val="105"/>
        </w:rPr>
        <w:t> </w:t>
      </w:r>
      <w:r>
        <w:rPr>
          <w:w w:val="105"/>
        </w:rPr>
        <w:t>sub- jects. The classifiers are trained on all patient records and therefore, classification is</w:t>
      </w:r>
      <w:r>
        <w:rPr>
          <w:w w:val="105"/>
        </w:rPr>
        <w:t> generalised</w:t>
      </w:r>
      <w:r>
        <w:rPr>
          <w:w w:val="105"/>
        </w:rPr>
        <w:t> across</w:t>
      </w:r>
      <w:r>
        <w:rPr>
          <w:w w:val="105"/>
        </w:rPr>
        <w:t> all</w:t>
      </w:r>
      <w:r>
        <w:rPr>
          <w:w w:val="105"/>
        </w:rPr>
        <w:t> subjects</w:t>
      </w:r>
      <w:r>
        <w:rPr>
          <w:w w:val="105"/>
        </w:rPr>
        <w:t> using</w:t>
      </w:r>
      <w:r>
        <w:rPr>
          <w:w w:val="105"/>
        </w:rPr>
        <w:t> features</w:t>
      </w:r>
      <w:r>
        <w:rPr>
          <w:w w:val="105"/>
        </w:rPr>
        <w:t> from</w:t>
      </w:r>
      <w:r>
        <w:rPr>
          <w:w w:val="105"/>
        </w:rPr>
        <w:t> channels</w:t>
      </w:r>
      <w:r>
        <w:rPr>
          <w:w w:val="105"/>
        </w:rPr>
        <w:t> that</w:t>
      </w:r>
      <w:r>
        <w:rPr>
          <w:w w:val="105"/>
        </w:rPr>
        <w:t> capture</w:t>
      </w:r>
      <w:r>
        <w:rPr>
          <w:w w:val="105"/>
        </w:rPr>
        <w:t> the</w:t>
      </w:r>
      <w:r>
        <w:rPr>
          <w:spacing w:val="40"/>
          <w:w w:val="105"/>
        </w:rPr>
        <w:t> </w:t>
      </w:r>
      <w:r>
        <w:rPr>
          <w:w w:val="105"/>
        </w:rPr>
        <w:t>EEG in all parts of the brain.</w:t>
      </w:r>
    </w:p>
    <w:p>
      <w:pPr>
        <w:pStyle w:val="BodyText"/>
        <w:spacing w:line="244" w:lineRule="auto" w:before="5"/>
        <w:ind w:left="847" w:right="112" w:firstLine="241"/>
        <w:jc w:val="both"/>
      </w:pPr>
      <w:r>
        <w:rPr>
          <w:w w:val="105"/>
        </w:rPr>
        <w:t>The approach</w:t>
      </w:r>
      <w:r>
        <w:rPr>
          <w:spacing w:val="-2"/>
          <w:w w:val="105"/>
        </w:rPr>
        <w:t> </w:t>
      </w:r>
      <w:r>
        <w:rPr>
          <w:w w:val="105"/>
        </w:rPr>
        <w:t>utilises machine</w:t>
      </w:r>
      <w:r>
        <w:rPr>
          <w:spacing w:val="-1"/>
          <w:w w:val="105"/>
        </w:rPr>
        <w:t> </w:t>
      </w:r>
      <w:r>
        <w:rPr>
          <w:w w:val="105"/>
        </w:rPr>
        <w:t>learning algorithms</w:t>
      </w:r>
      <w:r>
        <w:rPr>
          <w:spacing w:val="-1"/>
          <w:w w:val="105"/>
        </w:rPr>
        <w:t> </w:t>
      </w:r>
      <w:r>
        <w:rPr>
          <w:w w:val="105"/>
        </w:rPr>
        <w:t>embedded</w:t>
      </w:r>
      <w:r>
        <w:rPr>
          <w:spacing w:val="-1"/>
          <w:w w:val="105"/>
        </w:rPr>
        <w:t> </w:t>
      </w:r>
      <w:r>
        <w:rPr>
          <w:w w:val="105"/>
        </w:rPr>
        <w:t>in-line with </w:t>
      </w:r>
      <w:r>
        <w:rPr>
          <w:w w:val="105"/>
        </w:rPr>
        <w:t>exist- ing clinical systems to enhance clinical practices in epilepsy diagnostics. The pro- posed</w:t>
      </w:r>
      <w:r>
        <w:rPr>
          <w:w w:val="105"/>
        </w:rPr>
        <w:t> algorithms</w:t>
      </w:r>
      <w:r>
        <w:rPr>
          <w:w w:val="105"/>
        </w:rPr>
        <w:t> support</w:t>
      </w:r>
      <w:r>
        <w:rPr>
          <w:w w:val="105"/>
        </w:rPr>
        <w:t> para-clinical</w:t>
      </w:r>
      <w:r>
        <w:rPr>
          <w:w w:val="105"/>
        </w:rPr>
        <w:t> evidence</w:t>
      </w:r>
      <w:r>
        <w:rPr>
          <w:w w:val="105"/>
        </w:rPr>
        <w:t> obtained</w:t>
      </w:r>
      <w:r>
        <w:rPr>
          <w:w w:val="105"/>
        </w:rPr>
        <w:t> from</w:t>
      </w:r>
      <w:r>
        <w:rPr>
          <w:w w:val="105"/>
        </w:rPr>
        <w:t> magnetic</w:t>
      </w:r>
      <w:r>
        <w:rPr>
          <w:spacing w:val="40"/>
          <w:w w:val="105"/>
        </w:rPr>
        <w:t> </w:t>
      </w:r>
      <w:r>
        <w:rPr>
          <w:w w:val="105"/>
        </w:rPr>
        <w:t>resonance imaging and electroencephalography to alleviate the capture and inter- pretation of electroencephalogram and help reduce costs, by minimising the need for trained specialists to perform the interpretation. The approach provides auto- mated</w:t>
      </w:r>
      <w:r>
        <w:rPr>
          <w:spacing w:val="-11"/>
          <w:w w:val="105"/>
        </w:rPr>
        <w:t> </w:t>
      </w:r>
      <w:r>
        <w:rPr>
          <w:w w:val="105"/>
        </w:rPr>
        <w:t>detection</w:t>
      </w:r>
      <w:r>
        <w:rPr>
          <w:spacing w:val="-11"/>
          <w:w w:val="105"/>
        </w:rPr>
        <w:t> </w:t>
      </w:r>
      <w:r>
        <w:rPr>
          <w:w w:val="105"/>
        </w:rPr>
        <w:t>of</w:t>
      </w:r>
      <w:r>
        <w:rPr>
          <w:spacing w:val="-10"/>
          <w:w w:val="105"/>
        </w:rPr>
        <w:t> </w:t>
      </w:r>
      <w:r>
        <w:rPr>
          <w:w w:val="105"/>
        </w:rPr>
        <w:t>correlates</w:t>
      </w:r>
      <w:r>
        <w:rPr>
          <w:spacing w:val="-11"/>
          <w:w w:val="105"/>
        </w:rPr>
        <w:t> </w:t>
      </w:r>
      <w:r>
        <w:rPr>
          <w:w w:val="105"/>
        </w:rPr>
        <w:t>of</w:t>
      </w:r>
      <w:r>
        <w:rPr>
          <w:spacing w:val="-10"/>
          <w:w w:val="105"/>
        </w:rPr>
        <w:t> </w:t>
      </w:r>
      <w:r>
        <w:rPr>
          <w:w w:val="105"/>
        </w:rPr>
        <w:t>seizure</w:t>
      </w:r>
      <w:r>
        <w:rPr>
          <w:spacing w:val="-11"/>
          <w:w w:val="105"/>
        </w:rPr>
        <w:t> </w:t>
      </w:r>
      <w:r>
        <w:rPr>
          <w:w w:val="105"/>
        </w:rPr>
        <w:t>activity</w:t>
      </w:r>
      <w:r>
        <w:rPr>
          <w:spacing w:val="-11"/>
          <w:w w:val="105"/>
        </w:rPr>
        <w:t> </w:t>
      </w:r>
      <w:r>
        <w:rPr>
          <w:w w:val="105"/>
        </w:rPr>
        <w:t>generalised</w:t>
      </w:r>
      <w:r>
        <w:rPr>
          <w:spacing w:val="-11"/>
          <w:w w:val="105"/>
        </w:rPr>
        <w:t> </w:t>
      </w:r>
      <w:r>
        <w:rPr>
          <w:w w:val="105"/>
        </w:rPr>
        <w:t>across</w:t>
      </w:r>
      <w:r>
        <w:rPr>
          <w:spacing w:val="-11"/>
          <w:w w:val="105"/>
        </w:rPr>
        <w:t> </w:t>
      </w:r>
      <w:r>
        <w:rPr>
          <w:w w:val="105"/>
        </w:rPr>
        <w:t>different</w:t>
      </w:r>
      <w:r>
        <w:rPr>
          <w:spacing w:val="-10"/>
          <w:w w:val="105"/>
        </w:rPr>
        <w:t> </w:t>
      </w:r>
      <w:r>
        <w:rPr>
          <w:w w:val="105"/>
        </w:rPr>
        <w:t>regions of the brain and across multiple subjects.</w:t>
      </w:r>
    </w:p>
    <w:p>
      <w:pPr>
        <w:pStyle w:val="BodyText"/>
        <w:spacing w:before="14"/>
      </w:pPr>
    </w:p>
    <w:p>
      <w:pPr>
        <w:pStyle w:val="ListParagraph"/>
        <w:numPr>
          <w:ilvl w:val="1"/>
          <w:numId w:val="1"/>
        </w:numPr>
        <w:tabs>
          <w:tab w:pos="1258" w:val="left" w:leader="none"/>
        </w:tabs>
        <w:spacing w:line="240" w:lineRule="auto" w:before="0" w:after="0"/>
        <w:ind w:left="1258" w:right="0" w:hanging="409"/>
        <w:jc w:val="left"/>
        <w:rPr>
          <w:i/>
          <w:sz w:val="22"/>
        </w:rPr>
      </w:pPr>
      <w:r>
        <w:rPr>
          <w:i/>
          <w:spacing w:val="-2"/>
          <w:w w:val="105"/>
          <w:sz w:val="22"/>
        </w:rPr>
        <w:t>Methodology</w:t>
      </w:r>
    </w:p>
    <w:p>
      <w:pPr>
        <w:pStyle w:val="BodyText"/>
        <w:spacing w:before="6"/>
        <w:rPr>
          <w:i/>
        </w:rPr>
      </w:pPr>
    </w:p>
    <w:p>
      <w:pPr>
        <w:pStyle w:val="BodyText"/>
        <w:spacing w:line="244" w:lineRule="auto" w:before="1"/>
        <w:ind w:left="847" w:right="113" w:firstLine="2"/>
        <w:jc w:val="both"/>
      </w:pPr>
      <w:r>
        <w:rPr>
          <w:w w:val="105"/>
        </w:rPr>
        <w:t>The</w:t>
      </w:r>
      <w:r>
        <w:rPr>
          <w:w w:val="105"/>
        </w:rPr>
        <w:t> </w:t>
      </w:r>
      <w:r>
        <w:rPr>
          <w:i/>
          <w:w w:val="105"/>
        </w:rPr>
        <w:t>CHB</w:t>
      </w:r>
      <w:r>
        <w:rPr>
          <w:w w:val="105"/>
        </w:rPr>
        <w:t>-</w:t>
      </w:r>
      <w:r>
        <w:rPr>
          <w:i/>
          <w:w w:val="105"/>
        </w:rPr>
        <w:t>MIT</w:t>
      </w:r>
      <w:r>
        <w:rPr>
          <w:i/>
          <w:w w:val="105"/>
        </w:rPr>
        <w:t> </w:t>
      </w:r>
      <w:r>
        <w:rPr>
          <w:w w:val="105"/>
        </w:rPr>
        <w:t>dataset</w:t>
      </w:r>
      <w:r>
        <w:rPr>
          <w:w w:val="105"/>
        </w:rPr>
        <w:t> is</w:t>
      </w:r>
      <w:r>
        <w:rPr>
          <w:w w:val="105"/>
        </w:rPr>
        <w:t> a</w:t>
      </w:r>
      <w:r>
        <w:rPr>
          <w:w w:val="105"/>
        </w:rPr>
        <w:t> publicly</w:t>
      </w:r>
      <w:r>
        <w:rPr>
          <w:w w:val="105"/>
        </w:rPr>
        <w:t> available</w:t>
      </w:r>
      <w:r>
        <w:rPr>
          <w:w w:val="105"/>
        </w:rPr>
        <w:t> database</w:t>
      </w:r>
      <w:r>
        <w:rPr>
          <w:w w:val="105"/>
        </w:rPr>
        <w:t> from</w:t>
      </w:r>
      <w:r>
        <w:rPr>
          <w:w w:val="105"/>
        </w:rPr>
        <w:t> physionet.org</w:t>
      </w:r>
      <w:r>
        <w:rPr>
          <w:w w:val="105"/>
        </w:rPr>
        <w:t> </w:t>
      </w:r>
      <w:r>
        <w:rPr>
          <w:w w:val="105"/>
        </w:rPr>
        <w:t>that contains</w:t>
      </w:r>
      <w:r>
        <w:rPr>
          <w:w w:val="105"/>
        </w:rPr>
        <w:t> 686</w:t>
      </w:r>
      <w:r>
        <w:rPr>
          <w:w w:val="105"/>
        </w:rPr>
        <w:t> scalp</w:t>
      </w:r>
      <w:r>
        <w:rPr>
          <w:w w:val="105"/>
        </w:rPr>
        <w:t> EEG</w:t>
      </w:r>
      <w:r>
        <w:rPr>
          <w:w w:val="105"/>
        </w:rPr>
        <w:t> recordings</w:t>
      </w:r>
      <w:r>
        <w:rPr>
          <w:w w:val="105"/>
        </w:rPr>
        <w:t> from</w:t>
      </w:r>
      <w:r>
        <w:rPr>
          <w:w w:val="105"/>
        </w:rPr>
        <w:t> 23</w:t>
      </w:r>
      <w:r>
        <w:rPr>
          <w:w w:val="105"/>
        </w:rPr>
        <w:t> patients</w:t>
      </w:r>
      <w:r>
        <w:rPr>
          <w:w w:val="105"/>
        </w:rPr>
        <w:t> treated</w:t>
      </w:r>
      <w:r>
        <w:rPr>
          <w:w w:val="105"/>
        </w:rPr>
        <w:t> at</w:t>
      </w:r>
      <w:r>
        <w:rPr>
          <w:w w:val="105"/>
        </w:rPr>
        <w:t> the</w:t>
      </w:r>
      <w:r>
        <w:rPr>
          <w:w w:val="105"/>
        </w:rPr>
        <w:t> Children’s Hospital</w:t>
      </w:r>
      <w:r>
        <w:rPr>
          <w:w w:val="105"/>
        </w:rPr>
        <w:t> in</w:t>
      </w:r>
      <w:r>
        <w:rPr>
          <w:w w:val="105"/>
        </w:rPr>
        <w:t> Boston.</w:t>
      </w:r>
      <w:r>
        <w:rPr>
          <w:w w:val="105"/>
        </w:rPr>
        <w:t> The</w:t>
      </w:r>
      <w:r>
        <w:rPr>
          <w:w w:val="105"/>
        </w:rPr>
        <w:t> subjects</w:t>
      </w:r>
      <w:r>
        <w:rPr>
          <w:w w:val="105"/>
        </w:rPr>
        <w:t> had</w:t>
      </w:r>
      <w:r>
        <w:rPr>
          <w:w w:val="105"/>
        </w:rPr>
        <w:t> anti-seizure</w:t>
      </w:r>
      <w:r>
        <w:rPr>
          <w:w w:val="105"/>
        </w:rPr>
        <w:t> medication</w:t>
      </w:r>
      <w:r>
        <w:rPr>
          <w:w w:val="105"/>
        </w:rPr>
        <w:t> withdrawn,</w:t>
      </w:r>
      <w:r>
        <w:rPr>
          <w:w w:val="105"/>
        </w:rPr>
        <w:t> and</w:t>
      </w:r>
      <w:r>
        <w:rPr>
          <w:spacing w:val="80"/>
          <w:w w:val="105"/>
        </w:rPr>
        <w:t> </w:t>
      </w:r>
      <w:r>
        <w:rPr>
          <w:w w:val="105"/>
        </w:rPr>
        <w:t>EEG recordings were taken for up to several days after.</w:t>
      </w:r>
    </w:p>
    <w:p>
      <w:pPr>
        <w:pStyle w:val="BodyText"/>
        <w:spacing w:line="244" w:lineRule="auto" w:before="4"/>
        <w:ind w:left="847" w:right="113" w:firstLine="241"/>
        <w:jc w:val="both"/>
      </w:pPr>
      <w:r>
        <w:rPr>
          <w:w w:val="105"/>
        </w:rPr>
        <w:t>The EEG recordings are divided among 24 cases (one patient has two sets of EEG</w:t>
      </w:r>
      <w:r>
        <w:rPr>
          <w:spacing w:val="40"/>
          <w:w w:val="105"/>
        </w:rPr>
        <w:t> </w:t>
      </w:r>
      <w:r>
        <w:rPr>
          <w:w w:val="105"/>
        </w:rPr>
        <w:t>recordings</w:t>
      </w:r>
      <w:r>
        <w:rPr>
          <w:spacing w:val="40"/>
          <w:w w:val="105"/>
        </w:rPr>
        <w:t> </w:t>
      </w:r>
      <w:r>
        <w:rPr>
          <w:w w:val="105"/>
        </w:rPr>
        <w:t>1.5</w:t>
      </w:r>
      <w:r>
        <w:rPr>
          <w:spacing w:val="-2"/>
          <w:w w:val="105"/>
        </w:rPr>
        <w:t> </w:t>
      </w:r>
      <w:r>
        <w:rPr>
          <w:w w:val="105"/>
        </w:rPr>
        <w:t>years</w:t>
      </w:r>
      <w:r>
        <w:rPr>
          <w:spacing w:val="40"/>
          <w:w w:val="105"/>
        </w:rPr>
        <w:t> </w:t>
      </w:r>
      <w:r>
        <w:rPr>
          <w:w w:val="105"/>
        </w:rPr>
        <w:t>apart).</w:t>
      </w:r>
      <w:r>
        <w:rPr>
          <w:spacing w:val="40"/>
          <w:w w:val="105"/>
        </w:rPr>
        <w:t> </w:t>
      </w:r>
      <w:r>
        <w:rPr>
          <w:w w:val="105"/>
        </w:rPr>
        <w:t>The</w:t>
      </w:r>
      <w:r>
        <w:rPr>
          <w:spacing w:val="40"/>
          <w:w w:val="105"/>
        </w:rPr>
        <w:t> </w:t>
      </w:r>
      <w:r>
        <w:rPr>
          <w:w w:val="105"/>
        </w:rPr>
        <w:t>patients</w:t>
      </w:r>
      <w:r>
        <w:rPr>
          <w:spacing w:val="40"/>
          <w:w w:val="105"/>
        </w:rPr>
        <w:t> </w:t>
      </w:r>
      <w:r>
        <w:rPr>
          <w:w w:val="105"/>
        </w:rPr>
        <w:t>range</w:t>
      </w:r>
      <w:r>
        <w:rPr>
          <w:spacing w:val="40"/>
          <w:w w:val="105"/>
        </w:rPr>
        <w:t> </w:t>
      </w:r>
      <w:r>
        <w:rPr>
          <w:w w:val="105"/>
        </w:rPr>
        <w:t>between</w:t>
      </w:r>
      <w:r>
        <w:rPr>
          <w:spacing w:val="40"/>
          <w:w w:val="105"/>
        </w:rPr>
        <w:t> </w:t>
      </w:r>
      <w:r>
        <w:rPr>
          <w:w w:val="105"/>
        </w:rPr>
        <w:t>1.5</w:t>
      </w:r>
      <w:r>
        <w:rPr>
          <w:spacing w:val="40"/>
          <w:w w:val="105"/>
        </w:rPr>
        <w:t> </w:t>
      </w:r>
      <w:r>
        <w:rPr>
          <w:w w:val="105"/>
        </w:rPr>
        <w:t>and</w:t>
      </w:r>
      <w:r>
        <w:rPr>
          <w:spacing w:val="40"/>
          <w:w w:val="105"/>
        </w:rPr>
        <w:t> </w:t>
      </w:r>
      <w:r>
        <w:rPr>
          <w:w w:val="105"/>
        </w:rPr>
        <w:t>22</w:t>
      </w:r>
      <w:r>
        <w:rPr>
          <w:spacing w:val="-3"/>
          <w:w w:val="105"/>
        </w:rPr>
        <w:t> </w:t>
      </w:r>
      <w:r>
        <w:rPr>
          <w:w w:val="105"/>
        </w:rPr>
        <w:t>years of age, and there are 5 males and 17 females. Case 24 was added after the original dataset was collected and has no patient data.</w:t>
      </w:r>
    </w:p>
    <w:p>
      <w:pPr>
        <w:pStyle w:val="BodyText"/>
        <w:spacing w:line="244" w:lineRule="auto" w:before="4"/>
        <w:ind w:left="847" w:right="113" w:firstLine="241"/>
        <w:jc w:val="both"/>
      </w:pPr>
      <w:r>
        <w:rPr>
          <w:w w:val="105"/>
        </w:rPr>
        <w:t>Most of the recordings are one hour long, although those belonging to case </w:t>
      </w:r>
      <w:r>
        <w:rPr>
          <w:w w:val="105"/>
        </w:rPr>
        <w:t>10 are two hours and those belonging to cases 4, 6, 7, 9, and 23 are four hours long. Records that contain at least one seizure are classed as </w:t>
      </w:r>
      <w:r>
        <w:rPr>
          <w:i/>
          <w:w w:val="105"/>
        </w:rPr>
        <w:t>seizure </w:t>
      </w:r>
      <w:r>
        <w:rPr>
          <w:w w:val="105"/>
        </w:rPr>
        <w:t>records and those that</w:t>
      </w:r>
      <w:r>
        <w:rPr>
          <w:w w:val="105"/>
        </w:rPr>
        <w:t> contain</w:t>
      </w:r>
      <w:r>
        <w:rPr>
          <w:w w:val="105"/>
        </w:rPr>
        <w:t> no</w:t>
      </w:r>
      <w:r>
        <w:rPr>
          <w:w w:val="105"/>
        </w:rPr>
        <w:t> seizures</w:t>
      </w:r>
      <w:r>
        <w:rPr>
          <w:w w:val="105"/>
        </w:rPr>
        <w:t> as</w:t>
      </w:r>
      <w:r>
        <w:rPr>
          <w:w w:val="105"/>
        </w:rPr>
        <w:t> </w:t>
      </w:r>
      <w:r>
        <w:rPr>
          <w:i/>
          <w:w w:val="105"/>
        </w:rPr>
        <w:t>non</w:t>
      </w:r>
      <w:r>
        <w:rPr>
          <w:w w:val="105"/>
        </w:rPr>
        <w:t>-</w:t>
      </w:r>
      <w:r>
        <w:rPr>
          <w:i/>
          <w:w w:val="105"/>
        </w:rPr>
        <w:t>seizure</w:t>
      </w:r>
      <w:r>
        <w:rPr>
          <w:i/>
          <w:w w:val="105"/>
        </w:rPr>
        <w:t> </w:t>
      </w:r>
      <w:r>
        <w:rPr>
          <w:w w:val="105"/>
        </w:rPr>
        <w:t>records.</w:t>
      </w:r>
      <w:r>
        <w:rPr>
          <w:w w:val="105"/>
        </w:rPr>
        <w:t> Of</w:t>
      </w:r>
      <w:r>
        <w:rPr>
          <w:w w:val="105"/>
        </w:rPr>
        <w:t> the</w:t>
      </w:r>
      <w:r>
        <w:rPr>
          <w:w w:val="105"/>
        </w:rPr>
        <w:t> 686</w:t>
      </w:r>
      <w:r>
        <w:rPr>
          <w:w w:val="105"/>
        </w:rPr>
        <w:t> records,</w:t>
      </w:r>
      <w:r>
        <w:rPr>
          <w:w w:val="105"/>
        </w:rPr>
        <w:t> 198</w:t>
      </w:r>
      <w:r>
        <w:rPr>
          <w:w w:val="105"/>
        </w:rPr>
        <w:t> contain </w:t>
      </w:r>
      <w:r>
        <w:rPr>
          <w:spacing w:val="-2"/>
          <w:w w:val="105"/>
        </w:rPr>
        <w:t>seizures.</w:t>
      </w:r>
    </w:p>
    <w:p>
      <w:pPr>
        <w:pStyle w:val="BodyText"/>
        <w:spacing w:line="244" w:lineRule="auto" w:before="5"/>
        <w:ind w:left="847" w:right="113" w:firstLine="241"/>
        <w:jc w:val="both"/>
      </w:pPr>
      <w:r>
        <w:rPr>
          <w:w w:val="105"/>
        </w:rPr>
        <w:t>Although the description supplied with the dataset states that recordings </w:t>
      </w:r>
      <w:r>
        <w:rPr>
          <w:w w:val="105"/>
        </w:rPr>
        <w:t>were captured</w:t>
      </w:r>
      <w:r>
        <w:rPr>
          <w:w w:val="105"/>
        </w:rPr>
        <w:t> using</w:t>
      </w:r>
      <w:r>
        <w:rPr>
          <w:w w:val="105"/>
        </w:rPr>
        <w:t> the</w:t>
      </w:r>
      <w:r>
        <w:rPr>
          <w:w w:val="105"/>
        </w:rPr>
        <w:t> international</w:t>
      </w:r>
      <w:r>
        <w:rPr>
          <w:w w:val="105"/>
        </w:rPr>
        <w:t> 10–20</w:t>
      </w:r>
      <w:r>
        <w:rPr>
          <w:w w:val="105"/>
        </w:rPr>
        <w:t> system</w:t>
      </w:r>
      <w:r>
        <w:rPr>
          <w:w w:val="105"/>
        </w:rPr>
        <w:t> of</w:t>
      </w:r>
      <w:r>
        <w:rPr>
          <w:w w:val="105"/>
        </w:rPr>
        <w:t> EEG</w:t>
      </w:r>
      <w:r>
        <w:rPr>
          <w:w w:val="105"/>
        </w:rPr>
        <w:t> electrode</w:t>
      </w:r>
      <w:r>
        <w:rPr>
          <w:w w:val="105"/>
        </w:rPr>
        <w:t> positions</w:t>
      </w:r>
      <w:r>
        <w:rPr>
          <w:w w:val="105"/>
        </w:rPr>
        <w:t> and nomenclature,</w:t>
      </w:r>
      <w:r>
        <w:rPr>
          <w:spacing w:val="-4"/>
          <w:w w:val="105"/>
        </w:rPr>
        <w:t> </w:t>
      </w:r>
      <w:r>
        <w:rPr>
          <w:w w:val="105"/>
        </w:rPr>
        <w:t>it</w:t>
      </w:r>
      <w:r>
        <w:rPr>
          <w:spacing w:val="-4"/>
          <w:w w:val="105"/>
        </w:rPr>
        <w:t> </w:t>
      </w:r>
      <w:r>
        <w:rPr>
          <w:w w:val="105"/>
        </w:rPr>
        <w:t>was</w:t>
      </w:r>
      <w:r>
        <w:rPr>
          <w:spacing w:val="-3"/>
          <w:w w:val="105"/>
        </w:rPr>
        <w:t> </w:t>
      </w:r>
      <w:r>
        <w:rPr>
          <w:w w:val="105"/>
        </w:rPr>
        <w:t>found</w:t>
      </w:r>
      <w:r>
        <w:rPr>
          <w:spacing w:val="-5"/>
          <w:w w:val="105"/>
        </w:rPr>
        <w:t> </w:t>
      </w:r>
      <w:r>
        <w:rPr>
          <w:w w:val="105"/>
        </w:rPr>
        <w:t>that</w:t>
      </w:r>
      <w:r>
        <w:rPr>
          <w:spacing w:val="-3"/>
          <w:w w:val="105"/>
        </w:rPr>
        <w:t> </w:t>
      </w:r>
      <w:r>
        <w:rPr>
          <w:w w:val="105"/>
        </w:rPr>
        <w:t>17</w:t>
      </w:r>
      <w:r>
        <w:rPr>
          <w:spacing w:val="-5"/>
          <w:w w:val="105"/>
        </w:rPr>
        <w:t> </w:t>
      </w:r>
      <w:r>
        <w:rPr>
          <w:w w:val="105"/>
        </w:rPr>
        <w:t>of</w:t>
      </w:r>
      <w:r>
        <w:rPr>
          <w:spacing w:val="-3"/>
          <w:w w:val="105"/>
        </w:rPr>
        <w:t> </w:t>
      </w:r>
      <w:r>
        <w:rPr>
          <w:w w:val="105"/>
        </w:rPr>
        <w:t>the</w:t>
      </w:r>
      <w:r>
        <w:rPr>
          <w:spacing w:val="-4"/>
          <w:w w:val="105"/>
        </w:rPr>
        <w:t> </w:t>
      </w:r>
      <w:r>
        <w:rPr>
          <w:w w:val="105"/>
        </w:rPr>
        <w:t>files</w:t>
      </w:r>
      <w:r>
        <w:rPr>
          <w:spacing w:val="-4"/>
          <w:w w:val="105"/>
        </w:rPr>
        <w:t> </w:t>
      </w:r>
      <w:r>
        <w:rPr>
          <w:w w:val="105"/>
        </w:rPr>
        <w:t>that</w:t>
      </w:r>
      <w:r>
        <w:rPr>
          <w:spacing w:val="-3"/>
          <w:w w:val="105"/>
        </w:rPr>
        <w:t> </w:t>
      </w:r>
      <w:r>
        <w:rPr>
          <w:w w:val="105"/>
        </w:rPr>
        <w:t>contained</w:t>
      </w:r>
      <w:r>
        <w:rPr>
          <w:spacing w:val="-4"/>
          <w:w w:val="105"/>
        </w:rPr>
        <w:t> </w:t>
      </w:r>
      <w:r>
        <w:rPr>
          <w:i/>
          <w:w w:val="105"/>
        </w:rPr>
        <w:t>seizures</w:t>
      </w:r>
      <w:r>
        <w:rPr>
          <w:i/>
          <w:spacing w:val="-4"/>
          <w:w w:val="105"/>
        </w:rPr>
        <w:t> </w:t>
      </w:r>
      <w:r>
        <w:rPr>
          <w:w w:val="105"/>
        </w:rPr>
        <w:t>had</w:t>
      </w:r>
      <w:r>
        <w:rPr>
          <w:spacing w:val="-4"/>
          <w:w w:val="105"/>
        </w:rPr>
        <w:t> </w:t>
      </w:r>
      <w:r>
        <w:rPr>
          <w:w w:val="105"/>
        </w:rPr>
        <w:t>different channel montages to the rest of the seizure files. Therefore, these 17 records have been</w:t>
      </w:r>
      <w:r>
        <w:rPr>
          <w:spacing w:val="-3"/>
          <w:w w:val="105"/>
        </w:rPr>
        <w:t> </w:t>
      </w:r>
      <w:r>
        <w:rPr>
          <w:w w:val="105"/>
        </w:rPr>
        <w:t>excluded</w:t>
      </w:r>
      <w:r>
        <w:rPr>
          <w:spacing w:val="-2"/>
          <w:w w:val="105"/>
        </w:rPr>
        <w:t> </w:t>
      </w:r>
      <w:r>
        <w:rPr>
          <w:w w:val="105"/>
        </w:rPr>
        <w:t>from</w:t>
      </w:r>
      <w:r>
        <w:rPr>
          <w:spacing w:val="-3"/>
          <w:w w:val="105"/>
        </w:rPr>
        <w:t> </w:t>
      </w:r>
      <w:r>
        <w:rPr>
          <w:w w:val="105"/>
        </w:rPr>
        <w:t>this</w:t>
      </w:r>
      <w:r>
        <w:rPr>
          <w:spacing w:val="-3"/>
          <w:w w:val="105"/>
        </w:rPr>
        <w:t> </w:t>
      </w:r>
      <w:r>
        <w:rPr>
          <w:w w:val="105"/>
        </w:rPr>
        <w:t>study,</w:t>
      </w:r>
      <w:r>
        <w:rPr>
          <w:spacing w:val="-3"/>
          <w:w w:val="105"/>
        </w:rPr>
        <w:t> </w:t>
      </w:r>
      <w:r>
        <w:rPr>
          <w:w w:val="105"/>
        </w:rPr>
        <w:t>leaving</w:t>
      </w:r>
      <w:r>
        <w:rPr>
          <w:spacing w:val="-4"/>
          <w:w w:val="105"/>
        </w:rPr>
        <w:t> </w:t>
      </w:r>
      <w:r>
        <w:rPr>
          <w:w w:val="105"/>
        </w:rPr>
        <w:t>181</w:t>
      </w:r>
      <w:r>
        <w:rPr>
          <w:spacing w:val="-3"/>
          <w:w w:val="105"/>
        </w:rPr>
        <w:t> </w:t>
      </w:r>
      <w:r>
        <w:rPr>
          <w:w w:val="105"/>
        </w:rPr>
        <w:t>seizure</w:t>
      </w:r>
      <w:r>
        <w:rPr>
          <w:spacing w:val="-3"/>
          <w:w w:val="105"/>
        </w:rPr>
        <w:t> </w:t>
      </w:r>
      <w:r>
        <w:rPr>
          <w:w w:val="105"/>
        </w:rPr>
        <w:t>files.</w:t>
      </w:r>
      <w:r>
        <w:rPr>
          <w:spacing w:val="-2"/>
          <w:w w:val="105"/>
        </w:rPr>
        <w:t> </w:t>
      </w:r>
      <w:r>
        <w:rPr>
          <w:w w:val="105"/>
        </w:rPr>
        <w:t>A</w:t>
      </w:r>
      <w:r>
        <w:rPr>
          <w:spacing w:val="-3"/>
          <w:w w:val="105"/>
        </w:rPr>
        <w:t> </w:t>
      </w:r>
      <w:r>
        <w:rPr>
          <w:w w:val="105"/>
        </w:rPr>
        <w:t>further</w:t>
      </w:r>
      <w:r>
        <w:rPr>
          <w:spacing w:val="-4"/>
          <w:w w:val="105"/>
        </w:rPr>
        <w:t> </w:t>
      </w:r>
      <w:r>
        <w:rPr>
          <w:w w:val="105"/>
        </w:rPr>
        <w:t>10</w:t>
      </w:r>
      <w:r>
        <w:rPr>
          <w:spacing w:val="-3"/>
          <w:w w:val="105"/>
        </w:rPr>
        <w:t> </w:t>
      </w:r>
      <w:r>
        <w:rPr>
          <w:w w:val="105"/>
        </w:rPr>
        <w:t>records</w:t>
      </w:r>
      <w:r>
        <w:rPr>
          <w:spacing w:val="-3"/>
          <w:w w:val="105"/>
        </w:rPr>
        <w:t> </w:t>
      </w:r>
      <w:r>
        <w:rPr>
          <w:w w:val="105"/>
        </w:rPr>
        <w:t>were removed</w:t>
      </w:r>
      <w:r>
        <w:rPr>
          <w:spacing w:val="37"/>
          <w:w w:val="105"/>
        </w:rPr>
        <w:t> </w:t>
      </w:r>
      <w:r>
        <w:rPr>
          <w:w w:val="105"/>
        </w:rPr>
        <w:t>from</w:t>
      </w:r>
      <w:r>
        <w:rPr>
          <w:spacing w:val="38"/>
          <w:w w:val="105"/>
        </w:rPr>
        <w:t> </w:t>
      </w:r>
      <w:r>
        <w:rPr>
          <w:w w:val="105"/>
        </w:rPr>
        <w:t>the</w:t>
      </w:r>
      <w:r>
        <w:rPr>
          <w:spacing w:val="38"/>
          <w:w w:val="105"/>
        </w:rPr>
        <w:t> </w:t>
      </w:r>
      <w:r>
        <w:rPr>
          <w:w w:val="105"/>
        </w:rPr>
        <w:t>dataset</w:t>
      </w:r>
      <w:r>
        <w:rPr>
          <w:spacing w:val="35"/>
          <w:w w:val="105"/>
        </w:rPr>
        <w:t> </w:t>
      </w:r>
      <w:r>
        <w:rPr>
          <w:w w:val="105"/>
        </w:rPr>
        <w:t>due</w:t>
      </w:r>
      <w:r>
        <w:rPr>
          <w:spacing w:val="37"/>
          <w:w w:val="105"/>
        </w:rPr>
        <w:t> </w:t>
      </w:r>
      <w:r>
        <w:rPr>
          <w:w w:val="105"/>
        </w:rPr>
        <w:t>to</w:t>
      </w:r>
      <w:r>
        <w:rPr>
          <w:spacing w:val="38"/>
          <w:w w:val="105"/>
        </w:rPr>
        <w:t> </w:t>
      </w:r>
      <w:r>
        <w:rPr>
          <w:w w:val="105"/>
        </w:rPr>
        <w:t>a</w:t>
      </w:r>
      <w:r>
        <w:rPr>
          <w:spacing w:val="37"/>
          <w:w w:val="105"/>
        </w:rPr>
        <w:t> </w:t>
      </w:r>
      <w:r>
        <w:rPr>
          <w:w w:val="105"/>
        </w:rPr>
        <w:t>large</w:t>
      </w:r>
      <w:r>
        <w:rPr>
          <w:spacing w:val="37"/>
          <w:w w:val="105"/>
        </w:rPr>
        <w:t> </w:t>
      </w:r>
      <w:r>
        <w:rPr>
          <w:w w:val="105"/>
        </w:rPr>
        <w:t>number</w:t>
      </w:r>
      <w:r>
        <w:rPr>
          <w:spacing w:val="37"/>
          <w:w w:val="105"/>
        </w:rPr>
        <w:t> </w:t>
      </w:r>
      <w:r>
        <w:rPr>
          <w:w w:val="105"/>
        </w:rPr>
        <w:t>of</w:t>
      </w:r>
      <w:r>
        <w:rPr>
          <w:spacing w:val="38"/>
          <w:w w:val="105"/>
        </w:rPr>
        <w:t> </w:t>
      </w:r>
      <w:r>
        <w:rPr>
          <w:w w:val="105"/>
        </w:rPr>
        <w:t>missing</w:t>
      </w:r>
      <w:r>
        <w:rPr>
          <w:spacing w:val="37"/>
          <w:w w:val="105"/>
        </w:rPr>
        <w:t> </w:t>
      </w:r>
      <w:r>
        <w:rPr>
          <w:w w:val="105"/>
        </w:rPr>
        <w:t>data.</w:t>
      </w:r>
    </w:p>
    <w:p>
      <w:pPr>
        <w:pStyle w:val="BodyText"/>
        <w:spacing w:line="244" w:lineRule="auto" w:before="6"/>
        <w:ind w:left="847" w:right="113" w:firstLine="241"/>
        <w:jc w:val="both"/>
      </w:pPr>
      <w:r>
        <w:rPr>
          <w:w w:val="105"/>
        </w:rPr>
        <w:t>The</w:t>
      </w:r>
      <w:r>
        <w:rPr>
          <w:w w:val="105"/>
        </w:rPr>
        <w:t> final</w:t>
      </w:r>
      <w:r>
        <w:rPr>
          <w:w w:val="105"/>
        </w:rPr>
        <w:t> dataset</w:t>
      </w:r>
      <w:r>
        <w:rPr>
          <w:w w:val="105"/>
        </w:rPr>
        <w:t> used</w:t>
      </w:r>
      <w:r>
        <w:rPr>
          <w:w w:val="105"/>
        </w:rPr>
        <w:t> in</w:t>
      </w:r>
      <w:r>
        <w:rPr>
          <w:w w:val="105"/>
        </w:rPr>
        <w:t> this</w:t>
      </w:r>
      <w:r>
        <w:rPr>
          <w:w w:val="105"/>
        </w:rPr>
        <w:t> study</w:t>
      </w:r>
      <w:r>
        <w:rPr>
          <w:w w:val="105"/>
        </w:rPr>
        <w:t> was</w:t>
      </w:r>
      <w:r>
        <w:rPr>
          <w:w w:val="105"/>
        </w:rPr>
        <w:t> constructed</w:t>
      </w:r>
      <w:r>
        <w:rPr>
          <w:w w:val="105"/>
        </w:rPr>
        <w:t> from</w:t>
      </w:r>
      <w:r>
        <w:rPr>
          <w:w w:val="105"/>
        </w:rPr>
        <w:t> 60-s</w:t>
      </w:r>
      <w:r>
        <w:rPr>
          <w:w w:val="105"/>
        </w:rPr>
        <w:t> data</w:t>
      </w:r>
      <w:r>
        <w:rPr>
          <w:w w:val="105"/>
        </w:rPr>
        <w:t> </w:t>
      </w:r>
      <w:r>
        <w:rPr>
          <w:w w:val="105"/>
        </w:rPr>
        <w:t>blocks</w:t>
      </w:r>
      <w:r>
        <w:rPr>
          <w:spacing w:val="40"/>
          <w:w w:val="105"/>
        </w:rPr>
        <w:t> </w:t>
      </w:r>
      <w:r>
        <w:rPr>
          <w:w w:val="105"/>
        </w:rPr>
        <w:t>(mean ictal length across the 171 seizure records), comprising the ictal data (</w:t>
      </w:r>
      <w:r>
        <w:rPr>
          <w:i/>
          <w:w w:val="105"/>
        </w:rPr>
        <w:t>sei-</w:t>
      </w:r>
      <w:r>
        <w:rPr>
          <w:i/>
          <w:w w:val="105"/>
        </w:rPr>
        <w:t> zure</w:t>
      </w:r>
      <w:r>
        <w:rPr>
          <w:w w:val="105"/>
        </w:rPr>
        <w:t>),</w:t>
      </w:r>
      <w:r>
        <w:rPr>
          <w:w w:val="105"/>
        </w:rPr>
        <w:t> which</w:t>
      </w:r>
      <w:r>
        <w:rPr>
          <w:w w:val="105"/>
        </w:rPr>
        <w:t> were</w:t>
      </w:r>
      <w:r>
        <w:rPr>
          <w:w w:val="105"/>
        </w:rPr>
        <w:t> extracted</w:t>
      </w:r>
      <w:r>
        <w:rPr>
          <w:w w:val="105"/>
        </w:rPr>
        <w:t> from</w:t>
      </w:r>
      <w:r>
        <w:rPr>
          <w:w w:val="105"/>
        </w:rPr>
        <w:t> 171</w:t>
      </w:r>
      <w:r>
        <w:rPr>
          <w:w w:val="105"/>
        </w:rPr>
        <w:t> </w:t>
      </w:r>
      <w:r>
        <w:rPr>
          <w:i/>
          <w:w w:val="105"/>
        </w:rPr>
        <w:t>seizure</w:t>
      </w:r>
      <w:r>
        <w:rPr>
          <w:i/>
          <w:w w:val="105"/>
        </w:rPr>
        <w:t> </w:t>
      </w:r>
      <w:r>
        <w:rPr>
          <w:w w:val="105"/>
        </w:rPr>
        <w:t>files.</w:t>
      </w:r>
      <w:r>
        <w:rPr>
          <w:w w:val="105"/>
        </w:rPr>
        <w:t> </w:t>
      </w:r>
      <w:hyperlink w:history="true" w:anchor="_bookmark8">
        <w:r>
          <w:rPr>
            <w:color w:val="007FAD"/>
            <w:w w:val="105"/>
          </w:rPr>
          <w:t>Table</w:t>
        </w:r>
        <w:r>
          <w:rPr>
            <w:color w:val="007FAD"/>
            <w:w w:val="105"/>
          </w:rPr>
          <w:t> 1</w:t>
        </w:r>
      </w:hyperlink>
      <w:r>
        <w:rPr>
          <w:color w:val="007FAD"/>
          <w:w w:val="105"/>
        </w:rPr>
        <w:t> </w:t>
      </w:r>
      <w:r>
        <w:rPr>
          <w:w w:val="105"/>
        </w:rPr>
        <w:t>provides</w:t>
      </w:r>
      <w:r>
        <w:rPr>
          <w:w w:val="105"/>
        </w:rPr>
        <w:t> a</w:t>
      </w:r>
      <w:r>
        <w:rPr>
          <w:w w:val="105"/>
        </w:rPr>
        <w:t> summary</w:t>
      </w:r>
      <w:r>
        <w:rPr>
          <w:spacing w:val="80"/>
          <w:w w:val="105"/>
        </w:rPr>
        <w:t> </w:t>
      </w:r>
      <w:r>
        <w:rPr>
          <w:w w:val="105"/>
        </w:rPr>
        <w:t>of the ictal data with the 171 ictal blocks.</w:t>
      </w:r>
    </w:p>
    <w:p>
      <w:pPr>
        <w:pStyle w:val="BodyText"/>
        <w:spacing w:line="244" w:lineRule="auto" w:before="4"/>
        <w:ind w:left="847" w:right="112" w:firstLine="241"/>
        <w:jc w:val="both"/>
      </w:pPr>
      <w:r>
        <w:rPr>
          <w:w w:val="105"/>
        </w:rPr>
        <w:t>The</w:t>
      </w:r>
      <w:r>
        <w:rPr>
          <w:spacing w:val="-1"/>
          <w:w w:val="105"/>
        </w:rPr>
        <w:t> </w:t>
      </w:r>
      <w:r>
        <w:rPr>
          <w:w w:val="105"/>
        </w:rPr>
        <w:t>results</w:t>
      </w:r>
      <w:r>
        <w:rPr>
          <w:spacing w:val="-1"/>
          <w:w w:val="105"/>
        </w:rPr>
        <w:t> </w:t>
      </w:r>
      <w:r>
        <w:rPr>
          <w:w w:val="105"/>
        </w:rPr>
        <w:t>show</w:t>
      </w:r>
      <w:r>
        <w:rPr>
          <w:spacing w:val="-1"/>
          <w:w w:val="105"/>
        </w:rPr>
        <w:t> </w:t>
      </w:r>
      <w:r>
        <w:rPr>
          <w:w w:val="105"/>
        </w:rPr>
        <w:t>that</w:t>
      </w:r>
      <w:r>
        <w:rPr>
          <w:spacing w:val="-1"/>
          <w:w w:val="105"/>
        </w:rPr>
        <w:t> </w:t>
      </w:r>
      <w:r>
        <w:rPr>
          <w:w w:val="105"/>
        </w:rPr>
        <w:t>25%</w:t>
      </w:r>
      <w:r>
        <w:rPr>
          <w:spacing w:val="-1"/>
          <w:w w:val="105"/>
        </w:rPr>
        <w:t> </w:t>
      </w:r>
      <w:r>
        <w:rPr>
          <w:w w:val="105"/>
        </w:rPr>
        <w:t>of</w:t>
      </w:r>
      <w:r>
        <w:rPr>
          <w:spacing w:val="-1"/>
          <w:w w:val="105"/>
        </w:rPr>
        <w:t> </w:t>
      </w:r>
      <w:r>
        <w:rPr>
          <w:w w:val="105"/>
        </w:rPr>
        <w:t>the</w:t>
      </w:r>
      <w:r>
        <w:rPr>
          <w:spacing w:val="-1"/>
          <w:w w:val="105"/>
        </w:rPr>
        <w:t> </w:t>
      </w:r>
      <w:r>
        <w:rPr>
          <w:w w:val="105"/>
        </w:rPr>
        <w:t>data</w:t>
      </w:r>
      <w:r>
        <w:rPr>
          <w:spacing w:val="-2"/>
          <w:w w:val="105"/>
        </w:rPr>
        <w:t> </w:t>
      </w:r>
      <w:r>
        <w:rPr>
          <w:w w:val="105"/>
        </w:rPr>
        <w:t>blocks</w:t>
      </w:r>
      <w:r>
        <w:rPr>
          <w:spacing w:val="-1"/>
          <w:w w:val="105"/>
        </w:rPr>
        <w:t> </w:t>
      </w:r>
      <w:r>
        <w:rPr>
          <w:w w:val="105"/>
        </w:rPr>
        <w:t>(42.75</w:t>
      </w:r>
      <w:r>
        <w:rPr>
          <w:spacing w:val="-1"/>
          <w:w w:val="105"/>
        </w:rPr>
        <w:t> </w:t>
      </w:r>
      <w:r>
        <w:rPr>
          <w:w w:val="105"/>
        </w:rPr>
        <w:t>blocks)</w:t>
      </w:r>
      <w:r>
        <w:rPr>
          <w:spacing w:val="-1"/>
          <w:w w:val="105"/>
        </w:rPr>
        <w:t> </w:t>
      </w:r>
      <w:r>
        <w:rPr>
          <w:w w:val="105"/>
        </w:rPr>
        <w:t>contain</w:t>
      </w:r>
      <w:r>
        <w:rPr>
          <w:spacing w:val="-1"/>
          <w:w w:val="105"/>
        </w:rPr>
        <w:t> </w:t>
      </w:r>
      <w:r>
        <w:rPr>
          <w:w w:val="105"/>
        </w:rPr>
        <w:t>less</w:t>
      </w:r>
      <w:r>
        <w:rPr>
          <w:spacing w:val="-1"/>
          <w:w w:val="105"/>
        </w:rPr>
        <w:t> </w:t>
      </w:r>
      <w:r>
        <w:rPr>
          <w:w w:val="105"/>
        </w:rPr>
        <w:t>than</w:t>
      </w:r>
      <w:r>
        <w:rPr>
          <w:spacing w:val="-2"/>
          <w:w w:val="105"/>
        </w:rPr>
        <w:t> </w:t>
      </w:r>
      <w:r>
        <w:rPr>
          <w:w w:val="105"/>
        </w:rPr>
        <w:t>or equal</w:t>
      </w:r>
      <w:r>
        <w:rPr>
          <w:spacing w:val="44"/>
          <w:w w:val="105"/>
        </w:rPr>
        <w:t> </w:t>
      </w:r>
      <w:r>
        <w:rPr>
          <w:w w:val="105"/>
        </w:rPr>
        <w:t>to</w:t>
      </w:r>
      <w:r>
        <w:rPr>
          <w:spacing w:val="45"/>
          <w:w w:val="105"/>
        </w:rPr>
        <w:t> </w:t>
      </w:r>
      <w:r>
        <w:rPr>
          <w:w w:val="105"/>
        </w:rPr>
        <w:t>23</w:t>
      </w:r>
      <w:r>
        <w:rPr>
          <w:spacing w:val="1"/>
          <w:w w:val="105"/>
        </w:rPr>
        <w:t> </w:t>
      </w:r>
      <w:r>
        <w:rPr>
          <w:w w:val="105"/>
        </w:rPr>
        <w:t>s</w:t>
      </w:r>
      <w:r>
        <w:rPr>
          <w:spacing w:val="45"/>
          <w:w w:val="105"/>
        </w:rPr>
        <w:t> </w:t>
      </w:r>
      <w:r>
        <w:rPr>
          <w:w w:val="105"/>
        </w:rPr>
        <w:t>of</w:t>
      </w:r>
      <w:r>
        <w:rPr>
          <w:spacing w:val="45"/>
          <w:w w:val="105"/>
        </w:rPr>
        <w:t> </w:t>
      </w:r>
      <w:r>
        <w:rPr>
          <w:w w:val="105"/>
        </w:rPr>
        <w:t>ictal</w:t>
      </w:r>
      <w:r>
        <w:rPr>
          <w:spacing w:val="46"/>
          <w:w w:val="105"/>
        </w:rPr>
        <w:t> </w:t>
      </w:r>
      <w:r>
        <w:rPr>
          <w:w w:val="105"/>
        </w:rPr>
        <w:t>data,</w:t>
      </w:r>
      <w:r>
        <w:rPr>
          <w:spacing w:val="43"/>
          <w:w w:val="105"/>
        </w:rPr>
        <w:t> </w:t>
      </w:r>
      <w:r>
        <w:rPr>
          <w:w w:val="105"/>
        </w:rPr>
        <w:t>which</w:t>
      </w:r>
      <w:r>
        <w:rPr>
          <w:spacing w:val="46"/>
          <w:w w:val="105"/>
        </w:rPr>
        <w:t> </w:t>
      </w:r>
      <w:r>
        <w:rPr>
          <w:w w:val="105"/>
        </w:rPr>
        <w:t>means</w:t>
      </w:r>
      <w:r>
        <w:rPr>
          <w:spacing w:val="45"/>
          <w:w w:val="105"/>
        </w:rPr>
        <w:t> </w:t>
      </w:r>
      <w:r>
        <w:rPr>
          <w:w w:val="105"/>
        </w:rPr>
        <w:t>that</w:t>
      </w:r>
      <w:r>
        <w:rPr>
          <w:spacing w:val="44"/>
          <w:w w:val="105"/>
        </w:rPr>
        <w:t> </w:t>
      </w:r>
      <w:r>
        <w:rPr>
          <w:w w:val="105"/>
        </w:rPr>
        <w:t>75%</w:t>
      </w:r>
      <w:r>
        <w:rPr>
          <w:spacing w:val="45"/>
          <w:w w:val="105"/>
        </w:rPr>
        <w:t> </w:t>
      </w:r>
      <w:r>
        <w:rPr>
          <w:w w:val="105"/>
        </w:rPr>
        <w:t>of</w:t>
      </w:r>
      <w:r>
        <w:rPr>
          <w:spacing w:val="46"/>
          <w:w w:val="105"/>
        </w:rPr>
        <w:t> </w:t>
      </w:r>
      <w:r>
        <w:rPr>
          <w:w w:val="105"/>
        </w:rPr>
        <w:t>our</w:t>
      </w:r>
      <w:r>
        <w:rPr>
          <w:spacing w:val="44"/>
          <w:w w:val="105"/>
        </w:rPr>
        <w:t> </w:t>
      </w:r>
      <w:r>
        <w:rPr>
          <w:w w:val="105"/>
        </w:rPr>
        <w:t>data</w:t>
      </w:r>
      <w:r>
        <w:rPr>
          <w:spacing w:val="44"/>
          <w:w w:val="105"/>
        </w:rPr>
        <w:t> </w:t>
      </w:r>
      <w:r>
        <w:rPr>
          <w:w w:val="105"/>
        </w:rPr>
        <w:t>blocks</w:t>
      </w:r>
      <w:r>
        <w:rPr>
          <w:spacing w:val="46"/>
          <w:w w:val="105"/>
        </w:rPr>
        <w:t> </w:t>
      </w:r>
      <w:r>
        <w:rPr>
          <w:spacing w:val="-2"/>
          <w:w w:val="105"/>
        </w:rPr>
        <w:t>(128.25</w:t>
      </w:r>
    </w:p>
    <w:p>
      <w:pPr>
        <w:spacing w:after="0" w:line="244" w:lineRule="auto"/>
        <w:jc w:val="both"/>
        <w:sectPr>
          <w:pgSz w:w="9360" w:h="13610"/>
          <w:pgMar w:header="896" w:footer="0" w:top="1140" w:bottom="280" w:left="60" w:right="680"/>
        </w:sectPr>
      </w:pPr>
    </w:p>
    <w:p>
      <w:pPr>
        <w:pStyle w:val="BodyText"/>
        <w:spacing w:line="244" w:lineRule="auto" w:before="107"/>
        <w:ind w:left="737" w:right="224"/>
        <w:jc w:val="both"/>
      </w:pPr>
      <w:bookmarkStart w:name="4.1.1 Data pre-processing" w:id="16"/>
      <w:bookmarkEnd w:id="16"/>
      <w:r>
        <w:rPr/>
      </w:r>
      <w:r>
        <w:rPr>
          <w:w w:val="105"/>
        </w:rPr>
        <w:t>blocks)</w:t>
      </w:r>
      <w:r>
        <w:rPr>
          <w:spacing w:val="-4"/>
          <w:w w:val="105"/>
        </w:rPr>
        <w:t> </w:t>
      </w:r>
      <w:r>
        <w:rPr>
          <w:w w:val="105"/>
        </w:rPr>
        <w:t>contain</w:t>
      </w:r>
      <w:r>
        <w:rPr>
          <w:spacing w:val="-4"/>
          <w:w w:val="105"/>
        </w:rPr>
        <w:t> </w:t>
      </w:r>
      <w:r>
        <w:rPr>
          <w:w w:val="105"/>
        </w:rPr>
        <w:t>23</w:t>
      </w:r>
      <w:r>
        <w:rPr>
          <w:spacing w:val="-3"/>
          <w:w w:val="105"/>
        </w:rPr>
        <w:t> </w:t>
      </w:r>
      <w:r>
        <w:rPr>
          <w:w w:val="105"/>
        </w:rPr>
        <w:t>s</w:t>
      </w:r>
      <w:r>
        <w:rPr>
          <w:spacing w:val="-4"/>
          <w:w w:val="105"/>
        </w:rPr>
        <w:t> </w:t>
      </w:r>
      <w:r>
        <w:rPr>
          <w:w w:val="105"/>
        </w:rPr>
        <w:t>or</w:t>
      </w:r>
      <w:r>
        <w:rPr>
          <w:spacing w:val="-3"/>
          <w:w w:val="105"/>
        </w:rPr>
        <w:t> </w:t>
      </w:r>
      <w:r>
        <w:rPr>
          <w:w w:val="105"/>
        </w:rPr>
        <w:t>more</w:t>
      </w:r>
      <w:r>
        <w:rPr>
          <w:spacing w:val="-4"/>
          <w:w w:val="105"/>
        </w:rPr>
        <w:t> </w:t>
      </w:r>
      <w:r>
        <w:rPr>
          <w:w w:val="105"/>
        </w:rPr>
        <w:t>of</w:t>
      </w:r>
      <w:r>
        <w:rPr>
          <w:spacing w:val="-3"/>
          <w:w w:val="105"/>
        </w:rPr>
        <w:t> </w:t>
      </w:r>
      <w:r>
        <w:rPr>
          <w:w w:val="105"/>
        </w:rPr>
        <w:t>ictal</w:t>
      </w:r>
      <w:r>
        <w:rPr>
          <w:spacing w:val="-4"/>
          <w:w w:val="105"/>
        </w:rPr>
        <w:t> </w:t>
      </w:r>
      <w:r>
        <w:rPr>
          <w:w w:val="105"/>
        </w:rPr>
        <w:t>data,</w:t>
      </w:r>
      <w:r>
        <w:rPr>
          <w:spacing w:val="-4"/>
          <w:w w:val="105"/>
        </w:rPr>
        <w:t> </w:t>
      </w:r>
      <w:r>
        <w:rPr>
          <w:w w:val="105"/>
        </w:rPr>
        <w:t>with</w:t>
      </w:r>
      <w:r>
        <w:rPr>
          <w:spacing w:val="-3"/>
          <w:w w:val="105"/>
        </w:rPr>
        <w:t> </w:t>
      </w:r>
      <w:r>
        <w:rPr>
          <w:w w:val="105"/>
        </w:rPr>
        <w:t>the</w:t>
      </w:r>
      <w:r>
        <w:rPr>
          <w:spacing w:val="-4"/>
          <w:w w:val="105"/>
        </w:rPr>
        <w:t> </w:t>
      </w:r>
      <w:r>
        <w:rPr>
          <w:w w:val="105"/>
        </w:rPr>
        <w:t>average</w:t>
      </w:r>
      <w:r>
        <w:rPr>
          <w:spacing w:val="-3"/>
          <w:w w:val="105"/>
        </w:rPr>
        <w:t> </w:t>
      </w:r>
      <w:r>
        <w:rPr>
          <w:w w:val="105"/>
        </w:rPr>
        <w:t>block</w:t>
      </w:r>
      <w:r>
        <w:rPr>
          <w:spacing w:val="-4"/>
          <w:w w:val="105"/>
        </w:rPr>
        <w:t> </w:t>
      </w:r>
      <w:r>
        <w:rPr>
          <w:w w:val="105"/>
        </w:rPr>
        <w:t>containing</w:t>
      </w:r>
      <w:r>
        <w:rPr>
          <w:spacing w:val="-5"/>
          <w:w w:val="105"/>
        </w:rPr>
        <w:t> </w:t>
      </w:r>
      <w:r>
        <w:rPr>
          <w:w w:val="105"/>
        </w:rPr>
        <w:t>45</w:t>
      </w:r>
      <w:r>
        <w:rPr>
          <w:spacing w:val="-2"/>
          <w:w w:val="105"/>
        </w:rPr>
        <w:t> </w:t>
      </w:r>
      <w:r>
        <w:rPr>
          <w:w w:val="105"/>
        </w:rPr>
        <w:t>s</w:t>
      </w:r>
      <w:r>
        <w:rPr>
          <w:spacing w:val="-4"/>
          <w:w w:val="105"/>
        </w:rPr>
        <w:t> </w:t>
      </w:r>
      <w:r>
        <w:rPr>
          <w:w w:val="105"/>
        </w:rPr>
        <w:t>if we consider the median. However, the data contain outliers, i.e. the Max value </w:t>
      </w:r>
      <w:r>
        <w:rPr>
          <w:w w:val="105"/>
        </w:rPr>
        <w:t>is 752. To get a more representative summary the first 60</w:t>
      </w:r>
      <w:r>
        <w:rPr>
          <w:spacing w:val="-3"/>
          <w:w w:val="105"/>
        </w:rPr>
        <w:t> </w:t>
      </w:r>
      <w:r>
        <w:rPr>
          <w:w w:val="105"/>
        </w:rPr>
        <w:t>s of ictal data is used from each seizure record that lasts longer than 60</w:t>
      </w:r>
      <w:r>
        <w:rPr>
          <w:spacing w:val="-2"/>
          <w:w w:val="105"/>
        </w:rPr>
        <w:t> </w:t>
      </w:r>
      <w:r>
        <w:rPr>
          <w:w w:val="105"/>
        </w:rPr>
        <w:t>s. </w:t>
      </w:r>
      <w:hyperlink w:history="true" w:anchor="_bookmark9">
        <w:r>
          <w:rPr>
            <w:color w:val="007FAD"/>
            <w:w w:val="105"/>
          </w:rPr>
          <w:t>Table 2</w:t>
        </w:r>
      </w:hyperlink>
      <w:r>
        <w:rPr>
          <w:color w:val="007FAD"/>
          <w:w w:val="105"/>
        </w:rPr>
        <w:t> </w:t>
      </w:r>
      <w:r>
        <w:rPr>
          <w:w w:val="105"/>
        </w:rPr>
        <w:t>provides a summary of the </w:t>
      </w:r>
      <w:r>
        <w:rPr>
          <w:spacing w:val="-4"/>
          <w:w w:val="105"/>
        </w:rPr>
        <w:t>data.</w:t>
      </w:r>
    </w:p>
    <w:p>
      <w:pPr>
        <w:pStyle w:val="BodyText"/>
        <w:spacing w:line="244" w:lineRule="auto" w:before="5"/>
        <w:ind w:left="737" w:right="223" w:firstLine="240"/>
        <w:jc w:val="both"/>
      </w:pPr>
      <w:r>
        <w:rPr>
          <w:w w:val="105"/>
        </w:rPr>
        <w:t>The average block now contains 45</w:t>
      </w:r>
      <w:r>
        <w:rPr>
          <w:spacing w:val="-7"/>
          <w:w w:val="105"/>
        </w:rPr>
        <w:t> </w:t>
      </w:r>
      <w:r>
        <w:rPr>
          <w:w w:val="105"/>
        </w:rPr>
        <w:t>s if we consider the median, 40.52% if we consider</w:t>
      </w:r>
      <w:r>
        <w:rPr>
          <w:spacing w:val="30"/>
          <w:w w:val="105"/>
        </w:rPr>
        <w:t> </w:t>
      </w:r>
      <w:r>
        <w:rPr>
          <w:w w:val="105"/>
        </w:rPr>
        <w:t>the</w:t>
      </w:r>
      <w:r>
        <w:rPr>
          <w:spacing w:val="32"/>
          <w:w w:val="105"/>
        </w:rPr>
        <w:t> </w:t>
      </w:r>
      <w:r>
        <w:rPr>
          <w:w w:val="105"/>
        </w:rPr>
        <w:t>mean.</w:t>
      </w:r>
      <w:r>
        <w:rPr>
          <w:spacing w:val="30"/>
          <w:w w:val="105"/>
        </w:rPr>
        <w:t> </w:t>
      </w:r>
      <w:r>
        <w:rPr>
          <w:w w:val="105"/>
        </w:rPr>
        <w:t>More</w:t>
      </w:r>
      <w:r>
        <w:rPr>
          <w:spacing w:val="31"/>
          <w:w w:val="105"/>
        </w:rPr>
        <w:t> </w:t>
      </w:r>
      <w:r>
        <w:rPr>
          <w:w w:val="105"/>
        </w:rPr>
        <w:t>importantly,</w:t>
      </w:r>
      <w:r>
        <w:rPr>
          <w:spacing w:val="30"/>
          <w:w w:val="105"/>
        </w:rPr>
        <w:t> </w:t>
      </w:r>
      <w:r>
        <w:rPr>
          <w:w w:val="105"/>
        </w:rPr>
        <w:t>the</w:t>
      </w:r>
      <w:r>
        <w:rPr>
          <w:spacing w:val="32"/>
          <w:w w:val="105"/>
        </w:rPr>
        <w:t> </w:t>
      </w:r>
      <w:r>
        <w:rPr>
          <w:w w:val="105"/>
        </w:rPr>
        <w:t>majority</w:t>
      </w:r>
      <w:r>
        <w:rPr>
          <w:spacing w:val="31"/>
          <w:w w:val="105"/>
        </w:rPr>
        <w:t> </w:t>
      </w:r>
      <w:r>
        <w:rPr>
          <w:w w:val="105"/>
        </w:rPr>
        <w:t>of</w:t>
      </w:r>
      <w:r>
        <w:rPr>
          <w:spacing w:val="30"/>
          <w:w w:val="105"/>
        </w:rPr>
        <w:t> </w:t>
      </w:r>
      <w:r>
        <w:rPr>
          <w:w w:val="105"/>
        </w:rPr>
        <w:t>the</w:t>
      </w:r>
      <w:r>
        <w:rPr>
          <w:spacing w:val="32"/>
          <w:w w:val="105"/>
        </w:rPr>
        <w:t> </w:t>
      </w:r>
      <w:r>
        <w:rPr>
          <w:w w:val="105"/>
        </w:rPr>
        <w:t>data</w:t>
      </w:r>
      <w:r>
        <w:rPr>
          <w:spacing w:val="31"/>
          <w:w w:val="105"/>
        </w:rPr>
        <w:t> </w:t>
      </w:r>
      <w:r>
        <w:rPr>
          <w:w w:val="105"/>
        </w:rPr>
        <w:t>blocks</w:t>
      </w:r>
      <w:r>
        <w:rPr>
          <w:spacing w:val="31"/>
          <w:w w:val="105"/>
        </w:rPr>
        <w:t> </w:t>
      </w:r>
      <w:r>
        <w:rPr>
          <w:w w:val="105"/>
        </w:rPr>
        <w:t>(64%)</w:t>
      </w:r>
      <w:r>
        <w:rPr>
          <w:spacing w:val="28"/>
          <w:w w:val="105"/>
        </w:rPr>
        <w:t> </w:t>
      </w:r>
      <w:r>
        <w:rPr>
          <w:w w:val="105"/>
        </w:rPr>
        <w:t>of the</w:t>
      </w:r>
      <w:r>
        <w:rPr>
          <w:spacing w:val="28"/>
          <w:w w:val="105"/>
        </w:rPr>
        <w:t> </w:t>
      </w:r>
      <w:r>
        <w:rPr>
          <w:w w:val="105"/>
        </w:rPr>
        <w:t>171</w:t>
      </w:r>
      <w:r>
        <w:rPr>
          <w:spacing w:val="28"/>
          <w:w w:val="105"/>
        </w:rPr>
        <w:t> </w:t>
      </w:r>
      <w:r>
        <w:rPr>
          <w:w w:val="105"/>
        </w:rPr>
        <w:t>ictal</w:t>
      </w:r>
      <w:r>
        <w:rPr>
          <w:spacing w:val="29"/>
          <w:w w:val="105"/>
        </w:rPr>
        <w:t> </w:t>
      </w:r>
      <w:r>
        <w:rPr>
          <w:w w:val="105"/>
        </w:rPr>
        <w:t>blocks</w:t>
      </w:r>
      <w:r>
        <w:rPr>
          <w:spacing w:val="28"/>
          <w:w w:val="105"/>
        </w:rPr>
        <w:t> </w:t>
      </w:r>
      <w:r>
        <w:rPr>
          <w:w w:val="105"/>
        </w:rPr>
        <w:t>contain</w:t>
      </w:r>
      <w:r>
        <w:rPr>
          <w:spacing w:val="29"/>
          <w:w w:val="105"/>
        </w:rPr>
        <w:t> </w:t>
      </w:r>
      <w:r>
        <w:rPr>
          <w:w w:val="105"/>
        </w:rPr>
        <w:t>30</w:t>
      </w:r>
      <w:r>
        <w:rPr>
          <w:spacing w:val="-2"/>
          <w:w w:val="105"/>
        </w:rPr>
        <w:t> </w:t>
      </w:r>
      <w:r>
        <w:rPr>
          <w:w w:val="105"/>
        </w:rPr>
        <w:t>s</w:t>
      </w:r>
      <w:r>
        <w:rPr>
          <w:spacing w:val="29"/>
          <w:w w:val="105"/>
        </w:rPr>
        <w:t> </w:t>
      </w:r>
      <w:r>
        <w:rPr>
          <w:w w:val="105"/>
        </w:rPr>
        <w:t>or</w:t>
      </w:r>
      <w:r>
        <w:rPr>
          <w:spacing w:val="28"/>
          <w:w w:val="105"/>
        </w:rPr>
        <w:t> </w:t>
      </w:r>
      <w:r>
        <w:rPr>
          <w:w w:val="105"/>
        </w:rPr>
        <w:t>more</w:t>
      </w:r>
      <w:r>
        <w:rPr>
          <w:spacing w:val="28"/>
          <w:w w:val="105"/>
        </w:rPr>
        <w:t> </w:t>
      </w:r>
      <w:r>
        <w:rPr>
          <w:w w:val="105"/>
        </w:rPr>
        <w:t>of</w:t>
      </w:r>
      <w:r>
        <w:rPr>
          <w:spacing w:val="28"/>
          <w:w w:val="105"/>
        </w:rPr>
        <w:t> </w:t>
      </w:r>
      <w:r>
        <w:rPr>
          <w:w w:val="105"/>
        </w:rPr>
        <w:t>icta</w:t>
      </w:r>
      <w:r>
        <w:rPr>
          <w:spacing w:val="29"/>
          <w:w w:val="105"/>
        </w:rPr>
        <w:t> </w:t>
      </w:r>
      <w:r>
        <w:rPr>
          <w:w w:val="105"/>
        </w:rPr>
        <w:t>data.</w:t>
      </w:r>
      <w:r>
        <w:rPr>
          <w:spacing w:val="29"/>
          <w:w w:val="105"/>
        </w:rPr>
        <w:t> </w:t>
      </w:r>
      <w:r>
        <w:rPr>
          <w:w w:val="105"/>
        </w:rPr>
        <w:t>In</w:t>
      </w:r>
      <w:r>
        <w:rPr>
          <w:spacing w:val="28"/>
          <w:w w:val="105"/>
        </w:rPr>
        <w:t> </w:t>
      </w:r>
      <w:r>
        <w:rPr>
          <w:w w:val="105"/>
        </w:rPr>
        <w:t>a</w:t>
      </w:r>
      <w:r>
        <w:rPr>
          <w:spacing w:val="28"/>
          <w:w w:val="105"/>
        </w:rPr>
        <w:t> </w:t>
      </w:r>
      <w:r>
        <w:rPr>
          <w:w w:val="105"/>
        </w:rPr>
        <w:t>real-world</w:t>
      </w:r>
      <w:r>
        <w:rPr>
          <w:spacing w:val="28"/>
          <w:w w:val="105"/>
        </w:rPr>
        <w:t> </w:t>
      </w:r>
      <w:r>
        <w:rPr>
          <w:w w:val="105"/>
        </w:rPr>
        <w:t>scenario, it is unlikely that, whatever window size we select, data blocks will contain only ictal data. The more realistic case is that it will contain both ictal and non-ictal data.</w:t>
      </w:r>
      <w:r>
        <w:rPr>
          <w:w w:val="105"/>
        </w:rPr>
        <w:t> By</w:t>
      </w:r>
      <w:r>
        <w:rPr>
          <w:w w:val="105"/>
        </w:rPr>
        <w:t> having</w:t>
      </w:r>
      <w:r>
        <w:rPr>
          <w:w w:val="105"/>
        </w:rPr>
        <w:t> 60-s</w:t>
      </w:r>
      <w:r>
        <w:rPr>
          <w:w w:val="105"/>
        </w:rPr>
        <w:t> blocks</w:t>
      </w:r>
      <w:r>
        <w:rPr>
          <w:w w:val="105"/>
        </w:rPr>
        <w:t> with</w:t>
      </w:r>
      <w:r>
        <w:rPr>
          <w:w w:val="105"/>
        </w:rPr>
        <w:t> different</w:t>
      </w:r>
      <w:r>
        <w:rPr>
          <w:w w:val="105"/>
        </w:rPr>
        <w:t> ictal</w:t>
      </w:r>
      <w:r>
        <w:rPr>
          <w:w w:val="105"/>
        </w:rPr>
        <w:t> and</w:t>
      </w:r>
      <w:r>
        <w:rPr>
          <w:w w:val="105"/>
        </w:rPr>
        <w:t> non-ictal</w:t>
      </w:r>
      <w:r>
        <w:rPr>
          <w:w w:val="105"/>
        </w:rPr>
        <w:t> data</w:t>
      </w:r>
      <w:r>
        <w:rPr>
          <w:w w:val="105"/>
        </w:rPr>
        <w:t> splits,</w:t>
      </w:r>
      <w:r>
        <w:rPr>
          <w:w w:val="105"/>
        </w:rPr>
        <w:t> this </w:t>
      </w:r>
      <w:bookmarkStart w:name="_bookmark8" w:id="17"/>
      <w:bookmarkEnd w:id="17"/>
      <w:r>
        <w:rPr>
          <w:w w:val="105"/>
        </w:rPr>
        <w:t>allows</w:t>
      </w:r>
      <w:r>
        <w:rPr>
          <w:w w:val="105"/>
        </w:rPr>
        <w:t> us to</w:t>
      </w:r>
      <w:r>
        <w:rPr>
          <w:w w:val="105"/>
        </w:rPr>
        <w:t> determine the performance of the classifiers under conditions more aligned</w:t>
      </w:r>
      <w:r>
        <w:rPr>
          <w:w w:val="105"/>
        </w:rPr>
        <w:t> with</w:t>
      </w:r>
      <w:r>
        <w:rPr>
          <w:w w:val="105"/>
        </w:rPr>
        <w:t> a</w:t>
      </w:r>
      <w:r>
        <w:rPr>
          <w:w w:val="105"/>
        </w:rPr>
        <w:t> real-world</w:t>
      </w:r>
      <w:r>
        <w:rPr>
          <w:w w:val="105"/>
        </w:rPr>
        <w:t> situation.</w:t>
      </w:r>
      <w:r>
        <w:rPr>
          <w:w w:val="105"/>
        </w:rPr>
        <w:t> However,</w:t>
      </w:r>
      <w:r>
        <w:rPr>
          <w:w w:val="105"/>
        </w:rPr>
        <w:t> future</w:t>
      </w:r>
      <w:r>
        <w:rPr>
          <w:w w:val="105"/>
        </w:rPr>
        <w:t> work</w:t>
      </w:r>
      <w:r>
        <w:rPr>
          <w:w w:val="105"/>
        </w:rPr>
        <w:t> will</w:t>
      </w:r>
      <w:r>
        <w:rPr>
          <w:w w:val="105"/>
        </w:rPr>
        <w:t> explore</w:t>
      </w:r>
      <w:r>
        <w:rPr>
          <w:w w:val="105"/>
        </w:rPr>
        <w:t> optimal window sizes. To balance the dataset, 171 data blocks randomly extracted from non-seizure files were also added to the dataset.</w:t>
      </w:r>
    </w:p>
    <w:p>
      <w:pPr>
        <w:pStyle w:val="BodyText"/>
        <w:spacing w:line="244" w:lineRule="auto" w:before="9"/>
        <w:ind w:left="737" w:right="223" w:firstLine="240"/>
        <w:jc w:val="both"/>
      </w:pPr>
      <w:hyperlink w:history="true" w:anchor="_bookmark10">
        <w:r>
          <w:rPr>
            <w:color w:val="007FAD"/>
            <w:w w:val="105"/>
          </w:rPr>
          <w:t>Fig. 1</w:t>
        </w:r>
      </w:hyperlink>
      <w:r>
        <w:rPr>
          <w:color w:val="007FAD"/>
          <w:w w:val="105"/>
        </w:rPr>
        <w:t> </w:t>
      </w:r>
      <w:r>
        <w:rPr>
          <w:w w:val="105"/>
        </w:rPr>
        <w:t>shows the processes used in the methodology to process the data, </w:t>
      </w:r>
      <w:r>
        <w:rPr>
          <w:w w:val="105"/>
        </w:rPr>
        <w:t>that include</w:t>
      </w:r>
      <w:r>
        <w:rPr>
          <w:w w:val="105"/>
        </w:rPr>
        <w:t> filtering,</w:t>
      </w:r>
      <w:r>
        <w:rPr>
          <w:w w:val="105"/>
        </w:rPr>
        <w:t> feature</w:t>
      </w:r>
      <w:r>
        <w:rPr>
          <w:w w:val="105"/>
        </w:rPr>
        <w:t> extraction,</w:t>
      </w:r>
      <w:r>
        <w:rPr>
          <w:w w:val="105"/>
        </w:rPr>
        <w:t> feature</w:t>
      </w:r>
      <w:r>
        <w:rPr>
          <w:w w:val="105"/>
        </w:rPr>
        <w:t> selection,</w:t>
      </w:r>
      <w:r>
        <w:rPr>
          <w:w w:val="105"/>
        </w:rPr>
        <w:t> classification</w:t>
      </w:r>
      <w:r>
        <w:rPr>
          <w:w w:val="105"/>
        </w:rPr>
        <w:t> and</w:t>
      </w:r>
      <w:r>
        <w:rPr>
          <w:w w:val="105"/>
        </w:rPr>
        <w:t> finally </w:t>
      </w:r>
      <w:r>
        <w:rPr>
          <w:spacing w:val="-2"/>
          <w:w w:val="105"/>
        </w:rPr>
        <w:t>validation.</w:t>
      </w:r>
    </w:p>
    <w:p>
      <w:pPr>
        <w:pStyle w:val="BodyText"/>
        <w:spacing w:line="244" w:lineRule="auto" w:before="4"/>
        <w:ind w:left="737" w:right="224" w:firstLine="240"/>
        <w:jc w:val="both"/>
      </w:pPr>
      <w:bookmarkStart w:name="_bookmark9" w:id="18"/>
      <w:bookmarkEnd w:id="18"/>
      <w:r>
        <w:rPr/>
      </w:r>
      <w:r>
        <w:rPr>
          <w:w w:val="105"/>
        </w:rPr>
        <w:t>Each of these processes is discussed in more detail below. </w:t>
      </w:r>
      <w:hyperlink w:history="true" w:anchor="_bookmark10">
        <w:r>
          <w:rPr>
            <w:color w:val="007FAD"/>
            <w:w w:val="105"/>
          </w:rPr>
          <w:t>Fig. 1</w:t>
        </w:r>
      </w:hyperlink>
      <w:r>
        <w:rPr>
          <w:color w:val="007FAD"/>
          <w:w w:val="105"/>
        </w:rPr>
        <w:t> </w:t>
      </w:r>
      <w:r>
        <w:rPr>
          <w:w w:val="105"/>
        </w:rPr>
        <w:t>shows a </w:t>
      </w:r>
      <w:r>
        <w:rPr>
          <w:w w:val="105"/>
        </w:rPr>
        <w:t>data science</w:t>
      </w:r>
      <w:r>
        <w:rPr>
          <w:spacing w:val="40"/>
          <w:w w:val="105"/>
        </w:rPr>
        <w:t> </w:t>
      </w:r>
      <w:r>
        <w:rPr>
          <w:w w:val="105"/>
        </w:rPr>
        <w:t>methodology</w:t>
      </w:r>
      <w:r>
        <w:rPr>
          <w:spacing w:val="40"/>
          <w:w w:val="105"/>
        </w:rPr>
        <w:t> </w:t>
      </w:r>
      <w:r>
        <w:rPr>
          <w:w w:val="105"/>
        </w:rPr>
        <w:t>that</w:t>
      </w:r>
      <w:r>
        <w:rPr>
          <w:spacing w:val="40"/>
          <w:w w:val="105"/>
        </w:rPr>
        <w:t> </w:t>
      </w:r>
      <w:r>
        <w:rPr>
          <w:w w:val="105"/>
        </w:rPr>
        <w:t>produces</w:t>
      </w:r>
      <w:r>
        <w:rPr>
          <w:spacing w:val="40"/>
          <w:w w:val="105"/>
        </w:rPr>
        <w:t> </w:t>
      </w:r>
      <w:r>
        <w:rPr>
          <w:w w:val="105"/>
        </w:rPr>
        <w:t>a</w:t>
      </w:r>
      <w:r>
        <w:rPr>
          <w:spacing w:val="40"/>
          <w:w w:val="105"/>
        </w:rPr>
        <w:t> </w:t>
      </w:r>
      <w:r>
        <w:rPr>
          <w:w w:val="105"/>
        </w:rPr>
        <w:t>robust</w:t>
      </w:r>
      <w:r>
        <w:rPr>
          <w:spacing w:val="40"/>
          <w:w w:val="105"/>
        </w:rPr>
        <w:t> </w:t>
      </w:r>
      <w:r>
        <w:rPr>
          <w:w w:val="105"/>
        </w:rPr>
        <w:t>data</w:t>
      </w:r>
      <w:r>
        <w:rPr>
          <w:spacing w:val="40"/>
          <w:w w:val="105"/>
        </w:rPr>
        <w:t> </w:t>
      </w:r>
      <w:r>
        <w:rPr>
          <w:w w:val="105"/>
        </w:rPr>
        <w:t>analytics</w:t>
      </w:r>
      <w:r>
        <w:rPr>
          <w:spacing w:val="40"/>
          <w:w w:val="105"/>
        </w:rPr>
        <w:t> </w:t>
      </w:r>
      <w:r>
        <w:rPr>
          <w:w w:val="105"/>
        </w:rPr>
        <w:t>based</w:t>
      </w:r>
      <w:r>
        <w:rPr>
          <w:spacing w:val="40"/>
          <w:w w:val="105"/>
        </w:rPr>
        <w:t> </w:t>
      </w:r>
      <w:r>
        <w:rPr>
          <w:w w:val="105"/>
        </w:rPr>
        <w:t>solution.</w:t>
      </w:r>
    </w:p>
    <w:p>
      <w:pPr>
        <w:pStyle w:val="ListParagraph"/>
        <w:numPr>
          <w:ilvl w:val="2"/>
          <w:numId w:val="1"/>
        </w:numPr>
        <w:tabs>
          <w:tab w:pos="1316" w:val="left" w:leader="none"/>
        </w:tabs>
        <w:spacing w:line="240" w:lineRule="auto" w:before="221" w:after="0"/>
        <w:ind w:left="1316" w:right="0" w:hanging="577"/>
        <w:jc w:val="left"/>
        <w:rPr>
          <w:i/>
          <w:sz w:val="22"/>
        </w:rPr>
      </w:pPr>
      <w:r>
        <w:rPr>
          <w:i/>
          <w:sz w:val="22"/>
        </w:rPr>
        <w:t>Data</w:t>
      </w:r>
      <w:r>
        <w:rPr>
          <w:i/>
          <w:spacing w:val="28"/>
          <w:sz w:val="22"/>
        </w:rPr>
        <w:t> </w:t>
      </w:r>
      <w:r>
        <w:rPr>
          <w:i/>
          <w:sz w:val="22"/>
        </w:rPr>
        <w:t>pre-</w:t>
      </w:r>
      <w:r>
        <w:rPr>
          <w:i/>
          <w:spacing w:val="-2"/>
          <w:sz w:val="22"/>
        </w:rPr>
        <w:t>processing</w:t>
      </w:r>
    </w:p>
    <w:p>
      <w:pPr>
        <w:pStyle w:val="BodyText"/>
        <w:spacing w:before="6"/>
        <w:rPr>
          <w:i/>
        </w:rPr>
      </w:pPr>
    </w:p>
    <w:p>
      <w:pPr>
        <w:pStyle w:val="BodyText"/>
        <w:spacing w:line="244" w:lineRule="auto"/>
        <w:ind w:left="737" w:right="224" w:firstLine="2"/>
        <w:jc w:val="both"/>
      </w:pPr>
      <w:r>
        <w:rPr>
          <w:w w:val="105"/>
        </w:rPr>
        <w:t>In the </w:t>
      </w:r>
      <w:r>
        <w:rPr>
          <w:i/>
          <w:w w:val="105"/>
        </w:rPr>
        <w:t>CHB</w:t>
      </w:r>
      <w:r>
        <w:rPr>
          <w:w w:val="105"/>
        </w:rPr>
        <w:t>-</w:t>
      </w:r>
      <w:r>
        <w:rPr>
          <w:i/>
          <w:w w:val="105"/>
        </w:rPr>
        <w:t>MIT </w:t>
      </w:r>
      <w:r>
        <w:rPr>
          <w:w w:val="105"/>
        </w:rPr>
        <w:t>database, each record was sampled at 256 Hz, with 16-bit </w:t>
      </w:r>
      <w:r>
        <w:rPr>
          <w:w w:val="105"/>
        </w:rPr>
        <w:t>resolu- tion.</w:t>
      </w:r>
      <w:r>
        <w:rPr>
          <w:w w:val="105"/>
        </w:rPr>
        <w:t> Signals</w:t>
      </w:r>
      <w:r>
        <w:rPr>
          <w:w w:val="105"/>
        </w:rPr>
        <w:t> were</w:t>
      </w:r>
      <w:r>
        <w:rPr>
          <w:w w:val="105"/>
        </w:rPr>
        <w:t> recorded</w:t>
      </w:r>
      <w:r>
        <w:rPr>
          <w:w w:val="105"/>
        </w:rPr>
        <w:t> simultaneously through twenty-three</w:t>
      </w:r>
      <w:r>
        <w:rPr>
          <w:w w:val="105"/>
        </w:rPr>
        <w:t> different</w:t>
      </w:r>
      <w:r>
        <w:rPr>
          <w:w w:val="105"/>
        </w:rPr>
        <w:t> chan- nels,</w:t>
      </w:r>
      <w:r>
        <w:rPr>
          <w:spacing w:val="31"/>
          <w:w w:val="105"/>
        </w:rPr>
        <w:t> </w:t>
      </w:r>
      <w:r>
        <w:rPr>
          <w:w w:val="105"/>
        </w:rPr>
        <w:t>via</w:t>
      </w:r>
      <w:r>
        <w:rPr>
          <w:spacing w:val="32"/>
          <w:w w:val="105"/>
        </w:rPr>
        <w:t> </w:t>
      </w:r>
      <w:r>
        <w:rPr>
          <w:w w:val="105"/>
        </w:rPr>
        <w:t>19</w:t>
      </w:r>
      <w:r>
        <w:rPr>
          <w:spacing w:val="31"/>
          <w:w w:val="105"/>
        </w:rPr>
        <w:t> </w:t>
      </w:r>
      <w:r>
        <w:rPr>
          <w:w w:val="105"/>
        </w:rPr>
        <w:t>electrodes</w:t>
      </w:r>
      <w:r>
        <w:rPr>
          <w:spacing w:val="31"/>
          <w:w w:val="105"/>
        </w:rPr>
        <w:t> </w:t>
      </w:r>
      <w:r>
        <w:rPr>
          <w:w w:val="105"/>
        </w:rPr>
        <w:t>and</w:t>
      </w:r>
      <w:r>
        <w:rPr>
          <w:spacing w:val="31"/>
          <w:w w:val="105"/>
        </w:rPr>
        <w:t> </w:t>
      </w:r>
      <w:r>
        <w:rPr>
          <w:w w:val="105"/>
        </w:rPr>
        <w:t>a</w:t>
      </w:r>
      <w:r>
        <w:rPr>
          <w:spacing w:val="31"/>
          <w:w w:val="105"/>
        </w:rPr>
        <w:t> </w:t>
      </w:r>
      <w:r>
        <w:rPr>
          <w:w w:val="105"/>
        </w:rPr>
        <w:t>ground</w:t>
      </w:r>
      <w:r>
        <w:rPr>
          <w:spacing w:val="31"/>
          <w:w w:val="105"/>
        </w:rPr>
        <w:t> </w:t>
      </w:r>
      <w:r>
        <w:rPr>
          <w:w w:val="105"/>
        </w:rPr>
        <w:t>attached</w:t>
      </w:r>
      <w:r>
        <w:rPr>
          <w:spacing w:val="31"/>
          <w:w w:val="105"/>
        </w:rPr>
        <w:t> </w:t>
      </w:r>
      <w:r>
        <w:rPr>
          <w:w w:val="105"/>
        </w:rPr>
        <w:t>to</w:t>
      </w:r>
      <w:r>
        <w:rPr>
          <w:spacing w:val="31"/>
          <w:w w:val="105"/>
        </w:rPr>
        <w:t> </w:t>
      </w:r>
      <w:r>
        <w:rPr>
          <w:w w:val="105"/>
        </w:rPr>
        <w:t>the</w:t>
      </w:r>
      <w:r>
        <w:rPr>
          <w:spacing w:val="32"/>
          <w:w w:val="105"/>
        </w:rPr>
        <w:t> </w:t>
      </w:r>
      <w:r>
        <w:rPr>
          <w:w w:val="105"/>
        </w:rPr>
        <w:t>surface</w:t>
      </w:r>
      <w:r>
        <w:rPr>
          <w:spacing w:val="32"/>
          <w:w w:val="105"/>
        </w:rPr>
        <w:t> </w:t>
      </w:r>
      <w:r>
        <w:rPr>
          <w:w w:val="105"/>
        </w:rPr>
        <w:t>of</w:t>
      </w:r>
      <w:r>
        <w:rPr>
          <w:spacing w:val="31"/>
          <w:w w:val="105"/>
        </w:rPr>
        <w:t> </w:t>
      </w:r>
      <w:r>
        <w:rPr>
          <w:w w:val="105"/>
        </w:rPr>
        <w:t>the</w:t>
      </w:r>
      <w:r>
        <w:rPr>
          <w:spacing w:val="32"/>
          <w:w w:val="105"/>
        </w:rPr>
        <w:t> </w:t>
      </w:r>
      <w:r>
        <w:rPr>
          <w:w w:val="105"/>
        </w:rPr>
        <w:t>scalp.</w:t>
      </w:r>
    </w:p>
    <w:p>
      <w:pPr>
        <w:pStyle w:val="BodyText"/>
        <w:spacing w:line="242" w:lineRule="auto" w:before="4"/>
        <w:ind w:left="737" w:right="223" w:firstLine="240"/>
        <w:jc w:val="both"/>
        <w:rPr>
          <w:i/>
        </w:rPr>
      </w:pPr>
      <w:r>
        <w:rPr>
          <w:w w:val="105"/>
        </w:rPr>
        <w:t>A bandpass filter was applied to each of the 342 EEG segments (171 </w:t>
      </w:r>
      <w:r>
        <w:rPr>
          <w:i/>
          <w:w w:val="105"/>
        </w:rPr>
        <w:t>seizures</w:t>
      </w:r>
      <w:r>
        <w:rPr>
          <w:w w:val="105"/>
        </w:rPr>
        <w:t>, 171 </w:t>
      </w:r>
      <w:r>
        <w:rPr>
          <w:i/>
          <w:w w:val="105"/>
        </w:rPr>
        <w:t>non</w:t>
      </w:r>
      <w:r>
        <w:rPr>
          <w:w w:val="105"/>
        </w:rPr>
        <w:t>-</w:t>
      </w:r>
      <w:r>
        <w:rPr>
          <w:i/>
          <w:w w:val="105"/>
        </w:rPr>
        <w:t>seizures</w:t>
      </w:r>
      <w:r>
        <w:rPr>
          <w:w w:val="105"/>
        </w:rPr>
        <w:t>) to extract the EEG data in each</w:t>
      </w:r>
      <w:r>
        <w:rPr>
          <w:spacing w:val="-1"/>
          <w:w w:val="105"/>
        </w:rPr>
        <w:t> </w:t>
      </w:r>
      <w:r>
        <w:rPr>
          <w:w w:val="105"/>
        </w:rPr>
        <w:t>of the frequency blocks. Second order butterworth filters were used as they offer good transition band </w:t>
      </w:r>
      <w:r>
        <w:rPr>
          <w:w w:val="105"/>
        </w:rPr>
        <w:t>character- istics</w:t>
      </w:r>
      <w:r>
        <w:rPr>
          <w:w w:val="105"/>
        </w:rPr>
        <w:t> at</w:t>
      </w:r>
      <w:r>
        <w:rPr>
          <w:w w:val="105"/>
        </w:rPr>
        <w:t> low</w:t>
      </w:r>
      <w:r>
        <w:rPr>
          <w:w w:val="105"/>
        </w:rPr>
        <w:t> coefficient</w:t>
      </w:r>
      <w:r>
        <w:rPr>
          <w:w w:val="105"/>
        </w:rPr>
        <w:t> orders;</w:t>
      </w:r>
      <w:r>
        <w:rPr>
          <w:w w:val="105"/>
        </w:rPr>
        <w:t> thus,</w:t>
      </w:r>
      <w:r>
        <w:rPr>
          <w:w w:val="105"/>
        </w:rPr>
        <w:t> they</w:t>
      </w:r>
      <w:r>
        <w:rPr>
          <w:w w:val="105"/>
        </w:rPr>
        <w:t> can</w:t>
      </w:r>
      <w:r>
        <w:rPr>
          <w:w w:val="105"/>
        </w:rPr>
        <w:t> be</w:t>
      </w:r>
      <w:r>
        <w:rPr>
          <w:w w:val="105"/>
        </w:rPr>
        <w:t> implemented</w:t>
      </w:r>
      <w:r>
        <w:rPr>
          <w:w w:val="105"/>
        </w:rPr>
        <w:t> efficiently.</w:t>
      </w:r>
      <w:r>
        <w:rPr>
          <w:w w:val="105"/>
        </w:rPr>
        <w:t> This results</w:t>
      </w:r>
      <w:r>
        <w:rPr>
          <w:w w:val="105"/>
        </w:rPr>
        <w:t> in</w:t>
      </w:r>
      <w:r>
        <w:rPr>
          <w:w w:val="105"/>
        </w:rPr>
        <w:t> five</w:t>
      </w:r>
      <w:r>
        <w:rPr>
          <w:w w:val="105"/>
        </w:rPr>
        <w:t> columns</w:t>
      </w:r>
      <w:r>
        <w:rPr>
          <w:w w:val="105"/>
        </w:rPr>
        <w:t> of</w:t>
      </w:r>
      <w:r>
        <w:rPr>
          <w:w w:val="105"/>
        </w:rPr>
        <w:t> additional</w:t>
      </w:r>
      <w:r>
        <w:rPr>
          <w:w w:val="105"/>
        </w:rPr>
        <w:t> data;</w:t>
      </w:r>
      <w:r>
        <w:rPr>
          <w:w w:val="105"/>
        </w:rPr>
        <w:t> the</w:t>
      </w:r>
      <w:r>
        <w:rPr>
          <w:w w:val="105"/>
        </w:rPr>
        <w:t> complete</w:t>
      </w:r>
      <w:r>
        <w:rPr>
          <w:w w:val="105"/>
        </w:rPr>
        <w:t> bandwidth</w:t>
      </w:r>
      <w:r>
        <w:rPr>
          <w:w w:val="105"/>
        </w:rPr>
        <w:t> (0.5–30</w:t>
      </w:r>
      <w:r>
        <w:rPr>
          <w:spacing w:val="-5"/>
          <w:w w:val="105"/>
        </w:rPr>
        <w:t> </w:t>
      </w:r>
      <w:r>
        <w:rPr>
          <w:w w:val="105"/>
        </w:rPr>
        <w:t>Hz), </w:t>
      </w:r>
      <w:r>
        <w:rPr>
          <w:i/>
          <w:w w:val="105"/>
        </w:rPr>
        <w:t>delta</w:t>
      </w:r>
      <w:r>
        <w:rPr>
          <w:i/>
          <w:spacing w:val="-15"/>
          <w:w w:val="105"/>
        </w:rPr>
        <w:t> </w:t>
      </w:r>
      <w:r>
        <w:rPr>
          <w:w w:val="105"/>
        </w:rPr>
        <w:t>(</w:t>
      </w:r>
      <w:r>
        <w:rPr>
          <w:rFonts w:ascii="Arial" w:hAnsi="Arial"/>
          <w:i/>
          <w:w w:val="105"/>
        </w:rPr>
        <w:t>d</w:t>
      </w:r>
      <w:r>
        <w:rPr>
          <w:w w:val="105"/>
        </w:rPr>
        <w:t>:</w:t>
      </w:r>
      <w:r>
        <w:rPr>
          <w:spacing w:val="-14"/>
          <w:w w:val="105"/>
        </w:rPr>
        <w:t> </w:t>
      </w:r>
      <w:r>
        <w:rPr>
          <w:w w:val="105"/>
        </w:rPr>
        <w:t>0.5</w:t>
      </w:r>
      <w:r>
        <w:rPr>
          <w:spacing w:val="-15"/>
          <w:w w:val="105"/>
        </w:rPr>
        <w:t> </w:t>
      </w:r>
      <w:r>
        <w:rPr>
          <w:rFonts w:ascii="Mono Uralic" w:hAnsi="Mono Uralic"/>
          <w:w w:val="105"/>
        </w:rPr>
        <w:t>6</w:t>
      </w:r>
      <w:r>
        <w:rPr>
          <w:rFonts w:ascii="Mono Uralic" w:hAnsi="Mono Uralic"/>
          <w:spacing w:val="-124"/>
          <w:w w:val="105"/>
        </w:rPr>
        <w:t> </w:t>
      </w:r>
      <w:r>
        <w:rPr>
          <w:i/>
          <w:w w:val="105"/>
        </w:rPr>
        <w:t>f</w:t>
      </w:r>
      <w:r>
        <w:rPr>
          <w:i/>
          <w:spacing w:val="-15"/>
          <w:w w:val="105"/>
        </w:rPr>
        <w:t> </w:t>
      </w:r>
      <w:r>
        <w:rPr>
          <w:rFonts w:ascii="Mono Uralic" w:hAnsi="Mono Uralic"/>
          <w:w w:val="105"/>
        </w:rPr>
        <w:t>6</w:t>
      </w:r>
      <w:r>
        <w:rPr>
          <w:rFonts w:ascii="Mono Uralic" w:hAnsi="Mono Uralic"/>
          <w:spacing w:val="-124"/>
          <w:w w:val="105"/>
        </w:rPr>
        <w:t> </w:t>
      </w:r>
      <w:r>
        <w:rPr>
          <w:w w:val="105"/>
        </w:rPr>
        <w:t>4</w:t>
      </w:r>
      <w:r>
        <w:rPr>
          <w:spacing w:val="-15"/>
          <w:w w:val="105"/>
        </w:rPr>
        <w:t> </w:t>
      </w:r>
      <w:r>
        <w:rPr>
          <w:w w:val="105"/>
        </w:rPr>
        <w:t>Hz),</w:t>
      </w:r>
      <w:r>
        <w:rPr>
          <w:spacing w:val="-14"/>
          <w:w w:val="105"/>
        </w:rPr>
        <w:t> </w:t>
      </w:r>
      <w:r>
        <w:rPr>
          <w:i/>
          <w:w w:val="105"/>
        </w:rPr>
        <w:t>theta</w:t>
      </w:r>
      <w:r>
        <w:rPr>
          <w:i/>
          <w:spacing w:val="-15"/>
          <w:w w:val="105"/>
        </w:rPr>
        <w:t> </w:t>
      </w:r>
      <w:r>
        <w:rPr>
          <w:w w:val="105"/>
        </w:rPr>
        <w:t>(</w:t>
      </w:r>
      <w:r>
        <w:rPr>
          <w:rFonts w:ascii="Arial" w:hAnsi="Arial"/>
          <w:i/>
          <w:w w:val="105"/>
        </w:rPr>
        <w:t>h</w:t>
      </w:r>
      <w:r>
        <w:rPr>
          <w:w w:val="105"/>
        </w:rPr>
        <w:t>:</w:t>
      </w:r>
      <w:r>
        <w:rPr>
          <w:spacing w:val="-14"/>
          <w:w w:val="105"/>
        </w:rPr>
        <w:t> </w:t>
      </w:r>
      <w:r>
        <w:rPr>
          <w:w w:val="105"/>
        </w:rPr>
        <w:t>4</w:t>
      </w:r>
      <w:r>
        <w:rPr>
          <w:spacing w:val="-14"/>
          <w:w w:val="105"/>
        </w:rPr>
        <w:t> </w:t>
      </w:r>
      <w:r>
        <w:rPr>
          <w:rFonts w:ascii="Mono Uralic" w:hAnsi="Mono Uralic"/>
          <w:w w:val="105"/>
        </w:rPr>
        <w:t>6</w:t>
      </w:r>
      <w:r>
        <w:rPr>
          <w:rFonts w:ascii="Mono Uralic" w:hAnsi="Mono Uralic"/>
          <w:spacing w:val="-125"/>
          <w:w w:val="105"/>
        </w:rPr>
        <w:t> </w:t>
      </w:r>
      <w:r>
        <w:rPr>
          <w:i/>
          <w:w w:val="105"/>
        </w:rPr>
        <w:t>f</w:t>
      </w:r>
      <w:r>
        <w:rPr>
          <w:i/>
          <w:spacing w:val="-14"/>
          <w:w w:val="105"/>
        </w:rPr>
        <w:t> </w:t>
      </w:r>
      <w:r>
        <w:rPr>
          <w:rFonts w:ascii="Mono Uralic" w:hAnsi="Mono Uralic"/>
          <w:w w:val="105"/>
        </w:rPr>
        <w:t>6</w:t>
      </w:r>
      <w:r>
        <w:rPr>
          <w:rFonts w:ascii="Mono Uralic" w:hAnsi="Mono Uralic"/>
          <w:spacing w:val="-125"/>
          <w:w w:val="105"/>
        </w:rPr>
        <w:t> </w:t>
      </w:r>
      <w:r>
        <w:rPr>
          <w:w w:val="105"/>
        </w:rPr>
        <w:t>8</w:t>
      </w:r>
      <w:r>
        <w:rPr>
          <w:spacing w:val="-14"/>
          <w:w w:val="105"/>
        </w:rPr>
        <w:t> </w:t>
      </w:r>
      <w:r>
        <w:rPr>
          <w:w w:val="105"/>
        </w:rPr>
        <w:t>Hz),</w:t>
      </w:r>
      <w:r>
        <w:rPr>
          <w:spacing w:val="-15"/>
          <w:w w:val="105"/>
        </w:rPr>
        <w:t> </w:t>
      </w:r>
      <w:r>
        <w:rPr>
          <w:i/>
          <w:w w:val="105"/>
        </w:rPr>
        <w:t>alpha</w:t>
      </w:r>
      <w:r>
        <w:rPr>
          <w:i/>
          <w:spacing w:val="-14"/>
          <w:w w:val="105"/>
        </w:rPr>
        <w:t> </w:t>
      </w:r>
      <w:r>
        <w:rPr>
          <w:w w:val="105"/>
        </w:rPr>
        <w:t>(</w:t>
      </w:r>
      <w:r>
        <w:rPr>
          <w:rFonts w:ascii="Arial" w:hAnsi="Arial"/>
          <w:i/>
          <w:w w:val="105"/>
        </w:rPr>
        <w:t>a</w:t>
      </w:r>
      <w:r>
        <w:rPr>
          <w:w w:val="105"/>
        </w:rPr>
        <w:t>:</w:t>
      </w:r>
      <w:r>
        <w:rPr>
          <w:spacing w:val="-15"/>
          <w:w w:val="105"/>
        </w:rPr>
        <w:t> </w:t>
      </w:r>
      <w:r>
        <w:rPr>
          <w:w w:val="105"/>
        </w:rPr>
        <w:t>8</w:t>
      </w:r>
      <w:r>
        <w:rPr>
          <w:spacing w:val="-11"/>
          <w:w w:val="105"/>
        </w:rPr>
        <w:t> </w:t>
      </w:r>
      <w:r>
        <w:rPr>
          <w:rFonts w:ascii="Mono Uralic" w:hAnsi="Mono Uralic"/>
          <w:w w:val="105"/>
        </w:rPr>
        <w:t>6</w:t>
      </w:r>
      <w:r>
        <w:rPr>
          <w:rFonts w:ascii="Mono Uralic" w:hAnsi="Mono Uralic"/>
          <w:spacing w:val="-125"/>
          <w:w w:val="105"/>
        </w:rPr>
        <w:t> </w:t>
      </w:r>
      <w:r>
        <w:rPr>
          <w:i/>
          <w:w w:val="105"/>
        </w:rPr>
        <w:t>f</w:t>
      </w:r>
      <w:r>
        <w:rPr>
          <w:i/>
          <w:spacing w:val="-12"/>
          <w:w w:val="105"/>
        </w:rPr>
        <w:t> </w:t>
      </w:r>
      <w:r>
        <w:rPr>
          <w:rFonts w:ascii="Mono Uralic" w:hAnsi="Mono Uralic"/>
          <w:w w:val="105"/>
        </w:rPr>
        <w:t>6</w:t>
      </w:r>
      <w:r>
        <w:rPr>
          <w:rFonts w:ascii="Mono Uralic" w:hAnsi="Mono Uralic"/>
          <w:spacing w:val="-124"/>
          <w:w w:val="105"/>
        </w:rPr>
        <w:t> </w:t>
      </w:r>
      <w:r>
        <w:rPr>
          <w:w w:val="105"/>
        </w:rPr>
        <w:t>12</w:t>
      </w:r>
      <w:r>
        <w:rPr>
          <w:spacing w:val="-11"/>
          <w:w w:val="105"/>
        </w:rPr>
        <w:t> </w:t>
      </w:r>
      <w:r>
        <w:rPr>
          <w:w w:val="105"/>
        </w:rPr>
        <w:t>Hz):</w:t>
      </w:r>
      <w:r>
        <w:rPr>
          <w:spacing w:val="-11"/>
          <w:w w:val="105"/>
        </w:rPr>
        <w:t> </w:t>
      </w:r>
      <w:r>
        <w:rPr>
          <w:w w:val="105"/>
        </w:rPr>
        <w:t>and</w:t>
      </w:r>
      <w:r>
        <w:rPr>
          <w:spacing w:val="-10"/>
          <w:w w:val="105"/>
        </w:rPr>
        <w:t> </w:t>
      </w:r>
      <w:r>
        <w:rPr>
          <w:i/>
          <w:spacing w:val="-4"/>
          <w:w w:val="105"/>
        </w:rPr>
        <w:t>beta</w:t>
      </w:r>
    </w:p>
    <w:p>
      <w:pPr>
        <w:pStyle w:val="BodyText"/>
        <w:spacing w:before="193"/>
        <w:rPr>
          <w:i/>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452"/>
        <w:gridCol w:w="1476"/>
        <w:gridCol w:w="1345"/>
        <w:gridCol w:w="1486"/>
        <w:gridCol w:w="1025"/>
      </w:tblGrid>
      <w:tr>
        <w:trPr>
          <w:trHeight w:val="291" w:hRule="atLeast"/>
        </w:trPr>
        <w:tc>
          <w:tcPr>
            <w:tcW w:w="7655" w:type="dxa"/>
            <w:gridSpan w:val="6"/>
            <w:tcBorders>
              <w:bottom w:val="single" w:sz="6" w:space="0" w:color="000000"/>
            </w:tcBorders>
            <w:shd w:val="clear" w:color="auto" w:fill="E5E5E5"/>
          </w:tcPr>
          <w:p>
            <w:pPr>
              <w:pStyle w:val="TableParagraph"/>
              <w:spacing w:line="240" w:lineRule="auto" w:before="69"/>
              <w:ind w:left="106"/>
              <w:rPr>
                <w:sz w:val="16"/>
              </w:rPr>
            </w:pPr>
            <w:r>
              <w:rPr>
                <w:w w:val="105"/>
                <w:sz w:val="16"/>
              </w:rPr>
              <w:t>Table</w:t>
            </w:r>
            <w:r>
              <w:rPr>
                <w:spacing w:val="8"/>
                <w:w w:val="105"/>
                <w:sz w:val="16"/>
              </w:rPr>
              <w:t> </w:t>
            </w:r>
            <w:r>
              <w:rPr>
                <w:w w:val="105"/>
                <w:sz w:val="16"/>
              </w:rPr>
              <w:t>1</w:t>
            </w:r>
            <w:r>
              <w:rPr>
                <w:spacing w:val="52"/>
                <w:w w:val="105"/>
                <w:sz w:val="16"/>
              </w:rPr>
              <w:t>  </w:t>
            </w:r>
            <w:r>
              <w:rPr>
                <w:w w:val="105"/>
                <w:sz w:val="16"/>
              </w:rPr>
              <w:t>Summary</w:t>
            </w:r>
            <w:r>
              <w:rPr>
                <w:spacing w:val="10"/>
                <w:w w:val="105"/>
                <w:sz w:val="16"/>
              </w:rPr>
              <w:t> </w:t>
            </w:r>
            <w:r>
              <w:rPr>
                <w:w w:val="105"/>
                <w:sz w:val="16"/>
              </w:rPr>
              <w:t>of</w:t>
            </w:r>
            <w:r>
              <w:rPr>
                <w:spacing w:val="9"/>
                <w:w w:val="105"/>
                <w:sz w:val="16"/>
              </w:rPr>
              <w:t> </w:t>
            </w:r>
            <w:r>
              <w:rPr>
                <w:w w:val="105"/>
                <w:sz w:val="16"/>
              </w:rPr>
              <w:t>ictal</w:t>
            </w:r>
            <w:r>
              <w:rPr>
                <w:spacing w:val="9"/>
                <w:w w:val="105"/>
                <w:sz w:val="16"/>
              </w:rPr>
              <w:t> </w:t>
            </w:r>
            <w:r>
              <w:rPr>
                <w:w w:val="105"/>
                <w:sz w:val="16"/>
              </w:rPr>
              <w:t>seizure</w:t>
            </w:r>
            <w:r>
              <w:rPr>
                <w:spacing w:val="9"/>
                <w:w w:val="105"/>
                <w:sz w:val="16"/>
              </w:rPr>
              <w:t> </w:t>
            </w:r>
            <w:r>
              <w:rPr>
                <w:w w:val="105"/>
                <w:sz w:val="16"/>
              </w:rPr>
              <w:t>data</w:t>
            </w:r>
            <w:r>
              <w:rPr>
                <w:spacing w:val="9"/>
                <w:w w:val="105"/>
                <w:sz w:val="16"/>
              </w:rPr>
              <w:t> </w:t>
            </w:r>
            <w:r>
              <w:rPr>
                <w:w w:val="105"/>
                <w:sz w:val="16"/>
              </w:rPr>
              <w:t>in</w:t>
            </w:r>
            <w:r>
              <w:rPr>
                <w:spacing w:val="9"/>
                <w:w w:val="105"/>
                <w:sz w:val="16"/>
              </w:rPr>
              <w:t> </w:t>
            </w:r>
            <w:r>
              <w:rPr>
                <w:w w:val="105"/>
                <w:sz w:val="16"/>
              </w:rPr>
              <w:t>all</w:t>
            </w:r>
            <w:r>
              <w:rPr>
                <w:spacing w:val="10"/>
                <w:w w:val="105"/>
                <w:sz w:val="16"/>
              </w:rPr>
              <w:t> </w:t>
            </w:r>
            <w:r>
              <w:rPr>
                <w:w w:val="105"/>
                <w:sz w:val="16"/>
              </w:rPr>
              <w:t>variable</w:t>
            </w:r>
            <w:r>
              <w:rPr>
                <w:spacing w:val="9"/>
                <w:w w:val="105"/>
                <w:sz w:val="16"/>
              </w:rPr>
              <w:t> </w:t>
            </w:r>
            <w:r>
              <w:rPr>
                <w:w w:val="105"/>
                <w:sz w:val="16"/>
              </w:rPr>
              <w:t>length</w:t>
            </w:r>
            <w:r>
              <w:rPr>
                <w:spacing w:val="9"/>
                <w:w w:val="105"/>
                <w:sz w:val="16"/>
              </w:rPr>
              <w:t> </w:t>
            </w:r>
            <w:r>
              <w:rPr>
                <w:w w:val="105"/>
                <w:sz w:val="16"/>
              </w:rPr>
              <w:t>ictal</w:t>
            </w:r>
            <w:r>
              <w:rPr>
                <w:spacing w:val="9"/>
                <w:w w:val="105"/>
                <w:sz w:val="16"/>
              </w:rPr>
              <w:t> </w:t>
            </w:r>
            <w:r>
              <w:rPr>
                <w:spacing w:val="-2"/>
                <w:w w:val="105"/>
                <w:sz w:val="16"/>
              </w:rPr>
              <w:t>blocks.</w:t>
            </w:r>
          </w:p>
        </w:tc>
      </w:tr>
      <w:tr>
        <w:trPr>
          <w:trHeight w:val="268" w:hRule="atLeast"/>
        </w:trPr>
        <w:tc>
          <w:tcPr>
            <w:tcW w:w="871" w:type="dxa"/>
            <w:tcBorders>
              <w:top w:val="single" w:sz="6" w:space="0" w:color="000000"/>
              <w:bottom w:val="single" w:sz="6" w:space="0" w:color="000000"/>
            </w:tcBorders>
            <w:shd w:val="clear" w:color="auto" w:fill="E5E5E5"/>
          </w:tcPr>
          <w:p>
            <w:pPr>
              <w:pStyle w:val="TableParagraph"/>
              <w:spacing w:line="240" w:lineRule="auto" w:before="42"/>
              <w:ind w:left="106"/>
              <w:rPr>
                <w:sz w:val="16"/>
              </w:rPr>
            </w:pPr>
            <w:r>
              <w:rPr>
                <w:spacing w:val="-5"/>
                <w:w w:val="110"/>
                <w:sz w:val="16"/>
              </w:rPr>
              <w:t>Min</w:t>
            </w:r>
          </w:p>
        </w:tc>
        <w:tc>
          <w:tcPr>
            <w:tcW w:w="1452" w:type="dxa"/>
            <w:tcBorders>
              <w:top w:val="single" w:sz="6" w:space="0" w:color="000000"/>
              <w:bottom w:val="single" w:sz="6" w:space="0" w:color="000000"/>
            </w:tcBorders>
            <w:shd w:val="clear" w:color="auto" w:fill="E5E5E5"/>
          </w:tcPr>
          <w:p>
            <w:pPr>
              <w:pStyle w:val="TableParagraph"/>
              <w:spacing w:line="240" w:lineRule="auto" w:before="42"/>
              <w:ind w:left="137" w:right="138"/>
              <w:jc w:val="center"/>
              <w:rPr>
                <w:sz w:val="16"/>
              </w:rPr>
            </w:pPr>
            <w:r>
              <w:rPr>
                <w:w w:val="105"/>
                <w:sz w:val="16"/>
              </w:rPr>
              <w:t>1st</w:t>
            </w:r>
            <w:r>
              <w:rPr>
                <w:spacing w:val="7"/>
                <w:w w:val="105"/>
                <w:sz w:val="16"/>
              </w:rPr>
              <w:t> </w:t>
            </w:r>
            <w:r>
              <w:rPr>
                <w:spacing w:val="-5"/>
                <w:w w:val="105"/>
                <w:sz w:val="16"/>
              </w:rPr>
              <w:t>Qu.</w:t>
            </w:r>
          </w:p>
        </w:tc>
        <w:tc>
          <w:tcPr>
            <w:tcW w:w="1476" w:type="dxa"/>
            <w:tcBorders>
              <w:top w:val="single" w:sz="6" w:space="0" w:color="000000"/>
              <w:bottom w:val="single" w:sz="6" w:space="0" w:color="000000"/>
            </w:tcBorders>
            <w:shd w:val="clear" w:color="auto" w:fill="E5E5E5"/>
          </w:tcPr>
          <w:p>
            <w:pPr>
              <w:pStyle w:val="TableParagraph"/>
              <w:spacing w:line="240" w:lineRule="auto" w:before="42"/>
              <w:ind w:left="474"/>
              <w:rPr>
                <w:sz w:val="16"/>
              </w:rPr>
            </w:pPr>
            <w:r>
              <w:rPr>
                <w:spacing w:val="-2"/>
                <w:w w:val="105"/>
                <w:sz w:val="16"/>
              </w:rPr>
              <w:t>Median</w:t>
            </w:r>
          </w:p>
        </w:tc>
        <w:tc>
          <w:tcPr>
            <w:tcW w:w="1345" w:type="dxa"/>
            <w:tcBorders>
              <w:top w:val="single" w:sz="6" w:space="0" w:color="000000"/>
              <w:bottom w:val="single" w:sz="6" w:space="0" w:color="000000"/>
            </w:tcBorders>
            <w:shd w:val="clear" w:color="auto" w:fill="E5E5E5"/>
          </w:tcPr>
          <w:p>
            <w:pPr>
              <w:pStyle w:val="TableParagraph"/>
              <w:spacing w:line="240" w:lineRule="auto" w:before="42"/>
              <w:ind w:left="33" w:right="34"/>
              <w:jc w:val="center"/>
              <w:rPr>
                <w:sz w:val="16"/>
              </w:rPr>
            </w:pPr>
            <w:r>
              <w:rPr>
                <w:spacing w:val="-4"/>
                <w:w w:val="110"/>
                <w:sz w:val="16"/>
              </w:rPr>
              <w:t>Mean</w:t>
            </w:r>
          </w:p>
        </w:tc>
        <w:tc>
          <w:tcPr>
            <w:tcW w:w="1486" w:type="dxa"/>
            <w:tcBorders>
              <w:top w:val="single" w:sz="6" w:space="0" w:color="000000"/>
              <w:bottom w:val="single" w:sz="6" w:space="0" w:color="000000"/>
            </w:tcBorders>
            <w:shd w:val="clear" w:color="auto" w:fill="E5E5E5"/>
          </w:tcPr>
          <w:p>
            <w:pPr>
              <w:pStyle w:val="TableParagraph"/>
              <w:spacing w:line="240" w:lineRule="auto" w:before="42"/>
              <w:ind w:left="473"/>
              <w:rPr>
                <w:sz w:val="16"/>
              </w:rPr>
            </w:pPr>
            <w:r>
              <w:rPr>
                <w:w w:val="105"/>
                <w:sz w:val="16"/>
              </w:rPr>
              <w:t>3rd</w:t>
            </w:r>
            <w:r>
              <w:rPr>
                <w:spacing w:val="14"/>
                <w:w w:val="105"/>
                <w:sz w:val="16"/>
              </w:rPr>
              <w:t> </w:t>
            </w:r>
            <w:r>
              <w:rPr>
                <w:spacing w:val="-5"/>
                <w:w w:val="105"/>
                <w:sz w:val="16"/>
              </w:rPr>
              <w:t>Qu.</w:t>
            </w:r>
          </w:p>
        </w:tc>
        <w:tc>
          <w:tcPr>
            <w:tcW w:w="1025" w:type="dxa"/>
            <w:tcBorders>
              <w:top w:val="single" w:sz="6" w:space="0" w:color="000000"/>
              <w:bottom w:val="single" w:sz="6" w:space="0" w:color="000000"/>
            </w:tcBorders>
            <w:shd w:val="clear" w:color="auto" w:fill="E5E5E5"/>
          </w:tcPr>
          <w:p>
            <w:pPr>
              <w:pStyle w:val="TableParagraph"/>
              <w:spacing w:line="240" w:lineRule="auto" w:before="42"/>
              <w:ind w:left="472"/>
              <w:rPr>
                <w:sz w:val="16"/>
              </w:rPr>
            </w:pPr>
            <w:r>
              <w:rPr>
                <w:spacing w:val="-5"/>
                <w:w w:val="110"/>
                <w:sz w:val="16"/>
              </w:rPr>
              <w:t>Max</w:t>
            </w:r>
          </w:p>
        </w:tc>
      </w:tr>
      <w:tr>
        <w:trPr>
          <w:trHeight w:val="258" w:hRule="atLeast"/>
        </w:trPr>
        <w:tc>
          <w:tcPr>
            <w:tcW w:w="871" w:type="dxa"/>
            <w:tcBorders>
              <w:top w:val="single" w:sz="6" w:space="0" w:color="000000"/>
              <w:bottom w:val="single" w:sz="6" w:space="0" w:color="000000"/>
            </w:tcBorders>
            <w:shd w:val="clear" w:color="auto" w:fill="E5E5E5"/>
          </w:tcPr>
          <w:p>
            <w:pPr>
              <w:pStyle w:val="TableParagraph"/>
              <w:spacing w:line="240" w:lineRule="auto" w:before="37"/>
              <w:ind w:left="106"/>
              <w:rPr>
                <w:sz w:val="16"/>
              </w:rPr>
            </w:pPr>
            <w:r>
              <w:rPr>
                <w:spacing w:val="-4"/>
                <w:sz w:val="16"/>
              </w:rPr>
              <w:t>2.00</w:t>
            </w:r>
          </w:p>
        </w:tc>
        <w:tc>
          <w:tcPr>
            <w:tcW w:w="1452" w:type="dxa"/>
            <w:tcBorders>
              <w:top w:val="single" w:sz="6" w:space="0" w:color="000000"/>
              <w:bottom w:val="single" w:sz="6" w:space="0" w:color="000000"/>
            </w:tcBorders>
            <w:shd w:val="clear" w:color="auto" w:fill="E5E5E5"/>
          </w:tcPr>
          <w:p>
            <w:pPr>
              <w:pStyle w:val="TableParagraph"/>
              <w:spacing w:line="240" w:lineRule="auto" w:before="37"/>
              <w:ind w:right="138"/>
              <w:jc w:val="center"/>
              <w:rPr>
                <w:sz w:val="16"/>
              </w:rPr>
            </w:pPr>
            <w:r>
              <w:rPr>
                <w:spacing w:val="-2"/>
                <w:sz w:val="16"/>
              </w:rPr>
              <w:t>23.00</w:t>
            </w:r>
          </w:p>
        </w:tc>
        <w:tc>
          <w:tcPr>
            <w:tcW w:w="1476" w:type="dxa"/>
            <w:tcBorders>
              <w:top w:val="single" w:sz="6" w:space="0" w:color="000000"/>
              <w:bottom w:val="single" w:sz="6" w:space="0" w:color="000000"/>
            </w:tcBorders>
            <w:shd w:val="clear" w:color="auto" w:fill="E5E5E5"/>
          </w:tcPr>
          <w:p>
            <w:pPr>
              <w:pStyle w:val="TableParagraph"/>
              <w:spacing w:line="240" w:lineRule="auto" w:before="37"/>
              <w:ind w:left="474"/>
              <w:rPr>
                <w:sz w:val="16"/>
              </w:rPr>
            </w:pPr>
            <w:r>
              <w:rPr>
                <w:spacing w:val="-2"/>
                <w:sz w:val="16"/>
              </w:rPr>
              <w:t>45.00</w:t>
            </w:r>
          </w:p>
        </w:tc>
        <w:tc>
          <w:tcPr>
            <w:tcW w:w="1345" w:type="dxa"/>
            <w:tcBorders>
              <w:top w:val="single" w:sz="6" w:space="0" w:color="000000"/>
              <w:bottom w:val="single" w:sz="6" w:space="0" w:color="000000"/>
            </w:tcBorders>
            <w:shd w:val="clear" w:color="auto" w:fill="E5E5E5"/>
          </w:tcPr>
          <w:p>
            <w:pPr>
              <w:pStyle w:val="TableParagraph"/>
              <w:spacing w:line="240" w:lineRule="auto" w:before="37"/>
              <w:ind w:right="34"/>
              <w:jc w:val="center"/>
              <w:rPr>
                <w:sz w:val="16"/>
              </w:rPr>
            </w:pPr>
            <w:r>
              <w:rPr>
                <w:spacing w:val="-2"/>
                <w:sz w:val="16"/>
              </w:rPr>
              <w:t>61.53</w:t>
            </w:r>
          </w:p>
        </w:tc>
        <w:tc>
          <w:tcPr>
            <w:tcW w:w="1486" w:type="dxa"/>
            <w:tcBorders>
              <w:top w:val="single" w:sz="6" w:space="0" w:color="000000"/>
              <w:bottom w:val="single" w:sz="6" w:space="0" w:color="000000"/>
            </w:tcBorders>
            <w:shd w:val="clear" w:color="auto" w:fill="E5E5E5"/>
          </w:tcPr>
          <w:p>
            <w:pPr>
              <w:pStyle w:val="TableParagraph"/>
              <w:spacing w:line="240" w:lineRule="auto" w:before="37"/>
              <w:ind w:left="473"/>
              <w:rPr>
                <w:sz w:val="16"/>
              </w:rPr>
            </w:pPr>
            <w:r>
              <w:rPr>
                <w:spacing w:val="-2"/>
                <w:sz w:val="16"/>
              </w:rPr>
              <w:t>73.00</w:t>
            </w:r>
          </w:p>
        </w:tc>
        <w:tc>
          <w:tcPr>
            <w:tcW w:w="1025" w:type="dxa"/>
            <w:tcBorders>
              <w:top w:val="single" w:sz="6" w:space="0" w:color="000000"/>
              <w:bottom w:val="single" w:sz="6" w:space="0" w:color="000000"/>
            </w:tcBorders>
            <w:shd w:val="clear" w:color="auto" w:fill="E5E5E5"/>
          </w:tcPr>
          <w:p>
            <w:pPr>
              <w:pStyle w:val="TableParagraph"/>
              <w:spacing w:line="240" w:lineRule="auto" w:before="37"/>
              <w:ind w:left="472"/>
              <w:rPr>
                <w:sz w:val="16"/>
              </w:rPr>
            </w:pPr>
            <w:r>
              <w:rPr>
                <w:spacing w:val="-2"/>
                <w:sz w:val="16"/>
              </w:rPr>
              <w:t>752.00</w:t>
            </w:r>
          </w:p>
        </w:tc>
      </w:tr>
      <w:tr>
        <w:trPr>
          <w:trHeight w:val="105" w:hRule="atLeast"/>
        </w:trPr>
        <w:tc>
          <w:tcPr>
            <w:tcW w:w="871" w:type="dxa"/>
            <w:tcBorders>
              <w:top w:val="single" w:sz="6" w:space="0" w:color="000000"/>
            </w:tcBorders>
            <w:shd w:val="clear" w:color="auto" w:fill="E5E5E5"/>
          </w:tcPr>
          <w:p>
            <w:pPr>
              <w:pStyle w:val="TableParagraph"/>
              <w:spacing w:line="240" w:lineRule="auto"/>
              <w:rPr>
                <w:sz w:val="4"/>
              </w:rPr>
            </w:pPr>
          </w:p>
        </w:tc>
        <w:tc>
          <w:tcPr>
            <w:tcW w:w="1452" w:type="dxa"/>
            <w:tcBorders>
              <w:top w:val="single" w:sz="6" w:space="0" w:color="000000"/>
            </w:tcBorders>
            <w:shd w:val="clear" w:color="auto" w:fill="E5E5E5"/>
          </w:tcPr>
          <w:p>
            <w:pPr>
              <w:pStyle w:val="TableParagraph"/>
              <w:spacing w:line="240" w:lineRule="auto"/>
              <w:rPr>
                <w:sz w:val="4"/>
              </w:rPr>
            </w:pPr>
          </w:p>
        </w:tc>
        <w:tc>
          <w:tcPr>
            <w:tcW w:w="1476" w:type="dxa"/>
            <w:tcBorders>
              <w:top w:val="single" w:sz="6" w:space="0" w:color="000000"/>
            </w:tcBorders>
            <w:shd w:val="clear" w:color="auto" w:fill="E5E5E5"/>
          </w:tcPr>
          <w:p>
            <w:pPr>
              <w:pStyle w:val="TableParagraph"/>
              <w:spacing w:line="240" w:lineRule="auto"/>
              <w:rPr>
                <w:sz w:val="4"/>
              </w:rPr>
            </w:pPr>
          </w:p>
        </w:tc>
        <w:tc>
          <w:tcPr>
            <w:tcW w:w="1345" w:type="dxa"/>
            <w:tcBorders>
              <w:top w:val="single" w:sz="6" w:space="0" w:color="000000"/>
            </w:tcBorders>
            <w:shd w:val="clear" w:color="auto" w:fill="E5E5E5"/>
          </w:tcPr>
          <w:p>
            <w:pPr>
              <w:pStyle w:val="TableParagraph"/>
              <w:spacing w:line="240" w:lineRule="auto"/>
              <w:rPr>
                <w:sz w:val="4"/>
              </w:rPr>
            </w:pPr>
          </w:p>
        </w:tc>
        <w:tc>
          <w:tcPr>
            <w:tcW w:w="1486" w:type="dxa"/>
            <w:tcBorders>
              <w:top w:val="single" w:sz="6" w:space="0" w:color="000000"/>
            </w:tcBorders>
            <w:shd w:val="clear" w:color="auto" w:fill="E5E5E5"/>
          </w:tcPr>
          <w:p>
            <w:pPr>
              <w:pStyle w:val="TableParagraph"/>
              <w:spacing w:line="240" w:lineRule="auto"/>
              <w:rPr>
                <w:sz w:val="4"/>
              </w:rPr>
            </w:pPr>
          </w:p>
        </w:tc>
        <w:tc>
          <w:tcPr>
            <w:tcW w:w="1025" w:type="dxa"/>
            <w:tcBorders>
              <w:top w:val="single" w:sz="6" w:space="0" w:color="000000"/>
            </w:tcBorders>
            <w:shd w:val="clear" w:color="auto" w:fill="E5E5E5"/>
          </w:tcPr>
          <w:p>
            <w:pPr>
              <w:pStyle w:val="TableParagraph"/>
              <w:spacing w:line="240" w:lineRule="auto"/>
              <w:rPr>
                <w:sz w:val="4"/>
              </w:rPr>
            </w:pPr>
          </w:p>
        </w:tc>
      </w:tr>
    </w:tbl>
    <w:p>
      <w:pPr>
        <w:pStyle w:val="BodyText"/>
        <w:rPr>
          <w:i/>
          <w:sz w:val="20"/>
        </w:rPr>
      </w:pPr>
    </w:p>
    <w:p>
      <w:pPr>
        <w:pStyle w:val="BodyText"/>
        <w:spacing w:before="189" w:after="1"/>
        <w:rPr>
          <w:i/>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468"/>
        <w:gridCol w:w="1492"/>
        <w:gridCol w:w="1361"/>
        <w:gridCol w:w="1502"/>
        <w:gridCol w:w="954"/>
      </w:tblGrid>
      <w:tr>
        <w:trPr>
          <w:trHeight w:val="294" w:hRule="atLeast"/>
        </w:trPr>
        <w:tc>
          <w:tcPr>
            <w:tcW w:w="7656" w:type="dxa"/>
            <w:gridSpan w:val="6"/>
            <w:tcBorders>
              <w:bottom w:val="single" w:sz="4" w:space="0" w:color="000000"/>
            </w:tcBorders>
            <w:shd w:val="clear" w:color="auto" w:fill="E5E5E5"/>
          </w:tcPr>
          <w:p>
            <w:pPr>
              <w:pStyle w:val="TableParagraph"/>
              <w:spacing w:line="240" w:lineRule="auto" w:before="69"/>
              <w:ind w:left="106"/>
              <w:rPr>
                <w:sz w:val="16"/>
              </w:rPr>
            </w:pPr>
            <w:r>
              <w:rPr>
                <w:w w:val="105"/>
                <w:sz w:val="16"/>
              </w:rPr>
              <w:t>Table</w:t>
            </w:r>
            <w:r>
              <w:rPr>
                <w:spacing w:val="7"/>
                <w:w w:val="105"/>
                <w:sz w:val="16"/>
              </w:rPr>
              <w:t> </w:t>
            </w:r>
            <w:r>
              <w:rPr>
                <w:w w:val="105"/>
                <w:sz w:val="16"/>
              </w:rPr>
              <w:t>2</w:t>
            </w:r>
            <w:r>
              <w:rPr>
                <w:spacing w:val="50"/>
                <w:w w:val="105"/>
                <w:sz w:val="16"/>
              </w:rPr>
              <w:t>  </w:t>
            </w:r>
            <w:r>
              <w:rPr>
                <w:w w:val="105"/>
                <w:sz w:val="16"/>
              </w:rPr>
              <w:t>Summary</w:t>
            </w:r>
            <w:r>
              <w:rPr>
                <w:spacing w:val="8"/>
                <w:w w:val="105"/>
                <w:sz w:val="16"/>
              </w:rPr>
              <w:t> </w:t>
            </w:r>
            <w:r>
              <w:rPr>
                <w:w w:val="105"/>
                <w:sz w:val="16"/>
              </w:rPr>
              <w:t>of</w:t>
            </w:r>
            <w:r>
              <w:rPr>
                <w:spacing w:val="8"/>
                <w:w w:val="105"/>
                <w:sz w:val="16"/>
              </w:rPr>
              <w:t> </w:t>
            </w:r>
            <w:r>
              <w:rPr>
                <w:w w:val="105"/>
                <w:sz w:val="16"/>
              </w:rPr>
              <w:t>ictal</w:t>
            </w:r>
            <w:r>
              <w:rPr>
                <w:spacing w:val="8"/>
                <w:w w:val="105"/>
                <w:sz w:val="16"/>
              </w:rPr>
              <w:t> </w:t>
            </w:r>
            <w:r>
              <w:rPr>
                <w:w w:val="105"/>
                <w:sz w:val="16"/>
              </w:rPr>
              <w:t>seizure</w:t>
            </w:r>
            <w:r>
              <w:rPr>
                <w:spacing w:val="8"/>
                <w:w w:val="105"/>
                <w:sz w:val="16"/>
              </w:rPr>
              <w:t> </w:t>
            </w:r>
            <w:r>
              <w:rPr>
                <w:w w:val="105"/>
                <w:sz w:val="16"/>
              </w:rPr>
              <w:t>data</w:t>
            </w:r>
            <w:r>
              <w:rPr>
                <w:spacing w:val="7"/>
                <w:w w:val="105"/>
                <w:sz w:val="16"/>
              </w:rPr>
              <w:t> </w:t>
            </w:r>
            <w:r>
              <w:rPr>
                <w:w w:val="105"/>
                <w:sz w:val="16"/>
              </w:rPr>
              <w:t>in</w:t>
            </w:r>
            <w:r>
              <w:rPr>
                <w:spacing w:val="8"/>
                <w:w w:val="105"/>
                <w:sz w:val="16"/>
              </w:rPr>
              <w:t> </w:t>
            </w:r>
            <w:r>
              <w:rPr>
                <w:w w:val="105"/>
                <w:sz w:val="16"/>
              </w:rPr>
              <w:t>60-s</w:t>
            </w:r>
            <w:r>
              <w:rPr>
                <w:spacing w:val="8"/>
                <w:w w:val="105"/>
                <w:sz w:val="16"/>
              </w:rPr>
              <w:t> </w:t>
            </w:r>
            <w:r>
              <w:rPr>
                <w:w w:val="105"/>
                <w:sz w:val="16"/>
              </w:rPr>
              <w:t>ictal</w:t>
            </w:r>
            <w:r>
              <w:rPr>
                <w:spacing w:val="7"/>
                <w:w w:val="105"/>
                <w:sz w:val="16"/>
              </w:rPr>
              <w:t> </w:t>
            </w:r>
            <w:r>
              <w:rPr>
                <w:spacing w:val="-2"/>
                <w:w w:val="105"/>
                <w:sz w:val="16"/>
              </w:rPr>
              <w:t>blocks.</w:t>
            </w:r>
          </w:p>
        </w:tc>
      </w:tr>
      <w:tr>
        <w:trPr>
          <w:trHeight w:val="270" w:hRule="atLeast"/>
        </w:trPr>
        <w:tc>
          <w:tcPr>
            <w:tcW w:w="879" w:type="dxa"/>
            <w:tcBorders>
              <w:top w:val="single" w:sz="4" w:space="0" w:color="000000"/>
              <w:bottom w:val="single" w:sz="6" w:space="0" w:color="000000"/>
            </w:tcBorders>
            <w:shd w:val="clear" w:color="auto" w:fill="E5E5E5"/>
          </w:tcPr>
          <w:p>
            <w:pPr>
              <w:pStyle w:val="TableParagraph"/>
              <w:spacing w:line="240" w:lineRule="auto" w:before="44"/>
              <w:ind w:left="106"/>
              <w:rPr>
                <w:sz w:val="16"/>
              </w:rPr>
            </w:pPr>
            <w:r>
              <w:rPr>
                <w:spacing w:val="-5"/>
                <w:w w:val="110"/>
                <w:sz w:val="16"/>
              </w:rPr>
              <w:t>Min</w:t>
            </w:r>
          </w:p>
        </w:tc>
        <w:tc>
          <w:tcPr>
            <w:tcW w:w="1468" w:type="dxa"/>
            <w:tcBorders>
              <w:top w:val="single" w:sz="4" w:space="0" w:color="000000"/>
              <w:bottom w:val="single" w:sz="6" w:space="0" w:color="000000"/>
            </w:tcBorders>
            <w:shd w:val="clear" w:color="auto" w:fill="E5E5E5"/>
          </w:tcPr>
          <w:p>
            <w:pPr>
              <w:pStyle w:val="TableParagraph"/>
              <w:spacing w:line="240" w:lineRule="auto" w:before="44"/>
              <w:ind w:left="482"/>
              <w:rPr>
                <w:sz w:val="16"/>
              </w:rPr>
            </w:pPr>
            <w:r>
              <w:rPr>
                <w:w w:val="105"/>
                <w:sz w:val="16"/>
              </w:rPr>
              <w:t>1st</w:t>
            </w:r>
            <w:r>
              <w:rPr>
                <w:spacing w:val="7"/>
                <w:w w:val="105"/>
                <w:sz w:val="16"/>
              </w:rPr>
              <w:t> </w:t>
            </w:r>
            <w:r>
              <w:rPr>
                <w:spacing w:val="-5"/>
                <w:w w:val="105"/>
                <w:sz w:val="16"/>
              </w:rPr>
              <w:t>Qu.</w:t>
            </w:r>
          </w:p>
        </w:tc>
        <w:tc>
          <w:tcPr>
            <w:tcW w:w="1492" w:type="dxa"/>
            <w:tcBorders>
              <w:top w:val="single" w:sz="4" w:space="0" w:color="000000"/>
              <w:bottom w:val="single" w:sz="6" w:space="0" w:color="000000"/>
            </w:tcBorders>
            <w:shd w:val="clear" w:color="auto" w:fill="E5E5E5"/>
          </w:tcPr>
          <w:p>
            <w:pPr>
              <w:pStyle w:val="TableParagraph"/>
              <w:spacing w:line="240" w:lineRule="auto" w:before="44"/>
              <w:ind w:left="481"/>
              <w:rPr>
                <w:sz w:val="16"/>
              </w:rPr>
            </w:pPr>
            <w:r>
              <w:rPr>
                <w:spacing w:val="-2"/>
                <w:w w:val="105"/>
                <w:sz w:val="16"/>
              </w:rPr>
              <w:t>Median</w:t>
            </w:r>
          </w:p>
        </w:tc>
        <w:tc>
          <w:tcPr>
            <w:tcW w:w="1361" w:type="dxa"/>
            <w:tcBorders>
              <w:top w:val="single" w:sz="4" w:space="0" w:color="000000"/>
              <w:bottom w:val="single" w:sz="6" w:space="0" w:color="000000"/>
            </w:tcBorders>
            <w:shd w:val="clear" w:color="auto" w:fill="E5E5E5"/>
          </w:tcPr>
          <w:p>
            <w:pPr>
              <w:pStyle w:val="TableParagraph"/>
              <w:spacing w:line="240" w:lineRule="auto" w:before="44"/>
              <w:ind w:left="33" w:right="35"/>
              <w:jc w:val="center"/>
              <w:rPr>
                <w:sz w:val="16"/>
              </w:rPr>
            </w:pPr>
            <w:r>
              <w:rPr>
                <w:spacing w:val="-4"/>
                <w:w w:val="110"/>
                <w:sz w:val="16"/>
              </w:rPr>
              <w:t>Mean</w:t>
            </w:r>
          </w:p>
        </w:tc>
        <w:tc>
          <w:tcPr>
            <w:tcW w:w="1502" w:type="dxa"/>
            <w:tcBorders>
              <w:top w:val="single" w:sz="4" w:space="0" w:color="000000"/>
              <w:bottom w:val="single" w:sz="6" w:space="0" w:color="000000"/>
            </w:tcBorders>
            <w:shd w:val="clear" w:color="auto" w:fill="E5E5E5"/>
          </w:tcPr>
          <w:p>
            <w:pPr>
              <w:pStyle w:val="TableParagraph"/>
              <w:spacing w:line="240" w:lineRule="auto" w:before="44"/>
              <w:ind w:left="480"/>
              <w:rPr>
                <w:sz w:val="16"/>
              </w:rPr>
            </w:pPr>
            <w:r>
              <w:rPr>
                <w:w w:val="105"/>
                <w:sz w:val="16"/>
              </w:rPr>
              <w:t>3rd</w:t>
            </w:r>
            <w:r>
              <w:rPr>
                <w:spacing w:val="14"/>
                <w:w w:val="105"/>
                <w:sz w:val="16"/>
              </w:rPr>
              <w:t> </w:t>
            </w:r>
            <w:r>
              <w:rPr>
                <w:spacing w:val="-5"/>
                <w:w w:val="105"/>
                <w:sz w:val="16"/>
              </w:rPr>
              <w:t>Qu.</w:t>
            </w:r>
          </w:p>
        </w:tc>
        <w:tc>
          <w:tcPr>
            <w:tcW w:w="954" w:type="dxa"/>
            <w:tcBorders>
              <w:top w:val="single" w:sz="4" w:space="0" w:color="000000"/>
              <w:bottom w:val="single" w:sz="6" w:space="0" w:color="000000"/>
            </w:tcBorders>
            <w:shd w:val="clear" w:color="auto" w:fill="E5E5E5"/>
          </w:tcPr>
          <w:p>
            <w:pPr>
              <w:pStyle w:val="TableParagraph"/>
              <w:spacing w:line="240" w:lineRule="auto" w:before="44"/>
              <w:ind w:right="155"/>
              <w:jc w:val="right"/>
              <w:rPr>
                <w:sz w:val="16"/>
              </w:rPr>
            </w:pPr>
            <w:r>
              <w:rPr>
                <w:spacing w:val="-5"/>
                <w:w w:val="110"/>
                <w:sz w:val="16"/>
              </w:rPr>
              <w:t>Max</w:t>
            </w:r>
          </w:p>
        </w:tc>
      </w:tr>
      <w:tr>
        <w:trPr>
          <w:trHeight w:val="258" w:hRule="atLeast"/>
        </w:trPr>
        <w:tc>
          <w:tcPr>
            <w:tcW w:w="879" w:type="dxa"/>
            <w:tcBorders>
              <w:top w:val="single" w:sz="6" w:space="0" w:color="000000"/>
              <w:bottom w:val="single" w:sz="6" w:space="0" w:color="000000"/>
            </w:tcBorders>
            <w:shd w:val="clear" w:color="auto" w:fill="E5E5E5"/>
          </w:tcPr>
          <w:p>
            <w:pPr>
              <w:pStyle w:val="TableParagraph"/>
              <w:spacing w:line="240" w:lineRule="auto" w:before="38"/>
              <w:ind w:left="106"/>
              <w:rPr>
                <w:sz w:val="16"/>
              </w:rPr>
            </w:pPr>
            <w:r>
              <w:rPr>
                <w:spacing w:val="-4"/>
                <w:sz w:val="16"/>
              </w:rPr>
              <w:t>2.00</w:t>
            </w:r>
          </w:p>
        </w:tc>
        <w:tc>
          <w:tcPr>
            <w:tcW w:w="1468" w:type="dxa"/>
            <w:tcBorders>
              <w:top w:val="single" w:sz="6" w:space="0" w:color="000000"/>
              <w:bottom w:val="single" w:sz="6" w:space="0" w:color="000000"/>
            </w:tcBorders>
            <w:shd w:val="clear" w:color="auto" w:fill="E5E5E5"/>
          </w:tcPr>
          <w:p>
            <w:pPr>
              <w:pStyle w:val="TableParagraph"/>
              <w:spacing w:line="240" w:lineRule="auto" w:before="38"/>
              <w:ind w:left="482"/>
              <w:rPr>
                <w:sz w:val="16"/>
              </w:rPr>
            </w:pPr>
            <w:r>
              <w:rPr>
                <w:spacing w:val="-2"/>
                <w:sz w:val="16"/>
              </w:rPr>
              <w:t>23.00</w:t>
            </w:r>
          </w:p>
        </w:tc>
        <w:tc>
          <w:tcPr>
            <w:tcW w:w="1492" w:type="dxa"/>
            <w:tcBorders>
              <w:top w:val="single" w:sz="6" w:space="0" w:color="000000"/>
              <w:bottom w:val="single" w:sz="6" w:space="0" w:color="000000"/>
            </w:tcBorders>
            <w:shd w:val="clear" w:color="auto" w:fill="E5E5E5"/>
          </w:tcPr>
          <w:p>
            <w:pPr>
              <w:pStyle w:val="TableParagraph"/>
              <w:spacing w:line="240" w:lineRule="auto" w:before="38"/>
              <w:ind w:left="481"/>
              <w:rPr>
                <w:sz w:val="16"/>
              </w:rPr>
            </w:pPr>
            <w:r>
              <w:rPr>
                <w:spacing w:val="-2"/>
                <w:sz w:val="16"/>
              </w:rPr>
              <w:t>45.00</w:t>
            </w:r>
          </w:p>
        </w:tc>
        <w:tc>
          <w:tcPr>
            <w:tcW w:w="1361" w:type="dxa"/>
            <w:tcBorders>
              <w:top w:val="single" w:sz="6" w:space="0" w:color="000000"/>
              <w:bottom w:val="single" w:sz="6" w:space="0" w:color="000000"/>
            </w:tcBorders>
            <w:shd w:val="clear" w:color="auto" w:fill="E5E5E5"/>
          </w:tcPr>
          <w:p>
            <w:pPr>
              <w:pStyle w:val="TableParagraph"/>
              <w:spacing w:line="240" w:lineRule="auto" w:before="38"/>
              <w:ind w:right="35"/>
              <w:jc w:val="center"/>
              <w:rPr>
                <w:sz w:val="16"/>
              </w:rPr>
            </w:pPr>
            <w:r>
              <w:rPr>
                <w:spacing w:val="-2"/>
                <w:sz w:val="16"/>
              </w:rPr>
              <w:t>40.52</w:t>
            </w:r>
          </w:p>
        </w:tc>
        <w:tc>
          <w:tcPr>
            <w:tcW w:w="1502" w:type="dxa"/>
            <w:tcBorders>
              <w:top w:val="single" w:sz="6" w:space="0" w:color="000000"/>
              <w:bottom w:val="single" w:sz="6" w:space="0" w:color="000000"/>
            </w:tcBorders>
            <w:shd w:val="clear" w:color="auto" w:fill="E5E5E5"/>
          </w:tcPr>
          <w:p>
            <w:pPr>
              <w:pStyle w:val="TableParagraph"/>
              <w:spacing w:line="240" w:lineRule="auto" w:before="38"/>
              <w:ind w:left="480"/>
              <w:rPr>
                <w:sz w:val="16"/>
              </w:rPr>
            </w:pPr>
            <w:r>
              <w:rPr>
                <w:spacing w:val="-2"/>
                <w:sz w:val="16"/>
              </w:rPr>
              <w:t>60.00</w:t>
            </w:r>
          </w:p>
        </w:tc>
        <w:tc>
          <w:tcPr>
            <w:tcW w:w="954" w:type="dxa"/>
            <w:tcBorders>
              <w:top w:val="single" w:sz="6" w:space="0" w:color="000000"/>
              <w:bottom w:val="single" w:sz="6" w:space="0" w:color="000000"/>
            </w:tcBorders>
            <w:shd w:val="clear" w:color="auto" w:fill="E5E5E5"/>
          </w:tcPr>
          <w:p>
            <w:pPr>
              <w:pStyle w:val="TableParagraph"/>
              <w:spacing w:line="240" w:lineRule="auto" w:before="38"/>
              <w:ind w:right="110"/>
              <w:jc w:val="right"/>
              <w:rPr>
                <w:sz w:val="16"/>
              </w:rPr>
            </w:pPr>
            <w:r>
              <w:rPr>
                <w:spacing w:val="-2"/>
                <w:sz w:val="16"/>
              </w:rPr>
              <w:t>60.00</w:t>
            </w:r>
          </w:p>
        </w:tc>
      </w:tr>
      <w:tr>
        <w:trPr>
          <w:trHeight w:val="105" w:hRule="atLeast"/>
        </w:trPr>
        <w:tc>
          <w:tcPr>
            <w:tcW w:w="879" w:type="dxa"/>
            <w:tcBorders>
              <w:top w:val="single" w:sz="6" w:space="0" w:color="000000"/>
            </w:tcBorders>
            <w:shd w:val="clear" w:color="auto" w:fill="E5E5E5"/>
          </w:tcPr>
          <w:p>
            <w:pPr>
              <w:pStyle w:val="TableParagraph"/>
              <w:spacing w:line="240" w:lineRule="auto"/>
              <w:rPr>
                <w:sz w:val="4"/>
              </w:rPr>
            </w:pPr>
          </w:p>
        </w:tc>
        <w:tc>
          <w:tcPr>
            <w:tcW w:w="1468" w:type="dxa"/>
            <w:tcBorders>
              <w:top w:val="single" w:sz="6" w:space="0" w:color="000000"/>
            </w:tcBorders>
            <w:shd w:val="clear" w:color="auto" w:fill="E5E5E5"/>
          </w:tcPr>
          <w:p>
            <w:pPr>
              <w:pStyle w:val="TableParagraph"/>
              <w:spacing w:line="240" w:lineRule="auto"/>
              <w:rPr>
                <w:sz w:val="4"/>
              </w:rPr>
            </w:pPr>
          </w:p>
        </w:tc>
        <w:tc>
          <w:tcPr>
            <w:tcW w:w="1492" w:type="dxa"/>
            <w:tcBorders>
              <w:top w:val="single" w:sz="6" w:space="0" w:color="000000"/>
            </w:tcBorders>
            <w:shd w:val="clear" w:color="auto" w:fill="E5E5E5"/>
          </w:tcPr>
          <w:p>
            <w:pPr>
              <w:pStyle w:val="TableParagraph"/>
              <w:spacing w:line="240" w:lineRule="auto"/>
              <w:rPr>
                <w:sz w:val="4"/>
              </w:rPr>
            </w:pPr>
          </w:p>
        </w:tc>
        <w:tc>
          <w:tcPr>
            <w:tcW w:w="1361" w:type="dxa"/>
            <w:tcBorders>
              <w:top w:val="single" w:sz="6" w:space="0" w:color="000000"/>
            </w:tcBorders>
            <w:shd w:val="clear" w:color="auto" w:fill="E5E5E5"/>
          </w:tcPr>
          <w:p>
            <w:pPr>
              <w:pStyle w:val="TableParagraph"/>
              <w:spacing w:line="240" w:lineRule="auto"/>
              <w:rPr>
                <w:sz w:val="4"/>
              </w:rPr>
            </w:pPr>
          </w:p>
        </w:tc>
        <w:tc>
          <w:tcPr>
            <w:tcW w:w="1502" w:type="dxa"/>
            <w:tcBorders>
              <w:top w:val="single" w:sz="6" w:space="0" w:color="000000"/>
            </w:tcBorders>
            <w:shd w:val="clear" w:color="auto" w:fill="E5E5E5"/>
          </w:tcPr>
          <w:p>
            <w:pPr>
              <w:pStyle w:val="TableParagraph"/>
              <w:spacing w:line="240" w:lineRule="auto"/>
              <w:rPr>
                <w:sz w:val="4"/>
              </w:rPr>
            </w:pPr>
          </w:p>
        </w:tc>
        <w:tc>
          <w:tcPr>
            <w:tcW w:w="954" w:type="dxa"/>
            <w:tcBorders>
              <w:top w:val="single" w:sz="6" w:space="0" w:color="000000"/>
            </w:tcBorders>
            <w:shd w:val="clear" w:color="auto" w:fill="E5E5E5"/>
          </w:tcPr>
          <w:p>
            <w:pPr>
              <w:pStyle w:val="TableParagraph"/>
              <w:spacing w:line="240" w:lineRule="auto"/>
              <w:rPr>
                <w:sz w:val="4"/>
              </w:rPr>
            </w:pPr>
          </w:p>
        </w:tc>
      </w:tr>
    </w:tbl>
    <w:p>
      <w:pPr>
        <w:spacing w:after="0" w:line="240" w:lineRule="auto"/>
        <w:rPr>
          <w:sz w:val="4"/>
        </w:rPr>
        <w:sectPr>
          <w:pgSz w:w="9360" w:h="13610"/>
          <w:pgMar w:header="897" w:footer="0" w:top="1140" w:bottom="280" w:left="60" w:right="680"/>
        </w:sectPr>
      </w:pPr>
    </w:p>
    <w:p>
      <w:pPr>
        <w:pStyle w:val="BodyText"/>
        <w:spacing w:before="6"/>
        <w:rPr>
          <w:i/>
          <w:sz w:val="13"/>
        </w:rPr>
      </w:pPr>
    </w:p>
    <w:p>
      <w:pPr>
        <w:pStyle w:val="BodyText"/>
        <w:ind w:left="2094"/>
        <w:rPr>
          <w:sz w:val="20"/>
        </w:rPr>
      </w:pPr>
      <w:r>
        <w:rPr>
          <w:sz w:val="20"/>
        </w:rPr>
        <mc:AlternateContent>
          <mc:Choice Requires="wps">
            <w:drawing>
              <wp:inline distT="0" distB="0" distL="0" distR="0">
                <wp:extent cx="3247390" cy="2605405"/>
                <wp:effectExtent l="0" t="0" r="0" b="4444"/>
                <wp:docPr id="30" name="Group 30"/>
                <wp:cNvGraphicFramePr>
                  <a:graphicFrameLocks/>
                </wp:cNvGraphicFramePr>
                <a:graphic>
                  <a:graphicData uri="http://schemas.microsoft.com/office/word/2010/wordprocessingGroup">
                    <wpg:wgp>
                      <wpg:cNvPr id="30" name="Group 30"/>
                      <wpg:cNvGrpSpPr/>
                      <wpg:grpSpPr>
                        <a:xfrm>
                          <a:off x="0" y="0"/>
                          <a:ext cx="3247390" cy="2605405"/>
                          <a:chExt cx="3247390" cy="2605405"/>
                        </a:xfrm>
                      </wpg:grpSpPr>
                      <pic:pic>
                        <pic:nvPicPr>
                          <pic:cNvPr id="31" name="Image 31"/>
                          <pic:cNvPicPr/>
                        </pic:nvPicPr>
                        <pic:blipFill>
                          <a:blip r:embed="rId20" cstate="print"/>
                          <a:stretch>
                            <a:fillRect/>
                          </a:stretch>
                        </pic:blipFill>
                        <pic:spPr>
                          <a:xfrm>
                            <a:off x="82435" y="0"/>
                            <a:ext cx="3164776" cy="2605214"/>
                          </a:xfrm>
                          <a:prstGeom prst="rect">
                            <a:avLst/>
                          </a:prstGeom>
                        </pic:spPr>
                      </pic:pic>
                      <pic:pic>
                        <pic:nvPicPr>
                          <pic:cNvPr id="32" name="Image 32"/>
                          <pic:cNvPicPr/>
                        </pic:nvPicPr>
                        <pic:blipFill>
                          <a:blip r:embed="rId21" cstate="print"/>
                          <a:stretch>
                            <a:fillRect/>
                          </a:stretch>
                        </pic:blipFill>
                        <pic:spPr>
                          <a:xfrm>
                            <a:off x="0" y="786053"/>
                            <a:ext cx="1107351" cy="1099693"/>
                          </a:xfrm>
                          <a:prstGeom prst="rect">
                            <a:avLst/>
                          </a:prstGeom>
                        </pic:spPr>
                      </pic:pic>
                      <wps:wsp>
                        <wps:cNvPr id="33" name="Textbox 33"/>
                        <wps:cNvSpPr txBox="1"/>
                        <wps:spPr>
                          <a:xfrm>
                            <a:off x="2031466" y="78523"/>
                            <a:ext cx="708025" cy="117475"/>
                          </a:xfrm>
                          <a:prstGeom prst="rect">
                            <a:avLst/>
                          </a:prstGeom>
                        </wps:spPr>
                        <wps:txbx>
                          <w:txbxContent>
                            <w:p>
                              <w:pPr>
                                <w:spacing w:before="7"/>
                                <w:ind w:left="0" w:right="0" w:firstLine="0"/>
                                <w:jc w:val="left"/>
                                <w:rPr>
                                  <w:rFonts w:ascii="Carlito"/>
                                  <w:b/>
                                  <w:sz w:val="14"/>
                                </w:rPr>
                              </w:pPr>
                              <w:bookmarkStart w:name="4.1.2 Feature selection" w:id="19"/>
                              <w:bookmarkEnd w:id="19"/>
                              <w:r>
                                <w:rPr/>
                              </w:r>
                              <w:bookmarkStart w:name="_bookmark10" w:id="20"/>
                              <w:bookmarkEnd w:id="20"/>
                              <w:r>
                                <w:rPr/>
                              </w:r>
                              <w:r>
                                <w:rPr>
                                  <w:rFonts w:ascii="Carlito"/>
                                  <w:b/>
                                  <w:sz w:val="14"/>
                                </w:rPr>
                                <w:t>Feature</w:t>
                              </w:r>
                              <w:r>
                                <w:rPr>
                                  <w:rFonts w:ascii="Carlito"/>
                                  <w:b/>
                                  <w:spacing w:val="3"/>
                                  <w:sz w:val="14"/>
                                </w:rPr>
                                <w:t> </w:t>
                              </w:r>
                              <w:r>
                                <w:rPr>
                                  <w:rFonts w:ascii="Carlito"/>
                                  <w:b/>
                                  <w:spacing w:val="-2"/>
                                  <w:sz w:val="14"/>
                                </w:rPr>
                                <w:t>Extraction</w:t>
                              </w:r>
                            </w:p>
                          </w:txbxContent>
                        </wps:txbx>
                        <wps:bodyPr wrap="square" lIns="0" tIns="0" rIns="0" bIns="0" rtlCol="0">
                          <a:noAutofit/>
                        </wps:bodyPr>
                      </wps:wsp>
                      <wps:wsp>
                        <wps:cNvPr id="34" name="Textbox 34"/>
                        <wps:cNvSpPr txBox="1"/>
                        <wps:spPr>
                          <a:xfrm>
                            <a:off x="311797" y="187107"/>
                            <a:ext cx="525145" cy="117475"/>
                          </a:xfrm>
                          <a:prstGeom prst="rect">
                            <a:avLst/>
                          </a:prstGeom>
                        </wps:spPr>
                        <wps:txbx>
                          <w:txbxContent>
                            <w:p>
                              <w:pPr>
                                <w:spacing w:before="7"/>
                                <w:ind w:left="0" w:right="0" w:firstLine="0"/>
                                <w:jc w:val="left"/>
                                <w:rPr>
                                  <w:rFonts w:ascii="Carlito"/>
                                  <w:b/>
                                  <w:sz w:val="14"/>
                                </w:rPr>
                              </w:pPr>
                              <w:r>
                                <w:rPr>
                                  <w:rFonts w:ascii="Carlito"/>
                                  <w:b/>
                                  <w:sz w:val="14"/>
                                </w:rPr>
                                <w:t>Data</w:t>
                              </w:r>
                              <w:r>
                                <w:rPr>
                                  <w:rFonts w:ascii="Carlito"/>
                                  <w:b/>
                                  <w:spacing w:val="4"/>
                                  <w:sz w:val="14"/>
                                </w:rPr>
                                <w:t> </w:t>
                              </w:r>
                              <w:r>
                                <w:rPr>
                                  <w:rFonts w:ascii="Carlito"/>
                                  <w:b/>
                                  <w:spacing w:val="-2"/>
                                  <w:sz w:val="14"/>
                                </w:rPr>
                                <w:t>Filtering</w:t>
                              </w:r>
                            </w:p>
                          </w:txbxContent>
                        </wps:txbx>
                        <wps:bodyPr wrap="square" lIns="0" tIns="0" rIns="0" bIns="0" rtlCol="0">
                          <a:noAutofit/>
                        </wps:bodyPr>
                      </wps:wsp>
                      <wps:wsp>
                        <wps:cNvPr id="35" name="Textbox 35"/>
                        <wps:cNvSpPr txBox="1"/>
                        <wps:spPr>
                          <a:xfrm>
                            <a:off x="1706067" y="189846"/>
                            <a:ext cx="40640" cy="117475"/>
                          </a:xfrm>
                          <a:prstGeom prst="rect">
                            <a:avLst/>
                          </a:prstGeom>
                        </wps:spPr>
                        <wps:txbx>
                          <w:txbxContent>
                            <w:p>
                              <w:pPr>
                                <w:spacing w:before="6"/>
                                <w:ind w:left="0" w:right="0" w:firstLine="0"/>
                                <w:jc w:val="left"/>
                                <w:rPr>
                                  <w:rFonts w:ascii="Carlito"/>
                                  <w:sz w:val="14"/>
                                </w:rPr>
                              </w:pPr>
                              <w:r>
                                <w:rPr>
                                  <w:rFonts w:ascii="Carlito"/>
                                  <w:spacing w:val="-10"/>
                                  <w:w w:val="105"/>
                                  <w:sz w:val="14"/>
                                </w:rPr>
                                <w:t>(</w:t>
                              </w:r>
                            </w:p>
                          </w:txbxContent>
                        </wps:txbx>
                        <wps:bodyPr wrap="square" lIns="0" tIns="0" rIns="0" bIns="0" rtlCol="0">
                          <a:noAutofit/>
                        </wps:bodyPr>
                      </wps:wsp>
                      <wps:wsp>
                        <wps:cNvPr id="36" name="Textbox 36"/>
                        <wps:cNvSpPr txBox="1"/>
                        <wps:spPr>
                          <a:xfrm>
                            <a:off x="202819" y="298545"/>
                            <a:ext cx="40640" cy="116839"/>
                          </a:xfrm>
                          <a:prstGeom prst="rect">
                            <a:avLst/>
                          </a:prstGeom>
                        </wps:spPr>
                        <wps:txbx>
                          <w:txbxContent>
                            <w:p>
                              <w:pPr>
                                <w:spacing w:before="6"/>
                                <w:ind w:left="0" w:right="0" w:firstLine="0"/>
                                <w:jc w:val="left"/>
                                <w:rPr>
                                  <w:rFonts w:ascii="Carlito"/>
                                  <w:sz w:val="14"/>
                                </w:rPr>
                              </w:pPr>
                              <w:r>
                                <w:rPr>
                                  <w:rFonts w:ascii="Carlito"/>
                                  <w:spacing w:val="-10"/>
                                  <w:w w:val="105"/>
                                  <w:sz w:val="14"/>
                                </w:rPr>
                                <w:t>(</w:t>
                              </w:r>
                            </w:p>
                          </w:txbxContent>
                        </wps:txbx>
                        <wps:bodyPr wrap="square" lIns="0" tIns="0" rIns="0" bIns="0" rtlCol="0">
                          <a:noAutofit/>
                        </wps:bodyPr>
                      </wps:wsp>
                      <wps:wsp>
                        <wps:cNvPr id="37" name="Textbox 37"/>
                        <wps:cNvSpPr txBox="1"/>
                        <wps:spPr>
                          <a:xfrm>
                            <a:off x="2061286" y="1158861"/>
                            <a:ext cx="673100" cy="117475"/>
                          </a:xfrm>
                          <a:prstGeom prst="rect">
                            <a:avLst/>
                          </a:prstGeom>
                        </wps:spPr>
                        <wps:txbx>
                          <w:txbxContent>
                            <w:p>
                              <w:pPr>
                                <w:spacing w:before="7"/>
                                <w:ind w:left="0" w:right="0" w:firstLine="0"/>
                                <w:jc w:val="left"/>
                                <w:rPr>
                                  <w:rFonts w:ascii="Carlito"/>
                                  <w:b/>
                                  <w:sz w:val="14"/>
                                </w:rPr>
                              </w:pPr>
                              <w:r>
                                <w:rPr>
                                  <w:rFonts w:ascii="Carlito"/>
                                  <w:b/>
                                  <w:sz w:val="14"/>
                                </w:rPr>
                                <w:t>Feature</w:t>
                              </w:r>
                              <w:r>
                                <w:rPr>
                                  <w:rFonts w:ascii="Carlito"/>
                                  <w:b/>
                                  <w:spacing w:val="5"/>
                                  <w:sz w:val="14"/>
                                </w:rPr>
                                <w:t> </w:t>
                              </w:r>
                              <w:r>
                                <w:rPr>
                                  <w:rFonts w:ascii="Carlito"/>
                                  <w:b/>
                                  <w:spacing w:val="-2"/>
                                  <w:sz w:val="14"/>
                                </w:rPr>
                                <w:t>Selection</w:t>
                              </w:r>
                            </w:p>
                          </w:txbxContent>
                        </wps:txbx>
                        <wps:bodyPr wrap="square" lIns="0" tIns="0" rIns="0" bIns="0" rtlCol="0">
                          <a:noAutofit/>
                        </wps:bodyPr>
                      </wps:wsp>
                      <wps:wsp>
                        <wps:cNvPr id="38" name="Textbox 38"/>
                        <wps:cNvSpPr txBox="1"/>
                        <wps:spPr>
                          <a:xfrm>
                            <a:off x="1630023" y="1282696"/>
                            <a:ext cx="40640" cy="116839"/>
                          </a:xfrm>
                          <a:prstGeom prst="rect">
                            <a:avLst/>
                          </a:prstGeom>
                        </wps:spPr>
                        <wps:txbx>
                          <w:txbxContent>
                            <w:p>
                              <w:pPr>
                                <w:spacing w:before="6"/>
                                <w:ind w:left="0" w:right="0" w:firstLine="0"/>
                                <w:jc w:val="left"/>
                                <w:rPr>
                                  <w:rFonts w:ascii="Carlito"/>
                                  <w:sz w:val="14"/>
                                </w:rPr>
                              </w:pPr>
                              <w:r>
                                <w:rPr>
                                  <w:rFonts w:ascii="Carlito"/>
                                  <w:spacing w:val="-10"/>
                                  <w:w w:val="105"/>
                                  <w:sz w:val="14"/>
                                </w:rPr>
                                <w:t>(</w:t>
                              </w:r>
                            </w:p>
                          </w:txbxContent>
                        </wps:txbx>
                        <wps:bodyPr wrap="square" lIns="0" tIns="0" rIns="0" bIns="0" rtlCol="0">
                          <a:noAutofit/>
                        </wps:bodyPr>
                      </wps:wsp>
                      <wps:wsp>
                        <wps:cNvPr id="39" name="Textbox 39"/>
                        <wps:cNvSpPr txBox="1"/>
                        <wps:spPr>
                          <a:xfrm>
                            <a:off x="522414" y="2022436"/>
                            <a:ext cx="400050" cy="117475"/>
                          </a:xfrm>
                          <a:prstGeom prst="rect">
                            <a:avLst/>
                          </a:prstGeom>
                        </wps:spPr>
                        <wps:txbx>
                          <w:txbxContent>
                            <w:p>
                              <w:pPr>
                                <w:spacing w:before="7"/>
                                <w:ind w:left="0" w:right="0" w:firstLine="0"/>
                                <w:jc w:val="left"/>
                                <w:rPr>
                                  <w:rFonts w:ascii="Carlito"/>
                                  <w:b/>
                                  <w:sz w:val="14"/>
                                </w:rPr>
                              </w:pPr>
                              <w:r>
                                <w:rPr>
                                  <w:rFonts w:ascii="Carlito"/>
                                  <w:b/>
                                  <w:spacing w:val="-2"/>
                                  <w:w w:val="105"/>
                                  <w:sz w:val="14"/>
                                </w:rPr>
                                <w:t>Validation</w:t>
                              </w:r>
                            </w:p>
                          </w:txbxContent>
                        </wps:txbx>
                        <wps:bodyPr wrap="square" lIns="0" tIns="0" rIns="0" bIns="0" rtlCol="0">
                          <a:noAutofit/>
                        </wps:bodyPr>
                      </wps:wsp>
                      <wps:wsp>
                        <wps:cNvPr id="40" name="Textbox 40"/>
                        <wps:cNvSpPr txBox="1"/>
                        <wps:spPr>
                          <a:xfrm>
                            <a:off x="223677" y="2146271"/>
                            <a:ext cx="40640" cy="116839"/>
                          </a:xfrm>
                          <a:prstGeom prst="rect">
                            <a:avLst/>
                          </a:prstGeom>
                        </wps:spPr>
                        <wps:txbx>
                          <w:txbxContent>
                            <w:p>
                              <w:pPr>
                                <w:spacing w:before="6"/>
                                <w:ind w:left="0" w:right="0" w:firstLine="0"/>
                                <w:jc w:val="left"/>
                                <w:rPr>
                                  <w:rFonts w:ascii="Carlito"/>
                                  <w:sz w:val="14"/>
                                </w:rPr>
                              </w:pPr>
                              <w:r>
                                <w:rPr>
                                  <w:rFonts w:ascii="Carlito"/>
                                  <w:spacing w:val="-10"/>
                                  <w:w w:val="105"/>
                                  <w:sz w:val="14"/>
                                </w:rPr>
                                <w:t>(</w:t>
                              </w:r>
                            </w:p>
                          </w:txbxContent>
                        </wps:txbx>
                        <wps:bodyPr wrap="square" lIns="0" tIns="0" rIns="0" bIns="0" rtlCol="0">
                          <a:noAutofit/>
                        </wps:bodyPr>
                      </wps:wsp>
                      <wps:wsp>
                        <wps:cNvPr id="41" name="Textbox 41"/>
                        <wps:cNvSpPr txBox="1"/>
                        <wps:spPr>
                          <a:xfrm>
                            <a:off x="2139353" y="2136532"/>
                            <a:ext cx="511809" cy="117475"/>
                          </a:xfrm>
                          <a:prstGeom prst="rect">
                            <a:avLst/>
                          </a:prstGeom>
                        </wps:spPr>
                        <wps:txbx>
                          <w:txbxContent>
                            <w:p>
                              <w:pPr>
                                <w:spacing w:before="7"/>
                                <w:ind w:left="0" w:right="0" w:firstLine="0"/>
                                <w:jc w:val="left"/>
                                <w:rPr>
                                  <w:rFonts w:ascii="Carlito"/>
                                  <w:b/>
                                  <w:sz w:val="14"/>
                                </w:rPr>
                              </w:pPr>
                              <w:r>
                                <w:rPr>
                                  <w:rFonts w:ascii="Carlito"/>
                                  <w:b/>
                                  <w:spacing w:val="-2"/>
                                  <w:sz w:val="14"/>
                                </w:rPr>
                                <w:t>Classification</w:t>
                              </w:r>
                            </w:p>
                          </w:txbxContent>
                        </wps:txbx>
                        <wps:bodyPr wrap="square" lIns="0" tIns="0" rIns="0" bIns="0" rtlCol="0">
                          <a:noAutofit/>
                        </wps:bodyPr>
                      </wps:wsp>
                      <wps:wsp>
                        <wps:cNvPr id="42" name="Textbox 42"/>
                        <wps:cNvSpPr txBox="1"/>
                        <wps:spPr>
                          <a:xfrm>
                            <a:off x="1663413" y="2247818"/>
                            <a:ext cx="40640" cy="116839"/>
                          </a:xfrm>
                          <a:prstGeom prst="rect">
                            <a:avLst/>
                          </a:prstGeom>
                        </wps:spPr>
                        <wps:txbx>
                          <w:txbxContent>
                            <w:p>
                              <w:pPr>
                                <w:spacing w:before="6"/>
                                <w:ind w:left="0" w:right="0" w:firstLine="0"/>
                                <w:jc w:val="left"/>
                                <w:rPr>
                                  <w:rFonts w:ascii="Carlito"/>
                                  <w:sz w:val="14"/>
                                </w:rPr>
                              </w:pPr>
                              <w:r>
                                <w:rPr>
                                  <w:rFonts w:ascii="Carlito"/>
                                  <w:spacing w:val="-10"/>
                                  <w:w w:val="105"/>
                                  <w:sz w:val="14"/>
                                </w:rPr>
                                <w:t>(</w:t>
                              </w:r>
                            </w:p>
                          </w:txbxContent>
                        </wps:txbx>
                        <wps:bodyPr wrap="square" lIns="0" tIns="0" rIns="0" bIns="0" rtlCol="0">
                          <a:noAutofit/>
                        </wps:bodyPr>
                      </wps:wsp>
                    </wpg:wgp>
                  </a:graphicData>
                </a:graphic>
              </wp:inline>
            </w:drawing>
          </mc:Choice>
          <mc:Fallback>
            <w:pict>
              <v:group style="width:255.7pt;height:205.15pt;mso-position-horizontal-relative:char;mso-position-vertical-relative:line" id="docshapegroup28" coordorigin="0,0" coordsize="5114,4103">
                <v:shape style="position:absolute;left:129;top:0;width:4984;height:4103" type="#_x0000_t75" id="docshape29" stroked="false">
                  <v:imagedata r:id="rId20" o:title=""/>
                </v:shape>
                <v:shape style="position:absolute;left:0;top:1237;width:1744;height:1732" type="#_x0000_t75" id="docshape30" stroked="false">
                  <v:imagedata r:id="rId21" o:title=""/>
                </v:shape>
                <v:shape style="position:absolute;left:3199;top:123;width:1115;height:185" type="#_x0000_t202" id="docshape31" filled="false" stroked="false">
                  <v:textbox inset="0,0,0,0">
                    <w:txbxContent>
                      <w:p>
                        <w:pPr>
                          <w:spacing w:before="7"/>
                          <w:ind w:left="0" w:right="0" w:firstLine="0"/>
                          <w:jc w:val="left"/>
                          <w:rPr>
                            <w:rFonts w:ascii="Carlito"/>
                            <w:b/>
                            <w:sz w:val="14"/>
                          </w:rPr>
                        </w:pPr>
                        <w:bookmarkStart w:name="4.1.2 Feature selection" w:id="21"/>
                        <w:bookmarkEnd w:id="21"/>
                        <w:r>
                          <w:rPr/>
                        </w:r>
                        <w:bookmarkStart w:name="_bookmark10" w:id="22"/>
                        <w:bookmarkEnd w:id="22"/>
                        <w:r>
                          <w:rPr/>
                        </w:r>
                        <w:r>
                          <w:rPr>
                            <w:rFonts w:ascii="Carlito"/>
                            <w:b/>
                            <w:sz w:val="14"/>
                          </w:rPr>
                          <w:t>Feature</w:t>
                        </w:r>
                        <w:r>
                          <w:rPr>
                            <w:rFonts w:ascii="Carlito"/>
                            <w:b/>
                            <w:spacing w:val="3"/>
                            <w:sz w:val="14"/>
                          </w:rPr>
                          <w:t> </w:t>
                        </w:r>
                        <w:r>
                          <w:rPr>
                            <w:rFonts w:ascii="Carlito"/>
                            <w:b/>
                            <w:spacing w:val="-2"/>
                            <w:sz w:val="14"/>
                          </w:rPr>
                          <w:t>Extraction</w:t>
                        </w:r>
                      </w:p>
                    </w:txbxContent>
                  </v:textbox>
                  <w10:wrap type="none"/>
                </v:shape>
                <v:shape style="position:absolute;left:491;top:294;width:827;height:185" type="#_x0000_t202" id="docshape32" filled="false" stroked="false">
                  <v:textbox inset="0,0,0,0">
                    <w:txbxContent>
                      <w:p>
                        <w:pPr>
                          <w:spacing w:before="7"/>
                          <w:ind w:left="0" w:right="0" w:firstLine="0"/>
                          <w:jc w:val="left"/>
                          <w:rPr>
                            <w:rFonts w:ascii="Carlito"/>
                            <w:b/>
                            <w:sz w:val="14"/>
                          </w:rPr>
                        </w:pPr>
                        <w:r>
                          <w:rPr>
                            <w:rFonts w:ascii="Carlito"/>
                            <w:b/>
                            <w:sz w:val="14"/>
                          </w:rPr>
                          <w:t>Data</w:t>
                        </w:r>
                        <w:r>
                          <w:rPr>
                            <w:rFonts w:ascii="Carlito"/>
                            <w:b/>
                            <w:spacing w:val="4"/>
                            <w:sz w:val="14"/>
                          </w:rPr>
                          <w:t> </w:t>
                        </w:r>
                        <w:r>
                          <w:rPr>
                            <w:rFonts w:ascii="Carlito"/>
                            <w:b/>
                            <w:spacing w:val="-2"/>
                            <w:sz w:val="14"/>
                          </w:rPr>
                          <w:t>Filtering</w:t>
                        </w:r>
                      </w:p>
                    </w:txbxContent>
                  </v:textbox>
                  <w10:wrap type="none"/>
                </v:shape>
                <v:shape style="position:absolute;left:2686;top:298;width:64;height:185" type="#_x0000_t202" id="docshape33" filled="false" stroked="false">
                  <v:textbox inset="0,0,0,0">
                    <w:txbxContent>
                      <w:p>
                        <w:pPr>
                          <w:spacing w:before="6"/>
                          <w:ind w:left="0" w:right="0" w:firstLine="0"/>
                          <w:jc w:val="left"/>
                          <w:rPr>
                            <w:rFonts w:ascii="Carlito"/>
                            <w:sz w:val="14"/>
                          </w:rPr>
                        </w:pPr>
                        <w:r>
                          <w:rPr>
                            <w:rFonts w:ascii="Carlito"/>
                            <w:spacing w:val="-10"/>
                            <w:w w:val="105"/>
                            <w:sz w:val="14"/>
                          </w:rPr>
                          <w:t>(</w:t>
                        </w:r>
                      </w:p>
                    </w:txbxContent>
                  </v:textbox>
                  <w10:wrap type="none"/>
                </v:shape>
                <v:shape style="position:absolute;left:319;top:470;width:64;height:184" type="#_x0000_t202" id="docshape34" filled="false" stroked="false">
                  <v:textbox inset="0,0,0,0">
                    <w:txbxContent>
                      <w:p>
                        <w:pPr>
                          <w:spacing w:before="6"/>
                          <w:ind w:left="0" w:right="0" w:firstLine="0"/>
                          <w:jc w:val="left"/>
                          <w:rPr>
                            <w:rFonts w:ascii="Carlito"/>
                            <w:sz w:val="14"/>
                          </w:rPr>
                        </w:pPr>
                        <w:r>
                          <w:rPr>
                            <w:rFonts w:ascii="Carlito"/>
                            <w:spacing w:val="-10"/>
                            <w:w w:val="105"/>
                            <w:sz w:val="14"/>
                          </w:rPr>
                          <w:t>(</w:t>
                        </w:r>
                      </w:p>
                    </w:txbxContent>
                  </v:textbox>
                  <w10:wrap type="none"/>
                </v:shape>
                <v:shape style="position:absolute;left:3246;top:1824;width:1060;height:185" type="#_x0000_t202" id="docshape35" filled="false" stroked="false">
                  <v:textbox inset="0,0,0,0">
                    <w:txbxContent>
                      <w:p>
                        <w:pPr>
                          <w:spacing w:before="7"/>
                          <w:ind w:left="0" w:right="0" w:firstLine="0"/>
                          <w:jc w:val="left"/>
                          <w:rPr>
                            <w:rFonts w:ascii="Carlito"/>
                            <w:b/>
                            <w:sz w:val="14"/>
                          </w:rPr>
                        </w:pPr>
                        <w:r>
                          <w:rPr>
                            <w:rFonts w:ascii="Carlito"/>
                            <w:b/>
                            <w:sz w:val="14"/>
                          </w:rPr>
                          <w:t>Feature</w:t>
                        </w:r>
                        <w:r>
                          <w:rPr>
                            <w:rFonts w:ascii="Carlito"/>
                            <w:b/>
                            <w:spacing w:val="5"/>
                            <w:sz w:val="14"/>
                          </w:rPr>
                          <w:t> </w:t>
                        </w:r>
                        <w:r>
                          <w:rPr>
                            <w:rFonts w:ascii="Carlito"/>
                            <w:b/>
                            <w:spacing w:val="-2"/>
                            <w:sz w:val="14"/>
                          </w:rPr>
                          <w:t>Selection</w:t>
                        </w:r>
                      </w:p>
                    </w:txbxContent>
                  </v:textbox>
                  <w10:wrap type="none"/>
                </v:shape>
                <v:shape style="position:absolute;left:2566;top:2020;width:64;height:184" type="#_x0000_t202" id="docshape36" filled="false" stroked="false">
                  <v:textbox inset="0,0,0,0">
                    <w:txbxContent>
                      <w:p>
                        <w:pPr>
                          <w:spacing w:before="6"/>
                          <w:ind w:left="0" w:right="0" w:firstLine="0"/>
                          <w:jc w:val="left"/>
                          <w:rPr>
                            <w:rFonts w:ascii="Carlito"/>
                            <w:sz w:val="14"/>
                          </w:rPr>
                        </w:pPr>
                        <w:r>
                          <w:rPr>
                            <w:rFonts w:ascii="Carlito"/>
                            <w:spacing w:val="-10"/>
                            <w:w w:val="105"/>
                            <w:sz w:val="14"/>
                          </w:rPr>
                          <w:t>(</w:t>
                        </w:r>
                      </w:p>
                    </w:txbxContent>
                  </v:textbox>
                  <w10:wrap type="none"/>
                </v:shape>
                <v:shape style="position:absolute;left:822;top:3184;width:630;height:185" type="#_x0000_t202" id="docshape37" filled="false" stroked="false">
                  <v:textbox inset="0,0,0,0">
                    <w:txbxContent>
                      <w:p>
                        <w:pPr>
                          <w:spacing w:before="7"/>
                          <w:ind w:left="0" w:right="0" w:firstLine="0"/>
                          <w:jc w:val="left"/>
                          <w:rPr>
                            <w:rFonts w:ascii="Carlito"/>
                            <w:b/>
                            <w:sz w:val="14"/>
                          </w:rPr>
                        </w:pPr>
                        <w:r>
                          <w:rPr>
                            <w:rFonts w:ascii="Carlito"/>
                            <w:b/>
                            <w:spacing w:val="-2"/>
                            <w:w w:val="105"/>
                            <w:sz w:val="14"/>
                          </w:rPr>
                          <w:t>Validation</w:t>
                        </w:r>
                      </w:p>
                    </w:txbxContent>
                  </v:textbox>
                  <w10:wrap type="none"/>
                </v:shape>
                <v:shape style="position:absolute;left:352;top:3379;width:64;height:184" type="#_x0000_t202" id="docshape38" filled="false" stroked="false">
                  <v:textbox inset="0,0,0,0">
                    <w:txbxContent>
                      <w:p>
                        <w:pPr>
                          <w:spacing w:before="6"/>
                          <w:ind w:left="0" w:right="0" w:firstLine="0"/>
                          <w:jc w:val="left"/>
                          <w:rPr>
                            <w:rFonts w:ascii="Carlito"/>
                            <w:sz w:val="14"/>
                          </w:rPr>
                        </w:pPr>
                        <w:r>
                          <w:rPr>
                            <w:rFonts w:ascii="Carlito"/>
                            <w:spacing w:val="-10"/>
                            <w:w w:val="105"/>
                            <w:sz w:val="14"/>
                          </w:rPr>
                          <w:t>(</w:t>
                        </w:r>
                      </w:p>
                    </w:txbxContent>
                  </v:textbox>
                  <w10:wrap type="none"/>
                </v:shape>
                <v:shape style="position:absolute;left:3369;top:3364;width:806;height:185" type="#_x0000_t202" id="docshape39" filled="false" stroked="false">
                  <v:textbox inset="0,0,0,0">
                    <w:txbxContent>
                      <w:p>
                        <w:pPr>
                          <w:spacing w:before="7"/>
                          <w:ind w:left="0" w:right="0" w:firstLine="0"/>
                          <w:jc w:val="left"/>
                          <w:rPr>
                            <w:rFonts w:ascii="Carlito"/>
                            <w:b/>
                            <w:sz w:val="14"/>
                          </w:rPr>
                        </w:pPr>
                        <w:r>
                          <w:rPr>
                            <w:rFonts w:ascii="Carlito"/>
                            <w:b/>
                            <w:spacing w:val="-2"/>
                            <w:sz w:val="14"/>
                          </w:rPr>
                          <w:t>Classification</w:t>
                        </w:r>
                      </w:p>
                    </w:txbxContent>
                  </v:textbox>
                  <w10:wrap type="none"/>
                </v:shape>
                <v:shape style="position:absolute;left:2619;top:3539;width:64;height:184" type="#_x0000_t202" id="docshape40" filled="false" stroked="false">
                  <v:textbox inset="0,0,0,0">
                    <w:txbxContent>
                      <w:p>
                        <w:pPr>
                          <w:spacing w:before="6"/>
                          <w:ind w:left="0" w:right="0" w:firstLine="0"/>
                          <w:jc w:val="left"/>
                          <w:rPr>
                            <w:rFonts w:ascii="Carlito"/>
                            <w:sz w:val="14"/>
                          </w:rPr>
                        </w:pPr>
                        <w:r>
                          <w:rPr>
                            <w:rFonts w:ascii="Carlito"/>
                            <w:spacing w:val="-10"/>
                            <w:w w:val="105"/>
                            <w:sz w:val="14"/>
                          </w:rPr>
                          <w:t>(</w:t>
                        </w:r>
                      </w:p>
                    </w:txbxContent>
                  </v:textbox>
                  <w10:wrap type="none"/>
                </v:shape>
              </v:group>
            </w:pict>
          </mc:Fallback>
        </mc:AlternateContent>
      </w:r>
      <w:r>
        <w:rPr>
          <w:sz w:val="20"/>
        </w:rPr>
      </w:r>
    </w:p>
    <w:p>
      <w:pPr>
        <w:tabs>
          <w:tab w:pos="4064" w:val="left" w:leader="none"/>
        </w:tabs>
        <w:spacing w:before="162"/>
        <w:ind w:left="3282" w:right="0" w:firstLine="0"/>
        <w:jc w:val="left"/>
        <w:rPr>
          <w:sz w:val="16"/>
        </w:rPr>
      </w:pPr>
      <w:r>
        <w:rPr>
          <w:w w:val="105"/>
          <w:sz w:val="16"/>
        </w:rPr>
        <w:t>Figure</w:t>
      </w:r>
      <w:r>
        <w:rPr>
          <w:spacing w:val="-3"/>
          <w:w w:val="105"/>
          <w:sz w:val="16"/>
        </w:rPr>
        <w:t> </w:t>
      </w:r>
      <w:r>
        <w:rPr>
          <w:spacing w:val="-10"/>
          <w:w w:val="105"/>
          <w:sz w:val="16"/>
        </w:rPr>
        <w:t>1</w:t>
      </w:r>
      <w:r>
        <w:rPr>
          <w:sz w:val="16"/>
        </w:rPr>
        <w:tab/>
      </w:r>
      <w:r>
        <w:rPr>
          <w:w w:val="105"/>
          <w:sz w:val="16"/>
        </w:rPr>
        <w:t>Methodology</w:t>
      </w:r>
      <w:r>
        <w:rPr>
          <w:spacing w:val="23"/>
          <w:w w:val="105"/>
          <w:sz w:val="16"/>
        </w:rPr>
        <w:t> </w:t>
      </w:r>
      <w:r>
        <w:rPr>
          <w:w w:val="105"/>
          <w:sz w:val="16"/>
        </w:rPr>
        <w:t>data</w:t>
      </w:r>
      <w:r>
        <w:rPr>
          <w:spacing w:val="27"/>
          <w:w w:val="105"/>
          <w:sz w:val="16"/>
        </w:rPr>
        <w:t> </w:t>
      </w:r>
      <w:r>
        <w:rPr>
          <w:spacing w:val="-2"/>
          <w:w w:val="105"/>
          <w:sz w:val="16"/>
        </w:rPr>
        <w:t>processes.</w:t>
      </w:r>
    </w:p>
    <w:p>
      <w:pPr>
        <w:pStyle w:val="BodyText"/>
        <w:spacing w:before="107"/>
      </w:pPr>
    </w:p>
    <w:p>
      <w:pPr>
        <w:pStyle w:val="BodyText"/>
        <w:spacing w:line="242" w:lineRule="auto"/>
        <w:ind w:left="847" w:right="113"/>
        <w:jc w:val="both"/>
      </w:pPr>
      <w:r>
        <w:rPr/>
        <w:t>(</w:t>
      </w:r>
      <w:r>
        <w:rPr>
          <w:rFonts w:ascii="Arial"/>
          <w:i/>
        </w:rPr>
        <w:t>b</w:t>
      </w:r>
      <w:r>
        <w:rPr/>
        <w:t>:</w:t>
      </w:r>
      <w:r>
        <w:rPr>
          <w:spacing w:val="-14"/>
        </w:rPr>
        <w:t> </w:t>
      </w:r>
      <w:r>
        <w:rPr/>
        <w:t>12</w:t>
      </w:r>
      <w:r>
        <w:rPr>
          <w:spacing w:val="-14"/>
        </w:rPr>
        <w:t> </w:t>
      </w:r>
      <w:r>
        <w:rPr>
          <w:rFonts w:ascii="Mono Uralic"/>
        </w:rPr>
        <w:t>6</w:t>
      </w:r>
      <w:r>
        <w:rPr>
          <w:rFonts w:ascii="Mono Uralic"/>
          <w:spacing w:val="-43"/>
        </w:rPr>
        <w:t> </w:t>
      </w:r>
      <w:r>
        <w:rPr>
          <w:i/>
        </w:rPr>
        <w:t>f</w:t>
      </w:r>
      <w:r>
        <w:rPr>
          <w:i/>
          <w:spacing w:val="-13"/>
        </w:rPr>
        <w:t> </w:t>
      </w:r>
      <w:r>
        <w:rPr>
          <w:rFonts w:ascii="Mono Uralic"/>
        </w:rPr>
        <w:t>6</w:t>
      </w:r>
      <w:r>
        <w:rPr>
          <w:rFonts w:ascii="Mono Uralic"/>
          <w:spacing w:val="-43"/>
        </w:rPr>
        <w:t> </w:t>
      </w:r>
      <w:r>
        <w:rPr/>
        <w:t>25 Hz).</w:t>
      </w:r>
      <w:r>
        <w:rPr>
          <w:spacing w:val="33"/>
        </w:rPr>
        <w:t> </w:t>
      </w:r>
      <w:r>
        <w:rPr/>
        <w:t>In other</w:t>
      </w:r>
      <w:r>
        <w:rPr>
          <w:spacing w:val="33"/>
        </w:rPr>
        <w:t> </w:t>
      </w:r>
      <w:r>
        <w:rPr/>
        <w:t>words, each block contains 115</w:t>
      </w:r>
      <w:r>
        <w:rPr>
          <w:spacing w:val="33"/>
        </w:rPr>
        <w:t> </w:t>
      </w:r>
      <w:r>
        <w:rPr/>
        <w:t>columns of data for </w:t>
      </w:r>
      <w:r>
        <w:rPr>
          <w:w w:val="115"/>
        </w:rPr>
        <w:t>each</w:t>
      </w:r>
      <w:r>
        <w:rPr>
          <w:w w:val="115"/>
        </w:rPr>
        <w:t> of</w:t>
      </w:r>
      <w:r>
        <w:rPr>
          <w:w w:val="115"/>
        </w:rPr>
        <w:t> the</w:t>
      </w:r>
      <w:r>
        <w:rPr>
          <w:w w:val="115"/>
        </w:rPr>
        <w:t> 23</w:t>
      </w:r>
      <w:r>
        <w:rPr>
          <w:w w:val="115"/>
        </w:rPr>
        <w:t> EEG</w:t>
      </w:r>
      <w:r>
        <w:rPr>
          <w:w w:val="115"/>
        </w:rPr>
        <w:t> channels</w:t>
      </w:r>
      <w:r>
        <w:rPr>
          <w:w w:val="115"/>
        </w:rPr>
        <w:t> in</w:t>
      </w:r>
      <w:r>
        <w:rPr>
          <w:w w:val="115"/>
        </w:rPr>
        <w:t> the</w:t>
      </w:r>
      <w:r>
        <w:rPr>
          <w:w w:val="115"/>
        </w:rPr>
        <w:t> original</w:t>
      </w:r>
      <w:r>
        <w:rPr>
          <w:w w:val="115"/>
        </w:rPr>
        <w:t> data</w:t>
      </w:r>
      <w:r>
        <w:rPr>
          <w:w w:val="115"/>
        </w:rPr>
        <w:t> (</w:t>
      </w:r>
      <w:r>
        <w:rPr>
          <w:i/>
          <w:w w:val="115"/>
        </w:rPr>
        <w:t>N</w:t>
      </w:r>
      <w:r>
        <w:rPr>
          <w:i/>
          <w:spacing w:val="-16"/>
          <w:w w:val="115"/>
        </w:rPr>
        <w:t> </w:t>
      </w:r>
      <w:r>
        <w:rPr>
          <w:w w:val="145"/>
        </w:rPr>
        <w:t>=</w:t>
      </w:r>
      <w:r>
        <w:rPr>
          <w:spacing w:val="-20"/>
          <w:w w:val="145"/>
        </w:rPr>
        <w:t> </w:t>
      </w:r>
      <w:r>
        <w:rPr>
          <w:w w:val="115"/>
        </w:rPr>
        <w:t>23</w:t>
      </w:r>
      <w:r>
        <w:rPr>
          <w:spacing w:val="-16"/>
          <w:w w:val="115"/>
        </w:rPr>
        <w:t> </w:t>
      </w:r>
      <w:r>
        <w:rPr>
          <w:w w:val="115"/>
        </w:rPr>
        <w:t>*</w:t>
      </w:r>
      <w:r>
        <w:rPr>
          <w:spacing w:val="-16"/>
          <w:w w:val="115"/>
        </w:rPr>
        <w:t> </w:t>
      </w:r>
      <w:r>
        <w:rPr>
          <w:w w:val="115"/>
        </w:rPr>
        <w:t>(complete bandwidth</w:t>
      </w:r>
      <w:r>
        <w:rPr>
          <w:spacing w:val="-5"/>
          <w:w w:val="115"/>
        </w:rPr>
        <w:t> </w:t>
      </w:r>
      <w:r>
        <w:rPr>
          <w:w w:val="145"/>
        </w:rPr>
        <w:t>+</w:t>
      </w:r>
      <w:r>
        <w:rPr>
          <w:spacing w:val="-19"/>
          <w:w w:val="145"/>
        </w:rPr>
        <w:t> </w:t>
      </w:r>
      <w:r>
        <w:rPr>
          <w:w w:val="115"/>
        </w:rPr>
        <w:t>delta</w:t>
      </w:r>
      <w:r>
        <w:rPr>
          <w:spacing w:val="-5"/>
          <w:w w:val="115"/>
        </w:rPr>
        <w:t> </w:t>
      </w:r>
      <w:r>
        <w:rPr>
          <w:w w:val="145"/>
        </w:rPr>
        <w:t>+</w:t>
      </w:r>
      <w:r>
        <w:rPr>
          <w:spacing w:val="-20"/>
          <w:w w:val="145"/>
        </w:rPr>
        <w:t> </w:t>
      </w:r>
      <w:r>
        <w:rPr>
          <w:w w:val="115"/>
        </w:rPr>
        <w:t>theta</w:t>
      </w:r>
      <w:r>
        <w:rPr>
          <w:spacing w:val="-4"/>
          <w:w w:val="115"/>
        </w:rPr>
        <w:t> </w:t>
      </w:r>
      <w:r>
        <w:rPr>
          <w:w w:val="145"/>
        </w:rPr>
        <w:t>+</w:t>
      </w:r>
      <w:r>
        <w:rPr>
          <w:spacing w:val="-20"/>
          <w:w w:val="145"/>
        </w:rPr>
        <w:t> </w:t>
      </w:r>
      <w:r>
        <w:rPr>
          <w:w w:val="115"/>
        </w:rPr>
        <w:t>alpha</w:t>
      </w:r>
      <w:r>
        <w:rPr>
          <w:spacing w:val="-4"/>
          <w:w w:val="115"/>
        </w:rPr>
        <w:t> </w:t>
      </w:r>
      <w:r>
        <w:rPr>
          <w:w w:val="145"/>
        </w:rPr>
        <w:t>+</w:t>
      </w:r>
      <w:r>
        <w:rPr>
          <w:spacing w:val="-19"/>
          <w:w w:val="145"/>
        </w:rPr>
        <w:t> </w:t>
      </w:r>
      <w:r>
        <w:rPr>
          <w:w w:val="115"/>
        </w:rPr>
        <w:t>beta)</w:t>
      </w:r>
      <w:r>
        <w:rPr>
          <w:spacing w:val="-5"/>
          <w:w w:val="115"/>
        </w:rPr>
        <w:t> </w:t>
      </w:r>
      <w:r>
        <w:rPr>
          <w:w w:val="145"/>
        </w:rPr>
        <w:t>=</w:t>
      </w:r>
      <w:r>
        <w:rPr>
          <w:spacing w:val="-19"/>
          <w:w w:val="145"/>
        </w:rPr>
        <w:t> </w:t>
      </w:r>
      <w:r>
        <w:rPr>
          <w:w w:val="115"/>
        </w:rPr>
        <w:t>23</w:t>
      </w:r>
      <w:r>
        <w:rPr>
          <w:spacing w:val="-4"/>
          <w:w w:val="115"/>
        </w:rPr>
        <w:t> </w:t>
      </w:r>
      <w:r>
        <w:rPr>
          <w:w w:val="115"/>
        </w:rPr>
        <w:t>*</w:t>
      </w:r>
      <w:r>
        <w:rPr>
          <w:spacing w:val="-4"/>
          <w:w w:val="115"/>
        </w:rPr>
        <w:t> </w:t>
      </w:r>
      <w:r>
        <w:rPr>
          <w:w w:val="115"/>
        </w:rPr>
        <w:t>5</w:t>
      </w:r>
      <w:r>
        <w:rPr>
          <w:spacing w:val="-4"/>
          <w:w w:val="115"/>
        </w:rPr>
        <w:t> </w:t>
      </w:r>
      <w:r>
        <w:rPr>
          <w:w w:val="145"/>
        </w:rPr>
        <w:t>=</w:t>
      </w:r>
      <w:r>
        <w:rPr>
          <w:spacing w:val="-20"/>
          <w:w w:val="145"/>
        </w:rPr>
        <w:t> </w:t>
      </w:r>
      <w:r>
        <w:rPr>
          <w:w w:val="115"/>
        </w:rPr>
        <w:t>115).</w:t>
      </w:r>
    </w:p>
    <w:p>
      <w:pPr>
        <w:pStyle w:val="ListParagraph"/>
        <w:numPr>
          <w:ilvl w:val="2"/>
          <w:numId w:val="1"/>
        </w:numPr>
        <w:tabs>
          <w:tab w:pos="1428" w:val="left" w:leader="none"/>
        </w:tabs>
        <w:spacing w:line="240" w:lineRule="auto" w:before="226" w:after="0"/>
        <w:ind w:left="1428" w:right="0" w:hanging="579"/>
        <w:jc w:val="left"/>
        <w:rPr>
          <w:i/>
          <w:sz w:val="22"/>
        </w:rPr>
      </w:pPr>
      <w:r>
        <w:rPr>
          <w:i/>
          <w:sz w:val="22"/>
        </w:rPr>
        <w:t>Feature</w:t>
      </w:r>
      <w:r>
        <w:rPr>
          <w:i/>
          <w:spacing w:val="17"/>
          <w:sz w:val="22"/>
        </w:rPr>
        <w:t> </w:t>
      </w:r>
      <w:r>
        <w:rPr>
          <w:i/>
          <w:spacing w:val="-2"/>
          <w:sz w:val="22"/>
        </w:rPr>
        <w:t>selection</w:t>
      </w:r>
    </w:p>
    <w:p>
      <w:pPr>
        <w:pStyle w:val="BodyText"/>
        <w:spacing w:before="6"/>
        <w:rPr>
          <w:i/>
        </w:rPr>
      </w:pPr>
    </w:p>
    <w:p>
      <w:pPr>
        <w:spacing w:line="244" w:lineRule="auto" w:before="0"/>
        <w:ind w:left="847" w:right="112" w:firstLine="2"/>
        <w:jc w:val="right"/>
        <w:rPr>
          <w:sz w:val="22"/>
        </w:rPr>
      </w:pPr>
      <w:r>
        <w:rPr>
          <w:w w:val="105"/>
          <w:sz w:val="22"/>
        </w:rPr>
        <w:t>The feature vectors in this paper are generated from the 171 </w:t>
      </w:r>
      <w:r>
        <w:rPr>
          <w:i/>
          <w:w w:val="105"/>
          <w:sz w:val="22"/>
        </w:rPr>
        <w:t>seizure </w:t>
      </w:r>
      <w:r>
        <w:rPr>
          <w:w w:val="105"/>
          <w:sz w:val="22"/>
        </w:rPr>
        <w:t>files and 171 </w:t>
      </w:r>
      <w:r>
        <w:rPr>
          <w:i/>
          <w:w w:val="105"/>
          <w:sz w:val="22"/>
        </w:rPr>
        <w:t>non</w:t>
      </w:r>
      <w:r>
        <w:rPr>
          <w:w w:val="105"/>
          <w:sz w:val="22"/>
        </w:rPr>
        <w:t>-</w:t>
      </w:r>
      <w:r>
        <w:rPr>
          <w:i/>
          <w:w w:val="105"/>
          <w:sz w:val="22"/>
        </w:rPr>
        <w:t>seizure</w:t>
      </w:r>
      <w:r>
        <w:rPr>
          <w:i/>
          <w:spacing w:val="-7"/>
          <w:w w:val="105"/>
          <w:sz w:val="22"/>
        </w:rPr>
        <w:t> </w:t>
      </w:r>
      <w:r>
        <w:rPr>
          <w:w w:val="105"/>
          <w:sz w:val="22"/>
        </w:rPr>
        <w:t>blocks,</w:t>
      </w:r>
      <w:r>
        <w:rPr>
          <w:spacing w:val="-8"/>
          <w:w w:val="105"/>
          <w:sz w:val="22"/>
        </w:rPr>
        <w:t> </w:t>
      </w:r>
      <w:r>
        <w:rPr>
          <w:w w:val="105"/>
          <w:sz w:val="22"/>
        </w:rPr>
        <w:t>obtained</w:t>
      </w:r>
      <w:r>
        <w:rPr>
          <w:spacing w:val="-8"/>
          <w:w w:val="105"/>
          <w:sz w:val="22"/>
        </w:rPr>
        <w:t> </w:t>
      </w:r>
      <w:r>
        <w:rPr>
          <w:w w:val="105"/>
          <w:sz w:val="22"/>
        </w:rPr>
        <w:t>from</w:t>
      </w:r>
      <w:r>
        <w:rPr>
          <w:spacing w:val="-8"/>
          <w:w w:val="105"/>
          <w:sz w:val="22"/>
        </w:rPr>
        <w:t> </w:t>
      </w:r>
      <w:r>
        <w:rPr>
          <w:w w:val="105"/>
          <w:sz w:val="22"/>
        </w:rPr>
        <w:t>23</w:t>
      </w:r>
      <w:r>
        <w:rPr>
          <w:spacing w:val="-9"/>
          <w:w w:val="105"/>
          <w:sz w:val="22"/>
        </w:rPr>
        <w:t> </w:t>
      </w:r>
      <w:r>
        <w:rPr>
          <w:w w:val="105"/>
          <w:sz w:val="22"/>
        </w:rPr>
        <w:t>patients,</w:t>
      </w:r>
      <w:r>
        <w:rPr>
          <w:spacing w:val="-7"/>
          <w:w w:val="105"/>
          <w:sz w:val="22"/>
        </w:rPr>
        <w:t> </w:t>
      </w:r>
      <w:r>
        <w:rPr>
          <w:w w:val="105"/>
          <w:sz w:val="22"/>
        </w:rPr>
        <w:t>using</w:t>
      </w:r>
      <w:r>
        <w:rPr>
          <w:spacing w:val="-8"/>
          <w:w w:val="105"/>
          <w:sz w:val="22"/>
        </w:rPr>
        <w:t> </w:t>
      </w:r>
      <w:r>
        <w:rPr>
          <w:i/>
          <w:w w:val="105"/>
          <w:sz w:val="22"/>
        </w:rPr>
        <w:t>Peak</w:t>
      </w:r>
      <w:r>
        <w:rPr>
          <w:i/>
          <w:spacing w:val="-8"/>
          <w:w w:val="105"/>
          <w:sz w:val="22"/>
        </w:rPr>
        <w:t> </w:t>
      </w:r>
      <w:r>
        <w:rPr>
          <w:i/>
          <w:w w:val="105"/>
          <w:sz w:val="22"/>
        </w:rPr>
        <w:t>Frequency</w:t>
      </w:r>
      <w:r>
        <w:rPr>
          <w:w w:val="105"/>
          <w:sz w:val="22"/>
        </w:rPr>
        <w:t>,</w:t>
      </w:r>
      <w:r>
        <w:rPr>
          <w:spacing w:val="-7"/>
          <w:w w:val="105"/>
          <w:sz w:val="22"/>
        </w:rPr>
        <w:t> </w:t>
      </w:r>
      <w:r>
        <w:rPr>
          <w:i/>
          <w:w w:val="105"/>
          <w:sz w:val="22"/>
        </w:rPr>
        <w:t>Median</w:t>
      </w:r>
      <w:r>
        <w:rPr>
          <w:i/>
          <w:spacing w:val="-8"/>
          <w:w w:val="105"/>
          <w:sz w:val="22"/>
        </w:rPr>
        <w:t> </w:t>
      </w:r>
      <w:r>
        <w:rPr>
          <w:i/>
          <w:w w:val="105"/>
          <w:sz w:val="22"/>
        </w:rPr>
        <w:t>Fre-</w:t>
      </w:r>
      <w:r>
        <w:rPr>
          <w:i/>
          <w:w w:val="105"/>
          <w:sz w:val="22"/>
        </w:rPr>
        <w:t> quency</w:t>
      </w:r>
      <w:r>
        <w:rPr>
          <w:w w:val="105"/>
          <w:sz w:val="22"/>
        </w:rPr>
        <w:t>,</w:t>
      </w:r>
      <w:r>
        <w:rPr>
          <w:spacing w:val="-14"/>
          <w:w w:val="105"/>
          <w:sz w:val="22"/>
        </w:rPr>
        <w:t> </w:t>
      </w:r>
      <w:r>
        <w:rPr>
          <w:i/>
          <w:w w:val="105"/>
          <w:sz w:val="22"/>
        </w:rPr>
        <w:t>variance</w:t>
      </w:r>
      <w:r>
        <w:rPr>
          <w:w w:val="105"/>
          <w:sz w:val="22"/>
        </w:rPr>
        <w:t>,</w:t>
      </w:r>
      <w:r>
        <w:rPr>
          <w:spacing w:val="-14"/>
          <w:w w:val="105"/>
          <w:sz w:val="22"/>
        </w:rPr>
        <w:t> </w:t>
      </w:r>
      <w:r>
        <w:rPr>
          <w:i/>
          <w:w w:val="105"/>
          <w:sz w:val="22"/>
        </w:rPr>
        <w:t>root</w:t>
      </w:r>
      <w:r>
        <w:rPr>
          <w:i/>
          <w:spacing w:val="-14"/>
          <w:w w:val="105"/>
          <w:sz w:val="22"/>
        </w:rPr>
        <w:t> </w:t>
      </w:r>
      <w:r>
        <w:rPr>
          <w:i/>
          <w:w w:val="105"/>
          <w:sz w:val="22"/>
        </w:rPr>
        <w:t>mean</w:t>
      </w:r>
      <w:r>
        <w:rPr>
          <w:i/>
          <w:spacing w:val="-13"/>
          <w:w w:val="105"/>
          <w:sz w:val="22"/>
        </w:rPr>
        <w:t> </w:t>
      </w:r>
      <w:r>
        <w:rPr>
          <w:i/>
          <w:w w:val="105"/>
          <w:sz w:val="22"/>
        </w:rPr>
        <w:t>squares</w:t>
      </w:r>
      <w:r>
        <w:rPr>
          <w:w w:val="105"/>
          <w:sz w:val="22"/>
        </w:rPr>
        <w:t>,</w:t>
      </w:r>
      <w:r>
        <w:rPr>
          <w:spacing w:val="-14"/>
          <w:w w:val="105"/>
          <w:sz w:val="22"/>
        </w:rPr>
        <w:t> </w:t>
      </w:r>
      <w:r>
        <w:rPr>
          <w:i/>
          <w:w w:val="105"/>
          <w:sz w:val="22"/>
        </w:rPr>
        <w:t>sample</w:t>
      </w:r>
      <w:r>
        <w:rPr>
          <w:i/>
          <w:spacing w:val="-14"/>
          <w:w w:val="105"/>
          <w:sz w:val="22"/>
        </w:rPr>
        <w:t> </w:t>
      </w:r>
      <w:r>
        <w:rPr>
          <w:i/>
          <w:w w:val="105"/>
          <w:sz w:val="22"/>
        </w:rPr>
        <w:t>entropy</w:t>
      </w:r>
      <w:r>
        <w:rPr>
          <w:w w:val="105"/>
          <w:sz w:val="22"/>
        </w:rPr>
        <w:t>,</w:t>
      </w:r>
      <w:r>
        <w:rPr>
          <w:spacing w:val="-14"/>
          <w:w w:val="105"/>
          <w:sz w:val="22"/>
        </w:rPr>
        <w:t> </w:t>
      </w:r>
      <w:r>
        <w:rPr>
          <w:i/>
          <w:w w:val="105"/>
          <w:sz w:val="22"/>
        </w:rPr>
        <w:t>skewness</w:t>
      </w:r>
      <w:r>
        <w:rPr>
          <w:i/>
          <w:spacing w:val="-14"/>
          <w:w w:val="105"/>
          <w:sz w:val="22"/>
        </w:rPr>
        <w:t> </w:t>
      </w:r>
      <w:r>
        <w:rPr>
          <w:w w:val="105"/>
          <w:sz w:val="22"/>
        </w:rPr>
        <w:t>and</w:t>
      </w:r>
      <w:r>
        <w:rPr>
          <w:spacing w:val="-14"/>
          <w:w w:val="105"/>
          <w:sz w:val="22"/>
        </w:rPr>
        <w:t> </w:t>
      </w:r>
      <w:r>
        <w:rPr>
          <w:i/>
          <w:w w:val="105"/>
          <w:sz w:val="22"/>
        </w:rPr>
        <w:t>kurtosis</w:t>
      </w:r>
      <w:r>
        <w:rPr>
          <w:w w:val="105"/>
          <w:sz w:val="22"/>
        </w:rPr>
        <w:t>.</w:t>
      </w:r>
      <w:r>
        <w:rPr>
          <w:spacing w:val="-14"/>
          <w:w w:val="105"/>
          <w:sz w:val="22"/>
        </w:rPr>
        <w:t> </w:t>
      </w:r>
      <w:r>
        <w:rPr>
          <w:w w:val="105"/>
          <w:sz w:val="22"/>
        </w:rPr>
        <w:t>These features</w:t>
      </w:r>
      <w:r>
        <w:rPr>
          <w:spacing w:val="-4"/>
          <w:w w:val="105"/>
          <w:sz w:val="22"/>
        </w:rPr>
        <w:t> </w:t>
      </w:r>
      <w:r>
        <w:rPr>
          <w:w w:val="105"/>
          <w:sz w:val="22"/>
        </w:rPr>
        <w:t>were</w:t>
      </w:r>
      <w:r>
        <w:rPr>
          <w:spacing w:val="-5"/>
          <w:w w:val="105"/>
          <w:sz w:val="22"/>
        </w:rPr>
        <w:t> </w:t>
      </w:r>
      <w:r>
        <w:rPr>
          <w:w w:val="105"/>
          <w:sz w:val="22"/>
        </w:rPr>
        <w:t>extracted</w:t>
      </w:r>
      <w:r>
        <w:rPr>
          <w:spacing w:val="-4"/>
          <w:w w:val="105"/>
          <w:sz w:val="22"/>
        </w:rPr>
        <w:t> </w:t>
      </w:r>
      <w:r>
        <w:rPr>
          <w:w w:val="105"/>
          <w:sz w:val="22"/>
        </w:rPr>
        <w:t>from</w:t>
      </w:r>
      <w:r>
        <w:rPr>
          <w:spacing w:val="-5"/>
          <w:w w:val="105"/>
          <w:sz w:val="22"/>
        </w:rPr>
        <w:t> </w:t>
      </w:r>
      <w:r>
        <w:rPr>
          <w:w w:val="105"/>
          <w:sz w:val="22"/>
        </w:rPr>
        <w:t>each</w:t>
      </w:r>
      <w:r>
        <w:rPr>
          <w:spacing w:val="-4"/>
          <w:w w:val="105"/>
          <w:sz w:val="22"/>
        </w:rPr>
        <w:t> </w:t>
      </w:r>
      <w:r>
        <w:rPr>
          <w:w w:val="105"/>
          <w:sz w:val="22"/>
        </w:rPr>
        <w:t>of</w:t>
      </w:r>
      <w:r>
        <w:rPr>
          <w:spacing w:val="-5"/>
          <w:w w:val="105"/>
          <w:sz w:val="22"/>
        </w:rPr>
        <w:t> </w:t>
      </w:r>
      <w:r>
        <w:rPr>
          <w:w w:val="105"/>
          <w:sz w:val="22"/>
        </w:rPr>
        <w:t>the</w:t>
      </w:r>
      <w:r>
        <w:rPr>
          <w:spacing w:val="-4"/>
          <w:w w:val="105"/>
          <w:sz w:val="22"/>
        </w:rPr>
        <w:t> </w:t>
      </w:r>
      <w:r>
        <w:rPr>
          <w:w w:val="105"/>
          <w:sz w:val="22"/>
        </w:rPr>
        <w:t>115</w:t>
      </w:r>
      <w:r>
        <w:rPr>
          <w:spacing w:val="-4"/>
          <w:w w:val="105"/>
          <w:sz w:val="22"/>
        </w:rPr>
        <w:t> </w:t>
      </w:r>
      <w:r>
        <w:rPr>
          <w:w w:val="105"/>
          <w:sz w:val="22"/>
        </w:rPr>
        <w:t>columns</w:t>
      </w:r>
      <w:r>
        <w:rPr>
          <w:spacing w:val="-5"/>
          <w:w w:val="105"/>
          <w:sz w:val="22"/>
        </w:rPr>
        <w:t> </w:t>
      </w:r>
      <w:r>
        <w:rPr>
          <w:w w:val="105"/>
          <w:sz w:val="22"/>
        </w:rPr>
        <w:t>in</w:t>
      </w:r>
      <w:r>
        <w:rPr>
          <w:spacing w:val="-4"/>
          <w:w w:val="105"/>
          <w:sz w:val="22"/>
        </w:rPr>
        <w:t> </w:t>
      </w:r>
      <w:r>
        <w:rPr>
          <w:w w:val="105"/>
          <w:sz w:val="22"/>
        </w:rPr>
        <w:t>an</w:t>
      </w:r>
      <w:r>
        <w:rPr>
          <w:spacing w:val="-5"/>
          <w:w w:val="105"/>
          <w:sz w:val="22"/>
        </w:rPr>
        <w:t> </w:t>
      </w:r>
      <w:r>
        <w:rPr>
          <w:w w:val="105"/>
          <w:sz w:val="22"/>
        </w:rPr>
        <w:t>EEG</w:t>
      </w:r>
      <w:r>
        <w:rPr>
          <w:spacing w:val="-4"/>
          <w:w w:val="105"/>
          <w:sz w:val="22"/>
        </w:rPr>
        <w:t> </w:t>
      </w:r>
      <w:r>
        <w:rPr>
          <w:w w:val="105"/>
          <w:sz w:val="22"/>
        </w:rPr>
        <w:t>block</w:t>
      </w:r>
      <w:r>
        <w:rPr>
          <w:spacing w:val="-4"/>
          <w:w w:val="105"/>
          <w:sz w:val="22"/>
        </w:rPr>
        <w:t> </w:t>
      </w:r>
      <w:r>
        <w:rPr>
          <w:w w:val="105"/>
          <w:sz w:val="22"/>
        </w:rPr>
        <w:t>(</w:t>
      </w:r>
      <w:r>
        <w:rPr>
          <w:i/>
          <w:w w:val="105"/>
          <w:sz w:val="22"/>
        </w:rPr>
        <w:t>N</w:t>
      </w:r>
      <w:r>
        <w:rPr>
          <w:i/>
          <w:spacing w:val="-1"/>
          <w:w w:val="105"/>
          <w:sz w:val="22"/>
        </w:rPr>
        <w:t> </w:t>
      </w:r>
      <w:r>
        <w:rPr>
          <w:w w:val="145"/>
          <w:sz w:val="22"/>
        </w:rPr>
        <w:t>=</w:t>
      </w:r>
      <w:r>
        <w:rPr>
          <w:spacing w:val="-21"/>
          <w:w w:val="145"/>
          <w:sz w:val="22"/>
        </w:rPr>
        <w:t> </w:t>
      </w:r>
      <w:r>
        <w:rPr>
          <w:w w:val="105"/>
          <w:sz w:val="22"/>
        </w:rPr>
        <w:t>7</w:t>
      </w:r>
      <w:r>
        <w:rPr>
          <w:spacing w:val="-5"/>
          <w:w w:val="105"/>
          <w:sz w:val="22"/>
        </w:rPr>
        <w:t> </w:t>
      </w:r>
      <w:r>
        <w:rPr>
          <w:w w:val="105"/>
          <w:sz w:val="22"/>
        </w:rPr>
        <w:t>fea- tures</w:t>
      </w:r>
      <w:r>
        <w:rPr>
          <w:spacing w:val="-6"/>
          <w:w w:val="105"/>
          <w:sz w:val="22"/>
        </w:rPr>
        <w:t> </w:t>
      </w:r>
      <w:r>
        <w:rPr>
          <w:w w:val="105"/>
          <w:sz w:val="22"/>
        </w:rPr>
        <w:t>*</w:t>
      </w:r>
      <w:r>
        <w:rPr>
          <w:spacing w:val="-7"/>
          <w:w w:val="105"/>
          <w:sz w:val="22"/>
        </w:rPr>
        <w:t> </w:t>
      </w:r>
      <w:r>
        <w:rPr>
          <w:w w:val="105"/>
          <w:sz w:val="22"/>
        </w:rPr>
        <w:t>115 columns</w:t>
      </w:r>
      <w:r>
        <w:rPr>
          <w:spacing w:val="-6"/>
          <w:w w:val="105"/>
          <w:sz w:val="22"/>
        </w:rPr>
        <w:t> </w:t>
      </w:r>
      <w:r>
        <w:rPr>
          <w:w w:val="145"/>
          <w:sz w:val="22"/>
        </w:rPr>
        <w:t>=</w:t>
      </w:r>
      <w:r>
        <w:rPr>
          <w:spacing w:val="-26"/>
          <w:w w:val="145"/>
          <w:sz w:val="22"/>
        </w:rPr>
        <w:t> </w:t>
      </w:r>
      <w:r>
        <w:rPr>
          <w:w w:val="105"/>
          <w:sz w:val="22"/>
        </w:rPr>
        <w:t>805). The literature reports that </w:t>
      </w:r>
      <w:r>
        <w:rPr>
          <w:i/>
          <w:w w:val="105"/>
          <w:sz w:val="22"/>
        </w:rPr>
        <w:t>Median Frequency</w:t>
      </w:r>
      <w:r>
        <w:rPr>
          <w:w w:val="105"/>
          <w:sz w:val="22"/>
        </w:rPr>
        <w:t>, </w:t>
      </w:r>
      <w:r>
        <w:rPr>
          <w:i/>
          <w:w w:val="105"/>
          <w:sz w:val="22"/>
        </w:rPr>
        <w:t>sample</w:t>
      </w:r>
      <w:r>
        <w:rPr>
          <w:i/>
          <w:w w:val="105"/>
          <w:sz w:val="22"/>
        </w:rPr>
        <w:t> entropy</w:t>
      </w:r>
      <w:r>
        <w:rPr>
          <w:i/>
          <w:spacing w:val="-3"/>
          <w:w w:val="105"/>
          <w:sz w:val="22"/>
        </w:rPr>
        <w:t> </w:t>
      </w:r>
      <w:r>
        <w:rPr>
          <w:w w:val="105"/>
          <w:sz w:val="22"/>
        </w:rPr>
        <w:t>and</w:t>
      </w:r>
      <w:r>
        <w:rPr>
          <w:spacing w:val="-2"/>
          <w:w w:val="105"/>
          <w:sz w:val="22"/>
        </w:rPr>
        <w:t> </w:t>
      </w:r>
      <w:r>
        <w:rPr>
          <w:i/>
          <w:w w:val="105"/>
          <w:sz w:val="22"/>
        </w:rPr>
        <w:t>root</w:t>
      </w:r>
      <w:r>
        <w:rPr>
          <w:i/>
          <w:spacing w:val="-2"/>
          <w:w w:val="105"/>
          <w:sz w:val="22"/>
        </w:rPr>
        <w:t> </w:t>
      </w:r>
      <w:r>
        <w:rPr>
          <w:i/>
          <w:w w:val="105"/>
          <w:sz w:val="22"/>
        </w:rPr>
        <w:t>mean</w:t>
      </w:r>
      <w:r>
        <w:rPr>
          <w:i/>
          <w:spacing w:val="-3"/>
          <w:w w:val="105"/>
          <w:sz w:val="22"/>
        </w:rPr>
        <w:t> </w:t>
      </w:r>
      <w:r>
        <w:rPr>
          <w:i/>
          <w:w w:val="105"/>
          <w:sz w:val="22"/>
        </w:rPr>
        <w:t>square</w:t>
      </w:r>
      <w:r>
        <w:rPr>
          <w:i/>
          <w:spacing w:val="-4"/>
          <w:w w:val="105"/>
          <w:sz w:val="22"/>
        </w:rPr>
        <w:t> </w:t>
      </w:r>
      <w:r>
        <w:rPr>
          <w:w w:val="105"/>
          <w:sz w:val="22"/>
        </w:rPr>
        <w:t>have</w:t>
      </w:r>
      <w:r>
        <w:rPr>
          <w:spacing w:val="-3"/>
          <w:w w:val="105"/>
          <w:sz w:val="22"/>
        </w:rPr>
        <w:t> </w:t>
      </w:r>
      <w:r>
        <w:rPr>
          <w:w w:val="105"/>
          <w:sz w:val="22"/>
        </w:rPr>
        <w:t>the</w:t>
      </w:r>
      <w:r>
        <w:rPr>
          <w:spacing w:val="-2"/>
          <w:w w:val="105"/>
          <w:sz w:val="22"/>
        </w:rPr>
        <w:t> </w:t>
      </w:r>
      <w:r>
        <w:rPr>
          <w:w w:val="105"/>
          <w:sz w:val="22"/>
        </w:rPr>
        <w:t>most</w:t>
      </w:r>
      <w:r>
        <w:rPr>
          <w:spacing w:val="-3"/>
          <w:w w:val="105"/>
          <w:sz w:val="22"/>
        </w:rPr>
        <w:t> </w:t>
      </w:r>
      <w:r>
        <w:rPr>
          <w:w w:val="105"/>
          <w:sz w:val="22"/>
        </w:rPr>
        <w:t>potential</w:t>
      </w:r>
      <w:r>
        <w:rPr>
          <w:spacing w:val="-3"/>
          <w:w w:val="105"/>
          <w:sz w:val="22"/>
        </w:rPr>
        <w:t> </w:t>
      </w:r>
      <w:r>
        <w:rPr>
          <w:w w:val="105"/>
          <w:sz w:val="22"/>
        </w:rPr>
        <w:t>to</w:t>
      </w:r>
      <w:r>
        <w:rPr>
          <w:spacing w:val="-2"/>
          <w:w w:val="105"/>
          <w:sz w:val="22"/>
        </w:rPr>
        <w:t> </w:t>
      </w:r>
      <w:r>
        <w:rPr>
          <w:w w:val="105"/>
          <w:sz w:val="22"/>
        </w:rPr>
        <w:t>discriminate</w:t>
      </w:r>
      <w:r>
        <w:rPr>
          <w:spacing w:val="-3"/>
          <w:w w:val="105"/>
          <w:sz w:val="22"/>
        </w:rPr>
        <w:t> </w:t>
      </w:r>
      <w:r>
        <w:rPr>
          <w:w w:val="105"/>
          <w:sz w:val="22"/>
        </w:rPr>
        <w:t>between</w:t>
      </w:r>
      <w:r>
        <w:rPr>
          <w:spacing w:val="-2"/>
          <w:w w:val="105"/>
          <w:sz w:val="22"/>
        </w:rPr>
        <w:t> </w:t>
      </w:r>
      <w:r>
        <w:rPr>
          <w:i/>
          <w:w w:val="105"/>
          <w:sz w:val="22"/>
        </w:rPr>
        <w:t>sei-</w:t>
      </w:r>
      <w:r>
        <w:rPr>
          <w:i/>
          <w:w w:val="105"/>
          <w:sz w:val="22"/>
        </w:rPr>
        <w:t> zure</w:t>
      </w:r>
      <w:r>
        <w:rPr>
          <w:i/>
          <w:spacing w:val="28"/>
          <w:w w:val="105"/>
          <w:sz w:val="22"/>
        </w:rPr>
        <w:t> </w:t>
      </w:r>
      <w:r>
        <w:rPr>
          <w:w w:val="105"/>
          <w:sz w:val="22"/>
        </w:rPr>
        <w:t>and</w:t>
      </w:r>
      <w:r>
        <w:rPr>
          <w:spacing w:val="28"/>
          <w:w w:val="105"/>
          <w:sz w:val="22"/>
        </w:rPr>
        <w:t> </w:t>
      </w:r>
      <w:r>
        <w:rPr>
          <w:i/>
          <w:w w:val="105"/>
          <w:sz w:val="22"/>
        </w:rPr>
        <w:t>non</w:t>
      </w:r>
      <w:r>
        <w:rPr>
          <w:w w:val="105"/>
          <w:sz w:val="22"/>
        </w:rPr>
        <w:t>-</w:t>
      </w:r>
      <w:r>
        <w:rPr>
          <w:i/>
          <w:w w:val="105"/>
          <w:sz w:val="22"/>
        </w:rPr>
        <w:t>seizure</w:t>
      </w:r>
      <w:r>
        <w:rPr>
          <w:i/>
          <w:spacing w:val="28"/>
          <w:w w:val="105"/>
          <w:sz w:val="22"/>
        </w:rPr>
        <w:t> </w:t>
      </w:r>
      <w:r>
        <w:rPr>
          <w:w w:val="105"/>
          <w:sz w:val="22"/>
        </w:rPr>
        <w:t>records.</w:t>
      </w:r>
      <w:r>
        <w:rPr>
          <w:spacing w:val="28"/>
          <w:w w:val="105"/>
          <w:sz w:val="22"/>
        </w:rPr>
        <w:t> </w:t>
      </w:r>
      <w:r>
        <w:rPr>
          <w:w w:val="105"/>
          <w:sz w:val="22"/>
        </w:rPr>
        <w:t>To</w:t>
      </w:r>
      <w:r>
        <w:rPr>
          <w:spacing w:val="28"/>
          <w:w w:val="105"/>
          <w:sz w:val="22"/>
        </w:rPr>
        <w:t> </w:t>
      </w:r>
      <w:r>
        <w:rPr>
          <w:w w:val="105"/>
          <w:sz w:val="22"/>
        </w:rPr>
        <w:t>validate</w:t>
      </w:r>
      <w:r>
        <w:rPr>
          <w:spacing w:val="28"/>
          <w:w w:val="105"/>
          <w:sz w:val="22"/>
        </w:rPr>
        <w:t> </w:t>
      </w:r>
      <w:r>
        <w:rPr>
          <w:w w:val="105"/>
          <w:sz w:val="22"/>
        </w:rPr>
        <w:t>these</w:t>
      </w:r>
      <w:r>
        <w:rPr>
          <w:spacing w:val="28"/>
          <w:w w:val="105"/>
          <w:sz w:val="22"/>
        </w:rPr>
        <w:t> </w:t>
      </w:r>
      <w:r>
        <w:rPr>
          <w:w w:val="105"/>
          <w:sz w:val="22"/>
        </w:rPr>
        <w:t>findings,</w:t>
      </w:r>
      <w:r>
        <w:rPr>
          <w:spacing w:val="28"/>
          <w:w w:val="105"/>
          <w:sz w:val="22"/>
        </w:rPr>
        <w:t> </w:t>
      </w:r>
      <w:r>
        <w:rPr>
          <w:w w:val="105"/>
          <w:sz w:val="22"/>
        </w:rPr>
        <w:t>the</w:t>
      </w:r>
      <w:r>
        <w:rPr>
          <w:spacing w:val="29"/>
          <w:w w:val="105"/>
          <w:sz w:val="22"/>
        </w:rPr>
        <w:t> </w:t>
      </w:r>
      <w:r>
        <w:rPr>
          <w:w w:val="105"/>
          <w:sz w:val="22"/>
        </w:rPr>
        <w:t>discriminant</w:t>
      </w:r>
      <w:r>
        <w:rPr>
          <w:spacing w:val="27"/>
          <w:w w:val="105"/>
          <w:sz w:val="22"/>
        </w:rPr>
        <w:t> </w:t>
      </w:r>
      <w:r>
        <w:rPr>
          <w:w w:val="105"/>
          <w:sz w:val="22"/>
        </w:rPr>
        <w:t>capa- bilities</w:t>
      </w:r>
      <w:r>
        <w:rPr>
          <w:spacing w:val="80"/>
          <w:w w:val="105"/>
          <w:sz w:val="22"/>
        </w:rPr>
        <w:t> </w:t>
      </w:r>
      <w:r>
        <w:rPr>
          <w:w w:val="105"/>
          <w:sz w:val="22"/>
        </w:rPr>
        <w:t>of</w:t>
      </w:r>
      <w:r>
        <w:rPr>
          <w:spacing w:val="80"/>
          <w:w w:val="105"/>
          <w:sz w:val="22"/>
        </w:rPr>
        <w:t> </w:t>
      </w:r>
      <w:r>
        <w:rPr>
          <w:w w:val="105"/>
          <w:sz w:val="22"/>
        </w:rPr>
        <w:t>each</w:t>
      </w:r>
      <w:r>
        <w:rPr>
          <w:spacing w:val="80"/>
          <w:w w:val="105"/>
          <w:sz w:val="22"/>
        </w:rPr>
        <w:t> </w:t>
      </w:r>
      <w:r>
        <w:rPr>
          <w:w w:val="105"/>
          <w:sz w:val="22"/>
        </w:rPr>
        <w:t>feature</w:t>
      </w:r>
      <w:r>
        <w:rPr>
          <w:spacing w:val="80"/>
          <w:w w:val="105"/>
          <w:sz w:val="22"/>
        </w:rPr>
        <w:t> </w:t>
      </w:r>
      <w:r>
        <w:rPr>
          <w:w w:val="105"/>
          <w:sz w:val="22"/>
        </w:rPr>
        <w:t>are</w:t>
      </w:r>
      <w:r>
        <w:rPr>
          <w:spacing w:val="80"/>
          <w:w w:val="105"/>
          <w:sz w:val="22"/>
        </w:rPr>
        <w:t> </w:t>
      </w:r>
      <w:r>
        <w:rPr>
          <w:w w:val="105"/>
          <w:sz w:val="22"/>
        </w:rPr>
        <w:t>determined</w:t>
      </w:r>
      <w:r>
        <w:rPr>
          <w:spacing w:val="80"/>
          <w:w w:val="105"/>
          <w:sz w:val="22"/>
        </w:rPr>
        <w:t> </w:t>
      </w:r>
      <w:r>
        <w:rPr>
          <w:w w:val="105"/>
          <w:sz w:val="22"/>
        </w:rPr>
        <w:t>using</w:t>
      </w:r>
      <w:r>
        <w:rPr>
          <w:spacing w:val="80"/>
          <w:w w:val="105"/>
          <w:sz w:val="22"/>
        </w:rPr>
        <w:t> </w:t>
      </w:r>
      <w:r>
        <w:rPr>
          <w:w w:val="105"/>
          <w:sz w:val="22"/>
        </w:rPr>
        <w:t>several</w:t>
      </w:r>
      <w:r>
        <w:rPr>
          <w:spacing w:val="80"/>
          <w:w w:val="105"/>
          <w:sz w:val="22"/>
        </w:rPr>
        <w:t> </w:t>
      </w:r>
      <w:r>
        <w:rPr>
          <w:w w:val="105"/>
          <w:sz w:val="22"/>
        </w:rPr>
        <w:t>measures:</w:t>
      </w:r>
      <w:r>
        <w:rPr>
          <w:spacing w:val="80"/>
          <w:w w:val="105"/>
          <w:sz w:val="22"/>
        </w:rPr>
        <w:t> </w:t>
      </w:r>
      <w:r>
        <w:rPr>
          <w:i/>
          <w:w w:val="105"/>
          <w:sz w:val="22"/>
        </w:rPr>
        <w:t>statistical</w:t>
      </w:r>
      <w:r>
        <w:rPr>
          <w:i/>
          <w:w w:val="105"/>
          <w:sz w:val="22"/>
        </w:rPr>
        <w:t> </w:t>
      </w:r>
      <w:r>
        <w:rPr>
          <w:i/>
          <w:sz w:val="22"/>
        </w:rPr>
        <w:t>significance </w:t>
      </w:r>
      <w:r>
        <w:rPr>
          <w:sz w:val="22"/>
        </w:rPr>
        <w:t>(</w:t>
      </w:r>
      <w:r>
        <w:rPr>
          <w:i/>
          <w:sz w:val="22"/>
        </w:rPr>
        <w:t>p and q</w:t>
      </w:r>
      <w:r>
        <w:rPr>
          <w:sz w:val="22"/>
        </w:rPr>
        <w:t>-</w:t>
      </w:r>
      <w:r>
        <w:rPr>
          <w:i/>
          <w:sz w:val="22"/>
        </w:rPr>
        <w:t>values</w:t>
      </w:r>
      <w:r>
        <w:rPr>
          <w:sz w:val="22"/>
        </w:rPr>
        <w:t>), </w:t>
      </w:r>
      <w:r>
        <w:rPr>
          <w:i/>
          <w:sz w:val="22"/>
        </w:rPr>
        <w:t>principal component analysis </w:t>
      </w:r>
      <w:r>
        <w:rPr>
          <w:sz w:val="22"/>
        </w:rPr>
        <w:t>(</w:t>
      </w:r>
      <w:r>
        <w:rPr>
          <w:i/>
          <w:sz w:val="22"/>
        </w:rPr>
        <w:t>PCA</w:t>
      </w:r>
      <w:r>
        <w:rPr>
          <w:sz w:val="22"/>
        </w:rPr>
        <w:t>) – </w:t>
      </w:r>
      <w:r>
        <w:rPr>
          <w:i/>
          <w:sz w:val="22"/>
        </w:rPr>
        <w:t>Principle Com-</w:t>
      </w:r>
      <w:r>
        <w:rPr>
          <w:i/>
          <w:sz w:val="22"/>
        </w:rPr>
        <w:t> </w:t>
      </w:r>
      <w:r>
        <w:rPr>
          <w:i/>
          <w:spacing w:val="-2"/>
          <w:w w:val="105"/>
          <w:sz w:val="22"/>
        </w:rPr>
        <w:t>ponent</w:t>
      </w:r>
      <w:r>
        <w:rPr>
          <w:i/>
          <w:spacing w:val="-6"/>
          <w:w w:val="105"/>
          <w:sz w:val="22"/>
        </w:rPr>
        <w:t> </w:t>
      </w:r>
      <w:r>
        <w:rPr>
          <w:i/>
          <w:spacing w:val="-2"/>
          <w:w w:val="105"/>
          <w:sz w:val="22"/>
        </w:rPr>
        <w:t>one</w:t>
      </w:r>
      <w:r>
        <w:rPr>
          <w:i/>
          <w:spacing w:val="-5"/>
          <w:w w:val="105"/>
          <w:sz w:val="22"/>
        </w:rPr>
        <w:t> </w:t>
      </w:r>
      <w:r>
        <w:rPr>
          <w:spacing w:val="-2"/>
          <w:w w:val="105"/>
          <w:sz w:val="22"/>
        </w:rPr>
        <w:t>(</w:t>
      </w:r>
      <w:r>
        <w:rPr>
          <w:i/>
          <w:spacing w:val="-2"/>
          <w:w w:val="105"/>
          <w:sz w:val="22"/>
        </w:rPr>
        <w:t>PC1</w:t>
      </w:r>
      <w:r>
        <w:rPr>
          <w:spacing w:val="-2"/>
          <w:w w:val="105"/>
          <w:sz w:val="22"/>
        </w:rPr>
        <w:t>)</w:t>
      </w:r>
      <w:r>
        <w:rPr>
          <w:spacing w:val="-5"/>
          <w:w w:val="105"/>
          <w:sz w:val="22"/>
        </w:rPr>
        <w:t> </w:t>
      </w:r>
      <w:r>
        <w:rPr>
          <w:i/>
          <w:spacing w:val="-2"/>
          <w:w w:val="105"/>
          <w:sz w:val="22"/>
        </w:rPr>
        <w:t>and</w:t>
      </w:r>
      <w:r>
        <w:rPr>
          <w:i/>
          <w:spacing w:val="-6"/>
          <w:w w:val="105"/>
          <w:sz w:val="22"/>
        </w:rPr>
        <w:t> </w:t>
      </w:r>
      <w:r>
        <w:rPr>
          <w:i/>
          <w:spacing w:val="-2"/>
          <w:w w:val="105"/>
          <w:sz w:val="22"/>
        </w:rPr>
        <w:t>Principle</w:t>
      </w:r>
      <w:r>
        <w:rPr>
          <w:i/>
          <w:spacing w:val="-6"/>
          <w:w w:val="105"/>
          <w:sz w:val="22"/>
        </w:rPr>
        <w:t> </w:t>
      </w:r>
      <w:r>
        <w:rPr>
          <w:i/>
          <w:spacing w:val="-2"/>
          <w:w w:val="105"/>
          <w:sz w:val="22"/>
        </w:rPr>
        <w:t>Component</w:t>
      </w:r>
      <w:r>
        <w:rPr>
          <w:i/>
          <w:spacing w:val="-6"/>
          <w:w w:val="105"/>
          <w:sz w:val="22"/>
        </w:rPr>
        <w:t> </w:t>
      </w:r>
      <w:r>
        <w:rPr>
          <w:i/>
          <w:spacing w:val="-2"/>
          <w:w w:val="105"/>
          <w:sz w:val="22"/>
        </w:rPr>
        <w:t>two</w:t>
      </w:r>
      <w:r>
        <w:rPr>
          <w:i/>
          <w:spacing w:val="-5"/>
          <w:w w:val="105"/>
          <w:sz w:val="22"/>
        </w:rPr>
        <w:t> </w:t>
      </w:r>
      <w:r>
        <w:rPr>
          <w:spacing w:val="-2"/>
          <w:w w:val="105"/>
          <w:sz w:val="22"/>
        </w:rPr>
        <w:t>(</w:t>
      </w:r>
      <w:r>
        <w:rPr>
          <w:i/>
          <w:spacing w:val="-2"/>
          <w:w w:val="105"/>
          <w:sz w:val="22"/>
        </w:rPr>
        <w:t>PC2</w:t>
      </w:r>
      <w:r>
        <w:rPr>
          <w:spacing w:val="-2"/>
          <w:w w:val="105"/>
          <w:sz w:val="22"/>
        </w:rPr>
        <w:t>),</w:t>
      </w:r>
      <w:r>
        <w:rPr>
          <w:spacing w:val="-5"/>
          <w:w w:val="105"/>
          <w:sz w:val="22"/>
        </w:rPr>
        <w:t> </w:t>
      </w:r>
      <w:r>
        <w:rPr>
          <w:i/>
          <w:spacing w:val="-2"/>
          <w:w w:val="105"/>
          <w:sz w:val="22"/>
        </w:rPr>
        <w:t>linear</w:t>
      </w:r>
      <w:r>
        <w:rPr>
          <w:i/>
          <w:spacing w:val="-5"/>
          <w:w w:val="105"/>
          <w:sz w:val="22"/>
        </w:rPr>
        <w:t> </w:t>
      </w:r>
      <w:r>
        <w:rPr>
          <w:i/>
          <w:spacing w:val="-2"/>
          <w:w w:val="105"/>
          <w:sz w:val="22"/>
        </w:rPr>
        <w:t>discriminant</w:t>
      </w:r>
      <w:r>
        <w:rPr>
          <w:i/>
          <w:spacing w:val="-5"/>
          <w:w w:val="105"/>
          <w:sz w:val="22"/>
        </w:rPr>
        <w:t> </w:t>
      </w:r>
      <w:r>
        <w:rPr>
          <w:i/>
          <w:spacing w:val="-2"/>
          <w:w w:val="105"/>
          <w:sz w:val="22"/>
        </w:rPr>
        <w:t>analysis</w:t>
      </w:r>
      <w:r>
        <w:rPr>
          <w:i/>
          <w:spacing w:val="-2"/>
          <w:w w:val="105"/>
          <w:sz w:val="22"/>
        </w:rPr>
        <w:t> </w:t>
      </w:r>
      <w:r>
        <w:rPr>
          <w:i/>
          <w:sz w:val="22"/>
        </w:rPr>
        <w:t>independent search </w:t>
      </w:r>
      <w:r>
        <w:rPr>
          <w:sz w:val="22"/>
        </w:rPr>
        <w:t>(</w:t>
      </w:r>
      <w:r>
        <w:rPr>
          <w:i/>
          <w:sz w:val="22"/>
        </w:rPr>
        <w:t>LDAi</w:t>
      </w:r>
      <w:r>
        <w:rPr>
          <w:sz w:val="22"/>
        </w:rPr>
        <w:t>), </w:t>
      </w:r>
      <w:r>
        <w:rPr>
          <w:i/>
          <w:sz w:val="22"/>
        </w:rPr>
        <w:t>linear discriminant analysis forward search </w:t>
      </w:r>
      <w:r>
        <w:rPr>
          <w:sz w:val="22"/>
        </w:rPr>
        <w:t>(</w:t>
      </w:r>
      <w:r>
        <w:rPr>
          <w:i/>
          <w:sz w:val="22"/>
        </w:rPr>
        <w:t>LDAf</w:t>
      </w:r>
      <w:r>
        <w:rPr>
          <w:sz w:val="22"/>
        </w:rPr>
        <w:t>), </w:t>
      </w:r>
      <w:r>
        <w:rPr>
          <w:i/>
          <w:sz w:val="22"/>
        </w:rPr>
        <w:t>lin-</w:t>
      </w:r>
      <w:r>
        <w:rPr>
          <w:i/>
          <w:sz w:val="22"/>
        </w:rPr>
        <w:t> ear discriminant analysis backward search </w:t>
      </w:r>
      <w:r>
        <w:rPr>
          <w:sz w:val="22"/>
        </w:rPr>
        <w:t>(</w:t>
      </w:r>
      <w:r>
        <w:rPr>
          <w:i/>
          <w:sz w:val="22"/>
        </w:rPr>
        <w:t>LDAb</w:t>
      </w:r>
      <w:r>
        <w:rPr>
          <w:sz w:val="22"/>
        </w:rPr>
        <w:t>) and </w:t>
      </w:r>
      <w:r>
        <w:rPr>
          <w:i/>
          <w:sz w:val="22"/>
        </w:rPr>
        <w:t>gram</w:t>
      </w:r>
      <w:r>
        <w:rPr>
          <w:sz w:val="22"/>
        </w:rPr>
        <w:t>-</w:t>
      </w:r>
      <w:r>
        <w:rPr>
          <w:i/>
          <w:sz w:val="22"/>
        </w:rPr>
        <w:t>schmidt </w:t>
      </w:r>
      <w:r>
        <w:rPr>
          <w:sz w:val="22"/>
        </w:rPr>
        <w:t>(</w:t>
      </w:r>
      <w:r>
        <w:rPr>
          <w:i/>
          <w:sz w:val="22"/>
        </w:rPr>
        <w:t>GS</w:t>
      </w:r>
      <w:r>
        <w:rPr>
          <w:sz w:val="22"/>
        </w:rPr>
        <w:t>) analysis. </w:t>
      </w:r>
      <w:r>
        <w:rPr>
          <w:w w:val="105"/>
          <w:sz w:val="22"/>
        </w:rPr>
        <w:t>Using these measures, the top 20 uncorrelated features were extracted from all regions of the EEG scalp readings (region-by-region feature extraction is consid- ered later in the paper). For example, in the case of </w:t>
      </w:r>
      <w:r>
        <w:rPr>
          <w:i/>
          <w:w w:val="105"/>
          <w:sz w:val="22"/>
        </w:rPr>
        <w:t>p</w:t>
      </w:r>
      <w:r>
        <w:rPr>
          <w:w w:val="105"/>
          <w:sz w:val="22"/>
        </w:rPr>
        <w:t>-</w:t>
      </w:r>
      <w:r>
        <w:rPr>
          <w:i/>
          <w:w w:val="105"/>
          <w:sz w:val="22"/>
        </w:rPr>
        <w:t>values </w:t>
      </w:r>
      <w:r>
        <w:rPr>
          <w:w w:val="105"/>
          <w:sz w:val="22"/>
        </w:rPr>
        <w:t>we select the top 20 uncorrelated features (from the 805 features that we have) that have the highest </w:t>
      </w:r>
      <w:r>
        <w:rPr>
          <w:i/>
          <w:w w:val="105"/>
          <w:sz w:val="22"/>
        </w:rPr>
        <w:t>p</w:t>
      </w:r>
      <w:r>
        <w:rPr>
          <w:w w:val="105"/>
          <w:sz w:val="22"/>
        </w:rPr>
        <w:t>- </w:t>
      </w:r>
      <w:r>
        <w:rPr>
          <w:i/>
          <w:w w:val="105"/>
          <w:sz w:val="22"/>
        </w:rPr>
        <w:t>values</w:t>
      </w:r>
      <w:r>
        <w:rPr>
          <w:i/>
          <w:spacing w:val="-3"/>
          <w:w w:val="105"/>
          <w:sz w:val="22"/>
        </w:rPr>
        <w:t> </w:t>
      </w:r>
      <w:r>
        <w:rPr>
          <w:w w:val="105"/>
          <w:sz w:val="22"/>
        </w:rPr>
        <w:t>and</w:t>
      </w:r>
      <w:r>
        <w:rPr>
          <w:spacing w:val="-3"/>
          <w:w w:val="105"/>
          <w:sz w:val="22"/>
        </w:rPr>
        <w:t> </w:t>
      </w:r>
      <w:r>
        <w:rPr>
          <w:w w:val="105"/>
          <w:sz w:val="22"/>
        </w:rPr>
        <w:t>use</w:t>
      </w:r>
      <w:r>
        <w:rPr>
          <w:spacing w:val="-3"/>
          <w:w w:val="105"/>
          <w:sz w:val="22"/>
        </w:rPr>
        <w:t> </w:t>
      </w:r>
      <w:r>
        <w:rPr>
          <w:w w:val="105"/>
          <w:sz w:val="22"/>
        </w:rPr>
        <w:t>these</w:t>
      </w:r>
      <w:r>
        <w:rPr>
          <w:spacing w:val="-2"/>
          <w:w w:val="105"/>
          <w:sz w:val="22"/>
        </w:rPr>
        <w:t> </w:t>
      </w:r>
      <w:r>
        <w:rPr>
          <w:w w:val="105"/>
          <w:sz w:val="22"/>
        </w:rPr>
        <w:t>features</w:t>
      </w:r>
      <w:r>
        <w:rPr>
          <w:spacing w:val="-3"/>
          <w:w w:val="105"/>
          <w:sz w:val="22"/>
        </w:rPr>
        <w:t> </w:t>
      </w:r>
      <w:r>
        <w:rPr>
          <w:w w:val="105"/>
          <w:sz w:val="22"/>
        </w:rPr>
        <w:t>with</w:t>
      </w:r>
      <w:r>
        <w:rPr>
          <w:spacing w:val="-3"/>
          <w:w w:val="105"/>
          <w:sz w:val="22"/>
        </w:rPr>
        <w:t> </w:t>
      </w:r>
      <w:r>
        <w:rPr>
          <w:w w:val="105"/>
          <w:sz w:val="22"/>
        </w:rPr>
        <w:t>all</w:t>
      </w:r>
      <w:r>
        <w:rPr>
          <w:spacing w:val="-3"/>
          <w:w w:val="105"/>
          <w:sz w:val="22"/>
        </w:rPr>
        <w:t> </w:t>
      </w:r>
      <w:r>
        <w:rPr>
          <w:w w:val="105"/>
          <w:sz w:val="22"/>
        </w:rPr>
        <w:t>our</w:t>
      </w:r>
      <w:r>
        <w:rPr>
          <w:spacing w:val="-3"/>
          <w:w w:val="105"/>
          <w:sz w:val="22"/>
        </w:rPr>
        <w:t> </w:t>
      </w:r>
      <w:r>
        <w:rPr>
          <w:w w:val="105"/>
          <w:sz w:val="22"/>
        </w:rPr>
        <w:t>classifiers.</w:t>
      </w:r>
      <w:r>
        <w:rPr>
          <w:spacing w:val="-2"/>
          <w:w w:val="105"/>
          <w:sz w:val="22"/>
        </w:rPr>
        <w:t> </w:t>
      </w:r>
      <w:r>
        <w:rPr>
          <w:w w:val="105"/>
          <w:sz w:val="22"/>
        </w:rPr>
        <w:t>The</w:t>
      </w:r>
      <w:r>
        <w:rPr>
          <w:spacing w:val="-3"/>
          <w:w w:val="105"/>
          <w:sz w:val="22"/>
        </w:rPr>
        <w:t> </w:t>
      </w:r>
      <w:r>
        <w:rPr>
          <w:i/>
          <w:w w:val="105"/>
          <w:sz w:val="22"/>
        </w:rPr>
        <w:t>tttest2</w:t>
      </w:r>
      <w:r>
        <w:rPr>
          <w:i/>
          <w:spacing w:val="-3"/>
          <w:w w:val="105"/>
          <w:sz w:val="22"/>
        </w:rPr>
        <w:t> </w:t>
      </w:r>
      <w:r>
        <w:rPr>
          <w:w w:val="105"/>
          <w:sz w:val="22"/>
        </w:rPr>
        <w:t>function</w:t>
      </w:r>
      <w:r>
        <w:rPr>
          <w:spacing w:val="-3"/>
          <w:w w:val="105"/>
          <w:sz w:val="22"/>
        </w:rPr>
        <w:t> </w:t>
      </w:r>
      <w:r>
        <w:rPr>
          <w:w w:val="105"/>
          <w:sz w:val="22"/>
        </w:rPr>
        <w:t>in</w:t>
      </w:r>
      <w:r>
        <w:rPr>
          <w:spacing w:val="-3"/>
          <w:w w:val="105"/>
          <w:sz w:val="22"/>
        </w:rPr>
        <w:t> </w:t>
      </w:r>
      <w:r>
        <w:rPr>
          <w:w w:val="105"/>
          <w:sz w:val="22"/>
        </w:rPr>
        <w:t>Matlab can</w:t>
      </w:r>
      <w:r>
        <w:rPr>
          <w:spacing w:val="27"/>
          <w:w w:val="105"/>
          <w:sz w:val="22"/>
        </w:rPr>
        <w:t> </w:t>
      </w:r>
      <w:r>
        <w:rPr>
          <w:w w:val="105"/>
          <w:sz w:val="22"/>
        </w:rPr>
        <w:t>be</w:t>
      </w:r>
      <w:r>
        <w:rPr>
          <w:spacing w:val="26"/>
          <w:w w:val="105"/>
          <w:sz w:val="22"/>
        </w:rPr>
        <w:t> </w:t>
      </w:r>
      <w:r>
        <w:rPr>
          <w:w w:val="105"/>
          <w:sz w:val="22"/>
        </w:rPr>
        <w:t>used</w:t>
      </w:r>
      <w:r>
        <w:rPr>
          <w:spacing w:val="26"/>
          <w:w w:val="105"/>
          <w:sz w:val="22"/>
        </w:rPr>
        <w:t> </w:t>
      </w:r>
      <w:r>
        <w:rPr>
          <w:w w:val="105"/>
          <w:sz w:val="22"/>
        </w:rPr>
        <w:t>to</w:t>
      </w:r>
      <w:r>
        <w:rPr>
          <w:spacing w:val="26"/>
          <w:w w:val="105"/>
          <w:sz w:val="22"/>
        </w:rPr>
        <w:t> </w:t>
      </w:r>
      <w:r>
        <w:rPr>
          <w:w w:val="105"/>
          <w:sz w:val="22"/>
        </w:rPr>
        <w:t>extract</w:t>
      </w:r>
      <w:r>
        <w:rPr>
          <w:spacing w:val="26"/>
          <w:w w:val="105"/>
          <w:sz w:val="22"/>
        </w:rPr>
        <w:t> </w:t>
      </w:r>
      <w:r>
        <w:rPr>
          <w:i/>
          <w:w w:val="105"/>
          <w:sz w:val="22"/>
        </w:rPr>
        <w:t>p</w:t>
      </w:r>
      <w:r>
        <w:rPr>
          <w:w w:val="105"/>
          <w:sz w:val="22"/>
        </w:rPr>
        <w:t>-</w:t>
      </w:r>
      <w:r>
        <w:rPr>
          <w:i/>
          <w:w w:val="105"/>
          <w:sz w:val="22"/>
        </w:rPr>
        <w:t>values</w:t>
      </w:r>
      <w:r>
        <w:rPr>
          <w:i/>
          <w:spacing w:val="27"/>
          <w:w w:val="105"/>
          <w:sz w:val="22"/>
        </w:rPr>
        <w:t> </w:t>
      </w:r>
      <w:r>
        <w:rPr>
          <w:w w:val="105"/>
          <w:sz w:val="22"/>
        </w:rPr>
        <w:t>and</w:t>
      </w:r>
      <w:r>
        <w:rPr>
          <w:spacing w:val="25"/>
          <w:w w:val="105"/>
          <w:sz w:val="22"/>
        </w:rPr>
        <w:t> </w:t>
      </w:r>
      <w:r>
        <w:rPr>
          <w:w w:val="105"/>
          <w:sz w:val="22"/>
        </w:rPr>
        <w:t>they</w:t>
      </w:r>
      <w:r>
        <w:rPr>
          <w:spacing w:val="26"/>
          <w:w w:val="105"/>
          <w:sz w:val="22"/>
        </w:rPr>
        <w:t> </w:t>
      </w:r>
      <w:r>
        <w:rPr>
          <w:w w:val="105"/>
          <w:sz w:val="22"/>
        </w:rPr>
        <w:t>can</w:t>
      </w:r>
      <w:r>
        <w:rPr>
          <w:spacing w:val="27"/>
          <w:w w:val="105"/>
          <w:sz w:val="22"/>
        </w:rPr>
        <w:t> </w:t>
      </w:r>
      <w:r>
        <w:rPr>
          <w:w w:val="105"/>
          <w:sz w:val="22"/>
        </w:rPr>
        <w:t>be</w:t>
      </w:r>
      <w:r>
        <w:rPr>
          <w:spacing w:val="26"/>
          <w:w w:val="105"/>
          <w:sz w:val="22"/>
        </w:rPr>
        <w:t> </w:t>
      </w:r>
      <w:r>
        <w:rPr>
          <w:w w:val="105"/>
          <w:sz w:val="22"/>
        </w:rPr>
        <w:t>ranked</w:t>
      </w:r>
      <w:r>
        <w:rPr>
          <w:spacing w:val="26"/>
          <w:w w:val="105"/>
          <w:sz w:val="22"/>
        </w:rPr>
        <w:t> </w:t>
      </w:r>
      <w:r>
        <w:rPr>
          <w:w w:val="105"/>
          <w:sz w:val="22"/>
        </w:rPr>
        <w:t>using</w:t>
      </w:r>
      <w:r>
        <w:rPr>
          <w:spacing w:val="27"/>
          <w:w w:val="105"/>
          <w:sz w:val="22"/>
        </w:rPr>
        <w:t> </w:t>
      </w:r>
      <w:r>
        <w:rPr>
          <w:w w:val="105"/>
          <w:sz w:val="22"/>
        </w:rPr>
        <w:t>the</w:t>
      </w:r>
      <w:r>
        <w:rPr>
          <w:spacing w:val="27"/>
          <w:w w:val="105"/>
          <w:sz w:val="22"/>
        </w:rPr>
        <w:t> </w:t>
      </w:r>
      <w:r>
        <w:rPr>
          <w:i/>
          <w:w w:val="105"/>
          <w:sz w:val="22"/>
        </w:rPr>
        <w:t>sort</w:t>
      </w:r>
      <w:r>
        <w:rPr>
          <w:i/>
          <w:spacing w:val="27"/>
          <w:w w:val="105"/>
          <w:sz w:val="22"/>
        </w:rPr>
        <w:t> </w:t>
      </w:r>
      <w:r>
        <w:rPr>
          <w:spacing w:val="-2"/>
          <w:w w:val="105"/>
          <w:sz w:val="22"/>
        </w:rPr>
        <w:t>function.</w:t>
      </w:r>
    </w:p>
    <w:p>
      <w:pPr>
        <w:spacing w:after="0" w:line="244" w:lineRule="auto"/>
        <w:jc w:val="right"/>
        <w:rPr>
          <w:sz w:val="22"/>
        </w:rPr>
        <w:sectPr>
          <w:pgSz w:w="9360" w:h="13610"/>
          <w:pgMar w:header="896" w:footer="0" w:top="1140" w:bottom="280" w:left="60" w:right="680"/>
        </w:sectPr>
      </w:pPr>
    </w:p>
    <w:p>
      <w:pPr>
        <w:pStyle w:val="BodyText"/>
        <w:spacing w:line="244" w:lineRule="auto" w:before="107"/>
        <w:ind w:left="737" w:right="223"/>
        <w:jc w:val="both"/>
      </w:pPr>
      <w:r>
        <w:rPr>
          <w:w w:val="105"/>
        </w:rPr>
        <w:t>These features are then used to determine which classifier performs the best. </w:t>
      </w:r>
      <w:r>
        <w:rPr>
          <w:w w:val="105"/>
        </w:rPr>
        <w:t>The same approach is used for the </w:t>
      </w:r>
      <w:r>
        <w:rPr>
          <w:i/>
          <w:w w:val="105"/>
        </w:rPr>
        <w:t>q</w:t>
      </w:r>
      <w:r>
        <w:rPr>
          <w:w w:val="105"/>
        </w:rPr>
        <w:t>-</w:t>
      </w:r>
      <w:r>
        <w:rPr>
          <w:i/>
          <w:w w:val="105"/>
        </w:rPr>
        <w:t>values</w:t>
      </w:r>
      <w:r>
        <w:rPr>
          <w:w w:val="105"/>
        </w:rPr>
        <w:t>. The </w:t>
      </w:r>
      <w:r>
        <w:rPr>
          <w:i/>
          <w:w w:val="105"/>
        </w:rPr>
        <w:t>mafdr </w:t>
      </w:r>
      <w:r>
        <w:rPr>
          <w:w w:val="105"/>
        </w:rPr>
        <w:t>function in Matlab can be used to determine the </w:t>
      </w:r>
      <w:r>
        <w:rPr>
          <w:i/>
          <w:w w:val="105"/>
        </w:rPr>
        <w:t>q</w:t>
      </w:r>
      <w:r>
        <w:rPr>
          <w:w w:val="105"/>
        </w:rPr>
        <w:t>-</w:t>
      </w:r>
      <w:r>
        <w:rPr>
          <w:i/>
          <w:w w:val="105"/>
        </w:rPr>
        <w:t>values </w:t>
      </w:r>
      <w:r>
        <w:rPr>
          <w:w w:val="105"/>
        </w:rPr>
        <w:t>and again, they can be ranked using the </w:t>
      </w:r>
      <w:r>
        <w:rPr>
          <w:i/>
          <w:w w:val="105"/>
        </w:rPr>
        <w:t>sort </w:t>
      </w:r>
      <w:r>
        <w:rPr>
          <w:w w:val="105"/>
        </w:rPr>
        <w:t>function. In the case of Principle Component one (</w:t>
      </w:r>
      <w:r>
        <w:rPr>
          <w:i/>
          <w:w w:val="105"/>
        </w:rPr>
        <w:t>PC1</w:t>
      </w:r>
      <w:r>
        <w:rPr>
          <w:w w:val="105"/>
        </w:rPr>
        <w:t>), the top 20 uncorrelated features that comprise the most variance in </w:t>
      </w:r>
      <w:r>
        <w:rPr>
          <w:i/>
          <w:w w:val="105"/>
        </w:rPr>
        <w:t>PC1 </w:t>
      </w:r>
      <w:r>
        <w:rPr>
          <w:w w:val="105"/>
        </w:rPr>
        <w:t>were selected and evaluated against all classi- fiers.</w:t>
      </w:r>
      <w:r>
        <w:rPr>
          <w:spacing w:val="-1"/>
          <w:w w:val="105"/>
        </w:rPr>
        <w:t> </w:t>
      </w:r>
      <w:r>
        <w:rPr>
          <w:w w:val="105"/>
        </w:rPr>
        <w:t>The</w:t>
      </w:r>
      <w:r>
        <w:rPr>
          <w:spacing w:val="-1"/>
          <w:w w:val="105"/>
        </w:rPr>
        <w:t> </w:t>
      </w:r>
      <w:r>
        <w:rPr>
          <w:w w:val="105"/>
        </w:rPr>
        <w:t>same approach</w:t>
      </w:r>
      <w:r>
        <w:rPr>
          <w:spacing w:val="-1"/>
          <w:w w:val="105"/>
        </w:rPr>
        <w:t> </w:t>
      </w:r>
      <w:r>
        <w:rPr>
          <w:w w:val="105"/>
        </w:rPr>
        <w:t>was</w:t>
      </w:r>
      <w:r>
        <w:rPr>
          <w:spacing w:val="-1"/>
          <w:w w:val="105"/>
        </w:rPr>
        <w:t> </w:t>
      </w:r>
      <w:r>
        <w:rPr>
          <w:w w:val="105"/>
        </w:rPr>
        <w:t>used for</w:t>
      </w:r>
      <w:r>
        <w:rPr>
          <w:spacing w:val="-2"/>
          <w:w w:val="105"/>
        </w:rPr>
        <w:t> </w:t>
      </w:r>
      <w:r>
        <w:rPr>
          <w:i/>
          <w:w w:val="105"/>
        </w:rPr>
        <w:t>PC2</w:t>
      </w:r>
      <w:r>
        <w:rPr>
          <w:w w:val="105"/>
        </w:rPr>
        <w:t>. In the case</w:t>
      </w:r>
      <w:r>
        <w:rPr>
          <w:spacing w:val="-1"/>
          <w:w w:val="105"/>
        </w:rPr>
        <w:t> </w:t>
      </w:r>
      <w:r>
        <w:rPr>
          <w:w w:val="105"/>
        </w:rPr>
        <w:t>of</w:t>
      </w:r>
      <w:r>
        <w:rPr>
          <w:spacing w:val="-1"/>
          <w:w w:val="105"/>
        </w:rPr>
        <w:t> </w:t>
      </w:r>
      <w:r>
        <w:rPr>
          <w:w w:val="105"/>
        </w:rPr>
        <w:t>linear discriminant</w:t>
      </w:r>
      <w:r>
        <w:rPr>
          <w:spacing w:val="-1"/>
          <w:w w:val="105"/>
        </w:rPr>
        <w:t> </w:t>
      </w:r>
      <w:r>
        <w:rPr>
          <w:w w:val="105"/>
        </w:rPr>
        <w:t>ana- lysis</w:t>
      </w:r>
      <w:r>
        <w:rPr>
          <w:w w:val="105"/>
        </w:rPr>
        <w:t> feature</w:t>
      </w:r>
      <w:r>
        <w:rPr>
          <w:w w:val="105"/>
        </w:rPr>
        <w:t> selection,</w:t>
      </w:r>
      <w:r>
        <w:rPr>
          <w:w w:val="105"/>
        </w:rPr>
        <w:t> the</w:t>
      </w:r>
      <w:r>
        <w:rPr>
          <w:w w:val="105"/>
        </w:rPr>
        <w:t> </w:t>
      </w:r>
      <w:r>
        <w:rPr>
          <w:i/>
          <w:w w:val="105"/>
        </w:rPr>
        <w:t>featseli</w:t>
      </w:r>
      <w:r>
        <w:rPr>
          <w:w w:val="105"/>
        </w:rPr>
        <w:t>,</w:t>
      </w:r>
      <w:r>
        <w:rPr>
          <w:w w:val="105"/>
        </w:rPr>
        <w:t> </w:t>
      </w:r>
      <w:r>
        <w:rPr>
          <w:i/>
          <w:w w:val="105"/>
        </w:rPr>
        <w:t>featself</w:t>
      </w:r>
      <w:r>
        <w:rPr>
          <w:w w:val="105"/>
        </w:rPr>
        <w:t>,</w:t>
      </w:r>
      <w:r>
        <w:rPr>
          <w:w w:val="105"/>
        </w:rPr>
        <w:t> and</w:t>
      </w:r>
      <w:r>
        <w:rPr>
          <w:w w:val="105"/>
        </w:rPr>
        <w:t> </w:t>
      </w:r>
      <w:r>
        <w:rPr>
          <w:i/>
          <w:w w:val="105"/>
        </w:rPr>
        <w:t>featselb</w:t>
      </w:r>
      <w:r>
        <w:rPr>
          <w:i/>
          <w:w w:val="105"/>
        </w:rPr>
        <w:t> </w:t>
      </w:r>
      <w:r>
        <w:rPr>
          <w:w w:val="105"/>
        </w:rPr>
        <w:t>provided</w:t>
      </w:r>
      <w:r>
        <w:rPr>
          <w:w w:val="105"/>
        </w:rPr>
        <w:t> by</w:t>
      </w:r>
      <w:r>
        <w:rPr>
          <w:w w:val="105"/>
        </w:rPr>
        <w:t> the</w:t>
      </w:r>
      <w:r>
        <w:rPr>
          <w:w w:val="105"/>
        </w:rPr>
        <w:t> Matlab pattern recognition toolbox PRTools is used to provide an ordered ranking of fea- tures.</w:t>
      </w:r>
      <w:r>
        <w:rPr>
          <w:w w:val="105"/>
        </w:rPr>
        <w:t> In</w:t>
      </w:r>
      <w:r>
        <w:rPr>
          <w:w w:val="105"/>
        </w:rPr>
        <w:t> a</w:t>
      </w:r>
      <w:r>
        <w:rPr>
          <w:w w:val="105"/>
        </w:rPr>
        <w:t> similar</w:t>
      </w:r>
      <w:r>
        <w:rPr>
          <w:w w:val="105"/>
        </w:rPr>
        <w:t> way,</w:t>
      </w:r>
      <w:r>
        <w:rPr>
          <w:w w:val="105"/>
        </w:rPr>
        <w:t> the</w:t>
      </w:r>
      <w:r>
        <w:rPr>
          <w:w w:val="105"/>
        </w:rPr>
        <w:t> Gram-Schmidt</w:t>
      </w:r>
      <w:r>
        <w:rPr>
          <w:w w:val="105"/>
        </w:rPr>
        <w:t> ranks</w:t>
      </w:r>
      <w:r>
        <w:rPr>
          <w:w w:val="105"/>
        </w:rPr>
        <w:t> and</w:t>
      </w:r>
      <w:r>
        <w:rPr>
          <w:w w:val="105"/>
        </w:rPr>
        <w:t> orders</w:t>
      </w:r>
      <w:r>
        <w:rPr>
          <w:w w:val="105"/>
        </w:rPr>
        <w:t> each</w:t>
      </w:r>
      <w:r>
        <w:rPr>
          <w:w w:val="105"/>
        </w:rPr>
        <w:t> feature</w:t>
      </w:r>
      <w:r>
        <w:rPr>
          <w:w w:val="105"/>
        </w:rPr>
        <w:t> by </w:t>
      </w:r>
      <w:r>
        <w:rPr>
          <w:spacing w:val="-2"/>
          <w:w w:val="105"/>
        </w:rPr>
        <w:t>importance.</w:t>
      </w:r>
    </w:p>
    <w:p>
      <w:pPr>
        <w:spacing w:line="244" w:lineRule="auto" w:before="10"/>
        <w:ind w:left="737" w:right="223" w:firstLine="240"/>
        <w:jc w:val="both"/>
        <w:rPr>
          <w:sz w:val="22"/>
        </w:rPr>
      </w:pPr>
      <w:hyperlink w:history="true" w:anchor="_bookmark11">
        <w:r>
          <w:rPr>
            <w:color w:val="007FAD"/>
            <w:sz w:val="22"/>
          </w:rPr>
          <w:t>Table 3</w:t>
        </w:r>
      </w:hyperlink>
      <w:r>
        <w:rPr>
          <w:color w:val="007FAD"/>
          <w:sz w:val="22"/>
        </w:rPr>
        <w:t> </w:t>
      </w:r>
      <w:r>
        <w:rPr>
          <w:sz w:val="22"/>
        </w:rPr>
        <w:t>shows that the best results were obtained from the </w:t>
      </w:r>
      <w:r>
        <w:rPr>
          <w:i/>
          <w:sz w:val="22"/>
        </w:rPr>
        <w:t>linear </w:t>
      </w:r>
      <w:r>
        <w:rPr>
          <w:i/>
          <w:sz w:val="22"/>
        </w:rPr>
        <w:t>discriminant</w:t>
      </w:r>
      <w:r>
        <w:rPr>
          <w:i/>
          <w:sz w:val="22"/>
        </w:rPr>
        <w:t> analysis</w:t>
      </w:r>
      <w:r>
        <w:rPr>
          <w:i/>
          <w:spacing w:val="80"/>
          <w:sz w:val="22"/>
        </w:rPr>
        <w:t> </w:t>
      </w:r>
      <w:r>
        <w:rPr>
          <w:i/>
          <w:sz w:val="22"/>
        </w:rPr>
        <w:t>backward</w:t>
      </w:r>
      <w:r>
        <w:rPr>
          <w:i/>
          <w:spacing w:val="80"/>
          <w:sz w:val="22"/>
        </w:rPr>
        <w:t> </w:t>
      </w:r>
      <w:r>
        <w:rPr>
          <w:i/>
          <w:sz w:val="22"/>
        </w:rPr>
        <w:t>search</w:t>
      </w:r>
      <w:r>
        <w:rPr>
          <w:i/>
          <w:spacing w:val="80"/>
          <w:sz w:val="22"/>
        </w:rPr>
        <w:t> </w:t>
      </w:r>
      <w:r>
        <w:rPr>
          <w:sz w:val="22"/>
        </w:rPr>
        <w:t>technique</w:t>
      </w:r>
      <w:r>
        <w:rPr>
          <w:spacing w:val="80"/>
          <w:sz w:val="22"/>
        </w:rPr>
        <w:t> </w:t>
      </w:r>
      <w:r>
        <w:rPr>
          <w:sz w:val="22"/>
        </w:rPr>
        <w:t>with</w:t>
      </w:r>
      <w:r>
        <w:rPr>
          <w:spacing w:val="80"/>
          <w:sz w:val="22"/>
        </w:rPr>
        <w:t> </w:t>
      </w:r>
      <w:r>
        <w:rPr>
          <w:sz w:val="22"/>
        </w:rPr>
        <w:t>an</w:t>
      </w:r>
      <w:r>
        <w:rPr>
          <w:spacing w:val="80"/>
          <w:sz w:val="22"/>
        </w:rPr>
        <w:t> </w:t>
      </w:r>
      <w:r>
        <w:rPr>
          <w:sz w:val="22"/>
        </w:rPr>
        <w:t>area</w:t>
      </w:r>
      <w:r>
        <w:rPr>
          <w:spacing w:val="80"/>
          <w:sz w:val="22"/>
        </w:rPr>
        <w:t> </w:t>
      </w:r>
      <w:r>
        <w:rPr>
          <w:sz w:val="22"/>
        </w:rPr>
        <w:t>under</w:t>
      </w:r>
      <w:r>
        <w:rPr>
          <w:spacing w:val="80"/>
          <w:sz w:val="22"/>
        </w:rPr>
        <w:t> </w:t>
      </w:r>
      <w:r>
        <w:rPr>
          <w:sz w:val="22"/>
        </w:rPr>
        <w:t>the</w:t>
      </w:r>
      <w:r>
        <w:rPr>
          <w:spacing w:val="80"/>
          <w:sz w:val="22"/>
        </w:rPr>
        <w:t> </w:t>
      </w:r>
      <w:r>
        <w:rPr>
          <w:sz w:val="22"/>
        </w:rPr>
        <w:t>curve</w:t>
      </w:r>
      <w:r>
        <w:rPr>
          <w:spacing w:val="80"/>
          <w:sz w:val="22"/>
        </w:rPr>
        <w:t> </w:t>
      </w:r>
      <w:r>
        <w:rPr>
          <w:sz w:val="22"/>
        </w:rPr>
        <w:t>(</w:t>
      </w:r>
      <w:r>
        <w:rPr>
          <w:i/>
          <w:sz w:val="22"/>
        </w:rPr>
        <w:t>AUC</w:t>
      </w:r>
      <w:r>
        <w:rPr>
          <w:sz w:val="22"/>
        </w:rPr>
        <w:t>)</w:t>
      </w:r>
      <w:r>
        <w:rPr>
          <w:spacing w:val="80"/>
          <w:sz w:val="22"/>
        </w:rPr>
        <w:t> </w:t>
      </w:r>
      <w:r>
        <w:rPr>
          <w:sz w:val="22"/>
        </w:rPr>
        <w:t>of </w:t>
      </w:r>
      <w:bookmarkStart w:name="_bookmark11" w:id="23"/>
      <w:bookmarkEnd w:id="23"/>
      <w:r>
        <w:rPr>
          <w:sz w:val="22"/>
        </w:rPr>
        <w:t>91%.</w:t>
      </w:r>
      <w:r>
        <w:rPr>
          <w:spacing w:val="39"/>
          <w:sz w:val="22"/>
        </w:rPr>
        <w:t> </w:t>
      </w:r>
      <w:r>
        <w:rPr>
          <w:sz w:val="22"/>
        </w:rPr>
        <w:t>This</w:t>
      </w:r>
      <w:r>
        <w:rPr>
          <w:spacing w:val="39"/>
          <w:sz w:val="22"/>
        </w:rPr>
        <w:t> </w:t>
      </w:r>
      <w:r>
        <w:rPr>
          <w:sz w:val="22"/>
        </w:rPr>
        <w:t>was</w:t>
      </w:r>
      <w:r>
        <w:rPr>
          <w:spacing w:val="37"/>
          <w:sz w:val="22"/>
        </w:rPr>
        <w:t> </w:t>
      </w:r>
      <w:r>
        <w:rPr>
          <w:sz w:val="22"/>
        </w:rPr>
        <w:t>followed</w:t>
      </w:r>
      <w:r>
        <w:rPr>
          <w:spacing w:val="39"/>
          <w:sz w:val="22"/>
        </w:rPr>
        <w:t> </w:t>
      </w:r>
      <w:r>
        <w:rPr>
          <w:sz w:val="22"/>
        </w:rPr>
        <w:t>closely</w:t>
      </w:r>
      <w:r>
        <w:rPr>
          <w:spacing w:val="39"/>
          <w:sz w:val="22"/>
        </w:rPr>
        <w:t> </w:t>
      </w:r>
      <w:r>
        <w:rPr>
          <w:sz w:val="22"/>
        </w:rPr>
        <w:t>by</w:t>
      </w:r>
      <w:r>
        <w:rPr>
          <w:spacing w:val="39"/>
          <w:sz w:val="22"/>
        </w:rPr>
        <w:t> </w:t>
      </w:r>
      <w:r>
        <w:rPr>
          <w:sz w:val="22"/>
        </w:rPr>
        <w:t>statistical</w:t>
      </w:r>
      <w:r>
        <w:rPr>
          <w:spacing w:val="39"/>
          <w:sz w:val="22"/>
        </w:rPr>
        <w:t> </w:t>
      </w:r>
      <w:r>
        <w:rPr>
          <w:i/>
          <w:sz w:val="22"/>
        </w:rPr>
        <w:t>p</w:t>
      </w:r>
      <w:r>
        <w:rPr>
          <w:i/>
          <w:spacing w:val="40"/>
          <w:sz w:val="22"/>
        </w:rPr>
        <w:t> </w:t>
      </w:r>
      <w:r>
        <w:rPr>
          <w:sz w:val="22"/>
        </w:rPr>
        <w:t>and</w:t>
      </w:r>
      <w:r>
        <w:rPr>
          <w:spacing w:val="37"/>
          <w:sz w:val="22"/>
        </w:rPr>
        <w:t> </w:t>
      </w:r>
      <w:r>
        <w:rPr>
          <w:i/>
          <w:sz w:val="22"/>
        </w:rPr>
        <w:t>q</w:t>
      </w:r>
      <w:r>
        <w:rPr>
          <w:sz w:val="22"/>
        </w:rPr>
        <w:t>-</w:t>
      </w:r>
      <w:r>
        <w:rPr>
          <w:i/>
          <w:sz w:val="22"/>
        </w:rPr>
        <w:t>values</w:t>
      </w:r>
      <w:r>
        <w:rPr>
          <w:i/>
          <w:spacing w:val="40"/>
          <w:sz w:val="22"/>
        </w:rPr>
        <w:t> </w:t>
      </w:r>
      <w:r>
        <w:rPr>
          <w:sz w:val="22"/>
        </w:rPr>
        <w:t>with</w:t>
      </w:r>
      <w:r>
        <w:rPr>
          <w:spacing w:val="39"/>
          <w:sz w:val="22"/>
        </w:rPr>
        <w:t> </w:t>
      </w:r>
      <w:r>
        <w:rPr>
          <w:i/>
          <w:sz w:val="22"/>
        </w:rPr>
        <w:t>AUC</w:t>
      </w:r>
      <w:r>
        <w:rPr>
          <w:i/>
          <w:spacing w:val="39"/>
          <w:sz w:val="22"/>
        </w:rPr>
        <w:t> </w:t>
      </w:r>
      <w:r>
        <w:rPr>
          <w:sz w:val="22"/>
        </w:rPr>
        <w:t>values</w:t>
      </w:r>
      <w:r>
        <w:rPr>
          <w:spacing w:val="37"/>
          <w:sz w:val="22"/>
        </w:rPr>
        <w:t> </w:t>
      </w:r>
      <w:r>
        <w:rPr>
          <w:sz w:val="22"/>
        </w:rPr>
        <w:t>of 90% and 89% respectively.</w:t>
      </w:r>
    </w:p>
    <w:p>
      <w:pPr>
        <w:pStyle w:val="BodyText"/>
        <w:spacing w:line="244" w:lineRule="auto" w:before="4"/>
        <w:ind w:left="737" w:right="223" w:firstLine="240"/>
        <w:jc w:val="both"/>
      </w:pPr>
      <w:hyperlink w:history="true" w:anchor="_bookmark12">
        <w:r>
          <w:rPr>
            <w:color w:val="007FAD"/>
            <w:w w:val="105"/>
          </w:rPr>
          <w:t>Fig.</w:t>
        </w:r>
        <w:r>
          <w:rPr>
            <w:color w:val="007FAD"/>
            <w:w w:val="105"/>
          </w:rPr>
          <w:t> 2</w:t>
        </w:r>
      </w:hyperlink>
      <w:r>
        <w:rPr>
          <w:color w:val="007FAD"/>
          <w:w w:val="105"/>
        </w:rPr>
        <w:t> </w:t>
      </w:r>
      <w:r>
        <w:rPr>
          <w:w w:val="105"/>
        </w:rPr>
        <w:t>shows</w:t>
      </w:r>
      <w:r>
        <w:rPr>
          <w:w w:val="105"/>
        </w:rPr>
        <w:t> (using</w:t>
      </w:r>
      <w:r>
        <w:rPr>
          <w:w w:val="105"/>
        </w:rPr>
        <w:t> PCA)</w:t>
      </w:r>
      <w:r>
        <w:rPr>
          <w:w w:val="105"/>
        </w:rPr>
        <w:t> that</w:t>
      </w:r>
      <w:r>
        <w:rPr>
          <w:w w:val="105"/>
        </w:rPr>
        <w:t> several</w:t>
      </w:r>
      <w:r>
        <w:rPr>
          <w:w w:val="105"/>
        </w:rPr>
        <w:t> RMS</w:t>
      </w:r>
      <w:r>
        <w:rPr>
          <w:w w:val="105"/>
        </w:rPr>
        <w:t> and</w:t>
      </w:r>
      <w:r>
        <w:rPr>
          <w:w w:val="105"/>
        </w:rPr>
        <w:t> </w:t>
      </w:r>
      <w:r>
        <w:rPr>
          <w:i/>
          <w:w w:val="105"/>
        </w:rPr>
        <w:t>Median</w:t>
      </w:r>
      <w:r>
        <w:rPr>
          <w:i/>
          <w:w w:val="105"/>
        </w:rPr>
        <w:t> Frequency</w:t>
      </w:r>
      <w:r>
        <w:rPr>
          <w:i/>
          <w:w w:val="105"/>
        </w:rPr>
        <w:t> </w:t>
      </w:r>
      <w:r>
        <w:rPr>
          <w:w w:val="105"/>
        </w:rPr>
        <w:t>features, from different channels and frequency bands, appear along the principal compo- nent.</w:t>
      </w:r>
      <w:r>
        <w:rPr>
          <w:spacing w:val="-13"/>
          <w:w w:val="105"/>
        </w:rPr>
        <w:t> </w:t>
      </w:r>
      <w:r>
        <w:rPr>
          <w:w w:val="105"/>
        </w:rPr>
        <w:t>This</w:t>
      </w:r>
      <w:r>
        <w:rPr>
          <w:spacing w:val="-13"/>
          <w:w w:val="105"/>
        </w:rPr>
        <w:t> </w:t>
      </w:r>
      <w:r>
        <w:rPr>
          <w:w w:val="105"/>
        </w:rPr>
        <w:t>is</w:t>
      </w:r>
      <w:r>
        <w:rPr>
          <w:spacing w:val="-12"/>
          <w:w w:val="105"/>
        </w:rPr>
        <w:t> </w:t>
      </w:r>
      <w:r>
        <w:rPr>
          <w:w w:val="105"/>
        </w:rPr>
        <w:t>consistent</w:t>
      </w:r>
      <w:r>
        <w:rPr>
          <w:spacing w:val="-13"/>
          <w:w w:val="105"/>
        </w:rPr>
        <w:t> </w:t>
      </w:r>
      <w:r>
        <w:rPr>
          <w:w w:val="105"/>
        </w:rPr>
        <w:t>with</w:t>
      </w:r>
      <w:r>
        <w:rPr>
          <w:spacing w:val="-11"/>
          <w:w w:val="105"/>
        </w:rPr>
        <w:t> </w:t>
      </w:r>
      <w:r>
        <w:rPr>
          <w:w w:val="105"/>
        </w:rPr>
        <w:t>the</w:t>
      </w:r>
      <w:r>
        <w:rPr>
          <w:spacing w:val="-13"/>
          <w:w w:val="105"/>
        </w:rPr>
        <w:t> </w:t>
      </w:r>
      <w:r>
        <w:rPr>
          <w:w w:val="105"/>
        </w:rPr>
        <w:t>findings</w:t>
      </w:r>
      <w:r>
        <w:rPr>
          <w:spacing w:val="-13"/>
          <w:w w:val="105"/>
        </w:rPr>
        <w:t> </w:t>
      </w:r>
      <w:r>
        <w:rPr>
          <w:w w:val="105"/>
        </w:rPr>
        <w:t>in</w:t>
      </w:r>
      <w:r>
        <w:rPr>
          <w:spacing w:val="-12"/>
          <w:w w:val="105"/>
        </w:rPr>
        <w:t> </w:t>
      </w:r>
      <w:r>
        <w:rPr>
          <w:w w:val="105"/>
        </w:rPr>
        <w:t>Ning</w:t>
      </w:r>
      <w:r>
        <w:rPr>
          <w:spacing w:val="-13"/>
          <w:w w:val="105"/>
        </w:rPr>
        <w:t> </w:t>
      </w:r>
      <w:r>
        <w:rPr>
          <w:w w:val="105"/>
        </w:rPr>
        <w:t>and</w:t>
      </w:r>
      <w:r>
        <w:rPr>
          <w:spacing w:val="-13"/>
          <w:w w:val="105"/>
        </w:rPr>
        <w:t> </w:t>
      </w:r>
      <w:r>
        <w:rPr>
          <w:w w:val="105"/>
        </w:rPr>
        <w:t>Lyu</w:t>
      </w:r>
      <w:r>
        <w:rPr>
          <w:spacing w:val="-13"/>
          <w:w w:val="105"/>
        </w:rPr>
        <w:t> </w:t>
      </w:r>
      <w:hyperlink w:history="true" w:anchor="_bookmark44">
        <w:r>
          <w:rPr>
            <w:color w:val="007FAD"/>
            <w:w w:val="105"/>
          </w:rPr>
          <w:t>[45]</w:t>
        </w:r>
      </w:hyperlink>
      <w:r>
        <w:rPr>
          <w:w w:val="105"/>
        </w:rPr>
        <w:t>,</w:t>
      </w:r>
      <w:r>
        <w:rPr>
          <w:spacing w:val="-12"/>
          <w:w w:val="105"/>
        </w:rPr>
        <w:t> </w:t>
      </w:r>
      <w:r>
        <w:rPr>
          <w:w w:val="105"/>
        </w:rPr>
        <w:t>Abdul-latif</w:t>
      </w:r>
      <w:r>
        <w:rPr>
          <w:spacing w:val="-13"/>
          <w:w w:val="105"/>
        </w:rPr>
        <w:t> </w:t>
      </w:r>
      <w:r>
        <w:rPr>
          <w:w w:val="105"/>
        </w:rPr>
        <w:t>et</w:t>
      </w:r>
      <w:r>
        <w:rPr>
          <w:spacing w:val="-12"/>
          <w:w w:val="105"/>
        </w:rPr>
        <w:t> </w:t>
      </w:r>
      <w:r>
        <w:rPr>
          <w:w w:val="105"/>
        </w:rPr>
        <w:t>al.</w:t>
      </w:r>
      <w:r>
        <w:rPr>
          <w:spacing w:val="-13"/>
          <w:w w:val="105"/>
        </w:rPr>
        <w:t> </w:t>
      </w:r>
      <w:hyperlink w:history="true" w:anchor="_bookmark24">
        <w:r>
          <w:rPr>
            <w:color w:val="007FAD"/>
            <w:w w:val="105"/>
          </w:rPr>
          <w:t>[5]</w:t>
        </w:r>
      </w:hyperlink>
      <w:r>
        <w:rPr>
          <w:w w:val="105"/>
        </w:rPr>
        <w:t>, Paivinen</w:t>
      </w:r>
      <w:r>
        <w:rPr>
          <w:spacing w:val="-7"/>
          <w:w w:val="105"/>
        </w:rPr>
        <w:t> </w:t>
      </w:r>
      <w:r>
        <w:rPr>
          <w:w w:val="105"/>
        </w:rPr>
        <w:t>et</w:t>
      </w:r>
      <w:r>
        <w:rPr>
          <w:spacing w:val="-5"/>
          <w:w w:val="105"/>
        </w:rPr>
        <w:t> </w:t>
      </w:r>
      <w:r>
        <w:rPr>
          <w:w w:val="105"/>
        </w:rPr>
        <w:t>al.</w:t>
      </w:r>
      <w:r>
        <w:rPr>
          <w:spacing w:val="-7"/>
          <w:w w:val="105"/>
        </w:rPr>
        <w:t> </w:t>
      </w:r>
      <w:hyperlink w:history="true" w:anchor="_bookmark46">
        <w:r>
          <w:rPr>
            <w:color w:val="007FAD"/>
            <w:w w:val="105"/>
          </w:rPr>
          <w:t>[47]</w:t>
        </w:r>
      </w:hyperlink>
      <w:r>
        <w:rPr>
          <w:w w:val="105"/>
        </w:rPr>
        <w:t>.</w:t>
      </w:r>
      <w:r>
        <w:rPr>
          <w:spacing w:val="-6"/>
          <w:w w:val="105"/>
        </w:rPr>
        <w:t> </w:t>
      </w:r>
      <w:r>
        <w:rPr>
          <w:w w:val="105"/>
        </w:rPr>
        <w:t>The</w:t>
      </w:r>
      <w:r>
        <w:rPr>
          <w:spacing w:val="-7"/>
          <w:w w:val="105"/>
        </w:rPr>
        <w:t> </w:t>
      </w:r>
      <w:r>
        <w:rPr>
          <w:w w:val="105"/>
        </w:rPr>
        <w:t>vertical</w:t>
      </w:r>
      <w:r>
        <w:rPr>
          <w:spacing w:val="-6"/>
          <w:w w:val="105"/>
        </w:rPr>
        <w:t> </w:t>
      </w:r>
      <w:r>
        <w:rPr>
          <w:w w:val="105"/>
        </w:rPr>
        <w:t>axis</w:t>
      </w:r>
      <w:r>
        <w:rPr>
          <w:spacing w:val="-5"/>
          <w:w w:val="105"/>
        </w:rPr>
        <w:t> </w:t>
      </w:r>
      <w:r>
        <w:rPr>
          <w:w w:val="105"/>
        </w:rPr>
        <w:t>shows</w:t>
      </w:r>
      <w:r>
        <w:rPr>
          <w:spacing w:val="-7"/>
          <w:w w:val="105"/>
        </w:rPr>
        <w:t> </w:t>
      </w:r>
      <w:r>
        <w:rPr>
          <w:w w:val="105"/>
        </w:rPr>
        <w:t>that</w:t>
      </w:r>
      <w:r>
        <w:rPr>
          <w:spacing w:val="-6"/>
          <w:w w:val="105"/>
        </w:rPr>
        <w:t> </w:t>
      </w:r>
      <w:r>
        <w:rPr>
          <w:w w:val="105"/>
        </w:rPr>
        <w:t>CH12_48_Var,</w:t>
      </w:r>
      <w:r>
        <w:rPr>
          <w:spacing w:val="-6"/>
          <w:w w:val="105"/>
        </w:rPr>
        <w:t> </w:t>
      </w:r>
      <w:r>
        <w:rPr>
          <w:w w:val="105"/>
        </w:rPr>
        <w:t>CH9_48_Var,</w:t>
      </w:r>
      <w:r>
        <w:rPr>
          <w:spacing w:val="-7"/>
          <w:w w:val="105"/>
        </w:rPr>
        <w:t> </w:t>
      </w:r>
      <w:r>
        <w:rPr>
          <w:w w:val="105"/>
        </w:rPr>
        <w:t>and CH3_0530_MFreq</w:t>
      </w:r>
      <w:r>
        <w:rPr>
          <w:w w:val="105"/>
        </w:rPr>
        <w:t> features</w:t>
      </w:r>
      <w:r>
        <w:rPr>
          <w:w w:val="105"/>
        </w:rPr>
        <w:t> align</w:t>
      </w:r>
      <w:r>
        <w:rPr>
          <w:w w:val="105"/>
        </w:rPr>
        <w:t> closest</w:t>
      </w:r>
      <w:r>
        <w:rPr>
          <w:w w:val="105"/>
        </w:rPr>
        <w:t> with</w:t>
      </w:r>
      <w:r>
        <w:rPr>
          <w:w w:val="105"/>
        </w:rPr>
        <w:t> the</w:t>
      </w:r>
      <w:r>
        <w:rPr>
          <w:w w:val="105"/>
        </w:rPr>
        <w:t> second</w:t>
      </w:r>
      <w:r>
        <w:rPr>
          <w:w w:val="105"/>
        </w:rPr>
        <w:t> principal</w:t>
      </w:r>
      <w:r>
        <w:rPr>
          <w:w w:val="105"/>
        </w:rPr>
        <w:t> component. Again,</w:t>
      </w:r>
      <w:r>
        <w:rPr>
          <w:spacing w:val="40"/>
          <w:w w:val="105"/>
        </w:rPr>
        <w:t> </w:t>
      </w:r>
      <w:r>
        <w:rPr>
          <w:w w:val="105"/>
        </w:rPr>
        <w:t>these</w:t>
      </w:r>
      <w:r>
        <w:rPr>
          <w:spacing w:val="40"/>
          <w:w w:val="105"/>
        </w:rPr>
        <w:t> </w:t>
      </w:r>
      <w:r>
        <w:rPr>
          <w:w w:val="105"/>
        </w:rPr>
        <w:t>results</w:t>
      </w:r>
      <w:r>
        <w:rPr>
          <w:spacing w:val="40"/>
          <w:w w:val="105"/>
        </w:rPr>
        <w:t> </w:t>
      </w:r>
      <w:r>
        <w:rPr>
          <w:w w:val="105"/>
        </w:rPr>
        <w:t>are</w:t>
      </w:r>
      <w:r>
        <w:rPr>
          <w:spacing w:val="40"/>
          <w:w w:val="105"/>
        </w:rPr>
        <w:t> </w:t>
      </w:r>
      <w:r>
        <w:rPr>
          <w:w w:val="105"/>
        </w:rPr>
        <w:t>consistent</w:t>
      </w:r>
      <w:r>
        <w:rPr>
          <w:spacing w:val="40"/>
          <w:w w:val="105"/>
        </w:rPr>
        <w:t> </w:t>
      </w:r>
      <w:r>
        <w:rPr>
          <w:w w:val="105"/>
        </w:rPr>
        <w:t>with</w:t>
      </w:r>
      <w:r>
        <w:rPr>
          <w:spacing w:val="40"/>
          <w:w w:val="105"/>
        </w:rPr>
        <w:t> </w:t>
      </w:r>
      <w:r>
        <w:rPr>
          <w:w w:val="105"/>
        </w:rPr>
        <w:t>the</w:t>
      </w:r>
      <w:r>
        <w:rPr>
          <w:spacing w:val="40"/>
          <w:w w:val="105"/>
        </w:rPr>
        <w:t> </w:t>
      </w:r>
      <w:r>
        <w:rPr>
          <w:w w:val="105"/>
        </w:rPr>
        <w:t>findings</w:t>
      </w:r>
      <w:r>
        <w:rPr>
          <w:spacing w:val="40"/>
          <w:w w:val="105"/>
        </w:rPr>
        <w:t> </w:t>
      </w:r>
      <w:r>
        <w:rPr>
          <w:w w:val="105"/>
        </w:rPr>
        <w:t>in</w:t>
      </w:r>
      <w:r>
        <w:rPr>
          <w:spacing w:val="40"/>
          <w:w w:val="105"/>
        </w:rPr>
        <w:t> </w:t>
      </w:r>
      <w:r>
        <w:rPr>
          <w:w w:val="105"/>
        </w:rPr>
        <w:t>Ning</w:t>
      </w:r>
      <w:r>
        <w:rPr>
          <w:spacing w:val="40"/>
          <w:w w:val="105"/>
        </w:rPr>
        <w:t> </w:t>
      </w:r>
      <w:r>
        <w:rPr>
          <w:w w:val="105"/>
        </w:rPr>
        <w:t>and</w:t>
      </w:r>
      <w:r>
        <w:rPr>
          <w:spacing w:val="40"/>
          <w:w w:val="105"/>
        </w:rPr>
        <w:t> </w:t>
      </w:r>
      <w:r>
        <w:rPr>
          <w:w w:val="105"/>
        </w:rPr>
        <w:t>Lyu</w:t>
      </w:r>
      <w:r>
        <w:rPr>
          <w:spacing w:val="40"/>
          <w:w w:val="105"/>
        </w:rPr>
        <w:t> </w:t>
      </w:r>
      <w:hyperlink w:history="true" w:anchor="_bookmark44">
        <w:r>
          <w:rPr>
            <w:color w:val="007FAD"/>
            <w:w w:val="105"/>
          </w:rPr>
          <w:t>[45]</w:t>
        </w:r>
      </w:hyperlink>
      <w:r>
        <w:rPr>
          <w:w w:val="105"/>
        </w:rPr>
        <w:t>, Abdul-latif et al. </w:t>
      </w:r>
      <w:hyperlink w:history="true" w:anchor="_bookmark24">
        <w:r>
          <w:rPr>
            <w:color w:val="007FAD"/>
            <w:w w:val="105"/>
          </w:rPr>
          <w:t>[5]</w:t>
        </w:r>
      </w:hyperlink>
      <w:r>
        <w:rPr>
          <w:w w:val="105"/>
        </w:rPr>
        <w:t>, Paivinen et al. </w:t>
      </w:r>
      <w:hyperlink w:history="true" w:anchor="_bookmark46">
        <w:r>
          <w:rPr>
            <w:color w:val="007FAD"/>
            <w:w w:val="105"/>
          </w:rPr>
          <w:t>[47]</w:t>
        </w:r>
      </w:hyperlink>
      <w:r>
        <w:rPr>
          <w:w w:val="105"/>
        </w:rPr>
        <w:t>.</w:t>
      </w:r>
    </w:p>
    <w:p>
      <w:pPr>
        <w:pStyle w:val="BodyText"/>
        <w:spacing w:line="244" w:lineRule="auto" w:before="7"/>
        <w:ind w:left="737" w:right="223" w:firstLine="240"/>
        <w:jc w:val="both"/>
      </w:pPr>
      <w:r>
        <w:rPr/>
        <mc:AlternateContent>
          <mc:Choice Requires="wps">
            <w:drawing>
              <wp:anchor distT="0" distB="0" distL="0" distR="0" allowOverlap="1" layoutInCell="1" locked="0" behindDoc="1" simplePos="0" relativeHeight="486342144">
                <wp:simplePos x="0" y="0"/>
                <wp:positionH relativeFrom="page">
                  <wp:posOffset>506158</wp:posOffset>
                </wp:positionH>
                <wp:positionV relativeFrom="paragraph">
                  <wp:posOffset>2191105</wp:posOffset>
                </wp:positionV>
                <wp:extent cx="4859020" cy="15049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859020" cy="1504950"/>
                          <a:chExt cx="4859020" cy="1504950"/>
                        </a:xfrm>
                      </wpg:grpSpPr>
                      <wps:wsp>
                        <wps:cNvPr id="44" name="Graphic 44"/>
                        <wps:cNvSpPr/>
                        <wps:spPr>
                          <a:xfrm>
                            <a:off x="0" y="0"/>
                            <a:ext cx="4859020" cy="1504950"/>
                          </a:xfrm>
                          <a:custGeom>
                            <a:avLst/>
                            <a:gdLst/>
                            <a:ahLst/>
                            <a:cxnLst/>
                            <a:rect l="l" t="t" r="r" b="b"/>
                            <a:pathLst>
                              <a:path w="4859020" h="1504950">
                                <a:moveTo>
                                  <a:pt x="4858562" y="0"/>
                                </a:moveTo>
                                <a:lnTo>
                                  <a:pt x="0" y="0"/>
                                </a:lnTo>
                                <a:lnTo>
                                  <a:pt x="0" y="1504797"/>
                                </a:lnTo>
                                <a:lnTo>
                                  <a:pt x="4858562" y="1504797"/>
                                </a:lnTo>
                                <a:lnTo>
                                  <a:pt x="4858562"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7678" y="1429915"/>
                            <a:ext cx="4722495" cy="6985"/>
                          </a:xfrm>
                          <a:custGeom>
                            <a:avLst/>
                            <a:gdLst/>
                            <a:ahLst/>
                            <a:cxnLst/>
                            <a:rect l="l" t="t" r="r" b="b"/>
                            <a:pathLst>
                              <a:path w="4722495" h="6985">
                                <a:moveTo>
                                  <a:pt x="4722482" y="0"/>
                                </a:moveTo>
                                <a:lnTo>
                                  <a:pt x="0" y="0"/>
                                </a:lnTo>
                                <a:lnTo>
                                  <a:pt x="0" y="6479"/>
                                </a:lnTo>
                                <a:lnTo>
                                  <a:pt x="4722482" y="6479"/>
                                </a:lnTo>
                                <a:lnTo>
                                  <a:pt x="4722482"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7680" y="59508"/>
                            <a:ext cx="2195195" cy="101600"/>
                          </a:xfrm>
                          <a:prstGeom prst="rect">
                            <a:avLst/>
                          </a:prstGeom>
                        </wps:spPr>
                        <wps:txbx>
                          <w:txbxContent>
                            <w:p>
                              <w:pPr>
                                <w:spacing w:line="160" w:lineRule="exact" w:before="0"/>
                                <w:ind w:left="0" w:right="0" w:firstLine="0"/>
                                <w:jc w:val="left"/>
                                <w:rPr>
                                  <w:sz w:val="16"/>
                                </w:rPr>
                              </w:pPr>
                              <w:r>
                                <w:rPr>
                                  <w:w w:val="105"/>
                                  <w:sz w:val="16"/>
                                </w:rPr>
                                <w:t>Table</w:t>
                              </w:r>
                              <w:r>
                                <w:rPr>
                                  <w:spacing w:val="7"/>
                                  <w:w w:val="105"/>
                                  <w:sz w:val="16"/>
                                </w:rPr>
                                <w:t> </w:t>
                              </w:r>
                              <w:r>
                                <w:rPr>
                                  <w:w w:val="105"/>
                                  <w:sz w:val="16"/>
                                </w:rPr>
                                <w:t>3</w:t>
                              </w:r>
                              <w:r>
                                <w:rPr>
                                  <w:spacing w:val="50"/>
                                  <w:w w:val="105"/>
                                  <w:sz w:val="16"/>
                                </w:rPr>
                                <w:t>  </w:t>
                              </w:r>
                              <w:r>
                                <w:rPr>
                                  <w:w w:val="105"/>
                                  <w:sz w:val="16"/>
                                </w:rPr>
                                <w:t>Results</w:t>
                              </w:r>
                              <w:r>
                                <w:rPr>
                                  <w:spacing w:val="9"/>
                                  <w:w w:val="105"/>
                                  <w:sz w:val="16"/>
                                </w:rPr>
                                <w:t> </w:t>
                              </w:r>
                              <w:r>
                                <w:rPr>
                                  <w:w w:val="105"/>
                                  <w:sz w:val="16"/>
                                </w:rPr>
                                <w:t>for</w:t>
                              </w:r>
                              <w:r>
                                <w:rPr>
                                  <w:spacing w:val="8"/>
                                  <w:w w:val="105"/>
                                  <w:sz w:val="16"/>
                                </w:rPr>
                                <w:t> </w:t>
                              </w:r>
                              <w:r>
                                <w:rPr>
                                  <w:w w:val="105"/>
                                  <w:sz w:val="16"/>
                                </w:rPr>
                                <w:t>feature</w:t>
                              </w:r>
                              <w:r>
                                <w:rPr>
                                  <w:spacing w:val="7"/>
                                  <w:w w:val="105"/>
                                  <w:sz w:val="16"/>
                                </w:rPr>
                                <w:t> </w:t>
                              </w:r>
                              <w:r>
                                <w:rPr>
                                  <w:w w:val="105"/>
                                  <w:sz w:val="16"/>
                                </w:rPr>
                                <w:t>selection</w:t>
                              </w:r>
                              <w:r>
                                <w:rPr>
                                  <w:spacing w:val="6"/>
                                  <w:w w:val="105"/>
                                  <w:sz w:val="16"/>
                                </w:rPr>
                                <w:t> </w:t>
                              </w:r>
                              <w:r>
                                <w:rPr>
                                  <w:spacing w:val="-2"/>
                                  <w:w w:val="105"/>
                                  <w:sz w:val="16"/>
                                </w:rPr>
                                <w:t>techniques.</w:t>
                              </w:r>
                            </w:p>
                          </w:txbxContent>
                        </wps:txbx>
                        <wps:bodyPr wrap="square" lIns="0" tIns="0" rIns="0" bIns="0" rtlCol="0">
                          <a:noAutofit/>
                        </wps:bodyPr>
                      </wps:wsp>
                      <wps:wsp>
                        <wps:cNvPr id="47" name="Textbox 47"/>
                        <wps:cNvSpPr txBox="1"/>
                        <wps:spPr>
                          <a:xfrm>
                            <a:off x="54980" y="528562"/>
                            <a:ext cx="1703705" cy="252729"/>
                          </a:xfrm>
                          <a:prstGeom prst="rect">
                            <a:avLst/>
                          </a:prstGeom>
                        </wps:spPr>
                        <wps:txbx>
                          <w:txbxContent>
                            <w:p>
                              <w:pPr>
                                <w:spacing w:line="180" w:lineRule="exact" w:before="0"/>
                                <w:ind w:left="20" w:right="0" w:firstLine="0"/>
                                <w:jc w:val="left"/>
                                <w:rPr>
                                  <w:i/>
                                  <w:sz w:val="16"/>
                                </w:rPr>
                              </w:pPr>
                              <w:r>
                                <w:rPr>
                                  <w:i/>
                                  <w:sz w:val="16"/>
                                </w:rPr>
                                <w:t>AUCs</w:t>
                              </w:r>
                              <w:r>
                                <w:rPr>
                                  <w:i/>
                                  <w:spacing w:val="22"/>
                                  <w:sz w:val="16"/>
                                </w:rPr>
                                <w:t> </w:t>
                              </w:r>
                              <w:r>
                                <w:rPr>
                                  <w:i/>
                                  <w:sz w:val="16"/>
                                </w:rPr>
                                <w:t>for</w:t>
                              </w:r>
                              <w:r>
                                <w:rPr>
                                  <w:i/>
                                  <w:spacing w:val="24"/>
                                  <w:sz w:val="16"/>
                                </w:rPr>
                                <w:t> </w:t>
                              </w:r>
                              <w:r>
                                <w:rPr>
                                  <w:i/>
                                  <w:sz w:val="16"/>
                                </w:rPr>
                                <w:t>feature</w:t>
                              </w:r>
                              <w:r>
                                <w:rPr>
                                  <w:i/>
                                  <w:spacing w:val="21"/>
                                  <w:sz w:val="16"/>
                                </w:rPr>
                                <w:t> </w:t>
                              </w:r>
                              <w:r>
                                <w:rPr>
                                  <w:i/>
                                  <w:sz w:val="16"/>
                                </w:rPr>
                                <w:t>selection</w:t>
                              </w:r>
                              <w:r>
                                <w:rPr>
                                  <w:i/>
                                  <w:spacing w:val="23"/>
                                  <w:sz w:val="16"/>
                                </w:rPr>
                                <w:t> </w:t>
                              </w:r>
                              <w:r>
                                <w:rPr>
                                  <w:i/>
                                  <w:spacing w:val="-2"/>
                                  <w:sz w:val="16"/>
                                </w:rPr>
                                <w:t>techniques</w:t>
                              </w:r>
                            </w:p>
                            <w:p>
                              <w:pPr>
                                <w:tabs>
                                  <w:tab w:pos="852" w:val="left" w:leader="none"/>
                                  <w:tab w:pos="1684" w:val="left" w:leader="none"/>
                                  <w:tab w:pos="2482" w:val="left" w:leader="none"/>
                                </w:tabs>
                                <w:spacing w:before="14"/>
                                <w:ind w:left="20" w:right="0" w:firstLine="0"/>
                                <w:jc w:val="left"/>
                                <w:rPr>
                                  <w:sz w:val="16"/>
                                </w:rPr>
                              </w:pPr>
                              <w:r>
                                <w:rPr>
                                  <w:spacing w:val="-5"/>
                                  <w:sz w:val="16"/>
                                </w:rPr>
                                <w:t>90</w:t>
                              </w:r>
                              <w:r>
                                <w:rPr>
                                  <w:sz w:val="16"/>
                                </w:rPr>
                                <w:tab/>
                              </w:r>
                              <w:r>
                                <w:rPr>
                                  <w:spacing w:val="-5"/>
                                  <w:sz w:val="16"/>
                                </w:rPr>
                                <w:t>89</w:t>
                              </w:r>
                              <w:r>
                                <w:rPr>
                                  <w:sz w:val="16"/>
                                </w:rPr>
                                <w:tab/>
                              </w:r>
                              <w:r>
                                <w:rPr>
                                  <w:spacing w:val="-5"/>
                                  <w:sz w:val="16"/>
                                </w:rPr>
                                <w:t>83</w:t>
                              </w:r>
                              <w:r>
                                <w:rPr>
                                  <w:sz w:val="16"/>
                                </w:rPr>
                                <w:tab/>
                              </w:r>
                              <w:r>
                                <w:rPr>
                                  <w:spacing w:val="-5"/>
                                  <w:sz w:val="16"/>
                                </w:rPr>
                                <w:t>88</w:t>
                              </w:r>
                            </w:p>
                          </w:txbxContent>
                        </wps:txbx>
                        <wps:bodyPr wrap="square" lIns="0" tIns="0" rIns="0" bIns="0" rtlCol="0">
                          <a:noAutofit/>
                        </wps:bodyPr>
                      </wps:wsp>
                      <wps:wsp>
                        <wps:cNvPr id="48" name="Textbox 48"/>
                        <wps:cNvSpPr txBox="1"/>
                        <wps:spPr>
                          <a:xfrm>
                            <a:off x="2147290" y="654644"/>
                            <a:ext cx="139700" cy="127000"/>
                          </a:xfrm>
                          <a:prstGeom prst="rect">
                            <a:avLst/>
                          </a:prstGeom>
                        </wps:spPr>
                        <wps:txbx>
                          <w:txbxContent>
                            <w:p>
                              <w:pPr>
                                <w:spacing w:line="179" w:lineRule="exact" w:before="0"/>
                                <w:ind w:left="20" w:right="0" w:firstLine="0"/>
                                <w:jc w:val="left"/>
                                <w:rPr>
                                  <w:sz w:val="16"/>
                                </w:rPr>
                              </w:pPr>
                              <w:r>
                                <w:rPr>
                                  <w:spacing w:val="-5"/>
                                  <w:sz w:val="16"/>
                                </w:rPr>
                                <w:t>87</w:t>
                              </w:r>
                            </w:p>
                          </w:txbxContent>
                        </wps:txbx>
                        <wps:bodyPr wrap="square" lIns="0" tIns="0" rIns="0" bIns="0" rtlCol="0">
                          <a:noAutofit/>
                        </wps:bodyPr>
                      </wps:wsp>
                      <wps:wsp>
                        <wps:cNvPr id="49" name="Textbox 49"/>
                        <wps:cNvSpPr txBox="1"/>
                        <wps:spPr>
                          <a:xfrm>
                            <a:off x="2844970" y="654644"/>
                            <a:ext cx="139700" cy="127000"/>
                          </a:xfrm>
                          <a:prstGeom prst="rect">
                            <a:avLst/>
                          </a:prstGeom>
                        </wps:spPr>
                        <wps:txbx>
                          <w:txbxContent>
                            <w:p>
                              <w:pPr>
                                <w:spacing w:line="179" w:lineRule="exact" w:before="0"/>
                                <w:ind w:left="20" w:right="0" w:firstLine="0"/>
                                <w:jc w:val="left"/>
                                <w:rPr>
                                  <w:sz w:val="16"/>
                                </w:rPr>
                              </w:pPr>
                              <w:r>
                                <w:rPr>
                                  <w:spacing w:val="-5"/>
                                  <w:sz w:val="16"/>
                                </w:rPr>
                                <w:t>86</w:t>
                              </w:r>
                            </w:p>
                          </w:txbxContent>
                        </wps:txbx>
                        <wps:bodyPr wrap="square" lIns="0" tIns="0" rIns="0" bIns="0" rtlCol="0">
                          <a:noAutofit/>
                        </wps:bodyPr>
                      </wps:wsp>
                      <wps:wsp>
                        <wps:cNvPr id="50" name="Textbox 50"/>
                        <wps:cNvSpPr txBox="1"/>
                        <wps:spPr>
                          <a:xfrm>
                            <a:off x="3406567" y="654644"/>
                            <a:ext cx="139700" cy="127000"/>
                          </a:xfrm>
                          <a:prstGeom prst="rect">
                            <a:avLst/>
                          </a:prstGeom>
                        </wps:spPr>
                        <wps:txbx>
                          <w:txbxContent>
                            <w:p>
                              <w:pPr>
                                <w:spacing w:line="179" w:lineRule="exact" w:before="0"/>
                                <w:ind w:left="20" w:right="0" w:firstLine="0"/>
                                <w:jc w:val="left"/>
                                <w:rPr>
                                  <w:sz w:val="16"/>
                                </w:rPr>
                              </w:pPr>
                              <w:r>
                                <w:rPr>
                                  <w:spacing w:val="-5"/>
                                  <w:sz w:val="16"/>
                                </w:rPr>
                                <w:t>88</w:t>
                              </w:r>
                            </w:p>
                          </w:txbxContent>
                        </wps:txbx>
                        <wps:bodyPr wrap="square" lIns="0" tIns="0" rIns="0" bIns="0" rtlCol="0">
                          <a:noAutofit/>
                        </wps:bodyPr>
                      </wps:wsp>
                      <wps:wsp>
                        <wps:cNvPr id="51" name="Textbox 51"/>
                        <wps:cNvSpPr txBox="1"/>
                        <wps:spPr>
                          <a:xfrm>
                            <a:off x="3974643" y="654644"/>
                            <a:ext cx="139700" cy="127000"/>
                          </a:xfrm>
                          <a:prstGeom prst="rect">
                            <a:avLst/>
                          </a:prstGeom>
                        </wps:spPr>
                        <wps:txbx>
                          <w:txbxContent>
                            <w:p>
                              <w:pPr>
                                <w:spacing w:line="179" w:lineRule="exact" w:before="0"/>
                                <w:ind w:left="20" w:right="0" w:firstLine="0"/>
                                <w:jc w:val="left"/>
                                <w:rPr>
                                  <w:sz w:val="16"/>
                                </w:rPr>
                              </w:pPr>
                              <w:r>
                                <w:rPr>
                                  <w:spacing w:val="-5"/>
                                  <w:sz w:val="16"/>
                                </w:rPr>
                                <w:t>91</w:t>
                              </w:r>
                            </w:p>
                          </w:txbxContent>
                        </wps:txbx>
                        <wps:bodyPr wrap="square" lIns="0" tIns="0" rIns="0" bIns="0" rtlCol="0">
                          <a:noAutofit/>
                        </wps:bodyPr>
                      </wps:wsp>
                      <wps:wsp>
                        <wps:cNvPr id="52" name="Textbox 52"/>
                        <wps:cNvSpPr txBox="1"/>
                        <wps:spPr>
                          <a:xfrm>
                            <a:off x="4560007" y="654644"/>
                            <a:ext cx="139700" cy="127000"/>
                          </a:xfrm>
                          <a:prstGeom prst="rect">
                            <a:avLst/>
                          </a:prstGeom>
                        </wps:spPr>
                        <wps:txbx>
                          <w:txbxContent>
                            <w:p>
                              <w:pPr>
                                <w:spacing w:line="179" w:lineRule="exact" w:before="0"/>
                                <w:ind w:left="20" w:right="0" w:firstLine="0"/>
                                <w:jc w:val="left"/>
                                <w:rPr>
                                  <w:sz w:val="16"/>
                                </w:rPr>
                              </w:pPr>
                              <w:r>
                                <w:rPr>
                                  <w:spacing w:val="-5"/>
                                  <w:sz w:val="16"/>
                                </w:rPr>
                                <w:t>88</w:t>
                              </w:r>
                            </w:p>
                          </w:txbxContent>
                        </wps:txbx>
                        <wps:bodyPr wrap="square" lIns="0" tIns="0" rIns="0" bIns="0" rtlCol="0">
                          <a:noAutofit/>
                        </wps:bodyPr>
                      </wps:wsp>
                      <wps:wsp>
                        <wps:cNvPr id="53" name="Textbox 53"/>
                        <wps:cNvSpPr txBox="1"/>
                        <wps:spPr>
                          <a:xfrm>
                            <a:off x="54980" y="846803"/>
                            <a:ext cx="4644390" cy="572135"/>
                          </a:xfrm>
                          <a:prstGeom prst="rect">
                            <a:avLst/>
                          </a:prstGeom>
                        </wps:spPr>
                        <wps:txbx>
                          <w:txbxContent>
                            <w:p>
                              <w:pPr>
                                <w:spacing w:line="180" w:lineRule="exact" w:before="0"/>
                                <w:ind w:left="20" w:right="0" w:firstLine="0"/>
                                <w:jc w:val="left"/>
                                <w:rPr>
                                  <w:i/>
                                  <w:sz w:val="16"/>
                                </w:rPr>
                              </w:pPr>
                              <w:r>
                                <w:rPr>
                                  <w:i/>
                                  <w:sz w:val="16"/>
                                </w:rPr>
                                <w:t>Sensitivities</w:t>
                              </w:r>
                              <w:r>
                                <w:rPr>
                                  <w:i/>
                                  <w:spacing w:val="18"/>
                                  <w:sz w:val="16"/>
                                </w:rPr>
                                <w:t> </w:t>
                              </w:r>
                              <w:r>
                                <w:rPr>
                                  <w:i/>
                                  <w:sz w:val="16"/>
                                </w:rPr>
                                <w:t>for</w:t>
                              </w:r>
                              <w:r>
                                <w:rPr>
                                  <w:i/>
                                  <w:spacing w:val="21"/>
                                  <w:sz w:val="16"/>
                                </w:rPr>
                                <w:t> </w:t>
                              </w:r>
                              <w:r>
                                <w:rPr>
                                  <w:i/>
                                  <w:sz w:val="16"/>
                                </w:rPr>
                                <w:t>feature</w:t>
                              </w:r>
                              <w:r>
                                <w:rPr>
                                  <w:i/>
                                  <w:spacing w:val="18"/>
                                  <w:sz w:val="16"/>
                                </w:rPr>
                                <w:t> </w:t>
                              </w:r>
                              <w:r>
                                <w:rPr>
                                  <w:i/>
                                  <w:sz w:val="16"/>
                                </w:rPr>
                                <w:t>selection</w:t>
                              </w:r>
                              <w:r>
                                <w:rPr>
                                  <w:i/>
                                  <w:spacing w:val="19"/>
                                  <w:sz w:val="16"/>
                                </w:rPr>
                                <w:t> </w:t>
                              </w:r>
                              <w:r>
                                <w:rPr>
                                  <w:i/>
                                  <w:spacing w:val="-2"/>
                                  <w:sz w:val="16"/>
                                </w:rPr>
                                <w:t>techniques</w:t>
                              </w:r>
                            </w:p>
                            <w:p>
                              <w:pPr>
                                <w:tabs>
                                  <w:tab w:pos="852" w:val="left" w:leader="none"/>
                                  <w:tab w:pos="1684" w:val="left" w:leader="none"/>
                                  <w:tab w:pos="2482" w:val="left" w:leader="none"/>
                                  <w:tab w:pos="3314" w:val="left" w:leader="none"/>
                                  <w:tab w:pos="4413" w:val="left" w:leader="none"/>
                                  <w:tab w:pos="5297" w:val="left" w:leader="none"/>
                                  <w:tab w:pos="6192" w:val="left" w:leader="none"/>
                                  <w:tab w:pos="7114" w:val="left" w:leader="none"/>
                                </w:tabs>
                                <w:spacing w:before="14"/>
                                <w:ind w:left="20" w:right="0" w:firstLine="0"/>
                                <w:jc w:val="left"/>
                                <w:rPr>
                                  <w:sz w:val="16"/>
                                </w:rPr>
                              </w:pPr>
                              <w:r>
                                <w:rPr>
                                  <w:spacing w:val="-5"/>
                                  <w:sz w:val="16"/>
                                </w:rPr>
                                <w:t>83</w:t>
                              </w:r>
                              <w:r>
                                <w:rPr>
                                  <w:sz w:val="16"/>
                                </w:rPr>
                                <w:tab/>
                              </w:r>
                              <w:r>
                                <w:rPr>
                                  <w:spacing w:val="-5"/>
                                  <w:sz w:val="16"/>
                                </w:rPr>
                                <w:t>84</w:t>
                              </w:r>
                              <w:r>
                                <w:rPr>
                                  <w:sz w:val="16"/>
                                </w:rPr>
                                <w:tab/>
                              </w:r>
                              <w:r>
                                <w:rPr>
                                  <w:spacing w:val="-5"/>
                                  <w:sz w:val="16"/>
                                </w:rPr>
                                <w:t>53</w:t>
                              </w:r>
                              <w:r>
                                <w:rPr>
                                  <w:sz w:val="16"/>
                                </w:rPr>
                                <w:tab/>
                              </w:r>
                              <w:r>
                                <w:rPr>
                                  <w:spacing w:val="-5"/>
                                  <w:sz w:val="16"/>
                                </w:rPr>
                                <w:t>86</w:t>
                              </w:r>
                              <w:r>
                                <w:rPr>
                                  <w:sz w:val="16"/>
                                </w:rPr>
                                <w:tab/>
                              </w:r>
                              <w:r>
                                <w:rPr>
                                  <w:spacing w:val="-5"/>
                                  <w:sz w:val="16"/>
                                </w:rPr>
                                <w:t>80</w:t>
                              </w:r>
                              <w:r>
                                <w:rPr>
                                  <w:sz w:val="16"/>
                                </w:rPr>
                                <w:tab/>
                              </w:r>
                              <w:r>
                                <w:rPr>
                                  <w:spacing w:val="-5"/>
                                  <w:sz w:val="16"/>
                                </w:rPr>
                                <w:t>78</w:t>
                              </w:r>
                              <w:r>
                                <w:rPr>
                                  <w:sz w:val="16"/>
                                </w:rPr>
                                <w:tab/>
                              </w:r>
                              <w:r>
                                <w:rPr>
                                  <w:spacing w:val="-5"/>
                                  <w:sz w:val="16"/>
                                </w:rPr>
                                <w:t>76</w:t>
                              </w:r>
                              <w:r>
                                <w:rPr>
                                  <w:sz w:val="16"/>
                                </w:rPr>
                                <w:tab/>
                              </w:r>
                              <w:r>
                                <w:rPr>
                                  <w:spacing w:val="-5"/>
                                  <w:sz w:val="16"/>
                                </w:rPr>
                                <w:t>84</w:t>
                              </w:r>
                              <w:r>
                                <w:rPr>
                                  <w:sz w:val="16"/>
                                </w:rPr>
                                <w:tab/>
                              </w:r>
                              <w:r>
                                <w:rPr>
                                  <w:spacing w:val="-5"/>
                                  <w:sz w:val="16"/>
                                </w:rPr>
                                <w:t>76</w:t>
                              </w:r>
                            </w:p>
                            <w:p>
                              <w:pPr>
                                <w:spacing w:before="119"/>
                                <w:ind w:left="20" w:right="0" w:firstLine="0"/>
                                <w:jc w:val="left"/>
                                <w:rPr>
                                  <w:i/>
                                  <w:sz w:val="16"/>
                                </w:rPr>
                              </w:pPr>
                              <w:r>
                                <w:rPr>
                                  <w:i/>
                                  <w:sz w:val="16"/>
                                </w:rPr>
                                <w:t>Specificities</w:t>
                              </w:r>
                              <w:r>
                                <w:rPr>
                                  <w:i/>
                                  <w:spacing w:val="16"/>
                                  <w:sz w:val="16"/>
                                </w:rPr>
                                <w:t> </w:t>
                              </w:r>
                              <w:r>
                                <w:rPr>
                                  <w:i/>
                                  <w:sz w:val="16"/>
                                </w:rPr>
                                <w:t>for</w:t>
                              </w:r>
                              <w:r>
                                <w:rPr>
                                  <w:i/>
                                  <w:spacing w:val="19"/>
                                  <w:sz w:val="16"/>
                                </w:rPr>
                                <w:t> </w:t>
                              </w:r>
                              <w:r>
                                <w:rPr>
                                  <w:i/>
                                  <w:sz w:val="16"/>
                                </w:rPr>
                                <w:t>feature</w:t>
                              </w:r>
                              <w:r>
                                <w:rPr>
                                  <w:i/>
                                  <w:spacing w:val="16"/>
                                  <w:sz w:val="16"/>
                                </w:rPr>
                                <w:t> </w:t>
                              </w:r>
                              <w:r>
                                <w:rPr>
                                  <w:i/>
                                  <w:sz w:val="16"/>
                                </w:rPr>
                                <w:t>selection</w:t>
                              </w:r>
                              <w:r>
                                <w:rPr>
                                  <w:i/>
                                  <w:spacing w:val="18"/>
                                  <w:sz w:val="16"/>
                                </w:rPr>
                                <w:t> </w:t>
                              </w:r>
                              <w:r>
                                <w:rPr>
                                  <w:i/>
                                  <w:spacing w:val="-2"/>
                                  <w:sz w:val="16"/>
                                </w:rPr>
                                <w:t>techniques</w:t>
                              </w:r>
                            </w:p>
                            <w:p>
                              <w:pPr>
                                <w:tabs>
                                  <w:tab w:pos="852" w:val="left" w:leader="none"/>
                                  <w:tab w:pos="1684" w:val="left" w:leader="none"/>
                                  <w:tab w:pos="2482" w:val="left" w:leader="none"/>
                                  <w:tab w:pos="3314" w:val="left" w:leader="none"/>
                                  <w:tab w:pos="4413" w:val="left" w:leader="none"/>
                                  <w:tab w:pos="5297" w:val="left" w:leader="none"/>
                                  <w:tab w:pos="6192" w:val="left" w:leader="none"/>
                                  <w:tab w:pos="7114" w:val="left" w:leader="none"/>
                                </w:tabs>
                                <w:spacing w:before="15"/>
                                <w:ind w:left="20" w:right="0" w:firstLine="0"/>
                                <w:jc w:val="left"/>
                                <w:rPr>
                                  <w:sz w:val="16"/>
                                </w:rPr>
                              </w:pPr>
                              <w:r>
                                <w:rPr>
                                  <w:spacing w:val="-5"/>
                                  <w:sz w:val="16"/>
                                </w:rPr>
                                <w:t>83</w:t>
                              </w:r>
                              <w:r>
                                <w:rPr>
                                  <w:sz w:val="16"/>
                                </w:rPr>
                                <w:tab/>
                              </w:r>
                              <w:r>
                                <w:rPr>
                                  <w:spacing w:val="-5"/>
                                  <w:sz w:val="16"/>
                                </w:rPr>
                                <w:t>82</w:t>
                              </w:r>
                              <w:r>
                                <w:rPr>
                                  <w:sz w:val="16"/>
                                </w:rPr>
                                <w:tab/>
                              </w:r>
                              <w:r>
                                <w:rPr>
                                  <w:spacing w:val="-5"/>
                                  <w:sz w:val="16"/>
                                </w:rPr>
                                <w:t>90</w:t>
                              </w:r>
                              <w:r>
                                <w:rPr>
                                  <w:sz w:val="16"/>
                                </w:rPr>
                                <w:tab/>
                              </w:r>
                              <w:r>
                                <w:rPr>
                                  <w:spacing w:val="-5"/>
                                  <w:sz w:val="16"/>
                                </w:rPr>
                                <w:t>81</w:t>
                              </w:r>
                              <w:r>
                                <w:rPr>
                                  <w:sz w:val="16"/>
                                </w:rPr>
                                <w:tab/>
                              </w:r>
                              <w:r>
                                <w:rPr>
                                  <w:spacing w:val="-5"/>
                                  <w:sz w:val="16"/>
                                </w:rPr>
                                <w:t>79</w:t>
                              </w:r>
                              <w:r>
                                <w:rPr>
                                  <w:sz w:val="16"/>
                                </w:rPr>
                                <w:tab/>
                              </w:r>
                              <w:r>
                                <w:rPr>
                                  <w:spacing w:val="-5"/>
                                  <w:sz w:val="16"/>
                                </w:rPr>
                                <w:t>80</w:t>
                              </w:r>
                              <w:r>
                                <w:rPr>
                                  <w:sz w:val="16"/>
                                </w:rPr>
                                <w:tab/>
                              </w:r>
                              <w:r>
                                <w:rPr>
                                  <w:spacing w:val="-5"/>
                                  <w:sz w:val="16"/>
                                </w:rPr>
                                <w:t>85</w:t>
                              </w:r>
                              <w:r>
                                <w:rPr>
                                  <w:sz w:val="16"/>
                                </w:rPr>
                                <w:tab/>
                              </w:r>
                              <w:r>
                                <w:rPr>
                                  <w:spacing w:val="-5"/>
                                  <w:sz w:val="16"/>
                                </w:rPr>
                                <w:t>85</w:t>
                              </w:r>
                              <w:r>
                                <w:rPr>
                                  <w:sz w:val="16"/>
                                </w:rPr>
                                <w:tab/>
                              </w:r>
                              <w:r>
                                <w:rPr>
                                  <w:spacing w:val="-5"/>
                                  <w:sz w:val="16"/>
                                </w:rPr>
                                <w:t>86</w:t>
                              </w:r>
                            </w:p>
                          </w:txbxContent>
                        </wps:txbx>
                        <wps:bodyPr wrap="square" lIns="0" tIns="0" rIns="0" bIns="0" rtlCol="0">
                          <a:noAutofit/>
                        </wps:bodyPr>
                      </wps:wsp>
                    </wpg:wgp>
                  </a:graphicData>
                </a:graphic>
              </wp:anchor>
            </w:drawing>
          </mc:Choice>
          <mc:Fallback>
            <w:pict>
              <v:group style="position:absolute;margin-left:39.855pt;margin-top:172.528015pt;width:382.6pt;height:118.5pt;mso-position-horizontal-relative:page;mso-position-vertical-relative:paragraph;z-index:-16974336" id="docshapegroup41" coordorigin="797,3451" coordsize="7652,2370">
                <v:rect style="position:absolute;left:797;top:3450;width:7652;height:2370" id="docshape42" filled="true" fillcolor="#e5e5e5" stroked="false">
                  <v:fill type="solid"/>
                </v:rect>
                <v:rect style="position:absolute;left:903;top:5702;width:7437;height:11" id="docshape43" filled="true" fillcolor="#000000" stroked="false">
                  <v:fill type="solid"/>
                </v:rect>
                <v:shape style="position:absolute;left:903;top:3544;width:3457;height:160" type="#_x0000_t202" id="docshape44" filled="false" stroked="false">
                  <v:textbox inset="0,0,0,0">
                    <w:txbxContent>
                      <w:p>
                        <w:pPr>
                          <w:spacing w:line="160" w:lineRule="exact" w:before="0"/>
                          <w:ind w:left="0" w:right="0" w:firstLine="0"/>
                          <w:jc w:val="left"/>
                          <w:rPr>
                            <w:sz w:val="16"/>
                          </w:rPr>
                        </w:pPr>
                        <w:r>
                          <w:rPr>
                            <w:w w:val="105"/>
                            <w:sz w:val="16"/>
                          </w:rPr>
                          <w:t>Table</w:t>
                        </w:r>
                        <w:r>
                          <w:rPr>
                            <w:spacing w:val="7"/>
                            <w:w w:val="105"/>
                            <w:sz w:val="16"/>
                          </w:rPr>
                          <w:t> </w:t>
                        </w:r>
                        <w:r>
                          <w:rPr>
                            <w:w w:val="105"/>
                            <w:sz w:val="16"/>
                          </w:rPr>
                          <w:t>3</w:t>
                        </w:r>
                        <w:r>
                          <w:rPr>
                            <w:spacing w:val="50"/>
                            <w:w w:val="105"/>
                            <w:sz w:val="16"/>
                          </w:rPr>
                          <w:t>  </w:t>
                        </w:r>
                        <w:r>
                          <w:rPr>
                            <w:w w:val="105"/>
                            <w:sz w:val="16"/>
                          </w:rPr>
                          <w:t>Results</w:t>
                        </w:r>
                        <w:r>
                          <w:rPr>
                            <w:spacing w:val="9"/>
                            <w:w w:val="105"/>
                            <w:sz w:val="16"/>
                          </w:rPr>
                          <w:t> </w:t>
                        </w:r>
                        <w:r>
                          <w:rPr>
                            <w:w w:val="105"/>
                            <w:sz w:val="16"/>
                          </w:rPr>
                          <w:t>for</w:t>
                        </w:r>
                        <w:r>
                          <w:rPr>
                            <w:spacing w:val="8"/>
                            <w:w w:val="105"/>
                            <w:sz w:val="16"/>
                          </w:rPr>
                          <w:t> </w:t>
                        </w:r>
                        <w:r>
                          <w:rPr>
                            <w:w w:val="105"/>
                            <w:sz w:val="16"/>
                          </w:rPr>
                          <w:t>feature</w:t>
                        </w:r>
                        <w:r>
                          <w:rPr>
                            <w:spacing w:val="7"/>
                            <w:w w:val="105"/>
                            <w:sz w:val="16"/>
                          </w:rPr>
                          <w:t> </w:t>
                        </w:r>
                        <w:r>
                          <w:rPr>
                            <w:w w:val="105"/>
                            <w:sz w:val="16"/>
                          </w:rPr>
                          <w:t>selection</w:t>
                        </w:r>
                        <w:r>
                          <w:rPr>
                            <w:spacing w:val="6"/>
                            <w:w w:val="105"/>
                            <w:sz w:val="16"/>
                          </w:rPr>
                          <w:t> </w:t>
                        </w:r>
                        <w:r>
                          <w:rPr>
                            <w:spacing w:val="-2"/>
                            <w:w w:val="105"/>
                            <w:sz w:val="16"/>
                          </w:rPr>
                          <w:t>techniques.</w:t>
                        </w:r>
                      </w:p>
                    </w:txbxContent>
                  </v:textbox>
                  <w10:wrap type="none"/>
                </v:shape>
                <v:shape style="position:absolute;left:883;top:4282;width:2683;height:398" type="#_x0000_t202" id="docshape45" filled="false" stroked="false">
                  <v:textbox inset="0,0,0,0">
                    <w:txbxContent>
                      <w:p>
                        <w:pPr>
                          <w:spacing w:line="180" w:lineRule="exact" w:before="0"/>
                          <w:ind w:left="20" w:right="0" w:firstLine="0"/>
                          <w:jc w:val="left"/>
                          <w:rPr>
                            <w:i/>
                            <w:sz w:val="16"/>
                          </w:rPr>
                        </w:pPr>
                        <w:r>
                          <w:rPr>
                            <w:i/>
                            <w:sz w:val="16"/>
                          </w:rPr>
                          <w:t>AUCs</w:t>
                        </w:r>
                        <w:r>
                          <w:rPr>
                            <w:i/>
                            <w:spacing w:val="22"/>
                            <w:sz w:val="16"/>
                          </w:rPr>
                          <w:t> </w:t>
                        </w:r>
                        <w:r>
                          <w:rPr>
                            <w:i/>
                            <w:sz w:val="16"/>
                          </w:rPr>
                          <w:t>for</w:t>
                        </w:r>
                        <w:r>
                          <w:rPr>
                            <w:i/>
                            <w:spacing w:val="24"/>
                            <w:sz w:val="16"/>
                          </w:rPr>
                          <w:t> </w:t>
                        </w:r>
                        <w:r>
                          <w:rPr>
                            <w:i/>
                            <w:sz w:val="16"/>
                          </w:rPr>
                          <w:t>feature</w:t>
                        </w:r>
                        <w:r>
                          <w:rPr>
                            <w:i/>
                            <w:spacing w:val="21"/>
                            <w:sz w:val="16"/>
                          </w:rPr>
                          <w:t> </w:t>
                        </w:r>
                        <w:r>
                          <w:rPr>
                            <w:i/>
                            <w:sz w:val="16"/>
                          </w:rPr>
                          <w:t>selection</w:t>
                        </w:r>
                        <w:r>
                          <w:rPr>
                            <w:i/>
                            <w:spacing w:val="23"/>
                            <w:sz w:val="16"/>
                          </w:rPr>
                          <w:t> </w:t>
                        </w:r>
                        <w:r>
                          <w:rPr>
                            <w:i/>
                            <w:spacing w:val="-2"/>
                            <w:sz w:val="16"/>
                          </w:rPr>
                          <w:t>techniques</w:t>
                        </w:r>
                      </w:p>
                      <w:p>
                        <w:pPr>
                          <w:tabs>
                            <w:tab w:pos="852" w:val="left" w:leader="none"/>
                            <w:tab w:pos="1684" w:val="left" w:leader="none"/>
                            <w:tab w:pos="2482" w:val="left" w:leader="none"/>
                          </w:tabs>
                          <w:spacing w:before="14"/>
                          <w:ind w:left="20" w:right="0" w:firstLine="0"/>
                          <w:jc w:val="left"/>
                          <w:rPr>
                            <w:sz w:val="16"/>
                          </w:rPr>
                        </w:pPr>
                        <w:r>
                          <w:rPr>
                            <w:spacing w:val="-5"/>
                            <w:sz w:val="16"/>
                          </w:rPr>
                          <w:t>90</w:t>
                        </w:r>
                        <w:r>
                          <w:rPr>
                            <w:sz w:val="16"/>
                          </w:rPr>
                          <w:tab/>
                        </w:r>
                        <w:r>
                          <w:rPr>
                            <w:spacing w:val="-5"/>
                            <w:sz w:val="16"/>
                          </w:rPr>
                          <w:t>89</w:t>
                        </w:r>
                        <w:r>
                          <w:rPr>
                            <w:sz w:val="16"/>
                          </w:rPr>
                          <w:tab/>
                        </w:r>
                        <w:r>
                          <w:rPr>
                            <w:spacing w:val="-5"/>
                            <w:sz w:val="16"/>
                          </w:rPr>
                          <w:t>83</w:t>
                        </w:r>
                        <w:r>
                          <w:rPr>
                            <w:sz w:val="16"/>
                          </w:rPr>
                          <w:tab/>
                        </w:r>
                        <w:r>
                          <w:rPr>
                            <w:spacing w:val="-5"/>
                            <w:sz w:val="16"/>
                          </w:rPr>
                          <w:t>88</w:t>
                        </w:r>
                      </w:p>
                    </w:txbxContent>
                  </v:textbox>
                  <w10:wrap type="none"/>
                </v:shape>
                <v:shape style="position:absolute;left:4178;top:4481;width:220;height:200" type="#_x0000_t202" id="docshape46" filled="false" stroked="false">
                  <v:textbox inset="0,0,0,0">
                    <w:txbxContent>
                      <w:p>
                        <w:pPr>
                          <w:spacing w:line="179" w:lineRule="exact" w:before="0"/>
                          <w:ind w:left="20" w:right="0" w:firstLine="0"/>
                          <w:jc w:val="left"/>
                          <w:rPr>
                            <w:sz w:val="16"/>
                          </w:rPr>
                        </w:pPr>
                        <w:r>
                          <w:rPr>
                            <w:spacing w:val="-5"/>
                            <w:sz w:val="16"/>
                          </w:rPr>
                          <w:t>87</w:t>
                        </w:r>
                      </w:p>
                    </w:txbxContent>
                  </v:textbox>
                  <w10:wrap type="none"/>
                </v:shape>
                <v:shape style="position:absolute;left:5277;top:4481;width:220;height:200" type="#_x0000_t202" id="docshape47" filled="false" stroked="false">
                  <v:textbox inset="0,0,0,0">
                    <w:txbxContent>
                      <w:p>
                        <w:pPr>
                          <w:spacing w:line="179" w:lineRule="exact" w:before="0"/>
                          <w:ind w:left="20" w:right="0" w:firstLine="0"/>
                          <w:jc w:val="left"/>
                          <w:rPr>
                            <w:sz w:val="16"/>
                          </w:rPr>
                        </w:pPr>
                        <w:r>
                          <w:rPr>
                            <w:spacing w:val="-5"/>
                            <w:sz w:val="16"/>
                          </w:rPr>
                          <w:t>86</w:t>
                        </w:r>
                      </w:p>
                    </w:txbxContent>
                  </v:textbox>
                  <w10:wrap type="none"/>
                </v:shape>
                <v:shape style="position:absolute;left:6161;top:4481;width:220;height:200" type="#_x0000_t202" id="docshape48" filled="false" stroked="false">
                  <v:textbox inset="0,0,0,0">
                    <w:txbxContent>
                      <w:p>
                        <w:pPr>
                          <w:spacing w:line="179" w:lineRule="exact" w:before="0"/>
                          <w:ind w:left="20" w:right="0" w:firstLine="0"/>
                          <w:jc w:val="left"/>
                          <w:rPr>
                            <w:sz w:val="16"/>
                          </w:rPr>
                        </w:pPr>
                        <w:r>
                          <w:rPr>
                            <w:spacing w:val="-5"/>
                            <w:sz w:val="16"/>
                          </w:rPr>
                          <w:t>88</w:t>
                        </w:r>
                      </w:p>
                    </w:txbxContent>
                  </v:textbox>
                  <w10:wrap type="none"/>
                </v:shape>
                <v:shape style="position:absolute;left:7056;top:4481;width:220;height:200" type="#_x0000_t202" id="docshape49" filled="false" stroked="false">
                  <v:textbox inset="0,0,0,0">
                    <w:txbxContent>
                      <w:p>
                        <w:pPr>
                          <w:spacing w:line="179" w:lineRule="exact" w:before="0"/>
                          <w:ind w:left="20" w:right="0" w:firstLine="0"/>
                          <w:jc w:val="left"/>
                          <w:rPr>
                            <w:sz w:val="16"/>
                          </w:rPr>
                        </w:pPr>
                        <w:r>
                          <w:rPr>
                            <w:spacing w:val="-5"/>
                            <w:sz w:val="16"/>
                          </w:rPr>
                          <w:t>91</w:t>
                        </w:r>
                      </w:p>
                    </w:txbxContent>
                  </v:textbox>
                  <w10:wrap type="none"/>
                </v:shape>
                <v:shape style="position:absolute;left:7978;top:4481;width:220;height:200" type="#_x0000_t202" id="docshape50" filled="false" stroked="false">
                  <v:textbox inset="0,0,0,0">
                    <w:txbxContent>
                      <w:p>
                        <w:pPr>
                          <w:spacing w:line="179" w:lineRule="exact" w:before="0"/>
                          <w:ind w:left="20" w:right="0" w:firstLine="0"/>
                          <w:jc w:val="left"/>
                          <w:rPr>
                            <w:sz w:val="16"/>
                          </w:rPr>
                        </w:pPr>
                        <w:r>
                          <w:rPr>
                            <w:spacing w:val="-5"/>
                            <w:sz w:val="16"/>
                          </w:rPr>
                          <w:t>88</w:t>
                        </w:r>
                      </w:p>
                    </w:txbxContent>
                  </v:textbox>
                  <w10:wrap type="none"/>
                </v:shape>
                <v:shape style="position:absolute;left:883;top:4784;width:7314;height:901" type="#_x0000_t202" id="docshape51" filled="false" stroked="false">
                  <v:textbox inset="0,0,0,0">
                    <w:txbxContent>
                      <w:p>
                        <w:pPr>
                          <w:spacing w:line="180" w:lineRule="exact" w:before="0"/>
                          <w:ind w:left="20" w:right="0" w:firstLine="0"/>
                          <w:jc w:val="left"/>
                          <w:rPr>
                            <w:i/>
                            <w:sz w:val="16"/>
                          </w:rPr>
                        </w:pPr>
                        <w:r>
                          <w:rPr>
                            <w:i/>
                            <w:sz w:val="16"/>
                          </w:rPr>
                          <w:t>Sensitivities</w:t>
                        </w:r>
                        <w:r>
                          <w:rPr>
                            <w:i/>
                            <w:spacing w:val="18"/>
                            <w:sz w:val="16"/>
                          </w:rPr>
                          <w:t> </w:t>
                        </w:r>
                        <w:r>
                          <w:rPr>
                            <w:i/>
                            <w:sz w:val="16"/>
                          </w:rPr>
                          <w:t>for</w:t>
                        </w:r>
                        <w:r>
                          <w:rPr>
                            <w:i/>
                            <w:spacing w:val="21"/>
                            <w:sz w:val="16"/>
                          </w:rPr>
                          <w:t> </w:t>
                        </w:r>
                        <w:r>
                          <w:rPr>
                            <w:i/>
                            <w:sz w:val="16"/>
                          </w:rPr>
                          <w:t>feature</w:t>
                        </w:r>
                        <w:r>
                          <w:rPr>
                            <w:i/>
                            <w:spacing w:val="18"/>
                            <w:sz w:val="16"/>
                          </w:rPr>
                          <w:t> </w:t>
                        </w:r>
                        <w:r>
                          <w:rPr>
                            <w:i/>
                            <w:sz w:val="16"/>
                          </w:rPr>
                          <w:t>selection</w:t>
                        </w:r>
                        <w:r>
                          <w:rPr>
                            <w:i/>
                            <w:spacing w:val="19"/>
                            <w:sz w:val="16"/>
                          </w:rPr>
                          <w:t> </w:t>
                        </w:r>
                        <w:r>
                          <w:rPr>
                            <w:i/>
                            <w:spacing w:val="-2"/>
                            <w:sz w:val="16"/>
                          </w:rPr>
                          <w:t>techniques</w:t>
                        </w:r>
                      </w:p>
                      <w:p>
                        <w:pPr>
                          <w:tabs>
                            <w:tab w:pos="852" w:val="left" w:leader="none"/>
                            <w:tab w:pos="1684" w:val="left" w:leader="none"/>
                            <w:tab w:pos="2482" w:val="left" w:leader="none"/>
                            <w:tab w:pos="3314" w:val="left" w:leader="none"/>
                            <w:tab w:pos="4413" w:val="left" w:leader="none"/>
                            <w:tab w:pos="5297" w:val="left" w:leader="none"/>
                            <w:tab w:pos="6192" w:val="left" w:leader="none"/>
                            <w:tab w:pos="7114" w:val="left" w:leader="none"/>
                          </w:tabs>
                          <w:spacing w:before="14"/>
                          <w:ind w:left="20" w:right="0" w:firstLine="0"/>
                          <w:jc w:val="left"/>
                          <w:rPr>
                            <w:sz w:val="16"/>
                          </w:rPr>
                        </w:pPr>
                        <w:r>
                          <w:rPr>
                            <w:spacing w:val="-5"/>
                            <w:sz w:val="16"/>
                          </w:rPr>
                          <w:t>83</w:t>
                        </w:r>
                        <w:r>
                          <w:rPr>
                            <w:sz w:val="16"/>
                          </w:rPr>
                          <w:tab/>
                        </w:r>
                        <w:r>
                          <w:rPr>
                            <w:spacing w:val="-5"/>
                            <w:sz w:val="16"/>
                          </w:rPr>
                          <w:t>84</w:t>
                        </w:r>
                        <w:r>
                          <w:rPr>
                            <w:sz w:val="16"/>
                          </w:rPr>
                          <w:tab/>
                        </w:r>
                        <w:r>
                          <w:rPr>
                            <w:spacing w:val="-5"/>
                            <w:sz w:val="16"/>
                          </w:rPr>
                          <w:t>53</w:t>
                        </w:r>
                        <w:r>
                          <w:rPr>
                            <w:sz w:val="16"/>
                          </w:rPr>
                          <w:tab/>
                        </w:r>
                        <w:r>
                          <w:rPr>
                            <w:spacing w:val="-5"/>
                            <w:sz w:val="16"/>
                          </w:rPr>
                          <w:t>86</w:t>
                        </w:r>
                        <w:r>
                          <w:rPr>
                            <w:sz w:val="16"/>
                          </w:rPr>
                          <w:tab/>
                        </w:r>
                        <w:r>
                          <w:rPr>
                            <w:spacing w:val="-5"/>
                            <w:sz w:val="16"/>
                          </w:rPr>
                          <w:t>80</w:t>
                        </w:r>
                        <w:r>
                          <w:rPr>
                            <w:sz w:val="16"/>
                          </w:rPr>
                          <w:tab/>
                        </w:r>
                        <w:r>
                          <w:rPr>
                            <w:spacing w:val="-5"/>
                            <w:sz w:val="16"/>
                          </w:rPr>
                          <w:t>78</w:t>
                        </w:r>
                        <w:r>
                          <w:rPr>
                            <w:sz w:val="16"/>
                          </w:rPr>
                          <w:tab/>
                        </w:r>
                        <w:r>
                          <w:rPr>
                            <w:spacing w:val="-5"/>
                            <w:sz w:val="16"/>
                          </w:rPr>
                          <w:t>76</w:t>
                        </w:r>
                        <w:r>
                          <w:rPr>
                            <w:sz w:val="16"/>
                          </w:rPr>
                          <w:tab/>
                        </w:r>
                        <w:r>
                          <w:rPr>
                            <w:spacing w:val="-5"/>
                            <w:sz w:val="16"/>
                          </w:rPr>
                          <w:t>84</w:t>
                        </w:r>
                        <w:r>
                          <w:rPr>
                            <w:sz w:val="16"/>
                          </w:rPr>
                          <w:tab/>
                        </w:r>
                        <w:r>
                          <w:rPr>
                            <w:spacing w:val="-5"/>
                            <w:sz w:val="16"/>
                          </w:rPr>
                          <w:t>76</w:t>
                        </w:r>
                      </w:p>
                      <w:p>
                        <w:pPr>
                          <w:spacing w:before="119"/>
                          <w:ind w:left="20" w:right="0" w:firstLine="0"/>
                          <w:jc w:val="left"/>
                          <w:rPr>
                            <w:i/>
                            <w:sz w:val="16"/>
                          </w:rPr>
                        </w:pPr>
                        <w:r>
                          <w:rPr>
                            <w:i/>
                            <w:sz w:val="16"/>
                          </w:rPr>
                          <w:t>Specificities</w:t>
                        </w:r>
                        <w:r>
                          <w:rPr>
                            <w:i/>
                            <w:spacing w:val="16"/>
                            <w:sz w:val="16"/>
                          </w:rPr>
                          <w:t> </w:t>
                        </w:r>
                        <w:r>
                          <w:rPr>
                            <w:i/>
                            <w:sz w:val="16"/>
                          </w:rPr>
                          <w:t>for</w:t>
                        </w:r>
                        <w:r>
                          <w:rPr>
                            <w:i/>
                            <w:spacing w:val="19"/>
                            <w:sz w:val="16"/>
                          </w:rPr>
                          <w:t> </w:t>
                        </w:r>
                        <w:r>
                          <w:rPr>
                            <w:i/>
                            <w:sz w:val="16"/>
                          </w:rPr>
                          <w:t>feature</w:t>
                        </w:r>
                        <w:r>
                          <w:rPr>
                            <w:i/>
                            <w:spacing w:val="16"/>
                            <w:sz w:val="16"/>
                          </w:rPr>
                          <w:t> </w:t>
                        </w:r>
                        <w:r>
                          <w:rPr>
                            <w:i/>
                            <w:sz w:val="16"/>
                          </w:rPr>
                          <w:t>selection</w:t>
                        </w:r>
                        <w:r>
                          <w:rPr>
                            <w:i/>
                            <w:spacing w:val="18"/>
                            <w:sz w:val="16"/>
                          </w:rPr>
                          <w:t> </w:t>
                        </w:r>
                        <w:r>
                          <w:rPr>
                            <w:i/>
                            <w:spacing w:val="-2"/>
                            <w:sz w:val="16"/>
                          </w:rPr>
                          <w:t>techniques</w:t>
                        </w:r>
                      </w:p>
                      <w:p>
                        <w:pPr>
                          <w:tabs>
                            <w:tab w:pos="852" w:val="left" w:leader="none"/>
                            <w:tab w:pos="1684" w:val="left" w:leader="none"/>
                            <w:tab w:pos="2482" w:val="left" w:leader="none"/>
                            <w:tab w:pos="3314" w:val="left" w:leader="none"/>
                            <w:tab w:pos="4413" w:val="left" w:leader="none"/>
                            <w:tab w:pos="5297" w:val="left" w:leader="none"/>
                            <w:tab w:pos="6192" w:val="left" w:leader="none"/>
                            <w:tab w:pos="7114" w:val="left" w:leader="none"/>
                          </w:tabs>
                          <w:spacing w:before="15"/>
                          <w:ind w:left="20" w:right="0" w:firstLine="0"/>
                          <w:jc w:val="left"/>
                          <w:rPr>
                            <w:sz w:val="16"/>
                          </w:rPr>
                        </w:pPr>
                        <w:r>
                          <w:rPr>
                            <w:spacing w:val="-5"/>
                            <w:sz w:val="16"/>
                          </w:rPr>
                          <w:t>83</w:t>
                        </w:r>
                        <w:r>
                          <w:rPr>
                            <w:sz w:val="16"/>
                          </w:rPr>
                          <w:tab/>
                        </w:r>
                        <w:r>
                          <w:rPr>
                            <w:spacing w:val="-5"/>
                            <w:sz w:val="16"/>
                          </w:rPr>
                          <w:t>82</w:t>
                        </w:r>
                        <w:r>
                          <w:rPr>
                            <w:sz w:val="16"/>
                          </w:rPr>
                          <w:tab/>
                        </w:r>
                        <w:r>
                          <w:rPr>
                            <w:spacing w:val="-5"/>
                            <w:sz w:val="16"/>
                          </w:rPr>
                          <w:t>90</w:t>
                        </w:r>
                        <w:r>
                          <w:rPr>
                            <w:sz w:val="16"/>
                          </w:rPr>
                          <w:tab/>
                        </w:r>
                        <w:r>
                          <w:rPr>
                            <w:spacing w:val="-5"/>
                            <w:sz w:val="16"/>
                          </w:rPr>
                          <w:t>81</w:t>
                        </w:r>
                        <w:r>
                          <w:rPr>
                            <w:sz w:val="16"/>
                          </w:rPr>
                          <w:tab/>
                        </w:r>
                        <w:r>
                          <w:rPr>
                            <w:spacing w:val="-5"/>
                            <w:sz w:val="16"/>
                          </w:rPr>
                          <w:t>79</w:t>
                        </w:r>
                        <w:r>
                          <w:rPr>
                            <w:sz w:val="16"/>
                          </w:rPr>
                          <w:tab/>
                        </w:r>
                        <w:r>
                          <w:rPr>
                            <w:spacing w:val="-5"/>
                            <w:sz w:val="16"/>
                          </w:rPr>
                          <w:t>80</w:t>
                        </w:r>
                        <w:r>
                          <w:rPr>
                            <w:sz w:val="16"/>
                          </w:rPr>
                          <w:tab/>
                        </w:r>
                        <w:r>
                          <w:rPr>
                            <w:spacing w:val="-5"/>
                            <w:sz w:val="16"/>
                          </w:rPr>
                          <w:t>85</w:t>
                        </w:r>
                        <w:r>
                          <w:rPr>
                            <w:sz w:val="16"/>
                          </w:rPr>
                          <w:tab/>
                        </w:r>
                        <w:r>
                          <w:rPr>
                            <w:spacing w:val="-5"/>
                            <w:sz w:val="16"/>
                          </w:rPr>
                          <w:t>85</w:t>
                        </w:r>
                        <w:r>
                          <w:rPr>
                            <w:sz w:val="16"/>
                          </w:rPr>
                          <w:tab/>
                        </w:r>
                        <w:r>
                          <w:rPr>
                            <w:spacing w:val="-5"/>
                            <w:sz w:val="16"/>
                          </w:rPr>
                          <w:t>86</w:t>
                        </w:r>
                      </w:p>
                    </w:txbxContent>
                  </v:textbox>
                  <w10:wrap type="none"/>
                </v:shape>
                <w10:wrap type="none"/>
              </v:group>
            </w:pict>
          </mc:Fallback>
        </mc:AlternateContent>
      </w:r>
      <w:r>
        <w:rPr>
          <w:w w:val="105"/>
        </w:rPr>
        <w:t>This study also extracts the top five uncorrelated features from each of the five regions</w:t>
      </w:r>
      <w:r>
        <w:rPr>
          <w:spacing w:val="-8"/>
          <w:w w:val="105"/>
        </w:rPr>
        <w:t> </w:t>
      </w:r>
      <w:r>
        <w:rPr>
          <w:w w:val="105"/>
        </w:rPr>
        <w:t>covered</w:t>
      </w:r>
      <w:r>
        <w:rPr>
          <w:spacing w:val="-7"/>
          <w:w w:val="105"/>
        </w:rPr>
        <w:t> </w:t>
      </w:r>
      <w:r>
        <w:rPr>
          <w:w w:val="105"/>
        </w:rPr>
        <w:t>by</w:t>
      </w:r>
      <w:r>
        <w:rPr>
          <w:spacing w:val="-7"/>
          <w:w w:val="105"/>
        </w:rPr>
        <w:t> </w:t>
      </w:r>
      <w:r>
        <w:rPr>
          <w:w w:val="105"/>
        </w:rPr>
        <w:t>the</w:t>
      </w:r>
      <w:r>
        <w:rPr>
          <w:spacing w:val="-7"/>
          <w:w w:val="105"/>
        </w:rPr>
        <w:t> </w:t>
      </w:r>
      <w:r>
        <w:rPr>
          <w:i/>
          <w:w w:val="105"/>
        </w:rPr>
        <w:t>EEG</w:t>
      </w:r>
      <w:r>
        <w:rPr>
          <w:i/>
          <w:spacing w:val="-8"/>
          <w:w w:val="105"/>
        </w:rPr>
        <w:t> </w:t>
      </w:r>
      <w:r>
        <w:rPr>
          <w:w w:val="105"/>
        </w:rPr>
        <w:t>scalp</w:t>
      </w:r>
      <w:r>
        <w:rPr>
          <w:spacing w:val="-7"/>
          <w:w w:val="105"/>
        </w:rPr>
        <w:t> </w:t>
      </w:r>
      <w:r>
        <w:rPr>
          <w:w w:val="105"/>
        </w:rPr>
        <w:t>electrodes</w:t>
      </w:r>
      <w:r>
        <w:rPr>
          <w:spacing w:val="-7"/>
          <w:w w:val="105"/>
        </w:rPr>
        <w:t> </w:t>
      </w:r>
      <w:r>
        <w:rPr>
          <w:w w:val="105"/>
        </w:rPr>
        <w:t>as</w:t>
      </w:r>
      <w:r>
        <w:rPr>
          <w:spacing w:val="-7"/>
          <w:w w:val="105"/>
        </w:rPr>
        <w:t> </w:t>
      </w:r>
      <w:r>
        <w:rPr>
          <w:w w:val="105"/>
        </w:rPr>
        <w:t>shown</w:t>
      </w:r>
      <w:r>
        <w:rPr>
          <w:spacing w:val="-7"/>
          <w:w w:val="105"/>
        </w:rPr>
        <w:t> </w:t>
      </w:r>
      <w:r>
        <w:rPr>
          <w:w w:val="105"/>
        </w:rPr>
        <w:t>in</w:t>
      </w:r>
      <w:r>
        <w:rPr>
          <w:spacing w:val="-7"/>
          <w:w w:val="105"/>
        </w:rPr>
        <w:t> </w:t>
      </w:r>
      <w:hyperlink w:history="true" w:anchor="_bookmark14">
        <w:r>
          <w:rPr>
            <w:color w:val="007FAD"/>
            <w:w w:val="105"/>
          </w:rPr>
          <w:t>Table</w:t>
        </w:r>
        <w:r>
          <w:rPr>
            <w:color w:val="007FAD"/>
            <w:spacing w:val="-7"/>
            <w:w w:val="105"/>
          </w:rPr>
          <w:t> </w:t>
        </w:r>
        <w:r>
          <w:rPr>
            <w:color w:val="007FAD"/>
            <w:w w:val="105"/>
          </w:rPr>
          <w:t>4</w:t>
        </w:r>
      </w:hyperlink>
      <w:r>
        <w:rPr>
          <w:w w:val="105"/>
        </w:rPr>
        <w:t>.</w:t>
      </w:r>
      <w:r>
        <w:rPr>
          <w:spacing w:val="-8"/>
          <w:w w:val="105"/>
        </w:rPr>
        <w:t> </w:t>
      </w:r>
      <w:r>
        <w:rPr>
          <w:w w:val="105"/>
        </w:rPr>
        <w:t>This</w:t>
      </w:r>
      <w:r>
        <w:rPr>
          <w:spacing w:val="-6"/>
          <w:w w:val="105"/>
        </w:rPr>
        <w:t> </w:t>
      </w:r>
      <w:r>
        <w:rPr>
          <w:w w:val="105"/>
        </w:rPr>
        <w:t>ensures</w:t>
      </w:r>
      <w:r>
        <w:rPr>
          <w:spacing w:val="-7"/>
          <w:w w:val="105"/>
        </w:rPr>
        <w:t> </w:t>
      </w:r>
      <w:r>
        <w:rPr>
          <w:w w:val="105"/>
        </w:rPr>
        <w:t>that each region is represented without the bias from all other regions,</w:t>
      </w:r>
      <w:r>
        <w:rPr>
          <w:spacing w:val="-1"/>
          <w:w w:val="105"/>
        </w:rPr>
        <w:t> </w:t>
      </w:r>
      <w:r>
        <w:rPr>
          <w:w w:val="105"/>
        </w:rPr>
        <w:t>and allows </w:t>
      </w:r>
      <w:r>
        <w:rPr>
          <w:w w:val="105"/>
        </w:rPr>
        <w:t>clas- sifiers</w:t>
      </w:r>
      <w:r>
        <w:rPr>
          <w:spacing w:val="-6"/>
          <w:w w:val="105"/>
        </w:rPr>
        <w:t> </w:t>
      </w:r>
      <w:r>
        <w:rPr>
          <w:w w:val="105"/>
        </w:rPr>
        <w:t>to</w:t>
      </w:r>
      <w:r>
        <w:rPr>
          <w:spacing w:val="-5"/>
          <w:w w:val="105"/>
        </w:rPr>
        <w:t> </w:t>
      </w:r>
      <w:r>
        <w:rPr>
          <w:w w:val="105"/>
        </w:rPr>
        <w:t>detect</w:t>
      </w:r>
      <w:r>
        <w:rPr>
          <w:spacing w:val="-5"/>
          <w:w w:val="105"/>
        </w:rPr>
        <w:t> </w:t>
      </w:r>
      <w:r>
        <w:rPr>
          <w:w w:val="105"/>
        </w:rPr>
        <w:t>focal</w:t>
      </w:r>
      <w:r>
        <w:rPr>
          <w:spacing w:val="-6"/>
          <w:w w:val="105"/>
        </w:rPr>
        <w:t> </w:t>
      </w:r>
      <w:r>
        <w:rPr>
          <w:w w:val="105"/>
        </w:rPr>
        <w:t>seizures</w:t>
      </w:r>
      <w:r>
        <w:rPr>
          <w:spacing w:val="-5"/>
          <w:w w:val="105"/>
        </w:rPr>
        <w:t> </w:t>
      </w:r>
      <w:r>
        <w:rPr>
          <w:w w:val="105"/>
        </w:rPr>
        <w:t>in</w:t>
      </w:r>
      <w:r>
        <w:rPr>
          <w:spacing w:val="-5"/>
          <w:w w:val="105"/>
        </w:rPr>
        <w:t> </w:t>
      </w:r>
      <w:r>
        <w:rPr>
          <w:w w:val="105"/>
        </w:rPr>
        <w:t>different</w:t>
      </w:r>
      <w:r>
        <w:rPr>
          <w:spacing w:val="-5"/>
          <w:w w:val="105"/>
        </w:rPr>
        <w:t> </w:t>
      </w:r>
      <w:r>
        <w:rPr>
          <w:w w:val="105"/>
        </w:rPr>
        <w:t>parts</w:t>
      </w:r>
      <w:r>
        <w:rPr>
          <w:spacing w:val="-6"/>
          <w:w w:val="105"/>
        </w:rPr>
        <w:t> </w:t>
      </w:r>
      <w:r>
        <w:rPr>
          <w:w w:val="105"/>
        </w:rPr>
        <w:t>of</w:t>
      </w:r>
      <w:r>
        <w:rPr>
          <w:spacing w:val="-5"/>
          <w:w w:val="105"/>
        </w:rPr>
        <w:t> </w:t>
      </w:r>
      <w:r>
        <w:rPr>
          <w:w w:val="105"/>
        </w:rPr>
        <w:t>the</w:t>
      </w:r>
      <w:r>
        <w:rPr>
          <w:spacing w:val="-5"/>
          <w:w w:val="105"/>
        </w:rPr>
        <w:t> </w:t>
      </w:r>
      <w:r>
        <w:rPr>
          <w:w w:val="105"/>
        </w:rPr>
        <w:t>brain.</w:t>
      </w:r>
      <w:r>
        <w:rPr>
          <w:spacing w:val="-5"/>
          <w:w w:val="105"/>
        </w:rPr>
        <w:t> </w:t>
      </w:r>
      <w:r>
        <w:rPr>
          <w:w w:val="105"/>
        </w:rPr>
        <w:t>The</w:t>
      </w:r>
      <w:r>
        <w:rPr>
          <w:spacing w:val="-5"/>
          <w:w w:val="105"/>
        </w:rPr>
        <w:t> </w:t>
      </w:r>
      <w:r>
        <w:rPr>
          <w:w w:val="105"/>
        </w:rPr>
        <w:t>features</w:t>
      </w:r>
      <w:r>
        <w:rPr>
          <w:spacing w:val="-6"/>
          <w:w w:val="105"/>
        </w:rPr>
        <w:t> </w:t>
      </w:r>
      <w:r>
        <w:rPr>
          <w:w w:val="105"/>
        </w:rPr>
        <w:t>extracted, using</w:t>
      </w:r>
      <w:r>
        <w:rPr>
          <w:w w:val="105"/>
        </w:rPr>
        <w:t> the</w:t>
      </w:r>
      <w:r>
        <w:rPr>
          <w:w w:val="105"/>
        </w:rPr>
        <w:t> generalised</w:t>
      </w:r>
      <w:r>
        <w:rPr>
          <w:w w:val="105"/>
        </w:rPr>
        <w:t> and</w:t>
      </w:r>
      <w:r>
        <w:rPr>
          <w:w w:val="105"/>
        </w:rPr>
        <w:t> region-by-region</w:t>
      </w:r>
      <w:r>
        <w:rPr>
          <w:w w:val="105"/>
        </w:rPr>
        <w:t> approach,</w:t>
      </w:r>
      <w:r>
        <w:rPr>
          <w:w w:val="105"/>
        </w:rPr>
        <w:t> are</w:t>
      </w:r>
      <w:r>
        <w:rPr>
          <w:w w:val="105"/>
        </w:rPr>
        <w:t> used</w:t>
      </w:r>
      <w:r>
        <w:rPr>
          <w:w w:val="105"/>
        </w:rPr>
        <w:t> to</w:t>
      </w:r>
      <w:r>
        <w:rPr>
          <w:w w:val="105"/>
        </w:rPr>
        <w:t> evaluate</w:t>
      </w:r>
      <w:r>
        <w:rPr>
          <w:w w:val="105"/>
        </w:rPr>
        <w:t> the capabilities of several classifiers considered in this study and are the top five fea- tures per region selected based on their rank determined by the linear discriminant backward</w:t>
      </w:r>
      <w:r>
        <w:rPr>
          <w:spacing w:val="-5"/>
          <w:w w:val="105"/>
        </w:rPr>
        <w:t> </w:t>
      </w:r>
      <w:r>
        <w:rPr>
          <w:w w:val="105"/>
        </w:rPr>
        <w:t>search</w:t>
      </w:r>
      <w:r>
        <w:rPr>
          <w:spacing w:val="-4"/>
          <w:w w:val="105"/>
        </w:rPr>
        <w:t> </w:t>
      </w:r>
      <w:r>
        <w:rPr>
          <w:w w:val="105"/>
        </w:rPr>
        <w:t>technique,</w:t>
      </w:r>
      <w:r>
        <w:rPr>
          <w:spacing w:val="-5"/>
          <w:w w:val="105"/>
        </w:rPr>
        <w:t> </w:t>
      </w:r>
      <w:r>
        <w:rPr>
          <w:w w:val="105"/>
        </w:rPr>
        <w:t>creating</w:t>
      </w:r>
      <w:r>
        <w:rPr>
          <w:spacing w:val="-5"/>
          <w:w w:val="105"/>
        </w:rPr>
        <w:t> </w:t>
      </w:r>
      <w:r>
        <w:rPr>
          <w:w w:val="105"/>
        </w:rPr>
        <w:t>five</w:t>
      </w:r>
      <w:r>
        <w:rPr>
          <w:spacing w:val="-4"/>
          <w:w w:val="105"/>
        </w:rPr>
        <w:t> </w:t>
      </w:r>
      <w:r>
        <w:rPr>
          <w:w w:val="105"/>
        </w:rPr>
        <w:t>feature</w:t>
      </w:r>
      <w:r>
        <w:rPr>
          <w:spacing w:val="-5"/>
          <w:w w:val="105"/>
        </w:rPr>
        <w:t> </w:t>
      </w:r>
      <w:r>
        <w:rPr>
          <w:w w:val="105"/>
        </w:rPr>
        <w:t>sets</w:t>
      </w:r>
      <w:r>
        <w:rPr>
          <w:spacing w:val="-4"/>
          <w:w w:val="105"/>
        </w:rPr>
        <w:t> </w:t>
      </w:r>
      <w:r>
        <w:rPr>
          <w:w w:val="105"/>
        </w:rPr>
        <w:t>containing</w:t>
      </w:r>
      <w:r>
        <w:rPr>
          <w:spacing w:val="-5"/>
          <w:w w:val="105"/>
        </w:rPr>
        <w:t> </w:t>
      </w:r>
      <w:r>
        <w:rPr>
          <w:w w:val="105"/>
        </w:rPr>
        <w:t>five</w:t>
      </w:r>
      <w:r>
        <w:rPr>
          <w:spacing w:val="-4"/>
          <w:w w:val="105"/>
        </w:rPr>
        <w:t> </w:t>
      </w:r>
      <w:r>
        <w:rPr>
          <w:w w:val="105"/>
        </w:rPr>
        <w:t>features</w:t>
      </w:r>
      <w:r>
        <w:rPr>
          <w:spacing w:val="-5"/>
          <w:w w:val="105"/>
        </w:rPr>
        <w:t> </w:t>
      </w:r>
      <w:r>
        <w:rPr>
          <w:w w:val="105"/>
        </w:rPr>
        <w:t>each. The</w:t>
      </w:r>
      <w:r>
        <w:rPr>
          <w:w w:val="105"/>
        </w:rPr>
        <w:t> top</w:t>
      </w:r>
      <w:r>
        <w:rPr>
          <w:w w:val="105"/>
        </w:rPr>
        <w:t> 20</w:t>
      </w:r>
      <w:r>
        <w:rPr>
          <w:w w:val="105"/>
        </w:rPr>
        <w:t> uncorrelated</w:t>
      </w:r>
      <w:r>
        <w:rPr>
          <w:w w:val="105"/>
        </w:rPr>
        <w:t> features</w:t>
      </w:r>
      <w:r>
        <w:rPr>
          <w:w w:val="105"/>
        </w:rPr>
        <w:t> and</w:t>
      </w:r>
      <w:r>
        <w:rPr>
          <w:w w:val="105"/>
        </w:rPr>
        <w:t> the</w:t>
      </w:r>
      <w:r>
        <w:rPr>
          <w:w w:val="105"/>
        </w:rPr>
        <w:t> 25</w:t>
      </w:r>
      <w:r>
        <w:rPr>
          <w:w w:val="105"/>
        </w:rPr>
        <w:t> region-by-region</w:t>
      </w:r>
      <w:r>
        <w:rPr>
          <w:w w:val="105"/>
        </w:rPr>
        <w:t> features</w:t>
      </w:r>
      <w:r>
        <w:rPr>
          <w:w w:val="105"/>
        </w:rPr>
        <w:t> are</w:t>
      </w:r>
      <w:r>
        <w:rPr>
          <w:w w:val="105"/>
        </w:rPr>
        <w:t> com- pared in the evaluation.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832"/>
        <w:gridCol w:w="798"/>
        <w:gridCol w:w="831"/>
        <w:gridCol w:w="1098"/>
        <w:gridCol w:w="884"/>
        <w:gridCol w:w="894"/>
        <w:gridCol w:w="921"/>
        <w:gridCol w:w="591"/>
      </w:tblGrid>
      <w:tr>
        <w:trPr>
          <w:trHeight w:val="244" w:hRule="atLeast"/>
        </w:trPr>
        <w:tc>
          <w:tcPr>
            <w:tcW w:w="583" w:type="dxa"/>
            <w:tcBorders>
              <w:top w:val="single" w:sz="6" w:space="0" w:color="000000"/>
            </w:tcBorders>
            <w:shd w:val="clear" w:color="auto" w:fill="E5E5E5"/>
          </w:tcPr>
          <w:p>
            <w:pPr>
              <w:pStyle w:val="TableParagraph"/>
              <w:spacing w:line="240" w:lineRule="auto" w:before="41"/>
              <w:rPr>
                <w:sz w:val="16"/>
              </w:rPr>
            </w:pPr>
            <w:r>
              <w:rPr>
                <w:spacing w:val="-4"/>
                <w:w w:val="105"/>
                <w:sz w:val="16"/>
              </w:rPr>
              <w:t>knnc</w:t>
            </w:r>
          </w:p>
        </w:tc>
        <w:tc>
          <w:tcPr>
            <w:tcW w:w="832" w:type="dxa"/>
            <w:tcBorders>
              <w:top w:val="single" w:sz="6" w:space="0" w:color="000000"/>
            </w:tcBorders>
            <w:shd w:val="clear" w:color="auto" w:fill="E5E5E5"/>
          </w:tcPr>
          <w:p>
            <w:pPr>
              <w:pStyle w:val="TableParagraph"/>
              <w:spacing w:line="240" w:lineRule="auto" w:before="41"/>
              <w:ind w:left="249"/>
              <w:rPr>
                <w:sz w:val="16"/>
              </w:rPr>
            </w:pPr>
            <w:r>
              <w:rPr>
                <w:spacing w:val="-4"/>
                <w:w w:val="105"/>
                <w:sz w:val="16"/>
              </w:rPr>
              <w:t>knnc</w:t>
            </w:r>
          </w:p>
        </w:tc>
        <w:tc>
          <w:tcPr>
            <w:tcW w:w="798" w:type="dxa"/>
            <w:tcBorders>
              <w:top w:val="single" w:sz="6" w:space="0" w:color="000000"/>
            </w:tcBorders>
            <w:shd w:val="clear" w:color="auto" w:fill="E5E5E5"/>
          </w:tcPr>
          <w:p>
            <w:pPr>
              <w:pStyle w:val="TableParagraph"/>
              <w:spacing w:line="240" w:lineRule="auto" w:before="41"/>
              <w:ind w:left="1" w:right="68"/>
              <w:jc w:val="center"/>
              <w:rPr>
                <w:sz w:val="16"/>
              </w:rPr>
            </w:pPr>
            <w:r>
              <w:rPr>
                <w:spacing w:val="-5"/>
                <w:w w:val="105"/>
                <w:sz w:val="16"/>
              </w:rPr>
              <w:t>svn</w:t>
            </w:r>
          </w:p>
        </w:tc>
        <w:tc>
          <w:tcPr>
            <w:tcW w:w="831" w:type="dxa"/>
            <w:tcBorders>
              <w:top w:val="single" w:sz="6" w:space="0" w:color="000000"/>
            </w:tcBorders>
            <w:shd w:val="clear" w:color="auto" w:fill="E5E5E5"/>
          </w:tcPr>
          <w:p>
            <w:pPr>
              <w:pStyle w:val="TableParagraph"/>
              <w:spacing w:line="240" w:lineRule="auto" w:before="41"/>
              <w:ind w:left="31" w:right="29"/>
              <w:jc w:val="center"/>
              <w:rPr>
                <w:sz w:val="16"/>
              </w:rPr>
            </w:pPr>
            <w:r>
              <w:rPr>
                <w:spacing w:val="-4"/>
                <w:w w:val="105"/>
                <w:sz w:val="16"/>
              </w:rPr>
              <w:t>knnc</w:t>
            </w:r>
          </w:p>
        </w:tc>
        <w:tc>
          <w:tcPr>
            <w:tcW w:w="1098" w:type="dxa"/>
            <w:tcBorders>
              <w:top w:val="single" w:sz="6" w:space="0" w:color="000000"/>
            </w:tcBorders>
            <w:shd w:val="clear" w:color="auto" w:fill="E5E5E5"/>
          </w:tcPr>
          <w:p>
            <w:pPr>
              <w:pStyle w:val="TableParagraph"/>
              <w:spacing w:line="240" w:lineRule="auto" w:before="41"/>
              <w:ind w:left="250"/>
              <w:rPr>
                <w:sz w:val="16"/>
              </w:rPr>
            </w:pPr>
            <w:r>
              <w:rPr>
                <w:spacing w:val="-4"/>
                <w:w w:val="105"/>
                <w:sz w:val="16"/>
              </w:rPr>
              <w:t>tree</w:t>
            </w:r>
          </w:p>
        </w:tc>
        <w:tc>
          <w:tcPr>
            <w:tcW w:w="884" w:type="dxa"/>
            <w:tcBorders>
              <w:top w:val="single" w:sz="6" w:space="0" w:color="000000"/>
            </w:tcBorders>
            <w:shd w:val="clear" w:color="auto" w:fill="E5E5E5"/>
          </w:tcPr>
          <w:p>
            <w:pPr>
              <w:pStyle w:val="TableParagraph"/>
              <w:spacing w:line="240" w:lineRule="auto" w:before="41"/>
              <w:ind w:left="5" w:right="51"/>
              <w:jc w:val="center"/>
              <w:rPr>
                <w:sz w:val="16"/>
              </w:rPr>
            </w:pPr>
            <w:r>
              <w:rPr>
                <w:spacing w:val="-4"/>
                <w:w w:val="105"/>
                <w:sz w:val="16"/>
              </w:rPr>
              <w:t>knnc</w:t>
            </w:r>
          </w:p>
        </w:tc>
        <w:tc>
          <w:tcPr>
            <w:tcW w:w="894" w:type="dxa"/>
            <w:tcBorders>
              <w:top w:val="single" w:sz="6" w:space="0" w:color="000000"/>
            </w:tcBorders>
            <w:shd w:val="clear" w:color="auto" w:fill="E5E5E5"/>
          </w:tcPr>
          <w:p>
            <w:pPr>
              <w:pStyle w:val="TableParagraph"/>
              <w:spacing w:line="240" w:lineRule="auto" w:before="41"/>
              <w:ind w:left="6" w:right="50"/>
              <w:jc w:val="center"/>
              <w:rPr>
                <w:sz w:val="16"/>
              </w:rPr>
            </w:pPr>
            <w:r>
              <w:rPr>
                <w:spacing w:val="-2"/>
                <w:sz w:val="16"/>
              </w:rPr>
              <w:t>loglc</w:t>
            </w:r>
          </w:p>
        </w:tc>
        <w:tc>
          <w:tcPr>
            <w:tcW w:w="921" w:type="dxa"/>
            <w:tcBorders>
              <w:top w:val="single" w:sz="6" w:space="0" w:color="000000"/>
            </w:tcBorders>
            <w:shd w:val="clear" w:color="auto" w:fill="E5E5E5"/>
          </w:tcPr>
          <w:p>
            <w:pPr>
              <w:pStyle w:val="TableParagraph"/>
              <w:spacing w:line="240" w:lineRule="auto" w:before="41"/>
              <w:ind w:left="7" w:right="86"/>
              <w:jc w:val="center"/>
              <w:rPr>
                <w:sz w:val="16"/>
              </w:rPr>
            </w:pPr>
            <w:r>
              <w:rPr>
                <w:spacing w:val="-4"/>
                <w:w w:val="105"/>
                <w:sz w:val="16"/>
              </w:rPr>
              <w:t>knnc</w:t>
            </w:r>
          </w:p>
        </w:tc>
        <w:tc>
          <w:tcPr>
            <w:tcW w:w="591" w:type="dxa"/>
            <w:tcBorders>
              <w:top w:val="single" w:sz="6" w:space="0" w:color="000000"/>
            </w:tcBorders>
            <w:shd w:val="clear" w:color="auto" w:fill="E5E5E5"/>
          </w:tcPr>
          <w:p>
            <w:pPr>
              <w:pStyle w:val="TableParagraph"/>
              <w:spacing w:line="240" w:lineRule="auto" w:before="41"/>
              <w:ind w:left="253" w:right="-15"/>
              <w:rPr>
                <w:sz w:val="16"/>
              </w:rPr>
            </w:pPr>
            <w:r>
              <w:rPr>
                <w:spacing w:val="-2"/>
                <w:sz w:val="16"/>
              </w:rPr>
              <w:t>loglc</w:t>
            </w:r>
          </w:p>
        </w:tc>
      </w:tr>
      <w:tr>
        <w:trPr>
          <w:trHeight w:val="221" w:hRule="atLeast"/>
        </w:trPr>
        <w:tc>
          <w:tcPr>
            <w:tcW w:w="583" w:type="dxa"/>
            <w:tcBorders>
              <w:bottom w:val="single" w:sz="6" w:space="0" w:color="000000"/>
            </w:tcBorders>
            <w:shd w:val="clear" w:color="auto" w:fill="E5E5E5"/>
          </w:tcPr>
          <w:p>
            <w:pPr>
              <w:pStyle w:val="TableParagraph"/>
              <w:spacing w:line="180" w:lineRule="exact"/>
              <w:rPr>
                <w:i/>
                <w:sz w:val="16"/>
              </w:rPr>
            </w:pPr>
            <w:r>
              <w:rPr>
                <w:i/>
                <w:spacing w:val="-10"/>
                <w:sz w:val="16"/>
              </w:rPr>
              <w:t>p</w:t>
            </w:r>
          </w:p>
        </w:tc>
        <w:tc>
          <w:tcPr>
            <w:tcW w:w="832" w:type="dxa"/>
            <w:tcBorders>
              <w:bottom w:val="single" w:sz="6" w:space="0" w:color="000000"/>
            </w:tcBorders>
            <w:shd w:val="clear" w:color="auto" w:fill="E5E5E5"/>
          </w:tcPr>
          <w:p>
            <w:pPr>
              <w:pStyle w:val="TableParagraph"/>
              <w:spacing w:line="180" w:lineRule="exact"/>
              <w:ind w:left="249"/>
              <w:rPr>
                <w:i/>
                <w:sz w:val="16"/>
              </w:rPr>
            </w:pPr>
            <w:r>
              <w:rPr>
                <w:i/>
                <w:spacing w:val="-10"/>
                <w:sz w:val="16"/>
              </w:rPr>
              <w:t>q</w:t>
            </w:r>
          </w:p>
        </w:tc>
        <w:tc>
          <w:tcPr>
            <w:tcW w:w="798" w:type="dxa"/>
            <w:tcBorders>
              <w:bottom w:val="single" w:sz="6" w:space="0" w:color="000000"/>
            </w:tcBorders>
            <w:shd w:val="clear" w:color="auto" w:fill="E5E5E5"/>
          </w:tcPr>
          <w:p>
            <w:pPr>
              <w:pStyle w:val="TableParagraph"/>
              <w:spacing w:line="180" w:lineRule="exact"/>
              <w:ind w:left="68" w:right="67"/>
              <w:jc w:val="center"/>
              <w:rPr>
                <w:i/>
                <w:sz w:val="16"/>
              </w:rPr>
            </w:pPr>
            <w:r>
              <w:rPr>
                <w:i/>
                <w:spacing w:val="-5"/>
                <w:w w:val="105"/>
                <w:sz w:val="16"/>
              </w:rPr>
              <w:t>PC1</w:t>
            </w:r>
          </w:p>
        </w:tc>
        <w:tc>
          <w:tcPr>
            <w:tcW w:w="831" w:type="dxa"/>
            <w:tcBorders>
              <w:bottom w:val="single" w:sz="6" w:space="0" w:color="000000"/>
            </w:tcBorders>
            <w:shd w:val="clear" w:color="auto" w:fill="E5E5E5"/>
          </w:tcPr>
          <w:p>
            <w:pPr>
              <w:pStyle w:val="TableParagraph"/>
              <w:spacing w:line="180" w:lineRule="exact"/>
              <w:ind w:left="2" w:right="31"/>
              <w:jc w:val="center"/>
              <w:rPr>
                <w:i/>
                <w:sz w:val="16"/>
              </w:rPr>
            </w:pPr>
            <w:r>
              <w:rPr>
                <w:i/>
                <w:spacing w:val="-5"/>
                <w:w w:val="105"/>
                <w:sz w:val="16"/>
              </w:rPr>
              <w:t>PC2</w:t>
            </w:r>
          </w:p>
        </w:tc>
        <w:tc>
          <w:tcPr>
            <w:tcW w:w="1098" w:type="dxa"/>
            <w:tcBorders>
              <w:bottom w:val="single" w:sz="6" w:space="0" w:color="000000"/>
            </w:tcBorders>
            <w:shd w:val="clear" w:color="auto" w:fill="E5E5E5"/>
          </w:tcPr>
          <w:p>
            <w:pPr>
              <w:pStyle w:val="TableParagraph"/>
              <w:spacing w:line="180" w:lineRule="exact"/>
              <w:ind w:left="250"/>
              <w:rPr>
                <w:i/>
                <w:sz w:val="16"/>
              </w:rPr>
            </w:pPr>
            <w:r>
              <w:rPr>
                <w:i/>
                <w:sz w:val="16"/>
              </w:rPr>
              <w:t>PC1</w:t>
            </w:r>
            <w:r>
              <w:rPr>
                <w:i/>
                <w:spacing w:val="13"/>
                <w:sz w:val="16"/>
              </w:rPr>
              <w:t> </w:t>
            </w:r>
            <w:r>
              <w:rPr>
                <w:i/>
                <w:sz w:val="16"/>
              </w:rPr>
              <w:t>&amp;</w:t>
            </w:r>
            <w:r>
              <w:rPr>
                <w:i/>
                <w:spacing w:val="15"/>
                <w:sz w:val="16"/>
              </w:rPr>
              <w:t> </w:t>
            </w:r>
            <w:r>
              <w:rPr>
                <w:i/>
                <w:spacing w:val="-10"/>
                <w:sz w:val="16"/>
              </w:rPr>
              <w:t>2</w:t>
            </w:r>
          </w:p>
        </w:tc>
        <w:tc>
          <w:tcPr>
            <w:tcW w:w="884" w:type="dxa"/>
            <w:tcBorders>
              <w:bottom w:val="single" w:sz="6" w:space="0" w:color="000000"/>
            </w:tcBorders>
            <w:shd w:val="clear" w:color="auto" w:fill="E5E5E5"/>
          </w:tcPr>
          <w:p>
            <w:pPr>
              <w:pStyle w:val="TableParagraph"/>
              <w:spacing w:line="180" w:lineRule="exact"/>
              <w:ind w:left="51" w:right="46"/>
              <w:jc w:val="center"/>
              <w:rPr>
                <w:i/>
                <w:sz w:val="16"/>
              </w:rPr>
            </w:pPr>
            <w:r>
              <w:rPr>
                <w:i/>
                <w:spacing w:val="-4"/>
                <w:w w:val="110"/>
                <w:sz w:val="16"/>
              </w:rPr>
              <w:t>LDAi</w:t>
            </w:r>
          </w:p>
        </w:tc>
        <w:tc>
          <w:tcPr>
            <w:tcW w:w="894" w:type="dxa"/>
            <w:tcBorders>
              <w:bottom w:val="single" w:sz="6" w:space="0" w:color="000000"/>
            </w:tcBorders>
            <w:shd w:val="clear" w:color="auto" w:fill="E5E5E5"/>
          </w:tcPr>
          <w:p>
            <w:pPr>
              <w:pStyle w:val="TableParagraph"/>
              <w:spacing w:line="180" w:lineRule="exact"/>
              <w:ind w:left="50" w:right="44"/>
              <w:jc w:val="center"/>
              <w:rPr>
                <w:i/>
                <w:sz w:val="16"/>
              </w:rPr>
            </w:pPr>
            <w:r>
              <w:rPr>
                <w:i/>
                <w:spacing w:val="-4"/>
                <w:w w:val="115"/>
                <w:sz w:val="16"/>
              </w:rPr>
              <w:t>LDAf</w:t>
            </w:r>
          </w:p>
        </w:tc>
        <w:tc>
          <w:tcPr>
            <w:tcW w:w="921" w:type="dxa"/>
            <w:tcBorders>
              <w:bottom w:val="single" w:sz="6" w:space="0" w:color="000000"/>
            </w:tcBorders>
            <w:shd w:val="clear" w:color="auto" w:fill="E5E5E5"/>
          </w:tcPr>
          <w:p>
            <w:pPr>
              <w:pStyle w:val="TableParagraph"/>
              <w:spacing w:line="180" w:lineRule="exact"/>
              <w:ind w:left="86" w:right="79"/>
              <w:jc w:val="center"/>
              <w:rPr>
                <w:i/>
                <w:sz w:val="16"/>
              </w:rPr>
            </w:pPr>
            <w:r>
              <w:rPr>
                <w:i/>
                <w:spacing w:val="-4"/>
                <w:w w:val="110"/>
                <w:sz w:val="16"/>
              </w:rPr>
              <w:t>LDAb</w:t>
            </w:r>
          </w:p>
        </w:tc>
        <w:tc>
          <w:tcPr>
            <w:tcW w:w="591" w:type="dxa"/>
            <w:tcBorders>
              <w:bottom w:val="single" w:sz="6" w:space="0" w:color="000000"/>
            </w:tcBorders>
            <w:shd w:val="clear" w:color="auto" w:fill="E5E5E5"/>
          </w:tcPr>
          <w:p>
            <w:pPr>
              <w:pStyle w:val="TableParagraph"/>
              <w:spacing w:line="180" w:lineRule="exact"/>
              <w:ind w:left="253"/>
              <w:rPr>
                <w:i/>
                <w:sz w:val="16"/>
              </w:rPr>
            </w:pPr>
            <w:r>
              <w:rPr>
                <w:i/>
                <w:spacing w:val="-5"/>
                <w:w w:val="105"/>
                <w:sz w:val="16"/>
              </w:rPr>
              <w:t>GS</w:t>
            </w:r>
          </w:p>
        </w:tc>
      </w:tr>
    </w:tbl>
    <w:p>
      <w:pPr>
        <w:spacing w:after="0" w:line="180" w:lineRule="exact"/>
        <w:rPr>
          <w:sz w:val="16"/>
        </w:rPr>
        <w:sectPr>
          <w:pgSz w:w="9360" w:h="13610"/>
          <w:pgMar w:header="897" w:footer="0" w:top="1140" w:bottom="280" w:left="60" w:right="680"/>
        </w:sectPr>
      </w:pPr>
    </w:p>
    <w:p>
      <w:pPr>
        <w:tabs>
          <w:tab w:pos="8498" w:val="right" w:leader="none"/>
        </w:tabs>
        <w:spacing w:before="862"/>
        <w:ind w:left="847" w:right="0" w:firstLine="0"/>
        <w:jc w:val="left"/>
        <w:rPr>
          <w:sz w:val="18"/>
        </w:rPr>
      </w:pPr>
      <w:r>
        <w:rPr/>
        <mc:AlternateContent>
          <mc:Choice Requires="wps">
            <w:drawing>
              <wp:anchor distT="0" distB="0" distL="0" distR="0" allowOverlap="1" layoutInCell="1" locked="0" behindDoc="1" simplePos="0" relativeHeight="486342656">
                <wp:simplePos x="0" y="0"/>
                <wp:positionH relativeFrom="page">
                  <wp:posOffset>-614891</wp:posOffset>
                </wp:positionH>
                <wp:positionV relativeFrom="paragraph">
                  <wp:posOffset>-249463</wp:posOffset>
                </wp:positionV>
                <wp:extent cx="6049645" cy="32162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049645" cy="3216275"/>
                          <a:chExt cx="6049645" cy="3216275"/>
                        </a:xfrm>
                      </wpg:grpSpPr>
                      <pic:pic>
                        <pic:nvPicPr>
                          <pic:cNvPr id="55" name="Image 55"/>
                          <pic:cNvPicPr/>
                        </pic:nvPicPr>
                        <pic:blipFill>
                          <a:blip r:embed="rId23" cstate="print"/>
                          <a:stretch>
                            <a:fillRect/>
                          </a:stretch>
                        </pic:blipFill>
                        <pic:spPr>
                          <a:xfrm>
                            <a:off x="1802887" y="1072029"/>
                            <a:ext cx="3607676" cy="2144153"/>
                          </a:xfrm>
                          <a:prstGeom prst="rect">
                            <a:avLst/>
                          </a:prstGeom>
                        </pic:spPr>
                      </pic:pic>
                      <wps:wsp>
                        <wps:cNvPr id="56" name="Graphic 56"/>
                        <wps:cNvSpPr/>
                        <wps:spPr>
                          <a:xfrm>
                            <a:off x="0" y="0"/>
                            <a:ext cx="3606165" cy="2144395"/>
                          </a:xfrm>
                          <a:custGeom>
                            <a:avLst/>
                            <a:gdLst/>
                            <a:ahLst/>
                            <a:cxnLst/>
                            <a:rect l="l" t="t" r="r" b="b"/>
                            <a:pathLst>
                              <a:path w="3606165" h="2144395">
                                <a:moveTo>
                                  <a:pt x="0" y="1072073"/>
                                </a:moveTo>
                                <a:lnTo>
                                  <a:pt x="528055" y="1830143"/>
                                </a:lnTo>
                                <a:lnTo>
                                  <a:pt x="1802892" y="2144146"/>
                                </a:lnTo>
                                <a:lnTo>
                                  <a:pt x="3077730" y="1830143"/>
                                </a:lnTo>
                                <a:lnTo>
                                  <a:pt x="3605785" y="1072073"/>
                                </a:lnTo>
                                <a:lnTo>
                                  <a:pt x="3077730" y="314002"/>
                                </a:lnTo>
                                <a:lnTo>
                                  <a:pt x="1802892" y="0"/>
                                </a:lnTo>
                                <a:lnTo>
                                  <a:pt x="528055" y="314002"/>
                                </a:lnTo>
                                <a:lnTo>
                                  <a:pt x="0" y="1072073"/>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190887" y="964029"/>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416676pt;margin-top:-19.642778pt;width:476.35pt;height:253.25pt;mso-position-horizontal-relative:page;mso-position-vertical-relative:paragraph;z-index:-16973824" id="docshapegroup52" coordorigin="-968,-393" coordsize="9527,5065">
                <v:shape style="position:absolute;left:1870;top:1295;width:5682;height:3377" type="#_x0000_t75" id="docshape53" stroked="false">
                  <v:imagedata r:id="rId23" o:title=""/>
                </v:shape>
                <v:shape style="position:absolute;left:-969;top:-393;width:5679;height:3377" id="docshape54" coordorigin="-968,-393" coordsize="5679,3377" path="m-968,1295l-137,2489,1871,2984,3878,2489,4710,1295,3878,102,1871,-393,-137,102,-968,1295xe" filled="true" fillcolor="#000000" stroked="false">
                  <v:path arrowok="t"/>
                  <v:fill type="solid"/>
                </v:shape>
                <v:rect style="position:absolute;left:907;top:1125;width:7652;height:15" id="docshape55" filled="true" fillcolor="#000000" stroked="false">
                  <v:fill type="solid"/>
                </v:rect>
                <w10:wrap type="none"/>
              </v:group>
            </w:pict>
          </mc:Fallback>
        </mc:AlternateContent>
      </w:r>
      <w:bookmarkStart w:name="4.1.3 Classification" w:id="24"/>
      <w:bookmarkEnd w:id="24"/>
      <w:r>
        <w:rPr/>
      </w:r>
      <w:bookmarkStart w:name="_bookmark12" w:id="25"/>
      <w:bookmarkEnd w:id="25"/>
      <w:r>
        <w:rPr/>
      </w:r>
      <w:r>
        <w:rPr>
          <w:sz w:val="18"/>
        </w:rPr>
        <w:t>A</w:t>
      </w:r>
      <w:r>
        <w:rPr>
          <w:spacing w:val="42"/>
          <w:sz w:val="18"/>
        </w:rPr>
        <w:t> </w:t>
      </w:r>
      <w:r>
        <w:rPr>
          <w:sz w:val="18"/>
        </w:rPr>
        <w:t>machine</w:t>
      </w:r>
      <w:r>
        <w:rPr>
          <w:spacing w:val="40"/>
          <w:sz w:val="18"/>
        </w:rPr>
        <w:t> </w:t>
      </w:r>
      <w:r>
        <w:rPr>
          <w:sz w:val="18"/>
        </w:rPr>
        <w:t>learning</w:t>
      </w:r>
      <w:r>
        <w:rPr>
          <w:spacing w:val="44"/>
          <w:sz w:val="18"/>
        </w:rPr>
        <w:t> </w:t>
      </w:r>
      <w:r>
        <w:rPr>
          <w:sz w:val="18"/>
        </w:rPr>
        <w:t>system</w:t>
      </w:r>
      <w:r>
        <w:rPr>
          <w:spacing w:val="40"/>
          <w:sz w:val="18"/>
        </w:rPr>
        <w:t> </w:t>
      </w:r>
      <w:r>
        <w:rPr>
          <w:sz w:val="18"/>
        </w:rPr>
        <w:t>for</w:t>
      </w:r>
      <w:r>
        <w:rPr>
          <w:spacing w:val="42"/>
          <w:sz w:val="18"/>
        </w:rPr>
        <w:t> </w:t>
      </w:r>
      <w:r>
        <w:rPr>
          <w:sz w:val="18"/>
        </w:rPr>
        <w:t>automated</w:t>
      </w:r>
      <w:r>
        <w:rPr>
          <w:spacing w:val="41"/>
          <w:sz w:val="18"/>
        </w:rPr>
        <w:t> </w:t>
      </w:r>
      <w:r>
        <w:rPr>
          <w:sz w:val="18"/>
        </w:rPr>
        <w:t>whole-brain</w:t>
      </w:r>
      <w:r>
        <w:rPr>
          <w:spacing w:val="42"/>
          <w:sz w:val="18"/>
        </w:rPr>
        <w:t> </w:t>
      </w:r>
      <w:r>
        <w:rPr>
          <w:sz w:val="18"/>
        </w:rPr>
        <w:t>seizure</w:t>
      </w:r>
      <w:r>
        <w:rPr>
          <w:spacing w:val="43"/>
          <w:sz w:val="18"/>
        </w:rPr>
        <w:t> </w:t>
      </w:r>
      <w:r>
        <w:rPr>
          <w:spacing w:val="-2"/>
          <w:sz w:val="18"/>
        </w:rPr>
        <w:t>detection</w:t>
      </w:r>
      <w:r>
        <w:rPr>
          <w:sz w:val="18"/>
        </w:rPr>
        <w:tab/>
      </w:r>
      <w:r>
        <w:rPr>
          <w:spacing w:val="-5"/>
          <w:sz w:val="18"/>
        </w:rPr>
        <w:t>79</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tabs>
          <w:tab w:pos="2954" w:val="left" w:leader="none"/>
        </w:tabs>
        <w:spacing w:before="0"/>
        <w:ind w:left="2172" w:right="0" w:firstLine="0"/>
        <w:jc w:val="left"/>
        <w:rPr>
          <w:sz w:val="16"/>
        </w:rPr>
      </w:pPr>
      <w:bookmarkStart w:name="4.1.4 Validation methods" w:id="26"/>
      <w:bookmarkEnd w:id="26"/>
      <w:r>
        <w:rPr/>
      </w:r>
      <w:bookmarkStart w:name="5 Evaluation" w:id="27"/>
      <w:bookmarkEnd w:id="27"/>
      <w:r>
        <w:rPr/>
      </w:r>
      <w:bookmarkStart w:name="5.1 Results using top twenty uncorrelate" w:id="28"/>
      <w:bookmarkEnd w:id="28"/>
      <w:r>
        <w:rPr/>
      </w:r>
      <w:bookmarkStart w:name="_bookmark13" w:id="29"/>
      <w:bookmarkEnd w:id="29"/>
      <w:r>
        <w:rPr/>
      </w:r>
      <w:r>
        <w:rPr>
          <w:w w:val="105"/>
          <w:sz w:val="16"/>
        </w:rPr>
        <w:t>Figure</w:t>
      </w:r>
      <w:r>
        <w:rPr>
          <w:spacing w:val="-3"/>
          <w:w w:val="105"/>
          <w:sz w:val="16"/>
        </w:rPr>
        <w:t> </w:t>
      </w:r>
      <w:r>
        <w:rPr>
          <w:spacing w:val="-10"/>
          <w:w w:val="105"/>
          <w:sz w:val="16"/>
        </w:rPr>
        <w:t>2</w:t>
      </w:r>
      <w:r>
        <w:rPr>
          <w:sz w:val="16"/>
        </w:rPr>
        <w:tab/>
      </w:r>
      <w:r>
        <w:rPr>
          <w:i/>
          <w:w w:val="105"/>
          <w:sz w:val="16"/>
        </w:rPr>
        <w:t>PCA</w:t>
      </w:r>
      <w:r>
        <w:rPr>
          <w:i/>
          <w:spacing w:val="15"/>
          <w:w w:val="105"/>
          <w:sz w:val="16"/>
        </w:rPr>
        <w:t> </w:t>
      </w:r>
      <w:r>
        <w:rPr>
          <w:w w:val="105"/>
          <w:sz w:val="16"/>
        </w:rPr>
        <w:t>for</w:t>
      </w:r>
      <w:r>
        <w:rPr>
          <w:spacing w:val="15"/>
          <w:w w:val="105"/>
          <w:sz w:val="16"/>
        </w:rPr>
        <w:t> </w:t>
      </w:r>
      <w:r>
        <w:rPr>
          <w:i/>
          <w:w w:val="105"/>
          <w:sz w:val="16"/>
        </w:rPr>
        <w:t>Median</w:t>
      </w:r>
      <w:r>
        <w:rPr>
          <w:i/>
          <w:spacing w:val="15"/>
          <w:w w:val="105"/>
          <w:sz w:val="16"/>
        </w:rPr>
        <w:t> </w:t>
      </w:r>
      <w:r>
        <w:rPr>
          <w:i/>
          <w:w w:val="105"/>
          <w:sz w:val="16"/>
        </w:rPr>
        <w:t>Frequency</w:t>
      </w:r>
      <w:r>
        <w:rPr>
          <w:i/>
          <w:spacing w:val="14"/>
          <w:w w:val="105"/>
          <w:sz w:val="16"/>
        </w:rPr>
        <w:t> </w:t>
      </w:r>
      <w:r>
        <w:rPr>
          <w:w w:val="105"/>
          <w:sz w:val="16"/>
        </w:rPr>
        <w:t>and</w:t>
      </w:r>
      <w:r>
        <w:rPr>
          <w:spacing w:val="16"/>
          <w:w w:val="105"/>
          <w:sz w:val="16"/>
        </w:rPr>
        <w:t> </w:t>
      </w:r>
      <w:r>
        <w:rPr>
          <w:i/>
          <w:w w:val="105"/>
          <w:sz w:val="16"/>
        </w:rPr>
        <w:t>RMS</w:t>
      </w:r>
      <w:r>
        <w:rPr>
          <w:i/>
          <w:spacing w:val="15"/>
          <w:w w:val="105"/>
          <w:sz w:val="16"/>
        </w:rPr>
        <w:t> </w:t>
      </w:r>
      <w:r>
        <w:rPr>
          <w:w w:val="105"/>
          <w:sz w:val="16"/>
        </w:rPr>
        <w:t>feature</w:t>
      </w:r>
      <w:r>
        <w:rPr>
          <w:spacing w:val="15"/>
          <w:w w:val="105"/>
          <w:sz w:val="16"/>
        </w:rPr>
        <w:t> </w:t>
      </w:r>
      <w:r>
        <w:rPr>
          <w:spacing w:val="-2"/>
          <w:w w:val="105"/>
          <w:sz w:val="16"/>
        </w:rPr>
        <w:t>discrimination.</w:t>
      </w:r>
    </w:p>
    <w:p>
      <w:pPr>
        <w:pStyle w:val="BodyText"/>
        <w:spacing w:before="3"/>
      </w:pPr>
    </w:p>
    <w:p>
      <w:pPr>
        <w:pStyle w:val="ListParagraph"/>
        <w:numPr>
          <w:ilvl w:val="2"/>
          <w:numId w:val="1"/>
        </w:numPr>
        <w:tabs>
          <w:tab w:pos="1428" w:val="left" w:leader="none"/>
        </w:tabs>
        <w:spacing w:line="240" w:lineRule="auto" w:before="0" w:after="0"/>
        <w:ind w:left="1428" w:right="0" w:hanging="579"/>
        <w:jc w:val="left"/>
        <w:rPr>
          <w:i/>
          <w:sz w:val="22"/>
        </w:rPr>
      </w:pPr>
      <w:r>
        <w:rPr>
          <w:i/>
          <w:spacing w:val="-2"/>
          <w:sz w:val="22"/>
        </w:rPr>
        <w:t>Classification</w:t>
      </w:r>
    </w:p>
    <w:p>
      <w:pPr>
        <w:pStyle w:val="BodyText"/>
        <w:spacing w:before="8"/>
        <w:rPr>
          <w:i/>
        </w:rPr>
      </w:pPr>
    </w:p>
    <w:p>
      <w:pPr>
        <w:spacing w:line="244" w:lineRule="auto" w:before="0"/>
        <w:ind w:left="847" w:right="113" w:firstLine="2"/>
        <w:jc w:val="both"/>
        <w:rPr>
          <w:sz w:val="22"/>
        </w:rPr>
      </w:pPr>
      <w:r>
        <w:rPr>
          <w:sz w:val="22"/>
        </w:rPr>
        <w:t>Following an analysis of the literature, the study in this paper adopts simple, yet powerful algorithms. These include the </w:t>
      </w:r>
      <w:r>
        <w:rPr>
          <w:i/>
          <w:sz w:val="22"/>
        </w:rPr>
        <w:t>linear discriminant classifier </w:t>
      </w:r>
      <w:r>
        <w:rPr>
          <w:sz w:val="22"/>
        </w:rPr>
        <w:t>(</w:t>
      </w:r>
      <w:r>
        <w:rPr>
          <w:i/>
          <w:sz w:val="22"/>
        </w:rPr>
        <w:t>LDC</w:t>
      </w:r>
      <w:r>
        <w:rPr>
          <w:sz w:val="22"/>
        </w:rPr>
        <w:t>),</w:t>
      </w:r>
      <w:r>
        <w:rPr>
          <w:spacing w:val="80"/>
          <w:sz w:val="22"/>
        </w:rPr>
        <w:t> </w:t>
      </w:r>
      <w:r>
        <w:rPr>
          <w:i/>
          <w:sz w:val="22"/>
        </w:rPr>
        <w:t>quadratic discriminant classifier </w:t>
      </w:r>
      <w:r>
        <w:rPr>
          <w:sz w:val="22"/>
        </w:rPr>
        <w:t>(</w:t>
      </w:r>
      <w:r>
        <w:rPr>
          <w:i/>
          <w:sz w:val="22"/>
        </w:rPr>
        <w:t>QDC</w:t>
      </w:r>
      <w:r>
        <w:rPr>
          <w:sz w:val="22"/>
        </w:rPr>
        <w:t>), </w:t>
      </w:r>
      <w:r>
        <w:rPr>
          <w:i/>
          <w:sz w:val="22"/>
        </w:rPr>
        <w:t>uncorrelated normal density based classifier</w:t>
      </w:r>
      <w:r>
        <w:rPr>
          <w:i/>
          <w:sz w:val="22"/>
        </w:rPr>
        <w:t> </w:t>
      </w:r>
      <w:r>
        <w:rPr>
          <w:sz w:val="22"/>
        </w:rPr>
        <w:t>(</w:t>
      </w:r>
      <w:r>
        <w:rPr>
          <w:i/>
          <w:sz w:val="22"/>
        </w:rPr>
        <w:t>UDC</w:t>
      </w:r>
      <w:r>
        <w:rPr>
          <w:sz w:val="22"/>
        </w:rPr>
        <w:t>), </w:t>
      </w:r>
      <w:r>
        <w:rPr>
          <w:i/>
          <w:sz w:val="22"/>
        </w:rPr>
        <w:t>polynomial classifier </w:t>
      </w:r>
      <w:r>
        <w:rPr>
          <w:sz w:val="22"/>
        </w:rPr>
        <w:t>(</w:t>
      </w:r>
      <w:r>
        <w:rPr>
          <w:i/>
          <w:sz w:val="22"/>
        </w:rPr>
        <w:t>POLYC</w:t>
      </w:r>
      <w:r>
        <w:rPr>
          <w:sz w:val="22"/>
        </w:rPr>
        <w:t>), </w:t>
      </w:r>
      <w:r>
        <w:rPr>
          <w:i/>
          <w:sz w:val="22"/>
        </w:rPr>
        <w:t>logistic classifier </w:t>
      </w:r>
      <w:r>
        <w:rPr>
          <w:sz w:val="22"/>
        </w:rPr>
        <w:t>(</w:t>
      </w:r>
      <w:r>
        <w:rPr>
          <w:i/>
          <w:sz w:val="22"/>
        </w:rPr>
        <w:t>LOGLC</w:t>
      </w:r>
      <w:r>
        <w:rPr>
          <w:sz w:val="22"/>
        </w:rPr>
        <w:t>), </w:t>
      </w:r>
      <w:r>
        <w:rPr>
          <w:i/>
          <w:sz w:val="22"/>
        </w:rPr>
        <w:t>k</w:t>
      </w:r>
      <w:r>
        <w:rPr>
          <w:sz w:val="22"/>
        </w:rPr>
        <w:t>-</w:t>
      </w:r>
      <w:r>
        <w:rPr>
          <w:i/>
          <w:sz w:val="22"/>
        </w:rPr>
        <w:t>nearest</w:t>
      </w:r>
      <w:r>
        <w:rPr>
          <w:i/>
          <w:sz w:val="22"/>
        </w:rPr>
        <w:t> neighbour</w:t>
      </w:r>
      <w:r>
        <w:rPr>
          <w:i/>
          <w:spacing w:val="80"/>
          <w:sz w:val="22"/>
        </w:rPr>
        <w:t> </w:t>
      </w:r>
      <w:r>
        <w:rPr>
          <w:sz w:val="22"/>
        </w:rPr>
        <w:t>(</w:t>
      </w:r>
      <w:r>
        <w:rPr>
          <w:i/>
          <w:sz w:val="22"/>
        </w:rPr>
        <w:t>KNNC</w:t>
      </w:r>
      <w:r>
        <w:rPr>
          <w:sz w:val="22"/>
        </w:rPr>
        <w:t>),</w:t>
      </w:r>
      <w:r>
        <w:rPr>
          <w:spacing w:val="80"/>
          <w:sz w:val="22"/>
        </w:rPr>
        <w:t> </w:t>
      </w:r>
      <w:r>
        <w:rPr>
          <w:i/>
          <w:sz w:val="22"/>
        </w:rPr>
        <w:t>decision</w:t>
      </w:r>
      <w:r>
        <w:rPr>
          <w:i/>
          <w:spacing w:val="80"/>
          <w:sz w:val="22"/>
        </w:rPr>
        <w:t> </w:t>
      </w:r>
      <w:r>
        <w:rPr>
          <w:i/>
          <w:sz w:val="22"/>
        </w:rPr>
        <w:t>tree</w:t>
      </w:r>
      <w:r>
        <w:rPr>
          <w:i/>
          <w:spacing w:val="80"/>
          <w:sz w:val="22"/>
        </w:rPr>
        <w:t> </w:t>
      </w:r>
      <w:r>
        <w:rPr>
          <w:sz w:val="22"/>
        </w:rPr>
        <w:t>(</w:t>
      </w:r>
      <w:r>
        <w:rPr>
          <w:i/>
          <w:sz w:val="22"/>
        </w:rPr>
        <w:t>TREEC</w:t>
      </w:r>
      <w:r>
        <w:rPr>
          <w:sz w:val="22"/>
        </w:rPr>
        <w:t>),</w:t>
      </w:r>
      <w:r>
        <w:rPr>
          <w:spacing w:val="80"/>
          <w:sz w:val="22"/>
        </w:rPr>
        <w:t> </w:t>
      </w:r>
      <w:r>
        <w:rPr>
          <w:i/>
          <w:sz w:val="22"/>
        </w:rPr>
        <w:t>parzen</w:t>
      </w:r>
      <w:r>
        <w:rPr>
          <w:i/>
          <w:spacing w:val="80"/>
          <w:sz w:val="22"/>
        </w:rPr>
        <w:t> </w:t>
      </w:r>
      <w:r>
        <w:rPr>
          <w:i/>
          <w:sz w:val="22"/>
        </w:rPr>
        <w:t>classifier</w:t>
      </w:r>
      <w:r>
        <w:rPr>
          <w:i/>
          <w:spacing w:val="80"/>
          <w:sz w:val="22"/>
        </w:rPr>
        <w:t> </w:t>
      </w:r>
      <w:r>
        <w:rPr>
          <w:sz w:val="22"/>
        </w:rPr>
        <w:t>(</w:t>
      </w:r>
      <w:r>
        <w:rPr>
          <w:i/>
          <w:sz w:val="22"/>
        </w:rPr>
        <w:t>PARZENC</w:t>
      </w:r>
      <w:r>
        <w:rPr>
          <w:sz w:val="22"/>
        </w:rPr>
        <w:t>)</w:t>
      </w:r>
      <w:r>
        <w:rPr>
          <w:spacing w:val="80"/>
          <w:sz w:val="22"/>
        </w:rPr>
        <w:t> </w:t>
      </w:r>
      <w:r>
        <w:rPr>
          <w:sz w:val="22"/>
        </w:rPr>
        <w:t>and the </w:t>
      </w:r>
      <w:r>
        <w:rPr>
          <w:i/>
          <w:sz w:val="22"/>
        </w:rPr>
        <w:t>support vector machine </w:t>
      </w:r>
      <w:r>
        <w:rPr>
          <w:sz w:val="22"/>
        </w:rPr>
        <w:t>(</w:t>
      </w:r>
      <w:r>
        <w:rPr>
          <w:i/>
          <w:sz w:val="22"/>
        </w:rPr>
        <w:t>SVC</w:t>
      </w:r>
      <w:r>
        <w:rPr>
          <w:sz w:val="22"/>
        </w:rPr>
        <w:t>) </w:t>
      </w:r>
      <w:hyperlink w:history="true" w:anchor="_bookmark48">
        <w:r>
          <w:rPr>
            <w:color w:val="007FAD"/>
            <w:sz w:val="22"/>
          </w:rPr>
          <w:t>[61]</w:t>
        </w:r>
      </w:hyperlink>
      <w:r>
        <w:rPr>
          <w:sz w:val="22"/>
        </w:rPr>
        <w:t>.</w:t>
      </w:r>
    </w:p>
    <w:p>
      <w:pPr>
        <w:pStyle w:val="ListParagraph"/>
        <w:numPr>
          <w:ilvl w:val="2"/>
          <w:numId w:val="1"/>
        </w:numPr>
        <w:tabs>
          <w:tab w:pos="1428" w:val="left" w:leader="none"/>
        </w:tabs>
        <w:spacing w:line="240" w:lineRule="auto" w:before="225" w:after="0"/>
        <w:ind w:left="1428" w:right="0" w:hanging="579"/>
        <w:jc w:val="left"/>
        <w:rPr>
          <w:i/>
          <w:sz w:val="22"/>
        </w:rPr>
      </w:pPr>
      <w:r>
        <w:rPr>
          <w:i/>
          <w:sz w:val="22"/>
        </w:rPr>
        <w:t>Validation</w:t>
      </w:r>
      <w:r>
        <w:rPr>
          <w:i/>
          <w:spacing w:val="35"/>
          <w:sz w:val="22"/>
        </w:rPr>
        <w:t> </w:t>
      </w:r>
      <w:r>
        <w:rPr>
          <w:i/>
          <w:spacing w:val="-2"/>
          <w:sz w:val="22"/>
        </w:rPr>
        <w:t>methods</w:t>
      </w:r>
    </w:p>
    <w:p>
      <w:pPr>
        <w:pStyle w:val="BodyText"/>
        <w:spacing w:before="7"/>
        <w:rPr>
          <w:i/>
        </w:rPr>
      </w:pPr>
    </w:p>
    <w:p>
      <w:pPr>
        <w:spacing w:line="244" w:lineRule="auto" w:before="0"/>
        <w:ind w:left="847" w:right="113" w:firstLine="2"/>
        <w:jc w:val="both"/>
        <w:rPr>
          <w:sz w:val="22"/>
        </w:rPr>
      </w:pPr>
      <w:r>
        <w:rPr>
          <w:w w:val="105"/>
          <w:sz w:val="22"/>
        </w:rPr>
        <w:t>In order to determine the overall accuracy of each of the classifiers several </w:t>
      </w:r>
      <w:r>
        <w:rPr>
          <w:w w:val="105"/>
          <w:sz w:val="22"/>
        </w:rPr>
        <w:t>valida- tion</w:t>
      </w:r>
      <w:r>
        <w:rPr>
          <w:w w:val="105"/>
          <w:sz w:val="22"/>
        </w:rPr>
        <w:t> techniques</w:t>
      </w:r>
      <w:r>
        <w:rPr>
          <w:w w:val="105"/>
          <w:sz w:val="22"/>
        </w:rPr>
        <w:t> have</w:t>
      </w:r>
      <w:r>
        <w:rPr>
          <w:w w:val="105"/>
          <w:sz w:val="22"/>
        </w:rPr>
        <w:t> been</w:t>
      </w:r>
      <w:r>
        <w:rPr>
          <w:w w:val="105"/>
          <w:sz w:val="22"/>
        </w:rPr>
        <w:t> considered.</w:t>
      </w:r>
      <w:r>
        <w:rPr>
          <w:w w:val="105"/>
          <w:sz w:val="22"/>
        </w:rPr>
        <w:t> These</w:t>
      </w:r>
      <w:r>
        <w:rPr>
          <w:w w:val="105"/>
          <w:sz w:val="22"/>
        </w:rPr>
        <w:t> include</w:t>
      </w:r>
      <w:r>
        <w:rPr>
          <w:w w:val="105"/>
          <w:sz w:val="22"/>
        </w:rPr>
        <w:t> </w:t>
      </w:r>
      <w:r>
        <w:rPr>
          <w:i/>
          <w:w w:val="105"/>
          <w:sz w:val="22"/>
        </w:rPr>
        <w:t>Holdout</w:t>
      </w:r>
      <w:r>
        <w:rPr>
          <w:i/>
          <w:w w:val="105"/>
          <w:sz w:val="22"/>
        </w:rPr>
        <w:t> Cross</w:t>
      </w:r>
      <w:r>
        <w:rPr>
          <w:w w:val="105"/>
          <w:sz w:val="22"/>
        </w:rPr>
        <w:t>-</w:t>
      </w:r>
      <w:r>
        <w:rPr>
          <w:i/>
          <w:w w:val="105"/>
          <w:sz w:val="22"/>
        </w:rPr>
        <w:t>Validation</w:t>
      </w:r>
      <w:r>
        <w:rPr>
          <w:w w:val="105"/>
          <w:sz w:val="22"/>
        </w:rPr>
        <w:t>, </w:t>
      </w:r>
      <w:r>
        <w:rPr>
          <w:i/>
          <w:w w:val="105"/>
          <w:sz w:val="22"/>
        </w:rPr>
        <w:t>Sensitivities</w:t>
      </w:r>
      <w:r>
        <w:rPr>
          <w:w w:val="105"/>
          <w:sz w:val="22"/>
        </w:rPr>
        <w:t>,</w:t>
      </w:r>
      <w:r>
        <w:rPr>
          <w:w w:val="105"/>
          <w:sz w:val="22"/>
        </w:rPr>
        <w:t> </w:t>
      </w:r>
      <w:r>
        <w:rPr>
          <w:i/>
          <w:w w:val="105"/>
          <w:sz w:val="22"/>
        </w:rPr>
        <w:t>Specificities</w:t>
      </w:r>
      <w:r>
        <w:rPr>
          <w:w w:val="105"/>
          <w:sz w:val="22"/>
        </w:rPr>
        <w:t>,</w:t>
      </w:r>
      <w:r>
        <w:rPr>
          <w:w w:val="105"/>
          <w:sz w:val="22"/>
        </w:rPr>
        <w:t> </w:t>
      </w:r>
      <w:r>
        <w:rPr>
          <w:i/>
          <w:w w:val="105"/>
          <w:sz w:val="22"/>
        </w:rPr>
        <w:t>Receiver</w:t>
      </w:r>
      <w:r>
        <w:rPr>
          <w:i/>
          <w:w w:val="105"/>
          <w:sz w:val="22"/>
        </w:rPr>
        <w:t> Operating</w:t>
      </w:r>
      <w:r>
        <w:rPr>
          <w:i/>
          <w:w w:val="105"/>
          <w:sz w:val="22"/>
        </w:rPr>
        <w:t> Curve</w:t>
      </w:r>
      <w:r>
        <w:rPr>
          <w:i/>
          <w:w w:val="105"/>
          <w:sz w:val="22"/>
        </w:rPr>
        <w:t> </w:t>
      </w:r>
      <w:r>
        <w:rPr>
          <w:w w:val="105"/>
          <w:sz w:val="22"/>
        </w:rPr>
        <w:t>(</w:t>
      </w:r>
      <w:r>
        <w:rPr>
          <w:i/>
          <w:w w:val="105"/>
          <w:sz w:val="22"/>
        </w:rPr>
        <w:t>ROC</w:t>
      </w:r>
      <w:r>
        <w:rPr>
          <w:w w:val="105"/>
          <w:sz w:val="22"/>
        </w:rPr>
        <w:t>)</w:t>
      </w:r>
      <w:r>
        <w:rPr>
          <w:w w:val="105"/>
          <w:sz w:val="22"/>
        </w:rPr>
        <w:t> and</w:t>
      </w:r>
      <w:r>
        <w:rPr>
          <w:w w:val="105"/>
          <w:sz w:val="22"/>
        </w:rPr>
        <w:t> </w:t>
      </w:r>
      <w:r>
        <w:rPr>
          <w:i/>
          <w:w w:val="105"/>
          <w:sz w:val="22"/>
        </w:rPr>
        <w:t>area</w:t>
      </w:r>
      <w:r>
        <w:rPr>
          <w:i/>
          <w:w w:val="105"/>
          <w:sz w:val="22"/>
        </w:rPr>
        <w:t> under</w:t>
      </w:r>
      <w:r>
        <w:rPr>
          <w:i/>
          <w:w w:val="105"/>
          <w:sz w:val="22"/>
        </w:rPr>
        <w:t> the</w:t>
      </w:r>
      <w:r>
        <w:rPr>
          <w:i/>
          <w:w w:val="105"/>
          <w:sz w:val="22"/>
        </w:rPr>
        <w:t> curve</w:t>
      </w:r>
      <w:r>
        <w:rPr>
          <w:i/>
          <w:w w:val="105"/>
          <w:sz w:val="22"/>
        </w:rPr>
        <w:t> </w:t>
      </w:r>
      <w:r>
        <w:rPr>
          <w:w w:val="105"/>
          <w:sz w:val="22"/>
        </w:rPr>
        <w:t>(</w:t>
      </w:r>
      <w:r>
        <w:rPr>
          <w:i/>
          <w:w w:val="105"/>
          <w:sz w:val="22"/>
        </w:rPr>
        <w:t>AUC</w:t>
      </w:r>
      <w:r>
        <w:rPr>
          <w:w w:val="105"/>
          <w:sz w:val="22"/>
        </w:rPr>
        <w:t>).</w:t>
      </w:r>
      <w:r>
        <w:rPr>
          <w:w w:val="105"/>
          <w:sz w:val="22"/>
        </w:rPr>
        <w:t> The</w:t>
      </w:r>
      <w:r>
        <w:rPr>
          <w:w w:val="105"/>
          <w:sz w:val="22"/>
        </w:rPr>
        <w:t> Holdout</w:t>
      </w:r>
      <w:r>
        <w:rPr>
          <w:w w:val="105"/>
          <w:sz w:val="22"/>
        </w:rPr>
        <w:t> Cross-Validation</w:t>
      </w:r>
      <w:r>
        <w:rPr>
          <w:w w:val="105"/>
          <w:sz w:val="22"/>
        </w:rPr>
        <w:t> technique</w:t>
      </w:r>
      <w:r>
        <w:rPr>
          <w:w w:val="105"/>
          <w:sz w:val="22"/>
        </w:rPr>
        <w:t> uses</w:t>
      </w:r>
      <w:r>
        <w:rPr>
          <w:w w:val="105"/>
          <w:sz w:val="22"/>
        </w:rPr>
        <w:t> 80</w:t>
      </w:r>
      <w:r>
        <w:rPr>
          <w:w w:val="105"/>
          <w:sz w:val="22"/>
        </w:rPr>
        <w:t> per</w:t>
      </w:r>
      <w:r>
        <w:rPr>
          <w:w w:val="105"/>
          <w:sz w:val="22"/>
        </w:rPr>
        <w:t> cent</w:t>
      </w:r>
      <w:r>
        <w:rPr>
          <w:w w:val="105"/>
          <w:sz w:val="22"/>
        </w:rPr>
        <w:t> of</w:t>
      </w:r>
      <w:r>
        <w:rPr>
          <w:w w:val="105"/>
          <w:sz w:val="22"/>
        </w:rPr>
        <w:t> ran- domly</w:t>
      </w:r>
      <w:r>
        <w:rPr>
          <w:spacing w:val="31"/>
          <w:w w:val="105"/>
          <w:sz w:val="22"/>
        </w:rPr>
        <w:t> </w:t>
      </w:r>
      <w:r>
        <w:rPr>
          <w:w w:val="105"/>
          <w:sz w:val="22"/>
        </w:rPr>
        <w:t>selected</w:t>
      </w:r>
      <w:r>
        <w:rPr>
          <w:spacing w:val="33"/>
          <w:w w:val="105"/>
          <w:sz w:val="22"/>
        </w:rPr>
        <w:t> </w:t>
      </w:r>
      <w:r>
        <w:rPr>
          <w:w w:val="105"/>
          <w:sz w:val="22"/>
        </w:rPr>
        <w:t>observations</w:t>
      </w:r>
      <w:r>
        <w:rPr>
          <w:spacing w:val="32"/>
          <w:w w:val="105"/>
          <w:sz w:val="22"/>
        </w:rPr>
        <w:t> </w:t>
      </w:r>
      <w:r>
        <w:rPr>
          <w:w w:val="105"/>
          <w:sz w:val="22"/>
        </w:rPr>
        <w:t>(</w:t>
      </w:r>
      <w:r>
        <w:rPr>
          <w:i/>
          <w:w w:val="105"/>
          <w:sz w:val="22"/>
        </w:rPr>
        <w:t>N </w:t>
      </w:r>
      <w:r>
        <w:rPr>
          <w:w w:val="145"/>
          <w:sz w:val="22"/>
        </w:rPr>
        <w:t>=</w:t>
      </w:r>
      <w:r>
        <w:rPr>
          <w:spacing w:val="-20"/>
          <w:w w:val="145"/>
          <w:sz w:val="22"/>
        </w:rPr>
        <w:t> </w:t>
      </w:r>
      <w:r>
        <w:rPr>
          <w:w w:val="105"/>
          <w:sz w:val="22"/>
        </w:rPr>
        <w:t>19.2)</w:t>
      </w:r>
      <w:r>
        <w:rPr>
          <w:spacing w:val="32"/>
          <w:w w:val="105"/>
          <w:sz w:val="22"/>
        </w:rPr>
        <w:t> </w:t>
      </w:r>
      <w:r>
        <w:rPr>
          <w:w w:val="105"/>
          <w:sz w:val="22"/>
        </w:rPr>
        <w:t>to</w:t>
      </w:r>
      <w:r>
        <w:rPr>
          <w:spacing w:val="32"/>
          <w:w w:val="105"/>
          <w:sz w:val="22"/>
        </w:rPr>
        <w:t> </w:t>
      </w:r>
      <w:r>
        <w:rPr>
          <w:w w:val="105"/>
          <w:sz w:val="22"/>
        </w:rPr>
        <w:t>train</w:t>
      </w:r>
      <w:r>
        <w:rPr>
          <w:spacing w:val="33"/>
          <w:w w:val="105"/>
          <w:sz w:val="22"/>
        </w:rPr>
        <w:t> </w:t>
      </w:r>
      <w:r>
        <w:rPr>
          <w:w w:val="105"/>
          <w:sz w:val="22"/>
        </w:rPr>
        <w:t>the</w:t>
      </w:r>
      <w:r>
        <w:rPr>
          <w:spacing w:val="32"/>
          <w:w w:val="105"/>
          <w:sz w:val="22"/>
        </w:rPr>
        <w:t> </w:t>
      </w:r>
      <w:r>
        <w:rPr>
          <w:w w:val="105"/>
          <w:sz w:val="22"/>
        </w:rPr>
        <w:t>algorithms</w:t>
      </w:r>
      <w:r>
        <w:rPr>
          <w:spacing w:val="32"/>
          <w:w w:val="105"/>
          <w:sz w:val="22"/>
        </w:rPr>
        <w:t> </w:t>
      </w:r>
      <w:r>
        <w:rPr>
          <w:w w:val="105"/>
          <w:sz w:val="22"/>
        </w:rPr>
        <w:t>and</w:t>
      </w:r>
      <w:r>
        <w:rPr>
          <w:spacing w:val="32"/>
          <w:w w:val="105"/>
          <w:sz w:val="22"/>
        </w:rPr>
        <w:t> </w:t>
      </w:r>
      <w:r>
        <w:rPr>
          <w:w w:val="105"/>
          <w:sz w:val="22"/>
        </w:rPr>
        <w:t>20</w:t>
      </w:r>
      <w:r>
        <w:rPr>
          <w:spacing w:val="32"/>
          <w:w w:val="105"/>
          <w:sz w:val="22"/>
        </w:rPr>
        <w:t> </w:t>
      </w:r>
      <w:r>
        <w:rPr>
          <w:w w:val="105"/>
          <w:sz w:val="22"/>
        </w:rPr>
        <w:t>per</w:t>
      </w:r>
      <w:r>
        <w:rPr>
          <w:spacing w:val="33"/>
          <w:w w:val="105"/>
          <w:sz w:val="22"/>
        </w:rPr>
        <w:t> </w:t>
      </w:r>
      <w:r>
        <w:rPr>
          <w:w w:val="105"/>
          <w:sz w:val="22"/>
        </w:rPr>
        <w:t>cent of</w:t>
      </w:r>
      <w:r>
        <w:rPr>
          <w:spacing w:val="35"/>
          <w:w w:val="105"/>
          <w:sz w:val="22"/>
        </w:rPr>
        <w:t> </w:t>
      </w:r>
      <w:r>
        <w:rPr>
          <w:w w:val="105"/>
          <w:sz w:val="22"/>
        </w:rPr>
        <w:t>randomly</w:t>
      </w:r>
      <w:r>
        <w:rPr>
          <w:spacing w:val="35"/>
          <w:w w:val="105"/>
          <w:sz w:val="22"/>
        </w:rPr>
        <w:t> </w:t>
      </w:r>
      <w:r>
        <w:rPr>
          <w:w w:val="105"/>
          <w:sz w:val="22"/>
        </w:rPr>
        <w:t>selected</w:t>
      </w:r>
      <w:r>
        <w:rPr>
          <w:spacing w:val="36"/>
          <w:w w:val="105"/>
          <w:sz w:val="22"/>
        </w:rPr>
        <w:t> </w:t>
      </w:r>
      <w:r>
        <w:rPr>
          <w:w w:val="105"/>
          <w:sz w:val="22"/>
        </w:rPr>
        <w:t>test</w:t>
      </w:r>
      <w:r>
        <w:rPr>
          <w:spacing w:val="35"/>
          <w:w w:val="105"/>
          <w:sz w:val="22"/>
        </w:rPr>
        <w:t> </w:t>
      </w:r>
      <w:r>
        <w:rPr>
          <w:w w:val="105"/>
          <w:sz w:val="22"/>
        </w:rPr>
        <w:t>cases</w:t>
      </w:r>
      <w:r>
        <w:rPr>
          <w:spacing w:val="36"/>
          <w:w w:val="105"/>
          <w:sz w:val="22"/>
        </w:rPr>
        <w:t> </w:t>
      </w:r>
      <w:r>
        <w:rPr>
          <w:w w:val="105"/>
          <w:sz w:val="22"/>
        </w:rPr>
        <w:t>to</w:t>
      </w:r>
      <w:r>
        <w:rPr>
          <w:spacing w:val="35"/>
          <w:w w:val="105"/>
          <w:sz w:val="22"/>
        </w:rPr>
        <w:t> </w:t>
      </w:r>
      <w:r>
        <w:rPr>
          <w:w w:val="105"/>
          <w:sz w:val="22"/>
        </w:rPr>
        <w:t>test</w:t>
      </w:r>
      <w:r>
        <w:rPr>
          <w:spacing w:val="35"/>
          <w:w w:val="105"/>
          <w:sz w:val="22"/>
        </w:rPr>
        <w:t> </w:t>
      </w:r>
      <w:r>
        <w:rPr>
          <w:w w:val="105"/>
          <w:sz w:val="22"/>
        </w:rPr>
        <w:t>the</w:t>
      </w:r>
      <w:r>
        <w:rPr>
          <w:spacing w:val="36"/>
          <w:w w:val="105"/>
          <w:sz w:val="22"/>
        </w:rPr>
        <w:t> </w:t>
      </w:r>
      <w:r>
        <w:rPr>
          <w:w w:val="105"/>
          <w:sz w:val="22"/>
        </w:rPr>
        <w:t>algorithms</w:t>
      </w:r>
      <w:r>
        <w:rPr>
          <w:spacing w:val="35"/>
          <w:w w:val="105"/>
          <w:sz w:val="22"/>
        </w:rPr>
        <w:t> </w:t>
      </w:r>
      <w:r>
        <w:rPr>
          <w:w w:val="105"/>
          <w:sz w:val="22"/>
        </w:rPr>
        <w:t>(</w:t>
      </w:r>
      <w:r>
        <w:rPr>
          <w:i/>
          <w:w w:val="105"/>
          <w:sz w:val="22"/>
        </w:rPr>
        <w:t>N </w:t>
      </w:r>
      <w:r>
        <w:rPr>
          <w:w w:val="145"/>
          <w:sz w:val="22"/>
        </w:rPr>
        <w:t>=</w:t>
      </w:r>
      <w:r>
        <w:rPr>
          <w:spacing w:val="-10"/>
          <w:w w:val="145"/>
          <w:sz w:val="22"/>
        </w:rPr>
        <w:t> </w:t>
      </w:r>
      <w:r>
        <w:rPr>
          <w:w w:val="105"/>
          <w:sz w:val="22"/>
        </w:rPr>
        <w:t>3.8).</w:t>
      </w:r>
    </w:p>
    <w:p>
      <w:pPr>
        <w:pStyle w:val="BodyText"/>
        <w:spacing w:before="17"/>
      </w:pPr>
    </w:p>
    <w:p>
      <w:pPr>
        <w:pStyle w:val="ListParagraph"/>
        <w:numPr>
          <w:ilvl w:val="0"/>
          <w:numId w:val="1"/>
        </w:numPr>
        <w:tabs>
          <w:tab w:pos="1089" w:val="left" w:leader="none"/>
        </w:tabs>
        <w:spacing w:line="240" w:lineRule="auto" w:before="0" w:after="0"/>
        <w:ind w:left="1089" w:right="0" w:hanging="240"/>
        <w:jc w:val="left"/>
        <w:rPr>
          <w:sz w:val="22"/>
        </w:rPr>
      </w:pPr>
      <w:r>
        <w:rPr>
          <w:spacing w:val="-2"/>
          <w:sz w:val="22"/>
        </w:rPr>
        <w:t>Evaluation</w:t>
      </w:r>
    </w:p>
    <w:p>
      <w:pPr>
        <w:pStyle w:val="ListParagraph"/>
        <w:numPr>
          <w:ilvl w:val="1"/>
          <w:numId w:val="1"/>
        </w:numPr>
        <w:tabs>
          <w:tab w:pos="1258" w:val="left" w:leader="none"/>
        </w:tabs>
        <w:spacing w:line="244" w:lineRule="auto" w:before="204" w:after="0"/>
        <w:ind w:left="847" w:right="351" w:firstLine="2"/>
        <w:jc w:val="left"/>
        <w:rPr>
          <w:i/>
          <w:sz w:val="22"/>
        </w:rPr>
      </w:pPr>
      <w:r>
        <w:rPr>
          <w:i/>
          <w:sz w:val="22"/>
        </w:rPr>
        <w:t>Results</w:t>
      </w:r>
      <w:r>
        <w:rPr>
          <w:i/>
          <w:spacing w:val="33"/>
          <w:sz w:val="22"/>
        </w:rPr>
        <w:t> </w:t>
      </w:r>
      <w:r>
        <w:rPr>
          <w:i/>
          <w:sz w:val="22"/>
        </w:rPr>
        <w:t>using top twenty</w:t>
      </w:r>
      <w:r>
        <w:rPr>
          <w:i/>
          <w:spacing w:val="33"/>
          <w:sz w:val="22"/>
        </w:rPr>
        <w:t> </w:t>
      </w:r>
      <w:r>
        <w:rPr>
          <w:i/>
          <w:sz w:val="22"/>
        </w:rPr>
        <w:t>uncorrelated features ranked</w:t>
      </w:r>
      <w:r>
        <w:rPr>
          <w:i/>
          <w:spacing w:val="33"/>
          <w:sz w:val="22"/>
        </w:rPr>
        <w:t> </w:t>
      </w:r>
      <w:r>
        <w:rPr>
          <w:i/>
          <w:sz w:val="22"/>
        </w:rPr>
        <w:t>using LDA</w:t>
      </w:r>
      <w:r>
        <w:rPr>
          <w:i/>
          <w:spacing w:val="33"/>
          <w:sz w:val="22"/>
        </w:rPr>
        <w:t> </w:t>
      </w:r>
      <w:r>
        <w:rPr>
          <w:i/>
          <w:sz w:val="22"/>
        </w:rPr>
        <w:t>backward</w:t>
      </w:r>
      <w:r>
        <w:rPr>
          <w:i/>
          <w:sz w:val="22"/>
        </w:rPr>
        <w:t> search feature selection</w:t>
      </w:r>
    </w:p>
    <w:p>
      <w:pPr>
        <w:pStyle w:val="BodyText"/>
        <w:spacing w:before="15"/>
        <w:rPr>
          <w:i/>
        </w:rPr>
      </w:pPr>
    </w:p>
    <w:p>
      <w:pPr>
        <w:pStyle w:val="BodyText"/>
        <w:spacing w:line="244" w:lineRule="auto"/>
        <w:ind w:left="847" w:right="113" w:firstLine="2"/>
        <w:jc w:val="both"/>
      </w:pPr>
      <w:r>
        <w:rPr>
          <w:w w:val="105"/>
        </w:rPr>
        <w:t>In the first evaluation, the top twenty uncorrelated features, extracted from </w:t>
      </w:r>
      <w:r>
        <w:rPr>
          <w:w w:val="105"/>
        </w:rPr>
        <w:t>each</w:t>
      </w:r>
      <w:r>
        <w:rPr>
          <w:spacing w:val="80"/>
          <w:w w:val="105"/>
        </w:rPr>
        <w:t> </w:t>
      </w:r>
      <w:r>
        <w:rPr>
          <w:w w:val="105"/>
        </w:rPr>
        <w:t>of</w:t>
      </w:r>
      <w:r>
        <w:rPr>
          <w:spacing w:val="40"/>
          <w:w w:val="105"/>
        </w:rPr>
        <w:t> </w:t>
      </w:r>
      <w:r>
        <w:rPr>
          <w:w w:val="105"/>
        </w:rPr>
        <w:t>the</w:t>
      </w:r>
      <w:r>
        <w:rPr>
          <w:spacing w:val="40"/>
          <w:w w:val="105"/>
        </w:rPr>
        <w:t> </w:t>
      </w:r>
      <w:r>
        <w:rPr>
          <w:w w:val="105"/>
        </w:rPr>
        <w:t>frequency</w:t>
      </w:r>
      <w:r>
        <w:rPr>
          <w:spacing w:val="40"/>
          <w:w w:val="105"/>
        </w:rPr>
        <w:t> </w:t>
      </w:r>
      <w:r>
        <w:rPr>
          <w:w w:val="105"/>
        </w:rPr>
        <w:t>bands</w:t>
      </w:r>
      <w:r>
        <w:rPr>
          <w:spacing w:val="40"/>
          <w:w w:val="105"/>
        </w:rPr>
        <w:t> </w:t>
      </w:r>
      <w:r>
        <w:rPr>
          <w:w w:val="105"/>
        </w:rPr>
        <w:t>within</w:t>
      </w:r>
      <w:r>
        <w:rPr>
          <w:spacing w:val="40"/>
          <w:w w:val="105"/>
        </w:rPr>
        <w:t> </w:t>
      </w:r>
      <w:r>
        <w:rPr>
          <w:w w:val="105"/>
        </w:rPr>
        <w:t>each</w:t>
      </w:r>
      <w:r>
        <w:rPr>
          <w:spacing w:val="40"/>
          <w:w w:val="105"/>
        </w:rPr>
        <w:t> </w:t>
      </w:r>
      <w:r>
        <w:rPr>
          <w:w w:val="105"/>
        </w:rPr>
        <w:t>of</w:t>
      </w:r>
      <w:r>
        <w:rPr>
          <w:spacing w:val="40"/>
          <w:w w:val="105"/>
        </w:rPr>
        <w:t> </w:t>
      </w:r>
      <w:r>
        <w:rPr>
          <w:w w:val="105"/>
        </w:rPr>
        <w:t>the</w:t>
      </w:r>
      <w:r>
        <w:rPr>
          <w:spacing w:val="40"/>
          <w:w w:val="105"/>
        </w:rPr>
        <w:t> </w:t>
      </w:r>
      <w:r>
        <w:rPr>
          <w:w w:val="105"/>
        </w:rPr>
        <w:t>EEG</w:t>
      </w:r>
      <w:r>
        <w:rPr>
          <w:spacing w:val="40"/>
          <w:w w:val="105"/>
        </w:rPr>
        <w:t> </w:t>
      </w:r>
      <w:r>
        <w:rPr>
          <w:w w:val="105"/>
        </w:rPr>
        <w:t>channels,</w:t>
      </w:r>
      <w:r>
        <w:rPr>
          <w:spacing w:val="40"/>
          <w:w w:val="105"/>
        </w:rPr>
        <w:t> </w:t>
      </w:r>
      <w:r>
        <w:rPr>
          <w:w w:val="105"/>
        </w:rPr>
        <w:t>and</w:t>
      </w:r>
      <w:r>
        <w:rPr>
          <w:spacing w:val="40"/>
          <w:w w:val="105"/>
        </w:rPr>
        <w:t> </w:t>
      </w:r>
      <w:r>
        <w:rPr>
          <w:w w:val="105"/>
        </w:rPr>
        <w:t>nine</w:t>
      </w:r>
      <w:r>
        <w:rPr>
          <w:spacing w:val="40"/>
          <w:w w:val="105"/>
        </w:rPr>
        <w:t> </w:t>
      </w:r>
      <w:r>
        <w:rPr>
          <w:w w:val="105"/>
        </w:rPr>
        <w:t>classifiers are</w:t>
      </w:r>
      <w:r>
        <w:rPr>
          <w:w w:val="105"/>
        </w:rPr>
        <w:t> used.</w:t>
      </w:r>
      <w:r>
        <w:rPr>
          <w:w w:val="105"/>
        </w:rPr>
        <w:t> The</w:t>
      </w:r>
      <w:r>
        <w:rPr>
          <w:w w:val="105"/>
        </w:rPr>
        <w:t> performance</w:t>
      </w:r>
      <w:r>
        <w:rPr>
          <w:w w:val="105"/>
        </w:rPr>
        <w:t> for</w:t>
      </w:r>
      <w:r>
        <w:rPr>
          <w:w w:val="105"/>
        </w:rPr>
        <w:t> each</w:t>
      </w:r>
      <w:r>
        <w:rPr>
          <w:w w:val="105"/>
        </w:rPr>
        <w:t> classifier</w:t>
      </w:r>
      <w:r>
        <w:rPr>
          <w:w w:val="105"/>
        </w:rPr>
        <w:t> is</w:t>
      </w:r>
      <w:r>
        <w:rPr>
          <w:w w:val="105"/>
        </w:rPr>
        <w:t> evaluated</w:t>
      </w:r>
      <w:r>
        <w:rPr>
          <w:w w:val="105"/>
        </w:rPr>
        <w:t> using</w:t>
      </w:r>
      <w:r>
        <w:rPr>
          <w:w w:val="105"/>
        </w:rPr>
        <w:t> the</w:t>
      </w:r>
      <w:r>
        <w:rPr>
          <w:w w:val="105"/>
        </w:rPr>
        <w:t> </w:t>
      </w:r>
      <w:r>
        <w:rPr>
          <w:i/>
          <w:w w:val="105"/>
        </w:rPr>
        <w:t>sensitivity</w:t>
      </w:r>
      <w:r>
        <w:rPr>
          <w:w w:val="105"/>
        </w:rPr>
        <w:t>, </w:t>
      </w:r>
      <w:r>
        <w:rPr>
          <w:i/>
          <w:w w:val="105"/>
        </w:rPr>
        <w:t>specificity</w:t>
      </w:r>
      <w:r>
        <w:rPr>
          <w:w w:val="105"/>
        </w:rPr>
        <w:t>,</w:t>
      </w:r>
      <w:r>
        <w:rPr>
          <w:w w:val="105"/>
        </w:rPr>
        <w:t> </w:t>
      </w:r>
      <w:r>
        <w:rPr>
          <w:i/>
          <w:w w:val="105"/>
        </w:rPr>
        <w:t>mean</w:t>
      </w:r>
      <w:r>
        <w:rPr>
          <w:i/>
          <w:w w:val="105"/>
        </w:rPr>
        <w:t> error</w:t>
      </w:r>
      <w:r>
        <w:rPr>
          <w:w w:val="105"/>
        </w:rPr>
        <w:t>,</w:t>
      </w:r>
      <w:r>
        <w:rPr>
          <w:w w:val="105"/>
        </w:rPr>
        <w:t> </w:t>
      </w:r>
      <w:r>
        <w:rPr>
          <w:i/>
          <w:w w:val="105"/>
        </w:rPr>
        <w:t>standard</w:t>
      </w:r>
      <w:r>
        <w:rPr>
          <w:i/>
          <w:w w:val="105"/>
        </w:rPr>
        <w:t> deviation</w:t>
      </w:r>
      <w:r>
        <w:rPr>
          <w:i/>
          <w:w w:val="105"/>
        </w:rPr>
        <w:t> </w:t>
      </w:r>
      <w:r>
        <w:rPr>
          <w:w w:val="105"/>
        </w:rPr>
        <w:t>and</w:t>
      </w:r>
      <w:r>
        <w:rPr>
          <w:w w:val="105"/>
        </w:rPr>
        <w:t> </w:t>
      </w:r>
      <w:r>
        <w:rPr>
          <w:i/>
          <w:w w:val="105"/>
        </w:rPr>
        <w:t>AUC</w:t>
      </w:r>
      <w:r>
        <w:rPr>
          <w:i/>
          <w:w w:val="105"/>
        </w:rPr>
        <w:t> </w:t>
      </w:r>
      <w:r>
        <w:rPr>
          <w:w w:val="105"/>
        </w:rPr>
        <w:t>values</w:t>
      </w:r>
      <w:r>
        <w:rPr>
          <w:w w:val="105"/>
        </w:rPr>
        <w:t> with</w:t>
      </w:r>
      <w:r>
        <w:rPr>
          <w:w w:val="105"/>
        </w:rPr>
        <w:t> 100</w:t>
      </w:r>
      <w:r>
        <w:rPr>
          <w:w w:val="105"/>
        </w:rPr>
        <w:t> simulations and</w:t>
      </w:r>
      <w:r>
        <w:rPr>
          <w:spacing w:val="10"/>
          <w:w w:val="105"/>
        </w:rPr>
        <w:t> </w:t>
      </w:r>
      <w:r>
        <w:rPr>
          <w:w w:val="105"/>
        </w:rPr>
        <w:t>randomly</w:t>
      </w:r>
      <w:r>
        <w:rPr>
          <w:spacing w:val="9"/>
          <w:w w:val="105"/>
        </w:rPr>
        <w:t> </w:t>
      </w:r>
      <w:r>
        <w:rPr>
          <w:w w:val="105"/>
        </w:rPr>
        <w:t>selected</w:t>
      </w:r>
      <w:r>
        <w:rPr>
          <w:spacing w:val="11"/>
          <w:w w:val="105"/>
        </w:rPr>
        <w:t> </w:t>
      </w:r>
      <w:r>
        <w:rPr>
          <w:w w:val="105"/>
        </w:rPr>
        <w:t>training</w:t>
      </w:r>
      <w:r>
        <w:rPr>
          <w:spacing w:val="9"/>
          <w:w w:val="105"/>
        </w:rPr>
        <w:t> </w:t>
      </w:r>
      <w:r>
        <w:rPr>
          <w:w w:val="105"/>
        </w:rPr>
        <w:t>and</w:t>
      </w:r>
      <w:r>
        <w:rPr>
          <w:spacing w:val="11"/>
          <w:w w:val="105"/>
        </w:rPr>
        <w:t> </w:t>
      </w:r>
      <w:r>
        <w:rPr>
          <w:w w:val="105"/>
        </w:rPr>
        <w:t>testing</w:t>
      </w:r>
      <w:r>
        <w:rPr>
          <w:spacing w:val="10"/>
          <w:w w:val="105"/>
        </w:rPr>
        <w:t> </w:t>
      </w:r>
      <w:r>
        <w:rPr>
          <w:w w:val="105"/>
        </w:rPr>
        <w:t>sets</w:t>
      </w:r>
      <w:r>
        <w:rPr>
          <w:spacing w:val="10"/>
          <w:w w:val="105"/>
        </w:rPr>
        <w:t> </w:t>
      </w:r>
      <w:r>
        <w:rPr>
          <w:w w:val="105"/>
        </w:rPr>
        <w:t>for</w:t>
      </w:r>
      <w:r>
        <w:rPr>
          <w:spacing w:val="10"/>
          <w:w w:val="105"/>
        </w:rPr>
        <w:t> </w:t>
      </w:r>
      <w:r>
        <w:rPr>
          <w:w w:val="105"/>
        </w:rPr>
        <w:t>each</w:t>
      </w:r>
      <w:r>
        <w:rPr>
          <w:spacing w:val="11"/>
          <w:w w:val="105"/>
        </w:rPr>
        <w:t> </w:t>
      </w:r>
      <w:r>
        <w:rPr>
          <w:w w:val="105"/>
        </w:rPr>
        <w:t>simulation.</w:t>
      </w:r>
      <w:r>
        <w:rPr>
          <w:spacing w:val="11"/>
          <w:w w:val="105"/>
        </w:rPr>
        <w:t> </w:t>
      </w:r>
      <w:r>
        <w:rPr>
          <w:w w:val="105"/>
        </w:rPr>
        <w:t>In</w:t>
      </w:r>
      <w:r>
        <w:rPr>
          <w:spacing w:val="10"/>
          <w:w w:val="105"/>
        </w:rPr>
        <w:t> </w:t>
      </w:r>
      <w:r>
        <w:rPr>
          <w:w w:val="105"/>
        </w:rPr>
        <w:t>this</w:t>
      </w:r>
      <w:r>
        <w:rPr>
          <w:spacing w:val="9"/>
          <w:w w:val="105"/>
        </w:rPr>
        <w:t> </w:t>
      </w:r>
      <w:r>
        <w:rPr>
          <w:spacing w:val="-2"/>
          <w:w w:val="105"/>
        </w:rPr>
        <w:t>study,</w:t>
      </w:r>
    </w:p>
    <w:p>
      <w:pPr>
        <w:spacing w:after="0" w:line="244" w:lineRule="auto"/>
        <w:jc w:val="both"/>
        <w:sectPr>
          <w:headerReference w:type="default" r:id="rId22"/>
          <w:pgSz w:w="9360" w:h="13610"/>
          <w:pgMar w:header="0" w:footer="0" w:top="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3339"/>
        <w:gridCol w:w="2774"/>
      </w:tblGrid>
      <w:tr>
        <w:trPr>
          <w:trHeight w:val="292" w:hRule="atLeast"/>
        </w:trPr>
        <w:tc>
          <w:tcPr>
            <w:tcW w:w="7652" w:type="dxa"/>
            <w:gridSpan w:val="3"/>
            <w:tcBorders>
              <w:bottom w:val="single" w:sz="6" w:space="0" w:color="000000"/>
            </w:tcBorders>
            <w:shd w:val="clear" w:color="auto" w:fill="E5E5E5"/>
          </w:tcPr>
          <w:p>
            <w:pPr>
              <w:pStyle w:val="TableParagraph"/>
              <w:spacing w:line="240" w:lineRule="auto" w:before="69"/>
              <w:ind w:left="106"/>
              <w:rPr>
                <w:sz w:val="16"/>
              </w:rPr>
            </w:pPr>
            <w:bookmarkStart w:name="_bookmark14" w:id="30"/>
            <w:bookmarkEnd w:id="30"/>
            <w:r>
              <w:rPr/>
            </w:r>
            <w:r>
              <w:rPr>
                <w:w w:val="105"/>
                <w:sz w:val="16"/>
              </w:rPr>
              <w:t>Table</w:t>
            </w:r>
            <w:r>
              <w:rPr>
                <w:spacing w:val="5"/>
                <w:w w:val="105"/>
                <w:sz w:val="16"/>
              </w:rPr>
              <w:t> </w:t>
            </w:r>
            <w:r>
              <w:rPr>
                <w:w w:val="105"/>
                <w:sz w:val="16"/>
              </w:rPr>
              <w:t>4</w:t>
            </w:r>
            <w:r>
              <w:rPr>
                <w:spacing w:val="47"/>
                <w:w w:val="105"/>
                <w:sz w:val="16"/>
              </w:rPr>
              <w:t>  </w:t>
            </w:r>
            <w:r>
              <w:rPr>
                <w:w w:val="105"/>
                <w:sz w:val="16"/>
              </w:rPr>
              <w:t>Top</w:t>
            </w:r>
            <w:r>
              <w:rPr>
                <w:spacing w:val="6"/>
                <w:w w:val="105"/>
                <w:sz w:val="16"/>
              </w:rPr>
              <w:t> </w:t>
            </w:r>
            <w:r>
              <w:rPr>
                <w:w w:val="105"/>
                <w:sz w:val="16"/>
              </w:rPr>
              <w:t>five</w:t>
            </w:r>
            <w:r>
              <w:rPr>
                <w:spacing w:val="6"/>
                <w:w w:val="105"/>
                <w:sz w:val="16"/>
              </w:rPr>
              <w:t> </w:t>
            </w:r>
            <w:r>
              <w:rPr>
                <w:w w:val="105"/>
                <w:sz w:val="16"/>
              </w:rPr>
              <w:t>features</w:t>
            </w:r>
            <w:r>
              <w:rPr>
                <w:spacing w:val="5"/>
                <w:w w:val="105"/>
                <w:sz w:val="16"/>
              </w:rPr>
              <w:t> </w:t>
            </w:r>
            <w:r>
              <w:rPr>
                <w:w w:val="105"/>
                <w:sz w:val="16"/>
              </w:rPr>
              <w:t>for</w:t>
            </w:r>
            <w:r>
              <w:rPr>
                <w:spacing w:val="6"/>
                <w:w w:val="105"/>
                <w:sz w:val="16"/>
              </w:rPr>
              <w:t> </w:t>
            </w:r>
            <w:r>
              <w:rPr>
                <w:w w:val="105"/>
                <w:sz w:val="16"/>
              </w:rPr>
              <w:t>the</w:t>
            </w:r>
            <w:r>
              <w:rPr>
                <w:spacing w:val="6"/>
                <w:w w:val="105"/>
                <w:sz w:val="16"/>
              </w:rPr>
              <w:t> </w:t>
            </w:r>
            <w:r>
              <w:rPr>
                <w:w w:val="105"/>
                <w:sz w:val="16"/>
              </w:rPr>
              <w:t>five</w:t>
            </w:r>
            <w:r>
              <w:rPr>
                <w:spacing w:val="5"/>
                <w:w w:val="105"/>
                <w:sz w:val="16"/>
              </w:rPr>
              <w:t> </w:t>
            </w:r>
            <w:r>
              <w:rPr>
                <w:w w:val="105"/>
                <w:sz w:val="16"/>
              </w:rPr>
              <w:t>scalp</w:t>
            </w:r>
            <w:r>
              <w:rPr>
                <w:spacing w:val="6"/>
                <w:w w:val="105"/>
                <w:sz w:val="16"/>
              </w:rPr>
              <w:t> </w:t>
            </w:r>
            <w:r>
              <w:rPr>
                <w:spacing w:val="-2"/>
                <w:w w:val="105"/>
                <w:sz w:val="16"/>
              </w:rPr>
              <w:t>regions.</w:t>
            </w:r>
          </w:p>
        </w:tc>
      </w:tr>
      <w:tr>
        <w:trPr>
          <w:trHeight w:val="267" w:hRule="atLeast"/>
        </w:trPr>
        <w:tc>
          <w:tcPr>
            <w:tcW w:w="1539" w:type="dxa"/>
            <w:tcBorders>
              <w:top w:val="single" w:sz="6" w:space="0" w:color="000000"/>
              <w:bottom w:val="single" w:sz="6" w:space="0" w:color="000000"/>
            </w:tcBorders>
            <w:shd w:val="clear" w:color="auto" w:fill="E5E5E5"/>
          </w:tcPr>
          <w:p>
            <w:pPr>
              <w:pStyle w:val="TableParagraph"/>
              <w:spacing w:line="240" w:lineRule="auto" w:before="41"/>
              <w:ind w:left="106"/>
              <w:rPr>
                <w:sz w:val="16"/>
              </w:rPr>
            </w:pPr>
            <w:r>
              <w:rPr>
                <w:w w:val="105"/>
                <w:sz w:val="16"/>
              </w:rPr>
              <w:t>Feature</w:t>
            </w:r>
            <w:r>
              <w:rPr>
                <w:spacing w:val="29"/>
                <w:w w:val="105"/>
                <w:sz w:val="16"/>
              </w:rPr>
              <w:t> </w:t>
            </w:r>
            <w:r>
              <w:rPr>
                <w:spacing w:val="-5"/>
                <w:w w:val="105"/>
                <w:sz w:val="16"/>
              </w:rPr>
              <w:t>set</w:t>
            </w:r>
          </w:p>
        </w:tc>
        <w:tc>
          <w:tcPr>
            <w:tcW w:w="3339" w:type="dxa"/>
            <w:tcBorders>
              <w:top w:val="single" w:sz="6" w:space="0" w:color="000000"/>
              <w:bottom w:val="single" w:sz="6" w:space="0" w:color="000000"/>
            </w:tcBorders>
            <w:shd w:val="clear" w:color="auto" w:fill="E5E5E5"/>
          </w:tcPr>
          <w:p>
            <w:pPr>
              <w:pStyle w:val="TableParagraph"/>
              <w:spacing w:line="240" w:lineRule="auto" w:before="41"/>
              <w:ind w:left="667"/>
              <w:rPr>
                <w:sz w:val="16"/>
              </w:rPr>
            </w:pPr>
            <w:r>
              <w:rPr>
                <w:spacing w:val="-2"/>
                <w:w w:val="105"/>
                <w:sz w:val="16"/>
              </w:rPr>
              <w:t>Description</w:t>
            </w:r>
          </w:p>
        </w:tc>
        <w:tc>
          <w:tcPr>
            <w:tcW w:w="2774" w:type="dxa"/>
            <w:tcBorders>
              <w:top w:val="single" w:sz="6" w:space="0" w:color="000000"/>
              <w:bottom w:val="single" w:sz="6" w:space="0" w:color="000000"/>
            </w:tcBorders>
            <w:shd w:val="clear" w:color="auto" w:fill="E5E5E5"/>
          </w:tcPr>
          <w:p>
            <w:pPr>
              <w:pStyle w:val="TableParagraph"/>
              <w:spacing w:line="240" w:lineRule="auto" w:before="41"/>
              <w:ind w:left="667"/>
              <w:rPr>
                <w:sz w:val="16"/>
              </w:rPr>
            </w:pPr>
            <w:r>
              <w:rPr>
                <w:spacing w:val="-2"/>
                <w:w w:val="110"/>
                <w:sz w:val="16"/>
              </w:rPr>
              <w:t>Features</w:t>
            </w:r>
          </w:p>
        </w:tc>
      </w:tr>
      <w:tr>
        <w:trPr>
          <w:trHeight w:val="1090" w:hRule="atLeast"/>
        </w:trPr>
        <w:tc>
          <w:tcPr>
            <w:tcW w:w="1539" w:type="dxa"/>
            <w:tcBorders>
              <w:top w:val="single" w:sz="6" w:space="0" w:color="000000"/>
            </w:tcBorders>
            <w:shd w:val="clear" w:color="auto" w:fill="E5E5E5"/>
          </w:tcPr>
          <w:p>
            <w:pPr>
              <w:pStyle w:val="TableParagraph"/>
              <w:spacing w:line="240" w:lineRule="auto" w:before="38"/>
              <w:ind w:left="106"/>
              <w:rPr>
                <w:sz w:val="16"/>
              </w:rPr>
            </w:pPr>
            <w:r>
              <w:rPr>
                <w:spacing w:val="-10"/>
                <w:sz w:val="16"/>
              </w:rPr>
              <w:t>1</w:t>
            </w:r>
          </w:p>
        </w:tc>
        <w:tc>
          <w:tcPr>
            <w:tcW w:w="3339" w:type="dxa"/>
            <w:tcBorders>
              <w:top w:val="single" w:sz="6" w:space="0" w:color="000000"/>
            </w:tcBorders>
            <w:shd w:val="clear" w:color="auto" w:fill="E5E5E5"/>
          </w:tcPr>
          <w:p>
            <w:pPr>
              <w:pStyle w:val="TableParagraph"/>
              <w:spacing w:line="240" w:lineRule="auto" w:before="38"/>
              <w:ind w:left="667"/>
              <w:rPr>
                <w:sz w:val="16"/>
              </w:rPr>
            </w:pPr>
            <w:r>
              <w:rPr>
                <w:w w:val="105"/>
                <w:sz w:val="16"/>
              </w:rPr>
              <w:t>Top</w:t>
            </w:r>
            <w:r>
              <w:rPr>
                <w:spacing w:val="12"/>
                <w:w w:val="105"/>
                <w:sz w:val="16"/>
              </w:rPr>
              <w:t> </w:t>
            </w:r>
            <w:r>
              <w:rPr>
                <w:w w:val="105"/>
                <w:sz w:val="16"/>
              </w:rPr>
              <w:t>5</w:t>
            </w:r>
            <w:r>
              <w:rPr>
                <w:spacing w:val="12"/>
                <w:w w:val="105"/>
                <w:sz w:val="16"/>
              </w:rPr>
              <w:t> </w:t>
            </w:r>
            <w:r>
              <w:rPr>
                <w:w w:val="105"/>
                <w:sz w:val="16"/>
              </w:rPr>
              <w:t>features</w:t>
            </w:r>
            <w:r>
              <w:rPr>
                <w:spacing w:val="13"/>
                <w:w w:val="105"/>
                <w:sz w:val="16"/>
              </w:rPr>
              <w:t> </w:t>
            </w:r>
            <w:r>
              <w:rPr>
                <w:w w:val="105"/>
                <w:sz w:val="16"/>
              </w:rPr>
              <w:t>from</w:t>
            </w:r>
            <w:r>
              <w:rPr>
                <w:spacing w:val="12"/>
                <w:w w:val="105"/>
                <w:sz w:val="16"/>
              </w:rPr>
              <w:t> </w:t>
            </w:r>
            <w:r>
              <w:rPr>
                <w:w w:val="105"/>
                <w:sz w:val="16"/>
              </w:rPr>
              <w:t>region</w:t>
            </w:r>
            <w:r>
              <w:rPr>
                <w:spacing w:val="12"/>
                <w:w w:val="105"/>
                <w:sz w:val="16"/>
              </w:rPr>
              <w:t> </w:t>
            </w:r>
            <w:r>
              <w:rPr>
                <w:spacing w:val="-10"/>
                <w:w w:val="105"/>
                <w:sz w:val="16"/>
              </w:rPr>
              <w:t>1</w:t>
            </w:r>
          </w:p>
        </w:tc>
        <w:tc>
          <w:tcPr>
            <w:tcW w:w="2774" w:type="dxa"/>
            <w:tcBorders>
              <w:top w:val="single" w:sz="6" w:space="0" w:color="000000"/>
            </w:tcBorders>
            <w:shd w:val="clear" w:color="auto" w:fill="E5E5E5"/>
          </w:tcPr>
          <w:p>
            <w:pPr>
              <w:pStyle w:val="TableParagraph"/>
              <w:spacing w:line="240" w:lineRule="auto" w:before="38"/>
              <w:ind w:left="667"/>
              <w:rPr>
                <w:sz w:val="16"/>
              </w:rPr>
            </w:pPr>
            <w:r>
              <w:rPr>
                <w:w w:val="105"/>
                <w:sz w:val="16"/>
              </w:rPr>
              <w:t>RMS</w:t>
            </w:r>
            <w:r>
              <w:rPr>
                <w:spacing w:val="7"/>
                <w:w w:val="105"/>
                <w:sz w:val="16"/>
              </w:rPr>
              <w:t> </w:t>
            </w:r>
            <w:r>
              <w:rPr>
                <w:w w:val="105"/>
                <w:sz w:val="16"/>
              </w:rPr>
              <w:t>CH2</w:t>
            </w:r>
            <w:r>
              <w:rPr>
                <w:spacing w:val="8"/>
                <w:w w:val="105"/>
                <w:sz w:val="16"/>
              </w:rPr>
              <w:t> </w:t>
            </w:r>
            <w:r>
              <w:rPr>
                <w:w w:val="105"/>
                <w:sz w:val="16"/>
              </w:rPr>
              <w:t>0.5–30</w:t>
            </w:r>
            <w:r>
              <w:rPr>
                <w:spacing w:val="-4"/>
                <w:w w:val="105"/>
                <w:sz w:val="16"/>
              </w:rPr>
              <w:t> </w:t>
            </w:r>
            <w:r>
              <w:rPr>
                <w:spacing w:val="-5"/>
                <w:w w:val="105"/>
                <w:sz w:val="16"/>
              </w:rPr>
              <w:t>Hz</w:t>
            </w:r>
          </w:p>
          <w:p>
            <w:pPr>
              <w:pStyle w:val="TableParagraph"/>
              <w:spacing w:line="259" w:lineRule="auto" w:before="16"/>
              <w:ind w:left="667"/>
              <w:rPr>
                <w:sz w:val="16"/>
              </w:rPr>
            </w:pPr>
            <w:r>
              <w:rPr>
                <w:w w:val="105"/>
                <w:sz w:val="16"/>
              </w:rPr>
              <w:t>Samp entropy CH2 0.5–4</w:t>
            </w:r>
            <w:r>
              <w:rPr>
                <w:spacing w:val="-8"/>
                <w:w w:val="105"/>
                <w:sz w:val="16"/>
              </w:rPr>
              <w:t> </w:t>
            </w:r>
            <w:r>
              <w:rPr>
                <w:w w:val="105"/>
                <w:sz w:val="16"/>
              </w:rPr>
              <w:t>Hz RMS CH2 4–8 Hz</w:t>
            </w:r>
          </w:p>
          <w:p>
            <w:pPr>
              <w:pStyle w:val="TableParagraph"/>
              <w:spacing w:line="240" w:lineRule="auto" w:before="1"/>
              <w:ind w:left="667"/>
              <w:rPr>
                <w:sz w:val="16"/>
              </w:rPr>
            </w:pPr>
            <w:r>
              <w:rPr>
                <w:w w:val="105"/>
                <w:sz w:val="16"/>
              </w:rPr>
              <w:t>RMS</w:t>
            </w:r>
            <w:r>
              <w:rPr>
                <w:spacing w:val="9"/>
                <w:w w:val="105"/>
                <w:sz w:val="16"/>
              </w:rPr>
              <w:t> </w:t>
            </w:r>
            <w:r>
              <w:rPr>
                <w:w w:val="105"/>
                <w:sz w:val="16"/>
              </w:rPr>
              <w:t>CH2</w:t>
            </w:r>
            <w:r>
              <w:rPr>
                <w:spacing w:val="9"/>
                <w:w w:val="105"/>
                <w:sz w:val="16"/>
              </w:rPr>
              <w:t> </w:t>
            </w:r>
            <w:r>
              <w:rPr>
                <w:w w:val="105"/>
                <w:sz w:val="16"/>
              </w:rPr>
              <w:t>0.5–4</w:t>
            </w:r>
            <w:r>
              <w:rPr>
                <w:spacing w:val="-3"/>
                <w:w w:val="105"/>
                <w:sz w:val="16"/>
              </w:rPr>
              <w:t> </w:t>
            </w:r>
            <w:r>
              <w:rPr>
                <w:spacing w:val="-5"/>
                <w:w w:val="105"/>
                <w:sz w:val="16"/>
              </w:rPr>
              <w:t>Hz</w:t>
            </w:r>
          </w:p>
          <w:p>
            <w:pPr>
              <w:pStyle w:val="TableParagraph"/>
              <w:spacing w:line="240" w:lineRule="auto" w:before="15"/>
              <w:ind w:left="667"/>
              <w:rPr>
                <w:sz w:val="16"/>
              </w:rPr>
            </w:pPr>
            <w:r>
              <w:rPr>
                <w:w w:val="105"/>
                <w:sz w:val="16"/>
              </w:rPr>
              <w:t>Samp</w:t>
            </w:r>
            <w:r>
              <w:rPr>
                <w:spacing w:val="10"/>
                <w:w w:val="105"/>
                <w:sz w:val="16"/>
              </w:rPr>
              <w:t> </w:t>
            </w:r>
            <w:r>
              <w:rPr>
                <w:w w:val="105"/>
                <w:sz w:val="16"/>
              </w:rPr>
              <w:t>entropy</w:t>
            </w:r>
            <w:r>
              <w:rPr>
                <w:spacing w:val="9"/>
                <w:w w:val="105"/>
                <w:sz w:val="16"/>
              </w:rPr>
              <w:t> </w:t>
            </w:r>
            <w:r>
              <w:rPr>
                <w:w w:val="105"/>
                <w:sz w:val="16"/>
              </w:rPr>
              <w:t>CH1</w:t>
            </w:r>
            <w:r>
              <w:rPr>
                <w:spacing w:val="11"/>
                <w:w w:val="105"/>
                <w:sz w:val="16"/>
              </w:rPr>
              <w:t> </w:t>
            </w:r>
            <w:r>
              <w:rPr>
                <w:w w:val="105"/>
                <w:sz w:val="16"/>
              </w:rPr>
              <w:t>0.5–4</w:t>
            </w:r>
            <w:r>
              <w:rPr>
                <w:spacing w:val="-3"/>
                <w:w w:val="105"/>
                <w:sz w:val="16"/>
              </w:rPr>
              <w:t> </w:t>
            </w:r>
            <w:r>
              <w:rPr>
                <w:spacing w:val="-5"/>
                <w:w w:val="105"/>
                <w:sz w:val="16"/>
              </w:rPr>
              <w:t>Hz</w:t>
            </w:r>
          </w:p>
        </w:tc>
      </w:tr>
      <w:tr>
        <w:trPr>
          <w:trHeight w:val="1099" w:hRule="atLeast"/>
        </w:trPr>
        <w:tc>
          <w:tcPr>
            <w:tcW w:w="1539" w:type="dxa"/>
            <w:shd w:val="clear" w:color="auto" w:fill="E5E5E5"/>
          </w:tcPr>
          <w:p>
            <w:pPr>
              <w:pStyle w:val="TableParagraph"/>
              <w:spacing w:line="240" w:lineRule="auto" w:before="46"/>
              <w:ind w:left="106"/>
              <w:rPr>
                <w:sz w:val="16"/>
              </w:rPr>
            </w:pPr>
            <w:bookmarkStart w:name="5.1.1 Classifier performance" w:id="31"/>
            <w:bookmarkEnd w:id="31"/>
            <w:r>
              <w:rPr/>
            </w:r>
            <w:r>
              <w:rPr>
                <w:spacing w:val="-10"/>
                <w:sz w:val="16"/>
              </w:rPr>
              <w:t>2</w:t>
            </w:r>
          </w:p>
        </w:tc>
        <w:tc>
          <w:tcPr>
            <w:tcW w:w="3339" w:type="dxa"/>
            <w:shd w:val="clear" w:color="auto" w:fill="E5E5E5"/>
          </w:tcPr>
          <w:p>
            <w:pPr>
              <w:pStyle w:val="TableParagraph"/>
              <w:spacing w:line="240" w:lineRule="auto" w:before="46"/>
              <w:ind w:left="667"/>
              <w:rPr>
                <w:sz w:val="16"/>
              </w:rPr>
            </w:pPr>
            <w:r>
              <w:rPr>
                <w:w w:val="105"/>
                <w:sz w:val="16"/>
              </w:rPr>
              <w:t>Top</w:t>
            </w:r>
            <w:r>
              <w:rPr>
                <w:spacing w:val="12"/>
                <w:w w:val="105"/>
                <w:sz w:val="16"/>
              </w:rPr>
              <w:t> </w:t>
            </w:r>
            <w:r>
              <w:rPr>
                <w:w w:val="105"/>
                <w:sz w:val="16"/>
              </w:rPr>
              <w:t>5</w:t>
            </w:r>
            <w:r>
              <w:rPr>
                <w:spacing w:val="12"/>
                <w:w w:val="105"/>
                <w:sz w:val="16"/>
              </w:rPr>
              <w:t> </w:t>
            </w:r>
            <w:r>
              <w:rPr>
                <w:w w:val="105"/>
                <w:sz w:val="16"/>
              </w:rPr>
              <w:t>features</w:t>
            </w:r>
            <w:r>
              <w:rPr>
                <w:spacing w:val="13"/>
                <w:w w:val="105"/>
                <w:sz w:val="16"/>
              </w:rPr>
              <w:t> </w:t>
            </w:r>
            <w:r>
              <w:rPr>
                <w:w w:val="105"/>
                <w:sz w:val="16"/>
              </w:rPr>
              <w:t>from</w:t>
            </w:r>
            <w:r>
              <w:rPr>
                <w:spacing w:val="12"/>
                <w:w w:val="105"/>
                <w:sz w:val="16"/>
              </w:rPr>
              <w:t> </w:t>
            </w:r>
            <w:r>
              <w:rPr>
                <w:w w:val="105"/>
                <w:sz w:val="16"/>
              </w:rPr>
              <w:t>region</w:t>
            </w:r>
            <w:r>
              <w:rPr>
                <w:spacing w:val="12"/>
                <w:w w:val="105"/>
                <w:sz w:val="16"/>
              </w:rPr>
              <w:t> </w:t>
            </w:r>
            <w:r>
              <w:rPr>
                <w:spacing w:val="-10"/>
                <w:w w:val="105"/>
                <w:sz w:val="16"/>
              </w:rPr>
              <w:t>2</w:t>
            </w:r>
          </w:p>
        </w:tc>
        <w:tc>
          <w:tcPr>
            <w:tcW w:w="2774" w:type="dxa"/>
            <w:shd w:val="clear" w:color="auto" w:fill="E5E5E5"/>
          </w:tcPr>
          <w:p>
            <w:pPr>
              <w:pStyle w:val="TableParagraph"/>
              <w:spacing w:line="259" w:lineRule="auto" w:before="46"/>
              <w:ind w:left="667" w:right="443" w:hanging="1"/>
              <w:rPr>
                <w:sz w:val="16"/>
              </w:rPr>
            </w:pPr>
            <w:r>
              <w:rPr>
                <w:w w:val="105"/>
                <w:sz w:val="16"/>
              </w:rPr>
              <w:t>RMS</w:t>
            </w:r>
            <w:r>
              <w:rPr>
                <w:spacing w:val="-5"/>
                <w:w w:val="105"/>
                <w:sz w:val="16"/>
              </w:rPr>
              <w:t> </w:t>
            </w:r>
            <w:r>
              <w:rPr>
                <w:w w:val="105"/>
                <w:sz w:val="16"/>
              </w:rPr>
              <w:t>CH16</w:t>
            </w:r>
            <w:r>
              <w:rPr>
                <w:spacing w:val="-3"/>
                <w:w w:val="105"/>
                <w:sz w:val="16"/>
              </w:rPr>
              <w:t> </w:t>
            </w:r>
            <w:r>
              <w:rPr>
                <w:w w:val="105"/>
                <w:sz w:val="16"/>
              </w:rPr>
              <w:t>0.5–30</w:t>
            </w:r>
            <w:r>
              <w:rPr>
                <w:spacing w:val="-11"/>
                <w:w w:val="105"/>
                <w:sz w:val="16"/>
              </w:rPr>
              <w:t> </w:t>
            </w:r>
            <w:r>
              <w:rPr>
                <w:w w:val="105"/>
                <w:sz w:val="16"/>
              </w:rPr>
              <w:t>Hz RMS CH16 0.5–4 Hz RMS CH12 12–30</w:t>
            </w:r>
            <w:r>
              <w:rPr>
                <w:spacing w:val="-2"/>
                <w:w w:val="105"/>
                <w:sz w:val="16"/>
              </w:rPr>
              <w:t> </w:t>
            </w:r>
            <w:r>
              <w:rPr>
                <w:w w:val="105"/>
                <w:sz w:val="16"/>
              </w:rPr>
              <w:t>Hz RMS CH16 12–30</w:t>
            </w:r>
            <w:r>
              <w:rPr>
                <w:spacing w:val="-2"/>
                <w:w w:val="105"/>
                <w:sz w:val="16"/>
              </w:rPr>
              <w:t> </w:t>
            </w:r>
            <w:r>
              <w:rPr>
                <w:w w:val="105"/>
                <w:sz w:val="16"/>
              </w:rPr>
              <w:t>Hz RMS CH16 4–8 Hz</w:t>
            </w:r>
          </w:p>
        </w:tc>
      </w:tr>
      <w:tr>
        <w:trPr>
          <w:trHeight w:val="1099" w:hRule="atLeast"/>
        </w:trPr>
        <w:tc>
          <w:tcPr>
            <w:tcW w:w="1539" w:type="dxa"/>
            <w:shd w:val="clear" w:color="auto" w:fill="E5E5E5"/>
          </w:tcPr>
          <w:p>
            <w:pPr>
              <w:pStyle w:val="TableParagraph"/>
              <w:spacing w:line="240" w:lineRule="auto" w:before="47"/>
              <w:ind w:left="106"/>
              <w:rPr>
                <w:sz w:val="16"/>
              </w:rPr>
            </w:pPr>
            <w:r>
              <w:rPr>
                <w:spacing w:val="-10"/>
                <w:sz w:val="16"/>
              </w:rPr>
              <w:t>3</w:t>
            </w:r>
          </w:p>
        </w:tc>
        <w:tc>
          <w:tcPr>
            <w:tcW w:w="3339" w:type="dxa"/>
            <w:shd w:val="clear" w:color="auto" w:fill="E5E5E5"/>
          </w:tcPr>
          <w:p>
            <w:pPr>
              <w:pStyle w:val="TableParagraph"/>
              <w:spacing w:line="240" w:lineRule="auto" w:before="47"/>
              <w:ind w:left="667"/>
              <w:rPr>
                <w:sz w:val="16"/>
              </w:rPr>
            </w:pPr>
            <w:r>
              <w:rPr>
                <w:w w:val="105"/>
                <w:sz w:val="16"/>
              </w:rPr>
              <w:t>Top</w:t>
            </w:r>
            <w:r>
              <w:rPr>
                <w:spacing w:val="12"/>
                <w:w w:val="105"/>
                <w:sz w:val="16"/>
              </w:rPr>
              <w:t> </w:t>
            </w:r>
            <w:r>
              <w:rPr>
                <w:w w:val="105"/>
                <w:sz w:val="16"/>
              </w:rPr>
              <w:t>5</w:t>
            </w:r>
            <w:r>
              <w:rPr>
                <w:spacing w:val="12"/>
                <w:w w:val="105"/>
                <w:sz w:val="16"/>
              </w:rPr>
              <w:t> </w:t>
            </w:r>
            <w:r>
              <w:rPr>
                <w:w w:val="105"/>
                <w:sz w:val="16"/>
              </w:rPr>
              <w:t>features</w:t>
            </w:r>
            <w:r>
              <w:rPr>
                <w:spacing w:val="13"/>
                <w:w w:val="105"/>
                <w:sz w:val="16"/>
              </w:rPr>
              <w:t> </w:t>
            </w:r>
            <w:r>
              <w:rPr>
                <w:w w:val="105"/>
                <w:sz w:val="16"/>
              </w:rPr>
              <w:t>from</w:t>
            </w:r>
            <w:r>
              <w:rPr>
                <w:spacing w:val="12"/>
                <w:w w:val="105"/>
                <w:sz w:val="16"/>
              </w:rPr>
              <w:t> </w:t>
            </w:r>
            <w:r>
              <w:rPr>
                <w:w w:val="105"/>
                <w:sz w:val="16"/>
              </w:rPr>
              <w:t>region</w:t>
            </w:r>
            <w:r>
              <w:rPr>
                <w:spacing w:val="12"/>
                <w:w w:val="105"/>
                <w:sz w:val="16"/>
              </w:rPr>
              <w:t> </w:t>
            </w:r>
            <w:r>
              <w:rPr>
                <w:spacing w:val="-10"/>
                <w:w w:val="105"/>
                <w:sz w:val="16"/>
              </w:rPr>
              <w:t>3</w:t>
            </w:r>
          </w:p>
        </w:tc>
        <w:tc>
          <w:tcPr>
            <w:tcW w:w="2774" w:type="dxa"/>
            <w:shd w:val="clear" w:color="auto" w:fill="E5E5E5"/>
          </w:tcPr>
          <w:p>
            <w:pPr>
              <w:pStyle w:val="TableParagraph"/>
              <w:spacing w:line="259" w:lineRule="auto" w:before="47"/>
              <w:ind w:left="667" w:right="443" w:hanging="1"/>
              <w:rPr>
                <w:sz w:val="16"/>
              </w:rPr>
            </w:pPr>
            <w:r>
              <w:rPr>
                <w:w w:val="105"/>
                <w:sz w:val="16"/>
              </w:rPr>
              <w:t>RMS</w:t>
            </w:r>
            <w:r>
              <w:rPr>
                <w:spacing w:val="-2"/>
                <w:w w:val="105"/>
                <w:sz w:val="16"/>
              </w:rPr>
              <w:t> </w:t>
            </w:r>
            <w:r>
              <w:rPr>
                <w:w w:val="105"/>
                <w:sz w:val="16"/>
              </w:rPr>
              <w:t>CH3</w:t>
            </w:r>
            <w:r>
              <w:rPr>
                <w:spacing w:val="-1"/>
                <w:w w:val="105"/>
                <w:sz w:val="16"/>
              </w:rPr>
              <w:t> </w:t>
            </w:r>
            <w:r>
              <w:rPr>
                <w:w w:val="105"/>
                <w:sz w:val="16"/>
              </w:rPr>
              <w:t>0.5–30</w:t>
            </w:r>
            <w:r>
              <w:rPr>
                <w:spacing w:val="-11"/>
                <w:w w:val="105"/>
                <w:sz w:val="16"/>
              </w:rPr>
              <w:t> </w:t>
            </w:r>
            <w:r>
              <w:rPr>
                <w:w w:val="105"/>
                <w:sz w:val="16"/>
              </w:rPr>
              <w:t>Hz RMS CH3 0.5–4 Hz RMS CH4 4–8 Hz</w:t>
            </w:r>
          </w:p>
          <w:p>
            <w:pPr>
              <w:pStyle w:val="TableParagraph"/>
              <w:spacing w:line="259" w:lineRule="auto" w:before="1"/>
              <w:ind w:left="667" w:right="103"/>
              <w:rPr>
                <w:sz w:val="16"/>
              </w:rPr>
            </w:pPr>
            <w:r>
              <w:rPr>
                <w:w w:val="105"/>
                <w:sz w:val="16"/>
              </w:rPr>
              <w:t>Med Freq CH3 0.5–4</w:t>
            </w:r>
            <w:r>
              <w:rPr>
                <w:spacing w:val="-7"/>
                <w:w w:val="105"/>
                <w:sz w:val="16"/>
              </w:rPr>
              <w:t> </w:t>
            </w:r>
            <w:r>
              <w:rPr>
                <w:w w:val="105"/>
                <w:sz w:val="16"/>
              </w:rPr>
              <w:t>Hz RMS CH4 0.5–30 Hz</w:t>
            </w:r>
          </w:p>
        </w:tc>
      </w:tr>
      <w:tr>
        <w:trPr>
          <w:trHeight w:val="1098" w:hRule="atLeast"/>
        </w:trPr>
        <w:tc>
          <w:tcPr>
            <w:tcW w:w="1539" w:type="dxa"/>
            <w:shd w:val="clear" w:color="auto" w:fill="E5E5E5"/>
          </w:tcPr>
          <w:p>
            <w:pPr>
              <w:pStyle w:val="TableParagraph"/>
              <w:spacing w:line="240" w:lineRule="auto" w:before="46"/>
              <w:ind w:left="106"/>
              <w:rPr>
                <w:sz w:val="16"/>
              </w:rPr>
            </w:pPr>
            <w:r>
              <w:rPr>
                <w:spacing w:val="-10"/>
                <w:sz w:val="16"/>
              </w:rPr>
              <w:t>4</w:t>
            </w:r>
          </w:p>
        </w:tc>
        <w:tc>
          <w:tcPr>
            <w:tcW w:w="3339" w:type="dxa"/>
            <w:shd w:val="clear" w:color="auto" w:fill="E5E5E5"/>
          </w:tcPr>
          <w:p>
            <w:pPr>
              <w:pStyle w:val="TableParagraph"/>
              <w:spacing w:line="240" w:lineRule="auto" w:before="46"/>
              <w:ind w:left="667"/>
              <w:rPr>
                <w:sz w:val="16"/>
              </w:rPr>
            </w:pPr>
            <w:r>
              <w:rPr>
                <w:w w:val="105"/>
                <w:sz w:val="16"/>
              </w:rPr>
              <w:t>Top</w:t>
            </w:r>
            <w:r>
              <w:rPr>
                <w:spacing w:val="12"/>
                <w:w w:val="105"/>
                <w:sz w:val="16"/>
              </w:rPr>
              <w:t> </w:t>
            </w:r>
            <w:r>
              <w:rPr>
                <w:w w:val="105"/>
                <w:sz w:val="16"/>
              </w:rPr>
              <w:t>5</w:t>
            </w:r>
            <w:r>
              <w:rPr>
                <w:spacing w:val="12"/>
                <w:w w:val="105"/>
                <w:sz w:val="16"/>
              </w:rPr>
              <w:t> </w:t>
            </w:r>
            <w:r>
              <w:rPr>
                <w:w w:val="105"/>
                <w:sz w:val="16"/>
              </w:rPr>
              <w:t>features</w:t>
            </w:r>
            <w:r>
              <w:rPr>
                <w:spacing w:val="13"/>
                <w:w w:val="105"/>
                <w:sz w:val="16"/>
              </w:rPr>
              <w:t> </w:t>
            </w:r>
            <w:r>
              <w:rPr>
                <w:w w:val="105"/>
                <w:sz w:val="16"/>
              </w:rPr>
              <w:t>from</w:t>
            </w:r>
            <w:r>
              <w:rPr>
                <w:spacing w:val="12"/>
                <w:w w:val="105"/>
                <w:sz w:val="16"/>
              </w:rPr>
              <w:t> </w:t>
            </w:r>
            <w:r>
              <w:rPr>
                <w:w w:val="105"/>
                <w:sz w:val="16"/>
              </w:rPr>
              <w:t>region</w:t>
            </w:r>
            <w:r>
              <w:rPr>
                <w:spacing w:val="12"/>
                <w:w w:val="105"/>
                <w:sz w:val="16"/>
              </w:rPr>
              <w:t> </w:t>
            </w:r>
            <w:r>
              <w:rPr>
                <w:spacing w:val="-10"/>
                <w:w w:val="105"/>
                <w:sz w:val="16"/>
              </w:rPr>
              <w:t>4</w:t>
            </w:r>
          </w:p>
        </w:tc>
        <w:tc>
          <w:tcPr>
            <w:tcW w:w="2774" w:type="dxa"/>
            <w:shd w:val="clear" w:color="auto" w:fill="E5E5E5"/>
          </w:tcPr>
          <w:p>
            <w:pPr>
              <w:pStyle w:val="TableParagraph"/>
              <w:spacing w:line="259" w:lineRule="auto" w:before="46"/>
              <w:ind w:left="667" w:right="443" w:hanging="1"/>
              <w:rPr>
                <w:sz w:val="16"/>
              </w:rPr>
            </w:pPr>
            <w:r>
              <w:rPr>
                <w:w w:val="105"/>
                <w:sz w:val="16"/>
              </w:rPr>
              <w:t>RMS CH18 4–8 Hz RMS</w:t>
            </w:r>
            <w:r>
              <w:rPr>
                <w:spacing w:val="-5"/>
                <w:w w:val="105"/>
                <w:sz w:val="16"/>
              </w:rPr>
              <w:t> </w:t>
            </w:r>
            <w:r>
              <w:rPr>
                <w:w w:val="105"/>
                <w:sz w:val="16"/>
              </w:rPr>
              <w:t>CH18</w:t>
            </w:r>
            <w:r>
              <w:rPr>
                <w:spacing w:val="-3"/>
                <w:w w:val="105"/>
                <w:sz w:val="16"/>
              </w:rPr>
              <w:t> </w:t>
            </w:r>
            <w:r>
              <w:rPr>
                <w:w w:val="105"/>
                <w:sz w:val="16"/>
              </w:rPr>
              <w:t>0.5–30</w:t>
            </w:r>
            <w:r>
              <w:rPr>
                <w:spacing w:val="-11"/>
                <w:w w:val="105"/>
                <w:sz w:val="16"/>
              </w:rPr>
              <w:t> </w:t>
            </w:r>
            <w:r>
              <w:rPr>
                <w:w w:val="105"/>
                <w:sz w:val="16"/>
              </w:rPr>
              <w:t>Hz RMS</w:t>
            </w:r>
            <w:r>
              <w:rPr>
                <w:spacing w:val="-5"/>
                <w:w w:val="105"/>
                <w:sz w:val="16"/>
              </w:rPr>
              <w:t> </w:t>
            </w:r>
            <w:r>
              <w:rPr>
                <w:w w:val="105"/>
                <w:sz w:val="16"/>
              </w:rPr>
              <w:t>CH17</w:t>
            </w:r>
            <w:r>
              <w:rPr>
                <w:spacing w:val="-3"/>
                <w:w w:val="105"/>
                <w:sz w:val="16"/>
              </w:rPr>
              <w:t> </w:t>
            </w:r>
            <w:r>
              <w:rPr>
                <w:w w:val="105"/>
                <w:sz w:val="16"/>
              </w:rPr>
              <w:t>0.5–30</w:t>
            </w:r>
            <w:r>
              <w:rPr>
                <w:spacing w:val="-11"/>
                <w:w w:val="105"/>
                <w:sz w:val="16"/>
              </w:rPr>
              <w:t> </w:t>
            </w:r>
            <w:r>
              <w:rPr>
                <w:w w:val="105"/>
                <w:sz w:val="16"/>
              </w:rPr>
              <w:t>Hz RMS CH17 0.5–4 Hz RMS CH18 0.5–4 Hz</w:t>
            </w:r>
          </w:p>
        </w:tc>
      </w:tr>
      <w:tr>
        <w:trPr>
          <w:trHeight w:val="1064" w:hRule="atLeast"/>
        </w:trPr>
        <w:tc>
          <w:tcPr>
            <w:tcW w:w="1539" w:type="dxa"/>
            <w:tcBorders>
              <w:bottom w:val="single" w:sz="6" w:space="0" w:color="000000"/>
            </w:tcBorders>
            <w:shd w:val="clear" w:color="auto" w:fill="E5E5E5"/>
          </w:tcPr>
          <w:p>
            <w:pPr>
              <w:pStyle w:val="TableParagraph"/>
              <w:spacing w:line="240" w:lineRule="auto" w:before="46"/>
              <w:ind w:left="106"/>
              <w:rPr>
                <w:sz w:val="16"/>
              </w:rPr>
            </w:pPr>
            <w:r>
              <w:rPr>
                <w:spacing w:val="-10"/>
                <w:sz w:val="16"/>
              </w:rPr>
              <w:t>5</w:t>
            </w:r>
          </w:p>
        </w:tc>
        <w:tc>
          <w:tcPr>
            <w:tcW w:w="3339" w:type="dxa"/>
            <w:tcBorders>
              <w:bottom w:val="single" w:sz="6" w:space="0" w:color="000000"/>
            </w:tcBorders>
            <w:shd w:val="clear" w:color="auto" w:fill="E5E5E5"/>
          </w:tcPr>
          <w:p>
            <w:pPr>
              <w:pStyle w:val="TableParagraph"/>
              <w:spacing w:line="240" w:lineRule="auto" w:before="46"/>
              <w:ind w:left="667"/>
              <w:rPr>
                <w:sz w:val="16"/>
              </w:rPr>
            </w:pPr>
            <w:r>
              <w:rPr>
                <w:w w:val="105"/>
                <w:sz w:val="16"/>
              </w:rPr>
              <w:t>Top</w:t>
            </w:r>
            <w:r>
              <w:rPr>
                <w:spacing w:val="12"/>
                <w:w w:val="105"/>
                <w:sz w:val="16"/>
              </w:rPr>
              <w:t> </w:t>
            </w:r>
            <w:r>
              <w:rPr>
                <w:w w:val="105"/>
                <w:sz w:val="16"/>
              </w:rPr>
              <w:t>5</w:t>
            </w:r>
            <w:r>
              <w:rPr>
                <w:spacing w:val="12"/>
                <w:w w:val="105"/>
                <w:sz w:val="16"/>
              </w:rPr>
              <w:t> </w:t>
            </w:r>
            <w:r>
              <w:rPr>
                <w:w w:val="105"/>
                <w:sz w:val="16"/>
              </w:rPr>
              <w:t>features</w:t>
            </w:r>
            <w:r>
              <w:rPr>
                <w:spacing w:val="13"/>
                <w:w w:val="105"/>
                <w:sz w:val="16"/>
              </w:rPr>
              <w:t> </w:t>
            </w:r>
            <w:r>
              <w:rPr>
                <w:w w:val="105"/>
                <w:sz w:val="16"/>
              </w:rPr>
              <w:t>from</w:t>
            </w:r>
            <w:r>
              <w:rPr>
                <w:spacing w:val="12"/>
                <w:w w:val="105"/>
                <w:sz w:val="16"/>
              </w:rPr>
              <w:t> </w:t>
            </w:r>
            <w:r>
              <w:rPr>
                <w:w w:val="105"/>
                <w:sz w:val="16"/>
              </w:rPr>
              <w:t>region</w:t>
            </w:r>
            <w:r>
              <w:rPr>
                <w:spacing w:val="12"/>
                <w:w w:val="105"/>
                <w:sz w:val="16"/>
              </w:rPr>
              <w:t> </w:t>
            </w:r>
            <w:r>
              <w:rPr>
                <w:spacing w:val="-10"/>
                <w:w w:val="105"/>
                <w:sz w:val="16"/>
              </w:rPr>
              <w:t>5</w:t>
            </w:r>
          </w:p>
        </w:tc>
        <w:tc>
          <w:tcPr>
            <w:tcW w:w="2774" w:type="dxa"/>
            <w:tcBorders>
              <w:bottom w:val="single" w:sz="6" w:space="0" w:color="000000"/>
            </w:tcBorders>
            <w:shd w:val="clear" w:color="auto" w:fill="E5E5E5"/>
          </w:tcPr>
          <w:p>
            <w:pPr>
              <w:pStyle w:val="TableParagraph"/>
              <w:spacing w:line="259" w:lineRule="auto" w:before="46"/>
              <w:ind w:left="667" w:right="443" w:hanging="1"/>
              <w:rPr>
                <w:sz w:val="16"/>
              </w:rPr>
            </w:pPr>
            <w:r>
              <w:rPr>
                <w:w w:val="105"/>
                <w:sz w:val="16"/>
              </w:rPr>
              <w:t>RMS</w:t>
            </w:r>
            <w:r>
              <w:rPr>
                <w:spacing w:val="-5"/>
                <w:w w:val="105"/>
                <w:sz w:val="16"/>
              </w:rPr>
              <w:t> </w:t>
            </w:r>
            <w:r>
              <w:rPr>
                <w:w w:val="105"/>
                <w:sz w:val="16"/>
              </w:rPr>
              <w:t>CH21</w:t>
            </w:r>
            <w:r>
              <w:rPr>
                <w:spacing w:val="-3"/>
                <w:w w:val="105"/>
                <w:sz w:val="16"/>
              </w:rPr>
              <w:t> </w:t>
            </w:r>
            <w:r>
              <w:rPr>
                <w:w w:val="105"/>
                <w:sz w:val="16"/>
              </w:rPr>
              <w:t>0.5–30</w:t>
            </w:r>
            <w:r>
              <w:rPr>
                <w:spacing w:val="-11"/>
                <w:w w:val="105"/>
                <w:sz w:val="16"/>
              </w:rPr>
              <w:t> </w:t>
            </w:r>
            <w:r>
              <w:rPr>
                <w:w w:val="105"/>
                <w:sz w:val="16"/>
              </w:rPr>
              <w:t>Hz RMS CH21 4–8 Hz RMS CH21 12–30</w:t>
            </w:r>
            <w:r>
              <w:rPr>
                <w:spacing w:val="-2"/>
                <w:w w:val="105"/>
                <w:sz w:val="16"/>
              </w:rPr>
              <w:t> </w:t>
            </w:r>
            <w:r>
              <w:rPr>
                <w:w w:val="105"/>
                <w:sz w:val="16"/>
              </w:rPr>
              <w:t>Hz RMS CH21 8–12 Hz RMS CH21 0.5–4 Hz</w:t>
            </w:r>
          </w:p>
        </w:tc>
      </w:tr>
      <w:tr>
        <w:trPr>
          <w:trHeight w:val="105" w:hRule="atLeast"/>
        </w:trPr>
        <w:tc>
          <w:tcPr>
            <w:tcW w:w="1539" w:type="dxa"/>
            <w:tcBorders>
              <w:top w:val="single" w:sz="6" w:space="0" w:color="000000"/>
            </w:tcBorders>
            <w:shd w:val="clear" w:color="auto" w:fill="E5E5E5"/>
          </w:tcPr>
          <w:p>
            <w:pPr>
              <w:pStyle w:val="TableParagraph"/>
              <w:spacing w:line="240" w:lineRule="auto"/>
              <w:rPr>
                <w:sz w:val="4"/>
              </w:rPr>
            </w:pPr>
          </w:p>
        </w:tc>
        <w:tc>
          <w:tcPr>
            <w:tcW w:w="3339" w:type="dxa"/>
            <w:tcBorders>
              <w:top w:val="single" w:sz="6" w:space="0" w:color="000000"/>
            </w:tcBorders>
            <w:shd w:val="clear" w:color="auto" w:fill="E5E5E5"/>
          </w:tcPr>
          <w:p>
            <w:pPr>
              <w:pStyle w:val="TableParagraph"/>
              <w:spacing w:line="240" w:lineRule="auto"/>
              <w:rPr>
                <w:sz w:val="4"/>
              </w:rPr>
            </w:pPr>
          </w:p>
        </w:tc>
        <w:tc>
          <w:tcPr>
            <w:tcW w:w="2774" w:type="dxa"/>
            <w:tcBorders>
              <w:top w:val="single" w:sz="6" w:space="0" w:color="000000"/>
            </w:tcBorders>
            <w:shd w:val="clear" w:color="auto" w:fill="E5E5E5"/>
          </w:tcPr>
          <w:p>
            <w:pPr>
              <w:pStyle w:val="TableParagraph"/>
              <w:spacing w:line="240" w:lineRule="auto"/>
              <w:rPr>
                <w:sz w:val="4"/>
              </w:rPr>
            </w:pPr>
          </w:p>
        </w:tc>
      </w:tr>
    </w:tbl>
    <w:p>
      <w:pPr>
        <w:pStyle w:val="BodyText"/>
        <w:spacing w:line="244" w:lineRule="auto" w:before="182"/>
        <w:ind w:left="737" w:right="224"/>
        <w:jc w:val="both"/>
      </w:pPr>
      <w:r>
        <w:rPr>
          <w:w w:val="105"/>
        </w:rPr>
        <w:t>high </w:t>
      </w:r>
      <w:r>
        <w:rPr>
          <w:i/>
          <w:w w:val="105"/>
        </w:rPr>
        <w:t>sensitivities </w:t>
      </w:r>
      <w:r>
        <w:rPr>
          <w:w w:val="105"/>
        </w:rPr>
        <w:t>are important to ensure that seizures can be detected within </w:t>
      </w:r>
      <w:r>
        <w:rPr>
          <w:w w:val="105"/>
        </w:rPr>
        <w:t>an alarm</w:t>
      </w:r>
      <w:r>
        <w:rPr>
          <w:w w:val="105"/>
        </w:rPr>
        <w:t> system.</w:t>
      </w:r>
      <w:r>
        <w:rPr>
          <w:w w:val="105"/>
        </w:rPr>
        <w:t> High</w:t>
      </w:r>
      <w:r>
        <w:rPr>
          <w:w w:val="105"/>
        </w:rPr>
        <w:t> </w:t>
      </w:r>
      <w:r>
        <w:rPr>
          <w:i/>
          <w:w w:val="105"/>
        </w:rPr>
        <w:t>specificities</w:t>
      </w:r>
      <w:r>
        <w:rPr>
          <w:i/>
          <w:w w:val="105"/>
        </w:rPr>
        <w:t> </w:t>
      </w:r>
      <w:r>
        <w:rPr>
          <w:w w:val="105"/>
        </w:rPr>
        <w:t>are</w:t>
      </w:r>
      <w:r>
        <w:rPr>
          <w:w w:val="105"/>
        </w:rPr>
        <w:t> considered</w:t>
      </w:r>
      <w:r>
        <w:rPr>
          <w:w w:val="105"/>
        </w:rPr>
        <w:t> equally</w:t>
      </w:r>
      <w:r>
        <w:rPr>
          <w:w w:val="105"/>
        </w:rPr>
        <w:t> important</w:t>
      </w:r>
      <w:r>
        <w:rPr>
          <w:w w:val="105"/>
        </w:rPr>
        <w:t> as</w:t>
      </w:r>
      <w:r>
        <w:rPr>
          <w:w w:val="105"/>
        </w:rPr>
        <w:t> high</w:t>
      </w:r>
      <w:r>
        <w:rPr>
          <w:w w:val="105"/>
        </w:rPr>
        <w:t> false alarm</w:t>
      </w:r>
      <w:r>
        <w:rPr>
          <w:spacing w:val="35"/>
          <w:w w:val="105"/>
        </w:rPr>
        <w:t> </w:t>
      </w:r>
      <w:r>
        <w:rPr>
          <w:w w:val="105"/>
        </w:rPr>
        <w:t>rates</w:t>
      </w:r>
      <w:r>
        <w:rPr>
          <w:spacing w:val="35"/>
          <w:w w:val="105"/>
        </w:rPr>
        <w:t> </w:t>
      </w:r>
      <w:r>
        <w:rPr>
          <w:w w:val="105"/>
        </w:rPr>
        <w:t>(more</w:t>
      </w:r>
      <w:r>
        <w:rPr>
          <w:spacing w:val="35"/>
          <w:w w:val="105"/>
        </w:rPr>
        <w:t> </w:t>
      </w:r>
      <w:r>
        <w:rPr>
          <w:w w:val="105"/>
        </w:rPr>
        <w:t>than</w:t>
      </w:r>
      <w:r>
        <w:rPr>
          <w:spacing w:val="36"/>
          <w:w w:val="105"/>
        </w:rPr>
        <w:t> </w:t>
      </w:r>
      <w:r>
        <w:rPr>
          <w:w w:val="105"/>
        </w:rPr>
        <w:t>1</w:t>
      </w:r>
      <w:r>
        <w:rPr>
          <w:spacing w:val="35"/>
          <w:w w:val="105"/>
        </w:rPr>
        <w:t> </w:t>
      </w:r>
      <w:r>
        <w:rPr>
          <w:w w:val="105"/>
        </w:rPr>
        <w:t>per</w:t>
      </w:r>
      <w:r>
        <w:rPr>
          <w:spacing w:val="33"/>
          <w:w w:val="105"/>
        </w:rPr>
        <w:t> </w:t>
      </w:r>
      <w:r>
        <w:rPr>
          <w:w w:val="105"/>
        </w:rPr>
        <w:t>hour)</w:t>
      </w:r>
      <w:r>
        <w:rPr>
          <w:spacing w:val="35"/>
          <w:w w:val="105"/>
        </w:rPr>
        <w:t> </w:t>
      </w:r>
      <w:r>
        <w:rPr>
          <w:w w:val="105"/>
        </w:rPr>
        <w:t>will</w:t>
      </w:r>
      <w:r>
        <w:rPr>
          <w:spacing w:val="36"/>
          <w:w w:val="105"/>
        </w:rPr>
        <w:t> </w:t>
      </w:r>
      <w:r>
        <w:rPr>
          <w:w w:val="105"/>
        </w:rPr>
        <w:t>deter</w:t>
      </w:r>
      <w:r>
        <w:rPr>
          <w:spacing w:val="36"/>
          <w:w w:val="105"/>
        </w:rPr>
        <w:t> </w:t>
      </w:r>
      <w:r>
        <w:rPr>
          <w:w w:val="105"/>
        </w:rPr>
        <w:t>doctors</w:t>
      </w:r>
      <w:r>
        <w:rPr>
          <w:spacing w:val="35"/>
          <w:w w:val="105"/>
        </w:rPr>
        <w:t> </w:t>
      </w:r>
      <w:r>
        <w:rPr>
          <w:w w:val="105"/>
        </w:rPr>
        <w:t>from</w:t>
      </w:r>
      <w:r>
        <w:rPr>
          <w:spacing w:val="36"/>
          <w:w w:val="105"/>
        </w:rPr>
        <w:t> </w:t>
      </w:r>
      <w:r>
        <w:rPr>
          <w:w w:val="105"/>
        </w:rPr>
        <w:t>using</w:t>
      </w:r>
      <w:r>
        <w:rPr>
          <w:spacing w:val="33"/>
          <w:w w:val="105"/>
        </w:rPr>
        <w:t> </w:t>
      </w:r>
      <w:r>
        <w:rPr>
          <w:w w:val="105"/>
        </w:rPr>
        <w:t>it.</w:t>
      </w:r>
    </w:p>
    <w:p>
      <w:pPr>
        <w:pStyle w:val="ListParagraph"/>
        <w:numPr>
          <w:ilvl w:val="2"/>
          <w:numId w:val="1"/>
        </w:numPr>
        <w:tabs>
          <w:tab w:pos="1316" w:val="left" w:leader="none"/>
        </w:tabs>
        <w:spacing w:line="240" w:lineRule="auto" w:before="223" w:after="0"/>
        <w:ind w:left="1316" w:right="0" w:hanging="577"/>
        <w:jc w:val="left"/>
        <w:rPr>
          <w:i/>
          <w:sz w:val="22"/>
        </w:rPr>
      </w:pPr>
      <w:r>
        <w:rPr>
          <w:i/>
          <w:sz w:val="22"/>
        </w:rPr>
        <w:t>Classifier</w:t>
      </w:r>
      <w:r>
        <w:rPr>
          <w:i/>
          <w:spacing w:val="9"/>
          <w:sz w:val="22"/>
        </w:rPr>
        <w:t> </w:t>
      </w:r>
      <w:r>
        <w:rPr>
          <w:i/>
          <w:spacing w:val="-2"/>
          <w:sz w:val="22"/>
        </w:rPr>
        <w:t>performance</w:t>
      </w:r>
    </w:p>
    <w:p>
      <w:pPr>
        <w:pStyle w:val="BodyText"/>
        <w:spacing w:before="6"/>
        <w:rPr>
          <w:i/>
        </w:rPr>
      </w:pPr>
    </w:p>
    <w:p>
      <w:pPr>
        <w:spacing w:line="244" w:lineRule="auto" w:before="0"/>
        <w:ind w:left="737" w:right="223" w:firstLine="2"/>
        <w:jc w:val="both"/>
        <w:rPr>
          <w:sz w:val="22"/>
        </w:rPr>
      </w:pPr>
      <w:r>
        <w:rPr>
          <w:w w:val="105"/>
          <w:sz w:val="22"/>
        </w:rPr>
        <w:t>The</w:t>
      </w:r>
      <w:r>
        <w:rPr>
          <w:spacing w:val="-2"/>
          <w:w w:val="105"/>
          <w:sz w:val="22"/>
        </w:rPr>
        <w:t> </w:t>
      </w:r>
      <w:r>
        <w:rPr>
          <w:w w:val="105"/>
          <w:sz w:val="22"/>
        </w:rPr>
        <w:t>first</w:t>
      </w:r>
      <w:r>
        <w:rPr>
          <w:spacing w:val="-1"/>
          <w:w w:val="105"/>
          <w:sz w:val="22"/>
        </w:rPr>
        <w:t> </w:t>
      </w:r>
      <w:r>
        <w:rPr>
          <w:w w:val="105"/>
          <w:sz w:val="22"/>
        </w:rPr>
        <w:t>evaluation</w:t>
      </w:r>
      <w:r>
        <w:rPr>
          <w:spacing w:val="-2"/>
          <w:w w:val="105"/>
          <w:sz w:val="22"/>
        </w:rPr>
        <w:t> </w:t>
      </w:r>
      <w:r>
        <w:rPr>
          <w:w w:val="105"/>
          <w:sz w:val="22"/>
        </w:rPr>
        <w:t>uses</w:t>
      </w:r>
      <w:r>
        <w:rPr>
          <w:spacing w:val="-1"/>
          <w:w w:val="105"/>
          <w:sz w:val="22"/>
        </w:rPr>
        <w:t> </w:t>
      </w:r>
      <w:r>
        <w:rPr>
          <w:w w:val="105"/>
          <w:sz w:val="22"/>
        </w:rPr>
        <w:t>all</w:t>
      </w:r>
      <w:r>
        <w:rPr>
          <w:spacing w:val="-1"/>
          <w:w w:val="105"/>
          <w:sz w:val="22"/>
        </w:rPr>
        <w:t> </w:t>
      </w:r>
      <w:r>
        <w:rPr>
          <w:w w:val="105"/>
          <w:sz w:val="22"/>
        </w:rPr>
        <w:t>the</w:t>
      </w:r>
      <w:r>
        <w:rPr>
          <w:spacing w:val="-2"/>
          <w:w w:val="105"/>
          <w:sz w:val="22"/>
        </w:rPr>
        <w:t> </w:t>
      </w:r>
      <w:r>
        <w:rPr>
          <w:i/>
          <w:w w:val="105"/>
          <w:sz w:val="22"/>
        </w:rPr>
        <w:t>seizure</w:t>
      </w:r>
      <w:r>
        <w:rPr>
          <w:i/>
          <w:spacing w:val="-1"/>
          <w:w w:val="105"/>
          <w:sz w:val="22"/>
        </w:rPr>
        <w:t> </w:t>
      </w:r>
      <w:r>
        <w:rPr>
          <w:w w:val="105"/>
          <w:sz w:val="22"/>
        </w:rPr>
        <w:t>and</w:t>
      </w:r>
      <w:r>
        <w:rPr>
          <w:spacing w:val="-1"/>
          <w:w w:val="105"/>
          <w:sz w:val="22"/>
        </w:rPr>
        <w:t> </w:t>
      </w:r>
      <w:r>
        <w:rPr>
          <w:i/>
          <w:w w:val="105"/>
          <w:sz w:val="22"/>
        </w:rPr>
        <w:t>non</w:t>
      </w:r>
      <w:r>
        <w:rPr>
          <w:w w:val="105"/>
          <w:sz w:val="22"/>
        </w:rPr>
        <w:t>-</w:t>
      </w:r>
      <w:r>
        <w:rPr>
          <w:i/>
          <w:w w:val="105"/>
          <w:sz w:val="22"/>
        </w:rPr>
        <w:t>seizure</w:t>
      </w:r>
      <w:r>
        <w:rPr>
          <w:i/>
          <w:spacing w:val="-1"/>
          <w:w w:val="105"/>
          <w:sz w:val="22"/>
        </w:rPr>
        <w:t> </w:t>
      </w:r>
      <w:r>
        <w:rPr>
          <w:w w:val="105"/>
          <w:sz w:val="22"/>
        </w:rPr>
        <w:t>blocks</w:t>
      </w:r>
      <w:r>
        <w:rPr>
          <w:spacing w:val="-2"/>
          <w:w w:val="105"/>
          <w:sz w:val="22"/>
        </w:rPr>
        <w:t> </w:t>
      </w:r>
      <w:r>
        <w:rPr>
          <w:w w:val="105"/>
          <w:sz w:val="22"/>
        </w:rPr>
        <w:t>from</w:t>
      </w:r>
      <w:r>
        <w:rPr>
          <w:spacing w:val="-1"/>
          <w:w w:val="105"/>
          <w:sz w:val="22"/>
        </w:rPr>
        <w:t> </w:t>
      </w:r>
      <w:r>
        <w:rPr>
          <w:w w:val="105"/>
          <w:sz w:val="22"/>
        </w:rPr>
        <w:t>all</w:t>
      </w:r>
      <w:r>
        <w:rPr>
          <w:spacing w:val="-1"/>
          <w:w w:val="105"/>
          <w:sz w:val="22"/>
        </w:rPr>
        <w:t> </w:t>
      </w:r>
      <w:r>
        <w:rPr>
          <w:w w:val="105"/>
          <w:sz w:val="22"/>
        </w:rPr>
        <w:t>subjects</w:t>
      </w:r>
      <w:r>
        <w:rPr>
          <w:spacing w:val="-1"/>
          <w:w w:val="105"/>
          <w:sz w:val="22"/>
        </w:rPr>
        <w:t> </w:t>
      </w:r>
      <w:r>
        <w:rPr>
          <w:w w:val="105"/>
          <w:sz w:val="22"/>
        </w:rPr>
        <w:t>in the</w:t>
      </w:r>
      <w:r>
        <w:rPr>
          <w:w w:val="105"/>
          <w:sz w:val="22"/>
        </w:rPr>
        <w:t> </w:t>
      </w:r>
      <w:r>
        <w:rPr>
          <w:i/>
          <w:w w:val="105"/>
          <w:sz w:val="22"/>
        </w:rPr>
        <w:t>CHB</w:t>
      </w:r>
      <w:r>
        <w:rPr>
          <w:w w:val="105"/>
          <w:sz w:val="22"/>
        </w:rPr>
        <w:t>-</w:t>
      </w:r>
      <w:r>
        <w:rPr>
          <w:i/>
          <w:w w:val="105"/>
          <w:sz w:val="22"/>
        </w:rPr>
        <w:t>MIT</w:t>
      </w:r>
      <w:r>
        <w:rPr>
          <w:i/>
          <w:w w:val="105"/>
          <w:sz w:val="22"/>
        </w:rPr>
        <w:t> </w:t>
      </w:r>
      <w:r>
        <w:rPr>
          <w:w w:val="105"/>
          <w:sz w:val="22"/>
        </w:rPr>
        <w:t>dataset</w:t>
      </w:r>
      <w:r>
        <w:rPr>
          <w:w w:val="105"/>
          <w:sz w:val="22"/>
        </w:rPr>
        <w:t> (171</w:t>
      </w:r>
      <w:r>
        <w:rPr>
          <w:w w:val="105"/>
          <w:sz w:val="22"/>
        </w:rPr>
        <w:t> </w:t>
      </w:r>
      <w:r>
        <w:rPr>
          <w:i/>
          <w:w w:val="105"/>
          <w:sz w:val="22"/>
        </w:rPr>
        <w:t>seizures</w:t>
      </w:r>
      <w:r>
        <w:rPr>
          <w:i/>
          <w:w w:val="105"/>
          <w:sz w:val="22"/>
        </w:rPr>
        <w:t> </w:t>
      </w:r>
      <w:r>
        <w:rPr>
          <w:w w:val="105"/>
          <w:sz w:val="22"/>
        </w:rPr>
        <w:t>and</w:t>
      </w:r>
      <w:r>
        <w:rPr>
          <w:w w:val="105"/>
          <w:sz w:val="22"/>
        </w:rPr>
        <w:t> 171</w:t>
      </w:r>
      <w:r>
        <w:rPr>
          <w:w w:val="105"/>
          <w:sz w:val="22"/>
        </w:rPr>
        <w:t> </w:t>
      </w:r>
      <w:r>
        <w:rPr>
          <w:i/>
          <w:w w:val="105"/>
          <w:sz w:val="22"/>
        </w:rPr>
        <w:t>non</w:t>
      </w:r>
      <w:r>
        <w:rPr>
          <w:w w:val="105"/>
          <w:sz w:val="22"/>
        </w:rPr>
        <w:t>-</w:t>
      </w:r>
      <w:r>
        <w:rPr>
          <w:i/>
          <w:w w:val="105"/>
          <w:sz w:val="22"/>
        </w:rPr>
        <w:t>seizures</w:t>
      </w:r>
      <w:r>
        <w:rPr>
          <w:w w:val="105"/>
          <w:sz w:val="22"/>
        </w:rPr>
        <w:t>).</w:t>
      </w:r>
      <w:r>
        <w:rPr>
          <w:w w:val="105"/>
          <w:sz w:val="22"/>
        </w:rPr>
        <w:t> The</w:t>
      </w:r>
      <w:r>
        <w:rPr>
          <w:w w:val="105"/>
          <w:sz w:val="22"/>
        </w:rPr>
        <w:t> simulations</w:t>
      </w:r>
      <w:r>
        <w:rPr>
          <w:w w:val="105"/>
          <w:sz w:val="22"/>
        </w:rPr>
        <w:t> use 80% for training and 20% for testing. </w:t>
      </w:r>
      <w:hyperlink w:history="true" w:anchor="_bookmark15">
        <w:r>
          <w:rPr>
            <w:color w:val="007FAD"/>
            <w:w w:val="105"/>
            <w:sz w:val="22"/>
          </w:rPr>
          <w:t>Table 5</w:t>
        </w:r>
      </w:hyperlink>
      <w:r>
        <w:rPr>
          <w:w w:val="105"/>
          <w:sz w:val="22"/>
        </w:rPr>
        <w:t>, shows the mean averages </w:t>
      </w:r>
      <w:r>
        <w:rPr>
          <w:w w:val="105"/>
          <w:sz w:val="22"/>
        </w:rPr>
        <w:t>obtained over 100 simulations for the </w:t>
      </w:r>
      <w:r>
        <w:rPr>
          <w:i/>
          <w:w w:val="105"/>
          <w:sz w:val="22"/>
        </w:rPr>
        <w:t>sensitivity</w:t>
      </w:r>
      <w:r>
        <w:rPr>
          <w:w w:val="105"/>
          <w:sz w:val="22"/>
        </w:rPr>
        <w:t>, </w:t>
      </w:r>
      <w:r>
        <w:rPr>
          <w:i/>
          <w:w w:val="105"/>
          <w:sz w:val="22"/>
        </w:rPr>
        <w:t>specificity</w:t>
      </w:r>
      <w:r>
        <w:rPr>
          <w:w w:val="105"/>
          <w:sz w:val="22"/>
        </w:rPr>
        <w:t>, and </w:t>
      </w:r>
      <w:r>
        <w:rPr>
          <w:i/>
          <w:w w:val="105"/>
          <w:sz w:val="22"/>
        </w:rPr>
        <w:t>AUC</w:t>
      </w:r>
      <w:r>
        <w:rPr>
          <w:w w:val="105"/>
          <w:sz w:val="22"/>
        </w:rPr>
        <w:t>.</w:t>
      </w:r>
    </w:p>
    <w:p>
      <w:pPr>
        <w:pStyle w:val="BodyText"/>
        <w:spacing w:line="244" w:lineRule="auto" w:before="4"/>
        <w:ind w:left="737" w:right="223" w:firstLine="240"/>
        <w:jc w:val="both"/>
      </w:pPr>
      <w:r>
        <w:rPr>
          <w:w w:val="105"/>
        </w:rPr>
        <w:t>As shown</w:t>
      </w:r>
      <w:r>
        <w:rPr>
          <w:spacing w:val="-1"/>
          <w:w w:val="105"/>
        </w:rPr>
        <w:t> </w:t>
      </w:r>
      <w:r>
        <w:rPr>
          <w:w w:val="105"/>
        </w:rPr>
        <w:t>in </w:t>
      </w:r>
      <w:hyperlink w:history="true" w:anchor="_bookmark15">
        <w:r>
          <w:rPr>
            <w:color w:val="007FAD"/>
            <w:w w:val="105"/>
          </w:rPr>
          <w:t>Table</w:t>
        </w:r>
        <w:r>
          <w:rPr>
            <w:color w:val="007FAD"/>
            <w:spacing w:val="-1"/>
            <w:w w:val="105"/>
          </w:rPr>
          <w:t> </w:t>
        </w:r>
        <w:r>
          <w:rPr>
            <w:color w:val="007FAD"/>
            <w:w w:val="105"/>
          </w:rPr>
          <w:t>5</w:t>
        </w:r>
      </w:hyperlink>
      <w:r>
        <w:rPr>
          <w:w w:val="105"/>
        </w:rPr>
        <w:t>, the</w:t>
      </w:r>
      <w:r>
        <w:rPr>
          <w:spacing w:val="-1"/>
          <w:w w:val="105"/>
        </w:rPr>
        <w:t> </w:t>
      </w:r>
      <w:r>
        <w:rPr>
          <w:i/>
          <w:w w:val="105"/>
        </w:rPr>
        <w:t>sensitivities</w:t>
      </w:r>
      <w:r>
        <w:rPr>
          <w:i/>
          <w:spacing w:val="-1"/>
          <w:w w:val="105"/>
        </w:rPr>
        <w:t> </w:t>
      </w:r>
      <w:r>
        <w:rPr>
          <w:w w:val="105"/>
        </w:rPr>
        <w:t>(</w:t>
      </w:r>
      <w:r>
        <w:rPr>
          <w:i/>
          <w:w w:val="105"/>
        </w:rPr>
        <w:t>seizure</w:t>
      </w:r>
      <w:r>
        <w:rPr>
          <w:w w:val="105"/>
        </w:rPr>
        <w:t>),</w:t>
      </w:r>
      <w:r>
        <w:rPr>
          <w:spacing w:val="-1"/>
          <w:w w:val="105"/>
        </w:rPr>
        <w:t> </w:t>
      </w:r>
      <w:r>
        <w:rPr>
          <w:w w:val="105"/>
        </w:rPr>
        <w:t>in</w:t>
      </w:r>
      <w:r>
        <w:rPr>
          <w:spacing w:val="-1"/>
          <w:w w:val="105"/>
        </w:rPr>
        <w:t> </w:t>
      </w:r>
      <w:r>
        <w:rPr>
          <w:w w:val="105"/>
        </w:rPr>
        <w:t>this</w:t>
      </w:r>
      <w:r>
        <w:rPr>
          <w:spacing w:val="-1"/>
          <w:w w:val="105"/>
        </w:rPr>
        <w:t> </w:t>
      </w:r>
      <w:r>
        <w:rPr>
          <w:w w:val="105"/>
        </w:rPr>
        <w:t>initial</w:t>
      </w:r>
      <w:r>
        <w:rPr>
          <w:spacing w:val="-1"/>
          <w:w w:val="105"/>
        </w:rPr>
        <w:t> </w:t>
      </w:r>
      <w:r>
        <w:rPr>
          <w:w w:val="105"/>
        </w:rPr>
        <w:t>test, are</w:t>
      </w:r>
      <w:r>
        <w:rPr>
          <w:spacing w:val="-1"/>
          <w:w w:val="105"/>
        </w:rPr>
        <w:t> </w:t>
      </w:r>
      <w:r>
        <w:rPr>
          <w:w w:val="105"/>
        </w:rPr>
        <w:t>low</w:t>
      </w:r>
      <w:r>
        <w:rPr>
          <w:spacing w:val="-1"/>
          <w:w w:val="105"/>
        </w:rPr>
        <w:t> </w:t>
      </w:r>
      <w:r>
        <w:rPr>
          <w:w w:val="105"/>
        </w:rPr>
        <w:t>for</w:t>
      </w:r>
      <w:r>
        <w:rPr>
          <w:spacing w:val="-2"/>
          <w:w w:val="105"/>
        </w:rPr>
        <w:t> </w:t>
      </w:r>
      <w:r>
        <w:rPr>
          <w:w w:val="105"/>
        </w:rPr>
        <w:t>all classifiers.</w:t>
      </w:r>
      <w:r>
        <w:rPr>
          <w:spacing w:val="-10"/>
          <w:w w:val="105"/>
        </w:rPr>
        <w:t> </w:t>
      </w:r>
      <w:r>
        <w:rPr>
          <w:w w:val="105"/>
        </w:rPr>
        <w:t>This</w:t>
      </w:r>
      <w:r>
        <w:rPr>
          <w:spacing w:val="-10"/>
          <w:w w:val="105"/>
        </w:rPr>
        <w:t> </w:t>
      </w:r>
      <w:r>
        <w:rPr>
          <w:w w:val="105"/>
        </w:rPr>
        <w:t>is</w:t>
      </w:r>
      <w:r>
        <w:rPr>
          <w:spacing w:val="-10"/>
          <w:w w:val="105"/>
        </w:rPr>
        <w:t> </w:t>
      </w:r>
      <w:r>
        <w:rPr>
          <w:w w:val="105"/>
        </w:rPr>
        <w:t>interesting</w:t>
      </w:r>
      <w:r>
        <w:rPr>
          <w:spacing w:val="-10"/>
          <w:w w:val="105"/>
        </w:rPr>
        <w:t> </w:t>
      </w:r>
      <w:r>
        <w:rPr>
          <w:w w:val="105"/>
        </w:rPr>
        <w:t>given</w:t>
      </w:r>
      <w:r>
        <w:rPr>
          <w:spacing w:val="-10"/>
          <w:w w:val="105"/>
        </w:rPr>
        <w:t> </w:t>
      </w:r>
      <w:r>
        <w:rPr>
          <w:w w:val="105"/>
        </w:rPr>
        <w:t>that</w:t>
      </w:r>
      <w:r>
        <w:rPr>
          <w:spacing w:val="-9"/>
          <w:w w:val="105"/>
        </w:rPr>
        <w:t> </w:t>
      </w:r>
      <w:r>
        <w:rPr>
          <w:w w:val="105"/>
        </w:rPr>
        <w:t>the</w:t>
      </w:r>
      <w:r>
        <w:rPr>
          <w:spacing w:val="-10"/>
          <w:w w:val="105"/>
        </w:rPr>
        <w:t> </w:t>
      </w:r>
      <w:r>
        <w:rPr>
          <w:w w:val="105"/>
        </w:rPr>
        <w:t>dataset</w:t>
      </w:r>
      <w:r>
        <w:rPr>
          <w:spacing w:val="-11"/>
          <w:w w:val="105"/>
        </w:rPr>
        <w:t> </w:t>
      </w:r>
      <w:r>
        <w:rPr>
          <w:w w:val="105"/>
        </w:rPr>
        <w:t>is</w:t>
      </w:r>
      <w:r>
        <w:rPr>
          <w:spacing w:val="-9"/>
          <w:w w:val="105"/>
        </w:rPr>
        <w:t> </w:t>
      </w:r>
      <w:r>
        <w:rPr>
          <w:w w:val="105"/>
        </w:rPr>
        <w:t>balanced</w:t>
      </w:r>
      <w:r>
        <w:rPr>
          <w:spacing w:val="-11"/>
          <w:w w:val="105"/>
        </w:rPr>
        <w:t> </w:t>
      </w:r>
      <w:r>
        <w:rPr>
          <w:w w:val="105"/>
        </w:rPr>
        <w:t>between</w:t>
      </w:r>
      <w:r>
        <w:rPr>
          <w:spacing w:val="-10"/>
          <w:w w:val="105"/>
        </w:rPr>
        <w:t> </w:t>
      </w:r>
      <w:r>
        <w:rPr>
          <w:i/>
          <w:w w:val="105"/>
        </w:rPr>
        <w:t>seizure</w:t>
      </w:r>
      <w:r>
        <w:rPr>
          <w:i/>
          <w:spacing w:val="-9"/>
          <w:w w:val="105"/>
        </w:rPr>
        <w:t> </w:t>
      </w:r>
      <w:r>
        <w:rPr>
          <w:w w:val="105"/>
        </w:rPr>
        <w:t>and </w:t>
      </w:r>
      <w:r>
        <w:rPr>
          <w:i/>
          <w:w w:val="105"/>
        </w:rPr>
        <w:t>non</w:t>
      </w:r>
      <w:r>
        <w:rPr>
          <w:w w:val="105"/>
        </w:rPr>
        <w:t>-</w:t>
      </w:r>
      <w:r>
        <w:rPr>
          <w:i/>
          <w:w w:val="105"/>
        </w:rPr>
        <w:t>seizure </w:t>
      </w:r>
      <w:r>
        <w:rPr>
          <w:w w:val="105"/>
        </w:rPr>
        <w:t>blocks. One possible reason for this is that the </w:t>
      </w:r>
      <w:r>
        <w:rPr>
          <w:i/>
          <w:w w:val="105"/>
        </w:rPr>
        <w:t>ictal </w:t>
      </w:r>
      <w:r>
        <w:rPr>
          <w:w w:val="105"/>
        </w:rPr>
        <w:t>length across the 171</w:t>
      </w:r>
      <w:r>
        <w:rPr>
          <w:w w:val="105"/>
        </w:rPr>
        <w:t> records</w:t>
      </w:r>
      <w:r>
        <w:rPr>
          <w:w w:val="105"/>
        </w:rPr>
        <w:t> was</w:t>
      </w:r>
      <w:r>
        <w:rPr>
          <w:w w:val="105"/>
        </w:rPr>
        <w:t> 60</w:t>
      </w:r>
      <w:r>
        <w:rPr>
          <w:spacing w:val="-2"/>
          <w:w w:val="105"/>
        </w:rPr>
        <w:t> </w:t>
      </w:r>
      <w:r>
        <w:rPr>
          <w:w w:val="105"/>
        </w:rPr>
        <w:t>s.</w:t>
      </w:r>
      <w:r>
        <w:rPr>
          <w:w w:val="105"/>
        </w:rPr>
        <w:t> However,</w:t>
      </w:r>
      <w:r>
        <w:rPr>
          <w:w w:val="105"/>
        </w:rPr>
        <w:t> in</w:t>
      </w:r>
      <w:r>
        <w:rPr>
          <w:w w:val="105"/>
        </w:rPr>
        <w:t> the</w:t>
      </w:r>
      <w:r>
        <w:rPr>
          <w:w w:val="105"/>
        </w:rPr>
        <w:t> </w:t>
      </w:r>
      <w:r>
        <w:rPr>
          <w:i/>
          <w:w w:val="105"/>
        </w:rPr>
        <w:t>CHB</w:t>
      </w:r>
      <w:r>
        <w:rPr>
          <w:w w:val="105"/>
        </w:rPr>
        <w:t>-</w:t>
      </w:r>
      <w:r>
        <w:rPr>
          <w:i/>
          <w:w w:val="105"/>
        </w:rPr>
        <w:t>MIT</w:t>
      </w:r>
      <w:r>
        <w:rPr>
          <w:i/>
          <w:w w:val="105"/>
        </w:rPr>
        <w:t> </w:t>
      </w:r>
      <w:r>
        <w:rPr>
          <w:w w:val="105"/>
        </w:rPr>
        <w:t>records</w:t>
      </w:r>
      <w:r>
        <w:rPr>
          <w:w w:val="105"/>
        </w:rPr>
        <w:t> </w:t>
      </w:r>
      <w:r>
        <w:rPr>
          <w:i/>
          <w:w w:val="105"/>
        </w:rPr>
        <w:t>ictal</w:t>
      </w:r>
      <w:r>
        <w:rPr>
          <w:i/>
          <w:w w:val="105"/>
        </w:rPr>
        <w:t> </w:t>
      </w:r>
      <w:r>
        <w:rPr>
          <w:w w:val="105"/>
        </w:rPr>
        <w:t>periods</w:t>
      </w:r>
      <w:r>
        <w:rPr>
          <w:w w:val="105"/>
        </w:rPr>
        <w:t> ranged between</w:t>
      </w:r>
      <w:r>
        <w:rPr>
          <w:spacing w:val="-1"/>
          <w:w w:val="105"/>
        </w:rPr>
        <w:t> </w:t>
      </w:r>
      <w:r>
        <w:rPr>
          <w:w w:val="105"/>
        </w:rPr>
        <w:t>2</w:t>
      </w:r>
      <w:r>
        <w:rPr>
          <w:spacing w:val="-1"/>
          <w:w w:val="105"/>
        </w:rPr>
        <w:t> </w:t>
      </w:r>
      <w:r>
        <w:rPr>
          <w:w w:val="105"/>
        </w:rPr>
        <w:t>and</w:t>
      </w:r>
      <w:r>
        <w:rPr>
          <w:spacing w:val="-1"/>
          <w:w w:val="105"/>
        </w:rPr>
        <w:t> </w:t>
      </w:r>
      <w:r>
        <w:rPr>
          <w:w w:val="105"/>
        </w:rPr>
        <w:t>752</w:t>
      </w:r>
      <w:r>
        <w:rPr>
          <w:spacing w:val="-1"/>
          <w:w w:val="105"/>
        </w:rPr>
        <w:t> </w:t>
      </w:r>
      <w:r>
        <w:rPr>
          <w:w w:val="105"/>
        </w:rPr>
        <w:t>(cut down</w:t>
      </w:r>
      <w:r>
        <w:rPr>
          <w:spacing w:val="-1"/>
          <w:w w:val="105"/>
        </w:rPr>
        <w:t> </w:t>
      </w:r>
      <w:r>
        <w:rPr>
          <w:w w:val="105"/>
        </w:rPr>
        <w:t>to</w:t>
      </w:r>
      <w:r>
        <w:rPr>
          <w:spacing w:val="-1"/>
          <w:w w:val="105"/>
        </w:rPr>
        <w:t> </w:t>
      </w:r>
      <w:r>
        <w:rPr>
          <w:w w:val="105"/>
        </w:rPr>
        <w:t>60</w:t>
      </w:r>
      <w:r>
        <w:rPr>
          <w:spacing w:val="-7"/>
          <w:w w:val="105"/>
        </w:rPr>
        <w:t> </w:t>
      </w:r>
      <w:r>
        <w:rPr>
          <w:w w:val="105"/>
        </w:rPr>
        <w:t>s) seconds.</w:t>
      </w:r>
      <w:r>
        <w:rPr>
          <w:spacing w:val="-2"/>
          <w:w w:val="105"/>
        </w:rPr>
        <w:t> </w:t>
      </w:r>
      <w:r>
        <w:rPr>
          <w:w w:val="105"/>
        </w:rPr>
        <w:t>It</w:t>
      </w:r>
      <w:r>
        <w:rPr>
          <w:spacing w:val="-1"/>
          <w:w w:val="105"/>
        </w:rPr>
        <w:t> </w:t>
      </w:r>
      <w:r>
        <w:rPr>
          <w:w w:val="105"/>
        </w:rPr>
        <w:t>is possible</w:t>
      </w:r>
      <w:r>
        <w:rPr>
          <w:spacing w:val="-1"/>
          <w:w w:val="105"/>
        </w:rPr>
        <w:t> </w:t>
      </w:r>
      <w:r>
        <w:rPr>
          <w:w w:val="105"/>
        </w:rPr>
        <w:t>that</w:t>
      </w:r>
      <w:r>
        <w:rPr>
          <w:spacing w:val="-2"/>
          <w:w w:val="105"/>
        </w:rPr>
        <w:t> </w:t>
      </w:r>
      <w:r>
        <w:rPr>
          <w:w w:val="105"/>
        </w:rPr>
        <w:t>some</w:t>
      </w:r>
      <w:r>
        <w:rPr>
          <w:spacing w:val="-1"/>
          <w:w w:val="105"/>
        </w:rPr>
        <w:t> </w:t>
      </w:r>
      <w:r>
        <w:rPr>
          <w:i/>
          <w:w w:val="105"/>
        </w:rPr>
        <w:t>ictal </w:t>
      </w:r>
      <w:r>
        <w:rPr>
          <w:w w:val="105"/>
        </w:rPr>
        <w:t>blocks resemble</w:t>
      </w:r>
      <w:r>
        <w:rPr>
          <w:spacing w:val="-8"/>
          <w:w w:val="105"/>
        </w:rPr>
        <w:t> </w:t>
      </w:r>
      <w:r>
        <w:rPr>
          <w:i/>
          <w:w w:val="105"/>
        </w:rPr>
        <w:t>non</w:t>
      </w:r>
      <w:r>
        <w:rPr>
          <w:w w:val="105"/>
        </w:rPr>
        <w:t>-</w:t>
      </w:r>
      <w:r>
        <w:rPr>
          <w:i/>
          <w:w w:val="105"/>
        </w:rPr>
        <w:t>seizure</w:t>
      </w:r>
      <w:r>
        <w:rPr>
          <w:i/>
          <w:spacing w:val="-9"/>
          <w:w w:val="105"/>
        </w:rPr>
        <w:t> </w:t>
      </w:r>
      <w:r>
        <w:rPr>
          <w:w w:val="105"/>
        </w:rPr>
        <w:t>records</w:t>
      </w:r>
      <w:r>
        <w:rPr>
          <w:spacing w:val="-9"/>
          <w:w w:val="105"/>
        </w:rPr>
        <w:t> </w:t>
      </w:r>
      <w:r>
        <w:rPr>
          <w:w w:val="105"/>
        </w:rPr>
        <w:t>resulting</w:t>
      </w:r>
      <w:r>
        <w:rPr>
          <w:spacing w:val="-9"/>
          <w:w w:val="105"/>
        </w:rPr>
        <w:t> </w:t>
      </w:r>
      <w:r>
        <w:rPr>
          <w:w w:val="105"/>
        </w:rPr>
        <w:t>in</w:t>
      </w:r>
      <w:r>
        <w:rPr>
          <w:spacing w:val="-8"/>
          <w:w w:val="105"/>
        </w:rPr>
        <w:t> </w:t>
      </w:r>
      <w:r>
        <w:rPr>
          <w:w w:val="105"/>
        </w:rPr>
        <w:t>misclassification</w:t>
      </w:r>
      <w:r>
        <w:rPr>
          <w:spacing w:val="-8"/>
          <w:w w:val="105"/>
        </w:rPr>
        <w:t> </w:t>
      </w:r>
      <w:r>
        <w:rPr>
          <w:w w:val="105"/>
        </w:rPr>
        <w:t>(particularly</w:t>
      </w:r>
      <w:r>
        <w:rPr>
          <w:spacing w:val="-8"/>
          <w:w w:val="105"/>
        </w:rPr>
        <w:t> </w:t>
      </w:r>
      <w:r>
        <w:rPr>
          <w:w w:val="105"/>
        </w:rPr>
        <w:t>blocks</w:t>
      </w:r>
      <w:r>
        <w:rPr>
          <w:spacing w:val="-9"/>
          <w:w w:val="105"/>
        </w:rPr>
        <w:t> </w:t>
      </w:r>
      <w:r>
        <w:rPr>
          <w:w w:val="105"/>
        </w:rPr>
        <w:t>that contain</w:t>
      </w:r>
      <w:r>
        <w:rPr>
          <w:w w:val="105"/>
        </w:rPr>
        <w:t> 2</w:t>
      </w:r>
      <w:r>
        <w:rPr>
          <w:spacing w:val="-2"/>
          <w:w w:val="105"/>
        </w:rPr>
        <w:t> </w:t>
      </w:r>
      <w:r>
        <w:rPr>
          <w:w w:val="105"/>
        </w:rPr>
        <w:t>s</w:t>
      </w:r>
      <w:r>
        <w:rPr>
          <w:w w:val="105"/>
        </w:rPr>
        <w:t> of</w:t>
      </w:r>
      <w:r>
        <w:rPr>
          <w:w w:val="105"/>
        </w:rPr>
        <w:t> </w:t>
      </w:r>
      <w:r>
        <w:rPr>
          <w:i/>
          <w:w w:val="105"/>
        </w:rPr>
        <w:t>ictal</w:t>
      </w:r>
      <w:r>
        <w:rPr>
          <w:i/>
          <w:w w:val="105"/>
        </w:rPr>
        <w:t> </w:t>
      </w:r>
      <w:r>
        <w:rPr>
          <w:w w:val="105"/>
        </w:rPr>
        <w:t>data).</w:t>
      </w:r>
      <w:r>
        <w:rPr>
          <w:w w:val="105"/>
        </w:rPr>
        <w:t> However,</w:t>
      </w:r>
      <w:r>
        <w:rPr>
          <w:w w:val="105"/>
        </w:rPr>
        <w:t> given</w:t>
      </w:r>
      <w:r>
        <w:rPr>
          <w:w w:val="105"/>
        </w:rPr>
        <w:t> that</w:t>
      </w:r>
      <w:r>
        <w:rPr>
          <w:w w:val="105"/>
        </w:rPr>
        <w:t> 64%</w:t>
      </w:r>
      <w:r>
        <w:rPr>
          <w:w w:val="105"/>
        </w:rPr>
        <w:t> of</w:t>
      </w:r>
      <w:r>
        <w:rPr>
          <w:w w:val="105"/>
        </w:rPr>
        <w:t> the</w:t>
      </w:r>
      <w:r>
        <w:rPr>
          <w:w w:val="105"/>
        </w:rPr>
        <w:t> ictal</w:t>
      </w:r>
      <w:r>
        <w:rPr>
          <w:w w:val="105"/>
        </w:rPr>
        <w:t> blocks</w:t>
      </w:r>
      <w:r>
        <w:rPr>
          <w:w w:val="105"/>
        </w:rPr>
        <w:t> contain</w:t>
      </w:r>
      <w:r>
        <w:rPr>
          <w:spacing w:val="40"/>
          <w:w w:val="105"/>
        </w:rPr>
        <w:t> </w:t>
      </w:r>
      <w:r>
        <w:rPr>
          <w:w w:val="105"/>
        </w:rPr>
        <w:t>more than 30 s of icta data, this is appropriate for training. Furthermore, it is a decision</w:t>
      </w:r>
      <w:r>
        <w:rPr>
          <w:spacing w:val="20"/>
          <w:w w:val="105"/>
        </w:rPr>
        <w:t> </w:t>
      </w:r>
      <w:r>
        <w:rPr>
          <w:w w:val="105"/>
        </w:rPr>
        <w:t>that</w:t>
      </w:r>
      <w:r>
        <w:rPr>
          <w:spacing w:val="22"/>
          <w:w w:val="105"/>
        </w:rPr>
        <w:t> </w:t>
      </w:r>
      <w:r>
        <w:rPr>
          <w:w w:val="105"/>
        </w:rPr>
        <w:t>is</w:t>
      </w:r>
      <w:r>
        <w:rPr>
          <w:spacing w:val="23"/>
          <w:w w:val="105"/>
        </w:rPr>
        <w:t> </w:t>
      </w:r>
      <w:r>
        <w:rPr>
          <w:w w:val="105"/>
        </w:rPr>
        <w:t>supported</w:t>
      </w:r>
      <w:r>
        <w:rPr>
          <w:spacing w:val="22"/>
          <w:w w:val="105"/>
        </w:rPr>
        <w:t> </w:t>
      </w:r>
      <w:r>
        <w:rPr>
          <w:w w:val="105"/>
        </w:rPr>
        <w:t>by</w:t>
      </w:r>
      <w:r>
        <w:rPr>
          <w:spacing w:val="21"/>
          <w:w w:val="105"/>
        </w:rPr>
        <w:t> </w:t>
      </w:r>
      <w:r>
        <w:rPr>
          <w:w w:val="105"/>
        </w:rPr>
        <w:t>the</w:t>
      </w:r>
      <w:r>
        <w:rPr>
          <w:spacing w:val="22"/>
          <w:w w:val="105"/>
        </w:rPr>
        <w:t> </w:t>
      </w:r>
      <w:r>
        <w:rPr>
          <w:w w:val="105"/>
        </w:rPr>
        <w:t>relatively</w:t>
      </w:r>
      <w:r>
        <w:rPr>
          <w:spacing w:val="23"/>
          <w:w w:val="105"/>
        </w:rPr>
        <w:t> </w:t>
      </w:r>
      <w:r>
        <w:rPr>
          <w:w w:val="105"/>
        </w:rPr>
        <w:t>high</w:t>
      </w:r>
      <w:r>
        <w:rPr>
          <w:spacing w:val="22"/>
          <w:w w:val="105"/>
        </w:rPr>
        <w:t> </w:t>
      </w:r>
      <w:r>
        <w:rPr>
          <w:i/>
          <w:w w:val="105"/>
        </w:rPr>
        <w:t>sensitivity</w:t>
      </w:r>
      <w:r>
        <w:rPr>
          <w:w w:val="105"/>
        </w:rPr>
        <w:t>,</w:t>
      </w:r>
      <w:r>
        <w:rPr>
          <w:spacing w:val="22"/>
          <w:w w:val="105"/>
        </w:rPr>
        <w:t> </w:t>
      </w:r>
      <w:r>
        <w:rPr>
          <w:i/>
          <w:w w:val="105"/>
        </w:rPr>
        <w:t>specificity</w:t>
      </w:r>
      <w:r>
        <w:rPr>
          <w:i/>
          <w:spacing w:val="22"/>
          <w:w w:val="105"/>
        </w:rPr>
        <w:t> </w:t>
      </w:r>
      <w:r>
        <w:rPr>
          <w:w w:val="105"/>
        </w:rPr>
        <w:t>and</w:t>
      </w:r>
      <w:r>
        <w:rPr>
          <w:spacing w:val="22"/>
          <w:w w:val="105"/>
        </w:rPr>
        <w:t> </w:t>
      </w:r>
      <w:r>
        <w:rPr>
          <w:spacing w:val="-5"/>
          <w:w w:val="105"/>
        </w:rPr>
        <w:t>AUC</w:t>
      </w:r>
    </w:p>
    <w:p>
      <w:pPr>
        <w:spacing w:after="0" w:line="244" w:lineRule="auto"/>
        <w:jc w:val="both"/>
        <w:sectPr>
          <w:headerReference w:type="even" r:id="rId24"/>
          <w:headerReference w:type="default" r:id="rId25"/>
          <w:pgSz w:w="9360" w:h="13610"/>
          <w:pgMar w:header="897" w:footer="0" w:top="1140" w:bottom="280" w:left="60" w:right="680"/>
          <w:pgNumType w:start="80"/>
        </w:sectPr>
      </w:pPr>
    </w:p>
    <w:p>
      <w:pPr>
        <w:pStyle w:val="BodyText"/>
        <w:spacing w:before="5" w:after="1"/>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1"/>
        <w:gridCol w:w="2326"/>
        <w:gridCol w:w="2317"/>
        <w:gridCol w:w="1447"/>
      </w:tblGrid>
      <w:tr>
        <w:trPr>
          <w:trHeight w:val="292" w:hRule="atLeast"/>
        </w:trPr>
        <w:tc>
          <w:tcPr>
            <w:tcW w:w="7651" w:type="dxa"/>
            <w:gridSpan w:val="4"/>
            <w:tcBorders>
              <w:bottom w:val="single" w:sz="6" w:space="0" w:color="000000"/>
            </w:tcBorders>
            <w:shd w:val="clear" w:color="auto" w:fill="E5E5E5"/>
          </w:tcPr>
          <w:p>
            <w:pPr>
              <w:pStyle w:val="TableParagraph"/>
              <w:spacing w:line="240" w:lineRule="auto" w:before="69"/>
              <w:ind w:left="107"/>
              <w:rPr>
                <w:sz w:val="16"/>
              </w:rPr>
            </w:pPr>
            <w:bookmarkStart w:name="5.1.2 Model selection" w:id="32"/>
            <w:bookmarkEnd w:id="32"/>
            <w:r>
              <w:rPr/>
            </w:r>
            <w:bookmarkStart w:name="5.2 Results using top five uncorrelated " w:id="33"/>
            <w:bookmarkEnd w:id="33"/>
            <w:r>
              <w:rPr/>
            </w:r>
            <w:bookmarkStart w:name="_bookmark15" w:id="34"/>
            <w:bookmarkEnd w:id="34"/>
            <w:r>
              <w:rPr/>
            </w:r>
            <w:r>
              <w:rPr>
                <w:w w:val="105"/>
                <w:sz w:val="16"/>
              </w:rPr>
              <w:t>Table</w:t>
            </w:r>
            <w:r>
              <w:rPr>
                <w:spacing w:val="9"/>
                <w:w w:val="105"/>
                <w:sz w:val="16"/>
              </w:rPr>
              <w:t> </w:t>
            </w:r>
            <w:r>
              <w:rPr>
                <w:w w:val="105"/>
                <w:sz w:val="16"/>
              </w:rPr>
              <w:t>5</w:t>
            </w:r>
            <w:r>
              <w:rPr>
                <w:spacing w:val="53"/>
                <w:w w:val="105"/>
                <w:sz w:val="16"/>
              </w:rPr>
              <w:t>  </w:t>
            </w:r>
            <w:r>
              <w:rPr>
                <w:w w:val="105"/>
                <w:sz w:val="16"/>
              </w:rPr>
              <w:t>Classifier</w:t>
            </w:r>
            <w:r>
              <w:rPr>
                <w:spacing w:val="9"/>
                <w:w w:val="105"/>
                <w:sz w:val="16"/>
              </w:rPr>
              <w:t> </w:t>
            </w:r>
            <w:r>
              <w:rPr>
                <w:w w:val="105"/>
                <w:sz w:val="16"/>
              </w:rPr>
              <w:t>performance</w:t>
            </w:r>
            <w:r>
              <w:rPr>
                <w:spacing w:val="10"/>
                <w:w w:val="105"/>
                <w:sz w:val="16"/>
              </w:rPr>
              <w:t> </w:t>
            </w:r>
            <w:r>
              <w:rPr>
                <w:w w:val="105"/>
                <w:sz w:val="16"/>
              </w:rPr>
              <w:t>results</w:t>
            </w:r>
            <w:r>
              <w:rPr>
                <w:spacing w:val="10"/>
                <w:w w:val="105"/>
                <w:sz w:val="16"/>
              </w:rPr>
              <w:t> </w:t>
            </w:r>
            <w:r>
              <w:rPr>
                <w:w w:val="105"/>
                <w:sz w:val="16"/>
              </w:rPr>
              <w:t>for</w:t>
            </w:r>
            <w:r>
              <w:rPr>
                <w:spacing w:val="9"/>
                <w:w w:val="105"/>
                <w:sz w:val="16"/>
              </w:rPr>
              <w:t> </w:t>
            </w:r>
            <w:r>
              <w:rPr>
                <w:w w:val="105"/>
                <w:sz w:val="16"/>
              </w:rPr>
              <w:t>top</w:t>
            </w:r>
            <w:r>
              <w:rPr>
                <w:spacing w:val="10"/>
                <w:w w:val="105"/>
                <w:sz w:val="16"/>
              </w:rPr>
              <w:t> </w:t>
            </w:r>
            <w:r>
              <w:rPr>
                <w:w w:val="105"/>
                <w:sz w:val="16"/>
              </w:rPr>
              <w:t>20</w:t>
            </w:r>
            <w:r>
              <w:rPr>
                <w:spacing w:val="9"/>
                <w:w w:val="105"/>
                <w:sz w:val="16"/>
              </w:rPr>
              <w:t> </w:t>
            </w:r>
            <w:r>
              <w:rPr>
                <w:w w:val="105"/>
                <w:sz w:val="16"/>
              </w:rPr>
              <w:t>uncorrelated</w:t>
            </w:r>
            <w:r>
              <w:rPr>
                <w:spacing w:val="8"/>
                <w:w w:val="105"/>
                <w:sz w:val="16"/>
              </w:rPr>
              <w:t> </w:t>
            </w:r>
            <w:r>
              <w:rPr>
                <w:spacing w:val="-2"/>
                <w:w w:val="105"/>
                <w:sz w:val="16"/>
              </w:rPr>
              <w:t>features.</w:t>
            </w:r>
          </w:p>
        </w:tc>
      </w:tr>
      <w:tr>
        <w:trPr>
          <w:trHeight w:val="267" w:hRule="atLeast"/>
        </w:trPr>
        <w:tc>
          <w:tcPr>
            <w:tcW w:w="1561" w:type="dxa"/>
            <w:tcBorders>
              <w:top w:val="single" w:sz="6" w:space="0" w:color="000000"/>
              <w:bottom w:val="single" w:sz="6" w:space="0" w:color="000000"/>
            </w:tcBorders>
            <w:shd w:val="clear" w:color="auto" w:fill="E5E5E5"/>
          </w:tcPr>
          <w:p>
            <w:pPr>
              <w:pStyle w:val="TableParagraph"/>
              <w:spacing w:line="240" w:lineRule="auto" w:before="41"/>
              <w:ind w:left="107"/>
              <w:rPr>
                <w:sz w:val="16"/>
              </w:rPr>
            </w:pPr>
            <w:r>
              <w:rPr>
                <w:spacing w:val="-2"/>
                <w:sz w:val="16"/>
              </w:rPr>
              <w:t>Classifier</w:t>
            </w:r>
          </w:p>
        </w:tc>
        <w:tc>
          <w:tcPr>
            <w:tcW w:w="2326" w:type="dxa"/>
            <w:tcBorders>
              <w:top w:val="single" w:sz="6" w:space="0" w:color="000000"/>
              <w:bottom w:val="single" w:sz="6" w:space="0" w:color="000000"/>
            </w:tcBorders>
            <w:shd w:val="clear" w:color="auto" w:fill="E5E5E5"/>
          </w:tcPr>
          <w:p>
            <w:pPr>
              <w:pStyle w:val="TableParagraph"/>
              <w:spacing w:line="240" w:lineRule="auto" w:before="41"/>
              <w:ind w:left="653"/>
              <w:rPr>
                <w:sz w:val="16"/>
              </w:rPr>
            </w:pPr>
            <w:r>
              <w:rPr>
                <w:sz w:val="16"/>
              </w:rPr>
              <w:t>Sensitivity</w:t>
            </w:r>
            <w:r>
              <w:rPr>
                <w:spacing w:val="21"/>
                <w:sz w:val="16"/>
              </w:rPr>
              <w:t> </w:t>
            </w:r>
            <w:r>
              <w:rPr>
                <w:spacing w:val="-5"/>
                <w:sz w:val="16"/>
              </w:rPr>
              <w:t>(%)</w:t>
            </w:r>
          </w:p>
        </w:tc>
        <w:tc>
          <w:tcPr>
            <w:tcW w:w="2317" w:type="dxa"/>
            <w:tcBorders>
              <w:top w:val="single" w:sz="6" w:space="0" w:color="000000"/>
              <w:bottom w:val="single" w:sz="6" w:space="0" w:color="000000"/>
            </w:tcBorders>
            <w:shd w:val="clear" w:color="auto" w:fill="E5E5E5"/>
          </w:tcPr>
          <w:p>
            <w:pPr>
              <w:pStyle w:val="TableParagraph"/>
              <w:spacing w:line="240" w:lineRule="auto" w:before="41"/>
              <w:ind w:left="654"/>
              <w:rPr>
                <w:sz w:val="16"/>
              </w:rPr>
            </w:pPr>
            <w:r>
              <w:rPr>
                <w:sz w:val="16"/>
              </w:rPr>
              <w:t>Specificity</w:t>
            </w:r>
            <w:r>
              <w:rPr>
                <w:spacing w:val="4"/>
                <w:sz w:val="16"/>
              </w:rPr>
              <w:t> </w:t>
            </w:r>
            <w:r>
              <w:rPr>
                <w:spacing w:val="-5"/>
                <w:sz w:val="16"/>
              </w:rPr>
              <w:t>(%)</w:t>
            </w:r>
          </w:p>
        </w:tc>
        <w:tc>
          <w:tcPr>
            <w:tcW w:w="1447" w:type="dxa"/>
            <w:tcBorders>
              <w:top w:val="single" w:sz="6" w:space="0" w:color="000000"/>
              <w:bottom w:val="single" w:sz="6" w:space="0" w:color="000000"/>
            </w:tcBorders>
            <w:shd w:val="clear" w:color="auto" w:fill="E5E5E5"/>
          </w:tcPr>
          <w:p>
            <w:pPr>
              <w:pStyle w:val="TableParagraph"/>
              <w:spacing w:line="240" w:lineRule="auto" w:before="41"/>
              <w:ind w:left="653"/>
              <w:rPr>
                <w:sz w:val="16"/>
              </w:rPr>
            </w:pPr>
            <w:r>
              <w:rPr>
                <w:w w:val="110"/>
                <w:sz w:val="16"/>
              </w:rPr>
              <w:t>AUC</w:t>
            </w:r>
            <w:r>
              <w:rPr>
                <w:spacing w:val="5"/>
                <w:w w:val="110"/>
                <w:sz w:val="16"/>
              </w:rPr>
              <w:t> </w:t>
            </w:r>
            <w:r>
              <w:rPr>
                <w:spacing w:val="-5"/>
                <w:w w:val="110"/>
                <w:sz w:val="16"/>
              </w:rPr>
              <w:t>(%)</w:t>
            </w:r>
          </w:p>
        </w:tc>
      </w:tr>
      <w:tr>
        <w:trPr>
          <w:trHeight w:val="242" w:hRule="atLeast"/>
        </w:trPr>
        <w:tc>
          <w:tcPr>
            <w:tcW w:w="1561" w:type="dxa"/>
            <w:tcBorders>
              <w:top w:val="single" w:sz="6" w:space="0" w:color="000000"/>
            </w:tcBorders>
            <w:shd w:val="clear" w:color="auto" w:fill="E5E5E5"/>
          </w:tcPr>
          <w:p>
            <w:pPr>
              <w:pStyle w:val="TableParagraph"/>
              <w:spacing w:line="240" w:lineRule="auto" w:before="38"/>
              <w:ind w:left="107"/>
              <w:rPr>
                <w:sz w:val="16"/>
              </w:rPr>
            </w:pPr>
            <w:r>
              <w:rPr>
                <w:spacing w:val="-5"/>
                <w:w w:val="110"/>
                <w:sz w:val="16"/>
              </w:rPr>
              <w:t>LDC</w:t>
            </w:r>
          </w:p>
        </w:tc>
        <w:tc>
          <w:tcPr>
            <w:tcW w:w="2326" w:type="dxa"/>
            <w:tcBorders>
              <w:top w:val="single" w:sz="6" w:space="0" w:color="000000"/>
            </w:tcBorders>
            <w:shd w:val="clear" w:color="auto" w:fill="E5E5E5"/>
          </w:tcPr>
          <w:p>
            <w:pPr>
              <w:pStyle w:val="TableParagraph"/>
              <w:spacing w:line="240" w:lineRule="auto" w:before="38"/>
              <w:ind w:left="653"/>
              <w:rPr>
                <w:sz w:val="16"/>
              </w:rPr>
            </w:pPr>
            <w:r>
              <w:rPr>
                <w:spacing w:val="-5"/>
                <w:sz w:val="16"/>
              </w:rPr>
              <w:t>70</w:t>
            </w:r>
          </w:p>
        </w:tc>
        <w:tc>
          <w:tcPr>
            <w:tcW w:w="2317" w:type="dxa"/>
            <w:tcBorders>
              <w:top w:val="single" w:sz="6" w:space="0" w:color="000000"/>
            </w:tcBorders>
            <w:shd w:val="clear" w:color="auto" w:fill="E5E5E5"/>
          </w:tcPr>
          <w:p>
            <w:pPr>
              <w:pStyle w:val="TableParagraph"/>
              <w:spacing w:line="240" w:lineRule="auto" w:before="38"/>
              <w:ind w:left="654"/>
              <w:rPr>
                <w:sz w:val="16"/>
              </w:rPr>
            </w:pPr>
            <w:r>
              <w:rPr>
                <w:spacing w:val="-5"/>
                <w:sz w:val="16"/>
              </w:rPr>
              <w:t>83</w:t>
            </w:r>
          </w:p>
        </w:tc>
        <w:tc>
          <w:tcPr>
            <w:tcW w:w="1447" w:type="dxa"/>
            <w:tcBorders>
              <w:top w:val="single" w:sz="6" w:space="0" w:color="000000"/>
            </w:tcBorders>
            <w:shd w:val="clear" w:color="auto" w:fill="E5E5E5"/>
          </w:tcPr>
          <w:p>
            <w:pPr>
              <w:pStyle w:val="TableParagraph"/>
              <w:spacing w:line="240" w:lineRule="auto" w:before="38"/>
              <w:ind w:left="653"/>
              <w:rPr>
                <w:sz w:val="16"/>
              </w:rPr>
            </w:pPr>
            <w:r>
              <w:rPr>
                <w:spacing w:val="-5"/>
                <w:sz w:val="16"/>
              </w:rPr>
              <w:t>54</w:t>
            </w:r>
          </w:p>
        </w:tc>
      </w:tr>
      <w:tr>
        <w:trPr>
          <w:trHeight w:val="198" w:hRule="atLeast"/>
        </w:trPr>
        <w:tc>
          <w:tcPr>
            <w:tcW w:w="1561" w:type="dxa"/>
            <w:shd w:val="clear" w:color="auto" w:fill="E5E5E5"/>
          </w:tcPr>
          <w:p>
            <w:pPr>
              <w:pStyle w:val="TableParagraph"/>
              <w:ind w:left="107"/>
              <w:rPr>
                <w:sz w:val="16"/>
              </w:rPr>
            </w:pPr>
            <w:r>
              <w:rPr>
                <w:spacing w:val="-5"/>
                <w:w w:val="110"/>
                <w:sz w:val="16"/>
              </w:rPr>
              <w:t>QDC</w:t>
            </w:r>
          </w:p>
        </w:tc>
        <w:tc>
          <w:tcPr>
            <w:tcW w:w="2326" w:type="dxa"/>
            <w:shd w:val="clear" w:color="auto" w:fill="E5E5E5"/>
          </w:tcPr>
          <w:p>
            <w:pPr>
              <w:pStyle w:val="TableParagraph"/>
              <w:ind w:left="653"/>
              <w:rPr>
                <w:sz w:val="16"/>
              </w:rPr>
            </w:pPr>
            <w:r>
              <w:rPr>
                <w:spacing w:val="-5"/>
                <w:sz w:val="16"/>
              </w:rPr>
              <w:t>65</w:t>
            </w:r>
          </w:p>
        </w:tc>
        <w:tc>
          <w:tcPr>
            <w:tcW w:w="2317" w:type="dxa"/>
            <w:shd w:val="clear" w:color="auto" w:fill="E5E5E5"/>
          </w:tcPr>
          <w:p>
            <w:pPr>
              <w:pStyle w:val="TableParagraph"/>
              <w:ind w:left="654"/>
              <w:rPr>
                <w:sz w:val="16"/>
              </w:rPr>
            </w:pPr>
            <w:r>
              <w:rPr>
                <w:spacing w:val="-5"/>
                <w:sz w:val="16"/>
              </w:rPr>
              <w:t>92</w:t>
            </w:r>
          </w:p>
        </w:tc>
        <w:tc>
          <w:tcPr>
            <w:tcW w:w="1447" w:type="dxa"/>
            <w:shd w:val="clear" w:color="auto" w:fill="E5E5E5"/>
          </w:tcPr>
          <w:p>
            <w:pPr>
              <w:pStyle w:val="TableParagraph"/>
              <w:ind w:left="653"/>
              <w:rPr>
                <w:sz w:val="16"/>
              </w:rPr>
            </w:pPr>
            <w:r>
              <w:rPr>
                <w:spacing w:val="-5"/>
                <w:sz w:val="16"/>
              </w:rPr>
              <w:t>62</w:t>
            </w:r>
          </w:p>
        </w:tc>
      </w:tr>
      <w:tr>
        <w:trPr>
          <w:trHeight w:val="198" w:hRule="atLeast"/>
        </w:trPr>
        <w:tc>
          <w:tcPr>
            <w:tcW w:w="1561" w:type="dxa"/>
            <w:shd w:val="clear" w:color="auto" w:fill="E5E5E5"/>
          </w:tcPr>
          <w:p>
            <w:pPr>
              <w:pStyle w:val="TableParagraph"/>
              <w:ind w:left="107"/>
              <w:rPr>
                <w:sz w:val="16"/>
              </w:rPr>
            </w:pPr>
            <w:r>
              <w:rPr>
                <w:spacing w:val="-5"/>
                <w:w w:val="110"/>
                <w:sz w:val="16"/>
              </w:rPr>
              <w:t>UDC</w:t>
            </w:r>
          </w:p>
        </w:tc>
        <w:tc>
          <w:tcPr>
            <w:tcW w:w="2326" w:type="dxa"/>
            <w:shd w:val="clear" w:color="auto" w:fill="E5E5E5"/>
          </w:tcPr>
          <w:p>
            <w:pPr>
              <w:pStyle w:val="TableParagraph"/>
              <w:ind w:left="653"/>
              <w:rPr>
                <w:sz w:val="16"/>
              </w:rPr>
            </w:pPr>
            <w:r>
              <w:rPr>
                <w:spacing w:val="-5"/>
                <w:sz w:val="16"/>
              </w:rPr>
              <w:t>39</w:t>
            </w:r>
          </w:p>
        </w:tc>
        <w:tc>
          <w:tcPr>
            <w:tcW w:w="2317" w:type="dxa"/>
            <w:shd w:val="clear" w:color="auto" w:fill="E5E5E5"/>
          </w:tcPr>
          <w:p>
            <w:pPr>
              <w:pStyle w:val="TableParagraph"/>
              <w:ind w:left="654"/>
              <w:rPr>
                <w:sz w:val="16"/>
              </w:rPr>
            </w:pPr>
            <w:r>
              <w:rPr>
                <w:spacing w:val="-5"/>
                <w:sz w:val="16"/>
              </w:rPr>
              <w:t>95</w:t>
            </w:r>
          </w:p>
        </w:tc>
        <w:tc>
          <w:tcPr>
            <w:tcW w:w="1447" w:type="dxa"/>
            <w:shd w:val="clear" w:color="auto" w:fill="E5E5E5"/>
          </w:tcPr>
          <w:p>
            <w:pPr>
              <w:pStyle w:val="TableParagraph"/>
              <w:ind w:left="653"/>
              <w:rPr>
                <w:sz w:val="16"/>
              </w:rPr>
            </w:pPr>
            <w:r>
              <w:rPr>
                <w:spacing w:val="-5"/>
                <w:sz w:val="16"/>
              </w:rPr>
              <w:t>65</w:t>
            </w:r>
          </w:p>
        </w:tc>
      </w:tr>
      <w:tr>
        <w:trPr>
          <w:trHeight w:val="199" w:hRule="atLeast"/>
        </w:trPr>
        <w:tc>
          <w:tcPr>
            <w:tcW w:w="1561" w:type="dxa"/>
            <w:shd w:val="clear" w:color="auto" w:fill="E5E5E5"/>
          </w:tcPr>
          <w:p>
            <w:pPr>
              <w:pStyle w:val="TableParagraph"/>
              <w:spacing w:line="180" w:lineRule="exact"/>
              <w:ind w:left="107"/>
              <w:rPr>
                <w:sz w:val="16"/>
              </w:rPr>
            </w:pPr>
            <w:r>
              <w:rPr>
                <w:spacing w:val="-4"/>
                <w:w w:val="105"/>
                <w:sz w:val="16"/>
              </w:rPr>
              <w:t>POLYC</w:t>
            </w:r>
          </w:p>
        </w:tc>
        <w:tc>
          <w:tcPr>
            <w:tcW w:w="2326" w:type="dxa"/>
            <w:shd w:val="clear" w:color="auto" w:fill="E5E5E5"/>
          </w:tcPr>
          <w:p>
            <w:pPr>
              <w:pStyle w:val="TableParagraph"/>
              <w:spacing w:line="180" w:lineRule="exact"/>
              <w:ind w:left="653"/>
              <w:rPr>
                <w:sz w:val="16"/>
              </w:rPr>
            </w:pPr>
            <w:r>
              <w:rPr>
                <w:spacing w:val="-5"/>
                <w:sz w:val="16"/>
              </w:rPr>
              <w:t>70</w:t>
            </w:r>
          </w:p>
        </w:tc>
        <w:tc>
          <w:tcPr>
            <w:tcW w:w="2317" w:type="dxa"/>
            <w:shd w:val="clear" w:color="auto" w:fill="E5E5E5"/>
          </w:tcPr>
          <w:p>
            <w:pPr>
              <w:pStyle w:val="TableParagraph"/>
              <w:spacing w:line="180" w:lineRule="exact"/>
              <w:ind w:left="654"/>
              <w:rPr>
                <w:sz w:val="16"/>
              </w:rPr>
            </w:pPr>
            <w:r>
              <w:rPr>
                <w:spacing w:val="-5"/>
                <w:sz w:val="16"/>
              </w:rPr>
              <w:t>83</w:t>
            </w:r>
          </w:p>
        </w:tc>
        <w:tc>
          <w:tcPr>
            <w:tcW w:w="1447" w:type="dxa"/>
            <w:shd w:val="clear" w:color="auto" w:fill="E5E5E5"/>
          </w:tcPr>
          <w:p>
            <w:pPr>
              <w:pStyle w:val="TableParagraph"/>
              <w:spacing w:line="180" w:lineRule="exact"/>
              <w:ind w:left="653"/>
              <w:rPr>
                <w:sz w:val="16"/>
              </w:rPr>
            </w:pPr>
            <w:r>
              <w:rPr>
                <w:spacing w:val="-5"/>
                <w:sz w:val="16"/>
              </w:rPr>
              <w:t>83</w:t>
            </w:r>
          </w:p>
        </w:tc>
      </w:tr>
      <w:tr>
        <w:trPr>
          <w:trHeight w:val="199" w:hRule="atLeast"/>
        </w:trPr>
        <w:tc>
          <w:tcPr>
            <w:tcW w:w="1561" w:type="dxa"/>
            <w:shd w:val="clear" w:color="auto" w:fill="E5E5E5"/>
          </w:tcPr>
          <w:p>
            <w:pPr>
              <w:pStyle w:val="TableParagraph"/>
              <w:spacing w:line="180" w:lineRule="exact"/>
              <w:ind w:left="107"/>
              <w:rPr>
                <w:sz w:val="16"/>
              </w:rPr>
            </w:pPr>
            <w:r>
              <w:rPr>
                <w:spacing w:val="-2"/>
                <w:w w:val="110"/>
                <w:sz w:val="16"/>
              </w:rPr>
              <w:t>LOGLC</w:t>
            </w:r>
          </w:p>
        </w:tc>
        <w:tc>
          <w:tcPr>
            <w:tcW w:w="2326" w:type="dxa"/>
            <w:shd w:val="clear" w:color="auto" w:fill="E5E5E5"/>
          </w:tcPr>
          <w:p>
            <w:pPr>
              <w:pStyle w:val="TableParagraph"/>
              <w:spacing w:line="180" w:lineRule="exact"/>
              <w:ind w:left="653"/>
              <w:rPr>
                <w:sz w:val="16"/>
              </w:rPr>
            </w:pPr>
            <w:r>
              <w:rPr>
                <w:spacing w:val="-5"/>
                <w:sz w:val="16"/>
              </w:rPr>
              <w:t>79</w:t>
            </w:r>
          </w:p>
        </w:tc>
        <w:tc>
          <w:tcPr>
            <w:tcW w:w="2317" w:type="dxa"/>
            <w:shd w:val="clear" w:color="auto" w:fill="E5E5E5"/>
          </w:tcPr>
          <w:p>
            <w:pPr>
              <w:pStyle w:val="TableParagraph"/>
              <w:spacing w:line="180" w:lineRule="exact"/>
              <w:ind w:left="654"/>
              <w:rPr>
                <w:sz w:val="16"/>
              </w:rPr>
            </w:pPr>
            <w:r>
              <w:rPr>
                <w:spacing w:val="-5"/>
                <w:sz w:val="16"/>
              </w:rPr>
              <w:t>86</w:t>
            </w:r>
          </w:p>
        </w:tc>
        <w:tc>
          <w:tcPr>
            <w:tcW w:w="1447" w:type="dxa"/>
            <w:shd w:val="clear" w:color="auto" w:fill="E5E5E5"/>
          </w:tcPr>
          <w:p>
            <w:pPr>
              <w:pStyle w:val="TableParagraph"/>
              <w:spacing w:line="180" w:lineRule="exact"/>
              <w:ind w:left="653"/>
              <w:rPr>
                <w:sz w:val="16"/>
              </w:rPr>
            </w:pPr>
            <w:r>
              <w:rPr>
                <w:spacing w:val="-5"/>
                <w:sz w:val="16"/>
              </w:rPr>
              <w:t>89</w:t>
            </w:r>
          </w:p>
        </w:tc>
      </w:tr>
      <w:tr>
        <w:trPr>
          <w:trHeight w:val="198" w:hRule="atLeast"/>
        </w:trPr>
        <w:tc>
          <w:tcPr>
            <w:tcW w:w="1561" w:type="dxa"/>
            <w:shd w:val="clear" w:color="auto" w:fill="E5E5E5"/>
          </w:tcPr>
          <w:p>
            <w:pPr>
              <w:pStyle w:val="TableParagraph"/>
              <w:ind w:left="107"/>
              <w:rPr>
                <w:sz w:val="16"/>
              </w:rPr>
            </w:pPr>
            <w:r>
              <w:rPr>
                <w:spacing w:val="-4"/>
                <w:w w:val="110"/>
                <w:sz w:val="16"/>
              </w:rPr>
              <w:t>KNNC</w:t>
            </w:r>
          </w:p>
        </w:tc>
        <w:tc>
          <w:tcPr>
            <w:tcW w:w="2326" w:type="dxa"/>
            <w:shd w:val="clear" w:color="auto" w:fill="E5E5E5"/>
          </w:tcPr>
          <w:p>
            <w:pPr>
              <w:pStyle w:val="TableParagraph"/>
              <w:ind w:left="653"/>
              <w:rPr>
                <w:sz w:val="16"/>
              </w:rPr>
            </w:pPr>
            <w:r>
              <w:rPr>
                <w:spacing w:val="-5"/>
                <w:sz w:val="16"/>
              </w:rPr>
              <w:t>84</w:t>
            </w:r>
          </w:p>
        </w:tc>
        <w:tc>
          <w:tcPr>
            <w:tcW w:w="2317" w:type="dxa"/>
            <w:shd w:val="clear" w:color="auto" w:fill="E5E5E5"/>
          </w:tcPr>
          <w:p>
            <w:pPr>
              <w:pStyle w:val="TableParagraph"/>
              <w:ind w:left="654"/>
              <w:rPr>
                <w:sz w:val="16"/>
              </w:rPr>
            </w:pPr>
            <w:r>
              <w:rPr>
                <w:spacing w:val="-5"/>
                <w:sz w:val="16"/>
              </w:rPr>
              <w:t>85</w:t>
            </w:r>
          </w:p>
        </w:tc>
        <w:tc>
          <w:tcPr>
            <w:tcW w:w="1447" w:type="dxa"/>
            <w:shd w:val="clear" w:color="auto" w:fill="E5E5E5"/>
          </w:tcPr>
          <w:p>
            <w:pPr>
              <w:pStyle w:val="TableParagraph"/>
              <w:ind w:left="653"/>
              <w:rPr>
                <w:sz w:val="16"/>
              </w:rPr>
            </w:pPr>
            <w:r>
              <w:rPr>
                <w:spacing w:val="-5"/>
                <w:sz w:val="16"/>
              </w:rPr>
              <w:t>91</w:t>
            </w:r>
          </w:p>
        </w:tc>
      </w:tr>
      <w:tr>
        <w:trPr>
          <w:trHeight w:val="198" w:hRule="atLeast"/>
        </w:trPr>
        <w:tc>
          <w:tcPr>
            <w:tcW w:w="1561" w:type="dxa"/>
            <w:shd w:val="clear" w:color="auto" w:fill="E5E5E5"/>
          </w:tcPr>
          <w:p>
            <w:pPr>
              <w:pStyle w:val="TableParagraph"/>
              <w:ind w:left="107"/>
              <w:rPr>
                <w:sz w:val="16"/>
              </w:rPr>
            </w:pPr>
            <w:r>
              <w:rPr>
                <w:spacing w:val="-2"/>
                <w:w w:val="110"/>
                <w:sz w:val="16"/>
              </w:rPr>
              <w:t>TREEC</w:t>
            </w:r>
          </w:p>
        </w:tc>
        <w:tc>
          <w:tcPr>
            <w:tcW w:w="2326" w:type="dxa"/>
            <w:shd w:val="clear" w:color="auto" w:fill="E5E5E5"/>
          </w:tcPr>
          <w:p>
            <w:pPr>
              <w:pStyle w:val="TableParagraph"/>
              <w:ind w:left="653"/>
              <w:rPr>
                <w:sz w:val="16"/>
              </w:rPr>
            </w:pPr>
            <w:r>
              <w:rPr>
                <w:spacing w:val="-5"/>
                <w:sz w:val="16"/>
              </w:rPr>
              <w:t>78</w:t>
            </w:r>
          </w:p>
        </w:tc>
        <w:tc>
          <w:tcPr>
            <w:tcW w:w="2317" w:type="dxa"/>
            <w:shd w:val="clear" w:color="auto" w:fill="E5E5E5"/>
          </w:tcPr>
          <w:p>
            <w:pPr>
              <w:pStyle w:val="TableParagraph"/>
              <w:ind w:left="654"/>
              <w:rPr>
                <w:sz w:val="16"/>
              </w:rPr>
            </w:pPr>
            <w:r>
              <w:rPr>
                <w:spacing w:val="-5"/>
                <w:sz w:val="16"/>
              </w:rPr>
              <w:t>80</w:t>
            </w:r>
          </w:p>
        </w:tc>
        <w:tc>
          <w:tcPr>
            <w:tcW w:w="1447" w:type="dxa"/>
            <w:shd w:val="clear" w:color="auto" w:fill="E5E5E5"/>
          </w:tcPr>
          <w:p>
            <w:pPr>
              <w:pStyle w:val="TableParagraph"/>
              <w:ind w:left="653"/>
              <w:rPr>
                <w:sz w:val="16"/>
              </w:rPr>
            </w:pPr>
            <w:r>
              <w:rPr>
                <w:spacing w:val="-5"/>
                <w:sz w:val="16"/>
              </w:rPr>
              <w:t>86</w:t>
            </w:r>
          </w:p>
        </w:tc>
      </w:tr>
      <w:tr>
        <w:trPr>
          <w:trHeight w:val="199" w:hRule="atLeast"/>
        </w:trPr>
        <w:tc>
          <w:tcPr>
            <w:tcW w:w="1561" w:type="dxa"/>
            <w:shd w:val="clear" w:color="auto" w:fill="E5E5E5"/>
          </w:tcPr>
          <w:p>
            <w:pPr>
              <w:pStyle w:val="TableParagraph"/>
              <w:spacing w:line="180" w:lineRule="exact"/>
              <w:ind w:left="107"/>
              <w:rPr>
                <w:sz w:val="16"/>
              </w:rPr>
            </w:pPr>
            <w:r>
              <w:rPr>
                <w:spacing w:val="-2"/>
                <w:w w:val="110"/>
                <w:sz w:val="16"/>
              </w:rPr>
              <w:t>PARZENC</w:t>
            </w:r>
          </w:p>
        </w:tc>
        <w:tc>
          <w:tcPr>
            <w:tcW w:w="2326" w:type="dxa"/>
            <w:shd w:val="clear" w:color="auto" w:fill="E5E5E5"/>
          </w:tcPr>
          <w:p>
            <w:pPr>
              <w:pStyle w:val="TableParagraph"/>
              <w:spacing w:line="180" w:lineRule="exact"/>
              <w:ind w:left="653"/>
              <w:rPr>
                <w:sz w:val="16"/>
              </w:rPr>
            </w:pPr>
            <w:r>
              <w:rPr>
                <w:spacing w:val="-5"/>
                <w:sz w:val="16"/>
              </w:rPr>
              <w:t>61</w:t>
            </w:r>
          </w:p>
        </w:tc>
        <w:tc>
          <w:tcPr>
            <w:tcW w:w="2317" w:type="dxa"/>
            <w:shd w:val="clear" w:color="auto" w:fill="E5E5E5"/>
          </w:tcPr>
          <w:p>
            <w:pPr>
              <w:pStyle w:val="TableParagraph"/>
              <w:spacing w:line="180" w:lineRule="exact"/>
              <w:ind w:left="654"/>
              <w:rPr>
                <w:sz w:val="16"/>
              </w:rPr>
            </w:pPr>
            <w:r>
              <w:rPr>
                <w:spacing w:val="-5"/>
                <w:sz w:val="16"/>
              </w:rPr>
              <w:t>86</w:t>
            </w:r>
          </w:p>
        </w:tc>
        <w:tc>
          <w:tcPr>
            <w:tcW w:w="1447" w:type="dxa"/>
            <w:shd w:val="clear" w:color="auto" w:fill="E5E5E5"/>
          </w:tcPr>
          <w:p>
            <w:pPr>
              <w:pStyle w:val="TableParagraph"/>
              <w:spacing w:line="180" w:lineRule="exact"/>
              <w:ind w:left="653"/>
              <w:rPr>
                <w:sz w:val="16"/>
              </w:rPr>
            </w:pPr>
            <w:r>
              <w:rPr>
                <w:spacing w:val="-5"/>
                <w:sz w:val="16"/>
              </w:rPr>
              <w:t>54</w:t>
            </w:r>
          </w:p>
        </w:tc>
      </w:tr>
      <w:tr>
        <w:trPr>
          <w:trHeight w:val="215" w:hRule="atLeast"/>
        </w:trPr>
        <w:tc>
          <w:tcPr>
            <w:tcW w:w="1561" w:type="dxa"/>
            <w:tcBorders>
              <w:bottom w:val="single" w:sz="6" w:space="0" w:color="000000"/>
            </w:tcBorders>
            <w:shd w:val="clear" w:color="auto" w:fill="E5E5E5"/>
          </w:tcPr>
          <w:p>
            <w:pPr>
              <w:pStyle w:val="TableParagraph"/>
              <w:spacing w:line="180" w:lineRule="exact"/>
              <w:ind w:left="107"/>
              <w:rPr>
                <w:sz w:val="16"/>
              </w:rPr>
            </w:pPr>
            <w:r>
              <w:rPr>
                <w:spacing w:val="-5"/>
                <w:sz w:val="16"/>
              </w:rPr>
              <w:t>SVC</w:t>
            </w:r>
          </w:p>
        </w:tc>
        <w:tc>
          <w:tcPr>
            <w:tcW w:w="2326" w:type="dxa"/>
            <w:tcBorders>
              <w:bottom w:val="single" w:sz="6" w:space="0" w:color="000000"/>
            </w:tcBorders>
            <w:shd w:val="clear" w:color="auto" w:fill="E5E5E5"/>
          </w:tcPr>
          <w:p>
            <w:pPr>
              <w:pStyle w:val="TableParagraph"/>
              <w:spacing w:line="180" w:lineRule="exact"/>
              <w:ind w:left="653"/>
              <w:rPr>
                <w:sz w:val="16"/>
              </w:rPr>
            </w:pPr>
            <w:r>
              <w:rPr>
                <w:spacing w:val="-5"/>
                <w:sz w:val="16"/>
              </w:rPr>
              <w:t>79</w:t>
            </w:r>
          </w:p>
        </w:tc>
        <w:tc>
          <w:tcPr>
            <w:tcW w:w="2317" w:type="dxa"/>
            <w:tcBorders>
              <w:bottom w:val="single" w:sz="6" w:space="0" w:color="000000"/>
            </w:tcBorders>
            <w:shd w:val="clear" w:color="auto" w:fill="E5E5E5"/>
          </w:tcPr>
          <w:p>
            <w:pPr>
              <w:pStyle w:val="TableParagraph"/>
              <w:spacing w:line="180" w:lineRule="exact"/>
              <w:ind w:left="654"/>
              <w:rPr>
                <w:sz w:val="16"/>
              </w:rPr>
            </w:pPr>
            <w:r>
              <w:rPr>
                <w:spacing w:val="-5"/>
                <w:sz w:val="16"/>
              </w:rPr>
              <w:t>86</w:t>
            </w:r>
          </w:p>
        </w:tc>
        <w:tc>
          <w:tcPr>
            <w:tcW w:w="1447" w:type="dxa"/>
            <w:tcBorders>
              <w:bottom w:val="single" w:sz="6" w:space="0" w:color="000000"/>
            </w:tcBorders>
            <w:shd w:val="clear" w:color="auto" w:fill="E5E5E5"/>
          </w:tcPr>
          <w:p>
            <w:pPr>
              <w:pStyle w:val="TableParagraph"/>
              <w:spacing w:line="180" w:lineRule="exact"/>
              <w:ind w:left="653"/>
              <w:rPr>
                <w:sz w:val="16"/>
              </w:rPr>
            </w:pPr>
            <w:r>
              <w:rPr>
                <w:spacing w:val="-5"/>
                <w:sz w:val="16"/>
              </w:rPr>
              <w:t>88</w:t>
            </w:r>
          </w:p>
        </w:tc>
      </w:tr>
      <w:tr>
        <w:trPr>
          <w:trHeight w:val="105" w:hRule="atLeast"/>
        </w:trPr>
        <w:tc>
          <w:tcPr>
            <w:tcW w:w="1561" w:type="dxa"/>
            <w:tcBorders>
              <w:top w:val="single" w:sz="6" w:space="0" w:color="000000"/>
            </w:tcBorders>
            <w:shd w:val="clear" w:color="auto" w:fill="E5E5E5"/>
          </w:tcPr>
          <w:p>
            <w:pPr>
              <w:pStyle w:val="TableParagraph"/>
              <w:spacing w:line="240" w:lineRule="auto"/>
              <w:rPr>
                <w:sz w:val="4"/>
              </w:rPr>
            </w:pPr>
          </w:p>
        </w:tc>
        <w:tc>
          <w:tcPr>
            <w:tcW w:w="2326" w:type="dxa"/>
            <w:tcBorders>
              <w:top w:val="single" w:sz="6" w:space="0" w:color="000000"/>
            </w:tcBorders>
            <w:shd w:val="clear" w:color="auto" w:fill="E5E5E5"/>
          </w:tcPr>
          <w:p>
            <w:pPr>
              <w:pStyle w:val="TableParagraph"/>
              <w:spacing w:line="240" w:lineRule="auto"/>
              <w:rPr>
                <w:sz w:val="4"/>
              </w:rPr>
            </w:pPr>
          </w:p>
        </w:tc>
        <w:tc>
          <w:tcPr>
            <w:tcW w:w="2317" w:type="dxa"/>
            <w:tcBorders>
              <w:top w:val="single" w:sz="6" w:space="0" w:color="000000"/>
            </w:tcBorders>
            <w:shd w:val="clear" w:color="auto" w:fill="E5E5E5"/>
          </w:tcPr>
          <w:p>
            <w:pPr>
              <w:pStyle w:val="TableParagraph"/>
              <w:spacing w:line="240" w:lineRule="auto"/>
              <w:rPr>
                <w:sz w:val="4"/>
              </w:rPr>
            </w:pPr>
          </w:p>
        </w:tc>
        <w:tc>
          <w:tcPr>
            <w:tcW w:w="1447" w:type="dxa"/>
            <w:tcBorders>
              <w:top w:val="single" w:sz="6" w:space="0" w:color="000000"/>
            </w:tcBorders>
            <w:shd w:val="clear" w:color="auto" w:fill="E5E5E5"/>
          </w:tcPr>
          <w:p>
            <w:pPr>
              <w:pStyle w:val="TableParagraph"/>
              <w:spacing w:line="240" w:lineRule="auto"/>
              <w:rPr>
                <w:sz w:val="4"/>
              </w:rPr>
            </w:pPr>
          </w:p>
        </w:tc>
      </w:tr>
    </w:tbl>
    <w:p>
      <w:pPr>
        <w:pStyle w:val="BodyText"/>
        <w:spacing w:line="244" w:lineRule="auto" w:before="187"/>
        <w:ind w:left="847" w:right="113"/>
        <w:jc w:val="both"/>
      </w:pPr>
      <w:bookmarkStart w:name="_bookmark16" w:id="35"/>
      <w:bookmarkEnd w:id="35"/>
      <w:r>
        <w:rPr/>
      </w:r>
      <w:r>
        <w:rPr>
          <w:w w:val="105"/>
        </w:rPr>
        <w:t>values. Nonetheless, further investigation is required. </w:t>
      </w:r>
      <w:hyperlink w:history="true" w:anchor="_bookmark16">
        <w:r>
          <w:rPr>
            <w:color w:val="007FAD"/>
            <w:w w:val="105"/>
          </w:rPr>
          <w:t>Table 6</w:t>
        </w:r>
      </w:hyperlink>
      <w:r>
        <w:rPr>
          <w:color w:val="007FAD"/>
          <w:w w:val="105"/>
        </w:rPr>
        <w:t> </w:t>
      </w:r>
      <w:r>
        <w:rPr>
          <w:w w:val="105"/>
        </w:rPr>
        <w:t>shows the error </w:t>
      </w:r>
      <w:r>
        <w:rPr>
          <w:w w:val="105"/>
        </w:rPr>
        <w:t>and standard deviations obtained over 100 iterations.</w:t>
      </w:r>
    </w:p>
    <w:p>
      <w:pPr>
        <w:pStyle w:val="BodyText"/>
        <w:spacing w:line="247" w:lineRule="auto" w:before="1"/>
        <w:ind w:left="847" w:firstLine="241"/>
      </w:pPr>
      <w:r>
        <w:rPr>
          <w:w w:val="105"/>
        </w:rPr>
        <w:t>The results show</w:t>
      </w:r>
      <w:r>
        <w:rPr>
          <w:spacing w:val="24"/>
          <w:w w:val="105"/>
        </w:rPr>
        <w:t> </w:t>
      </w:r>
      <w:r>
        <w:rPr>
          <w:w w:val="105"/>
        </w:rPr>
        <w:t>that all</w:t>
      </w:r>
      <w:r>
        <w:rPr>
          <w:spacing w:val="24"/>
          <w:w w:val="105"/>
        </w:rPr>
        <w:t> </w:t>
      </w:r>
      <w:r>
        <w:rPr>
          <w:w w:val="105"/>
        </w:rPr>
        <w:t>techniques are able</w:t>
      </w:r>
      <w:r>
        <w:rPr>
          <w:spacing w:val="24"/>
          <w:w w:val="105"/>
        </w:rPr>
        <w:t> </w:t>
      </w:r>
      <w:r>
        <w:rPr>
          <w:w w:val="105"/>
        </w:rPr>
        <w:t>to achieve a</w:t>
      </w:r>
      <w:r>
        <w:rPr>
          <w:spacing w:val="24"/>
          <w:w w:val="105"/>
        </w:rPr>
        <w:t> </w:t>
      </w:r>
      <w:r>
        <w:rPr>
          <w:w w:val="105"/>
        </w:rPr>
        <w:t>classification </w:t>
      </w:r>
      <w:r>
        <w:rPr>
          <w:w w:val="105"/>
        </w:rPr>
        <w:t>error, lower than the base-rate error of 50% (i.e. 171/342).</w:t>
      </w:r>
    </w:p>
    <w:p>
      <w:pPr>
        <w:pStyle w:val="ListParagraph"/>
        <w:numPr>
          <w:ilvl w:val="2"/>
          <w:numId w:val="1"/>
        </w:numPr>
        <w:tabs>
          <w:tab w:pos="1428" w:val="left" w:leader="none"/>
        </w:tabs>
        <w:spacing w:line="240" w:lineRule="auto" w:before="217" w:after="0"/>
        <w:ind w:left="1428" w:right="0" w:hanging="579"/>
        <w:jc w:val="left"/>
        <w:rPr>
          <w:i/>
          <w:sz w:val="22"/>
        </w:rPr>
      </w:pPr>
      <w:r>
        <w:rPr>
          <w:i/>
          <w:w w:val="105"/>
          <w:sz w:val="22"/>
        </w:rPr>
        <w:t>Model</w:t>
      </w:r>
      <w:r>
        <w:rPr>
          <w:i/>
          <w:spacing w:val="14"/>
          <w:w w:val="105"/>
          <w:sz w:val="22"/>
        </w:rPr>
        <w:t> </w:t>
      </w:r>
      <w:r>
        <w:rPr>
          <w:i/>
          <w:spacing w:val="-2"/>
          <w:w w:val="105"/>
          <w:sz w:val="22"/>
        </w:rPr>
        <w:t>selection</w:t>
      </w:r>
    </w:p>
    <w:p>
      <w:pPr>
        <w:pStyle w:val="BodyText"/>
        <w:spacing w:before="7"/>
        <w:rPr>
          <w:i/>
        </w:rPr>
      </w:pPr>
    </w:p>
    <w:p>
      <w:pPr>
        <w:pStyle w:val="BodyText"/>
        <w:spacing w:line="244" w:lineRule="auto"/>
        <w:ind w:left="847" w:right="113" w:firstLine="2"/>
        <w:jc w:val="both"/>
      </w:pPr>
      <w:r>
        <w:rPr>
          <w:w w:val="105"/>
        </w:rPr>
        <w:t>The receiver operator characteristic (</w:t>
      </w:r>
      <w:r>
        <w:rPr>
          <w:i/>
          <w:w w:val="105"/>
        </w:rPr>
        <w:t>ROC</w:t>
      </w:r>
      <w:r>
        <w:rPr>
          <w:w w:val="105"/>
        </w:rPr>
        <w:t>) curve shows the cut-off values for </w:t>
      </w:r>
      <w:r>
        <w:rPr>
          <w:w w:val="105"/>
        </w:rPr>
        <w:t>the false</w:t>
      </w:r>
      <w:r>
        <w:rPr>
          <w:spacing w:val="-6"/>
          <w:w w:val="105"/>
        </w:rPr>
        <w:t> </w:t>
      </w:r>
      <w:r>
        <w:rPr>
          <w:w w:val="105"/>
        </w:rPr>
        <w:t>negative</w:t>
      </w:r>
      <w:r>
        <w:rPr>
          <w:spacing w:val="-7"/>
          <w:w w:val="105"/>
        </w:rPr>
        <w:t> </w:t>
      </w:r>
      <w:r>
        <w:rPr>
          <w:w w:val="105"/>
        </w:rPr>
        <w:t>and</w:t>
      </w:r>
      <w:r>
        <w:rPr>
          <w:spacing w:val="-6"/>
          <w:w w:val="105"/>
        </w:rPr>
        <w:t> </w:t>
      </w:r>
      <w:r>
        <w:rPr>
          <w:w w:val="105"/>
        </w:rPr>
        <w:t>false-positive</w:t>
      </w:r>
      <w:r>
        <w:rPr>
          <w:spacing w:val="-6"/>
          <w:w w:val="105"/>
        </w:rPr>
        <w:t> </w:t>
      </w:r>
      <w:r>
        <w:rPr>
          <w:w w:val="105"/>
        </w:rPr>
        <w:t>rates.</w:t>
      </w:r>
      <w:r>
        <w:rPr>
          <w:spacing w:val="-6"/>
          <w:w w:val="105"/>
        </w:rPr>
        <w:t> </w:t>
      </w:r>
      <w:hyperlink w:history="true" w:anchor="_bookmark17">
        <w:r>
          <w:rPr>
            <w:color w:val="007FAD"/>
            <w:w w:val="105"/>
          </w:rPr>
          <w:t>Fig.</w:t>
        </w:r>
        <w:r>
          <w:rPr>
            <w:color w:val="007FAD"/>
            <w:spacing w:val="-5"/>
            <w:w w:val="105"/>
          </w:rPr>
          <w:t> </w:t>
        </w:r>
        <w:r>
          <w:rPr>
            <w:color w:val="007FAD"/>
            <w:w w:val="105"/>
          </w:rPr>
          <w:t>3</w:t>
        </w:r>
      </w:hyperlink>
      <w:r>
        <w:rPr>
          <w:color w:val="007FAD"/>
          <w:spacing w:val="-6"/>
          <w:w w:val="105"/>
        </w:rPr>
        <w:t> </w:t>
      </w:r>
      <w:r>
        <w:rPr>
          <w:w w:val="105"/>
        </w:rPr>
        <w:t>indicates</w:t>
      </w:r>
      <w:r>
        <w:rPr>
          <w:spacing w:val="-6"/>
          <w:w w:val="105"/>
        </w:rPr>
        <w:t> </w:t>
      </w:r>
      <w:r>
        <w:rPr>
          <w:w w:val="105"/>
        </w:rPr>
        <w:t>that</w:t>
      </w:r>
      <w:r>
        <w:rPr>
          <w:spacing w:val="-7"/>
          <w:w w:val="105"/>
        </w:rPr>
        <w:t> </w:t>
      </w:r>
      <w:r>
        <w:rPr>
          <w:w w:val="105"/>
        </w:rPr>
        <w:t>several</w:t>
      </w:r>
      <w:r>
        <w:rPr>
          <w:spacing w:val="-6"/>
          <w:w w:val="105"/>
        </w:rPr>
        <w:t> </w:t>
      </w:r>
      <w:r>
        <w:rPr>
          <w:w w:val="105"/>
        </w:rPr>
        <w:t>of</w:t>
      </w:r>
      <w:r>
        <w:rPr>
          <w:spacing w:val="-6"/>
          <w:w w:val="105"/>
        </w:rPr>
        <w:t> </w:t>
      </w:r>
      <w:r>
        <w:rPr>
          <w:w w:val="105"/>
        </w:rPr>
        <w:t>the</w:t>
      </w:r>
      <w:r>
        <w:rPr>
          <w:spacing w:val="-6"/>
          <w:w w:val="105"/>
        </w:rPr>
        <w:t> </w:t>
      </w:r>
      <w:r>
        <w:rPr>
          <w:w w:val="105"/>
        </w:rPr>
        <w:t>classifiers performed</w:t>
      </w:r>
      <w:r>
        <w:rPr>
          <w:spacing w:val="-5"/>
          <w:w w:val="105"/>
        </w:rPr>
        <w:t> </w:t>
      </w:r>
      <w:r>
        <w:rPr>
          <w:w w:val="105"/>
        </w:rPr>
        <w:t>reasonably</w:t>
      </w:r>
      <w:r>
        <w:rPr>
          <w:spacing w:val="-6"/>
          <w:w w:val="105"/>
        </w:rPr>
        <w:t> </w:t>
      </w:r>
      <w:r>
        <w:rPr>
          <w:w w:val="105"/>
        </w:rPr>
        <w:t>well.</w:t>
      </w:r>
      <w:r>
        <w:rPr>
          <w:spacing w:val="-5"/>
          <w:w w:val="105"/>
        </w:rPr>
        <w:t> </w:t>
      </w:r>
      <w:r>
        <w:rPr>
          <w:w w:val="105"/>
        </w:rPr>
        <w:t>The</w:t>
      </w:r>
      <w:r>
        <w:rPr>
          <w:spacing w:val="-5"/>
          <w:w w:val="105"/>
        </w:rPr>
        <w:t> </w:t>
      </w:r>
      <w:r>
        <w:rPr>
          <w:i/>
          <w:w w:val="105"/>
        </w:rPr>
        <w:t>AUC</w:t>
      </w:r>
      <w:r>
        <w:rPr>
          <w:i/>
          <w:spacing w:val="-5"/>
          <w:w w:val="105"/>
        </w:rPr>
        <w:t> </w:t>
      </w:r>
      <w:r>
        <w:rPr>
          <w:w w:val="105"/>
        </w:rPr>
        <w:t>values</w:t>
      </w:r>
      <w:r>
        <w:rPr>
          <w:spacing w:val="-5"/>
          <w:w w:val="105"/>
        </w:rPr>
        <w:t> </w:t>
      </w:r>
      <w:r>
        <w:rPr>
          <w:w w:val="105"/>
        </w:rPr>
        <w:t>in</w:t>
      </w:r>
      <w:r>
        <w:rPr>
          <w:spacing w:val="-5"/>
          <w:w w:val="105"/>
        </w:rPr>
        <w:t> </w:t>
      </w:r>
      <w:hyperlink w:history="true" w:anchor="_bookmark14">
        <w:r>
          <w:rPr>
            <w:color w:val="007FAD"/>
            <w:w w:val="105"/>
          </w:rPr>
          <w:t>Table</w:t>
        </w:r>
        <w:r>
          <w:rPr>
            <w:color w:val="007FAD"/>
            <w:spacing w:val="-6"/>
            <w:w w:val="105"/>
          </w:rPr>
          <w:t> </w:t>
        </w:r>
        <w:r>
          <w:rPr>
            <w:color w:val="007FAD"/>
            <w:w w:val="105"/>
          </w:rPr>
          <w:t>4</w:t>
        </w:r>
      </w:hyperlink>
      <w:r>
        <w:rPr>
          <w:color w:val="007FAD"/>
          <w:spacing w:val="-5"/>
          <w:w w:val="105"/>
        </w:rPr>
        <w:t> </w:t>
      </w:r>
      <w:r>
        <w:rPr>
          <w:w w:val="105"/>
        </w:rPr>
        <w:t>support</w:t>
      </w:r>
      <w:r>
        <w:rPr>
          <w:spacing w:val="-5"/>
          <w:w w:val="105"/>
        </w:rPr>
        <w:t> </w:t>
      </w:r>
      <w:r>
        <w:rPr>
          <w:w w:val="105"/>
        </w:rPr>
        <w:t>these</w:t>
      </w:r>
      <w:r>
        <w:rPr>
          <w:spacing w:val="-6"/>
          <w:w w:val="105"/>
        </w:rPr>
        <w:t> </w:t>
      </w:r>
      <w:r>
        <w:rPr>
          <w:w w:val="105"/>
        </w:rPr>
        <w:t>findings</w:t>
      </w:r>
      <w:r>
        <w:rPr>
          <w:spacing w:val="-5"/>
          <w:w w:val="105"/>
        </w:rPr>
        <w:t> </w:t>
      </w:r>
      <w:r>
        <w:rPr>
          <w:w w:val="105"/>
        </w:rPr>
        <w:t>with good accuracy values for the </w:t>
      </w:r>
      <w:r>
        <w:rPr>
          <w:i/>
          <w:w w:val="105"/>
        </w:rPr>
        <w:t>LOGLC </w:t>
      </w:r>
      <w:r>
        <w:rPr>
          <w:w w:val="105"/>
        </w:rPr>
        <w:t>and </w:t>
      </w:r>
      <w:r>
        <w:rPr>
          <w:i/>
          <w:w w:val="105"/>
        </w:rPr>
        <w:t>KNNC </w:t>
      </w:r>
      <w:r>
        <w:rPr>
          <w:w w:val="105"/>
        </w:rPr>
        <w:t>classifiers.</w:t>
      </w:r>
    </w:p>
    <w:p>
      <w:pPr>
        <w:pStyle w:val="BodyText"/>
        <w:spacing w:before="9"/>
      </w:pPr>
    </w:p>
    <w:p>
      <w:pPr>
        <w:pStyle w:val="ListParagraph"/>
        <w:numPr>
          <w:ilvl w:val="1"/>
          <w:numId w:val="1"/>
        </w:numPr>
        <w:tabs>
          <w:tab w:pos="1258" w:val="left" w:leader="none"/>
        </w:tabs>
        <w:spacing w:line="247" w:lineRule="auto" w:before="1" w:after="0"/>
        <w:ind w:left="847" w:right="187" w:firstLine="2"/>
        <w:jc w:val="left"/>
        <w:rPr>
          <w:i/>
          <w:sz w:val="22"/>
        </w:rPr>
      </w:pPr>
      <w:r>
        <w:rPr>
          <w:i/>
          <w:sz w:val="22"/>
        </w:rPr>
        <w:t>Results using top five uncorrelated features ranked using lda backward </w:t>
      </w:r>
      <w:r>
        <w:rPr>
          <w:i/>
          <w:sz w:val="22"/>
        </w:rPr>
        <w:t>search</w:t>
      </w:r>
      <w:r>
        <w:rPr>
          <w:i/>
          <w:spacing w:val="40"/>
          <w:sz w:val="22"/>
        </w:rPr>
        <w:t> </w:t>
      </w:r>
      <w:r>
        <w:rPr>
          <w:i/>
          <w:sz w:val="22"/>
        </w:rPr>
        <w:t>feature selection from five head regions</w:t>
      </w:r>
    </w:p>
    <w:p>
      <w:pPr>
        <w:pStyle w:val="BodyText"/>
        <w:spacing w:line="244" w:lineRule="auto" w:before="251"/>
        <w:ind w:left="847" w:right="113" w:firstLine="2"/>
        <w:jc w:val="both"/>
      </w:pPr>
      <w:r>
        <w:rPr>
          <w:w w:val="105"/>
        </w:rPr>
        <w:t>In</w:t>
      </w:r>
      <w:r>
        <w:rPr>
          <w:w w:val="105"/>
        </w:rPr>
        <w:t> the</w:t>
      </w:r>
      <w:r>
        <w:rPr>
          <w:w w:val="105"/>
        </w:rPr>
        <w:t> second</w:t>
      </w:r>
      <w:r>
        <w:rPr>
          <w:w w:val="105"/>
        </w:rPr>
        <w:t> evaluation,</w:t>
      </w:r>
      <w:r>
        <w:rPr>
          <w:w w:val="105"/>
        </w:rPr>
        <w:t> the</w:t>
      </w:r>
      <w:r>
        <w:rPr>
          <w:w w:val="105"/>
        </w:rPr>
        <w:t> top</w:t>
      </w:r>
      <w:r>
        <w:rPr>
          <w:w w:val="105"/>
        </w:rPr>
        <w:t> five</w:t>
      </w:r>
      <w:r>
        <w:rPr>
          <w:w w:val="105"/>
        </w:rPr>
        <w:t> uncorrelated</w:t>
      </w:r>
      <w:r>
        <w:rPr>
          <w:w w:val="105"/>
        </w:rPr>
        <w:t> features,</w:t>
      </w:r>
      <w:r>
        <w:rPr>
          <w:w w:val="105"/>
        </w:rPr>
        <w:t> extracted</w:t>
      </w:r>
      <w:r>
        <w:rPr>
          <w:w w:val="105"/>
        </w:rPr>
        <w:t> from</w:t>
      </w:r>
      <w:r>
        <w:rPr>
          <w:w w:val="105"/>
        </w:rPr>
        <w:t> </w:t>
      </w:r>
      <w:r>
        <w:rPr>
          <w:w w:val="105"/>
        </w:rPr>
        <w:t>five main regions across the head, are used to determine whether the detection of </w:t>
      </w:r>
      <w:r>
        <w:rPr>
          <w:i/>
          <w:w w:val="105"/>
        </w:rPr>
        <w:t>sei-</w:t>
      </w:r>
      <w:r>
        <w:rPr>
          <w:i/>
          <w:w w:val="105"/>
        </w:rPr>
        <w:t> zures</w:t>
      </w:r>
      <w:r>
        <w:rPr>
          <w:i/>
          <w:w w:val="105"/>
        </w:rPr>
        <w:t> </w:t>
      </w:r>
      <w:r>
        <w:rPr>
          <w:w w:val="105"/>
        </w:rPr>
        <w:t>can</w:t>
      </w:r>
      <w:r>
        <w:rPr>
          <w:w w:val="105"/>
        </w:rPr>
        <w:t> be</w:t>
      </w:r>
      <w:r>
        <w:rPr>
          <w:w w:val="105"/>
        </w:rPr>
        <w:t> improved.</w:t>
      </w:r>
      <w:r>
        <w:rPr>
          <w:w w:val="105"/>
        </w:rPr>
        <w:t> Again,</w:t>
      </w:r>
      <w:r>
        <w:rPr>
          <w:w w:val="105"/>
        </w:rPr>
        <w:t> the</w:t>
      </w:r>
      <w:r>
        <w:rPr>
          <w:w w:val="105"/>
        </w:rPr>
        <w:t> performance</w:t>
      </w:r>
      <w:r>
        <w:rPr>
          <w:w w:val="105"/>
        </w:rPr>
        <w:t> for</w:t>
      </w:r>
      <w:r>
        <w:rPr>
          <w:w w:val="105"/>
        </w:rPr>
        <w:t> each</w:t>
      </w:r>
      <w:r>
        <w:rPr>
          <w:w w:val="105"/>
        </w:rPr>
        <w:t> classifier</w:t>
      </w:r>
      <w:r>
        <w:rPr>
          <w:w w:val="105"/>
        </w:rPr>
        <w:t> is</w:t>
      </w:r>
      <w:r>
        <w:rPr>
          <w:w w:val="105"/>
        </w:rPr>
        <w:t> evaluated using</w:t>
      </w:r>
      <w:r>
        <w:rPr>
          <w:w w:val="105"/>
        </w:rPr>
        <w:t> the</w:t>
      </w:r>
      <w:r>
        <w:rPr>
          <w:w w:val="105"/>
        </w:rPr>
        <w:t> </w:t>
      </w:r>
      <w:r>
        <w:rPr>
          <w:i/>
          <w:w w:val="105"/>
        </w:rPr>
        <w:t>sensitivity</w:t>
      </w:r>
      <w:r>
        <w:rPr>
          <w:w w:val="105"/>
        </w:rPr>
        <w:t>,</w:t>
      </w:r>
      <w:r>
        <w:rPr>
          <w:w w:val="105"/>
        </w:rPr>
        <w:t> </w:t>
      </w:r>
      <w:r>
        <w:rPr>
          <w:i/>
          <w:w w:val="105"/>
        </w:rPr>
        <w:t>specificity</w:t>
      </w:r>
      <w:r>
        <w:rPr>
          <w:w w:val="105"/>
        </w:rPr>
        <w:t>,</w:t>
      </w:r>
      <w:r>
        <w:rPr>
          <w:w w:val="105"/>
        </w:rPr>
        <w:t> </w:t>
      </w:r>
      <w:r>
        <w:rPr>
          <w:i/>
          <w:w w:val="105"/>
        </w:rPr>
        <w:t>mean</w:t>
      </w:r>
      <w:r>
        <w:rPr>
          <w:i/>
          <w:w w:val="105"/>
        </w:rPr>
        <w:t> error</w:t>
      </w:r>
      <w:r>
        <w:rPr>
          <w:w w:val="105"/>
        </w:rPr>
        <w:t>,</w:t>
      </w:r>
      <w:r>
        <w:rPr>
          <w:w w:val="105"/>
        </w:rPr>
        <w:t> </w:t>
      </w:r>
      <w:r>
        <w:rPr>
          <w:i/>
          <w:w w:val="105"/>
        </w:rPr>
        <w:t>standard</w:t>
      </w:r>
      <w:r>
        <w:rPr>
          <w:i/>
          <w:w w:val="105"/>
        </w:rPr>
        <w:t> deviation</w:t>
      </w:r>
      <w:r>
        <w:rPr>
          <w:i/>
          <w:w w:val="105"/>
        </w:rPr>
        <w:t> </w:t>
      </w:r>
      <w:r>
        <w:rPr>
          <w:w w:val="105"/>
        </w:rPr>
        <w:t>and</w:t>
      </w:r>
      <w:r>
        <w:rPr>
          <w:w w:val="105"/>
        </w:rPr>
        <w:t> </w:t>
      </w:r>
      <w:r>
        <w:rPr>
          <w:i/>
          <w:w w:val="105"/>
        </w:rPr>
        <w:t>AUC</w:t>
      </w:r>
      <w:r>
        <w:rPr>
          <w:i/>
          <w:w w:val="105"/>
        </w:rPr>
        <w:t> </w:t>
      </w:r>
      <w:r>
        <w:rPr>
          <w:w w:val="105"/>
        </w:rPr>
        <w:t>values with</w:t>
      </w:r>
      <w:r>
        <w:rPr>
          <w:w w:val="105"/>
        </w:rPr>
        <w:t> 100</w:t>
      </w:r>
      <w:r>
        <w:rPr>
          <w:w w:val="105"/>
        </w:rPr>
        <w:t> simulations</w:t>
      </w:r>
      <w:r>
        <w:rPr>
          <w:w w:val="105"/>
        </w:rPr>
        <w:t> and</w:t>
      </w:r>
      <w:r>
        <w:rPr>
          <w:w w:val="105"/>
        </w:rPr>
        <w:t> randomly</w:t>
      </w:r>
      <w:r>
        <w:rPr>
          <w:w w:val="105"/>
        </w:rPr>
        <w:t> selected</w:t>
      </w:r>
      <w:r>
        <w:rPr>
          <w:w w:val="105"/>
        </w:rPr>
        <w:t> training</w:t>
      </w:r>
      <w:r>
        <w:rPr>
          <w:w w:val="105"/>
        </w:rPr>
        <w:t> and</w:t>
      </w:r>
      <w:r>
        <w:rPr>
          <w:w w:val="105"/>
        </w:rPr>
        <w:t> testing</w:t>
      </w:r>
      <w:r>
        <w:rPr>
          <w:w w:val="105"/>
        </w:rPr>
        <w:t> sets</w:t>
      </w:r>
      <w:r>
        <w:rPr>
          <w:w w:val="105"/>
        </w:rPr>
        <w:t> for</w:t>
      </w:r>
      <w:r>
        <w:rPr>
          <w:w w:val="105"/>
        </w:rPr>
        <w:t> each </w:t>
      </w:r>
      <w:r>
        <w:rPr>
          <w:spacing w:val="-2"/>
          <w:w w:val="105"/>
        </w:rPr>
        <w:t>simulation.</w:t>
      </w:r>
    </w:p>
    <w:p>
      <w:pPr>
        <w:pStyle w:val="BodyText"/>
        <w:spacing w:before="7"/>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0"/>
        <w:gridCol w:w="2687"/>
        <w:gridCol w:w="1023"/>
      </w:tblGrid>
      <w:tr>
        <w:trPr>
          <w:trHeight w:val="291" w:hRule="atLeast"/>
        </w:trPr>
        <w:tc>
          <w:tcPr>
            <w:tcW w:w="7650" w:type="dxa"/>
            <w:gridSpan w:val="3"/>
            <w:tcBorders>
              <w:bottom w:val="single" w:sz="6" w:space="0" w:color="000000"/>
            </w:tcBorders>
            <w:shd w:val="clear" w:color="auto" w:fill="E5E5E5"/>
          </w:tcPr>
          <w:p>
            <w:pPr>
              <w:pStyle w:val="TableParagraph"/>
              <w:spacing w:line="240" w:lineRule="auto" w:before="69"/>
              <w:ind w:left="107"/>
              <w:rPr>
                <w:sz w:val="16"/>
              </w:rPr>
            </w:pPr>
            <w:r>
              <w:rPr>
                <w:w w:val="105"/>
                <w:sz w:val="16"/>
              </w:rPr>
              <w:t>Table</w:t>
            </w:r>
            <w:r>
              <w:rPr>
                <w:spacing w:val="12"/>
                <w:w w:val="105"/>
                <w:sz w:val="16"/>
              </w:rPr>
              <w:t> </w:t>
            </w:r>
            <w:r>
              <w:rPr>
                <w:w w:val="105"/>
                <w:sz w:val="16"/>
              </w:rPr>
              <w:t>6</w:t>
            </w:r>
            <w:r>
              <w:rPr>
                <w:spacing w:val="58"/>
                <w:w w:val="105"/>
                <w:sz w:val="16"/>
              </w:rPr>
              <w:t>  </w:t>
            </w:r>
            <w:r>
              <w:rPr>
                <w:w w:val="105"/>
                <w:sz w:val="16"/>
              </w:rPr>
              <w:t>Cross</w:t>
            </w:r>
            <w:r>
              <w:rPr>
                <w:spacing w:val="12"/>
                <w:w w:val="105"/>
                <w:sz w:val="16"/>
              </w:rPr>
              <w:t> </w:t>
            </w:r>
            <w:r>
              <w:rPr>
                <w:w w:val="105"/>
                <w:sz w:val="16"/>
              </w:rPr>
              <w:t>validation</w:t>
            </w:r>
            <w:r>
              <w:rPr>
                <w:spacing w:val="11"/>
                <w:w w:val="105"/>
                <w:sz w:val="16"/>
              </w:rPr>
              <w:t> </w:t>
            </w:r>
            <w:r>
              <w:rPr>
                <w:w w:val="105"/>
                <w:sz w:val="16"/>
              </w:rPr>
              <w:t>results</w:t>
            </w:r>
            <w:r>
              <w:rPr>
                <w:spacing w:val="11"/>
                <w:w w:val="105"/>
                <w:sz w:val="16"/>
              </w:rPr>
              <w:t> </w:t>
            </w:r>
            <w:r>
              <w:rPr>
                <w:w w:val="105"/>
                <w:sz w:val="16"/>
              </w:rPr>
              <w:t>for</w:t>
            </w:r>
            <w:r>
              <w:rPr>
                <w:spacing w:val="12"/>
                <w:w w:val="105"/>
                <w:sz w:val="16"/>
              </w:rPr>
              <w:t> </w:t>
            </w:r>
            <w:r>
              <w:rPr>
                <w:w w:val="105"/>
                <w:sz w:val="16"/>
              </w:rPr>
              <w:t>top</w:t>
            </w:r>
            <w:r>
              <w:rPr>
                <w:spacing w:val="12"/>
                <w:w w:val="105"/>
                <w:sz w:val="16"/>
              </w:rPr>
              <w:t> </w:t>
            </w:r>
            <w:r>
              <w:rPr>
                <w:w w:val="105"/>
                <w:sz w:val="16"/>
              </w:rPr>
              <w:t>20</w:t>
            </w:r>
            <w:r>
              <w:rPr>
                <w:spacing w:val="13"/>
                <w:w w:val="105"/>
                <w:sz w:val="16"/>
              </w:rPr>
              <w:t> </w:t>
            </w:r>
            <w:r>
              <w:rPr>
                <w:w w:val="105"/>
                <w:sz w:val="16"/>
              </w:rPr>
              <w:t>uncorrelated</w:t>
            </w:r>
            <w:r>
              <w:rPr>
                <w:spacing w:val="13"/>
                <w:w w:val="105"/>
                <w:sz w:val="16"/>
              </w:rPr>
              <w:t> </w:t>
            </w:r>
            <w:r>
              <w:rPr>
                <w:spacing w:val="-2"/>
                <w:w w:val="105"/>
                <w:sz w:val="16"/>
              </w:rPr>
              <w:t>features.</w:t>
            </w:r>
          </w:p>
        </w:tc>
      </w:tr>
      <w:tr>
        <w:trPr>
          <w:trHeight w:val="268" w:hRule="atLeast"/>
        </w:trPr>
        <w:tc>
          <w:tcPr>
            <w:tcW w:w="3940" w:type="dxa"/>
            <w:tcBorders>
              <w:top w:val="single" w:sz="6" w:space="0" w:color="000000"/>
            </w:tcBorders>
            <w:shd w:val="clear" w:color="auto" w:fill="E5E5E5"/>
          </w:tcPr>
          <w:p>
            <w:pPr>
              <w:pStyle w:val="TableParagraph"/>
              <w:spacing w:line="240" w:lineRule="auto" w:before="42"/>
              <w:ind w:left="107"/>
              <w:rPr>
                <w:sz w:val="16"/>
              </w:rPr>
            </w:pPr>
            <w:r>
              <w:rPr>
                <w:spacing w:val="-2"/>
                <w:sz w:val="16"/>
              </w:rPr>
              <w:t>Classifier</w:t>
            </w:r>
          </w:p>
        </w:tc>
        <w:tc>
          <w:tcPr>
            <w:tcW w:w="2687"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80%</w:t>
            </w:r>
            <w:r>
              <w:rPr>
                <w:spacing w:val="14"/>
                <w:w w:val="105"/>
                <w:sz w:val="16"/>
              </w:rPr>
              <w:t> </w:t>
            </w:r>
            <w:r>
              <w:rPr>
                <w:w w:val="105"/>
                <w:sz w:val="16"/>
              </w:rPr>
              <w:t>Holdout:</w:t>
            </w:r>
            <w:r>
              <w:rPr>
                <w:spacing w:val="15"/>
                <w:w w:val="105"/>
                <w:sz w:val="16"/>
              </w:rPr>
              <w:t> </w:t>
            </w:r>
            <w:r>
              <w:rPr>
                <w:w w:val="105"/>
                <w:sz w:val="16"/>
              </w:rPr>
              <w:t>100</w:t>
            </w:r>
            <w:r>
              <w:rPr>
                <w:spacing w:val="17"/>
                <w:w w:val="105"/>
                <w:sz w:val="16"/>
              </w:rPr>
              <w:t> </w:t>
            </w:r>
            <w:r>
              <w:rPr>
                <w:spacing w:val="-2"/>
                <w:w w:val="105"/>
                <w:sz w:val="16"/>
              </w:rPr>
              <w:t>repetitions</w:t>
            </w:r>
          </w:p>
        </w:tc>
        <w:tc>
          <w:tcPr>
            <w:tcW w:w="1023" w:type="dxa"/>
            <w:tcBorders>
              <w:top w:val="single" w:sz="6" w:space="0" w:color="000000"/>
              <w:bottom w:val="single" w:sz="6" w:space="0" w:color="000000"/>
            </w:tcBorders>
            <w:shd w:val="clear" w:color="auto" w:fill="E5E5E5"/>
          </w:tcPr>
          <w:p>
            <w:pPr>
              <w:pStyle w:val="TableParagraph"/>
              <w:spacing w:line="240" w:lineRule="auto"/>
              <w:rPr>
                <w:sz w:val="18"/>
              </w:rPr>
            </w:pPr>
          </w:p>
        </w:tc>
      </w:tr>
      <w:tr>
        <w:trPr>
          <w:trHeight w:val="263" w:hRule="atLeast"/>
        </w:trPr>
        <w:tc>
          <w:tcPr>
            <w:tcW w:w="3940" w:type="dxa"/>
            <w:tcBorders>
              <w:bottom w:val="single" w:sz="6" w:space="0" w:color="000000"/>
            </w:tcBorders>
            <w:shd w:val="clear" w:color="auto" w:fill="E5E5E5"/>
          </w:tcPr>
          <w:p>
            <w:pPr>
              <w:pStyle w:val="TableParagraph"/>
              <w:spacing w:line="240" w:lineRule="auto"/>
              <w:rPr>
                <w:sz w:val="18"/>
              </w:rPr>
            </w:pPr>
          </w:p>
        </w:tc>
        <w:tc>
          <w:tcPr>
            <w:tcW w:w="2687" w:type="dxa"/>
            <w:tcBorders>
              <w:top w:val="single" w:sz="6" w:space="0" w:color="000000"/>
              <w:bottom w:val="single" w:sz="6" w:space="0" w:color="000000"/>
            </w:tcBorders>
            <w:shd w:val="clear" w:color="auto" w:fill="E5E5E5"/>
          </w:tcPr>
          <w:p>
            <w:pPr>
              <w:pStyle w:val="TableParagraph"/>
              <w:spacing w:line="240" w:lineRule="auto" w:before="37"/>
              <w:rPr>
                <w:i/>
                <w:sz w:val="16"/>
              </w:rPr>
            </w:pPr>
            <w:r>
              <w:rPr>
                <w:i/>
                <w:spacing w:val="-5"/>
                <w:sz w:val="16"/>
              </w:rPr>
              <w:t>Err</w:t>
            </w:r>
          </w:p>
        </w:tc>
        <w:tc>
          <w:tcPr>
            <w:tcW w:w="1023" w:type="dxa"/>
            <w:tcBorders>
              <w:top w:val="single" w:sz="6" w:space="0" w:color="000000"/>
              <w:bottom w:val="single" w:sz="6" w:space="0" w:color="000000"/>
            </w:tcBorders>
            <w:shd w:val="clear" w:color="auto" w:fill="E5E5E5"/>
          </w:tcPr>
          <w:p>
            <w:pPr>
              <w:pStyle w:val="TableParagraph"/>
              <w:spacing w:line="240" w:lineRule="auto" w:before="37"/>
              <w:ind w:right="166"/>
              <w:jc w:val="right"/>
              <w:rPr>
                <w:i/>
                <w:sz w:val="16"/>
              </w:rPr>
            </w:pPr>
            <w:r>
              <w:rPr>
                <w:i/>
                <w:spacing w:val="-5"/>
                <w:w w:val="110"/>
                <w:sz w:val="16"/>
              </w:rPr>
              <w:t>SD</w:t>
            </w:r>
          </w:p>
        </w:tc>
      </w:tr>
      <w:tr>
        <w:trPr>
          <w:trHeight w:val="242" w:hRule="atLeast"/>
        </w:trPr>
        <w:tc>
          <w:tcPr>
            <w:tcW w:w="3940" w:type="dxa"/>
            <w:tcBorders>
              <w:top w:val="single" w:sz="6" w:space="0" w:color="000000"/>
            </w:tcBorders>
            <w:shd w:val="clear" w:color="auto" w:fill="E5E5E5"/>
          </w:tcPr>
          <w:p>
            <w:pPr>
              <w:pStyle w:val="TableParagraph"/>
              <w:spacing w:line="240" w:lineRule="auto" w:before="38"/>
              <w:ind w:left="107"/>
              <w:rPr>
                <w:i/>
                <w:sz w:val="16"/>
              </w:rPr>
            </w:pPr>
            <w:r>
              <w:rPr>
                <w:i/>
                <w:spacing w:val="-5"/>
                <w:w w:val="110"/>
                <w:sz w:val="16"/>
              </w:rPr>
              <w:t>LDC</w:t>
            </w:r>
          </w:p>
        </w:tc>
        <w:tc>
          <w:tcPr>
            <w:tcW w:w="2687" w:type="dxa"/>
            <w:tcBorders>
              <w:top w:val="single" w:sz="6" w:space="0" w:color="000000"/>
            </w:tcBorders>
            <w:shd w:val="clear" w:color="auto" w:fill="E5E5E5"/>
          </w:tcPr>
          <w:p>
            <w:pPr>
              <w:pStyle w:val="TableParagraph"/>
              <w:spacing w:line="240" w:lineRule="auto" w:before="38"/>
              <w:rPr>
                <w:sz w:val="16"/>
              </w:rPr>
            </w:pPr>
            <w:r>
              <w:rPr>
                <w:spacing w:val="-4"/>
                <w:sz w:val="16"/>
              </w:rPr>
              <w:t>0.23</w:t>
            </w:r>
          </w:p>
        </w:tc>
        <w:tc>
          <w:tcPr>
            <w:tcW w:w="1023" w:type="dxa"/>
            <w:tcBorders>
              <w:top w:val="single" w:sz="6" w:space="0" w:color="000000"/>
            </w:tcBorders>
            <w:shd w:val="clear" w:color="auto" w:fill="E5E5E5"/>
          </w:tcPr>
          <w:p>
            <w:pPr>
              <w:pStyle w:val="TableParagraph"/>
              <w:spacing w:line="240" w:lineRule="auto" w:before="38"/>
              <w:ind w:right="103"/>
              <w:jc w:val="right"/>
              <w:rPr>
                <w:sz w:val="16"/>
              </w:rPr>
            </w:pPr>
            <w:r>
              <w:rPr>
                <w:spacing w:val="-4"/>
                <w:sz w:val="16"/>
              </w:rPr>
              <w:t>0.05</w:t>
            </w:r>
          </w:p>
        </w:tc>
      </w:tr>
      <w:tr>
        <w:trPr>
          <w:trHeight w:val="198" w:hRule="atLeast"/>
        </w:trPr>
        <w:tc>
          <w:tcPr>
            <w:tcW w:w="3940" w:type="dxa"/>
            <w:shd w:val="clear" w:color="auto" w:fill="E5E5E5"/>
          </w:tcPr>
          <w:p>
            <w:pPr>
              <w:pStyle w:val="TableParagraph"/>
              <w:ind w:left="107"/>
              <w:rPr>
                <w:i/>
                <w:sz w:val="16"/>
              </w:rPr>
            </w:pPr>
            <w:r>
              <w:rPr>
                <w:i/>
                <w:spacing w:val="-5"/>
                <w:w w:val="105"/>
                <w:sz w:val="16"/>
              </w:rPr>
              <w:t>QDC</w:t>
            </w:r>
          </w:p>
        </w:tc>
        <w:tc>
          <w:tcPr>
            <w:tcW w:w="2687" w:type="dxa"/>
            <w:shd w:val="clear" w:color="auto" w:fill="E5E5E5"/>
          </w:tcPr>
          <w:p>
            <w:pPr>
              <w:pStyle w:val="TableParagraph"/>
              <w:rPr>
                <w:sz w:val="16"/>
              </w:rPr>
            </w:pPr>
            <w:r>
              <w:rPr>
                <w:spacing w:val="-4"/>
                <w:sz w:val="16"/>
              </w:rPr>
              <w:t>0.21</w:t>
            </w:r>
          </w:p>
        </w:tc>
        <w:tc>
          <w:tcPr>
            <w:tcW w:w="1023" w:type="dxa"/>
            <w:shd w:val="clear" w:color="auto" w:fill="E5E5E5"/>
          </w:tcPr>
          <w:p>
            <w:pPr>
              <w:pStyle w:val="TableParagraph"/>
              <w:ind w:right="103"/>
              <w:jc w:val="right"/>
              <w:rPr>
                <w:sz w:val="16"/>
              </w:rPr>
            </w:pPr>
            <w:r>
              <w:rPr>
                <w:spacing w:val="-4"/>
                <w:sz w:val="16"/>
              </w:rPr>
              <w:t>0.04</w:t>
            </w:r>
          </w:p>
        </w:tc>
      </w:tr>
      <w:tr>
        <w:trPr>
          <w:trHeight w:val="198" w:hRule="atLeast"/>
        </w:trPr>
        <w:tc>
          <w:tcPr>
            <w:tcW w:w="3940" w:type="dxa"/>
            <w:shd w:val="clear" w:color="auto" w:fill="E5E5E5"/>
          </w:tcPr>
          <w:p>
            <w:pPr>
              <w:pStyle w:val="TableParagraph"/>
              <w:ind w:left="107"/>
              <w:rPr>
                <w:i/>
                <w:sz w:val="16"/>
              </w:rPr>
            </w:pPr>
            <w:r>
              <w:rPr>
                <w:i/>
                <w:spacing w:val="-5"/>
                <w:w w:val="105"/>
                <w:sz w:val="16"/>
              </w:rPr>
              <w:t>UDC</w:t>
            </w:r>
          </w:p>
        </w:tc>
        <w:tc>
          <w:tcPr>
            <w:tcW w:w="2687" w:type="dxa"/>
            <w:shd w:val="clear" w:color="auto" w:fill="E5E5E5"/>
          </w:tcPr>
          <w:p>
            <w:pPr>
              <w:pStyle w:val="TableParagraph"/>
              <w:rPr>
                <w:sz w:val="16"/>
              </w:rPr>
            </w:pPr>
            <w:r>
              <w:rPr>
                <w:spacing w:val="-4"/>
                <w:sz w:val="16"/>
              </w:rPr>
              <w:t>0.32</w:t>
            </w:r>
          </w:p>
        </w:tc>
        <w:tc>
          <w:tcPr>
            <w:tcW w:w="1023" w:type="dxa"/>
            <w:shd w:val="clear" w:color="auto" w:fill="E5E5E5"/>
          </w:tcPr>
          <w:p>
            <w:pPr>
              <w:pStyle w:val="TableParagraph"/>
              <w:ind w:right="103"/>
              <w:jc w:val="right"/>
              <w:rPr>
                <w:sz w:val="16"/>
              </w:rPr>
            </w:pPr>
            <w:r>
              <w:rPr>
                <w:spacing w:val="-4"/>
                <w:sz w:val="16"/>
              </w:rPr>
              <w:t>0.04</w:t>
            </w:r>
          </w:p>
        </w:tc>
      </w:tr>
      <w:tr>
        <w:trPr>
          <w:trHeight w:val="199" w:hRule="atLeast"/>
        </w:trPr>
        <w:tc>
          <w:tcPr>
            <w:tcW w:w="3940" w:type="dxa"/>
            <w:shd w:val="clear" w:color="auto" w:fill="E5E5E5"/>
          </w:tcPr>
          <w:p>
            <w:pPr>
              <w:pStyle w:val="TableParagraph"/>
              <w:spacing w:line="180" w:lineRule="exact"/>
              <w:ind w:left="107"/>
              <w:rPr>
                <w:i/>
                <w:sz w:val="16"/>
              </w:rPr>
            </w:pPr>
            <w:r>
              <w:rPr>
                <w:i/>
                <w:spacing w:val="-2"/>
                <w:w w:val="115"/>
                <w:sz w:val="16"/>
              </w:rPr>
              <w:t>POLYC</w:t>
            </w:r>
          </w:p>
        </w:tc>
        <w:tc>
          <w:tcPr>
            <w:tcW w:w="2687" w:type="dxa"/>
            <w:shd w:val="clear" w:color="auto" w:fill="E5E5E5"/>
          </w:tcPr>
          <w:p>
            <w:pPr>
              <w:pStyle w:val="TableParagraph"/>
              <w:spacing w:line="180" w:lineRule="exact"/>
              <w:rPr>
                <w:sz w:val="16"/>
              </w:rPr>
            </w:pPr>
            <w:r>
              <w:rPr>
                <w:spacing w:val="-4"/>
                <w:sz w:val="16"/>
              </w:rPr>
              <w:t>0.23</w:t>
            </w:r>
          </w:p>
        </w:tc>
        <w:tc>
          <w:tcPr>
            <w:tcW w:w="1023" w:type="dxa"/>
            <w:shd w:val="clear" w:color="auto" w:fill="E5E5E5"/>
          </w:tcPr>
          <w:p>
            <w:pPr>
              <w:pStyle w:val="TableParagraph"/>
              <w:spacing w:line="180" w:lineRule="exact"/>
              <w:ind w:right="103"/>
              <w:jc w:val="right"/>
              <w:rPr>
                <w:sz w:val="16"/>
              </w:rPr>
            </w:pPr>
            <w:r>
              <w:rPr>
                <w:spacing w:val="-4"/>
                <w:sz w:val="16"/>
              </w:rPr>
              <w:t>0.05</w:t>
            </w:r>
          </w:p>
        </w:tc>
      </w:tr>
      <w:tr>
        <w:trPr>
          <w:trHeight w:val="198" w:hRule="atLeast"/>
        </w:trPr>
        <w:tc>
          <w:tcPr>
            <w:tcW w:w="3940" w:type="dxa"/>
            <w:shd w:val="clear" w:color="auto" w:fill="E5E5E5"/>
          </w:tcPr>
          <w:p>
            <w:pPr>
              <w:pStyle w:val="TableParagraph"/>
              <w:ind w:left="107"/>
              <w:rPr>
                <w:i/>
                <w:sz w:val="16"/>
              </w:rPr>
            </w:pPr>
            <w:r>
              <w:rPr>
                <w:i/>
                <w:spacing w:val="-2"/>
                <w:w w:val="110"/>
                <w:sz w:val="16"/>
              </w:rPr>
              <w:t>LOGLC</w:t>
            </w:r>
          </w:p>
        </w:tc>
        <w:tc>
          <w:tcPr>
            <w:tcW w:w="2687" w:type="dxa"/>
            <w:shd w:val="clear" w:color="auto" w:fill="E5E5E5"/>
          </w:tcPr>
          <w:p>
            <w:pPr>
              <w:pStyle w:val="TableParagraph"/>
              <w:rPr>
                <w:sz w:val="16"/>
              </w:rPr>
            </w:pPr>
            <w:r>
              <w:rPr>
                <w:spacing w:val="-4"/>
                <w:sz w:val="16"/>
              </w:rPr>
              <w:t>0.17</w:t>
            </w:r>
          </w:p>
        </w:tc>
        <w:tc>
          <w:tcPr>
            <w:tcW w:w="1023" w:type="dxa"/>
            <w:shd w:val="clear" w:color="auto" w:fill="E5E5E5"/>
          </w:tcPr>
          <w:p>
            <w:pPr>
              <w:pStyle w:val="TableParagraph"/>
              <w:ind w:right="103"/>
              <w:jc w:val="right"/>
              <w:rPr>
                <w:sz w:val="16"/>
              </w:rPr>
            </w:pPr>
            <w:r>
              <w:rPr>
                <w:spacing w:val="-4"/>
                <w:sz w:val="16"/>
              </w:rPr>
              <w:t>0.04</w:t>
            </w:r>
          </w:p>
        </w:tc>
      </w:tr>
      <w:tr>
        <w:trPr>
          <w:trHeight w:val="198" w:hRule="atLeast"/>
        </w:trPr>
        <w:tc>
          <w:tcPr>
            <w:tcW w:w="3940" w:type="dxa"/>
            <w:shd w:val="clear" w:color="auto" w:fill="E5E5E5"/>
          </w:tcPr>
          <w:p>
            <w:pPr>
              <w:pStyle w:val="TableParagraph"/>
              <w:ind w:left="107"/>
              <w:rPr>
                <w:i/>
                <w:sz w:val="16"/>
              </w:rPr>
            </w:pPr>
            <w:r>
              <w:rPr>
                <w:i/>
                <w:spacing w:val="-4"/>
                <w:w w:val="110"/>
                <w:sz w:val="16"/>
              </w:rPr>
              <w:t>KNNC</w:t>
            </w:r>
          </w:p>
        </w:tc>
        <w:tc>
          <w:tcPr>
            <w:tcW w:w="2687" w:type="dxa"/>
            <w:shd w:val="clear" w:color="auto" w:fill="E5E5E5"/>
          </w:tcPr>
          <w:p>
            <w:pPr>
              <w:pStyle w:val="TableParagraph"/>
              <w:rPr>
                <w:sz w:val="16"/>
              </w:rPr>
            </w:pPr>
            <w:r>
              <w:rPr>
                <w:spacing w:val="-4"/>
                <w:sz w:val="16"/>
              </w:rPr>
              <w:t>0.15</w:t>
            </w:r>
          </w:p>
        </w:tc>
        <w:tc>
          <w:tcPr>
            <w:tcW w:w="1023" w:type="dxa"/>
            <w:shd w:val="clear" w:color="auto" w:fill="E5E5E5"/>
          </w:tcPr>
          <w:p>
            <w:pPr>
              <w:pStyle w:val="TableParagraph"/>
              <w:ind w:right="103"/>
              <w:jc w:val="right"/>
              <w:rPr>
                <w:sz w:val="16"/>
              </w:rPr>
            </w:pPr>
            <w:r>
              <w:rPr>
                <w:spacing w:val="-4"/>
                <w:sz w:val="16"/>
              </w:rPr>
              <w:t>0.04</w:t>
            </w:r>
          </w:p>
        </w:tc>
      </w:tr>
      <w:tr>
        <w:trPr>
          <w:trHeight w:val="199" w:hRule="atLeast"/>
        </w:trPr>
        <w:tc>
          <w:tcPr>
            <w:tcW w:w="3940" w:type="dxa"/>
            <w:shd w:val="clear" w:color="auto" w:fill="E5E5E5"/>
          </w:tcPr>
          <w:p>
            <w:pPr>
              <w:pStyle w:val="TableParagraph"/>
              <w:spacing w:line="180" w:lineRule="exact"/>
              <w:ind w:left="107"/>
              <w:rPr>
                <w:i/>
                <w:sz w:val="16"/>
              </w:rPr>
            </w:pPr>
            <w:r>
              <w:rPr>
                <w:i/>
                <w:spacing w:val="-2"/>
                <w:w w:val="110"/>
                <w:sz w:val="16"/>
              </w:rPr>
              <w:t>TREEC</w:t>
            </w:r>
          </w:p>
        </w:tc>
        <w:tc>
          <w:tcPr>
            <w:tcW w:w="2687" w:type="dxa"/>
            <w:shd w:val="clear" w:color="auto" w:fill="E5E5E5"/>
          </w:tcPr>
          <w:p>
            <w:pPr>
              <w:pStyle w:val="TableParagraph"/>
              <w:spacing w:line="180" w:lineRule="exact"/>
              <w:rPr>
                <w:sz w:val="16"/>
              </w:rPr>
            </w:pPr>
            <w:r>
              <w:rPr>
                <w:spacing w:val="-4"/>
                <w:sz w:val="16"/>
              </w:rPr>
              <w:t>0.20</w:t>
            </w:r>
          </w:p>
        </w:tc>
        <w:tc>
          <w:tcPr>
            <w:tcW w:w="1023" w:type="dxa"/>
            <w:shd w:val="clear" w:color="auto" w:fill="E5E5E5"/>
          </w:tcPr>
          <w:p>
            <w:pPr>
              <w:pStyle w:val="TableParagraph"/>
              <w:spacing w:line="180" w:lineRule="exact"/>
              <w:ind w:right="103"/>
              <w:jc w:val="right"/>
              <w:rPr>
                <w:sz w:val="16"/>
              </w:rPr>
            </w:pPr>
            <w:r>
              <w:rPr>
                <w:spacing w:val="-4"/>
                <w:sz w:val="16"/>
              </w:rPr>
              <w:t>0.05</w:t>
            </w:r>
          </w:p>
        </w:tc>
      </w:tr>
      <w:tr>
        <w:trPr>
          <w:trHeight w:val="199" w:hRule="atLeast"/>
        </w:trPr>
        <w:tc>
          <w:tcPr>
            <w:tcW w:w="3940" w:type="dxa"/>
            <w:shd w:val="clear" w:color="auto" w:fill="E5E5E5"/>
          </w:tcPr>
          <w:p>
            <w:pPr>
              <w:pStyle w:val="TableParagraph"/>
              <w:spacing w:line="180" w:lineRule="exact"/>
              <w:ind w:left="107"/>
              <w:rPr>
                <w:i/>
                <w:sz w:val="16"/>
              </w:rPr>
            </w:pPr>
            <w:r>
              <w:rPr>
                <w:i/>
                <w:spacing w:val="-2"/>
                <w:w w:val="115"/>
                <w:sz w:val="16"/>
              </w:rPr>
              <w:t>PARZENC</w:t>
            </w:r>
          </w:p>
        </w:tc>
        <w:tc>
          <w:tcPr>
            <w:tcW w:w="2687" w:type="dxa"/>
            <w:shd w:val="clear" w:color="auto" w:fill="E5E5E5"/>
          </w:tcPr>
          <w:p>
            <w:pPr>
              <w:pStyle w:val="TableParagraph"/>
              <w:spacing w:line="180" w:lineRule="exact"/>
              <w:rPr>
                <w:sz w:val="16"/>
              </w:rPr>
            </w:pPr>
            <w:r>
              <w:rPr>
                <w:spacing w:val="-4"/>
                <w:sz w:val="16"/>
              </w:rPr>
              <w:t>0.26</w:t>
            </w:r>
          </w:p>
        </w:tc>
        <w:tc>
          <w:tcPr>
            <w:tcW w:w="1023" w:type="dxa"/>
            <w:shd w:val="clear" w:color="auto" w:fill="E5E5E5"/>
          </w:tcPr>
          <w:p>
            <w:pPr>
              <w:pStyle w:val="TableParagraph"/>
              <w:spacing w:line="180" w:lineRule="exact"/>
              <w:ind w:right="103"/>
              <w:jc w:val="right"/>
              <w:rPr>
                <w:sz w:val="16"/>
              </w:rPr>
            </w:pPr>
            <w:r>
              <w:rPr>
                <w:spacing w:val="-4"/>
                <w:sz w:val="16"/>
              </w:rPr>
              <w:t>0.04</w:t>
            </w:r>
          </w:p>
        </w:tc>
      </w:tr>
      <w:tr>
        <w:trPr>
          <w:trHeight w:val="215" w:hRule="atLeast"/>
        </w:trPr>
        <w:tc>
          <w:tcPr>
            <w:tcW w:w="3940" w:type="dxa"/>
            <w:tcBorders>
              <w:bottom w:val="single" w:sz="6" w:space="0" w:color="000000"/>
            </w:tcBorders>
            <w:shd w:val="clear" w:color="auto" w:fill="E5E5E5"/>
          </w:tcPr>
          <w:p>
            <w:pPr>
              <w:pStyle w:val="TableParagraph"/>
              <w:spacing w:line="180" w:lineRule="exact"/>
              <w:ind w:left="107"/>
              <w:rPr>
                <w:i/>
                <w:sz w:val="16"/>
              </w:rPr>
            </w:pPr>
            <w:r>
              <w:rPr>
                <w:i/>
                <w:spacing w:val="-5"/>
                <w:w w:val="115"/>
                <w:sz w:val="16"/>
              </w:rPr>
              <w:t>SVC</w:t>
            </w:r>
          </w:p>
        </w:tc>
        <w:tc>
          <w:tcPr>
            <w:tcW w:w="2687" w:type="dxa"/>
            <w:tcBorders>
              <w:bottom w:val="single" w:sz="6" w:space="0" w:color="000000"/>
            </w:tcBorders>
            <w:shd w:val="clear" w:color="auto" w:fill="E5E5E5"/>
          </w:tcPr>
          <w:p>
            <w:pPr>
              <w:pStyle w:val="TableParagraph"/>
              <w:spacing w:line="180" w:lineRule="exact"/>
              <w:rPr>
                <w:sz w:val="16"/>
              </w:rPr>
            </w:pPr>
            <w:r>
              <w:rPr>
                <w:spacing w:val="-4"/>
                <w:sz w:val="16"/>
              </w:rPr>
              <w:t>0.17</w:t>
            </w:r>
          </w:p>
        </w:tc>
        <w:tc>
          <w:tcPr>
            <w:tcW w:w="1023" w:type="dxa"/>
            <w:tcBorders>
              <w:bottom w:val="single" w:sz="6" w:space="0" w:color="000000"/>
            </w:tcBorders>
            <w:shd w:val="clear" w:color="auto" w:fill="E5E5E5"/>
          </w:tcPr>
          <w:p>
            <w:pPr>
              <w:pStyle w:val="TableParagraph"/>
              <w:spacing w:line="180" w:lineRule="exact"/>
              <w:ind w:right="103"/>
              <w:jc w:val="right"/>
              <w:rPr>
                <w:sz w:val="16"/>
              </w:rPr>
            </w:pPr>
            <w:r>
              <w:rPr>
                <w:spacing w:val="-4"/>
                <w:sz w:val="16"/>
              </w:rPr>
              <w:t>0.04</w:t>
            </w:r>
          </w:p>
        </w:tc>
      </w:tr>
      <w:tr>
        <w:trPr>
          <w:trHeight w:val="105" w:hRule="atLeast"/>
        </w:trPr>
        <w:tc>
          <w:tcPr>
            <w:tcW w:w="3940" w:type="dxa"/>
            <w:tcBorders>
              <w:top w:val="single" w:sz="6" w:space="0" w:color="000000"/>
            </w:tcBorders>
            <w:shd w:val="clear" w:color="auto" w:fill="E5E5E5"/>
          </w:tcPr>
          <w:p>
            <w:pPr>
              <w:pStyle w:val="TableParagraph"/>
              <w:spacing w:line="240" w:lineRule="auto"/>
              <w:rPr>
                <w:sz w:val="4"/>
              </w:rPr>
            </w:pPr>
          </w:p>
        </w:tc>
        <w:tc>
          <w:tcPr>
            <w:tcW w:w="2687" w:type="dxa"/>
            <w:tcBorders>
              <w:top w:val="single" w:sz="6" w:space="0" w:color="000000"/>
            </w:tcBorders>
            <w:shd w:val="clear" w:color="auto" w:fill="E5E5E5"/>
          </w:tcPr>
          <w:p>
            <w:pPr>
              <w:pStyle w:val="TableParagraph"/>
              <w:spacing w:line="240" w:lineRule="auto"/>
              <w:rPr>
                <w:sz w:val="4"/>
              </w:rPr>
            </w:pPr>
          </w:p>
        </w:tc>
        <w:tc>
          <w:tcPr>
            <w:tcW w:w="1023" w:type="dxa"/>
            <w:tcBorders>
              <w:top w:val="single" w:sz="6" w:space="0" w:color="000000"/>
            </w:tcBorders>
            <w:shd w:val="clear" w:color="auto" w:fill="E5E5E5"/>
          </w:tcPr>
          <w:p>
            <w:pPr>
              <w:pStyle w:val="TableParagraph"/>
              <w:spacing w:line="240" w:lineRule="auto"/>
              <w:rPr>
                <w:sz w:val="4"/>
              </w:rPr>
            </w:pPr>
          </w:p>
        </w:tc>
      </w:tr>
    </w:tbl>
    <w:p>
      <w:pPr>
        <w:spacing w:after="0" w:line="240" w:lineRule="auto"/>
        <w:rPr>
          <w:sz w:val="4"/>
        </w:rPr>
        <w:sectPr>
          <w:pgSz w:w="9360" w:h="13610"/>
          <w:pgMar w:header="896" w:footer="0" w:top="1140" w:bottom="280" w:left="60" w:right="680"/>
        </w:sectPr>
      </w:pPr>
    </w:p>
    <w:p>
      <w:pPr>
        <w:pStyle w:val="BodyText"/>
        <w:ind w:left="737"/>
        <w:rPr>
          <w:sz w:val="20"/>
        </w:rPr>
      </w:pPr>
      <w:r>
        <w:rPr>
          <w:sz w:val="20"/>
        </w:rPr>
        <mc:AlternateContent>
          <mc:Choice Requires="wps">
            <w:drawing>
              <wp:inline distT="0" distB="0" distL="0" distR="0">
                <wp:extent cx="4871085" cy="2252345"/>
                <wp:effectExtent l="0" t="0" r="0" b="5080"/>
                <wp:docPr id="64" name="Group 64"/>
                <wp:cNvGraphicFramePr>
                  <a:graphicFrameLocks/>
                </wp:cNvGraphicFramePr>
                <a:graphic>
                  <a:graphicData uri="http://schemas.microsoft.com/office/word/2010/wordprocessingGroup">
                    <wpg:wgp>
                      <wpg:cNvPr id="64" name="Group 64"/>
                      <wpg:cNvGrpSpPr/>
                      <wpg:grpSpPr>
                        <a:xfrm>
                          <a:off x="0" y="0"/>
                          <a:ext cx="4871085" cy="2252345"/>
                          <a:chExt cx="4871085" cy="2252345"/>
                        </a:xfrm>
                      </wpg:grpSpPr>
                      <pic:pic>
                        <pic:nvPicPr>
                          <pic:cNvPr id="65" name="Image 65"/>
                          <pic:cNvPicPr/>
                        </pic:nvPicPr>
                        <pic:blipFill>
                          <a:blip r:embed="rId27" cstate="print"/>
                          <a:stretch>
                            <a:fillRect/>
                          </a:stretch>
                        </pic:blipFill>
                        <pic:spPr>
                          <a:xfrm>
                            <a:off x="1332001" y="750616"/>
                            <a:ext cx="2148484" cy="1501190"/>
                          </a:xfrm>
                          <a:prstGeom prst="rect">
                            <a:avLst/>
                          </a:prstGeom>
                        </pic:spPr>
                      </pic:pic>
                      <wps:wsp>
                        <wps:cNvPr id="66" name="Graphic 66"/>
                        <wps:cNvSpPr/>
                        <wps:spPr>
                          <a:xfrm>
                            <a:off x="257387" y="0"/>
                            <a:ext cx="2149475" cy="1501775"/>
                          </a:xfrm>
                          <a:custGeom>
                            <a:avLst/>
                            <a:gdLst/>
                            <a:ahLst/>
                            <a:cxnLst/>
                            <a:rect l="l" t="t" r="r" b="b"/>
                            <a:pathLst>
                              <a:path w="2149475" h="1501775">
                                <a:moveTo>
                                  <a:pt x="0" y="750600"/>
                                </a:moveTo>
                                <a:lnTo>
                                  <a:pt x="314738" y="1281356"/>
                                </a:lnTo>
                                <a:lnTo>
                                  <a:pt x="1074583" y="1501201"/>
                                </a:lnTo>
                                <a:lnTo>
                                  <a:pt x="1834429" y="1281356"/>
                                </a:lnTo>
                                <a:lnTo>
                                  <a:pt x="2149167" y="750600"/>
                                </a:lnTo>
                                <a:lnTo>
                                  <a:pt x="1834429" y="219845"/>
                                </a:lnTo>
                                <a:lnTo>
                                  <a:pt x="1074583" y="0"/>
                                </a:lnTo>
                                <a:lnTo>
                                  <a:pt x="314738" y="219845"/>
                                </a:lnTo>
                                <a:lnTo>
                                  <a:pt x="0" y="75060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642616"/>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s:wsp>
                        <wps:cNvPr id="68" name="Textbox 68"/>
                        <wps:cNvSpPr txBox="1"/>
                        <wps:spPr>
                          <a:xfrm>
                            <a:off x="1" y="493660"/>
                            <a:ext cx="127000" cy="114300"/>
                          </a:xfrm>
                          <a:prstGeom prst="rect">
                            <a:avLst/>
                          </a:prstGeom>
                        </wps:spPr>
                        <wps:txbx>
                          <w:txbxContent>
                            <w:p>
                              <w:pPr>
                                <w:spacing w:line="179" w:lineRule="exact" w:before="0"/>
                                <w:ind w:left="0" w:right="0" w:firstLine="0"/>
                                <w:jc w:val="left"/>
                                <w:rPr>
                                  <w:sz w:val="18"/>
                                </w:rPr>
                              </w:pPr>
                              <w:bookmarkStart w:name="5.2.1 Classifier performance" w:id="36"/>
                              <w:bookmarkEnd w:id="36"/>
                              <w:r>
                                <w:rPr/>
                              </w:r>
                              <w:bookmarkStart w:name="_bookmark17" w:id="37"/>
                              <w:bookmarkEnd w:id="37"/>
                              <w:r>
                                <w:rPr/>
                              </w:r>
                              <w:r>
                                <w:rPr>
                                  <w:spacing w:val="-5"/>
                                  <w:sz w:val="18"/>
                                </w:rPr>
                                <w:t>82</w:t>
                              </w:r>
                            </w:p>
                          </w:txbxContent>
                        </wps:txbx>
                        <wps:bodyPr wrap="square" lIns="0" tIns="0" rIns="0" bIns="0" rtlCol="0">
                          <a:noAutofit/>
                        </wps:bodyPr>
                      </wps:wsp>
                      <wps:wsp>
                        <wps:cNvPr id="69" name="Textbox 69"/>
                        <wps:cNvSpPr txBox="1"/>
                        <wps:spPr>
                          <a:xfrm>
                            <a:off x="4105451" y="493660"/>
                            <a:ext cx="765810" cy="114300"/>
                          </a:xfrm>
                          <a:prstGeom prst="rect">
                            <a:avLst/>
                          </a:prstGeom>
                        </wps:spPr>
                        <wps:txbx>
                          <w:txbxContent>
                            <w:p>
                              <w:pPr>
                                <w:spacing w:line="179" w:lineRule="exact" w:before="0"/>
                                <w:ind w:left="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wps:txbx>
                        <wps:bodyPr wrap="square" lIns="0" tIns="0" rIns="0" bIns="0" rtlCol="0">
                          <a:noAutofit/>
                        </wps:bodyPr>
                      </wps:wsp>
                    </wpg:wgp>
                  </a:graphicData>
                </a:graphic>
              </wp:inline>
            </w:drawing>
          </mc:Choice>
          <mc:Fallback>
            <w:pict>
              <v:group style="width:383.55pt;height:177.35pt;mso-position-horizontal-relative:char;mso-position-vertical-relative:line" id="docshapegroup62" coordorigin="0,0" coordsize="7671,3547">
                <v:shape style="position:absolute;left:2097;top:1182;width:3384;height:2365" type="#_x0000_t75" id="docshape63" stroked="false">
                  <v:imagedata r:id="rId27" o:title=""/>
                </v:shape>
                <v:shape style="position:absolute;left:405;top:0;width:3385;height:2365" id="docshape64" coordorigin="405,0" coordsize="3385,2365" path="m405,1182l901,2018,2098,2364,3294,2018,3790,1182,3294,346,2098,0,901,346,405,1182xe" filled="true" fillcolor="#000000" stroked="false">
                  <v:path arrowok="t"/>
                  <v:fill type="solid"/>
                </v:shape>
                <v:rect style="position:absolute;left:0;top:1012;width:7652;height:15" id="docshape65" filled="true" fillcolor="#000000" stroked="false">
                  <v:fill type="solid"/>
                </v:rect>
                <v:shape style="position:absolute;left:0;top:777;width:200;height:180" type="#_x0000_t202" id="docshape66" filled="false" stroked="false">
                  <v:textbox inset="0,0,0,0">
                    <w:txbxContent>
                      <w:p>
                        <w:pPr>
                          <w:spacing w:line="179" w:lineRule="exact" w:before="0"/>
                          <w:ind w:left="0" w:right="0" w:firstLine="0"/>
                          <w:jc w:val="left"/>
                          <w:rPr>
                            <w:sz w:val="18"/>
                          </w:rPr>
                        </w:pPr>
                        <w:bookmarkStart w:name="5.2.1 Classifier performance" w:id="38"/>
                        <w:bookmarkEnd w:id="38"/>
                        <w:r>
                          <w:rPr/>
                        </w:r>
                        <w:bookmarkStart w:name="_bookmark17" w:id="39"/>
                        <w:bookmarkEnd w:id="39"/>
                        <w:r>
                          <w:rPr/>
                        </w:r>
                        <w:r>
                          <w:rPr>
                            <w:spacing w:val="-5"/>
                            <w:sz w:val="18"/>
                          </w:rPr>
                          <w:t>82</w:t>
                        </w:r>
                      </w:p>
                    </w:txbxContent>
                  </v:textbox>
                  <w10:wrap type="none"/>
                </v:shape>
                <v:shape style="position:absolute;left:6465;top:777;width:1206;height:180" type="#_x0000_t202" id="docshape67" filled="false" stroked="false">
                  <v:textbox inset="0,0,0,0">
                    <w:txbxContent>
                      <w:p>
                        <w:pPr>
                          <w:spacing w:line="179" w:lineRule="exact" w:before="0"/>
                          <w:ind w:left="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v:textbox>
                  <w10:wrap type="none"/>
                </v:shape>
              </v:group>
            </w:pict>
          </mc:Fallback>
        </mc:AlternateContent>
      </w:r>
      <w:r>
        <w:rPr>
          <w:sz w:val="20"/>
        </w:rPr>
      </w:r>
    </w:p>
    <w:p>
      <w:pPr>
        <w:tabs>
          <w:tab w:pos="2971" w:val="left" w:leader="none"/>
        </w:tabs>
        <w:spacing w:before="133"/>
        <w:ind w:left="2189" w:right="0" w:firstLine="0"/>
        <w:jc w:val="left"/>
        <w:rPr>
          <w:sz w:val="16"/>
        </w:rPr>
      </w:pPr>
      <w:bookmarkStart w:name="5.2.2 Model selection" w:id="40"/>
      <w:bookmarkEnd w:id="40"/>
      <w:r>
        <w:rPr/>
      </w:r>
      <w:r>
        <w:rPr>
          <w:w w:val="105"/>
          <w:sz w:val="16"/>
        </w:rPr>
        <w:t>Figure</w:t>
      </w:r>
      <w:r>
        <w:rPr>
          <w:spacing w:val="-3"/>
          <w:w w:val="105"/>
          <w:sz w:val="16"/>
        </w:rPr>
        <w:t> </w:t>
      </w:r>
      <w:r>
        <w:rPr>
          <w:spacing w:val="-10"/>
          <w:w w:val="105"/>
          <w:sz w:val="16"/>
        </w:rPr>
        <w:t>3</w:t>
      </w:r>
      <w:r>
        <w:rPr>
          <w:sz w:val="16"/>
        </w:rPr>
        <w:tab/>
      </w:r>
      <w:r>
        <w:rPr>
          <w:w w:val="105"/>
          <w:sz w:val="16"/>
        </w:rPr>
        <w:t>Received</w:t>
      </w:r>
      <w:r>
        <w:rPr>
          <w:spacing w:val="14"/>
          <w:w w:val="105"/>
          <w:sz w:val="16"/>
        </w:rPr>
        <w:t> </w:t>
      </w:r>
      <w:r>
        <w:rPr>
          <w:w w:val="105"/>
          <w:sz w:val="16"/>
        </w:rPr>
        <w:t>operator</w:t>
      </w:r>
      <w:r>
        <w:rPr>
          <w:spacing w:val="12"/>
          <w:w w:val="105"/>
          <w:sz w:val="16"/>
        </w:rPr>
        <w:t> </w:t>
      </w:r>
      <w:r>
        <w:rPr>
          <w:w w:val="105"/>
          <w:sz w:val="16"/>
        </w:rPr>
        <w:t>curve</w:t>
      </w:r>
      <w:r>
        <w:rPr>
          <w:spacing w:val="14"/>
          <w:w w:val="105"/>
          <w:sz w:val="16"/>
        </w:rPr>
        <w:t> </w:t>
      </w:r>
      <w:r>
        <w:rPr>
          <w:w w:val="105"/>
          <w:sz w:val="16"/>
        </w:rPr>
        <w:t>for</w:t>
      </w:r>
      <w:r>
        <w:rPr>
          <w:spacing w:val="14"/>
          <w:w w:val="105"/>
          <w:sz w:val="16"/>
        </w:rPr>
        <w:t> </w:t>
      </w:r>
      <w:r>
        <w:rPr>
          <w:w w:val="105"/>
          <w:sz w:val="16"/>
        </w:rPr>
        <w:t>top</w:t>
      </w:r>
      <w:r>
        <w:rPr>
          <w:spacing w:val="14"/>
          <w:w w:val="105"/>
          <w:sz w:val="16"/>
        </w:rPr>
        <w:t> </w:t>
      </w:r>
      <w:r>
        <w:rPr>
          <w:w w:val="105"/>
          <w:sz w:val="16"/>
        </w:rPr>
        <w:t>20</w:t>
      </w:r>
      <w:r>
        <w:rPr>
          <w:spacing w:val="14"/>
          <w:w w:val="105"/>
          <w:sz w:val="16"/>
        </w:rPr>
        <w:t> </w:t>
      </w:r>
      <w:r>
        <w:rPr>
          <w:w w:val="105"/>
          <w:sz w:val="16"/>
        </w:rPr>
        <w:t>uncorrelated</w:t>
      </w:r>
      <w:r>
        <w:rPr>
          <w:spacing w:val="14"/>
          <w:w w:val="105"/>
          <w:sz w:val="16"/>
        </w:rPr>
        <w:t> </w:t>
      </w:r>
      <w:r>
        <w:rPr>
          <w:spacing w:val="-2"/>
          <w:w w:val="105"/>
          <w:sz w:val="16"/>
        </w:rPr>
        <w:t>features.</w:t>
      </w:r>
    </w:p>
    <w:p>
      <w:pPr>
        <w:pStyle w:val="ListParagraph"/>
        <w:numPr>
          <w:ilvl w:val="2"/>
          <w:numId w:val="1"/>
        </w:numPr>
        <w:tabs>
          <w:tab w:pos="1316" w:val="left" w:leader="none"/>
        </w:tabs>
        <w:spacing w:line="240" w:lineRule="auto" w:before="143" w:after="0"/>
        <w:ind w:left="1316" w:right="0" w:hanging="577"/>
        <w:jc w:val="left"/>
        <w:rPr>
          <w:i/>
          <w:sz w:val="22"/>
        </w:rPr>
      </w:pPr>
      <w:bookmarkStart w:name="_bookmark18" w:id="41"/>
      <w:bookmarkEnd w:id="41"/>
      <w:r>
        <w:rPr/>
      </w:r>
      <w:r>
        <w:rPr>
          <w:i/>
          <w:sz w:val="22"/>
        </w:rPr>
        <w:t>Classifier</w:t>
      </w:r>
      <w:r>
        <w:rPr>
          <w:i/>
          <w:spacing w:val="9"/>
          <w:sz w:val="22"/>
        </w:rPr>
        <w:t> </w:t>
      </w:r>
      <w:r>
        <w:rPr>
          <w:i/>
          <w:spacing w:val="-2"/>
          <w:sz w:val="22"/>
        </w:rPr>
        <w:t>performance</w:t>
      </w:r>
    </w:p>
    <w:p>
      <w:pPr>
        <w:pStyle w:val="BodyText"/>
        <w:spacing w:before="8"/>
        <w:rPr>
          <w:i/>
        </w:rPr>
      </w:pPr>
    </w:p>
    <w:p>
      <w:pPr>
        <w:pStyle w:val="BodyText"/>
        <w:spacing w:line="244" w:lineRule="auto"/>
        <w:ind w:left="737" w:right="224" w:firstLine="2"/>
        <w:jc w:val="both"/>
      </w:pPr>
      <w:r>
        <w:rPr>
          <w:w w:val="105"/>
        </w:rPr>
        <w:t>The simulations use 80% for training and 20% for testing. As shown in </w:t>
      </w:r>
      <w:hyperlink w:history="true" w:anchor="_bookmark18">
        <w:r>
          <w:rPr>
            <w:color w:val="007FAD"/>
            <w:w w:val="105"/>
          </w:rPr>
          <w:t>Table 7</w:t>
        </w:r>
      </w:hyperlink>
      <w:r>
        <w:rPr>
          <w:w w:val="105"/>
        </w:rPr>
        <w:t>, the </w:t>
      </w:r>
      <w:r>
        <w:rPr>
          <w:i/>
          <w:w w:val="105"/>
        </w:rPr>
        <w:t>sensitivities </w:t>
      </w:r>
      <w:r>
        <w:rPr>
          <w:w w:val="105"/>
        </w:rPr>
        <w:t>(</w:t>
      </w:r>
      <w:r>
        <w:rPr>
          <w:i/>
          <w:w w:val="105"/>
        </w:rPr>
        <w:t>seizure</w:t>
      </w:r>
      <w:r>
        <w:rPr>
          <w:w w:val="105"/>
        </w:rPr>
        <w:t>), for most of the algorithms have improved, including </w:t>
      </w:r>
      <w:r>
        <w:rPr>
          <w:w w:val="105"/>
        </w:rPr>
        <w:t>the </w:t>
      </w:r>
      <w:r>
        <w:rPr>
          <w:i/>
          <w:w w:val="105"/>
        </w:rPr>
        <w:t>specificities</w:t>
      </w:r>
      <w:r>
        <w:rPr>
          <w:i/>
          <w:w w:val="105"/>
        </w:rPr>
        <w:t> </w:t>
      </w:r>
      <w:r>
        <w:rPr>
          <w:w w:val="105"/>
        </w:rPr>
        <w:t>values.</w:t>
      </w:r>
      <w:r>
        <w:rPr>
          <w:w w:val="105"/>
        </w:rPr>
        <w:t> The</w:t>
      </w:r>
      <w:r>
        <w:rPr>
          <w:w w:val="105"/>
        </w:rPr>
        <w:t> </w:t>
      </w:r>
      <w:r>
        <w:rPr>
          <w:i/>
          <w:w w:val="105"/>
        </w:rPr>
        <w:t>AUC</w:t>
      </w:r>
      <w:r>
        <w:rPr>
          <w:i/>
          <w:w w:val="105"/>
        </w:rPr>
        <w:t> </w:t>
      </w:r>
      <w:r>
        <w:rPr>
          <w:w w:val="105"/>
        </w:rPr>
        <w:t>results</w:t>
      </w:r>
      <w:r>
        <w:rPr>
          <w:w w:val="105"/>
        </w:rPr>
        <w:t> also</w:t>
      </w:r>
      <w:r>
        <w:rPr>
          <w:w w:val="105"/>
        </w:rPr>
        <w:t> show</w:t>
      </w:r>
      <w:r>
        <w:rPr>
          <w:w w:val="105"/>
        </w:rPr>
        <w:t> improvements</w:t>
      </w:r>
      <w:r>
        <w:rPr>
          <w:w w:val="105"/>
        </w:rPr>
        <w:t> for</w:t>
      </w:r>
      <w:r>
        <w:rPr>
          <w:w w:val="105"/>
        </w:rPr>
        <w:t> several</w:t>
      </w:r>
      <w:r>
        <w:rPr>
          <w:w w:val="105"/>
        </w:rPr>
        <w:t> of</w:t>
      </w:r>
      <w:r>
        <w:rPr>
          <w:w w:val="105"/>
        </w:rPr>
        <w:t> the classifiers, with 93% achieved by the </w:t>
      </w:r>
      <w:r>
        <w:rPr>
          <w:i/>
          <w:w w:val="105"/>
        </w:rPr>
        <w:t>KNNC </w:t>
      </w:r>
      <w:r>
        <w:rPr>
          <w:w w:val="105"/>
        </w:rPr>
        <w:t>classifier. From the previous results, we</w:t>
      </w:r>
      <w:r>
        <w:rPr>
          <w:w w:val="105"/>
        </w:rPr>
        <w:t> find</w:t>
      </w:r>
      <w:r>
        <w:rPr>
          <w:w w:val="105"/>
        </w:rPr>
        <w:t> a</w:t>
      </w:r>
      <w:r>
        <w:rPr>
          <w:w w:val="105"/>
        </w:rPr>
        <w:t> 4%</w:t>
      </w:r>
      <w:r>
        <w:rPr>
          <w:w w:val="105"/>
        </w:rPr>
        <w:t> increase</w:t>
      </w:r>
      <w:r>
        <w:rPr>
          <w:w w:val="105"/>
        </w:rPr>
        <w:t> in</w:t>
      </w:r>
      <w:r>
        <w:rPr>
          <w:w w:val="105"/>
        </w:rPr>
        <w:t> </w:t>
      </w:r>
      <w:r>
        <w:rPr>
          <w:i/>
          <w:w w:val="105"/>
        </w:rPr>
        <w:t>sensitivities</w:t>
      </w:r>
      <w:r>
        <w:rPr>
          <w:w w:val="105"/>
        </w:rPr>
        <w:t>,</w:t>
      </w:r>
      <w:r>
        <w:rPr>
          <w:w w:val="105"/>
        </w:rPr>
        <w:t> a</w:t>
      </w:r>
      <w:r>
        <w:rPr>
          <w:w w:val="105"/>
        </w:rPr>
        <w:t> 3%</w:t>
      </w:r>
      <w:r>
        <w:rPr>
          <w:w w:val="105"/>
        </w:rPr>
        <w:t> increase</w:t>
      </w:r>
      <w:r>
        <w:rPr>
          <w:w w:val="105"/>
        </w:rPr>
        <w:t> in</w:t>
      </w:r>
      <w:r>
        <w:rPr>
          <w:w w:val="105"/>
        </w:rPr>
        <w:t> </w:t>
      </w:r>
      <w:r>
        <w:rPr>
          <w:i/>
          <w:w w:val="105"/>
        </w:rPr>
        <w:t>specificities</w:t>
      </w:r>
      <w:r>
        <w:rPr>
          <w:i/>
          <w:w w:val="105"/>
        </w:rPr>
        <w:t> </w:t>
      </w:r>
      <w:r>
        <w:rPr>
          <w:w w:val="105"/>
        </w:rPr>
        <w:t>and</w:t>
      </w:r>
      <w:r>
        <w:rPr>
          <w:w w:val="105"/>
        </w:rPr>
        <w:t> a</w:t>
      </w:r>
      <w:r>
        <w:rPr>
          <w:w w:val="105"/>
        </w:rPr>
        <w:t> 2% increase in the performance of the </w:t>
      </w:r>
      <w:r>
        <w:rPr>
          <w:i/>
          <w:w w:val="105"/>
        </w:rPr>
        <w:t>KNNC </w:t>
      </w:r>
      <w:r>
        <w:rPr>
          <w:w w:val="105"/>
        </w:rPr>
        <w:t>classifier, with other classifiers improv- ing by similar values.</w:t>
      </w:r>
    </w:p>
    <w:p>
      <w:pPr>
        <w:pStyle w:val="BodyText"/>
        <w:spacing w:line="244" w:lineRule="auto" w:before="7"/>
        <w:ind w:left="737" w:right="223" w:firstLine="240"/>
        <w:jc w:val="both"/>
      </w:pPr>
      <w:r>
        <w:rPr>
          <w:w w:val="105"/>
        </w:rPr>
        <w:t>Again,</w:t>
      </w:r>
      <w:r>
        <w:rPr>
          <w:w w:val="105"/>
        </w:rPr>
        <w:t> the</w:t>
      </w:r>
      <w:r>
        <w:rPr>
          <w:w w:val="105"/>
        </w:rPr>
        <w:t> results</w:t>
      </w:r>
      <w:r>
        <w:rPr>
          <w:w w:val="105"/>
        </w:rPr>
        <w:t> in</w:t>
      </w:r>
      <w:r>
        <w:rPr>
          <w:w w:val="105"/>
        </w:rPr>
        <w:t> </w:t>
      </w:r>
      <w:hyperlink w:history="true" w:anchor="_bookmark19">
        <w:r>
          <w:rPr>
            <w:color w:val="007FAD"/>
            <w:w w:val="105"/>
          </w:rPr>
          <w:t>Table</w:t>
        </w:r>
        <w:r>
          <w:rPr>
            <w:color w:val="007FAD"/>
            <w:w w:val="105"/>
          </w:rPr>
          <w:t> 8</w:t>
        </w:r>
      </w:hyperlink>
      <w:r>
        <w:rPr>
          <w:color w:val="007FAD"/>
          <w:w w:val="105"/>
        </w:rPr>
        <w:t> </w:t>
      </w:r>
      <w:r>
        <w:rPr>
          <w:w w:val="105"/>
        </w:rPr>
        <w:t>show</w:t>
      </w:r>
      <w:r>
        <w:rPr>
          <w:w w:val="105"/>
        </w:rPr>
        <w:t> that</w:t>
      </w:r>
      <w:r>
        <w:rPr>
          <w:w w:val="105"/>
        </w:rPr>
        <w:t> the</w:t>
      </w:r>
      <w:r>
        <w:rPr>
          <w:w w:val="105"/>
        </w:rPr>
        <w:t> </w:t>
      </w:r>
      <w:r>
        <w:rPr>
          <w:i/>
          <w:w w:val="105"/>
        </w:rPr>
        <w:t>mean</w:t>
      </w:r>
      <w:r>
        <w:rPr>
          <w:i/>
          <w:w w:val="105"/>
        </w:rPr>
        <w:t> error</w:t>
      </w:r>
      <w:r>
        <w:rPr>
          <w:i/>
          <w:w w:val="105"/>
        </w:rPr>
        <w:t> </w:t>
      </w:r>
      <w:r>
        <w:rPr>
          <w:w w:val="105"/>
        </w:rPr>
        <w:t>has</w:t>
      </w:r>
      <w:r>
        <w:rPr>
          <w:w w:val="105"/>
        </w:rPr>
        <w:t> decreased</w:t>
      </w:r>
      <w:r>
        <w:rPr>
          <w:w w:val="105"/>
        </w:rPr>
        <w:t> by</w:t>
      </w:r>
      <w:r>
        <w:rPr>
          <w:w w:val="105"/>
        </w:rPr>
        <w:t> </w:t>
      </w:r>
      <w:r>
        <w:rPr>
          <w:w w:val="105"/>
        </w:rPr>
        <w:t>3% using the </w:t>
      </w:r>
      <w:r>
        <w:rPr>
          <w:i/>
          <w:w w:val="105"/>
        </w:rPr>
        <w:t>holdout</w:t>
      </w:r>
      <w:r>
        <w:rPr>
          <w:i/>
          <w:spacing w:val="-1"/>
          <w:w w:val="105"/>
        </w:rPr>
        <w:t> </w:t>
      </w:r>
      <w:r>
        <w:rPr>
          <w:w w:val="105"/>
        </w:rPr>
        <w:t>technique.</w:t>
      </w:r>
      <w:r>
        <w:rPr>
          <w:spacing w:val="-1"/>
          <w:w w:val="105"/>
        </w:rPr>
        <w:t> </w:t>
      </w:r>
      <w:r>
        <w:rPr>
          <w:w w:val="105"/>
        </w:rPr>
        <w:t>This indicates that using a region-by-region</w:t>
      </w:r>
      <w:r>
        <w:rPr>
          <w:spacing w:val="-1"/>
          <w:w w:val="105"/>
        </w:rPr>
        <w:t> </w:t>
      </w:r>
      <w:r>
        <w:rPr>
          <w:w w:val="105"/>
        </w:rPr>
        <w:t>approach is better at discriminating between </w:t>
      </w:r>
      <w:r>
        <w:rPr>
          <w:i/>
          <w:w w:val="105"/>
        </w:rPr>
        <w:t>seizure </w:t>
      </w:r>
      <w:r>
        <w:rPr>
          <w:w w:val="105"/>
        </w:rPr>
        <w:t>and </w:t>
      </w:r>
      <w:r>
        <w:rPr>
          <w:i/>
          <w:w w:val="105"/>
        </w:rPr>
        <w:t>non</w:t>
      </w:r>
      <w:r>
        <w:rPr>
          <w:w w:val="105"/>
        </w:rPr>
        <w:t>-</w:t>
      </w:r>
      <w:r>
        <w:rPr>
          <w:i/>
          <w:w w:val="105"/>
        </w:rPr>
        <w:t>seizure </w:t>
      </w:r>
      <w:r>
        <w:rPr>
          <w:w w:val="105"/>
        </w:rPr>
        <w:t>events.</w:t>
      </w:r>
    </w:p>
    <w:p>
      <w:pPr>
        <w:pStyle w:val="BodyText"/>
        <w:spacing w:line="247" w:lineRule="auto" w:before="2"/>
        <w:ind w:left="737" w:right="224" w:firstLine="240"/>
        <w:jc w:val="both"/>
      </w:pPr>
      <w:r>
        <w:rPr>
          <w:w w:val="105"/>
        </w:rPr>
        <w:t>Overall,</w:t>
      </w:r>
      <w:r>
        <w:rPr>
          <w:w w:val="105"/>
        </w:rPr>
        <w:t> the</w:t>
      </w:r>
      <w:r>
        <w:rPr>
          <w:w w:val="105"/>
        </w:rPr>
        <w:t> </w:t>
      </w:r>
      <w:r>
        <w:rPr>
          <w:i/>
          <w:w w:val="105"/>
        </w:rPr>
        <w:t>mean</w:t>
      </w:r>
      <w:r>
        <w:rPr>
          <w:i/>
          <w:w w:val="105"/>
        </w:rPr>
        <w:t> errors</w:t>
      </w:r>
      <w:r>
        <w:rPr>
          <w:i/>
          <w:w w:val="105"/>
        </w:rPr>
        <w:t> </w:t>
      </w:r>
      <w:r>
        <w:rPr>
          <w:w w:val="105"/>
        </w:rPr>
        <w:t>produced,</w:t>
      </w:r>
      <w:r>
        <w:rPr>
          <w:w w:val="105"/>
        </w:rPr>
        <w:t> using</w:t>
      </w:r>
      <w:r>
        <w:rPr>
          <w:w w:val="105"/>
        </w:rPr>
        <w:t> all</w:t>
      </w:r>
      <w:r>
        <w:rPr>
          <w:w w:val="105"/>
        </w:rPr>
        <w:t> of</w:t>
      </w:r>
      <w:r>
        <w:rPr>
          <w:w w:val="105"/>
        </w:rPr>
        <w:t> the</w:t>
      </w:r>
      <w:r>
        <w:rPr>
          <w:w w:val="105"/>
        </w:rPr>
        <w:t> validation</w:t>
      </w:r>
      <w:r>
        <w:rPr>
          <w:w w:val="105"/>
        </w:rPr>
        <w:t> techniques,</w:t>
      </w:r>
      <w:r>
        <w:rPr>
          <w:w w:val="105"/>
        </w:rPr>
        <w:t> </w:t>
      </w:r>
      <w:r>
        <w:rPr>
          <w:w w:val="105"/>
        </w:rPr>
        <w:t>are significantly lower than the expected error, which is 171/342, i.e. 50%.</w:t>
      </w:r>
    </w:p>
    <w:p>
      <w:pPr>
        <w:pStyle w:val="ListParagraph"/>
        <w:numPr>
          <w:ilvl w:val="2"/>
          <w:numId w:val="1"/>
        </w:numPr>
        <w:tabs>
          <w:tab w:pos="1316" w:val="left" w:leader="none"/>
        </w:tabs>
        <w:spacing w:line="240" w:lineRule="auto" w:before="217" w:after="0"/>
        <w:ind w:left="1316" w:right="0" w:hanging="577"/>
        <w:jc w:val="left"/>
        <w:rPr>
          <w:i/>
          <w:sz w:val="22"/>
        </w:rPr>
      </w:pPr>
      <w:r>
        <w:rPr>
          <w:i/>
          <w:w w:val="105"/>
          <w:sz w:val="22"/>
        </w:rPr>
        <w:t>Model</w:t>
      </w:r>
      <w:r>
        <w:rPr>
          <w:i/>
          <w:spacing w:val="15"/>
          <w:w w:val="105"/>
          <w:sz w:val="22"/>
        </w:rPr>
        <w:t> </w:t>
      </w:r>
      <w:r>
        <w:rPr>
          <w:i/>
          <w:spacing w:val="-2"/>
          <w:w w:val="105"/>
          <w:sz w:val="22"/>
        </w:rPr>
        <w:t>selection</w:t>
      </w:r>
    </w:p>
    <w:p>
      <w:pPr>
        <w:pStyle w:val="BodyText"/>
        <w:spacing w:before="7"/>
        <w:rPr>
          <w:i/>
        </w:rPr>
      </w:pPr>
    </w:p>
    <w:p>
      <w:pPr>
        <w:pStyle w:val="BodyText"/>
        <w:spacing w:line="244" w:lineRule="auto"/>
        <w:ind w:left="737" w:right="223" w:firstLine="2"/>
        <w:jc w:val="both"/>
      </w:pPr>
      <w:r>
        <w:rPr>
          <w:w w:val="105"/>
        </w:rPr>
        <w:t>Again, the </w:t>
      </w:r>
      <w:r>
        <w:rPr>
          <w:i/>
          <w:w w:val="105"/>
        </w:rPr>
        <w:t>ROC</w:t>
      </w:r>
      <w:r>
        <w:rPr>
          <w:i/>
          <w:w w:val="105"/>
        </w:rPr>
        <w:t> </w:t>
      </w:r>
      <w:r>
        <w:rPr>
          <w:w w:val="105"/>
        </w:rPr>
        <w:t>curve shows</w:t>
      </w:r>
      <w:r>
        <w:rPr>
          <w:w w:val="105"/>
        </w:rPr>
        <w:t> the</w:t>
      </w:r>
      <w:r>
        <w:rPr>
          <w:w w:val="105"/>
        </w:rPr>
        <w:t> cut-off values</w:t>
      </w:r>
      <w:r>
        <w:rPr>
          <w:w w:val="105"/>
        </w:rPr>
        <w:t> for the</w:t>
      </w:r>
      <w:r>
        <w:rPr>
          <w:w w:val="105"/>
        </w:rPr>
        <w:t> false-negative and</w:t>
      </w:r>
      <w:r>
        <w:rPr>
          <w:w w:val="105"/>
        </w:rPr>
        <w:t> </w:t>
      </w:r>
      <w:r>
        <w:rPr>
          <w:w w:val="105"/>
        </w:rPr>
        <w:t>false- positive</w:t>
      </w:r>
      <w:r>
        <w:rPr>
          <w:spacing w:val="-6"/>
          <w:w w:val="105"/>
        </w:rPr>
        <w:t> </w:t>
      </w:r>
      <w:r>
        <w:rPr>
          <w:w w:val="105"/>
        </w:rPr>
        <w:t>rates.</w:t>
      </w:r>
      <w:r>
        <w:rPr>
          <w:spacing w:val="-4"/>
          <w:w w:val="105"/>
        </w:rPr>
        <w:t> </w:t>
      </w:r>
      <w:hyperlink w:history="true" w:anchor="_bookmark20">
        <w:r>
          <w:rPr>
            <w:color w:val="007FAD"/>
            <w:w w:val="105"/>
          </w:rPr>
          <w:t>Fig.</w:t>
        </w:r>
        <w:r>
          <w:rPr>
            <w:color w:val="007FAD"/>
            <w:spacing w:val="-5"/>
            <w:w w:val="105"/>
          </w:rPr>
          <w:t> </w:t>
        </w:r>
        <w:r>
          <w:rPr>
            <w:color w:val="007FAD"/>
            <w:w w:val="105"/>
          </w:rPr>
          <w:t>4</w:t>
        </w:r>
      </w:hyperlink>
      <w:r>
        <w:rPr>
          <w:color w:val="007FAD"/>
          <w:spacing w:val="-6"/>
          <w:w w:val="105"/>
        </w:rPr>
        <w:t> </w:t>
      </w:r>
      <w:r>
        <w:rPr>
          <w:w w:val="105"/>
        </w:rPr>
        <w:t>indicates</w:t>
      </w:r>
      <w:r>
        <w:rPr>
          <w:spacing w:val="-5"/>
          <w:w w:val="105"/>
        </w:rPr>
        <w:t> </w:t>
      </w:r>
      <w:r>
        <w:rPr>
          <w:w w:val="105"/>
        </w:rPr>
        <w:t>that</w:t>
      </w:r>
      <w:r>
        <w:rPr>
          <w:spacing w:val="-5"/>
          <w:w w:val="105"/>
        </w:rPr>
        <w:t> </w:t>
      </w:r>
      <w:r>
        <w:rPr>
          <w:w w:val="105"/>
        </w:rPr>
        <w:t>the</w:t>
      </w:r>
      <w:r>
        <w:rPr>
          <w:spacing w:val="-4"/>
          <w:w w:val="105"/>
        </w:rPr>
        <w:t> </w:t>
      </w:r>
      <w:r>
        <w:rPr>
          <w:w w:val="105"/>
        </w:rPr>
        <w:t>performance</w:t>
      </w:r>
      <w:r>
        <w:rPr>
          <w:spacing w:val="-6"/>
          <w:w w:val="105"/>
        </w:rPr>
        <w:t> </w:t>
      </w:r>
      <w:r>
        <w:rPr>
          <w:w w:val="105"/>
        </w:rPr>
        <w:t>of</w:t>
      </w:r>
      <w:r>
        <w:rPr>
          <w:spacing w:val="-5"/>
          <w:w w:val="105"/>
        </w:rPr>
        <w:t> </w:t>
      </w:r>
      <w:r>
        <w:rPr>
          <w:w w:val="105"/>
        </w:rPr>
        <w:t>several</w:t>
      </w:r>
      <w:r>
        <w:rPr>
          <w:spacing w:val="-4"/>
          <w:w w:val="105"/>
        </w:rPr>
        <w:t> </w:t>
      </w:r>
      <w:r>
        <w:rPr>
          <w:w w:val="105"/>
        </w:rPr>
        <w:t>classifiers</w:t>
      </w:r>
      <w:r>
        <w:rPr>
          <w:spacing w:val="-5"/>
          <w:w w:val="105"/>
        </w:rPr>
        <w:t> </w:t>
      </w:r>
      <w:r>
        <w:rPr>
          <w:w w:val="105"/>
        </w:rPr>
        <w:t>improved. The </w:t>
      </w:r>
      <w:r>
        <w:rPr>
          <w:i/>
          <w:w w:val="105"/>
        </w:rPr>
        <w:t>AUC</w:t>
      </w:r>
      <w:r>
        <w:rPr>
          <w:i/>
          <w:spacing w:val="-1"/>
          <w:w w:val="105"/>
        </w:rPr>
        <w:t> </w:t>
      </w:r>
      <w:r>
        <w:rPr>
          <w:w w:val="105"/>
        </w:rPr>
        <w:t>values in </w:t>
      </w:r>
      <w:hyperlink w:history="true" w:anchor="_bookmark18">
        <w:r>
          <w:rPr>
            <w:color w:val="007FAD"/>
            <w:w w:val="105"/>
          </w:rPr>
          <w:t>Table 7</w:t>
        </w:r>
      </w:hyperlink>
      <w:r>
        <w:rPr>
          <w:color w:val="007FAD"/>
          <w:w w:val="105"/>
        </w:rPr>
        <w:t> </w:t>
      </w:r>
      <w:r>
        <w:rPr>
          <w:w w:val="105"/>
        </w:rPr>
        <w:t>support</w:t>
      </w:r>
      <w:r>
        <w:rPr>
          <w:spacing w:val="-2"/>
          <w:w w:val="105"/>
        </w:rPr>
        <w:t> </w:t>
      </w:r>
      <w:r>
        <w:rPr>
          <w:w w:val="105"/>
        </w:rPr>
        <w:t>these findings</w:t>
      </w:r>
      <w:r>
        <w:rPr>
          <w:spacing w:val="-1"/>
          <w:w w:val="105"/>
        </w:rPr>
        <w:t> </w:t>
      </w:r>
      <w:r>
        <w:rPr>
          <w:w w:val="105"/>
        </w:rPr>
        <w:t>with</w:t>
      </w:r>
      <w:r>
        <w:rPr>
          <w:spacing w:val="-1"/>
          <w:w w:val="105"/>
        </w:rPr>
        <w:t> </w:t>
      </w:r>
      <w:r>
        <w:rPr>
          <w:w w:val="105"/>
        </w:rPr>
        <w:t>the </w:t>
      </w:r>
      <w:r>
        <w:rPr>
          <w:i/>
          <w:w w:val="105"/>
        </w:rPr>
        <w:t>KNNC </w:t>
      </w:r>
      <w:r>
        <w:rPr>
          <w:w w:val="105"/>
        </w:rPr>
        <w:t>classifier show- ing a 2% increase in performance.</w:t>
      </w:r>
    </w:p>
    <w:p>
      <w:pPr>
        <w:pStyle w:val="BodyText"/>
        <w:spacing w:before="161"/>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2329"/>
        <w:gridCol w:w="2318"/>
        <w:gridCol w:w="1448"/>
      </w:tblGrid>
      <w:tr>
        <w:trPr>
          <w:trHeight w:val="292" w:hRule="atLeast"/>
        </w:trPr>
        <w:tc>
          <w:tcPr>
            <w:tcW w:w="7649" w:type="dxa"/>
            <w:gridSpan w:val="4"/>
            <w:tcBorders>
              <w:bottom w:val="single" w:sz="6" w:space="0" w:color="000000"/>
            </w:tcBorders>
            <w:shd w:val="clear" w:color="auto" w:fill="E5E5E5"/>
          </w:tcPr>
          <w:p>
            <w:pPr>
              <w:pStyle w:val="TableParagraph"/>
              <w:spacing w:line="240" w:lineRule="auto" w:before="69"/>
              <w:ind w:left="106"/>
              <w:rPr>
                <w:sz w:val="16"/>
              </w:rPr>
            </w:pPr>
            <w:r>
              <w:rPr>
                <w:w w:val="105"/>
                <w:sz w:val="16"/>
              </w:rPr>
              <w:t>Table</w:t>
            </w:r>
            <w:r>
              <w:rPr>
                <w:spacing w:val="7"/>
                <w:w w:val="105"/>
                <w:sz w:val="16"/>
              </w:rPr>
              <w:t> </w:t>
            </w:r>
            <w:r>
              <w:rPr>
                <w:w w:val="105"/>
                <w:sz w:val="16"/>
              </w:rPr>
              <w:t>7</w:t>
            </w:r>
            <w:r>
              <w:rPr>
                <w:spacing w:val="50"/>
                <w:w w:val="105"/>
                <w:sz w:val="16"/>
              </w:rPr>
              <w:t>  </w:t>
            </w:r>
            <w:r>
              <w:rPr>
                <w:w w:val="105"/>
                <w:sz w:val="16"/>
              </w:rPr>
              <w:t>Classifier</w:t>
            </w:r>
            <w:r>
              <w:rPr>
                <w:spacing w:val="9"/>
                <w:w w:val="105"/>
                <w:sz w:val="16"/>
              </w:rPr>
              <w:t> </w:t>
            </w:r>
            <w:r>
              <w:rPr>
                <w:w w:val="105"/>
                <w:sz w:val="16"/>
              </w:rPr>
              <w:t>performance</w:t>
            </w:r>
            <w:r>
              <w:rPr>
                <w:spacing w:val="8"/>
                <w:w w:val="105"/>
                <w:sz w:val="16"/>
              </w:rPr>
              <w:t> </w:t>
            </w:r>
            <w:r>
              <w:rPr>
                <w:w w:val="105"/>
                <w:sz w:val="16"/>
              </w:rPr>
              <w:t>results</w:t>
            </w:r>
            <w:r>
              <w:rPr>
                <w:spacing w:val="7"/>
                <w:w w:val="105"/>
                <w:sz w:val="16"/>
              </w:rPr>
              <w:t> </w:t>
            </w:r>
            <w:r>
              <w:rPr>
                <w:w w:val="105"/>
                <w:sz w:val="16"/>
              </w:rPr>
              <w:t>from</w:t>
            </w:r>
            <w:r>
              <w:rPr>
                <w:spacing w:val="9"/>
                <w:w w:val="105"/>
                <w:sz w:val="16"/>
              </w:rPr>
              <w:t> </w:t>
            </w:r>
            <w:r>
              <w:rPr>
                <w:w w:val="105"/>
                <w:sz w:val="16"/>
              </w:rPr>
              <w:t>top</w:t>
            </w:r>
            <w:r>
              <w:rPr>
                <w:spacing w:val="7"/>
                <w:w w:val="105"/>
                <w:sz w:val="16"/>
              </w:rPr>
              <w:t> </w:t>
            </w:r>
            <w:r>
              <w:rPr>
                <w:w w:val="105"/>
                <w:sz w:val="16"/>
              </w:rPr>
              <w:t>five</w:t>
            </w:r>
            <w:r>
              <w:rPr>
                <w:spacing w:val="8"/>
                <w:w w:val="105"/>
                <w:sz w:val="16"/>
              </w:rPr>
              <w:t> </w:t>
            </w:r>
            <w:r>
              <w:rPr>
                <w:w w:val="105"/>
                <w:sz w:val="16"/>
              </w:rPr>
              <w:t>uncorrelated</w:t>
            </w:r>
            <w:r>
              <w:rPr>
                <w:spacing w:val="9"/>
                <w:w w:val="105"/>
                <w:sz w:val="16"/>
              </w:rPr>
              <w:t> </w:t>
            </w:r>
            <w:r>
              <w:rPr>
                <w:w w:val="105"/>
                <w:sz w:val="16"/>
              </w:rPr>
              <w:t>features</w:t>
            </w:r>
            <w:r>
              <w:rPr>
                <w:spacing w:val="7"/>
                <w:w w:val="105"/>
                <w:sz w:val="16"/>
              </w:rPr>
              <w:t> </w:t>
            </w:r>
            <w:r>
              <w:rPr>
                <w:w w:val="105"/>
                <w:sz w:val="16"/>
              </w:rPr>
              <w:t>from</w:t>
            </w:r>
            <w:r>
              <w:rPr>
                <w:spacing w:val="8"/>
                <w:w w:val="105"/>
                <w:sz w:val="16"/>
              </w:rPr>
              <w:t> </w:t>
            </w:r>
            <w:r>
              <w:rPr>
                <w:w w:val="105"/>
                <w:sz w:val="16"/>
              </w:rPr>
              <w:t>five</w:t>
            </w:r>
            <w:r>
              <w:rPr>
                <w:spacing w:val="7"/>
                <w:w w:val="105"/>
                <w:sz w:val="16"/>
              </w:rPr>
              <w:t> </w:t>
            </w:r>
            <w:r>
              <w:rPr>
                <w:w w:val="105"/>
                <w:sz w:val="16"/>
              </w:rPr>
              <w:t>head</w:t>
            </w:r>
            <w:r>
              <w:rPr>
                <w:spacing w:val="9"/>
                <w:w w:val="105"/>
                <w:sz w:val="16"/>
              </w:rPr>
              <w:t> </w:t>
            </w:r>
            <w:r>
              <w:rPr>
                <w:spacing w:val="-2"/>
                <w:w w:val="105"/>
                <w:sz w:val="16"/>
              </w:rPr>
              <w:t>regions.</w:t>
            </w:r>
          </w:p>
        </w:tc>
      </w:tr>
      <w:tr>
        <w:trPr>
          <w:trHeight w:val="267" w:hRule="atLeast"/>
        </w:trPr>
        <w:tc>
          <w:tcPr>
            <w:tcW w:w="1554" w:type="dxa"/>
            <w:tcBorders>
              <w:top w:val="single" w:sz="6" w:space="0" w:color="000000"/>
              <w:bottom w:val="single" w:sz="6" w:space="0" w:color="000000"/>
            </w:tcBorders>
            <w:shd w:val="clear" w:color="auto" w:fill="E5E5E5"/>
          </w:tcPr>
          <w:p>
            <w:pPr>
              <w:pStyle w:val="TableParagraph"/>
              <w:spacing w:line="240" w:lineRule="auto" w:before="41"/>
              <w:ind w:left="106"/>
              <w:rPr>
                <w:sz w:val="16"/>
              </w:rPr>
            </w:pPr>
            <w:r>
              <w:rPr>
                <w:spacing w:val="-2"/>
                <w:sz w:val="16"/>
              </w:rPr>
              <w:t>Classifier</w:t>
            </w:r>
          </w:p>
        </w:tc>
        <w:tc>
          <w:tcPr>
            <w:tcW w:w="2329" w:type="dxa"/>
            <w:tcBorders>
              <w:top w:val="single" w:sz="6" w:space="0" w:color="000000"/>
              <w:bottom w:val="single" w:sz="6" w:space="0" w:color="000000"/>
            </w:tcBorders>
            <w:shd w:val="clear" w:color="auto" w:fill="E5E5E5"/>
          </w:tcPr>
          <w:p>
            <w:pPr>
              <w:pStyle w:val="TableParagraph"/>
              <w:spacing w:line="240" w:lineRule="auto" w:before="41"/>
              <w:ind w:left="654"/>
              <w:rPr>
                <w:sz w:val="16"/>
              </w:rPr>
            </w:pPr>
            <w:r>
              <w:rPr>
                <w:sz w:val="16"/>
              </w:rPr>
              <w:t>Sensitivity</w:t>
            </w:r>
            <w:r>
              <w:rPr>
                <w:spacing w:val="25"/>
                <w:sz w:val="16"/>
              </w:rPr>
              <w:t> </w:t>
            </w:r>
            <w:r>
              <w:rPr>
                <w:spacing w:val="-5"/>
                <w:sz w:val="16"/>
              </w:rPr>
              <w:t>(%)</w:t>
            </w:r>
          </w:p>
        </w:tc>
        <w:tc>
          <w:tcPr>
            <w:tcW w:w="2318" w:type="dxa"/>
            <w:tcBorders>
              <w:top w:val="single" w:sz="6" w:space="0" w:color="000000"/>
              <w:bottom w:val="single" w:sz="6" w:space="0" w:color="000000"/>
            </w:tcBorders>
            <w:shd w:val="clear" w:color="auto" w:fill="E5E5E5"/>
          </w:tcPr>
          <w:p>
            <w:pPr>
              <w:pStyle w:val="TableParagraph"/>
              <w:spacing w:line="240" w:lineRule="auto" w:before="41"/>
              <w:ind w:left="655"/>
              <w:rPr>
                <w:sz w:val="16"/>
              </w:rPr>
            </w:pPr>
            <w:r>
              <w:rPr>
                <w:sz w:val="16"/>
              </w:rPr>
              <w:t>Specificity</w:t>
            </w:r>
            <w:r>
              <w:rPr>
                <w:spacing w:val="2"/>
                <w:sz w:val="16"/>
              </w:rPr>
              <w:t> </w:t>
            </w:r>
            <w:r>
              <w:rPr>
                <w:spacing w:val="-5"/>
                <w:sz w:val="16"/>
              </w:rPr>
              <w:t>(%)</w:t>
            </w:r>
          </w:p>
        </w:tc>
        <w:tc>
          <w:tcPr>
            <w:tcW w:w="1448" w:type="dxa"/>
            <w:tcBorders>
              <w:top w:val="single" w:sz="6" w:space="0" w:color="000000"/>
              <w:bottom w:val="single" w:sz="6" w:space="0" w:color="000000"/>
            </w:tcBorders>
            <w:shd w:val="clear" w:color="auto" w:fill="E5E5E5"/>
          </w:tcPr>
          <w:p>
            <w:pPr>
              <w:pStyle w:val="TableParagraph"/>
              <w:spacing w:line="240" w:lineRule="auto" w:before="41"/>
              <w:ind w:left="656"/>
              <w:rPr>
                <w:sz w:val="16"/>
              </w:rPr>
            </w:pPr>
            <w:r>
              <w:rPr>
                <w:w w:val="110"/>
                <w:sz w:val="16"/>
              </w:rPr>
              <w:t>AUC</w:t>
            </w:r>
            <w:r>
              <w:rPr>
                <w:spacing w:val="4"/>
                <w:w w:val="110"/>
                <w:sz w:val="16"/>
              </w:rPr>
              <w:t> </w:t>
            </w:r>
            <w:r>
              <w:rPr>
                <w:spacing w:val="-5"/>
                <w:w w:val="110"/>
                <w:sz w:val="16"/>
              </w:rPr>
              <w:t>(%)</w:t>
            </w:r>
          </w:p>
        </w:tc>
      </w:tr>
      <w:tr>
        <w:trPr>
          <w:trHeight w:val="242" w:hRule="atLeast"/>
        </w:trPr>
        <w:tc>
          <w:tcPr>
            <w:tcW w:w="1554" w:type="dxa"/>
            <w:tcBorders>
              <w:top w:val="single" w:sz="6" w:space="0" w:color="000000"/>
            </w:tcBorders>
            <w:shd w:val="clear" w:color="auto" w:fill="E5E5E5"/>
          </w:tcPr>
          <w:p>
            <w:pPr>
              <w:pStyle w:val="TableParagraph"/>
              <w:spacing w:line="240" w:lineRule="auto" w:before="38"/>
              <w:ind w:left="106"/>
              <w:rPr>
                <w:i/>
                <w:sz w:val="16"/>
              </w:rPr>
            </w:pPr>
            <w:r>
              <w:rPr>
                <w:i/>
                <w:spacing w:val="-5"/>
                <w:w w:val="110"/>
                <w:sz w:val="16"/>
              </w:rPr>
              <w:t>LDC</w:t>
            </w:r>
          </w:p>
        </w:tc>
        <w:tc>
          <w:tcPr>
            <w:tcW w:w="2329" w:type="dxa"/>
            <w:tcBorders>
              <w:top w:val="single" w:sz="6" w:space="0" w:color="000000"/>
            </w:tcBorders>
            <w:shd w:val="clear" w:color="auto" w:fill="E5E5E5"/>
          </w:tcPr>
          <w:p>
            <w:pPr>
              <w:pStyle w:val="TableParagraph"/>
              <w:spacing w:line="240" w:lineRule="auto" w:before="38"/>
              <w:ind w:left="654"/>
              <w:rPr>
                <w:sz w:val="16"/>
              </w:rPr>
            </w:pPr>
            <w:r>
              <w:rPr>
                <w:spacing w:val="-5"/>
                <w:sz w:val="16"/>
              </w:rPr>
              <w:t>78</w:t>
            </w:r>
          </w:p>
        </w:tc>
        <w:tc>
          <w:tcPr>
            <w:tcW w:w="2318" w:type="dxa"/>
            <w:tcBorders>
              <w:top w:val="single" w:sz="6" w:space="0" w:color="000000"/>
            </w:tcBorders>
            <w:shd w:val="clear" w:color="auto" w:fill="E5E5E5"/>
          </w:tcPr>
          <w:p>
            <w:pPr>
              <w:pStyle w:val="TableParagraph"/>
              <w:spacing w:line="240" w:lineRule="auto" w:before="38"/>
              <w:ind w:left="655"/>
              <w:rPr>
                <w:sz w:val="16"/>
              </w:rPr>
            </w:pPr>
            <w:r>
              <w:rPr>
                <w:spacing w:val="-5"/>
                <w:sz w:val="16"/>
              </w:rPr>
              <w:t>88</w:t>
            </w:r>
          </w:p>
        </w:tc>
        <w:tc>
          <w:tcPr>
            <w:tcW w:w="1448" w:type="dxa"/>
            <w:tcBorders>
              <w:top w:val="single" w:sz="6" w:space="0" w:color="000000"/>
            </w:tcBorders>
            <w:shd w:val="clear" w:color="auto" w:fill="E5E5E5"/>
          </w:tcPr>
          <w:p>
            <w:pPr>
              <w:pStyle w:val="TableParagraph"/>
              <w:spacing w:line="240" w:lineRule="auto" w:before="38"/>
              <w:ind w:left="656"/>
              <w:rPr>
                <w:sz w:val="16"/>
              </w:rPr>
            </w:pPr>
            <w:r>
              <w:rPr>
                <w:spacing w:val="-5"/>
                <w:sz w:val="16"/>
              </w:rPr>
              <w:t>55</w:t>
            </w:r>
          </w:p>
        </w:tc>
      </w:tr>
      <w:tr>
        <w:trPr>
          <w:trHeight w:val="198" w:hRule="atLeast"/>
        </w:trPr>
        <w:tc>
          <w:tcPr>
            <w:tcW w:w="1554" w:type="dxa"/>
            <w:shd w:val="clear" w:color="auto" w:fill="E5E5E5"/>
          </w:tcPr>
          <w:p>
            <w:pPr>
              <w:pStyle w:val="TableParagraph"/>
              <w:ind w:left="106"/>
              <w:rPr>
                <w:i/>
                <w:sz w:val="16"/>
              </w:rPr>
            </w:pPr>
            <w:r>
              <w:rPr>
                <w:i/>
                <w:spacing w:val="-5"/>
                <w:w w:val="105"/>
                <w:sz w:val="16"/>
              </w:rPr>
              <w:t>QDC</w:t>
            </w:r>
          </w:p>
        </w:tc>
        <w:tc>
          <w:tcPr>
            <w:tcW w:w="2329" w:type="dxa"/>
            <w:shd w:val="clear" w:color="auto" w:fill="E5E5E5"/>
          </w:tcPr>
          <w:p>
            <w:pPr>
              <w:pStyle w:val="TableParagraph"/>
              <w:ind w:left="654"/>
              <w:rPr>
                <w:sz w:val="16"/>
              </w:rPr>
            </w:pPr>
            <w:r>
              <w:rPr>
                <w:spacing w:val="-5"/>
                <w:sz w:val="16"/>
              </w:rPr>
              <w:t>84</w:t>
            </w:r>
          </w:p>
        </w:tc>
        <w:tc>
          <w:tcPr>
            <w:tcW w:w="2318" w:type="dxa"/>
            <w:shd w:val="clear" w:color="auto" w:fill="E5E5E5"/>
          </w:tcPr>
          <w:p>
            <w:pPr>
              <w:pStyle w:val="TableParagraph"/>
              <w:ind w:left="655"/>
              <w:rPr>
                <w:sz w:val="16"/>
              </w:rPr>
            </w:pPr>
            <w:r>
              <w:rPr>
                <w:spacing w:val="-5"/>
                <w:sz w:val="16"/>
              </w:rPr>
              <w:t>86</w:t>
            </w:r>
          </w:p>
        </w:tc>
        <w:tc>
          <w:tcPr>
            <w:tcW w:w="1448" w:type="dxa"/>
            <w:shd w:val="clear" w:color="auto" w:fill="E5E5E5"/>
          </w:tcPr>
          <w:p>
            <w:pPr>
              <w:pStyle w:val="TableParagraph"/>
              <w:ind w:left="656"/>
              <w:rPr>
                <w:sz w:val="16"/>
              </w:rPr>
            </w:pPr>
            <w:r>
              <w:rPr>
                <w:spacing w:val="-5"/>
                <w:sz w:val="16"/>
              </w:rPr>
              <w:t>60</w:t>
            </w:r>
          </w:p>
        </w:tc>
      </w:tr>
      <w:tr>
        <w:trPr>
          <w:trHeight w:val="198" w:hRule="atLeast"/>
        </w:trPr>
        <w:tc>
          <w:tcPr>
            <w:tcW w:w="1554" w:type="dxa"/>
            <w:shd w:val="clear" w:color="auto" w:fill="E5E5E5"/>
          </w:tcPr>
          <w:p>
            <w:pPr>
              <w:pStyle w:val="TableParagraph"/>
              <w:ind w:left="106"/>
              <w:rPr>
                <w:i/>
                <w:sz w:val="16"/>
              </w:rPr>
            </w:pPr>
            <w:r>
              <w:rPr>
                <w:i/>
                <w:spacing w:val="-5"/>
                <w:w w:val="105"/>
                <w:sz w:val="16"/>
              </w:rPr>
              <w:t>UDC</w:t>
            </w:r>
          </w:p>
        </w:tc>
        <w:tc>
          <w:tcPr>
            <w:tcW w:w="2329" w:type="dxa"/>
            <w:shd w:val="clear" w:color="auto" w:fill="E5E5E5"/>
          </w:tcPr>
          <w:p>
            <w:pPr>
              <w:pStyle w:val="TableParagraph"/>
              <w:ind w:left="654"/>
              <w:rPr>
                <w:sz w:val="16"/>
              </w:rPr>
            </w:pPr>
            <w:r>
              <w:rPr>
                <w:spacing w:val="-5"/>
                <w:sz w:val="16"/>
              </w:rPr>
              <w:t>51</w:t>
            </w:r>
          </w:p>
        </w:tc>
        <w:tc>
          <w:tcPr>
            <w:tcW w:w="2318" w:type="dxa"/>
            <w:shd w:val="clear" w:color="auto" w:fill="E5E5E5"/>
          </w:tcPr>
          <w:p>
            <w:pPr>
              <w:pStyle w:val="TableParagraph"/>
              <w:ind w:left="655"/>
              <w:rPr>
                <w:sz w:val="16"/>
              </w:rPr>
            </w:pPr>
            <w:r>
              <w:rPr>
                <w:spacing w:val="-5"/>
                <w:sz w:val="16"/>
              </w:rPr>
              <w:t>91</w:t>
            </w:r>
          </w:p>
        </w:tc>
        <w:tc>
          <w:tcPr>
            <w:tcW w:w="1448" w:type="dxa"/>
            <w:shd w:val="clear" w:color="auto" w:fill="E5E5E5"/>
          </w:tcPr>
          <w:p>
            <w:pPr>
              <w:pStyle w:val="TableParagraph"/>
              <w:ind w:left="656"/>
              <w:rPr>
                <w:sz w:val="16"/>
              </w:rPr>
            </w:pPr>
            <w:r>
              <w:rPr>
                <w:spacing w:val="-5"/>
                <w:sz w:val="16"/>
              </w:rPr>
              <w:t>70</w:t>
            </w:r>
          </w:p>
        </w:tc>
      </w:tr>
      <w:tr>
        <w:trPr>
          <w:trHeight w:val="199" w:hRule="atLeast"/>
        </w:trPr>
        <w:tc>
          <w:tcPr>
            <w:tcW w:w="1554" w:type="dxa"/>
            <w:shd w:val="clear" w:color="auto" w:fill="E5E5E5"/>
          </w:tcPr>
          <w:p>
            <w:pPr>
              <w:pStyle w:val="TableParagraph"/>
              <w:spacing w:line="180" w:lineRule="exact"/>
              <w:ind w:left="106"/>
              <w:rPr>
                <w:i/>
                <w:sz w:val="16"/>
              </w:rPr>
            </w:pPr>
            <w:r>
              <w:rPr>
                <w:i/>
                <w:spacing w:val="-2"/>
                <w:w w:val="115"/>
                <w:sz w:val="16"/>
              </w:rPr>
              <w:t>POLYC</w:t>
            </w:r>
          </w:p>
        </w:tc>
        <w:tc>
          <w:tcPr>
            <w:tcW w:w="2329" w:type="dxa"/>
            <w:shd w:val="clear" w:color="auto" w:fill="E5E5E5"/>
          </w:tcPr>
          <w:p>
            <w:pPr>
              <w:pStyle w:val="TableParagraph"/>
              <w:spacing w:line="180" w:lineRule="exact"/>
              <w:ind w:left="654"/>
              <w:rPr>
                <w:sz w:val="16"/>
              </w:rPr>
            </w:pPr>
            <w:r>
              <w:rPr>
                <w:spacing w:val="-5"/>
                <w:sz w:val="16"/>
              </w:rPr>
              <w:t>78</w:t>
            </w:r>
          </w:p>
        </w:tc>
        <w:tc>
          <w:tcPr>
            <w:tcW w:w="2318" w:type="dxa"/>
            <w:shd w:val="clear" w:color="auto" w:fill="E5E5E5"/>
          </w:tcPr>
          <w:p>
            <w:pPr>
              <w:pStyle w:val="TableParagraph"/>
              <w:spacing w:line="180" w:lineRule="exact"/>
              <w:ind w:left="655"/>
              <w:rPr>
                <w:sz w:val="16"/>
              </w:rPr>
            </w:pPr>
            <w:r>
              <w:rPr>
                <w:spacing w:val="-5"/>
                <w:sz w:val="16"/>
              </w:rPr>
              <w:t>88</w:t>
            </w:r>
          </w:p>
        </w:tc>
        <w:tc>
          <w:tcPr>
            <w:tcW w:w="1448" w:type="dxa"/>
            <w:shd w:val="clear" w:color="auto" w:fill="E5E5E5"/>
          </w:tcPr>
          <w:p>
            <w:pPr>
              <w:pStyle w:val="TableParagraph"/>
              <w:spacing w:line="180" w:lineRule="exact"/>
              <w:ind w:left="656"/>
              <w:rPr>
                <w:sz w:val="16"/>
              </w:rPr>
            </w:pPr>
            <w:r>
              <w:rPr>
                <w:spacing w:val="-5"/>
                <w:sz w:val="16"/>
              </w:rPr>
              <w:t>89</w:t>
            </w:r>
          </w:p>
        </w:tc>
      </w:tr>
      <w:tr>
        <w:trPr>
          <w:trHeight w:val="198" w:hRule="atLeast"/>
        </w:trPr>
        <w:tc>
          <w:tcPr>
            <w:tcW w:w="1554" w:type="dxa"/>
            <w:shd w:val="clear" w:color="auto" w:fill="E5E5E5"/>
          </w:tcPr>
          <w:p>
            <w:pPr>
              <w:pStyle w:val="TableParagraph"/>
              <w:ind w:left="106"/>
              <w:rPr>
                <w:i/>
                <w:sz w:val="16"/>
              </w:rPr>
            </w:pPr>
            <w:r>
              <w:rPr>
                <w:i/>
                <w:spacing w:val="-2"/>
                <w:w w:val="110"/>
                <w:sz w:val="16"/>
              </w:rPr>
              <w:t>LOGLC</w:t>
            </w:r>
          </w:p>
        </w:tc>
        <w:tc>
          <w:tcPr>
            <w:tcW w:w="2329" w:type="dxa"/>
            <w:shd w:val="clear" w:color="auto" w:fill="E5E5E5"/>
          </w:tcPr>
          <w:p>
            <w:pPr>
              <w:pStyle w:val="TableParagraph"/>
              <w:ind w:left="654"/>
              <w:rPr>
                <w:sz w:val="16"/>
              </w:rPr>
            </w:pPr>
            <w:r>
              <w:rPr>
                <w:spacing w:val="-5"/>
                <w:sz w:val="16"/>
              </w:rPr>
              <w:t>82</w:t>
            </w:r>
          </w:p>
        </w:tc>
        <w:tc>
          <w:tcPr>
            <w:tcW w:w="2318" w:type="dxa"/>
            <w:shd w:val="clear" w:color="auto" w:fill="E5E5E5"/>
          </w:tcPr>
          <w:p>
            <w:pPr>
              <w:pStyle w:val="TableParagraph"/>
              <w:ind w:left="655"/>
              <w:rPr>
                <w:sz w:val="16"/>
              </w:rPr>
            </w:pPr>
            <w:r>
              <w:rPr>
                <w:spacing w:val="-5"/>
                <w:sz w:val="16"/>
              </w:rPr>
              <w:t>84</w:t>
            </w:r>
          </w:p>
        </w:tc>
        <w:tc>
          <w:tcPr>
            <w:tcW w:w="1448" w:type="dxa"/>
            <w:shd w:val="clear" w:color="auto" w:fill="E5E5E5"/>
          </w:tcPr>
          <w:p>
            <w:pPr>
              <w:pStyle w:val="TableParagraph"/>
              <w:ind w:left="656"/>
              <w:rPr>
                <w:sz w:val="16"/>
              </w:rPr>
            </w:pPr>
            <w:r>
              <w:rPr>
                <w:spacing w:val="-5"/>
                <w:sz w:val="16"/>
              </w:rPr>
              <w:t>90</w:t>
            </w:r>
          </w:p>
        </w:tc>
      </w:tr>
      <w:tr>
        <w:trPr>
          <w:trHeight w:val="198" w:hRule="atLeast"/>
        </w:trPr>
        <w:tc>
          <w:tcPr>
            <w:tcW w:w="1554" w:type="dxa"/>
            <w:shd w:val="clear" w:color="auto" w:fill="E5E5E5"/>
          </w:tcPr>
          <w:p>
            <w:pPr>
              <w:pStyle w:val="TableParagraph"/>
              <w:ind w:left="106"/>
              <w:rPr>
                <w:i/>
                <w:sz w:val="16"/>
              </w:rPr>
            </w:pPr>
            <w:r>
              <w:rPr>
                <w:i/>
                <w:spacing w:val="-4"/>
                <w:w w:val="110"/>
                <w:sz w:val="16"/>
              </w:rPr>
              <w:t>KNNC</w:t>
            </w:r>
          </w:p>
        </w:tc>
        <w:tc>
          <w:tcPr>
            <w:tcW w:w="2329" w:type="dxa"/>
            <w:shd w:val="clear" w:color="auto" w:fill="E5E5E5"/>
          </w:tcPr>
          <w:p>
            <w:pPr>
              <w:pStyle w:val="TableParagraph"/>
              <w:ind w:left="654"/>
              <w:rPr>
                <w:sz w:val="16"/>
              </w:rPr>
            </w:pPr>
            <w:r>
              <w:rPr>
                <w:spacing w:val="-5"/>
                <w:sz w:val="16"/>
              </w:rPr>
              <w:t>88</w:t>
            </w:r>
          </w:p>
        </w:tc>
        <w:tc>
          <w:tcPr>
            <w:tcW w:w="2318" w:type="dxa"/>
            <w:shd w:val="clear" w:color="auto" w:fill="E5E5E5"/>
          </w:tcPr>
          <w:p>
            <w:pPr>
              <w:pStyle w:val="TableParagraph"/>
              <w:ind w:left="655"/>
              <w:rPr>
                <w:sz w:val="16"/>
              </w:rPr>
            </w:pPr>
            <w:r>
              <w:rPr>
                <w:spacing w:val="-5"/>
                <w:sz w:val="16"/>
              </w:rPr>
              <w:t>88</w:t>
            </w:r>
          </w:p>
        </w:tc>
        <w:tc>
          <w:tcPr>
            <w:tcW w:w="1448" w:type="dxa"/>
            <w:shd w:val="clear" w:color="auto" w:fill="E5E5E5"/>
          </w:tcPr>
          <w:p>
            <w:pPr>
              <w:pStyle w:val="TableParagraph"/>
              <w:ind w:left="656"/>
              <w:rPr>
                <w:sz w:val="16"/>
              </w:rPr>
            </w:pPr>
            <w:r>
              <w:rPr>
                <w:spacing w:val="-5"/>
                <w:sz w:val="16"/>
              </w:rPr>
              <w:t>93</w:t>
            </w:r>
          </w:p>
        </w:tc>
      </w:tr>
      <w:tr>
        <w:trPr>
          <w:trHeight w:val="199" w:hRule="atLeast"/>
        </w:trPr>
        <w:tc>
          <w:tcPr>
            <w:tcW w:w="1554" w:type="dxa"/>
            <w:shd w:val="clear" w:color="auto" w:fill="E5E5E5"/>
          </w:tcPr>
          <w:p>
            <w:pPr>
              <w:pStyle w:val="TableParagraph"/>
              <w:spacing w:line="180" w:lineRule="exact"/>
              <w:ind w:left="106"/>
              <w:rPr>
                <w:i/>
                <w:sz w:val="16"/>
              </w:rPr>
            </w:pPr>
            <w:r>
              <w:rPr>
                <w:i/>
                <w:spacing w:val="-2"/>
                <w:w w:val="110"/>
                <w:sz w:val="16"/>
              </w:rPr>
              <w:t>TREEC</w:t>
            </w:r>
          </w:p>
        </w:tc>
        <w:tc>
          <w:tcPr>
            <w:tcW w:w="2329" w:type="dxa"/>
            <w:shd w:val="clear" w:color="auto" w:fill="E5E5E5"/>
          </w:tcPr>
          <w:p>
            <w:pPr>
              <w:pStyle w:val="TableParagraph"/>
              <w:spacing w:line="180" w:lineRule="exact"/>
              <w:ind w:left="654"/>
              <w:rPr>
                <w:sz w:val="16"/>
              </w:rPr>
            </w:pPr>
            <w:r>
              <w:rPr>
                <w:spacing w:val="-5"/>
                <w:sz w:val="16"/>
              </w:rPr>
              <w:t>82</w:t>
            </w:r>
          </w:p>
        </w:tc>
        <w:tc>
          <w:tcPr>
            <w:tcW w:w="2318" w:type="dxa"/>
            <w:shd w:val="clear" w:color="auto" w:fill="E5E5E5"/>
          </w:tcPr>
          <w:p>
            <w:pPr>
              <w:pStyle w:val="TableParagraph"/>
              <w:spacing w:line="180" w:lineRule="exact"/>
              <w:ind w:left="655"/>
              <w:rPr>
                <w:sz w:val="16"/>
              </w:rPr>
            </w:pPr>
            <w:r>
              <w:rPr>
                <w:spacing w:val="-5"/>
                <w:sz w:val="16"/>
              </w:rPr>
              <w:t>81</w:t>
            </w:r>
          </w:p>
        </w:tc>
        <w:tc>
          <w:tcPr>
            <w:tcW w:w="1448" w:type="dxa"/>
            <w:shd w:val="clear" w:color="auto" w:fill="E5E5E5"/>
          </w:tcPr>
          <w:p>
            <w:pPr>
              <w:pStyle w:val="TableParagraph"/>
              <w:spacing w:line="180" w:lineRule="exact"/>
              <w:ind w:left="656"/>
              <w:rPr>
                <w:sz w:val="16"/>
              </w:rPr>
            </w:pPr>
            <w:r>
              <w:rPr>
                <w:spacing w:val="-5"/>
                <w:sz w:val="16"/>
              </w:rPr>
              <w:t>89</w:t>
            </w:r>
          </w:p>
        </w:tc>
      </w:tr>
      <w:tr>
        <w:trPr>
          <w:trHeight w:val="199" w:hRule="atLeast"/>
        </w:trPr>
        <w:tc>
          <w:tcPr>
            <w:tcW w:w="1554" w:type="dxa"/>
            <w:shd w:val="clear" w:color="auto" w:fill="E5E5E5"/>
          </w:tcPr>
          <w:p>
            <w:pPr>
              <w:pStyle w:val="TableParagraph"/>
              <w:spacing w:line="180" w:lineRule="exact"/>
              <w:ind w:left="106"/>
              <w:rPr>
                <w:i/>
                <w:sz w:val="16"/>
              </w:rPr>
            </w:pPr>
            <w:r>
              <w:rPr>
                <w:i/>
                <w:spacing w:val="-2"/>
                <w:w w:val="115"/>
                <w:sz w:val="16"/>
              </w:rPr>
              <w:t>PARZENC</w:t>
            </w:r>
          </w:p>
        </w:tc>
        <w:tc>
          <w:tcPr>
            <w:tcW w:w="2329" w:type="dxa"/>
            <w:shd w:val="clear" w:color="auto" w:fill="E5E5E5"/>
          </w:tcPr>
          <w:p>
            <w:pPr>
              <w:pStyle w:val="TableParagraph"/>
              <w:spacing w:line="180" w:lineRule="exact"/>
              <w:ind w:left="654"/>
              <w:rPr>
                <w:sz w:val="16"/>
              </w:rPr>
            </w:pPr>
            <w:r>
              <w:rPr>
                <w:spacing w:val="-5"/>
                <w:sz w:val="16"/>
              </w:rPr>
              <w:t>81</w:t>
            </w:r>
          </w:p>
        </w:tc>
        <w:tc>
          <w:tcPr>
            <w:tcW w:w="2318" w:type="dxa"/>
            <w:shd w:val="clear" w:color="auto" w:fill="E5E5E5"/>
          </w:tcPr>
          <w:p>
            <w:pPr>
              <w:pStyle w:val="TableParagraph"/>
              <w:spacing w:line="180" w:lineRule="exact"/>
              <w:ind w:left="655"/>
              <w:rPr>
                <w:sz w:val="16"/>
              </w:rPr>
            </w:pPr>
            <w:r>
              <w:rPr>
                <w:spacing w:val="-5"/>
                <w:sz w:val="16"/>
              </w:rPr>
              <w:t>93</w:t>
            </w:r>
          </w:p>
        </w:tc>
        <w:tc>
          <w:tcPr>
            <w:tcW w:w="1448" w:type="dxa"/>
            <w:shd w:val="clear" w:color="auto" w:fill="E5E5E5"/>
          </w:tcPr>
          <w:p>
            <w:pPr>
              <w:pStyle w:val="TableParagraph"/>
              <w:spacing w:line="180" w:lineRule="exact"/>
              <w:ind w:left="656"/>
              <w:rPr>
                <w:sz w:val="16"/>
              </w:rPr>
            </w:pPr>
            <w:r>
              <w:rPr>
                <w:spacing w:val="-5"/>
                <w:sz w:val="16"/>
              </w:rPr>
              <w:t>61</w:t>
            </w:r>
          </w:p>
        </w:tc>
      </w:tr>
      <w:tr>
        <w:trPr>
          <w:trHeight w:val="215" w:hRule="atLeast"/>
        </w:trPr>
        <w:tc>
          <w:tcPr>
            <w:tcW w:w="1554" w:type="dxa"/>
            <w:tcBorders>
              <w:bottom w:val="single" w:sz="6" w:space="0" w:color="000000"/>
            </w:tcBorders>
            <w:shd w:val="clear" w:color="auto" w:fill="E5E5E5"/>
          </w:tcPr>
          <w:p>
            <w:pPr>
              <w:pStyle w:val="TableParagraph"/>
              <w:spacing w:line="180" w:lineRule="exact"/>
              <w:ind w:left="106"/>
              <w:rPr>
                <w:i/>
                <w:sz w:val="16"/>
              </w:rPr>
            </w:pPr>
            <w:r>
              <w:rPr>
                <w:i/>
                <w:spacing w:val="-5"/>
                <w:w w:val="115"/>
                <w:sz w:val="16"/>
              </w:rPr>
              <w:t>SVC</w:t>
            </w:r>
          </w:p>
        </w:tc>
        <w:tc>
          <w:tcPr>
            <w:tcW w:w="2329" w:type="dxa"/>
            <w:tcBorders>
              <w:bottom w:val="single" w:sz="6" w:space="0" w:color="000000"/>
            </w:tcBorders>
            <w:shd w:val="clear" w:color="auto" w:fill="E5E5E5"/>
          </w:tcPr>
          <w:p>
            <w:pPr>
              <w:pStyle w:val="TableParagraph"/>
              <w:spacing w:line="180" w:lineRule="exact"/>
              <w:ind w:left="654"/>
              <w:rPr>
                <w:sz w:val="16"/>
              </w:rPr>
            </w:pPr>
            <w:r>
              <w:rPr>
                <w:spacing w:val="-5"/>
                <w:sz w:val="16"/>
              </w:rPr>
              <w:t>85</w:t>
            </w:r>
          </w:p>
        </w:tc>
        <w:tc>
          <w:tcPr>
            <w:tcW w:w="2318" w:type="dxa"/>
            <w:tcBorders>
              <w:bottom w:val="single" w:sz="6" w:space="0" w:color="000000"/>
            </w:tcBorders>
            <w:shd w:val="clear" w:color="auto" w:fill="E5E5E5"/>
          </w:tcPr>
          <w:p>
            <w:pPr>
              <w:pStyle w:val="TableParagraph"/>
              <w:spacing w:line="180" w:lineRule="exact"/>
              <w:ind w:left="655"/>
              <w:rPr>
                <w:sz w:val="16"/>
              </w:rPr>
            </w:pPr>
            <w:r>
              <w:rPr>
                <w:spacing w:val="-5"/>
                <w:sz w:val="16"/>
              </w:rPr>
              <w:t>86</w:t>
            </w:r>
          </w:p>
        </w:tc>
        <w:tc>
          <w:tcPr>
            <w:tcW w:w="1448" w:type="dxa"/>
            <w:tcBorders>
              <w:bottom w:val="single" w:sz="6" w:space="0" w:color="000000"/>
            </w:tcBorders>
            <w:shd w:val="clear" w:color="auto" w:fill="E5E5E5"/>
          </w:tcPr>
          <w:p>
            <w:pPr>
              <w:pStyle w:val="TableParagraph"/>
              <w:spacing w:line="180" w:lineRule="exact"/>
              <w:ind w:left="656"/>
              <w:rPr>
                <w:sz w:val="16"/>
              </w:rPr>
            </w:pPr>
            <w:r>
              <w:rPr>
                <w:spacing w:val="-5"/>
                <w:sz w:val="16"/>
              </w:rPr>
              <w:t>90</w:t>
            </w:r>
          </w:p>
        </w:tc>
      </w:tr>
      <w:tr>
        <w:trPr>
          <w:trHeight w:val="105" w:hRule="atLeast"/>
        </w:trPr>
        <w:tc>
          <w:tcPr>
            <w:tcW w:w="1554" w:type="dxa"/>
            <w:tcBorders>
              <w:top w:val="single" w:sz="6" w:space="0" w:color="000000"/>
            </w:tcBorders>
            <w:shd w:val="clear" w:color="auto" w:fill="E5E5E5"/>
          </w:tcPr>
          <w:p>
            <w:pPr>
              <w:pStyle w:val="TableParagraph"/>
              <w:spacing w:line="240" w:lineRule="auto"/>
              <w:rPr>
                <w:sz w:val="4"/>
              </w:rPr>
            </w:pPr>
          </w:p>
        </w:tc>
        <w:tc>
          <w:tcPr>
            <w:tcW w:w="2329" w:type="dxa"/>
            <w:tcBorders>
              <w:top w:val="single" w:sz="6" w:space="0" w:color="000000"/>
            </w:tcBorders>
            <w:shd w:val="clear" w:color="auto" w:fill="E5E5E5"/>
          </w:tcPr>
          <w:p>
            <w:pPr>
              <w:pStyle w:val="TableParagraph"/>
              <w:spacing w:line="240" w:lineRule="auto"/>
              <w:rPr>
                <w:sz w:val="4"/>
              </w:rPr>
            </w:pPr>
          </w:p>
        </w:tc>
        <w:tc>
          <w:tcPr>
            <w:tcW w:w="2318" w:type="dxa"/>
            <w:tcBorders>
              <w:top w:val="single" w:sz="6" w:space="0" w:color="000000"/>
            </w:tcBorders>
            <w:shd w:val="clear" w:color="auto" w:fill="E5E5E5"/>
          </w:tcPr>
          <w:p>
            <w:pPr>
              <w:pStyle w:val="TableParagraph"/>
              <w:spacing w:line="240" w:lineRule="auto"/>
              <w:rPr>
                <w:sz w:val="4"/>
              </w:rPr>
            </w:pPr>
          </w:p>
        </w:tc>
        <w:tc>
          <w:tcPr>
            <w:tcW w:w="1448" w:type="dxa"/>
            <w:tcBorders>
              <w:top w:val="single" w:sz="6" w:space="0" w:color="000000"/>
            </w:tcBorders>
            <w:shd w:val="clear" w:color="auto" w:fill="E5E5E5"/>
          </w:tcPr>
          <w:p>
            <w:pPr>
              <w:pStyle w:val="TableParagraph"/>
              <w:spacing w:line="240" w:lineRule="auto"/>
              <w:rPr>
                <w:sz w:val="4"/>
              </w:rPr>
            </w:pPr>
          </w:p>
        </w:tc>
      </w:tr>
    </w:tbl>
    <w:p>
      <w:pPr>
        <w:spacing w:after="0" w:line="240" w:lineRule="auto"/>
        <w:rPr>
          <w:sz w:val="4"/>
        </w:rPr>
        <w:sectPr>
          <w:headerReference w:type="even" r:id="rId26"/>
          <w:pgSz w:w="9360" w:h="13610"/>
          <w:pgMar w:header="0" w:footer="0" w:top="120" w:bottom="280" w:left="60" w:right="680"/>
        </w:sectPr>
      </w:pPr>
    </w:p>
    <w:p>
      <w:pPr>
        <w:pStyle w:val="BodyText"/>
        <w:spacing w:before="5" w:after="1"/>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0"/>
        <w:gridCol w:w="2687"/>
        <w:gridCol w:w="1023"/>
      </w:tblGrid>
      <w:tr>
        <w:trPr>
          <w:trHeight w:val="292" w:hRule="atLeast"/>
        </w:trPr>
        <w:tc>
          <w:tcPr>
            <w:tcW w:w="7650" w:type="dxa"/>
            <w:gridSpan w:val="3"/>
            <w:tcBorders>
              <w:bottom w:val="single" w:sz="6" w:space="0" w:color="000000"/>
            </w:tcBorders>
            <w:shd w:val="clear" w:color="auto" w:fill="E5E5E5"/>
          </w:tcPr>
          <w:p>
            <w:pPr>
              <w:pStyle w:val="TableParagraph"/>
              <w:spacing w:line="240" w:lineRule="auto" w:before="69"/>
              <w:ind w:left="107"/>
              <w:rPr>
                <w:sz w:val="16"/>
              </w:rPr>
            </w:pPr>
            <w:bookmarkStart w:name="_bookmark19" w:id="42"/>
            <w:bookmarkEnd w:id="42"/>
            <w:r>
              <w:rPr/>
            </w:r>
            <w:bookmarkStart w:name="_bookmark20" w:id="43"/>
            <w:bookmarkEnd w:id="43"/>
            <w:r>
              <w:rPr/>
            </w:r>
            <w:r>
              <w:rPr>
                <w:w w:val="105"/>
                <w:sz w:val="16"/>
              </w:rPr>
              <w:t>Table</w:t>
            </w:r>
            <w:r>
              <w:rPr>
                <w:spacing w:val="9"/>
                <w:w w:val="105"/>
                <w:sz w:val="16"/>
              </w:rPr>
              <w:t> </w:t>
            </w:r>
            <w:r>
              <w:rPr>
                <w:w w:val="105"/>
                <w:sz w:val="16"/>
              </w:rPr>
              <w:t>8</w:t>
            </w:r>
            <w:r>
              <w:rPr>
                <w:spacing w:val="53"/>
                <w:w w:val="105"/>
                <w:sz w:val="16"/>
              </w:rPr>
              <w:t>  </w:t>
            </w:r>
            <w:r>
              <w:rPr>
                <w:w w:val="105"/>
                <w:sz w:val="16"/>
              </w:rPr>
              <w:t>Cross</w:t>
            </w:r>
            <w:r>
              <w:rPr>
                <w:spacing w:val="10"/>
                <w:w w:val="105"/>
                <w:sz w:val="16"/>
              </w:rPr>
              <w:t> </w:t>
            </w:r>
            <w:r>
              <w:rPr>
                <w:w w:val="105"/>
                <w:sz w:val="16"/>
              </w:rPr>
              <w:t>validation</w:t>
            </w:r>
            <w:r>
              <w:rPr>
                <w:spacing w:val="8"/>
                <w:w w:val="105"/>
                <w:sz w:val="16"/>
              </w:rPr>
              <w:t> </w:t>
            </w:r>
            <w:r>
              <w:rPr>
                <w:w w:val="105"/>
                <w:sz w:val="16"/>
              </w:rPr>
              <w:t>results</w:t>
            </w:r>
            <w:r>
              <w:rPr>
                <w:spacing w:val="8"/>
                <w:w w:val="105"/>
                <w:sz w:val="16"/>
              </w:rPr>
              <w:t> </w:t>
            </w:r>
            <w:r>
              <w:rPr>
                <w:w w:val="105"/>
                <w:sz w:val="16"/>
              </w:rPr>
              <w:t>from</w:t>
            </w:r>
            <w:r>
              <w:rPr>
                <w:spacing w:val="10"/>
                <w:w w:val="105"/>
                <w:sz w:val="16"/>
              </w:rPr>
              <w:t> </w:t>
            </w:r>
            <w:r>
              <w:rPr>
                <w:w w:val="105"/>
                <w:sz w:val="16"/>
              </w:rPr>
              <w:t>top</w:t>
            </w:r>
            <w:r>
              <w:rPr>
                <w:spacing w:val="10"/>
                <w:w w:val="105"/>
                <w:sz w:val="16"/>
              </w:rPr>
              <w:t> </w:t>
            </w:r>
            <w:r>
              <w:rPr>
                <w:w w:val="105"/>
                <w:sz w:val="16"/>
              </w:rPr>
              <w:t>five</w:t>
            </w:r>
            <w:r>
              <w:rPr>
                <w:spacing w:val="9"/>
                <w:w w:val="105"/>
                <w:sz w:val="16"/>
              </w:rPr>
              <w:t> </w:t>
            </w:r>
            <w:r>
              <w:rPr>
                <w:w w:val="105"/>
                <w:sz w:val="16"/>
              </w:rPr>
              <w:t>uncorrelated</w:t>
            </w:r>
            <w:r>
              <w:rPr>
                <w:spacing w:val="11"/>
                <w:w w:val="105"/>
                <w:sz w:val="16"/>
              </w:rPr>
              <w:t> </w:t>
            </w:r>
            <w:r>
              <w:rPr>
                <w:w w:val="105"/>
                <w:sz w:val="16"/>
              </w:rPr>
              <w:t>features</w:t>
            </w:r>
            <w:r>
              <w:rPr>
                <w:spacing w:val="8"/>
                <w:w w:val="105"/>
                <w:sz w:val="16"/>
              </w:rPr>
              <w:t> </w:t>
            </w:r>
            <w:r>
              <w:rPr>
                <w:w w:val="105"/>
                <w:sz w:val="16"/>
              </w:rPr>
              <w:t>from</w:t>
            </w:r>
            <w:r>
              <w:rPr>
                <w:spacing w:val="10"/>
                <w:w w:val="105"/>
                <w:sz w:val="16"/>
              </w:rPr>
              <w:t> </w:t>
            </w:r>
            <w:r>
              <w:rPr>
                <w:w w:val="105"/>
                <w:sz w:val="16"/>
              </w:rPr>
              <w:t>five</w:t>
            </w:r>
            <w:r>
              <w:rPr>
                <w:spacing w:val="9"/>
                <w:w w:val="105"/>
                <w:sz w:val="16"/>
              </w:rPr>
              <w:t> </w:t>
            </w:r>
            <w:r>
              <w:rPr>
                <w:spacing w:val="-2"/>
                <w:w w:val="105"/>
                <w:sz w:val="16"/>
              </w:rPr>
              <w:t>regions.</w:t>
            </w:r>
          </w:p>
        </w:tc>
      </w:tr>
      <w:tr>
        <w:trPr>
          <w:trHeight w:val="267" w:hRule="atLeast"/>
        </w:trPr>
        <w:tc>
          <w:tcPr>
            <w:tcW w:w="3940" w:type="dxa"/>
            <w:tcBorders>
              <w:top w:val="single" w:sz="6" w:space="0" w:color="000000"/>
            </w:tcBorders>
            <w:shd w:val="clear" w:color="auto" w:fill="E5E5E5"/>
          </w:tcPr>
          <w:p>
            <w:pPr>
              <w:pStyle w:val="TableParagraph"/>
              <w:spacing w:line="240" w:lineRule="auto" w:before="41"/>
              <w:ind w:left="107"/>
              <w:rPr>
                <w:sz w:val="16"/>
              </w:rPr>
            </w:pPr>
            <w:r>
              <w:rPr>
                <w:spacing w:val="-2"/>
                <w:sz w:val="16"/>
              </w:rPr>
              <w:t>Classifier</w:t>
            </w:r>
          </w:p>
        </w:tc>
        <w:tc>
          <w:tcPr>
            <w:tcW w:w="2687" w:type="dxa"/>
            <w:tcBorders>
              <w:top w:val="single" w:sz="6" w:space="0" w:color="000000"/>
              <w:bottom w:val="single" w:sz="6" w:space="0" w:color="000000"/>
            </w:tcBorders>
            <w:shd w:val="clear" w:color="auto" w:fill="E5E5E5"/>
          </w:tcPr>
          <w:p>
            <w:pPr>
              <w:pStyle w:val="TableParagraph"/>
              <w:spacing w:line="240" w:lineRule="auto" w:before="41"/>
              <w:rPr>
                <w:sz w:val="16"/>
              </w:rPr>
            </w:pPr>
            <w:r>
              <w:rPr>
                <w:w w:val="105"/>
                <w:sz w:val="16"/>
              </w:rPr>
              <w:t>80%</w:t>
            </w:r>
            <w:r>
              <w:rPr>
                <w:spacing w:val="14"/>
                <w:w w:val="105"/>
                <w:sz w:val="16"/>
              </w:rPr>
              <w:t> </w:t>
            </w:r>
            <w:r>
              <w:rPr>
                <w:w w:val="105"/>
                <w:sz w:val="16"/>
              </w:rPr>
              <w:t>Holdout:</w:t>
            </w:r>
            <w:r>
              <w:rPr>
                <w:spacing w:val="15"/>
                <w:w w:val="105"/>
                <w:sz w:val="16"/>
              </w:rPr>
              <w:t> </w:t>
            </w:r>
            <w:r>
              <w:rPr>
                <w:w w:val="105"/>
                <w:sz w:val="16"/>
              </w:rPr>
              <w:t>100</w:t>
            </w:r>
            <w:r>
              <w:rPr>
                <w:spacing w:val="17"/>
                <w:w w:val="105"/>
                <w:sz w:val="16"/>
              </w:rPr>
              <w:t> </w:t>
            </w:r>
            <w:r>
              <w:rPr>
                <w:spacing w:val="-2"/>
                <w:w w:val="105"/>
                <w:sz w:val="16"/>
              </w:rPr>
              <w:t>repetitions</w:t>
            </w:r>
          </w:p>
        </w:tc>
        <w:tc>
          <w:tcPr>
            <w:tcW w:w="1023" w:type="dxa"/>
            <w:tcBorders>
              <w:top w:val="single" w:sz="6" w:space="0" w:color="000000"/>
              <w:bottom w:val="single" w:sz="6" w:space="0" w:color="000000"/>
            </w:tcBorders>
            <w:shd w:val="clear" w:color="auto" w:fill="E5E5E5"/>
          </w:tcPr>
          <w:p>
            <w:pPr>
              <w:pStyle w:val="TableParagraph"/>
              <w:spacing w:line="240" w:lineRule="auto"/>
              <w:rPr>
                <w:sz w:val="18"/>
              </w:rPr>
            </w:pPr>
          </w:p>
        </w:tc>
      </w:tr>
      <w:tr>
        <w:trPr>
          <w:trHeight w:val="265" w:hRule="atLeast"/>
        </w:trPr>
        <w:tc>
          <w:tcPr>
            <w:tcW w:w="3940" w:type="dxa"/>
            <w:tcBorders>
              <w:bottom w:val="single" w:sz="6" w:space="0" w:color="000000"/>
            </w:tcBorders>
            <w:shd w:val="clear" w:color="auto" w:fill="E5E5E5"/>
          </w:tcPr>
          <w:p>
            <w:pPr>
              <w:pStyle w:val="TableParagraph"/>
              <w:spacing w:line="240" w:lineRule="auto"/>
              <w:rPr>
                <w:sz w:val="18"/>
              </w:rPr>
            </w:pPr>
          </w:p>
        </w:tc>
        <w:tc>
          <w:tcPr>
            <w:tcW w:w="2687" w:type="dxa"/>
            <w:tcBorders>
              <w:top w:val="single" w:sz="6" w:space="0" w:color="000000"/>
              <w:bottom w:val="single" w:sz="6" w:space="0" w:color="000000"/>
            </w:tcBorders>
            <w:shd w:val="clear" w:color="auto" w:fill="E5E5E5"/>
          </w:tcPr>
          <w:p>
            <w:pPr>
              <w:pStyle w:val="TableParagraph"/>
              <w:spacing w:line="240" w:lineRule="auto" w:before="38"/>
              <w:rPr>
                <w:i/>
                <w:sz w:val="16"/>
              </w:rPr>
            </w:pPr>
            <w:bookmarkStart w:name="6 Discussion" w:id="44"/>
            <w:bookmarkEnd w:id="44"/>
            <w:r>
              <w:rPr/>
            </w:r>
            <w:bookmarkStart w:name="_bookmark21" w:id="45"/>
            <w:bookmarkEnd w:id="45"/>
            <w:r>
              <w:rPr/>
            </w:r>
            <w:r>
              <w:rPr>
                <w:i/>
                <w:spacing w:val="-5"/>
                <w:sz w:val="16"/>
              </w:rPr>
              <w:t>Err</w:t>
            </w:r>
          </w:p>
        </w:tc>
        <w:tc>
          <w:tcPr>
            <w:tcW w:w="1023" w:type="dxa"/>
            <w:tcBorders>
              <w:top w:val="single" w:sz="6" w:space="0" w:color="000000"/>
              <w:bottom w:val="single" w:sz="6" w:space="0" w:color="000000"/>
            </w:tcBorders>
            <w:shd w:val="clear" w:color="auto" w:fill="E5E5E5"/>
          </w:tcPr>
          <w:p>
            <w:pPr>
              <w:pStyle w:val="TableParagraph"/>
              <w:spacing w:line="240" w:lineRule="auto" w:before="38"/>
              <w:ind w:right="166"/>
              <w:jc w:val="right"/>
              <w:rPr>
                <w:i/>
                <w:sz w:val="16"/>
              </w:rPr>
            </w:pPr>
            <w:r>
              <w:rPr>
                <w:i/>
                <w:spacing w:val="-5"/>
                <w:w w:val="110"/>
                <w:sz w:val="16"/>
              </w:rPr>
              <w:t>SD</w:t>
            </w:r>
          </w:p>
        </w:tc>
      </w:tr>
      <w:tr>
        <w:trPr>
          <w:trHeight w:val="241" w:hRule="atLeast"/>
        </w:trPr>
        <w:tc>
          <w:tcPr>
            <w:tcW w:w="3940" w:type="dxa"/>
            <w:tcBorders>
              <w:top w:val="single" w:sz="6" w:space="0" w:color="000000"/>
            </w:tcBorders>
            <w:shd w:val="clear" w:color="auto" w:fill="E5E5E5"/>
          </w:tcPr>
          <w:p>
            <w:pPr>
              <w:pStyle w:val="TableParagraph"/>
              <w:spacing w:line="240" w:lineRule="auto" w:before="37"/>
              <w:ind w:left="107"/>
              <w:rPr>
                <w:i/>
                <w:sz w:val="16"/>
              </w:rPr>
            </w:pPr>
            <w:r>
              <w:rPr>
                <w:i/>
                <w:spacing w:val="-5"/>
                <w:w w:val="110"/>
                <w:sz w:val="16"/>
              </w:rPr>
              <w:t>LDC</w:t>
            </w:r>
          </w:p>
        </w:tc>
        <w:tc>
          <w:tcPr>
            <w:tcW w:w="2687" w:type="dxa"/>
            <w:tcBorders>
              <w:top w:val="single" w:sz="6" w:space="0" w:color="000000"/>
            </w:tcBorders>
            <w:shd w:val="clear" w:color="auto" w:fill="E5E5E5"/>
          </w:tcPr>
          <w:p>
            <w:pPr>
              <w:pStyle w:val="TableParagraph"/>
              <w:spacing w:line="240" w:lineRule="auto" w:before="37"/>
              <w:rPr>
                <w:sz w:val="16"/>
              </w:rPr>
            </w:pPr>
            <w:r>
              <w:rPr>
                <w:spacing w:val="-4"/>
                <w:sz w:val="16"/>
              </w:rPr>
              <w:t>0.16</w:t>
            </w:r>
          </w:p>
        </w:tc>
        <w:tc>
          <w:tcPr>
            <w:tcW w:w="1023" w:type="dxa"/>
            <w:tcBorders>
              <w:top w:val="single" w:sz="6" w:space="0" w:color="000000"/>
            </w:tcBorders>
            <w:shd w:val="clear" w:color="auto" w:fill="E5E5E5"/>
          </w:tcPr>
          <w:p>
            <w:pPr>
              <w:pStyle w:val="TableParagraph"/>
              <w:spacing w:line="240" w:lineRule="auto" w:before="37"/>
              <w:ind w:right="103"/>
              <w:jc w:val="right"/>
              <w:rPr>
                <w:sz w:val="16"/>
              </w:rPr>
            </w:pPr>
            <w:r>
              <w:rPr>
                <w:spacing w:val="-4"/>
                <w:sz w:val="16"/>
              </w:rPr>
              <w:t>0.04</w:t>
            </w:r>
          </w:p>
        </w:tc>
      </w:tr>
      <w:tr>
        <w:trPr>
          <w:trHeight w:val="199" w:hRule="atLeast"/>
        </w:trPr>
        <w:tc>
          <w:tcPr>
            <w:tcW w:w="3940" w:type="dxa"/>
            <w:shd w:val="clear" w:color="auto" w:fill="E5E5E5"/>
          </w:tcPr>
          <w:p>
            <w:pPr>
              <w:pStyle w:val="TableParagraph"/>
              <w:spacing w:line="180" w:lineRule="exact"/>
              <w:ind w:left="107"/>
              <w:rPr>
                <w:i/>
                <w:sz w:val="16"/>
              </w:rPr>
            </w:pPr>
            <w:r>
              <w:rPr>
                <w:i/>
                <w:spacing w:val="-5"/>
                <w:w w:val="105"/>
                <w:sz w:val="16"/>
              </w:rPr>
              <w:t>QDC</w:t>
            </w:r>
          </w:p>
        </w:tc>
        <w:tc>
          <w:tcPr>
            <w:tcW w:w="2687" w:type="dxa"/>
            <w:shd w:val="clear" w:color="auto" w:fill="E5E5E5"/>
          </w:tcPr>
          <w:p>
            <w:pPr>
              <w:pStyle w:val="TableParagraph"/>
              <w:spacing w:line="180" w:lineRule="exact"/>
              <w:rPr>
                <w:sz w:val="16"/>
              </w:rPr>
            </w:pPr>
            <w:r>
              <w:rPr>
                <w:spacing w:val="-4"/>
                <w:sz w:val="16"/>
              </w:rPr>
              <w:t>0.14</w:t>
            </w:r>
          </w:p>
        </w:tc>
        <w:tc>
          <w:tcPr>
            <w:tcW w:w="1023" w:type="dxa"/>
            <w:shd w:val="clear" w:color="auto" w:fill="E5E5E5"/>
          </w:tcPr>
          <w:p>
            <w:pPr>
              <w:pStyle w:val="TableParagraph"/>
              <w:spacing w:line="180" w:lineRule="exact"/>
              <w:ind w:right="103"/>
              <w:jc w:val="right"/>
              <w:rPr>
                <w:sz w:val="16"/>
              </w:rPr>
            </w:pPr>
            <w:r>
              <w:rPr>
                <w:spacing w:val="-4"/>
                <w:sz w:val="16"/>
              </w:rPr>
              <w:t>0.04</w:t>
            </w:r>
          </w:p>
        </w:tc>
      </w:tr>
      <w:tr>
        <w:trPr>
          <w:trHeight w:val="199" w:hRule="atLeast"/>
        </w:trPr>
        <w:tc>
          <w:tcPr>
            <w:tcW w:w="3940" w:type="dxa"/>
            <w:shd w:val="clear" w:color="auto" w:fill="E5E5E5"/>
          </w:tcPr>
          <w:p>
            <w:pPr>
              <w:pStyle w:val="TableParagraph"/>
              <w:spacing w:line="180" w:lineRule="exact"/>
              <w:ind w:left="107"/>
              <w:rPr>
                <w:i/>
                <w:sz w:val="16"/>
              </w:rPr>
            </w:pPr>
            <w:r>
              <w:rPr>
                <w:i/>
                <w:spacing w:val="-5"/>
                <w:w w:val="105"/>
                <w:sz w:val="16"/>
              </w:rPr>
              <w:t>UDC</w:t>
            </w:r>
          </w:p>
        </w:tc>
        <w:tc>
          <w:tcPr>
            <w:tcW w:w="2687" w:type="dxa"/>
            <w:shd w:val="clear" w:color="auto" w:fill="E5E5E5"/>
          </w:tcPr>
          <w:p>
            <w:pPr>
              <w:pStyle w:val="TableParagraph"/>
              <w:spacing w:line="180" w:lineRule="exact"/>
              <w:rPr>
                <w:sz w:val="16"/>
              </w:rPr>
            </w:pPr>
            <w:r>
              <w:rPr>
                <w:spacing w:val="-4"/>
                <w:sz w:val="16"/>
              </w:rPr>
              <w:t>0.29</w:t>
            </w:r>
          </w:p>
        </w:tc>
        <w:tc>
          <w:tcPr>
            <w:tcW w:w="1023" w:type="dxa"/>
            <w:shd w:val="clear" w:color="auto" w:fill="E5E5E5"/>
          </w:tcPr>
          <w:p>
            <w:pPr>
              <w:pStyle w:val="TableParagraph"/>
              <w:spacing w:line="180" w:lineRule="exact"/>
              <w:ind w:right="103"/>
              <w:jc w:val="right"/>
              <w:rPr>
                <w:sz w:val="16"/>
              </w:rPr>
            </w:pPr>
            <w:r>
              <w:rPr>
                <w:spacing w:val="-4"/>
                <w:sz w:val="16"/>
              </w:rPr>
              <w:t>0.04</w:t>
            </w:r>
          </w:p>
        </w:tc>
      </w:tr>
      <w:tr>
        <w:trPr>
          <w:trHeight w:val="198" w:hRule="atLeast"/>
        </w:trPr>
        <w:tc>
          <w:tcPr>
            <w:tcW w:w="3940" w:type="dxa"/>
            <w:shd w:val="clear" w:color="auto" w:fill="E5E5E5"/>
          </w:tcPr>
          <w:p>
            <w:pPr>
              <w:pStyle w:val="TableParagraph"/>
              <w:ind w:left="107"/>
              <w:rPr>
                <w:i/>
                <w:sz w:val="16"/>
              </w:rPr>
            </w:pPr>
            <w:r>
              <w:rPr>
                <w:i/>
                <w:spacing w:val="-2"/>
                <w:w w:val="115"/>
                <w:sz w:val="16"/>
              </w:rPr>
              <w:t>POLYC</w:t>
            </w:r>
          </w:p>
        </w:tc>
        <w:tc>
          <w:tcPr>
            <w:tcW w:w="2687" w:type="dxa"/>
            <w:shd w:val="clear" w:color="auto" w:fill="E5E5E5"/>
          </w:tcPr>
          <w:p>
            <w:pPr>
              <w:pStyle w:val="TableParagraph"/>
              <w:rPr>
                <w:sz w:val="16"/>
              </w:rPr>
            </w:pPr>
            <w:r>
              <w:rPr>
                <w:spacing w:val="-4"/>
                <w:sz w:val="16"/>
              </w:rPr>
              <w:t>0.16</w:t>
            </w:r>
          </w:p>
        </w:tc>
        <w:tc>
          <w:tcPr>
            <w:tcW w:w="1023" w:type="dxa"/>
            <w:shd w:val="clear" w:color="auto" w:fill="E5E5E5"/>
          </w:tcPr>
          <w:p>
            <w:pPr>
              <w:pStyle w:val="TableParagraph"/>
              <w:ind w:right="103"/>
              <w:jc w:val="right"/>
              <w:rPr>
                <w:sz w:val="16"/>
              </w:rPr>
            </w:pPr>
            <w:r>
              <w:rPr>
                <w:spacing w:val="-4"/>
                <w:sz w:val="16"/>
              </w:rPr>
              <w:t>0.04</w:t>
            </w:r>
          </w:p>
        </w:tc>
      </w:tr>
      <w:tr>
        <w:trPr>
          <w:trHeight w:val="198" w:hRule="atLeast"/>
        </w:trPr>
        <w:tc>
          <w:tcPr>
            <w:tcW w:w="3940" w:type="dxa"/>
            <w:shd w:val="clear" w:color="auto" w:fill="E5E5E5"/>
          </w:tcPr>
          <w:p>
            <w:pPr>
              <w:pStyle w:val="TableParagraph"/>
              <w:ind w:left="107"/>
              <w:rPr>
                <w:i/>
                <w:sz w:val="16"/>
              </w:rPr>
            </w:pPr>
            <w:r>
              <w:rPr>
                <w:i/>
                <w:spacing w:val="-2"/>
                <w:w w:val="110"/>
                <w:sz w:val="16"/>
              </w:rPr>
              <w:t>LOGLC</w:t>
            </w:r>
          </w:p>
        </w:tc>
        <w:tc>
          <w:tcPr>
            <w:tcW w:w="2687" w:type="dxa"/>
            <w:shd w:val="clear" w:color="auto" w:fill="E5E5E5"/>
          </w:tcPr>
          <w:p>
            <w:pPr>
              <w:pStyle w:val="TableParagraph"/>
              <w:rPr>
                <w:sz w:val="16"/>
              </w:rPr>
            </w:pPr>
            <w:r>
              <w:rPr>
                <w:spacing w:val="-4"/>
                <w:sz w:val="16"/>
              </w:rPr>
              <w:t>0.17</w:t>
            </w:r>
          </w:p>
        </w:tc>
        <w:tc>
          <w:tcPr>
            <w:tcW w:w="1023" w:type="dxa"/>
            <w:shd w:val="clear" w:color="auto" w:fill="E5E5E5"/>
          </w:tcPr>
          <w:p>
            <w:pPr>
              <w:pStyle w:val="TableParagraph"/>
              <w:ind w:right="103"/>
              <w:jc w:val="right"/>
              <w:rPr>
                <w:sz w:val="16"/>
              </w:rPr>
            </w:pPr>
            <w:r>
              <w:rPr>
                <w:spacing w:val="-4"/>
                <w:sz w:val="16"/>
              </w:rPr>
              <w:t>0.04</w:t>
            </w:r>
          </w:p>
        </w:tc>
      </w:tr>
      <w:tr>
        <w:trPr>
          <w:trHeight w:val="199" w:hRule="atLeast"/>
        </w:trPr>
        <w:tc>
          <w:tcPr>
            <w:tcW w:w="3940" w:type="dxa"/>
            <w:shd w:val="clear" w:color="auto" w:fill="E5E5E5"/>
          </w:tcPr>
          <w:p>
            <w:pPr>
              <w:pStyle w:val="TableParagraph"/>
              <w:spacing w:line="180" w:lineRule="exact"/>
              <w:ind w:left="107"/>
              <w:rPr>
                <w:i/>
                <w:sz w:val="16"/>
              </w:rPr>
            </w:pPr>
            <w:r>
              <w:rPr>
                <w:i/>
                <w:spacing w:val="-4"/>
                <w:w w:val="110"/>
                <w:sz w:val="16"/>
              </w:rPr>
              <w:t>KNNC</w:t>
            </w:r>
          </w:p>
        </w:tc>
        <w:tc>
          <w:tcPr>
            <w:tcW w:w="2687" w:type="dxa"/>
            <w:shd w:val="clear" w:color="auto" w:fill="E5E5E5"/>
          </w:tcPr>
          <w:p>
            <w:pPr>
              <w:pStyle w:val="TableParagraph"/>
              <w:spacing w:line="180" w:lineRule="exact"/>
              <w:rPr>
                <w:sz w:val="16"/>
              </w:rPr>
            </w:pPr>
            <w:r>
              <w:rPr>
                <w:spacing w:val="-4"/>
                <w:sz w:val="16"/>
              </w:rPr>
              <w:t>0.12</w:t>
            </w:r>
          </w:p>
        </w:tc>
        <w:tc>
          <w:tcPr>
            <w:tcW w:w="1023" w:type="dxa"/>
            <w:shd w:val="clear" w:color="auto" w:fill="E5E5E5"/>
          </w:tcPr>
          <w:p>
            <w:pPr>
              <w:pStyle w:val="TableParagraph"/>
              <w:spacing w:line="180" w:lineRule="exact"/>
              <w:ind w:right="103"/>
              <w:jc w:val="right"/>
              <w:rPr>
                <w:sz w:val="16"/>
              </w:rPr>
            </w:pPr>
            <w:r>
              <w:rPr>
                <w:spacing w:val="-4"/>
                <w:sz w:val="16"/>
              </w:rPr>
              <w:t>0.03</w:t>
            </w:r>
          </w:p>
        </w:tc>
      </w:tr>
      <w:tr>
        <w:trPr>
          <w:trHeight w:val="199" w:hRule="atLeast"/>
        </w:trPr>
        <w:tc>
          <w:tcPr>
            <w:tcW w:w="3940" w:type="dxa"/>
            <w:shd w:val="clear" w:color="auto" w:fill="E5E5E5"/>
          </w:tcPr>
          <w:p>
            <w:pPr>
              <w:pStyle w:val="TableParagraph"/>
              <w:spacing w:line="180" w:lineRule="exact"/>
              <w:ind w:left="107"/>
              <w:rPr>
                <w:i/>
                <w:sz w:val="16"/>
              </w:rPr>
            </w:pPr>
            <w:r>
              <w:rPr>
                <w:i/>
                <w:spacing w:val="-2"/>
                <w:w w:val="110"/>
                <w:sz w:val="16"/>
              </w:rPr>
              <w:t>TREEC</w:t>
            </w:r>
          </w:p>
        </w:tc>
        <w:tc>
          <w:tcPr>
            <w:tcW w:w="2687" w:type="dxa"/>
            <w:shd w:val="clear" w:color="auto" w:fill="E5E5E5"/>
          </w:tcPr>
          <w:p>
            <w:pPr>
              <w:pStyle w:val="TableParagraph"/>
              <w:spacing w:line="180" w:lineRule="exact"/>
              <w:rPr>
                <w:sz w:val="16"/>
              </w:rPr>
            </w:pPr>
            <w:r>
              <w:rPr>
                <w:spacing w:val="-4"/>
                <w:sz w:val="16"/>
              </w:rPr>
              <w:t>0.18</w:t>
            </w:r>
          </w:p>
        </w:tc>
        <w:tc>
          <w:tcPr>
            <w:tcW w:w="1023" w:type="dxa"/>
            <w:shd w:val="clear" w:color="auto" w:fill="E5E5E5"/>
          </w:tcPr>
          <w:p>
            <w:pPr>
              <w:pStyle w:val="TableParagraph"/>
              <w:spacing w:line="180" w:lineRule="exact"/>
              <w:ind w:right="103"/>
              <w:jc w:val="right"/>
              <w:rPr>
                <w:sz w:val="16"/>
              </w:rPr>
            </w:pPr>
            <w:r>
              <w:rPr>
                <w:spacing w:val="-4"/>
                <w:sz w:val="16"/>
              </w:rPr>
              <w:t>0.05</w:t>
            </w:r>
          </w:p>
        </w:tc>
      </w:tr>
      <w:tr>
        <w:trPr>
          <w:trHeight w:val="198" w:hRule="atLeast"/>
        </w:trPr>
        <w:tc>
          <w:tcPr>
            <w:tcW w:w="3940" w:type="dxa"/>
            <w:shd w:val="clear" w:color="auto" w:fill="E5E5E5"/>
          </w:tcPr>
          <w:p>
            <w:pPr>
              <w:pStyle w:val="TableParagraph"/>
              <w:ind w:left="107"/>
              <w:rPr>
                <w:i/>
                <w:sz w:val="16"/>
              </w:rPr>
            </w:pPr>
            <w:r>
              <w:rPr>
                <w:i/>
                <w:spacing w:val="-2"/>
                <w:w w:val="115"/>
                <w:sz w:val="16"/>
              </w:rPr>
              <w:t>PARZENC</w:t>
            </w:r>
          </w:p>
        </w:tc>
        <w:tc>
          <w:tcPr>
            <w:tcW w:w="2687" w:type="dxa"/>
            <w:shd w:val="clear" w:color="auto" w:fill="E5E5E5"/>
          </w:tcPr>
          <w:p>
            <w:pPr>
              <w:pStyle w:val="TableParagraph"/>
              <w:rPr>
                <w:sz w:val="16"/>
              </w:rPr>
            </w:pPr>
            <w:r>
              <w:rPr>
                <w:spacing w:val="-4"/>
                <w:sz w:val="16"/>
              </w:rPr>
              <w:t>0.13</w:t>
            </w:r>
          </w:p>
        </w:tc>
        <w:tc>
          <w:tcPr>
            <w:tcW w:w="1023" w:type="dxa"/>
            <w:shd w:val="clear" w:color="auto" w:fill="E5E5E5"/>
          </w:tcPr>
          <w:p>
            <w:pPr>
              <w:pStyle w:val="TableParagraph"/>
              <w:ind w:right="103"/>
              <w:jc w:val="right"/>
              <w:rPr>
                <w:sz w:val="16"/>
              </w:rPr>
            </w:pPr>
            <w:r>
              <w:rPr>
                <w:spacing w:val="-4"/>
                <w:sz w:val="16"/>
              </w:rPr>
              <w:t>0.04</w:t>
            </w:r>
          </w:p>
        </w:tc>
      </w:tr>
      <w:tr>
        <w:trPr>
          <w:trHeight w:val="215" w:hRule="atLeast"/>
        </w:trPr>
        <w:tc>
          <w:tcPr>
            <w:tcW w:w="3940" w:type="dxa"/>
            <w:tcBorders>
              <w:bottom w:val="single" w:sz="6" w:space="0" w:color="000000"/>
            </w:tcBorders>
            <w:shd w:val="clear" w:color="auto" w:fill="E5E5E5"/>
          </w:tcPr>
          <w:p>
            <w:pPr>
              <w:pStyle w:val="TableParagraph"/>
              <w:ind w:left="107"/>
              <w:rPr>
                <w:i/>
                <w:sz w:val="16"/>
              </w:rPr>
            </w:pPr>
            <w:r>
              <w:rPr>
                <w:i/>
                <w:spacing w:val="-5"/>
                <w:w w:val="115"/>
                <w:sz w:val="16"/>
              </w:rPr>
              <w:t>SVC</w:t>
            </w:r>
          </w:p>
        </w:tc>
        <w:tc>
          <w:tcPr>
            <w:tcW w:w="2687" w:type="dxa"/>
            <w:tcBorders>
              <w:bottom w:val="single" w:sz="6" w:space="0" w:color="000000"/>
            </w:tcBorders>
            <w:shd w:val="clear" w:color="auto" w:fill="E5E5E5"/>
          </w:tcPr>
          <w:p>
            <w:pPr>
              <w:pStyle w:val="TableParagraph"/>
              <w:rPr>
                <w:sz w:val="16"/>
              </w:rPr>
            </w:pPr>
            <w:r>
              <w:rPr>
                <w:spacing w:val="-4"/>
                <w:sz w:val="16"/>
              </w:rPr>
              <w:t>0.14</w:t>
            </w:r>
          </w:p>
        </w:tc>
        <w:tc>
          <w:tcPr>
            <w:tcW w:w="1023" w:type="dxa"/>
            <w:tcBorders>
              <w:bottom w:val="single" w:sz="6" w:space="0" w:color="000000"/>
            </w:tcBorders>
            <w:shd w:val="clear" w:color="auto" w:fill="E5E5E5"/>
          </w:tcPr>
          <w:p>
            <w:pPr>
              <w:pStyle w:val="TableParagraph"/>
              <w:ind w:right="103"/>
              <w:jc w:val="right"/>
              <w:rPr>
                <w:sz w:val="16"/>
              </w:rPr>
            </w:pPr>
            <w:r>
              <w:rPr>
                <w:spacing w:val="-4"/>
                <w:sz w:val="16"/>
              </w:rPr>
              <w:t>0.03</w:t>
            </w:r>
          </w:p>
        </w:tc>
      </w:tr>
      <w:tr>
        <w:trPr>
          <w:trHeight w:val="104" w:hRule="atLeast"/>
        </w:trPr>
        <w:tc>
          <w:tcPr>
            <w:tcW w:w="3940" w:type="dxa"/>
            <w:tcBorders>
              <w:top w:val="single" w:sz="6" w:space="0" w:color="000000"/>
            </w:tcBorders>
            <w:shd w:val="clear" w:color="auto" w:fill="E5E5E5"/>
          </w:tcPr>
          <w:p>
            <w:pPr>
              <w:pStyle w:val="TableParagraph"/>
              <w:spacing w:line="240" w:lineRule="auto"/>
              <w:rPr>
                <w:sz w:val="4"/>
              </w:rPr>
            </w:pPr>
          </w:p>
        </w:tc>
        <w:tc>
          <w:tcPr>
            <w:tcW w:w="2687" w:type="dxa"/>
            <w:tcBorders>
              <w:top w:val="single" w:sz="6" w:space="0" w:color="000000"/>
            </w:tcBorders>
            <w:shd w:val="clear" w:color="auto" w:fill="E5E5E5"/>
          </w:tcPr>
          <w:p>
            <w:pPr>
              <w:pStyle w:val="TableParagraph"/>
              <w:spacing w:line="240" w:lineRule="auto"/>
              <w:rPr>
                <w:sz w:val="4"/>
              </w:rPr>
            </w:pPr>
          </w:p>
        </w:tc>
        <w:tc>
          <w:tcPr>
            <w:tcW w:w="1023" w:type="dxa"/>
            <w:tcBorders>
              <w:top w:val="single" w:sz="6" w:space="0" w:color="000000"/>
            </w:tcBorders>
            <w:shd w:val="clear" w:color="auto" w:fill="E5E5E5"/>
          </w:tcPr>
          <w:p>
            <w:pPr>
              <w:pStyle w:val="TableParagraph"/>
              <w:spacing w:line="240" w:lineRule="auto"/>
              <w:rPr>
                <w:sz w:val="4"/>
              </w:rPr>
            </w:pPr>
          </w:p>
        </w:tc>
      </w:tr>
    </w:tbl>
    <w:p>
      <w:pPr>
        <w:pStyle w:val="BodyText"/>
        <w:spacing w:before="217"/>
        <w:rPr>
          <w:sz w:val="20"/>
        </w:rPr>
      </w:pPr>
      <w:r>
        <w:rPr/>
        <w:drawing>
          <wp:anchor distT="0" distB="0" distL="0" distR="0" allowOverlap="1" layoutInCell="1" locked="0" behindDoc="1" simplePos="0" relativeHeight="487594496">
            <wp:simplePos x="0" y="0"/>
            <wp:positionH relativeFrom="page">
              <wp:posOffset>1907997</wp:posOffset>
            </wp:positionH>
            <wp:positionV relativeFrom="paragraph">
              <wp:posOffset>299211</wp:posOffset>
            </wp:positionV>
            <wp:extent cx="2163697" cy="1508760"/>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30" cstate="print"/>
                    <a:stretch>
                      <a:fillRect/>
                    </a:stretch>
                  </pic:blipFill>
                  <pic:spPr>
                    <a:xfrm>
                      <a:off x="0" y="0"/>
                      <a:ext cx="2163697" cy="1508760"/>
                    </a:xfrm>
                    <a:prstGeom prst="rect">
                      <a:avLst/>
                    </a:prstGeom>
                  </pic:spPr>
                </pic:pic>
              </a:graphicData>
            </a:graphic>
          </wp:anchor>
        </w:drawing>
      </w:r>
    </w:p>
    <w:p>
      <w:pPr>
        <w:tabs>
          <w:tab w:pos="2245" w:val="left" w:leader="none"/>
        </w:tabs>
        <w:spacing w:before="174"/>
        <w:ind w:left="1462" w:right="0" w:firstLine="0"/>
        <w:jc w:val="left"/>
        <w:rPr>
          <w:sz w:val="16"/>
        </w:rPr>
      </w:pPr>
      <w:r>
        <w:rPr>
          <w:w w:val="105"/>
          <w:sz w:val="16"/>
        </w:rPr>
        <w:t>Figure</w:t>
      </w:r>
      <w:r>
        <w:rPr>
          <w:spacing w:val="-3"/>
          <w:w w:val="105"/>
          <w:sz w:val="16"/>
        </w:rPr>
        <w:t> </w:t>
      </w:r>
      <w:r>
        <w:rPr>
          <w:spacing w:val="-10"/>
          <w:w w:val="105"/>
          <w:sz w:val="16"/>
        </w:rPr>
        <w:t>4</w:t>
      </w:r>
      <w:r>
        <w:rPr>
          <w:sz w:val="16"/>
        </w:rPr>
        <w:tab/>
      </w:r>
      <w:r>
        <w:rPr>
          <w:w w:val="105"/>
          <w:sz w:val="16"/>
        </w:rPr>
        <w:t>Received</w:t>
      </w:r>
      <w:r>
        <w:rPr>
          <w:spacing w:val="10"/>
          <w:w w:val="105"/>
          <w:sz w:val="16"/>
        </w:rPr>
        <w:t> </w:t>
      </w:r>
      <w:r>
        <w:rPr>
          <w:w w:val="105"/>
          <w:sz w:val="16"/>
        </w:rPr>
        <w:t>operator</w:t>
      </w:r>
      <w:r>
        <w:rPr>
          <w:spacing w:val="9"/>
          <w:w w:val="105"/>
          <w:sz w:val="16"/>
        </w:rPr>
        <w:t> </w:t>
      </w:r>
      <w:r>
        <w:rPr>
          <w:w w:val="105"/>
          <w:sz w:val="16"/>
        </w:rPr>
        <w:t>curve</w:t>
      </w:r>
      <w:r>
        <w:rPr>
          <w:spacing w:val="10"/>
          <w:w w:val="105"/>
          <w:sz w:val="16"/>
        </w:rPr>
        <w:t> </w:t>
      </w:r>
      <w:r>
        <w:rPr>
          <w:w w:val="105"/>
          <w:sz w:val="16"/>
        </w:rPr>
        <w:t>for</w:t>
      </w:r>
      <w:r>
        <w:rPr>
          <w:spacing w:val="10"/>
          <w:w w:val="105"/>
          <w:sz w:val="16"/>
        </w:rPr>
        <w:t> </w:t>
      </w:r>
      <w:r>
        <w:rPr>
          <w:w w:val="105"/>
          <w:sz w:val="16"/>
        </w:rPr>
        <w:t>top</w:t>
      </w:r>
      <w:r>
        <w:rPr>
          <w:spacing w:val="10"/>
          <w:w w:val="105"/>
          <w:sz w:val="16"/>
        </w:rPr>
        <w:t> </w:t>
      </w:r>
      <w:r>
        <w:rPr>
          <w:w w:val="105"/>
          <w:sz w:val="16"/>
        </w:rPr>
        <w:t>five</w:t>
      </w:r>
      <w:r>
        <w:rPr>
          <w:spacing w:val="10"/>
          <w:w w:val="105"/>
          <w:sz w:val="16"/>
        </w:rPr>
        <w:t> </w:t>
      </w:r>
      <w:r>
        <w:rPr>
          <w:w w:val="105"/>
          <w:sz w:val="16"/>
        </w:rPr>
        <w:t>uncorrelated</w:t>
      </w:r>
      <w:r>
        <w:rPr>
          <w:spacing w:val="8"/>
          <w:w w:val="105"/>
          <w:sz w:val="16"/>
        </w:rPr>
        <w:t> </w:t>
      </w:r>
      <w:r>
        <w:rPr>
          <w:w w:val="105"/>
          <w:sz w:val="16"/>
        </w:rPr>
        <w:t>features</w:t>
      </w:r>
      <w:r>
        <w:rPr>
          <w:spacing w:val="10"/>
          <w:w w:val="105"/>
          <w:sz w:val="16"/>
        </w:rPr>
        <w:t> </w:t>
      </w:r>
      <w:r>
        <w:rPr>
          <w:w w:val="105"/>
          <w:sz w:val="16"/>
        </w:rPr>
        <w:t>from</w:t>
      </w:r>
      <w:r>
        <w:rPr>
          <w:spacing w:val="10"/>
          <w:w w:val="105"/>
          <w:sz w:val="16"/>
        </w:rPr>
        <w:t> </w:t>
      </w:r>
      <w:r>
        <w:rPr>
          <w:w w:val="105"/>
          <w:sz w:val="16"/>
        </w:rPr>
        <w:t>five</w:t>
      </w:r>
      <w:r>
        <w:rPr>
          <w:spacing w:val="10"/>
          <w:w w:val="105"/>
          <w:sz w:val="16"/>
        </w:rPr>
        <w:t> </w:t>
      </w:r>
      <w:r>
        <w:rPr>
          <w:w w:val="105"/>
          <w:sz w:val="16"/>
        </w:rPr>
        <w:t>head</w:t>
      </w:r>
      <w:r>
        <w:rPr>
          <w:spacing w:val="10"/>
          <w:w w:val="105"/>
          <w:sz w:val="16"/>
        </w:rPr>
        <w:t> </w:t>
      </w:r>
      <w:r>
        <w:rPr>
          <w:spacing w:val="-2"/>
          <w:w w:val="105"/>
          <w:sz w:val="16"/>
        </w:rPr>
        <w:t>regions.</w:t>
      </w:r>
    </w:p>
    <w:p>
      <w:pPr>
        <w:pStyle w:val="ListParagraph"/>
        <w:numPr>
          <w:ilvl w:val="0"/>
          <w:numId w:val="1"/>
        </w:numPr>
        <w:tabs>
          <w:tab w:pos="1089" w:val="left" w:leader="none"/>
        </w:tabs>
        <w:spacing w:line="240" w:lineRule="auto" w:before="182" w:after="0"/>
        <w:ind w:left="1089" w:right="0" w:hanging="240"/>
        <w:jc w:val="left"/>
        <w:rPr>
          <w:sz w:val="22"/>
        </w:rPr>
      </w:pPr>
      <w:r>
        <w:rPr/>
        <mc:AlternateContent>
          <mc:Choice Requires="wps">
            <w:drawing>
              <wp:anchor distT="0" distB="0" distL="0" distR="0" allowOverlap="1" layoutInCell="1" locked="0" behindDoc="0" simplePos="0" relativeHeight="15735808">
                <wp:simplePos x="0" y="0"/>
                <wp:positionH relativeFrom="page">
                  <wp:posOffset>826218</wp:posOffset>
                </wp:positionH>
                <wp:positionV relativeFrom="paragraph">
                  <wp:posOffset>-2490667</wp:posOffset>
                </wp:positionV>
                <wp:extent cx="2164080" cy="150939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164080" cy="1509395"/>
                        </a:xfrm>
                        <a:custGeom>
                          <a:avLst/>
                          <a:gdLst/>
                          <a:ahLst/>
                          <a:cxnLst/>
                          <a:rect l="l" t="t" r="r" b="b"/>
                          <a:pathLst>
                            <a:path w="2164080" h="1509395">
                              <a:moveTo>
                                <a:pt x="0" y="754563"/>
                              </a:moveTo>
                              <a:lnTo>
                                <a:pt x="316861" y="1288119"/>
                              </a:lnTo>
                              <a:lnTo>
                                <a:pt x="1081832" y="1509126"/>
                              </a:lnTo>
                              <a:lnTo>
                                <a:pt x="1846803" y="1288119"/>
                              </a:lnTo>
                              <a:lnTo>
                                <a:pt x="2163664" y="754563"/>
                              </a:lnTo>
                              <a:lnTo>
                                <a:pt x="1846803" y="221006"/>
                              </a:lnTo>
                              <a:lnTo>
                                <a:pt x="1081832" y="0"/>
                              </a:lnTo>
                              <a:lnTo>
                                <a:pt x="316861" y="221006"/>
                              </a:lnTo>
                              <a:lnTo>
                                <a:pt x="0" y="7545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056541pt;margin-top:-196.115524pt;width:170.4pt;height:118.85pt;mso-position-horizontal-relative:page;mso-position-vertical-relative:paragraph;z-index:15735808" id="docshape74" coordorigin="1301,-3922" coordsize="3408,2377" path="m1301,-2734l1800,-1894,3005,-1546,4209,-1894,4708,-2734,4209,-3574,3005,-3922,1800,-3574,1301,-2734xe" filled="true" fillcolor="#000000" stroked="false">
                <v:path arrowok="t"/>
                <v:fill type="solid"/>
                <w10:wrap type="none"/>
              </v:shape>
            </w:pict>
          </mc:Fallback>
        </mc:AlternateContent>
      </w:r>
      <w:r>
        <w:rPr>
          <w:spacing w:val="-2"/>
          <w:sz w:val="22"/>
        </w:rPr>
        <w:t>Discussion</w:t>
      </w:r>
    </w:p>
    <w:p>
      <w:pPr>
        <w:pStyle w:val="BodyText"/>
        <w:spacing w:before="7"/>
      </w:pPr>
    </w:p>
    <w:p>
      <w:pPr>
        <w:pStyle w:val="BodyText"/>
        <w:spacing w:line="244" w:lineRule="auto" w:before="1"/>
        <w:ind w:left="847" w:right="113" w:firstLine="2"/>
        <w:jc w:val="both"/>
      </w:pPr>
      <w:r>
        <w:rPr>
          <w:w w:val="105"/>
        </w:rPr>
        <w:t>The</w:t>
      </w:r>
      <w:r>
        <w:rPr>
          <w:w w:val="105"/>
        </w:rPr>
        <w:t> study</w:t>
      </w:r>
      <w:r>
        <w:rPr>
          <w:w w:val="105"/>
        </w:rPr>
        <w:t> has</w:t>
      </w:r>
      <w:r>
        <w:rPr>
          <w:w w:val="105"/>
        </w:rPr>
        <w:t> focused</w:t>
      </w:r>
      <w:r>
        <w:rPr>
          <w:w w:val="105"/>
        </w:rPr>
        <w:t> on</w:t>
      </w:r>
      <w:r>
        <w:rPr>
          <w:w w:val="105"/>
        </w:rPr>
        <w:t> discriminating</w:t>
      </w:r>
      <w:r>
        <w:rPr>
          <w:w w:val="105"/>
        </w:rPr>
        <w:t> between</w:t>
      </w:r>
      <w:r>
        <w:rPr>
          <w:w w:val="105"/>
        </w:rPr>
        <w:t> </w:t>
      </w:r>
      <w:r>
        <w:rPr>
          <w:i/>
          <w:w w:val="105"/>
        </w:rPr>
        <w:t>seizure</w:t>
      </w:r>
      <w:r>
        <w:rPr>
          <w:i/>
          <w:w w:val="105"/>
        </w:rPr>
        <w:t> </w:t>
      </w:r>
      <w:r>
        <w:rPr>
          <w:w w:val="105"/>
        </w:rPr>
        <w:t>and</w:t>
      </w:r>
      <w:r>
        <w:rPr>
          <w:w w:val="105"/>
        </w:rPr>
        <w:t> </w:t>
      </w:r>
      <w:r>
        <w:rPr>
          <w:i/>
          <w:w w:val="105"/>
        </w:rPr>
        <w:t>non</w:t>
      </w:r>
      <w:r>
        <w:rPr>
          <w:w w:val="105"/>
        </w:rPr>
        <w:t>-</w:t>
      </w:r>
      <w:r>
        <w:rPr>
          <w:i/>
          <w:w w:val="105"/>
        </w:rPr>
        <w:t>seizure</w:t>
      </w:r>
      <w:r>
        <w:rPr>
          <w:i/>
          <w:w w:val="105"/>
        </w:rPr>
        <w:t> </w:t>
      </w:r>
      <w:r>
        <w:rPr>
          <w:w w:val="105"/>
        </w:rPr>
        <w:t>EEG records across a group of 23 subjects, rather than a single individual. The classi- fiers</w:t>
      </w:r>
      <w:r>
        <w:rPr>
          <w:spacing w:val="-12"/>
          <w:w w:val="105"/>
        </w:rPr>
        <w:t> </w:t>
      </w:r>
      <w:r>
        <w:rPr>
          <w:w w:val="105"/>
        </w:rPr>
        <w:t>are</w:t>
      </w:r>
      <w:r>
        <w:rPr>
          <w:spacing w:val="-13"/>
          <w:w w:val="105"/>
        </w:rPr>
        <w:t> </w:t>
      </w:r>
      <w:r>
        <w:rPr>
          <w:w w:val="105"/>
        </w:rPr>
        <w:t>trained</w:t>
      </w:r>
      <w:r>
        <w:rPr>
          <w:spacing w:val="-13"/>
          <w:w w:val="105"/>
        </w:rPr>
        <w:t> </w:t>
      </w:r>
      <w:r>
        <w:rPr>
          <w:w w:val="105"/>
        </w:rPr>
        <w:t>using</w:t>
      </w:r>
      <w:r>
        <w:rPr>
          <w:spacing w:val="-13"/>
          <w:w w:val="105"/>
        </w:rPr>
        <w:t> </w:t>
      </w:r>
      <w:r>
        <w:rPr>
          <w:w w:val="105"/>
        </w:rPr>
        <w:t>all</w:t>
      </w:r>
      <w:r>
        <w:rPr>
          <w:spacing w:val="-12"/>
          <w:w w:val="105"/>
        </w:rPr>
        <w:t> </w:t>
      </w:r>
      <w:r>
        <w:rPr>
          <w:w w:val="105"/>
        </w:rPr>
        <w:t>24</w:t>
      </w:r>
      <w:r>
        <w:rPr>
          <w:spacing w:val="-13"/>
          <w:w w:val="105"/>
        </w:rPr>
        <w:t> </w:t>
      </w:r>
      <w:r>
        <w:rPr>
          <w:w w:val="105"/>
        </w:rPr>
        <w:t>cases,</w:t>
      </w:r>
      <w:r>
        <w:rPr>
          <w:spacing w:val="-12"/>
          <w:w w:val="105"/>
        </w:rPr>
        <w:t> </w:t>
      </w:r>
      <w:r>
        <w:rPr>
          <w:w w:val="105"/>
        </w:rPr>
        <w:t>and</w:t>
      </w:r>
      <w:r>
        <w:rPr>
          <w:spacing w:val="-13"/>
          <w:w w:val="105"/>
        </w:rPr>
        <w:t> </w:t>
      </w:r>
      <w:r>
        <w:rPr>
          <w:w w:val="105"/>
        </w:rPr>
        <w:t>therefore,</w:t>
      </w:r>
      <w:r>
        <w:rPr>
          <w:spacing w:val="-13"/>
          <w:w w:val="105"/>
        </w:rPr>
        <w:t> </w:t>
      </w:r>
      <w:r>
        <w:rPr>
          <w:w w:val="105"/>
        </w:rPr>
        <w:t>classification</w:t>
      </w:r>
      <w:r>
        <w:rPr>
          <w:spacing w:val="-12"/>
          <w:w w:val="105"/>
        </w:rPr>
        <w:t> </w:t>
      </w:r>
      <w:r>
        <w:rPr>
          <w:w w:val="105"/>
        </w:rPr>
        <w:t>is</w:t>
      </w:r>
      <w:r>
        <w:rPr>
          <w:spacing w:val="-13"/>
          <w:w w:val="105"/>
        </w:rPr>
        <w:t> </w:t>
      </w:r>
      <w:r>
        <w:rPr>
          <w:w w:val="105"/>
        </w:rPr>
        <w:t>generalised</w:t>
      </w:r>
      <w:r>
        <w:rPr>
          <w:spacing w:val="-13"/>
          <w:w w:val="105"/>
        </w:rPr>
        <w:t> </w:t>
      </w:r>
      <w:r>
        <w:rPr>
          <w:w w:val="105"/>
        </w:rPr>
        <w:t>across the whole population contained in the CHB-MIT database. To achieve this, fea- tures</w:t>
      </w:r>
      <w:r>
        <w:rPr>
          <w:w w:val="105"/>
        </w:rPr>
        <w:t> from</w:t>
      </w:r>
      <w:r>
        <w:rPr>
          <w:w w:val="105"/>
        </w:rPr>
        <w:t> all</w:t>
      </w:r>
      <w:r>
        <w:rPr>
          <w:w w:val="105"/>
        </w:rPr>
        <w:t> the</w:t>
      </w:r>
      <w:r>
        <w:rPr>
          <w:w w:val="105"/>
        </w:rPr>
        <w:t> channels</w:t>
      </w:r>
      <w:r>
        <w:rPr>
          <w:w w:val="105"/>
        </w:rPr>
        <w:t> that</w:t>
      </w:r>
      <w:r>
        <w:rPr>
          <w:w w:val="105"/>
        </w:rPr>
        <w:t> capture</w:t>
      </w:r>
      <w:r>
        <w:rPr>
          <w:w w:val="105"/>
        </w:rPr>
        <w:t> the</w:t>
      </w:r>
      <w:r>
        <w:rPr>
          <w:w w:val="105"/>
        </w:rPr>
        <w:t> EEG</w:t>
      </w:r>
      <w:r>
        <w:rPr>
          <w:w w:val="105"/>
        </w:rPr>
        <w:t> in</w:t>
      </w:r>
      <w:r>
        <w:rPr>
          <w:w w:val="105"/>
        </w:rPr>
        <w:t> all</w:t>
      </w:r>
      <w:r>
        <w:rPr>
          <w:w w:val="105"/>
        </w:rPr>
        <w:t> parts</w:t>
      </w:r>
      <w:r>
        <w:rPr>
          <w:w w:val="105"/>
        </w:rPr>
        <w:t> of</w:t>
      </w:r>
      <w:r>
        <w:rPr>
          <w:w w:val="105"/>
        </w:rPr>
        <w:t> the</w:t>
      </w:r>
      <w:r>
        <w:rPr>
          <w:w w:val="105"/>
        </w:rPr>
        <w:t> brain</w:t>
      </w:r>
      <w:r>
        <w:rPr>
          <w:w w:val="105"/>
        </w:rPr>
        <w:t> were</w:t>
      </w:r>
      <w:r>
        <w:rPr>
          <w:spacing w:val="8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initial</w:t>
      </w:r>
      <w:r>
        <w:rPr>
          <w:spacing w:val="40"/>
          <w:w w:val="105"/>
        </w:rPr>
        <w:t> </w:t>
      </w:r>
      <w:r>
        <w:rPr>
          <w:w w:val="105"/>
        </w:rPr>
        <w:t>classification</w:t>
      </w:r>
      <w:r>
        <w:rPr>
          <w:spacing w:val="40"/>
          <w:w w:val="105"/>
        </w:rPr>
        <w:t> </w:t>
      </w:r>
      <w:r>
        <w:rPr>
          <w:w w:val="105"/>
        </w:rPr>
        <w:t>results,</w:t>
      </w:r>
      <w:r>
        <w:rPr>
          <w:spacing w:val="40"/>
          <w:w w:val="105"/>
        </w:rPr>
        <w:t> </w:t>
      </w:r>
      <w:r>
        <w:rPr>
          <w:w w:val="105"/>
        </w:rPr>
        <w:t>the</w:t>
      </w:r>
      <w:r>
        <w:rPr>
          <w:spacing w:val="40"/>
          <w:w w:val="105"/>
        </w:rPr>
        <w:t> </w:t>
      </w:r>
      <w:r>
        <w:rPr>
          <w:w w:val="105"/>
        </w:rPr>
        <w:t>top</w:t>
      </w:r>
      <w:r>
        <w:rPr>
          <w:spacing w:val="40"/>
          <w:w w:val="105"/>
        </w:rPr>
        <w:t> </w:t>
      </w:r>
      <w:r>
        <w:rPr>
          <w:w w:val="105"/>
        </w:rPr>
        <w:t>20</w:t>
      </w:r>
      <w:r>
        <w:rPr>
          <w:spacing w:val="40"/>
          <w:w w:val="105"/>
        </w:rPr>
        <w:t> </w:t>
      </w:r>
      <w:r>
        <w:rPr>
          <w:w w:val="105"/>
        </w:rPr>
        <w:t>uncorrelated</w:t>
      </w:r>
      <w:r>
        <w:rPr>
          <w:spacing w:val="40"/>
          <w:w w:val="105"/>
        </w:rPr>
        <w:t> </w:t>
      </w:r>
      <w:r>
        <w:rPr>
          <w:w w:val="105"/>
        </w:rPr>
        <w:t>features</w:t>
      </w:r>
      <w:r>
        <w:rPr>
          <w:spacing w:val="40"/>
          <w:w w:val="105"/>
        </w:rPr>
        <w:t> </w:t>
      </w:r>
      <w:r>
        <w:rPr>
          <w:w w:val="105"/>
        </w:rPr>
        <w:t>from the</w:t>
      </w:r>
      <w:r>
        <w:rPr>
          <w:spacing w:val="-4"/>
          <w:w w:val="105"/>
        </w:rPr>
        <w:t> </w:t>
      </w:r>
      <w:r>
        <w:rPr>
          <w:w w:val="105"/>
        </w:rPr>
        <w:t>whole</w:t>
      </w:r>
      <w:r>
        <w:rPr>
          <w:spacing w:val="-5"/>
          <w:w w:val="105"/>
        </w:rPr>
        <w:t> </w:t>
      </w:r>
      <w:r>
        <w:rPr>
          <w:w w:val="105"/>
        </w:rPr>
        <w:t>of</w:t>
      </w:r>
      <w:r>
        <w:rPr>
          <w:spacing w:val="-5"/>
          <w:w w:val="105"/>
        </w:rPr>
        <w:t> </w:t>
      </w:r>
      <w:r>
        <w:rPr>
          <w:w w:val="105"/>
        </w:rPr>
        <w:t>the</w:t>
      </w:r>
      <w:r>
        <w:rPr>
          <w:spacing w:val="-4"/>
          <w:w w:val="105"/>
        </w:rPr>
        <w:t> </w:t>
      </w:r>
      <w:r>
        <w:rPr>
          <w:w w:val="105"/>
        </w:rPr>
        <w:t>head</w:t>
      </w:r>
      <w:r>
        <w:rPr>
          <w:spacing w:val="-5"/>
          <w:w w:val="105"/>
        </w:rPr>
        <w:t> </w:t>
      </w:r>
      <w:r>
        <w:rPr>
          <w:w w:val="105"/>
        </w:rPr>
        <w:t>(not</w:t>
      </w:r>
      <w:r>
        <w:rPr>
          <w:spacing w:val="-4"/>
          <w:w w:val="105"/>
        </w:rPr>
        <w:t> </w:t>
      </w:r>
      <w:r>
        <w:rPr>
          <w:w w:val="105"/>
        </w:rPr>
        <w:t>region-by-region)</w:t>
      </w:r>
      <w:r>
        <w:rPr>
          <w:spacing w:val="-4"/>
          <w:w w:val="105"/>
        </w:rPr>
        <w:t> </w:t>
      </w:r>
      <w:r>
        <w:rPr>
          <w:w w:val="105"/>
        </w:rPr>
        <w:t>were</w:t>
      </w:r>
      <w:r>
        <w:rPr>
          <w:spacing w:val="-5"/>
          <w:w w:val="105"/>
        </w:rPr>
        <w:t> </w:t>
      </w:r>
      <w:r>
        <w:rPr>
          <w:w w:val="105"/>
        </w:rPr>
        <w:t>extracted</w:t>
      </w:r>
      <w:r>
        <w:rPr>
          <w:spacing w:val="-4"/>
          <w:w w:val="105"/>
        </w:rPr>
        <w:t> </w:t>
      </w:r>
      <w:r>
        <w:rPr>
          <w:w w:val="105"/>
        </w:rPr>
        <w:t>from</w:t>
      </w:r>
      <w:r>
        <w:rPr>
          <w:spacing w:val="-5"/>
          <w:w w:val="105"/>
        </w:rPr>
        <w:t> </w:t>
      </w:r>
      <w:r>
        <w:rPr>
          <w:w w:val="105"/>
        </w:rPr>
        <w:t>805</w:t>
      </w:r>
      <w:r>
        <w:rPr>
          <w:spacing w:val="-5"/>
          <w:w w:val="105"/>
        </w:rPr>
        <w:t> </w:t>
      </w:r>
      <w:r>
        <w:rPr>
          <w:w w:val="105"/>
        </w:rPr>
        <w:t>possible</w:t>
      </w:r>
      <w:r>
        <w:rPr>
          <w:spacing w:val="-5"/>
          <w:w w:val="105"/>
        </w:rPr>
        <w:t> </w:t>
      </w:r>
      <w:r>
        <w:rPr>
          <w:w w:val="105"/>
        </w:rPr>
        <w:t>fea- tures.</w:t>
      </w:r>
      <w:r>
        <w:rPr>
          <w:spacing w:val="-6"/>
          <w:w w:val="105"/>
        </w:rPr>
        <w:t> </w:t>
      </w:r>
      <w:r>
        <w:rPr>
          <w:w w:val="105"/>
        </w:rPr>
        <w:t>This</w:t>
      </w:r>
      <w:r>
        <w:rPr>
          <w:spacing w:val="-6"/>
          <w:w w:val="105"/>
        </w:rPr>
        <w:t> </w:t>
      </w:r>
      <w:r>
        <w:rPr>
          <w:w w:val="105"/>
        </w:rPr>
        <w:t>was</w:t>
      </w:r>
      <w:r>
        <w:rPr>
          <w:spacing w:val="-6"/>
          <w:w w:val="105"/>
        </w:rPr>
        <w:t> </w:t>
      </w:r>
      <w:r>
        <w:rPr>
          <w:w w:val="105"/>
        </w:rPr>
        <w:t>determined</w:t>
      </w:r>
      <w:r>
        <w:rPr>
          <w:spacing w:val="-7"/>
          <w:w w:val="105"/>
        </w:rPr>
        <w:t> </w:t>
      </w:r>
      <w:r>
        <w:rPr>
          <w:w w:val="105"/>
        </w:rPr>
        <w:t>using</w:t>
      </w:r>
      <w:r>
        <w:rPr>
          <w:spacing w:val="-6"/>
          <w:w w:val="105"/>
        </w:rPr>
        <w:t> </w:t>
      </w:r>
      <w:r>
        <w:rPr>
          <w:w w:val="105"/>
        </w:rPr>
        <w:t>the</w:t>
      </w:r>
      <w:r>
        <w:rPr>
          <w:spacing w:val="-6"/>
          <w:w w:val="105"/>
        </w:rPr>
        <w:t> </w:t>
      </w:r>
      <w:r>
        <w:rPr>
          <w:i/>
          <w:w w:val="105"/>
        </w:rPr>
        <w:t>linear</w:t>
      </w:r>
      <w:r>
        <w:rPr>
          <w:i/>
          <w:spacing w:val="-7"/>
          <w:w w:val="105"/>
        </w:rPr>
        <w:t> </w:t>
      </w:r>
      <w:r>
        <w:rPr>
          <w:i/>
          <w:w w:val="105"/>
        </w:rPr>
        <w:t>discriminant</w:t>
      </w:r>
      <w:r>
        <w:rPr>
          <w:i/>
          <w:spacing w:val="-6"/>
          <w:w w:val="105"/>
        </w:rPr>
        <w:t> </w:t>
      </w:r>
      <w:r>
        <w:rPr>
          <w:i/>
          <w:w w:val="105"/>
        </w:rPr>
        <w:t>analysis</w:t>
      </w:r>
      <w:r>
        <w:rPr>
          <w:i/>
          <w:spacing w:val="-6"/>
          <w:w w:val="105"/>
        </w:rPr>
        <w:t> </w:t>
      </w:r>
      <w:r>
        <w:rPr>
          <w:i/>
          <w:w w:val="105"/>
        </w:rPr>
        <w:t>backward</w:t>
      </w:r>
      <w:r>
        <w:rPr>
          <w:i/>
          <w:spacing w:val="-7"/>
          <w:w w:val="105"/>
        </w:rPr>
        <w:t> </w:t>
      </w:r>
      <w:r>
        <w:rPr>
          <w:i/>
          <w:w w:val="105"/>
        </w:rPr>
        <w:t>search</w:t>
      </w:r>
      <w:r>
        <w:rPr>
          <w:i/>
          <w:w w:val="105"/>
        </w:rPr>
        <w:t> </w:t>
      </w:r>
      <w:r>
        <w:rPr>
          <w:w w:val="105"/>
        </w:rPr>
        <w:t>technique to rank features. This approach achieved reasonably good results, using the</w:t>
      </w:r>
      <w:r>
        <w:rPr>
          <w:w w:val="105"/>
        </w:rPr>
        <w:t> </w:t>
      </w:r>
      <w:r>
        <w:rPr>
          <w:i/>
          <w:w w:val="105"/>
        </w:rPr>
        <w:t>KNNC</w:t>
      </w:r>
      <w:r>
        <w:rPr>
          <w:i/>
          <w:w w:val="105"/>
        </w:rPr>
        <w:t> </w:t>
      </w:r>
      <w:r>
        <w:rPr>
          <w:w w:val="105"/>
        </w:rPr>
        <w:t>classifier,</w:t>
      </w:r>
      <w:r>
        <w:rPr>
          <w:w w:val="105"/>
        </w:rPr>
        <w:t> with</w:t>
      </w:r>
      <w:r>
        <w:rPr>
          <w:w w:val="105"/>
        </w:rPr>
        <w:t> 84%</w:t>
      </w:r>
      <w:r>
        <w:rPr>
          <w:w w:val="105"/>
        </w:rPr>
        <w:t> for</w:t>
      </w:r>
      <w:r>
        <w:rPr>
          <w:w w:val="105"/>
        </w:rPr>
        <w:t> </w:t>
      </w:r>
      <w:r>
        <w:rPr>
          <w:i/>
          <w:w w:val="105"/>
        </w:rPr>
        <w:t>sensitivity</w:t>
      </w:r>
      <w:r>
        <w:rPr>
          <w:w w:val="105"/>
        </w:rPr>
        <w:t>,</w:t>
      </w:r>
      <w:r>
        <w:rPr>
          <w:w w:val="105"/>
        </w:rPr>
        <w:t> 85%</w:t>
      </w:r>
      <w:r>
        <w:rPr>
          <w:w w:val="105"/>
        </w:rPr>
        <w:t> for</w:t>
      </w:r>
      <w:r>
        <w:rPr>
          <w:w w:val="105"/>
        </w:rPr>
        <w:t> </w:t>
      </w:r>
      <w:r>
        <w:rPr>
          <w:i/>
          <w:w w:val="105"/>
        </w:rPr>
        <w:t>specificity</w:t>
      </w:r>
      <w:r>
        <w:rPr>
          <w:w w:val="105"/>
        </w:rPr>
        <w:t>,</w:t>
      </w:r>
      <w:r>
        <w:rPr>
          <w:w w:val="105"/>
        </w:rPr>
        <w:t> 91%</w:t>
      </w:r>
      <w:r>
        <w:rPr>
          <w:w w:val="105"/>
        </w:rPr>
        <w:t> for</w:t>
      </w:r>
      <w:r>
        <w:rPr>
          <w:w w:val="105"/>
        </w:rPr>
        <w:t> the </w:t>
      </w:r>
      <w:r>
        <w:rPr>
          <w:i/>
          <w:w w:val="105"/>
        </w:rPr>
        <w:t>AUC</w:t>
      </w:r>
      <w:r>
        <w:rPr>
          <w:w w:val="105"/>
        </w:rPr>
        <w:t>, with a global error of 15%.</w:t>
      </w:r>
    </w:p>
    <w:p>
      <w:pPr>
        <w:pStyle w:val="BodyText"/>
        <w:spacing w:line="244" w:lineRule="auto" w:before="10"/>
        <w:ind w:left="847" w:right="113" w:firstLine="241"/>
        <w:jc w:val="both"/>
      </w:pPr>
      <w:r>
        <w:rPr>
          <w:w w:val="105"/>
        </w:rPr>
        <w:t>Interestingly, the features</w:t>
      </w:r>
      <w:r>
        <w:rPr>
          <w:spacing w:val="-1"/>
          <w:w w:val="105"/>
        </w:rPr>
        <w:t> </w:t>
      </w:r>
      <w:r>
        <w:rPr>
          <w:w w:val="105"/>
        </w:rPr>
        <w:t>used in this initial evaluation,</w:t>
      </w:r>
      <w:r>
        <w:rPr>
          <w:spacing w:val="-1"/>
          <w:w w:val="105"/>
        </w:rPr>
        <w:t> </w:t>
      </w:r>
      <w:r>
        <w:rPr>
          <w:w w:val="105"/>
        </w:rPr>
        <w:t>involved channels </w:t>
      </w:r>
      <w:r>
        <w:rPr>
          <w:w w:val="105"/>
        </w:rPr>
        <w:t>from the four lobes of the brain, </w:t>
      </w:r>
      <w:r>
        <w:rPr>
          <w:i/>
          <w:w w:val="105"/>
        </w:rPr>
        <w:t>occipital</w:t>
      </w:r>
      <w:r>
        <w:rPr>
          <w:w w:val="105"/>
        </w:rPr>
        <w:t>, </w:t>
      </w:r>
      <w:r>
        <w:rPr>
          <w:i/>
          <w:w w:val="105"/>
        </w:rPr>
        <w:t>parietal</w:t>
      </w:r>
      <w:r>
        <w:rPr>
          <w:w w:val="105"/>
        </w:rPr>
        <w:t>, </w:t>
      </w:r>
      <w:r>
        <w:rPr>
          <w:i/>
          <w:w w:val="105"/>
        </w:rPr>
        <w:t>frontal</w:t>
      </w:r>
      <w:r>
        <w:rPr>
          <w:w w:val="105"/>
        </w:rPr>
        <w:t>, and </w:t>
      </w:r>
      <w:r>
        <w:rPr>
          <w:i/>
          <w:w w:val="105"/>
        </w:rPr>
        <w:t>temporal</w:t>
      </w:r>
      <w:r>
        <w:rPr>
          <w:w w:val="105"/>
        </w:rPr>
        <w:t>, but not the channels spread across the centre of the head. This implied that rather than having generalised</w:t>
      </w:r>
      <w:r>
        <w:rPr>
          <w:w w:val="105"/>
        </w:rPr>
        <w:t> seizures</w:t>
      </w:r>
      <w:r>
        <w:rPr>
          <w:w w:val="105"/>
        </w:rPr>
        <w:t> across</w:t>
      </w:r>
      <w:r>
        <w:rPr>
          <w:w w:val="105"/>
        </w:rPr>
        <w:t> the</w:t>
      </w:r>
      <w:r>
        <w:rPr>
          <w:w w:val="105"/>
        </w:rPr>
        <w:t> whole</w:t>
      </w:r>
      <w:r>
        <w:rPr>
          <w:w w:val="105"/>
        </w:rPr>
        <w:t> of</w:t>
      </w:r>
      <w:r>
        <w:rPr>
          <w:w w:val="105"/>
        </w:rPr>
        <w:t> the</w:t>
      </w:r>
      <w:r>
        <w:rPr>
          <w:w w:val="105"/>
        </w:rPr>
        <w:t> brain,</w:t>
      </w:r>
      <w:r>
        <w:rPr>
          <w:w w:val="105"/>
        </w:rPr>
        <w:t> a</w:t>
      </w:r>
      <w:r>
        <w:rPr>
          <w:w w:val="105"/>
        </w:rPr>
        <w:t> majority</w:t>
      </w:r>
      <w:r>
        <w:rPr>
          <w:w w:val="105"/>
        </w:rPr>
        <w:t> of</w:t>
      </w:r>
      <w:r>
        <w:rPr>
          <w:w w:val="105"/>
        </w:rPr>
        <w:t> focal</w:t>
      </w:r>
      <w:r>
        <w:rPr>
          <w:w w:val="105"/>
        </w:rPr>
        <w:t> seizures occurred in each of the lobes. Unlike studies that used the BONN dataset, which only</w:t>
      </w:r>
      <w:r>
        <w:rPr>
          <w:spacing w:val="41"/>
          <w:w w:val="105"/>
        </w:rPr>
        <w:t> </w:t>
      </w:r>
      <w:r>
        <w:rPr>
          <w:w w:val="105"/>
        </w:rPr>
        <w:t>contains</w:t>
      </w:r>
      <w:r>
        <w:rPr>
          <w:spacing w:val="40"/>
          <w:w w:val="105"/>
        </w:rPr>
        <w:t> </w:t>
      </w:r>
      <w:r>
        <w:rPr>
          <w:w w:val="105"/>
        </w:rPr>
        <w:t>one</w:t>
      </w:r>
      <w:r>
        <w:rPr>
          <w:spacing w:val="41"/>
          <w:w w:val="105"/>
        </w:rPr>
        <w:t> </w:t>
      </w:r>
      <w:r>
        <w:rPr>
          <w:w w:val="105"/>
        </w:rPr>
        <w:t>channel,</w:t>
      </w:r>
      <w:r>
        <w:rPr>
          <w:spacing w:val="41"/>
          <w:w w:val="105"/>
        </w:rPr>
        <w:t> </w:t>
      </w:r>
      <w:r>
        <w:rPr>
          <w:w w:val="105"/>
        </w:rPr>
        <w:t>or</w:t>
      </w:r>
      <w:r>
        <w:rPr>
          <w:spacing w:val="42"/>
          <w:w w:val="105"/>
        </w:rPr>
        <w:t> </w:t>
      </w:r>
      <w:r>
        <w:rPr>
          <w:w w:val="105"/>
        </w:rPr>
        <w:t>the</w:t>
      </w:r>
      <w:r>
        <w:rPr>
          <w:spacing w:val="42"/>
          <w:w w:val="105"/>
        </w:rPr>
        <w:t> </w:t>
      </w:r>
      <w:r>
        <w:rPr>
          <w:w w:val="105"/>
        </w:rPr>
        <w:t>FRE</w:t>
      </w:r>
      <w:r>
        <w:rPr>
          <w:spacing w:val="40"/>
          <w:w w:val="105"/>
        </w:rPr>
        <w:t> </w:t>
      </w:r>
      <w:r>
        <w:rPr>
          <w:w w:val="105"/>
        </w:rPr>
        <w:t>dataset,</w:t>
      </w:r>
      <w:r>
        <w:rPr>
          <w:spacing w:val="42"/>
          <w:w w:val="105"/>
        </w:rPr>
        <w:t> </w:t>
      </w:r>
      <w:r>
        <w:rPr>
          <w:w w:val="105"/>
        </w:rPr>
        <w:t>that</w:t>
      </w:r>
      <w:r>
        <w:rPr>
          <w:spacing w:val="40"/>
          <w:w w:val="105"/>
        </w:rPr>
        <w:t> </w:t>
      </w:r>
      <w:r>
        <w:rPr>
          <w:w w:val="105"/>
        </w:rPr>
        <w:t>contains</w:t>
      </w:r>
      <w:r>
        <w:rPr>
          <w:spacing w:val="42"/>
          <w:w w:val="105"/>
        </w:rPr>
        <w:t> </w:t>
      </w:r>
      <w:r>
        <w:rPr>
          <w:w w:val="105"/>
        </w:rPr>
        <w:t>six</w:t>
      </w:r>
      <w:r>
        <w:rPr>
          <w:spacing w:val="40"/>
          <w:w w:val="105"/>
        </w:rPr>
        <w:t> </w:t>
      </w:r>
      <w:r>
        <w:rPr>
          <w:w w:val="105"/>
        </w:rPr>
        <w:t>channels</w:t>
      </w:r>
      <w:r>
        <w:rPr>
          <w:spacing w:val="42"/>
          <w:w w:val="105"/>
        </w:rPr>
        <w:t> </w:t>
      </w:r>
      <w:r>
        <w:rPr>
          <w:spacing w:val="-5"/>
          <w:w w:val="105"/>
        </w:rPr>
        <w:t>and</w:t>
      </w:r>
    </w:p>
    <w:p>
      <w:pPr>
        <w:spacing w:after="0" w:line="244" w:lineRule="auto"/>
        <w:jc w:val="both"/>
        <w:sectPr>
          <w:headerReference w:type="default" r:id="rId28"/>
          <w:headerReference w:type="even" r:id="rId29"/>
          <w:pgSz w:w="9360" w:h="13610"/>
          <w:pgMar w:header="896" w:footer="0" w:top="1140" w:bottom="280" w:left="60" w:right="680"/>
          <w:pgNumType w:start="83"/>
        </w:sectPr>
      </w:pPr>
    </w:p>
    <w:p>
      <w:pPr>
        <w:pStyle w:val="BodyText"/>
        <w:spacing w:line="244" w:lineRule="auto" w:before="107"/>
        <w:ind w:left="737" w:right="224"/>
        <w:jc w:val="both"/>
      </w:pPr>
      <w:r>
        <w:rPr>
          <w:w w:val="105"/>
        </w:rPr>
        <w:t>identifies</w:t>
      </w:r>
      <w:r>
        <w:rPr>
          <w:spacing w:val="-2"/>
          <w:w w:val="105"/>
        </w:rPr>
        <w:t> </w:t>
      </w:r>
      <w:r>
        <w:rPr>
          <w:w w:val="105"/>
        </w:rPr>
        <w:t>focal</w:t>
      </w:r>
      <w:r>
        <w:rPr>
          <w:spacing w:val="-2"/>
          <w:w w:val="105"/>
        </w:rPr>
        <w:t> </w:t>
      </w:r>
      <w:r>
        <w:rPr>
          <w:w w:val="105"/>
        </w:rPr>
        <w:t>and extra</w:t>
      </w:r>
      <w:r>
        <w:rPr>
          <w:spacing w:val="-2"/>
          <w:w w:val="105"/>
        </w:rPr>
        <w:t> </w:t>
      </w:r>
      <w:r>
        <w:rPr>
          <w:w w:val="105"/>
        </w:rPr>
        <w:t>focal</w:t>
      </w:r>
      <w:r>
        <w:rPr>
          <w:spacing w:val="-2"/>
          <w:w w:val="105"/>
        </w:rPr>
        <w:t> </w:t>
      </w:r>
      <w:r>
        <w:rPr>
          <w:w w:val="105"/>
        </w:rPr>
        <w:t>channels,</w:t>
      </w:r>
      <w:r>
        <w:rPr>
          <w:spacing w:val="-2"/>
          <w:w w:val="105"/>
        </w:rPr>
        <w:t> </w:t>
      </w:r>
      <w:r>
        <w:rPr>
          <w:w w:val="105"/>
        </w:rPr>
        <w:t>the</w:t>
      </w:r>
      <w:r>
        <w:rPr>
          <w:spacing w:val="-2"/>
          <w:w w:val="105"/>
        </w:rPr>
        <w:t> </w:t>
      </w:r>
      <w:r>
        <w:rPr>
          <w:w w:val="105"/>
        </w:rPr>
        <w:t>CHB-MIT database</w:t>
      </w:r>
      <w:r>
        <w:rPr>
          <w:spacing w:val="-2"/>
          <w:w w:val="105"/>
        </w:rPr>
        <w:t> </w:t>
      </w:r>
      <w:r>
        <w:rPr>
          <w:w w:val="105"/>
        </w:rPr>
        <w:t>used in this</w:t>
      </w:r>
      <w:r>
        <w:rPr>
          <w:spacing w:val="-2"/>
          <w:w w:val="105"/>
        </w:rPr>
        <w:t> </w:t>
      </w:r>
      <w:r>
        <w:rPr>
          <w:w w:val="105"/>
        </w:rPr>
        <w:t>study contains</w:t>
      </w:r>
      <w:r>
        <w:rPr>
          <w:spacing w:val="35"/>
          <w:w w:val="105"/>
        </w:rPr>
        <w:t> </w:t>
      </w:r>
      <w:r>
        <w:rPr>
          <w:w w:val="105"/>
        </w:rPr>
        <w:t>23</w:t>
      </w:r>
      <w:r>
        <w:rPr>
          <w:spacing w:val="35"/>
          <w:w w:val="105"/>
        </w:rPr>
        <w:t> </w:t>
      </w:r>
      <w:r>
        <w:rPr>
          <w:w w:val="105"/>
        </w:rPr>
        <w:t>channels</w:t>
      </w:r>
      <w:r>
        <w:rPr>
          <w:spacing w:val="35"/>
          <w:w w:val="105"/>
        </w:rPr>
        <w:t> </w:t>
      </w:r>
      <w:r>
        <w:rPr>
          <w:w w:val="105"/>
        </w:rPr>
        <w:t>with</w:t>
      </w:r>
      <w:r>
        <w:rPr>
          <w:spacing w:val="37"/>
          <w:w w:val="105"/>
        </w:rPr>
        <w:t> </w:t>
      </w:r>
      <w:r>
        <w:rPr>
          <w:w w:val="105"/>
        </w:rPr>
        <w:t>no</w:t>
      </w:r>
      <w:r>
        <w:rPr>
          <w:spacing w:val="35"/>
          <w:w w:val="105"/>
        </w:rPr>
        <w:t> </w:t>
      </w:r>
      <w:r>
        <w:rPr>
          <w:w w:val="105"/>
        </w:rPr>
        <w:t>information</w:t>
      </w:r>
      <w:r>
        <w:rPr>
          <w:spacing w:val="35"/>
          <w:w w:val="105"/>
        </w:rPr>
        <w:t> </w:t>
      </w:r>
      <w:r>
        <w:rPr>
          <w:w w:val="105"/>
        </w:rPr>
        <w:t>on</w:t>
      </w:r>
      <w:r>
        <w:rPr>
          <w:spacing w:val="37"/>
          <w:w w:val="105"/>
        </w:rPr>
        <w:t> </w:t>
      </w:r>
      <w:r>
        <w:rPr>
          <w:w w:val="105"/>
        </w:rPr>
        <w:t>the</w:t>
      </w:r>
      <w:r>
        <w:rPr>
          <w:spacing w:val="37"/>
          <w:w w:val="105"/>
        </w:rPr>
        <w:t> </w:t>
      </w:r>
      <w:r>
        <w:rPr>
          <w:w w:val="105"/>
        </w:rPr>
        <w:t>seizure</w:t>
      </w:r>
      <w:r>
        <w:rPr>
          <w:spacing w:val="35"/>
          <w:w w:val="105"/>
        </w:rPr>
        <w:t> </w:t>
      </w:r>
      <w:r>
        <w:rPr>
          <w:w w:val="105"/>
        </w:rPr>
        <w:t>type</w:t>
      </w:r>
      <w:r>
        <w:rPr>
          <w:spacing w:val="35"/>
          <w:w w:val="105"/>
        </w:rPr>
        <w:t> </w:t>
      </w:r>
      <w:r>
        <w:rPr>
          <w:w w:val="105"/>
        </w:rPr>
        <w:t>or</w:t>
      </w:r>
      <w:r>
        <w:rPr>
          <w:spacing w:val="37"/>
          <w:w w:val="105"/>
        </w:rPr>
        <w:t> </w:t>
      </w:r>
      <w:r>
        <w:rPr>
          <w:w w:val="105"/>
        </w:rPr>
        <w:t>location.</w:t>
      </w:r>
    </w:p>
    <w:p>
      <w:pPr>
        <w:pStyle w:val="BodyText"/>
        <w:spacing w:line="244" w:lineRule="auto" w:before="2"/>
        <w:ind w:left="737" w:right="223" w:firstLine="240"/>
        <w:jc w:val="both"/>
      </w:pPr>
      <w:r>
        <w:rPr>
          <w:w w:val="105"/>
        </w:rPr>
        <w:t>Using the top five uncorrelated features from EEG channels specific to the </w:t>
      </w:r>
      <w:r>
        <w:rPr>
          <w:w w:val="105"/>
        </w:rPr>
        <w:t>five main</w:t>
      </w:r>
      <w:r>
        <w:rPr>
          <w:spacing w:val="-4"/>
          <w:w w:val="105"/>
        </w:rPr>
        <w:t> </w:t>
      </w:r>
      <w:r>
        <w:rPr>
          <w:w w:val="105"/>
        </w:rPr>
        <w:t>regions</w:t>
      </w:r>
      <w:r>
        <w:rPr>
          <w:spacing w:val="-3"/>
          <w:w w:val="105"/>
        </w:rPr>
        <w:t> </w:t>
      </w:r>
      <w:r>
        <w:rPr>
          <w:w w:val="105"/>
        </w:rPr>
        <w:t>of</w:t>
      </w:r>
      <w:r>
        <w:rPr>
          <w:spacing w:val="-3"/>
          <w:w w:val="105"/>
        </w:rPr>
        <w:t> </w:t>
      </w:r>
      <w:r>
        <w:rPr>
          <w:w w:val="105"/>
        </w:rPr>
        <w:t>the</w:t>
      </w:r>
      <w:r>
        <w:rPr>
          <w:spacing w:val="-3"/>
          <w:w w:val="105"/>
        </w:rPr>
        <w:t> </w:t>
      </w:r>
      <w:r>
        <w:rPr>
          <w:w w:val="105"/>
        </w:rPr>
        <w:t>head</w:t>
      </w:r>
      <w:r>
        <w:rPr>
          <w:spacing w:val="-4"/>
          <w:w w:val="105"/>
        </w:rPr>
        <w:t> </w:t>
      </w:r>
      <w:r>
        <w:rPr>
          <w:w w:val="105"/>
        </w:rPr>
        <w:t>improved</w:t>
      </w:r>
      <w:r>
        <w:rPr>
          <w:spacing w:val="-3"/>
          <w:w w:val="105"/>
        </w:rPr>
        <w:t> </w:t>
      </w:r>
      <w:r>
        <w:rPr>
          <w:w w:val="105"/>
        </w:rPr>
        <w:t>the</w:t>
      </w:r>
      <w:r>
        <w:rPr>
          <w:spacing w:val="-4"/>
          <w:w w:val="105"/>
        </w:rPr>
        <w:t> </w:t>
      </w:r>
      <w:r>
        <w:rPr>
          <w:i/>
          <w:w w:val="105"/>
        </w:rPr>
        <w:t>sensitivities</w:t>
      </w:r>
      <w:r>
        <w:rPr>
          <w:i/>
          <w:spacing w:val="-2"/>
          <w:w w:val="105"/>
        </w:rPr>
        <w:t> </w:t>
      </w:r>
      <w:r>
        <w:rPr>
          <w:w w:val="105"/>
        </w:rPr>
        <w:t>and</w:t>
      </w:r>
      <w:r>
        <w:rPr>
          <w:spacing w:val="-3"/>
          <w:w w:val="105"/>
        </w:rPr>
        <w:t> </w:t>
      </w:r>
      <w:r>
        <w:rPr>
          <w:i/>
          <w:w w:val="105"/>
        </w:rPr>
        <w:t>specificities</w:t>
      </w:r>
      <w:r>
        <w:rPr>
          <w:w w:val="105"/>
        </w:rPr>
        <w:t>,</w:t>
      </w:r>
      <w:r>
        <w:rPr>
          <w:spacing w:val="-3"/>
          <w:w w:val="105"/>
        </w:rPr>
        <w:t> </w:t>
      </w:r>
      <w:r>
        <w:rPr>
          <w:w w:val="105"/>
        </w:rPr>
        <w:t>while</w:t>
      </w:r>
      <w:r>
        <w:rPr>
          <w:spacing w:val="-2"/>
          <w:w w:val="105"/>
        </w:rPr>
        <w:t> </w:t>
      </w:r>
      <w:r>
        <w:rPr>
          <w:w w:val="105"/>
        </w:rPr>
        <w:t>produc- ing high AUC values. The best</w:t>
      </w:r>
      <w:r>
        <w:rPr>
          <w:spacing w:val="-1"/>
          <w:w w:val="105"/>
        </w:rPr>
        <w:t> </w:t>
      </w:r>
      <w:r>
        <w:rPr>
          <w:w w:val="105"/>
        </w:rPr>
        <w:t>classification algorithm</w:t>
      </w:r>
      <w:r>
        <w:rPr>
          <w:spacing w:val="-1"/>
          <w:w w:val="105"/>
        </w:rPr>
        <w:t> </w:t>
      </w:r>
      <w:r>
        <w:rPr>
          <w:w w:val="105"/>
        </w:rPr>
        <w:t>was again</w:t>
      </w:r>
      <w:r>
        <w:rPr>
          <w:spacing w:val="-1"/>
          <w:w w:val="105"/>
        </w:rPr>
        <w:t> </w:t>
      </w:r>
      <w:r>
        <w:rPr>
          <w:w w:val="105"/>
        </w:rPr>
        <w:t>the KNNC clas- sifier, which achieved 88% for </w:t>
      </w:r>
      <w:r>
        <w:rPr>
          <w:i/>
          <w:w w:val="105"/>
        </w:rPr>
        <w:t>sensitivity</w:t>
      </w:r>
      <w:r>
        <w:rPr>
          <w:w w:val="105"/>
        </w:rPr>
        <w:t>, 88% for </w:t>
      </w:r>
      <w:r>
        <w:rPr>
          <w:i/>
          <w:w w:val="105"/>
        </w:rPr>
        <w:t>specificity</w:t>
      </w:r>
      <w:r>
        <w:rPr>
          <w:w w:val="105"/>
        </w:rPr>
        <w:t>, and an AUC value of 93% with a 12% global error. This was followed closely by the SVC classifier, which</w:t>
      </w:r>
      <w:r>
        <w:rPr>
          <w:spacing w:val="-7"/>
          <w:w w:val="105"/>
        </w:rPr>
        <w:t> </w:t>
      </w:r>
      <w:r>
        <w:rPr>
          <w:w w:val="105"/>
        </w:rPr>
        <w:t>achieved</w:t>
      </w:r>
      <w:r>
        <w:rPr>
          <w:spacing w:val="-8"/>
          <w:w w:val="105"/>
        </w:rPr>
        <w:t> </w:t>
      </w:r>
      <w:r>
        <w:rPr>
          <w:w w:val="105"/>
        </w:rPr>
        <w:t>85%</w:t>
      </w:r>
      <w:r>
        <w:rPr>
          <w:spacing w:val="-8"/>
          <w:w w:val="105"/>
        </w:rPr>
        <w:t> </w:t>
      </w:r>
      <w:r>
        <w:rPr>
          <w:w w:val="105"/>
        </w:rPr>
        <w:t>for</w:t>
      </w:r>
      <w:r>
        <w:rPr>
          <w:spacing w:val="-7"/>
          <w:w w:val="105"/>
        </w:rPr>
        <w:t> </w:t>
      </w:r>
      <w:r>
        <w:rPr>
          <w:w w:val="105"/>
        </w:rPr>
        <w:t>sensitivity,</w:t>
      </w:r>
      <w:r>
        <w:rPr>
          <w:spacing w:val="-7"/>
          <w:w w:val="105"/>
        </w:rPr>
        <w:t> </w:t>
      </w:r>
      <w:r>
        <w:rPr>
          <w:w w:val="105"/>
        </w:rPr>
        <w:t>86%</w:t>
      </w:r>
      <w:r>
        <w:rPr>
          <w:spacing w:val="-8"/>
          <w:w w:val="105"/>
        </w:rPr>
        <w:t> </w:t>
      </w:r>
      <w:r>
        <w:rPr>
          <w:w w:val="105"/>
        </w:rPr>
        <w:t>for</w:t>
      </w:r>
      <w:r>
        <w:rPr>
          <w:spacing w:val="-7"/>
          <w:w w:val="105"/>
        </w:rPr>
        <w:t> </w:t>
      </w:r>
      <w:r>
        <w:rPr>
          <w:w w:val="105"/>
        </w:rPr>
        <w:t>specificity,</w:t>
      </w:r>
      <w:r>
        <w:rPr>
          <w:spacing w:val="-7"/>
          <w:w w:val="105"/>
        </w:rPr>
        <w:t> </w:t>
      </w:r>
      <w:r>
        <w:rPr>
          <w:w w:val="105"/>
        </w:rPr>
        <w:t>and</w:t>
      </w:r>
      <w:r>
        <w:rPr>
          <w:spacing w:val="-7"/>
          <w:w w:val="105"/>
        </w:rPr>
        <w:t> </w:t>
      </w:r>
      <w:r>
        <w:rPr>
          <w:w w:val="105"/>
        </w:rPr>
        <w:t>an</w:t>
      </w:r>
      <w:r>
        <w:rPr>
          <w:spacing w:val="-7"/>
          <w:w w:val="105"/>
        </w:rPr>
        <w:t> </w:t>
      </w:r>
      <w:r>
        <w:rPr>
          <w:w w:val="105"/>
        </w:rPr>
        <w:t>AUC</w:t>
      </w:r>
      <w:r>
        <w:rPr>
          <w:spacing w:val="-8"/>
          <w:w w:val="105"/>
        </w:rPr>
        <w:t> </w:t>
      </w:r>
      <w:r>
        <w:rPr>
          <w:w w:val="105"/>
        </w:rPr>
        <w:t>value</w:t>
      </w:r>
      <w:r>
        <w:rPr>
          <w:spacing w:val="-7"/>
          <w:w w:val="105"/>
        </w:rPr>
        <w:t> </w:t>
      </w:r>
      <w:r>
        <w:rPr>
          <w:w w:val="105"/>
        </w:rPr>
        <w:t>of</w:t>
      </w:r>
      <w:r>
        <w:rPr>
          <w:spacing w:val="-7"/>
          <w:w w:val="105"/>
        </w:rPr>
        <w:t> </w:t>
      </w:r>
      <w:r>
        <w:rPr>
          <w:w w:val="105"/>
        </w:rPr>
        <w:t>90% with a 14% global error.</w:t>
      </w:r>
    </w:p>
    <w:p>
      <w:pPr>
        <w:pStyle w:val="BodyText"/>
        <w:spacing w:line="244" w:lineRule="auto" w:before="7"/>
        <w:ind w:left="737" w:right="223" w:firstLine="240"/>
        <w:jc w:val="right"/>
      </w:pPr>
      <w:r>
        <w:rPr>
          <w:w w:val="105"/>
        </w:rPr>
        <w:t>Comparing our results with other studies, we find that Shoeb </w:t>
      </w:r>
      <w:hyperlink w:history="true" w:anchor="_bookmark47">
        <w:r>
          <w:rPr>
            <w:color w:val="007FAD"/>
            <w:w w:val="105"/>
          </w:rPr>
          <w:t>[55]</w:t>
        </w:r>
      </w:hyperlink>
      <w:r>
        <w:rPr>
          <w:color w:val="007FAD"/>
          <w:w w:val="105"/>
        </w:rPr>
        <w:t> </w:t>
      </w:r>
      <w:r>
        <w:rPr>
          <w:w w:val="105"/>
        </w:rPr>
        <w:t>produced </w:t>
      </w:r>
      <w:r>
        <w:rPr>
          <w:w w:val="105"/>
        </w:rPr>
        <w:t>a</w:t>
      </w:r>
      <w:r>
        <w:rPr>
          <w:spacing w:val="40"/>
          <w:w w:val="105"/>
        </w:rPr>
        <w:t> </w:t>
      </w:r>
      <w:r>
        <w:rPr>
          <w:w w:val="105"/>
        </w:rPr>
        <w:t>better</w:t>
      </w:r>
      <w:r>
        <w:rPr>
          <w:spacing w:val="34"/>
          <w:w w:val="105"/>
        </w:rPr>
        <w:t> </w:t>
      </w:r>
      <w:r>
        <w:rPr>
          <w:w w:val="105"/>
        </w:rPr>
        <w:t>sensitivity</w:t>
      </w:r>
      <w:r>
        <w:rPr>
          <w:spacing w:val="33"/>
          <w:w w:val="105"/>
        </w:rPr>
        <w:t> </w:t>
      </w:r>
      <w:r>
        <w:rPr>
          <w:w w:val="105"/>
        </w:rPr>
        <w:t>value</w:t>
      </w:r>
      <w:r>
        <w:rPr>
          <w:spacing w:val="34"/>
          <w:w w:val="105"/>
        </w:rPr>
        <w:t> </w:t>
      </w:r>
      <w:r>
        <w:rPr>
          <w:w w:val="105"/>
        </w:rPr>
        <w:t>(96%)</w:t>
      </w:r>
      <w:r>
        <w:rPr>
          <w:spacing w:val="33"/>
          <w:w w:val="105"/>
        </w:rPr>
        <w:t> </w:t>
      </w:r>
      <w:r>
        <w:rPr>
          <w:w w:val="105"/>
        </w:rPr>
        <w:t>than</w:t>
      </w:r>
      <w:r>
        <w:rPr>
          <w:spacing w:val="34"/>
          <w:w w:val="105"/>
        </w:rPr>
        <w:t> </w:t>
      </w:r>
      <w:r>
        <w:rPr>
          <w:w w:val="105"/>
        </w:rPr>
        <w:t>those</w:t>
      </w:r>
      <w:r>
        <w:rPr>
          <w:spacing w:val="34"/>
          <w:w w:val="105"/>
        </w:rPr>
        <w:t> </w:t>
      </w:r>
      <w:r>
        <w:rPr>
          <w:w w:val="105"/>
        </w:rPr>
        <w:t>reported</w:t>
      </w:r>
      <w:r>
        <w:rPr>
          <w:spacing w:val="34"/>
          <w:w w:val="105"/>
        </w:rPr>
        <w:t> </w:t>
      </w:r>
      <w:r>
        <w:rPr>
          <w:w w:val="105"/>
        </w:rPr>
        <w:t>in</w:t>
      </w:r>
      <w:r>
        <w:rPr>
          <w:spacing w:val="34"/>
          <w:w w:val="105"/>
        </w:rPr>
        <w:t> </w:t>
      </w:r>
      <w:r>
        <w:rPr>
          <w:w w:val="105"/>
        </w:rPr>
        <w:t>this</w:t>
      </w:r>
      <w:r>
        <w:rPr>
          <w:spacing w:val="34"/>
          <w:w w:val="105"/>
        </w:rPr>
        <w:t> </w:t>
      </w:r>
      <w:r>
        <w:rPr>
          <w:w w:val="105"/>
        </w:rPr>
        <w:t>study.</w:t>
      </w:r>
      <w:r>
        <w:rPr>
          <w:spacing w:val="34"/>
          <w:w w:val="105"/>
        </w:rPr>
        <w:t> </w:t>
      </w:r>
      <w:r>
        <w:rPr>
          <w:w w:val="105"/>
        </w:rPr>
        <w:t>However,</w:t>
      </w:r>
      <w:r>
        <w:rPr>
          <w:spacing w:val="34"/>
          <w:w w:val="105"/>
        </w:rPr>
        <w:t> </w:t>
      </w:r>
      <w:r>
        <w:rPr>
          <w:w w:val="105"/>
        </w:rPr>
        <w:t>their approach</w:t>
      </w:r>
      <w:r>
        <w:rPr>
          <w:spacing w:val="40"/>
          <w:w w:val="105"/>
        </w:rPr>
        <w:t> </w:t>
      </w:r>
      <w:r>
        <w:rPr>
          <w:w w:val="105"/>
        </w:rPr>
        <w:t>utilised</w:t>
      </w:r>
      <w:r>
        <w:rPr>
          <w:spacing w:val="40"/>
          <w:w w:val="105"/>
        </w:rPr>
        <w:t> </w:t>
      </w:r>
      <w:r>
        <w:rPr>
          <w:w w:val="105"/>
        </w:rPr>
        <w:t>a</w:t>
      </w:r>
      <w:r>
        <w:rPr>
          <w:spacing w:val="40"/>
          <w:w w:val="105"/>
        </w:rPr>
        <w:t> </w:t>
      </w:r>
      <w:r>
        <w:rPr>
          <w:w w:val="105"/>
        </w:rPr>
        <w:t>SVM</w:t>
      </w:r>
      <w:r>
        <w:rPr>
          <w:spacing w:val="40"/>
          <w:w w:val="105"/>
        </w:rPr>
        <w:t> </w:t>
      </w:r>
      <w:r>
        <w:rPr>
          <w:w w:val="105"/>
        </w:rPr>
        <w:t>classifier</w:t>
      </w:r>
      <w:r>
        <w:rPr>
          <w:spacing w:val="40"/>
          <w:w w:val="105"/>
        </w:rPr>
        <w:t> </w:t>
      </w:r>
      <w:r>
        <w:rPr>
          <w:w w:val="105"/>
        </w:rPr>
        <w:t>trained</w:t>
      </w:r>
      <w:r>
        <w:rPr>
          <w:spacing w:val="40"/>
          <w:w w:val="105"/>
        </w:rPr>
        <w:t> </w:t>
      </w:r>
      <w:r>
        <w:rPr>
          <w:w w:val="105"/>
        </w:rPr>
        <w:t>and</w:t>
      </w:r>
      <w:r>
        <w:rPr>
          <w:spacing w:val="40"/>
          <w:w w:val="105"/>
        </w:rPr>
        <w:t> </w:t>
      </w:r>
      <w:r>
        <w:rPr>
          <w:w w:val="105"/>
        </w:rPr>
        <w:t>tested</w:t>
      </w:r>
      <w:r>
        <w:rPr>
          <w:spacing w:val="40"/>
          <w:w w:val="105"/>
        </w:rPr>
        <w:t> </w:t>
      </w:r>
      <w:r>
        <w:rPr>
          <w:w w:val="105"/>
        </w:rPr>
        <w:t>on</w:t>
      </w:r>
      <w:r>
        <w:rPr>
          <w:spacing w:val="40"/>
          <w:w w:val="105"/>
        </w:rPr>
        <w:t> </w:t>
      </w:r>
      <w:r>
        <w:rPr>
          <w:w w:val="105"/>
        </w:rPr>
        <w:t>an</w:t>
      </w:r>
      <w:r>
        <w:rPr>
          <w:spacing w:val="40"/>
          <w:w w:val="105"/>
        </w:rPr>
        <w:t> </w:t>
      </w:r>
      <w:r>
        <w:rPr>
          <w:w w:val="105"/>
        </w:rPr>
        <w:t>individual</w:t>
      </w:r>
      <w:r>
        <w:rPr>
          <w:spacing w:val="40"/>
          <w:w w:val="105"/>
        </w:rPr>
        <w:t> </w:t>
      </w:r>
      <w:r>
        <w:rPr>
          <w:w w:val="105"/>
        </w:rPr>
        <w:t>patient and was not concerned with the generalisation of seizures across a bigger popula- tion</w:t>
      </w:r>
      <w:r>
        <w:rPr>
          <w:spacing w:val="71"/>
          <w:w w:val="105"/>
        </w:rPr>
        <w:t> </w:t>
      </w:r>
      <w:r>
        <w:rPr>
          <w:w w:val="105"/>
        </w:rPr>
        <w:t>group.</w:t>
      </w:r>
      <w:r>
        <w:rPr>
          <w:spacing w:val="72"/>
          <w:w w:val="105"/>
        </w:rPr>
        <w:t> </w:t>
      </w:r>
      <w:r>
        <w:rPr>
          <w:w w:val="105"/>
        </w:rPr>
        <w:t>Consequently,</w:t>
      </w:r>
      <w:r>
        <w:rPr>
          <w:spacing w:val="71"/>
          <w:w w:val="105"/>
        </w:rPr>
        <w:t> </w:t>
      </w:r>
      <w:r>
        <w:rPr>
          <w:w w:val="105"/>
        </w:rPr>
        <w:t>the</w:t>
      </w:r>
      <w:r>
        <w:rPr>
          <w:spacing w:val="72"/>
          <w:w w:val="105"/>
        </w:rPr>
        <w:t> </w:t>
      </w:r>
      <w:r>
        <w:rPr>
          <w:w w:val="105"/>
        </w:rPr>
        <w:t>88%</w:t>
      </w:r>
      <w:r>
        <w:rPr>
          <w:spacing w:val="72"/>
          <w:w w:val="105"/>
        </w:rPr>
        <w:t> </w:t>
      </w:r>
      <w:r>
        <w:rPr>
          <w:w w:val="105"/>
        </w:rPr>
        <w:t>sensitivity</w:t>
      </w:r>
      <w:r>
        <w:rPr>
          <w:spacing w:val="72"/>
          <w:w w:val="105"/>
        </w:rPr>
        <w:t> </w:t>
      </w:r>
      <w:r>
        <w:rPr>
          <w:w w:val="105"/>
        </w:rPr>
        <w:t>value</w:t>
      </w:r>
      <w:r>
        <w:rPr>
          <w:spacing w:val="71"/>
          <w:w w:val="105"/>
        </w:rPr>
        <w:t> </w:t>
      </w:r>
      <w:r>
        <w:rPr>
          <w:w w:val="105"/>
        </w:rPr>
        <w:t>produced</w:t>
      </w:r>
      <w:r>
        <w:rPr>
          <w:spacing w:val="71"/>
          <w:w w:val="105"/>
        </w:rPr>
        <w:t> </w:t>
      </w:r>
      <w:r>
        <w:rPr>
          <w:w w:val="105"/>
        </w:rPr>
        <w:t>in</w:t>
      </w:r>
      <w:r>
        <w:rPr>
          <w:spacing w:val="72"/>
          <w:w w:val="105"/>
        </w:rPr>
        <w:t> </w:t>
      </w:r>
      <w:r>
        <w:rPr>
          <w:w w:val="105"/>
        </w:rPr>
        <w:t>this</w:t>
      </w:r>
      <w:r>
        <w:rPr>
          <w:spacing w:val="71"/>
          <w:w w:val="105"/>
        </w:rPr>
        <w:t> </w:t>
      </w:r>
      <w:r>
        <w:rPr>
          <w:w w:val="105"/>
        </w:rPr>
        <w:t>paper appears</w:t>
      </w:r>
      <w:r>
        <w:rPr>
          <w:spacing w:val="31"/>
          <w:w w:val="105"/>
        </w:rPr>
        <w:t> </w:t>
      </w:r>
      <w:r>
        <w:rPr>
          <w:w w:val="105"/>
        </w:rPr>
        <w:t>to</w:t>
      </w:r>
      <w:r>
        <w:rPr>
          <w:spacing w:val="32"/>
          <w:w w:val="105"/>
        </w:rPr>
        <w:t> </w:t>
      </w:r>
      <w:r>
        <w:rPr>
          <w:w w:val="105"/>
        </w:rPr>
        <w:t>be</w:t>
      </w:r>
      <w:r>
        <w:rPr>
          <w:spacing w:val="32"/>
          <w:w w:val="105"/>
        </w:rPr>
        <w:t> </w:t>
      </w:r>
      <w:r>
        <w:rPr>
          <w:w w:val="105"/>
        </w:rPr>
        <w:t>extremely</w:t>
      </w:r>
      <w:r>
        <w:rPr>
          <w:spacing w:val="31"/>
          <w:w w:val="105"/>
        </w:rPr>
        <w:t> </w:t>
      </w:r>
      <w:r>
        <w:rPr>
          <w:w w:val="105"/>
        </w:rPr>
        <w:t>good</w:t>
      </w:r>
      <w:r>
        <w:rPr>
          <w:spacing w:val="32"/>
          <w:w w:val="105"/>
        </w:rPr>
        <w:t> </w:t>
      </w:r>
      <w:r>
        <w:rPr>
          <w:w w:val="105"/>
        </w:rPr>
        <w:t>given</w:t>
      </w:r>
      <w:r>
        <w:rPr>
          <w:spacing w:val="31"/>
          <w:w w:val="105"/>
        </w:rPr>
        <w:t> </w:t>
      </w:r>
      <w:r>
        <w:rPr>
          <w:w w:val="105"/>
        </w:rPr>
        <w:t>that</w:t>
      </w:r>
      <w:r>
        <w:rPr>
          <w:spacing w:val="32"/>
          <w:w w:val="105"/>
        </w:rPr>
        <w:t> </w:t>
      </w:r>
      <w:r>
        <w:rPr>
          <w:w w:val="105"/>
        </w:rPr>
        <w:t>our</w:t>
      </w:r>
      <w:r>
        <w:rPr>
          <w:spacing w:val="31"/>
          <w:w w:val="105"/>
        </w:rPr>
        <w:t> </w:t>
      </w:r>
      <w:r>
        <w:rPr>
          <w:w w:val="105"/>
        </w:rPr>
        <w:t>classifiers</w:t>
      </w:r>
      <w:r>
        <w:rPr>
          <w:spacing w:val="33"/>
          <w:w w:val="105"/>
        </w:rPr>
        <w:t> </w:t>
      </w:r>
      <w:r>
        <w:rPr>
          <w:w w:val="105"/>
        </w:rPr>
        <w:t>were</w:t>
      </w:r>
      <w:r>
        <w:rPr>
          <w:spacing w:val="32"/>
          <w:w w:val="105"/>
        </w:rPr>
        <w:t> </w:t>
      </w:r>
      <w:r>
        <w:rPr>
          <w:w w:val="105"/>
        </w:rPr>
        <w:t>trained</w:t>
      </w:r>
      <w:r>
        <w:rPr>
          <w:spacing w:val="31"/>
          <w:w w:val="105"/>
        </w:rPr>
        <w:t> </w:t>
      </w:r>
      <w:r>
        <w:rPr>
          <w:w w:val="105"/>
        </w:rPr>
        <w:t>and</w:t>
      </w:r>
      <w:r>
        <w:rPr>
          <w:spacing w:val="32"/>
          <w:w w:val="105"/>
        </w:rPr>
        <w:t> </w:t>
      </w:r>
      <w:r>
        <w:rPr>
          <w:w w:val="105"/>
        </w:rPr>
        <w:t>tested on</w:t>
      </w:r>
      <w:r>
        <w:rPr>
          <w:spacing w:val="32"/>
          <w:w w:val="105"/>
        </w:rPr>
        <w:t> </w:t>
      </w:r>
      <w:r>
        <w:rPr>
          <w:w w:val="105"/>
        </w:rPr>
        <w:t>data</w:t>
      </w:r>
      <w:r>
        <w:rPr>
          <w:spacing w:val="32"/>
          <w:w w:val="105"/>
        </w:rPr>
        <w:t> </w:t>
      </w:r>
      <w:r>
        <w:rPr>
          <w:w w:val="105"/>
        </w:rPr>
        <w:t>from</w:t>
      </w:r>
      <w:r>
        <w:rPr>
          <w:spacing w:val="32"/>
          <w:w w:val="105"/>
        </w:rPr>
        <w:t> </w:t>
      </w:r>
      <w:r>
        <w:rPr>
          <w:w w:val="105"/>
        </w:rPr>
        <w:t>23</w:t>
      </w:r>
      <w:r>
        <w:rPr>
          <w:spacing w:val="32"/>
          <w:w w:val="105"/>
        </w:rPr>
        <w:t> </w:t>
      </w:r>
      <w:r>
        <w:rPr>
          <w:w w:val="105"/>
        </w:rPr>
        <w:t>different</w:t>
      </w:r>
      <w:r>
        <w:rPr>
          <w:spacing w:val="32"/>
          <w:w w:val="105"/>
        </w:rPr>
        <w:t> </w:t>
      </w:r>
      <w:r>
        <w:rPr>
          <w:w w:val="105"/>
        </w:rPr>
        <w:t>patients,</w:t>
      </w:r>
      <w:r>
        <w:rPr>
          <w:spacing w:val="32"/>
          <w:w w:val="105"/>
        </w:rPr>
        <w:t> </w:t>
      </w:r>
      <w:r>
        <w:rPr>
          <w:w w:val="105"/>
        </w:rPr>
        <w:t>not</w:t>
      </w:r>
      <w:r>
        <w:rPr>
          <w:spacing w:val="31"/>
          <w:w w:val="105"/>
        </w:rPr>
        <w:t> </w:t>
      </w:r>
      <w:r>
        <w:rPr>
          <w:w w:val="105"/>
        </w:rPr>
        <w:t>just</w:t>
      </w:r>
      <w:r>
        <w:rPr>
          <w:spacing w:val="33"/>
          <w:w w:val="105"/>
        </w:rPr>
        <w:t> </w:t>
      </w:r>
      <w:r>
        <w:rPr>
          <w:w w:val="105"/>
        </w:rPr>
        <w:t>one.</w:t>
      </w:r>
      <w:r>
        <w:rPr>
          <w:spacing w:val="32"/>
          <w:w w:val="105"/>
        </w:rPr>
        <w:t> </w:t>
      </w:r>
      <w:r>
        <w:rPr>
          <w:w w:val="105"/>
        </w:rPr>
        <w:t>In</w:t>
      </w:r>
      <w:r>
        <w:rPr>
          <w:spacing w:val="32"/>
          <w:w w:val="105"/>
        </w:rPr>
        <w:t> </w:t>
      </w:r>
      <w:r>
        <w:rPr>
          <w:w w:val="105"/>
        </w:rPr>
        <w:t>a</w:t>
      </w:r>
      <w:r>
        <w:rPr>
          <w:spacing w:val="33"/>
          <w:w w:val="105"/>
        </w:rPr>
        <w:t> </w:t>
      </w:r>
      <w:r>
        <w:rPr>
          <w:w w:val="105"/>
        </w:rPr>
        <w:t>similar</w:t>
      </w:r>
      <w:r>
        <w:rPr>
          <w:spacing w:val="32"/>
          <w:w w:val="105"/>
        </w:rPr>
        <w:t> </w:t>
      </w:r>
      <w:r>
        <w:rPr>
          <w:w w:val="105"/>
        </w:rPr>
        <w:t>study,</w:t>
      </w:r>
      <w:r>
        <w:rPr>
          <w:spacing w:val="32"/>
          <w:w w:val="105"/>
        </w:rPr>
        <w:t> </w:t>
      </w:r>
      <w:r>
        <w:rPr>
          <w:w w:val="105"/>
        </w:rPr>
        <w:t>Nasehi</w:t>
      </w:r>
      <w:r>
        <w:rPr>
          <w:spacing w:val="32"/>
          <w:w w:val="105"/>
        </w:rPr>
        <w:t> </w:t>
      </w:r>
      <w:r>
        <w:rPr>
          <w:w w:val="105"/>
        </w:rPr>
        <w:t>and </w:t>
      </w:r>
      <w:bookmarkStart w:name="7 Conclusions and future work" w:id="46"/>
      <w:bookmarkEnd w:id="46"/>
      <w:r>
        <w:rPr>
          <w:w w:val="105"/>
        </w:rPr>
        <w:t>Pourghassem</w:t>
      </w:r>
      <w:r>
        <w:rPr>
          <w:spacing w:val="40"/>
          <w:w w:val="105"/>
        </w:rPr>
        <w:t> </w:t>
      </w:r>
      <w:hyperlink w:history="true" w:anchor="_bookmark42">
        <w:r>
          <w:rPr>
            <w:color w:val="007FAD"/>
            <w:w w:val="105"/>
          </w:rPr>
          <w:t>[43]</w:t>
        </w:r>
      </w:hyperlink>
      <w:r>
        <w:rPr>
          <w:color w:val="007FAD"/>
          <w:spacing w:val="40"/>
          <w:w w:val="105"/>
        </w:rPr>
        <w:t> </w:t>
      </w:r>
      <w:r>
        <w:rPr>
          <w:w w:val="105"/>
        </w:rPr>
        <w:t>used</w:t>
      </w:r>
      <w:r>
        <w:rPr>
          <w:spacing w:val="40"/>
          <w:w w:val="105"/>
        </w:rPr>
        <w:t> </w:t>
      </w:r>
      <w:r>
        <w:rPr>
          <w:w w:val="105"/>
        </w:rPr>
        <w:t>a</w:t>
      </w:r>
      <w:r>
        <w:rPr>
          <w:spacing w:val="40"/>
          <w:w w:val="105"/>
        </w:rPr>
        <w:t> </w:t>
      </w:r>
      <w:r>
        <w:rPr>
          <w:w w:val="105"/>
        </w:rPr>
        <w:t>neural</w:t>
      </w:r>
      <w:r>
        <w:rPr>
          <w:spacing w:val="40"/>
          <w:w w:val="105"/>
        </w:rPr>
        <w:t> </w:t>
      </w:r>
      <w:r>
        <w:rPr>
          <w:w w:val="105"/>
        </w:rPr>
        <w:t>network</w:t>
      </w:r>
      <w:r>
        <w:rPr>
          <w:spacing w:val="40"/>
          <w:w w:val="105"/>
        </w:rPr>
        <w:t> </w:t>
      </w:r>
      <w:r>
        <w:rPr>
          <w:w w:val="105"/>
        </w:rPr>
        <w:t>and</w:t>
      </w:r>
      <w:r>
        <w:rPr>
          <w:spacing w:val="40"/>
          <w:w w:val="105"/>
        </w:rPr>
        <w:t> </w:t>
      </w:r>
      <w:r>
        <w:rPr>
          <w:w w:val="105"/>
        </w:rPr>
        <w:t>reported</w:t>
      </w:r>
      <w:r>
        <w:rPr>
          <w:spacing w:val="40"/>
          <w:w w:val="105"/>
        </w:rPr>
        <w:t> </w:t>
      </w:r>
      <w:r>
        <w:rPr>
          <w:w w:val="105"/>
        </w:rPr>
        <w:t>a</w:t>
      </w:r>
      <w:r>
        <w:rPr>
          <w:spacing w:val="40"/>
          <w:w w:val="105"/>
        </w:rPr>
        <w:t> </w:t>
      </w:r>
      <w:r>
        <w:rPr>
          <w:i/>
          <w:w w:val="105"/>
        </w:rPr>
        <w:t>sensitivity</w:t>
      </w:r>
      <w:r>
        <w:rPr>
          <w:i/>
          <w:spacing w:val="40"/>
          <w:w w:val="105"/>
        </w:rPr>
        <w:t> </w:t>
      </w:r>
      <w:r>
        <w:rPr>
          <w:w w:val="105"/>
        </w:rPr>
        <w:t>value</w:t>
      </w:r>
      <w:r>
        <w:rPr>
          <w:spacing w:val="40"/>
          <w:w w:val="105"/>
        </w:rPr>
        <w:t> </w:t>
      </w:r>
      <w:r>
        <w:rPr>
          <w:w w:val="105"/>
        </w:rPr>
        <w:t>of</w:t>
      </w:r>
      <w:r>
        <w:rPr>
          <w:spacing w:val="80"/>
          <w:w w:val="105"/>
        </w:rPr>
        <w:t> </w:t>
      </w:r>
      <w:r>
        <w:rPr>
          <w:w w:val="105"/>
        </w:rPr>
        <w:t>98%,</w:t>
      </w:r>
      <w:r>
        <w:rPr>
          <w:spacing w:val="26"/>
          <w:w w:val="105"/>
        </w:rPr>
        <w:t> </w:t>
      </w:r>
      <w:r>
        <w:rPr>
          <w:w w:val="105"/>
        </w:rPr>
        <w:t>which</w:t>
      </w:r>
      <w:r>
        <w:rPr>
          <w:spacing w:val="27"/>
          <w:w w:val="105"/>
        </w:rPr>
        <w:t> </w:t>
      </w:r>
      <w:r>
        <w:rPr>
          <w:w w:val="105"/>
        </w:rPr>
        <w:t>again</w:t>
      </w:r>
      <w:r>
        <w:rPr>
          <w:spacing w:val="26"/>
          <w:w w:val="105"/>
        </w:rPr>
        <w:t> </w:t>
      </w:r>
      <w:r>
        <w:rPr>
          <w:w w:val="105"/>
        </w:rPr>
        <w:t>is</w:t>
      </w:r>
      <w:r>
        <w:rPr>
          <w:spacing w:val="28"/>
          <w:w w:val="105"/>
        </w:rPr>
        <w:t> </w:t>
      </w:r>
      <w:r>
        <w:rPr>
          <w:w w:val="105"/>
        </w:rPr>
        <w:t>higher</w:t>
      </w:r>
      <w:r>
        <w:rPr>
          <w:spacing w:val="27"/>
          <w:w w:val="105"/>
        </w:rPr>
        <w:t> </w:t>
      </w:r>
      <w:r>
        <w:rPr>
          <w:w w:val="105"/>
        </w:rPr>
        <w:t>than</w:t>
      </w:r>
      <w:r>
        <w:rPr>
          <w:spacing w:val="28"/>
          <w:w w:val="105"/>
        </w:rPr>
        <w:t> </w:t>
      </w:r>
      <w:r>
        <w:rPr>
          <w:w w:val="105"/>
        </w:rPr>
        <w:t>the</w:t>
      </w:r>
      <w:r>
        <w:rPr>
          <w:spacing w:val="27"/>
          <w:w w:val="105"/>
        </w:rPr>
        <w:t> </w:t>
      </w:r>
      <w:r>
        <w:rPr>
          <w:w w:val="105"/>
        </w:rPr>
        <w:t>results</w:t>
      </w:r>
      <w:r>
        <w:rPr>
          <w:spacing w:val="27"/>
          <w:w w:val="105"/>
        </w:rPr>
        <w:t> </w:t>
      </w:r>
      <w:r>
        <w:rPr>
          <w:w w:val="105"/>
        </w:rPr>
        <w:t>reported</w:t>
      </w:r>
      <w:r>
        <w:rPr>
          <w:spacing w:val="27"/>
          <w:w w:val="105"/>
        </w:rPr>
        <w:t> </w:t>
      </w:r>
      <w:r>
        <w:rPr>
          <w:w w:val="105"/>
        </w:rPr>
        <w:t>in</w:t>
      </w:r>
      <w:r>
        <w:rPr>
          <w:spacing w:val="27"/>
          <w:w w:val="105"/>
        </w:rPr>
        <w:t> </w:t>
      </w:r>
      <w:r>
        <w:rPr>
          <w:w w:val="105"/>
        </w:rPr>
        <w:t>this</w:t>
      </w:r>
      <w:r>
        <w:rPr>
          <w:spacing w:val="28"/>
          <w:w w:val="105"/>
        </w:rPr>
        <w:t> </w:t>
      </w:r>
      <w:r>
        <w:rPr>
          <w:w w:val="105"/>
        </w:rPr>
        <w:t>study.</w:t>
      </w:r>
      <w:r>
        <w:rPr>
          <w:spacing w:val="27"/>
          <w:w w:val="105"/>
        </w:rPr>
        <w:t> </w:t>
      </w:r>
      <w:r>
        <w:rPr>
          <w:w w:val="105"/>
        </w:rPr>
        <w:t>However,</w:t>
      </w:r>
      <w:r>
        <w:rPr>
          <w:spacing w:val="26"/>
          <w:w w:val="105"/>
        </w:rPr>
        <w:t> </w:t>
      </w:r>
      <w:r>
        <w:rPr>
          <w:w w:val="105"/>
        </w:rPr>
        <w:t>as with</w:t>
      </w:r>
      <w:r>
        <w:rPr>
          <w:spacing w:val="-2"/>
          <w:w w:val="105"/>
        </w:rPr>
        <w:t> </w:t>
      </w:r>
      <w:r>
        <w:rPr>
          <w:w w:val="105"/>
        </w:rPr>
        <w:t>the</w:t>
      </w:r>
      <w:r>
        <w:rPr>
          <w:spacing w:val="-2"/>
          <w:w w:val="105"/>
        </w:rPr>
        <w:t> </w:t>
      </w:r>
      <w:r>
        <w:rPr>
          <w:w w:val="105"/>
        </w:rPr>
        <w:t>work</w:t>
      </w:r>
      <w:r>
        <w:rPr>
          <w:spacing w:val="-2"/>
          <w:w w:val="105"/>
        </w:rPr>
        <w:t> </w:t>
      </w:r>
      <w:r>
        <w:rPr>
          <w:w w:val="105"/>
        </w:rPr>
        <w:t>of</w:t>
      </w:r>
      <w:r>
        <w:rPr>
          <w:spacing w:val="-2"/>
          <w:w w:val="105"/>
        </w:rPr>
        <w:t> </w:t>
      </w:r>
      <w:r>
        <w:rPr>
          <w:w w:val="105"/>
        </w:rPr>
        <w:t>Shoeb,</w:t>
      </w:r>
      <w:r>
        <w:rPr>
          <w:spacing w:val="-1"/>
          <w:w w:val="105"/>
        </w:rPr>
        <w:t> </w:t>
      </w:r>
      <w:r>
        <w:rPr>
          <w:w w:val="105"/>
        </w:rPr>
        <w:t>the</w:t>
      </w:r>
      <w:r>
        <w:rPr>
          <w:spacing w:val="-2"/>
          <w:w w:val="105"/>
        </w:rPr>
        <w:t> </w:t>
      </w:r>
      <w:r>
        <w:rPr>
          <w:w w:val="105"/>
        </w:rPr>
        <w:t>classifiers</w:t>
      </w:r>
      <w:r>
        <w:rPr>
          <w:spacing w:val="-2"/>
          <w:w w:val="105"/>
        </w:rPr>
        <w:t> </w:t>
      </w:r>
      <w:r>
        <w:rPr>
          <w:w w:val="105"/>
        </w:rPr>
        <w:t>were</w:t>
      </w:r>
      <w:r>
        <w:rPr>
          <w:spacing w:val="-1"/>
          <w:w w:val="105"/>
        </w:rPr>
        <w:t> </w:t>
      </w:r>
      <w:r>
        <w:rPr>
          <w:w w:val="105"/>
        </w:rPr>
        <w:t>trained</w:t>
      </w:r>
      <w:r>
        <w:rPr>
          <w:spacing w:val="-2"/>
          <w:w w:val="105"/>
        </w:rPr>
        <w:t> </w:t>
      </w:r>
      <w:r>
        <w:rPr>
          <w:w w:val="105"/>
        </w:rPr>
        <w:t>and</w:t>
      </w:r>
      <w:r>
        <w:rPr>
          <w:spacing w:val="-2"/>
          <w:w w:val="105"/>
        </w:rPr>
        <w:t> </w:t>
      </w:r>
      <w:r>
        <w:rPr>
          <w:w w:val="105"/>
        </w:rPr>
        <w:t>tested</w:t>
      </w:r>
      <w:r>
        <w:rPr>
          <w:spacing w:val="-2"/>
          <w:w w:val="105"/>
        </w:rPr>
        <w:t> </w:t>
      </w:r>
      <w:r>
        <w:rPr>
          <w:w w:val="105"/>
        </w:rPr>
        <w:t>on</w:t>
      </w:r>
      <w:r>
        <w:rPr>
          <w:spacing w:val="-2"/>
          <w:w w:val="105"/>
        </w:rPr>
        <w:t> </w:t>
      </w:r>
      <w:r>
        <w:rPr>
          <w:w w:val="105"/>
        </w:rPr>
        <w:t>specific</w:t>
      </w:r>
      <w:r>
        <w:rPr>
          <w:spacing w:val="-1"/>
          <w:w w:val="105"/>
        </w:rPr>
        <w:t> </w:t>
      </w:r>
      <w:r>
        <w:rPr>
          <w:w w:val="105"/>
        </w:rPr>
        <w:t>patients. In</w:t>
      </w:r>
      <w:r>
        <w:rPr>
          <w:spacing w:val="30"/>
          <w:w w:val="105"/>
        </w:rPr>
        <w:t> </w:t>
      </w:r>
      <w:r>
        <w:rPr>
          <w:w w:val="105"/>
        </w:rPr>
        <w:t>comparison</w:t>
      </w:r>
      <w:r>
        <w:rPr>
          <w:spacing w:val="27"/>
          <w:w w:val="105"/>
        </w:rPr>
        <w:t> </w:t>
      </w:r>
      <w:r>
        <w:rPr>
          <w:w w:val="105"/>
        </w:rPr>
        <w:t>with</w:t>
      </w:r>
      <w:r>
        <w:rPr>
          <w:spacing w:val="29"/>
          <w:w w:val="105"/>
        </w:rPr>
        <w:t> </w:t>
      </w:r>
      <w:r>
        <w:rPr>
          <w:w w:val="105"/>
        </w:rPr>
        <w:t>other</w:t>
      </w:r>
      <w:r>
        <w:rPr>
          <w:spacing w:val="30"/>
          <w:w w:val="105"/>
        </w:rPr>
        <w:t> </w:t>
      </w:r>
      <w:r>
        <w:rPr>
          <w:w w:val="105"/>
        </w:rPr>
        <w:t>studies</w:t>
      </w:r>
      <w:r>
        <w:rPr>
          <w:spacing w:val="29"/>
          <w:w w:val="105"/>
        </w:rPr>
        <w:t> </w:t>
      </w:r>
      <w:r>
        <w:rPr>
          <w:w w:val="105"/>
        </w:rPr>
        <w:t>that</w:t>
      </w:r>
      <w:r>
        <w:rPr>
          <w:spacing w:val="29"/>
          <w:w w:val="105"/>
        </w:rPr>
        <w:t> </w:t>
      </w:r>
      <w:r>
        <w:rPr>
          <w:w w:val="105"/>
        </w:rPr>
        <w:t>adopted</w:t>
      </w:r>
      <w:r>
        <w:rPr>
          <w:spacing w:val="29"/>
          <w:w w:val="105"/>
        </w:rPr>
        <w:t> </w:t>
      </w:r>
      <w:r>
        <w:rPr>
          <w:w w:val="105"/>
        </w:rPr>
        <w:t>a</w:t>
      </w:r>
      <w:r>
        <w:rPr>
          <w:spacing w:val="30"/>
          <w:w w:val="105"/>
        </w:rPr>
        <w:t> </w:t>
      </w:r>
      <w:r>
        <w:rPr>
          <w:w w:val="105"/>
        </w:rPr>
        <w:t>similar</w:t>
      </w:r>
      <w:r>
        <w:rPr>
          <w:spacing w:val="30"/>
          <w:w w:val="105"/>
        </w:rPr>
        <w:t> </w:t>
      </w:r>
      <w:r>
        <w:rPr>
          <w:w w:val="105"/>
        </w:rPr>
        <w:t>approach</w:t>
      </w:r>
      <w:r>
        <w:rPr>
          <w:spacing w:val="29"/>
          <w:w w:val="105"/>
        </w:rPr>
        <w:t> </w:t>
      </w:r>
      <w:r>
        <w:rPr>
          <w:w w:val="105"/>
        </w:rPr>
        <w:t>to</w:t>
      </w:r>
      <w:r>
        <w:rPr>
          <w:spacing w:val="29"/>
          <w:w w:val="105"/>
        </w:rPr>
        <w:t> </w:t>
      </w:r>
      <w:r>
        <w:rPr>
          <w:w w:val="105"/>
        </w:rPr>
        <w:t>our</w:t>
      </w:r>
      <w:r>
        <w:rPr>
          <w:spacing w:val="30"/>
          <w:w w:val="105"/>
        </w:rPr>
        <w:t> </w:t>
      </w:r>
      <w:r>
        <w:rPr>
          <w:w w:val="105"/>
        </w:rPr>
        <w:t>study, our approach produced better overall results. For instance, Khan et al. </w:t>
      </w:r>
      <w:hyperlink w:history="true" w:anchor="_bookmark37">
        <w:r>
          <w:rPr>
            <w:color w:val="007FAD"/>
            <w:w w:val="105"/>
          </w:rPr>
          <w:t>[28]</w:t>
        </w:r>
      </w:hyperlink>
      <w:r>
        <w:rPr>
          <w:color w:val="007FAD"/>
          <w:w w:val="105"/>
        </w:rPr>
        <w:t> </w:t>
      </w:r>
      <w:r>
        <w:rPr>
          <w:w w:val="105"/>
        </w:rPr>
        <w:t>report</w:t>
      </w:r>
      <w:r>
        <w:rPr>
          <w:spacing w:val="80"/>
          <w:w w:val="105"/>
        </w:rPr>
        <w:t> </w:t>
      </w:r>
      <w:r>
        <w:rPr>
          <w:w w:val="105"/>
        </w:rPr>
        <w:t>a 83.6% </w:t>
      </w:r>
      <w:r>
        <w:rPr>
          <w:i/>
          <w:w w:val="105"/>
        </w:rPr>
        <w:t>specificity </w:t>
      </w:r>
      <w:r>
        <w:rPr>
          <w:w w:val="105"/>
        </w:rPr>
        <w:t>value, while Patel et al. </w:t>
      </w:r>
      <w:hyperlink w:history="true" w:anchor="_bookmark47">
        <w:r>
          <w:rPr>
            <w:color w:val="007FAD"/>
            <w:w w:val="105"/>
          </w:rPr>
          <w:t>[49]</w:t>
        </w:r>
      </w:hyperlink>
      <w:r>
        <w:rPr>
          <w:color w:val="007FAD"/>
          <w:w w:val="105"/>
        </w:rPr>
        <w:t> </w:t>
      </w:r>
      <w:r>
        <w:rPr>
          <w:w w:val="105"/>
        </w:rPr>
        <w:t>report 94% for </w:t>
      </w:r>
      <w:r>
        <w:rPr>
          <w:i/>
          <w:w w:val="105"/>
        </w:rPr>
        <w:t>sensitivity</w:t>
      </w:r>
      <w:r>
        <w:rPr>
          <w:w w:val="105"/>
        </w:rPr>
        <w:t>, 77.9% for </w:t>
      </w:r>
      <w:r>
        <w:rPr>
          <w:i/>
          <w:w w:val="105"/>
        </w:rPr>
        <w:t>specificity</w:t>
      </w:r>
      <w:r>
        <w:rPr>
          <w:w w:val="105"/>
        </w:rPr>
        <w:t>, and 87.7% for overall accuracy. Yuan et al. </w:t>
      </w:r>
      <w:hyperlink w:history="true" w:anchor="_bookmark53">
        <w:r>
          <w:rPr>
            <w:color w:val="007FAD"/>
            <w:w w:val="105"/>
          </w:rPr>
          <w:t>[66]</w:t>
        </w:r>
      </w:hyperlink>
      <w:r>
        <w:rPr>
          <w:color w:val="007FAD"/>
          <w:w w:val="105"/>
        </w:rPr>
        <w:t> </w:t>
      </w:r>
      <w:r>
        <w:rPr>
          <w:w w:val="105"/>
        </w:rPr>
        <w:t>report 91.72% for </w:t>
      </w:r>
      <w:r>
        <w:rPr>
          <w:i/>
          <w:w w:val="105"/>
        </w:rPr>
        <w:t>sensitivity</w:t>
      </w:r>
      <w:r>
        <w:rPr>
          <w:w w:val="105"/>
        </w:rPr>
        <w:t>,</w:t>
      </w:r>
      <w:r>
        <w:rPr>
          <w:spacing w:val="5"/>
          <w:w w:val="105"/>
        </w:rPr>
        <w:t> </w:t>
      </w:r>
      <w:r>
        <w:rPr>
          <w:w w:val="105"/>
        </w:rPr>
        <w:t>94.89%</w:t>
      </w:r>
      <w:r>
        <w:rPr>
          <w:spacing w:val="4"/>
          <w:w w:val="105"/>
        </w:rPr>
        <w:t> </w:t>
      </w:r>
      <w:r>
        <w:rPr>
          <w:w w:val="105"/>
        </w:rPr>
        <w:t>for</w:t>
      </w:r>
      <w:r>
        <w:rPr>
          <w:spacing w:val="7"/>
          <w:w w:val="105"/>
        </w:rPr>
        <w:t> </w:t>
      </w:r>
      <w:r>
        <w:rPr>
          <w:i/>
          <w:w w:val="105"/>
        </w:rPr>
        <w:t>specificity</w:t>
      </w:r>
      <w:r>
        <w:rPr>
          <w:w w:val="105"/>
        </w:rPr>
        <w:t>,</w:t>
      </w:r>
      <w:r>
        <w:rPr>
          <w:spacing w:val="5"/>
          <w:w w:val="105"/>
        </w:rPr>
        <w:t> </w:t>
      </w:r>
      <w:r>
        <w:rPr>
          <w:w w:val="105"/>
        </w:rPr>
        <w:t>and</w:t>
      </w:r>
      <w:r>
        <w:rPr>
          <w:spacing w:val="6"/>
          <w:w w:val="105"/>
        </w:rPr>
        <w:t> </w:t>
      </w:r>
      <w:r>
        <w:rPr>
          <w:w w:val="105"/>
        </w:rPr>
        <w:t>94.9%</w:t>
      </w:r>
      <w:r>
        <w:rPr>
          <w:spacing w:val="5"/>
          <w:w w:val="105"/>
        </w:rPr>
        <w:t> </w:t>
      </w:r>
      <w:r>
        <w:rPr>
          <w:w w:val="105"/>
        </w:rPr>
        <w:t>for</w:t>
      </w:r>
      <w:r>
        <w:rPr>
          <w:spacing w:val="6"/>
          <w:w w:val="105"/>
        </w:rPr>
        <w:t> </w:t>
      </w:r>
      <w:r>
        <w:rPr>
          <w:w w:val="105"/>
        </w:rPr>
        <w:t>accuracy,</w:t>
      </w:r>
      <w:r>
        <w:rPr>
          <w:spacing w:val="4"/>
          <w:w w:val="105"/>
        </w:rPr>
        <w:t> </w:t>
      </w:r>
      <w:r>
        <w:rPr>
          <w:w w:val="105"/>
        </w:rPr>
        <w:t>while</w:t>
      </w:r>
      <w:r>
        <w:rPr>
          <w:spacing w:val="6"/>
          <w:w w:val="105"/>
        </w:rPr>
        <w:t> </w:t>
      </w:r>
      <w:r>
        <w:rPr>
          <w:w w:val="105"/>
        </w:rPr>
        <w:t>Aarabi</w:t>
      </w:r>
      <w:r>
        <w:rPr>
          <w:spacing w:val="5"/>
          <w:w w:val="105"/>
        </w:rPr>
        <w:t> </w:t>
      </w:r>
      <w:r>
        <w:rPr>
          <w:w w:val="105"/>
        </w:rPr>
        <w:t>et</w:t>
      </w:r>
      <w:r>
        <w:rPr>
          <w:spacing w:val="5"/>
          <w:w w:val="105"/>
        </w:rPr>
        <w:t> </w:t>
      </w:r>
      <w:r>
        <w:rPr>
          <w:w w:val="105"/>
        </w:rPr>
        <w:t>al.</w:t>
      </w:r>
      <w:r>
        <w:rPr>
          <w:spacing w:val="6"/>
          <w:w w:val="105"/>
        </w:rPr>
        <w:t> </w:t>
      </w:r>
      <w:hyperlink w:history="true" w:anchor="_bookmark24">
        <w:r>
          <w:rPr>
            <w:color w:val="007FAD"/>
            <w:spacing w:val="-4"/>
            <w:w w:val="105"/>
          </w:rPr>
          <w:t>[2]</w:t>
        </w:r>
      </w:hyperlink>
      <w:r>
        <w:rPr>
          <w:spacing w:val="-4"/>
          <w:w w:val="105"/>
        </w:rPr>
        <w:t>,</w:t>
      </w:r>
    </w:p>
    <w:p>
      <w:pPr>
        <w:pStyle w:val="BodyText"/>
        <w:spacing w:line="247" w:lineRule="auto" w:before="14"/>
        <w:ind w:left="737" w:right="223"/>
        <w:jc w:val="both"/>
      </w:pPr>
      <w:r>
        <w:rPr>
          <w:w w:val="105"/>
        </w:rPr>
        <w:t>Kannathal et al. </w:t>
      </w:r>
      <w:hyperlink w:history="true" w:anchor="_bookmark37">
        <w:r>
          <w:rPr>
            <w:color w:val="007FAD"/>
            <w:w w:val="105"/>
          </w:rPr>
          <w:t>[27]</w:t>
        </w:r>
      </w:hyperlink>
      <w:r>
        <w:rPr>
          <w:w w:val="105"/>
        </w:rPr>
        <w:t>, report similar results. The results found in this paper can </w:t>
      </w:r>
      <w:r>
        <w:rPr>
          <w:w w:val="105"/>
        </w:rPr>
        <w:t>be compared in more detail with the papers listed in </w:t>
      </w:r>
      <w:hyperlink w:history="true" w:anchor="_bookmark22">
        <w:r>
          <w:rPr>
            <w:color w:val="007FAD"/>
            <w:w w:val="105"/>
          </w:rPr>
          <w:t>Table 9</w:t>
        </w:r>
      </w:hyperlink>
      <w:r>
        <w:rPr>
          <w:w w:val="105"/>
        </w:rPr>
        <w:t>.</w:t>
      </w:r>
    </w:p>
    <w:p>
      <w:pPr>
        <w:pStyle w:val="BodyText"/>
        <w:spacing w:line="244" w:lineRule="auto"/>
        <w:ind w:left="737" w:right="223" w:firstLine="240"/>
        <w:jc w:val="both"/>
      </w:pPr>
      <w:r>
        <w:rPr>
          <w:w w:val="105"/>
        </w:rPr>
        <w:t>This</w:t>
      </w:r>
      <w:r>
        <w:rPr>
          <w:w w:val="105"/>
        </w:rPr>
        <w:t> work</w:t>
      </w:r>
      <w:r>
        <w:rPr>
          <w:w w:val="105"/>
        </w:rPr>
        <w:t> has</w:t>
      </w:r>
      <w:r>
        <w:rPr>
          <w:w w:val="105"/>
        </w:rPr>
        <w:t> potential</w:t>
      </w:r>
      <w:r>
        <w:rPr>
          <w:w w:val="105"/>
        </w:rPr>
        <w:t> future</w:t>
      </w:r>
      <w:r>
        <w:rPr>
          <w:w w:val="105"/>
        </w:rPr>
        <w:t> clinical</w:t>
      </w:r>
      <w:r>
        <w:rPr>
          <w:w w:val="105"/>
        </w:rPr>
        <w:t> applications</w:t>
      </w:r>
      <w:r>
        <w:rPr>
          <w:w w:val="105"/>
        </w:rPr>
        <w:t> in</w:t>
      </w:r>
      <w:r>
        <w:rPr>
          <w:w w:val="105"/>
        </w:rPr>
        <w:t> the</w:t>
      </w:r>
      <w:r>
        <w:rPr>
          <w:w w:val="105"/>
        </w:rPr>
        <w:t> investigation</w:t>
      </w:r>
      <w:r>
        <w:rPr>
          <w:w w:val="105"/>
        </w:rPr>
        <w:t> </w:t>
      </w:r>
      <w:r>
        <w:rPr>
          <w:w w:val="105"/>
        </w:rPr>
        <w:t>of patients with suspected </w:t>
      </w:r>
      <w:r>
        <w:rPr>
          <w:i/>
          <w:w w:val="105"/>
        </w:rPr>
        <w:t>seizure </w:t>
      </w:r>
      <w:r>
        <w:rPr>
          <w:w w:val="105"/>
        </w:rPr>
        <w:t>disorders and may be useful in the assessment of patients with non-epileptic attack disorder (NEAD). Introducing automated sei- zure</w:t>
      </w:r>
      <w:r>
        <w:rPr>
          <w:spacing w:val="-2"/>
          <w:w w:val="105"/>
        </w:rPr>
        <w:t> </w:t>
      </w:r>
      <w:r>
        <w:rPr>
          <w:w w:val="105"/>
        </w:rPr>
        <w:t>detection</w:t>
      </w:r>
      <w:r>
        <w:rPr>
          <w:spacing w:val="-3"/>
          <w:w w:val="105"/>
        </w:rPr>
        <w:t> </w:t>
      </w:r>
      <w:r>
        <w:rPr>
          <w:w w:val="105"/>
        </w:rPr>
        <w:t>technologies</w:t>
      </w:r>
      <w:r>
        <w:rPr>
          <w:spacing w:val="-2"/>
          <w:w w:val="105"/>
        </w:rPr>
        <w:t> </w:t>
      </w:r>
      <w:r>
        <w:rPr>
          <w:w w:val="105"/>
        </w:rPr>
        <w:t>could</w:t>
      </w:r>
      <w:r>
        <w:rPr>
          <w:spacing w:val="-2"/>
          <w:w w:val="105"/>
        </w:rPr>
        <w:t> </w:t>
      </w:r>
      <w:r>
        <w:rPr>
          <w:w w:val="105"/>
        </w:rPr>
        <w:t>help</w:t>
      </w:r>
      <w:r>
        <w:rPr>
          <w:spacing w:val="-2"/>
          <w:w w:val="105"/>
        </w:rPr>
        <w:t> </w:t>
      </w:r>
      <w:r>
        <w:rPr>
          <w:w w:val="105"/>
        </w:rPr>
        <w:t>increase</w:t>
      </w:r>
      <w:r>
        <w:rPr>
          <w:spacing w:val="-2"/>
          <w:w w:val="105"/>
        </w:rPr>
        <w:t> </w:t>
      </w:r>
      <w:r>
        <w:rPr>
          <w:w w:val="105"/>
        </w:rPr>
        <w:t>capacity</w:t>
      </w:r>
      <w:r>
        <w:rPr>
          <w:spacing w:val="-3"/>
          <w:w w:val="105"/>
        </w:rPr>
        <w:t> </w:t>
      </w:r>
      <w:r>
        <w:rPr>
          <w:w w:val="105"/>
        </w:rPr>
        <w:t>within</w:t>
      </w:r>
      <w:r>
        <w:rPr>
          <w:spacing w:val="-2"/>
          <w:w w:val="105"/>
        </w:rPr>
        <w:t> </w:t>
      </w:r>
      <w:r>
        <w:rPr>
          <w:w w:val="105"/>
        </w:rPr>
        <w:t>healthcare</w:t>
      </w:r>
      <w:r>
        <w:rPr>
          <w:spacing w:val="-3"/>
          <w:w w:val="105"/>
        </w:rPr>
        <w:t> </w:t>
      </w:r>
      <w:r>
        <w:rPr>
          <w:w w:val="105"/>
        </w:rPr>
        <w:t>systems such as the UKs National Health Service (NHS), which currently suffers from a chronic</w:t>
      </w:r>
      <w:r>
        <w:rPr>
          <w:w w:val="105"/>
        </w:rPr>
        <w:t> shortage</w:t>
      </w:r>
      <w:r>
        <w:rPr>
          <w:w w:val="105"/>
        </w:rPr>
        <w:t> of</w:t>
      </w:r>
      <w:r>
        <w:rPr>
          <w:w w:val="105"/>
        </w:rPr>
        <w:t> trained</w:t>
      </w:r>
      <w:r>
        <w:rPr>
          <w:w w:val="105"/>
        </w:rPr>
        <w:t> clinical</w:t>
      </w:r>
      <w:r>
        <w:rPr>
          <w:w w:val="105"/>
        </w:rPr>
        <w:t> neurophysiologists</w:t>
      </w:r>
      <w:r>
        <w:rPr>
          <w:w w:val="105"/>
        </w:rPr>
        <w:t> to</w:t>
      </w:r>
      <w:r>
        <w:rPr>
          <w:w w:val="105"/>
        </w:rPr>
        <w:t> interpret</w:t>
      </w:r>
      <w:r>
        <w:rPr>
          <w:w w:val="105"/>
        </w:rPr>
        <w:t> EEGs.</w:t>
      </w:r>
      <w:r>
        <w:rPr>
          <w:w w:val="105"/>
        </w:rPr>
        <w:t> Tele- EEG</w:t>
      </w:r>
      <w:r>
        <w:rPr>
          <w:w w:val="105"/>
        </w:rPr>
        <w:t> reporting</w:t>
      </w:r>
      <w:r>
        <w:rPr>
          <w:w w:val="105"/>
        </w:rPr>
        <w:t> has</w:t>
      </w:r>
      <w:r>
        <w:rPr>
          <w:w w:val="105"/>
        </w:rPr>
        <w:t> previously</w:t>
      </w:r>
      <w:r>
        <w:rPr>
          <w:w w:val="105"/>
        </w:rPr>
        <w:t> been</w:t>
      </w:r>
      <w:r>
        <w:rPr>
          <w:w w:val="105"/>
        </w:rPr>
        <w:t> suggested</w:t>
      </w:r>
      <w:r>
        <w:rPr>
          <w:w w:val="105"/>
        </w:rPr>
        <w:t> as</w:t>
      </w:r>
      <w:r>
        <w:rPr>
          <w:w w:val="105"/>
        </w:rPr>
        <w:t> a</w:t>
      </w:r>
      <w:r>
        <w:rPr>
          <w:w w:val="105"/>
        </w:rPr>
        <w:t> solution</w:t>
      </w:r>
      <w:r>
        <w:rPr>
          <w:w w:val="105"/>
        </w:rPr>
        <w:t> and</w:t>
      </w:r>
      <w:r>
        <w:rPr>
          <w:w w:val="105"/>
        </w:rPr>
        <w:t> more</w:t>
      </w:r>
      <w:r>
        <w:rPr>
          <w:w w:val="105"/>
        </w:rPr>
        <w:t> recently online</w:t>
      </w:r>
      <w:r>
        <w:rPr>
          <w:spacing w:val="-3"/>
          <w:w w:val="105"/>
        </w:rPr>
        <w:t> </w:t>
      </w:r>
      <w:r>
        <w:rPr>
          <w:w w:val="105"/>
        </w:rPr>
        <w:t>systems</w:t>
      </w:r>
      <w:r>
        <w:rPr>
          <w:spacing w:val="-2"/>
          <w:w w:val="105"/>
        </w:rPr>
        <w:t> </w:t>
      </w:r>
      <w:hyperlink w:history="true" w:anchor="_bookmark33">
        <w:r>
          <w:rPr>
            <w:color w:val="007FAD"/>
            <w:w w:val="105"/>
          </w:rPr>
          <w:t>[20,41]</w:t>
        </w:r>
      </w:hyperlink>
      <w:r>
        <w:rPr>
          <w:w w:val="105"/>
        </w:rPr>
        <w:t>,</w:t>
      </w:r>
      <w:r>
        <w:rPr>
          <w:spacing w:val="-2"/>
          <w:w w:val="105"/>
        </w:rPr>
        <w:t> </w:t>
      </w:r>
      <w:r>
        <w:rPr>
          <w:w w:val="105"/>
        </w:rPr>
        <w:t>which</w:t>
      </w:r>
      <w:r>
        <w:rPr>
          <w:spacing w:val="-2"/>
          <w:w w:val="105"/>
        </w:rPr>
        <w:t> </w:t>
      </w:r>
      <w:r>
        <w:rPr>
          <w:w w:val="105"/>
        </w:rPr>
        <w:t>are</w:t>
      </w:r>
      <w:r>
        <w:rPr>
          <w:spacing w:val="-3"/>
          <w:w w:val="105"/>
        </w:rPr>
        <w:t> </w:t>
      </w:r>
      <w:r>
        <w:rPr>
          <w:w w:val="105"/>
        </w:rPr>
        <w:t>interesting</w:t>
      </w:r>
      <w:r>
        <w:rPr>
          <w:spacing w:val="-2"/>
          <w:w w:val="105"/>
        </w:rPr>
        <w:t> </w:t>
      </w:r>
      <w:r>
        <w:rPr>
          <w:w w:val="105"/>
        </w:rPr>
        <w:t>approaches,</w:t>
      </w:r>
      <w:r>
        <w:rPr>
          <w:spacing w:val="-3"/>
          <w:w w:val="105"/>
        </w:rPr>
        <w:t> </w:t>
      </w:r>
      <w:r>
        <w:rPr>
          <w:w w:val="105"/>
        </w:rPr>
        <w:t>but</w:t>
      </w:r>
      <w:r>
        <w:rPr>
          <w:spacing w:val="-2"/>
          <w:w w:val="105"/>
        </w:rPr>
        <w:t> </w:t>
      </w:r>
      <w:r>
        <w:rPr>
          <w:w w:val="105"/>
        </w:rPr>
        <w:t>carry</w:t>
      </w:r>
      <w:r>
        <w:rPr>
          <w:spacing w:val="-3"/>
          <w:w w:val="105"/>
        </w:rPr>
        <w:t> </w:t>
      </w:r>
      <w:r>
        <w:rPr>
          <w:w w:val="105"/>
        </w:rPr>
        <w:t>increased</w:t>
      </w:r>
      <w:r>
        <w:rPr>
          <w:spacing w:val="-3"/>
          <w:w w:val="105"/>
        </w:rPr>
        <w:t> </w:t>
      </w:r>
      <w:r>
        <w:rPr>
          <w:w w:val="105"/>
        </w:rPr>
        <w:t>costs and concerns over data security. Nonetheless, these, including automated seizure detection</w:t>
      </w:r>
      <w:r>
        <w:rPr>
          <w:w w:val="105"/>
        </w:rPr>
        <w:t> may</w:t>
      </w:r>
      <w:r>
        <w:rPr>
          <w:w w:val="105"/>
        </w:rPr>
        <w:t> be</w:t>
      </w:r>
      <w:r>
        <w:rPr>
          <w:w w:val="105"/>
        </w:rPr>
        <w:t> viable</w:t>
      </w:r>
      <w:r>
        <w:rPr>
          <w:w w:val="105"/>
        </w:rPr>
        <w:t> solutions,</w:t>
      </w:r>
      <w:r>
        <w:rPr>
          <w:w w:val="105"/>
        </w:rPr>
        <w:t> following</w:t>
      </w:r>
      <w:r>
        <w:rPr>
          <w:w w:val="105"/>
        </w:rPr>
        <w:t> further</w:t>
      </w:r>
      <w:r>
        <w:rPr>
          <w:w w:val="105"/>
        </w:rPr>
        <w:t> work</w:t>
      </w:r>
      <w:r>
        <w:rPr>
          <w:w w:val="105"/>
        </w:rPr>
        <w:t> aimed</w:t>
      </w:r>
      <w:r>
        <w:rPr>
          <w:w w:val="105"/>
        </w:rPr>
        <w:t> at</w:t>
      </w:r>
      <w:r>
        <w:rPr>
          <w:w w:val="105"/>
        </w:rPr>
        <w:t> improving accuracy further.</w:t>
      </w:r>
    </w:p>
    <w:p>
      <w:pPr>
        <w:pStyle w:val="BodyText"/>
        <w:spacing w:before="19"/>
      </w:pPr>
    </w:p>
    <w:p>
      <w:pPr>
        <w:pStyle w:val="ListParagraph"/>
        <w:numPr>
          <w:ilvl w:val="0"/>
          <w:numId w:val="1"/>
        </w:numPr>
        <w:tabs>
          <w:tab w:pos="979" w:val="left" w:leader="none"/>
        </w:tabs>
        <w:spacing w:line="240" w:lineRule="auto" w:before="0" w:after="0"/>
        <w:ind w:left="979" w:right="0" w:hanging="240"/>
        <w:jc w:val="left"/>
        <w:rPr>
          <w:sz w:val="22"/>
        </w:rPr>
      </w:pPr>
      <w:r>
        <w:rPr>
          <w:sz w:val="22"/>
        </w:rPr>
        <w:t>Conclusions</w:t>
      </w:r>
      <w:r>
        <w:rPr>
          <w:spacing w:val="24"/>
          <w:sz w:val="22"/>
        </w:rPr>
        <w:t> </w:t>
      </w:r>
      <w:r>
        <w:rPr>
          <w:sz w:val="22"/>
        </w:rPr>
        <w:t>and</w:t>
      </w:r>
      <w:r>
        <w:rPr>
          <w:spacing w:val="25"/>
          <w:sz w:val="22"/>
        </w:rPr>
        <w:t> </w:t>
      </w:r>
      <w:r>
        <w:rPr>
          <w:sz w:val="22"/>
        </w:rPr>
        <w:t>future</w:t>
      </w:r>
      <w:r>
        <w:rPr>
          <w:spacing w:val="26"/>
          <w:sz w:val="22"/>
        </w:rPr>
        <w:t> </w:t>
      </w:r>
      <w:r>
        <w:rPr>
          <w:spacing w:val="-4"/>
          <w:sz w:val="22"/>
        </w:rPr>
        <w:t>work</w:t>
      </w:r>
    </w:p>
    <w:p>
      <w:pPr>
        <w:pStyle w:val="BodyText"/>
        <w:spacing w:before="8"/>
      </w:pPr>
    </w:p>
    <w:p>
      <w:pPr>
        <w:pStyle w:val="BodyText"/>
        <w:spacing w:line="244" w:lineRule="auto"/>
        <w:ind w:left="737" w:right="223" w:firstLine="2"/>
        <w:jc w:val="both"/>
      </w:pPr>
      <w:r>
        <w:rPr>
          <w:w w:val="105"/>
        </w:rPr>
        <w:t>Within a supervised-learning paradigm, this study has addressed this challenge by utilising</w:t>
      </w:r>
      <w:r>
        <w:rPr>
          <w:w w:val="105"/>
        </w:rPr>
        <w:t> EEG</w:t>
      </w:r>
      <w:r>
        <w:rPr>
          <w:w w:val="105"/>
        </w:rPr>
        <w:t> signals</w:t>
      </w:r>
      <w:r>
        <w:rPr>
          <w:w w:val="105"/>
        </w:rPr>
        <w:t> to</w:t>
      </w:r>
      <w:r>
        <w:rPr>
          <w:w w:val="105"/>
        </w:rPr>
        <w:t> classify</w:t>
      </w:r>
      <w:r>
        <w:rPr>
          <w:w w:val="105"/>
        </w:rPr>
        <w:t> seizure</w:t>
      </w:r>
      <w:r>
        <w:rPr>
          <w:w w:val="105"/>
        </w:rPr>
        <w:t> and</w:t>
      </w:r>
      <w:r>
        <w:rPr>
          <w:w w:val="105"/>
        </w:rPr>
        <w:t> non-seizure</w:t>
      </w:r>
      <w:r>
        <w:rPr>
          <w:w w:val="105"/>
        </w:rPr>
        <w:t> records.</w:t>
      </w:r>
      <w:r>
        <w:rPr>
          <w:w w:val="105"/>
        </w:rPr>
        <w:t> Our</w:t>
      </w:r>
      <w:r>
        <w:rPr>
          <w:w w:val="105"/>
        </w:rPr>
        <w:t> </w:t>
      </w:r>
      <w:r>
        <w:rPr>
          <w:w w:val="105"/>
        </w:rPr>
        <w:t>approach posits</w:t>
      </w:r>
      <w:r>
        <w:rPr>
          <w:spacing w:val="32"/>
          <w:w w:val="105"/>
        </w:rPr>
        <w:t> </w:t>
      </w:r>
      <w:r>
        <w:rPr>
          <w:w w:val="105"/>
        </w:rPr>
        <w:t>a</w:t>
      </w:r>
      <w:r>
        <w:rPr>
          <w:spacing w:val="33"/>
          <w:w w:val="105"/>
        </w:rPr>
        <w:t> </w:t>
      </w:r>
      <w:r>
        <w:rPr>
          <w:w w:val="105"/>
        </w:rPr>
        <w:t>new</w:t>
      </w:r>
      <w:r>
        <w:rPr>
          <w:spacing w:val="34"/>
          <w:w w:val="105"/>
        </w:rPr>
        <w:t> </w:t>
      </w:r>
      <w:r>
        <w:rPr>
          <w:w w:val="105"/>
        </w:rPr>
        <w:t>method</w:t>
      </w:r>
      <w:r>
        <w:rPr>
          <w:spacing w:val="32"/>
          <w:w w:val="105"/>
        </w:rPr>
        <w:t> </w:t>
      </w:r>
      <w:r>
        <w:rPr>
          <w:w w:val="105"/>
        </w:rPr>
        <w:t>for</w:t>
      </w:r>
      <w:r>
        <w:rPr>
          <w:spacing w:val="33"/>
          <w:w w:val="105"/>
        </w:rPr>
        <w:t> </w:t>
      </w:r>
      <w:r>
        <w:rPr>
          <w:w w:val="105"/>
        </w:rPr>
        <w:t>generalising</w:t>
      </w:r>
      <w:r>
        <w:rPr>
          <w:spacing w:val="33"/>
          <w:w w:val="105"/>
        </w:rPr>
        <w:t> </w:t>
      </w:r>
      <w:r>
        <w:rPr>
          <w:w w:val="105"/>
        </w:rPr>
        <w:t>seizure</w:t>
      </w:r>
      <w:r>
        <w:rPr>
          <w:spacing w:val="32"/>
          <w:w w:val="105"/>
        </w:rPr>
        <w:t> </w:t>
      </w:r>
      <w:r>
        <w:rPr>
          <w:w w:val="105"/>
        </w:rPr>
        <w:t>detection</w:t>
      </w:r>
      <w:r>
        <w:rPr>
          <w:spacing w:val="33"/>
          <w:w w:val="105"/>
        </w:rPr>
        <w:t> </w:t>
      </w:r>
      <w:r>
        <w:rPr>
          <w:w w:val="105"/>
        </w:rPr>
        <w:t>across</w:t>
      </w:r>
      <w:r>
        <w:rPr>
          <w:spacing w:val="32"/>
          <w:w w:val="105"/>
        </w:rPr>
        <w:t> </w:t>
      </w:r>
      <w:r>
        <w:rPr>
          <w:w w:val="105"/>
        </w:rPr>
        <w:t>different</w:t>
      </w:r>
      <w:r>
        <w:rPr>
          <w:spacing w:val="33"/>
          <w:w w:val="105"/>
        </w:rPr>
        <w:t> </w:t>
      </w:r>
      <w:r>
        <w:rPr>
          <w:spacing w:val="-2"/>
          <w:w w:val="105"/>
        </w:rPr>
        <w:t>subjects</w:t>
      </w:r>
    </w:p>
    <w:p>
      <w:pPr>
        <w:spacing w:after="0" w:line="244" w:lineRule="auto"/>
        <w:jc w:val="both"/>
        <w:sectPr>
          <w:pgSz w:w="9360" w:h="13610"/>
          <w:pgMar w:header="897" w:footer="0" w:top="1140" w:bottom="280" w:left="60" w:right="680"/>
        </w:sectPr>
      </w:pPr>
    </w:p>
    <w:p>
      <w:pPr>
        <w:pStyle w:val="BodyText"/>
        <w:rPr>
          <w:sz w:val="20"/>
        </w:rPr>
      </w:pPr>
      <w:r>
        <w:rPr/>
        <mc:AlternateContent>
          <mc:Choice Requires="wps">
            <w:drawing>
              <wp:anchor distT="0" distB="0" distL="0" distR="0" allowOverlap="1" layoutInCell="1" locked="0" behindDoc="0" simplePos="0" relativeHeight="15736320">
                <wp:simplePos x="0" y="0"/>
                <wp:positionH relativeFrom="page">
                  <wp:posOffset>7912074</wp:posOffset>
                </wp:positionH>
                <wp:positionV relativeFrom="page">
                  <wp:posOffset>575995</wp:posOffset>
                </wp:positionV>
                <wp:extent cx="9525" cy="485902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525" cy="4859020"/>
                        </a:xfrm>
                        <a:custGeom>
                          <a:avLst/>
                          <a:gdLst/>
                          <a:ahLst/>
                          <a:cxnLst/>
                          <a:rect l="l" t="t" r="r" b="b"/>
                          <a:pathLst>
                            <a:path w="9525" h="4859020">
                              <a:moveTo>
                                <a:pt x="9359" y="4858562"/>
                              </a:moveTo>
                              <a:lnTo>
                                <a:pt x="9359" y="0"/>
                              </a:lnTo>
                              <a:lnTo>
                                <a:pt x="0" y="0"/>
                              </a:lnTo>
                              <a:lnTo>
                                <a:pt x="0" y="4858562"/>
                              </a:lnTo>
                              <a:lnTo>
                                <a:pt x="9359" y="48585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2.997986pt;margin-top:45.354pt;width:.73694pt;height:382.564pt;mso-position-horizontal-relative:page;mso-position-vertical-relative:page;z-index:15736320" id="docshape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7944528</wp:posOffset>
                </wp:positionH>
                <wp:positionV relativeFrom="page">
                  <wp:posOffset>563299</wp:posOffset>
                </wp:positionV>
                <wp:extent cx="139700" cy="357060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9700" cy="3570604"/>
                        </a:xfrm>
                        <a:prstGeom prst="rect">
                          <a:avLst/>
                        </a:prstGeom>
                      </wps:spPr>
                      <wps:txbx>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wps:txbx>
                      <wps:bodyPr wrap="square" lIns="0" tIns="0" rIns="0" bIns="0" rtlCol="0" vert="vert">
                        <a:noAutofit/>
                      </wps:bodyPr>
                    </wps:wsp>
                  </a:graphicData>
                </a:graphic>
              </wp:anchor>
            </w:drawing>
          </mc:Choice>
          <mc:Fallback>
            <w:pict>
              <v:shape style="position:absolute;margin-left:625.553406pt;margin-top:44.354301pt;width:11pt;height:281.150pt;mso-position-horizontal-relative:page;mso-position-vertical-relative:page;z-index:15736832" type="#_x0000_t202" id="docshape76" filled="false" stroked="false">
                <v:textbox inset="0,0,0,0" style="layout-flow:vertical">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7944528</wp:posOffset>
                </wp:positionH>
                <wp:positionV relativeFrom="page">
                  <wp:posOffset>5308004</wp:posOffset>
                </wp:positionV>
                <wp:extent cx="139700" cy="1397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9700" cy="139700"/>
                        </a:xfrm>
                        <a:prstGeom prst="rect">
                          <a:avLst/>
                        </a:prstGeom>
                      </wps:spPr>
                      <wps:txbx>
                        <w:txbxContent>
                          <w:p>
                            <w:pPr>
                              <w:spacing w:line="199" w:lineRule="exact" w:before="0"/>
                              <w:ind w:left="20" w:right="0" w:firstLine="0"/>
                              <w:jc w:val="left"/>
                              <w:rPr>
                                <w:sz w:val="18"/>
                              </w:rPr>
                            </w:pPr>
                            <w:r>
                              <w:rPr>
                                <w:spacing w:val="-5"/>
                                <w:sz w:val="18"/>
                              </w:rPr>
                              <w:t>85</w:t>
                            </w:r>
                          </w:p>
                        </w:txbxContent>
                      </wps:txbx>
                      <wps:bodyPr wrap="square" lIns="0" tIns="0" rIns="0" bIns="0" rtlCol="0" vert="vert">
                        <a:noAutofit/>
                      </wps:bodyPr>
                    </wps:wsp>
                  </a:graphicData>
                </a:graphic>
              </wp:anchor>
            </w:drawing>
          </mc:Choice>
          <mc:Fallback>
            <w:pict>
              <v:shape style="position:absolute;margin-left:625.553406pt;margin-top:417.953125pt;width:11pt;height:11pt;mso-position-horizontal-relative:page;mso-position-vertical-relative:page;z-index:15737344" type="#_x0000_t202" id="docshape77" filled="false" stroked="false">
                <v:textbox inset="0,0,0,0" style="layout-flow:vertical">
                  <w:txbxContent>
                    <w:p>
                      <w:pPr>
                        <w:spacing w:line="199" w:lineRule="exact" w:before="0"/>
                        <w:ind w:left="20" w:right="0" w:firstLine="0"/>
                        <w:jc w:val="left"/>
                        <w:rPr>
                          <w:sz w:val="18"/>
                        </w:rPr>
                      </w:pPr>
                      <w:r>
                        <w:rPr>
                          <w:spacing w:val="-5"/>
                          <w:sz w:val="18"/>
                        </w:rPr>
                        <w:t>85</w:t>
                      </w:r>
                    </w:p>
                  </w:txbxContent>
                </v:textbox>
                <w10:wrap type="none"/>
              </v:shape>
            </w:pict>
          </mc:Fallback>
        </mc:AlternateContent>
      </w:r>
    </w:p>
    <w:p>
      <w:pPr>
        <w:pStyle w:val="BodyText"/>
        <w:rPr>
          <w:sz w:val="20"/>
        </w:rPr>
      </w:pPr>
    </w:p>
    <w:p>
      <w:pPr>
        <w:pStyle w:val="BodyText"/>
        <w:spacing w:before="152"/>
        <w:rPr>
          <w:sz w:val="20"/>
        </w:rPr>
      </w:pPr>
      <w:bookmarkStart w:name="_bookmark22" w:id="47"/>
      <w:bookmarkEnd w:id="47"/>
      <w:r>
        <w:rPr/>
      </w:r>
      <w:r>
        <w:rPr>
          <w:sz w:val="20"/>
        </w:rPr>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515"/>
        <w:gridCol w:w="1242"/>
        <w:gridCol w:w="3158"/>
        <w:gridCol w:w="738"/>
        <w:gridCol w:w="825"/>
        <w:gridCol w:w="824"/>
        <w:gridCol w:w="861"/>
        <w:gridCol w:w="841"/>
        <w:gridCol w:w="140"/>
      </w:tblGrid>
      <w:tr>
        <w:trPr>
          <w:trHeight w:val="294" w:hRule="atLeast"/>
        </w:trPr>
        <w:tc>
          <w:tcPr>
            <w:tcW w:w="11236" w:type="dxa"/>
            <w:gridSpan w:val="9"/>
            <w:tcBorders>
              <w:bottom w:val="single" w:sz="4" w:space="0" w:color="000000"/>
            </w:tcBorders>
            <w:shd w:val="clear" w:color="auto" w:fill="E5E5E5"/>
          </w:tcPr>
          <w:p>
            <w:pPr>
              <w:pStyle w:val="TableParagraph"/>
              <w:spacing w:line="240" w:lineRule="auto" w:before="69"/>
              <w:ind w:left="107"/>
              <w:rPr>
                <w:sz w:val="16"/>
              </w:rPr>
            </w:pPr>
            <w:r>
              <w:rPr>
                <w:w w:val="105"/>
                <w:sz w:val="16"/>
              </w:rPr>
              <w:t>Table</w:t>
            </w:r>
            <w:r>
              <w:rPr>
                <w:spacing w:val="5"/>
                <w:w w:val="105"/>
                <w:sz w:val="16"/>
              </w:rPr>
              <w:t> </w:t>
            </w:r>
            <w:r>
              <w:rPr>
                <w:w w:val="105"/>
                <w:sz w:val="16"/>
              </w:rPr>
              <w:t>9</w:t>
            </w:r>
            <w:r>
              <w:rPr>
                <w:spacing w:val="45"/>
                <w:w w:val="105"/>
                <w:sz w:val="16"/>
              </w:rPr>
              <w:t>  </w:t>
            </w:r>
            <w:r>
              <w:rPr>
                <w:w w:val="105"/>
                <w:sz w:val="16"/>
              </w:rPr>
              <w:t>Seizure</w:t>
            </w:r>
            <w:r>
              <w:rPr>
                <w:spacing w:val="5"/>
                <w:w w:val="105"/>
                <w:sz w:val="16"/>
              </w:rPr>
              <w:t> </w:t>
            </w:r>
            <w:r>
              <w:rPr>
                <w:w w:val="105"/>
                <w:sz w:val="16"/>
              </w:rPr>
              <w:t>detection</w:t>
            </w:r>
            <w:r>
              <w:rPr>
                <w:spacing w:val="5"/>
                <w:w w:val="105"/>
                <w:sz w:val="16"/>
              </w:rPr>
              <w:t> </w:t>
            </w:r>
            <w:r>
              <w:rPr>
                <w:w w:val="105"/>
                <w:sz w:val="16"/>
              </w:rPr>
              <w:t>studies</w:t>
            </w:r>
            <w:r>
              <w:rPr>
                <w:spacing w:val="6"/>
                <w:w w:val="105"/>
                <w:sz w:val="16"/>
              </w:rPr>
              <w:t> </w:t>
            </w:r>
            <w:r>
              <w:rPr>
                <w:w w:val="105"/>
                <w:sz w:val="16"/>
              </w:rPr>
              <w:t>and</w:t>
            </w:r>
            <w:r>
              <w:rPr>
                <w:spacing w:val="4"/>
                <w:w w:val="105"/>
                <w:sz w:val="16"/>
              </w:rPr>
              <w:t> </w:t>
            </w:r>
            <w:r>
              <w:rPr>
                <w:w w:val="105"/>
                <w:sz w:val="16"/>
              </w:rPr>
              <w:t>classification</w:t>
            </w:r>
            <w:r>
              <w:rPr>
                <w:spacing w:val="5"/>
                <w:w w:val="105"/>
                <w:sz w:val="16"/>
              </w:rPr>
              <w:t> </w:t>
            </w:r>
            <w:r>
              <w:rPr>
                <w:spacing w:val="-2"/>
                <w:w w:val="105"/>
                <w:sz w:val="16"/>
              </w:rPr>
              <w:t>results.</w:t>
            </w:r>
          </w:p>
        </w:tc>
        <w:tc>
          <w:tcPr>
            <w:tcW w:w="140" w:type="dxa"/>
          </w:tcPr>
          <w:p>
            <w:pPr>
              <w:pStyle w:val="TableParagraph"/>
              <w:spacing w:line="240" w:lineRule="auto"/>
              <w:rPr>
                <w:sz w:val="16"/>
              </w:rPr>
            </w:pPr>
          </w:p>
        </w:tc>
      </w:tr>
      <w:tr>
        <w:trPr>
          <w:trHeight w:val="270" w:hRule="atLeast"/>
        </w:trPr>
        <w:tc>
          <w:tcPr>
            <w:tcW w:w="2232"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spacing w:val="-2"/>
                <w:w w:val="110"/>
                <w:sz w:val="16"/>
              </w:rPr>
              <w:t>Author</w:t>
            </w:r>
          </w:p>
        </w:tc>
        <w:tc>
          <w:tcPr>
            <w:tcW w:w="515" w:type="dxa"/>
            <w:tcBorders>
              <w:top w:val="single" w:sz="4" w:space="0" w:color="000000"/>
              <w:bottom w:val="single" w:sz="6" w:space="0" w:color="000000"/>
            </w:tcBorders>
            <w:shd w:val="clear" w:color="auto" w:fill="E5E5E5"/>
          </w:tcPr>
          <w:p>
            <w:pPr>
              <w:pStyle w:val="TableParagraph"/>
              <w:spacing w:line="240" w:lineRule="auto" w:before="44"/>
              <w:ind w:left="13" w:right="14"/>
              <w:jc w:val="center"/>
              <w:rPr>
                <w:sz w:val="16"/>
              </w:rPr>
            </w:pPr>
            <w:r>
              <w:rPr>
                <w:spacing w:val="-4"/>
                <w:w w:val="105"/>
                <w:sz w:val="16"/>
              </w:rPr>
              <w:t>Year</w:t>
            </w:r>
          </w:p>
        </w:tc>
        <w:tc>
          <w:tcPr>
            <w:tcW w:w="1242" w:type="dxa"/>
            <w:tcBorders>
              <w:top w:val="single" w:sz="4" w:space="0" w:color="000000"/>
              <w:bottom w:val="single" w:sz="6" w:space="0" w:color="000000"/>
            </w:tcBorders>
            <w:shd w:val="clear" w:color="auto" w:fill="E5E5E5"/>
          </w:tcPr>
          <w:p>
            <w:pPr>
              <w:pStyle w:val="TableParagraph"/>
              <w:spacing w:line="240" w:lineRule="auto" w:before="44"/>
              <w:ind w:left="89"/>
              <w:rPr>
                <w:sz w:val="16"/>
              </w:rPr>
            </w:pPr>
            <w:r>
              <w:rPr>
                <w:w w:val="110"/>
                <w:sz w:val="16"/>
              </w:rPr>
              <w:t>Data</w:t>
            </w:r>
            <w:r>
              <w:rPr>
                <w:spacing w:val="17"/>
                <w:w w:val="110"/>
                <w:sz w:val="16"/>
              </w:rPr>
              <w:t> </w:t>
            </w:r>
            <w:r>
              <w:rPr>
                <w:spacing w:val="-5"/>
                <w:w w:val="110"/>
                <w:sz w:val="16"/>
              </w:rPr>
              <w:t>set</w:t>
            </w:r>
          </w:p>
        </w:tc>
        <w:tc>
          <w:tcPr>
            <w:tcW w:w="3158" w:type="dxa"/>
            <w:tcBorders>
              <w:top w:val="single" w:sz="4" w:space="0" w:color="000000"/>
              <w:bottom w:val="single" w:sz="6" w:space="0" w:color="000000"/>
            </w:tcBorders>
            <w:shd w:val="clear" w:color="auto" w:fill="E5E5E5"/>
          </w:tcPr>
          <w:p>
            <w:pPr>
              <w:pStyle w:val="TableParagraph"/>
              <w:spacing w:line="240" w:lineRule="auto" w:before="44"/>
              <w:ind w:left="89"/>
              <w:rPr>
                <w:sz w:val="16"/>
              </w:rPr>
            </w:pPr>
            <w:r>
              <w:rPr>
                <w:spacing w:val="-2"/>
                <w:sz w:val="16"/>
              </w:rPr>
              <w:t>Classifier</w:t>
            </w:r>
          </w:p>
        </w:tc>
        <w:tc>
          <w:tcPr>
            <w:tcW w:w="738" w:type="dxa"/>
            <w:tcBorders>
              <w:top w:val="single" w:sz="4" w:space="0" w:color="000000"/>
              <w:bottom w:val="single" w:sz="6" w:space="0" w:color="000000"/>
            </w:tcBorders>
            <w:shd w:val="clear" w:color="auto" w:fill="E5E5E5"/>
          </w:tcPr>
          <w:p>
            <w:pPr>
              <w:pStyle w:val="TableParagraph"/>
              <w:spacing w:line="240" w:lineRule="auto" w:before="44"/>
              <w:ind w:left="88"/>
              <w:rPr>
                <w:sz w:val="16"/>
              </w:rPr>
            </w:pPr>
            <w:r>
              <w:rPr>
                <w:spacing w:val="-2"/>
                <w:w w:val="105"/>
                <w:sz w:val="16"/>
              </w:rPr>
              <w:t>Patients</w:t>
            </w:r>
          </w:p>
        </w:tc>
        <w:tc>
          <w:tcPr>
            <w:tcW w:w="825" w:type="dxa"/>
            <w:tcBorders>
              <w:top w:val="single" w:sz="4" w:space="0" w:color="000000"/>
              <w:bottom w:val="single" w:sz="6" w:space="0" w:color="000000"/>
            </w:tcBorders>
            <w:shd w:val="clear" w:color="auto" w:fill="E5E5E5"/>
          </w:tcPr>
          <w:p>
            <w:pPr>
              <w:pStyle w:val="TableParagraph"/>
              <w:spacing w:line="240" w:lineRule="auto" w:before="44"/>
              <w:ind w:left="88"/>
              <w:rPr>
                <w:sz w:val="16"/>
              </w:rPr>
            </w:pPr>
            <w:r>
              <w:rPr>
                <w:w w:val="105"/>
                <w:sz w:val="16"/>
              </w:rPr>
              <w:t>Sens</w:t>
            </w:r>
            <w:r>
              <w:rPr>
                <w:spacing w:val="-3"/>
                <w:w w:val="105"/>
                <w:sz w:val="16"/>
              </w:rPr>
              <w:t> </w:t>
            </w:r>
            <w:r>
              <w:rPr>
                <w:spacing w:val="-5"/>
                <w:w w:val="105"/>
                <w:sz w:val="16"/>
              </w:rPr>
              <w:t>(%)</w:t>
            </w:r>
          </w:p>
        </w:tc>
        <w:tc>
          <w:tcPr>
            <w:tcW w:w="824" w:type="dxa"/>
            <w:tcBorders>
              <w:top w:val="single" w:sz="4" w:space="0" w:color="000000"/>
              <w:bottom w:val="single" w:sz="6" w:space="0" w:color="000000"/>
            </w:tcBorders>
            <w:shd w:val="clear" w:color="auto" w:fill="E5E5E5"/>
          </w:tcPr>
          <w:p>
            <w:pPr>
              <w:pStyle w:val="TableParagraph"/>
              <w:spacing w:line="240" w:lineRule="auto" w:before="44"/>
              <w:ind w:left="87"/>
              <w:rPr>
                <w:sz w:val="16"/>
              </w:rPr>
            </w:pPr>
            <w:r>
              <w:rPr>
                <w:w w:val="105"/>
                <w:sz w:val="16"/>
              </w:rPr>
              <w:t>Spec</w:t>
            </w:r>
            <w:r>
              <w:rPr>
                <w:spacing w:val="-3"/>
                <w:w w:val="105"/>
                <w:sz w:val="16"/>
              </w:rPr>
              <w:t> </w:t>
            </w:r>
            <w:r>
              <w:rPr>
                <w:spacing w:val="-5"/>
                <w:w w:val="105"/>
                <w:sz w:val="16"/>
              </w:rPr>
              <w:t>(%)</w:t>
            </w:r>
          </w:p>
        </w:tc>
        <w:tc>
          <w:tcPr>
            <w:tcW w:w="861" w:type="dxa"/>
            <w:tcBorders>
              <w:top w:val="single" w:sz="4" w:space="0" w:color="000000"/>
              <w:bottom w:val="single" w:sz="6" w:space="0" w:color="000000"/>
            </w:tcBorders>
            <w:shd w:val="clear" w:color="auto" w:fill="E5E5E5"/>
          </w:tcPr>
          <w:p>
            <w:pPr>
              <w:pStyle w:val="TableParagraph"/>
              <w:spacing w:line="240" w:lineRule="auto" w:before="44"/>
              <w:ind w:left="86"/>
              <w:rPr>
                <w:sz w:val="16"/>
              </w:rPr>
            </w:pPr>
            <w:r>
              <w:rPr>
                <w:w w:val="105"/>
                <w:sz w:val="16"/>
              </w:rPr>
              <w:t>Acc </w:t>
            </w:r>
            <w:r>
              <w:rPr>
                <w:spacing w:val="-5"/>
                <w:w w:val="105"/>
                <w:sz w:val="16"/>
              </w:rPr>
              <w:t>(%)</w:t>
            </w:r>
          </w:p>
        </w:tc>
        <w:tc>
          <w:tcPr>
            <w:tcW w:w="841" w:type="dxa"/>
            <w:tcBorders>
              <w:top w:val="single" w:sz="4" w:space="0" w:color="000000"/>
              <w:bottom w:val="single" w:sz="4" w:space="0" w:color="000000"/>
            </w:tcBorders>
            <w:shd w:val="clear" w:color="auto" w:fill="E5E5E5"/>
          </w:tcPr>
          <w:p>
            <w:pPr>
              <w:pStyle w:val="TableParagraph"/>
              <w:spacing w:line="240" w:lineRule="auto" w:before="44"/>
              <w:ind w:left="86"/>
              <w:rPr>
                <w:sz w:val="16"/>
              </w:rPr>
            </w:pPr>
            <w:r>
              <w:rPr>
                <w:w w:val="110"/>
                <w:sz w:val="16"/>
              </w:rPr>
              <w:t>FPR</w:t>
            </w:r>
            <w:r>
              <w:rPr>
                <w:spacing w:val="19"/>
                <w:w w:val="110"/>
                <w:sz w:val="16"/>
              </w:rPr>
              <w:t> </w:t>
            </w:r>
            <w:r>
              <w:rPr>
                <w:spacing w:val="-5"/>
                <w:w w:val="110"/>
                <w:sz w:val="16"/>
              </w:rPr>
              <w:t>(h)</w:t>
            </w:r>
          </w:p>
        </w:tc>
        <w:tc>
          <w:tcPr>
            <w:tcW w:w="140" w:type="dxa"/>
          </w:tcPr>
          <w:p>
            <w:pPr>
              <w:pStyle w:val="TableParagraph"/>
              <w:spacing w:line="240" w:lineRule="auto"/>
              <w:rPr>
                <w:sz w:val="16"/>
              </w:rPr>
            </w:pPr>
          </w:p>
        </w:tc>
      </w:tr>
      <w:tr>
        <w:trPr>
          <w:trHeight w:val="242" w:hRule="atLeast"/>
        </w:trPr>
        <w:tc>
          <w:tcPr>
            <w:tcW w:w="2232" w:type="dxa"/>
            <w:tcBorders>
              <w:top w:val="single" w:sz="6" w:space="0" w:color="000000"/>
            </w:tcBorders>
            <w:shd w:val="clear" w:color="auto" w:fill="E5E5E5"/>
          </w:tcPr>
          <w:p>
            <w:pPr>
              <w:pStyle w:val="TableParagraph"/>
              <w:spacing w:line="183" w:lineRule="exact" w:before="38"/>
              <w:ind w:left="107"/>
              <w:rPr>
                <w:sz w:val="16"/>
              </w:rPr>
            </w:pPr>
            <w:r>
              <w:rPr>
                <w:w w:val="105"/>
                <w:sz w:val="16"/>
              </w:rPr>
              <w:t>Aarabi</w:t>
            </w:r>
            <w:r>
              <w:rPr>
                <w:spacing w:val="15"/>
                <w:w w:val="105"/>
                <w:sz w:val="16"/>
              </w:rPr>
              <w:t> </w:t>
            </w:r>
            <w:r>
              <w:rPr>
                <w:w w:val="105"/>
                <w:sz w:val="16"/>
              </w:rPr>
              <w:t>et</w:t>
            </w:r>
            <w:r>
              <w:rPr>
                <w:spacing w:val="16"/>
                <w:w w:val="105"/>
                <w:sz w:val="16"/>
              </w:rPr>
              <w:t> </w:t>
            </w:r>
            <w:r>
              <w:rPr>
                <w:w w:val="105"/>
                <w:sz w:val="16"/>
              </w:rPr>
              <w:t>al.</w:t>
            </w:r>
            <w:r>
              <w:rPr>
                <w:spacing w:val="17"/>
                <w:w w:val="105"/>
                <w:sz w:val="16"/>
              </w:rPr>
              <w:t> </w:t>
            </w:r>
            <w:hyperlink w:history="true" w:anchor="_bookmark24">
              <w:r>
                <w:rPr>
                  <w:color w:val="007FAD"/>
                  <w:spacing w:val="-5"/>
                  <w:w w:val="105"/>
                  <w:sz w:val="16"/>
                </w:rPr>
                <w:t>[2]</w:t>
              </w:r>
            </w:hyperlink>
          </w:p>
        </w:tc>
        <w:tc>
          <w:tcPr>
            <w:tcW w:w="515" w:type="dxa"/>
            <w:tcBorders>
              <w:top w:val="single" w:sz="6" w:space="0" w:color="000000"/>
            </w:tcBorders>
            <w:shd w:val="clear" w:color="auto" w:fill="E5E5E5"/>
          </w:tcPr>
          <w:p>
            <w:pPr>
              <w:pStyle w:val="TableParagraph"/>
              <w:spacing w:line="183" w:lineRule="exact" w:before="38"/>
              <w:ind w:left="1" w:right="14"/>
              <w:jc w:val="center"/>
              <w:rPr>
                <w:sz w:val="16"/>
              </w:rPr>
            </w:pPr>
            <w:r>
              <w:rPr>
                <w:spacing w:val="-4"/>
                <w:sz w:val="16"/>
              </w:rPr>
              <w:t>2006</w:t>
            </w:r>
          </w:p>
        </w:tc>
        <w:tc>
          <w:tcPr>
            <w:tcW w:w="1242" w:type="dxa"/>
            <w:tcBorders>
              <w:top w:val="single" w:sz="6" w:space="0" w:color="000000"/>
            </w:tcBorders>
            <w:shd w:val="clear" w:color="auto" w:fill="E5E5E5"/>
          </w:tcPr>
          <w:p>
            <w:pPr>
              <w:pStyle w:val="TableParagraph"/>
              <w:spacing w:line="183" w:lineRule="exact" w:before="38"/>
              <w:ind w:left="89"/>
              <w:rPr>
                <w:sz w:val="16"/>
              </w:rPr>
            </w:pPr>
            <w:r>
              <w:rPr>
                <w:spacing w:val="-5"/>
                <w:w w:val="110"/>
                <w:sz w:val="16"/>
              </w:rPr>
              <w:t>AMI</w:t>
            </w:r>
          </w:p>
        </w:tc>
        <w:tc>
          <w:tcPr>
            <w:tcW w:w="3158" w:type="dxa"/>
            <w:tcBorders>
              <w:top w:val="single" w:sz="6" w:space="0" w:color="000000"/>
            </w:tcBorders>
            <w:shd w:val="clear" w:color="auto" w:fill="E5E5E5"/>
          </w:tcPr>
          <w:p>
            <w:pPr>
              <w:pStyle w:val="TableParagraph"/>
              <w:spacing w:line="183" w:lineRule="exact" w:before="38"/>
              <w:ind w:left="89"/>
              <w:rPr>
                <w:sz w:val="16"/>
              </w:rPr>
            </w:pPr>
            <w:r>
              <w:rPr>
                <w:spacing w:val="-4"/>
                <w:w w:val="110"/>
                <w:sz w:val="16"/>
              </w:rPr>
              <w:t>BPNN</w:t>
            </w:r>
          </w:p>
        </w:tc>
        <w:tc>
          <w:tcPr>
            <w:tcW w:w="738" w:type="dxa"/>
            <w:tcBorders>
              <w:top w:val="single" w:sz="6" w:space="0" w:color="000000"/>
            </w:tcBorders>
            <w:shd w:val="clear" w:color="auto" w:fill="E5E5E5"/>
          </w:tcPr>
          <w:p>
            <w:pPr>
              <w:pStyle w:val="TableParagraph"/>
              <w:spacing w:line="183" w:lineRule="exact" w:before="38"/>
              <w:ind w:left="88"/>
              <w:rPr>
                <w:sz w:val="16"/>
              </w:rPr>
            </w:pPr>
            <w:r>
              <w:rPr>
                <w:spacing w:val="-10"/>
                <w:sz w:val="16"/>
              </w:rPr>
              <w:t>6</w:t>
            </w:r>
          </w:p>
        </w:tc>
        <w:tc>
          <w:tcPr>
            <w:tcW w:w="825" w:type="dxa"/>
            <w:tcBorders>
              <w:top w:val="single" w:sz="6" w:space="0" w:color="000000"/>
            </w:tcBorders>
            <w:shd w:val="clear" w:color="auto" w:fill="E5E5E5"/>
          </w:tcPr>
          <w:p>
            <w:pPr>
              <w:pStyle w:val="TableParagraph"/>
              <w:spacing w:line="183" w:lineRule="exact" w:before="38"/>
              <w:ind w:left="88"/>
              <w:rPr>
                <w:sz w:val="16"/>
              </w:rPr>
            </w:pPr>
            <w:r>
              <w:rPr>
                <w:spacing w:val="-2"/>
                <w:sz w:val="16"/>
              </w:rPr>
              <w:t>91.00</w:t>
            </w:r>
          </w:p>
        </w:tc>
        <w:tc>
          <w:tcPr>
            <w:tcW w:w="824" w:type="dxa"/>
            <w:tcBorders>
              <w:top w:val="single" w:sz="6" w:space="0" w:color="000000"/>
            </w:tcBorders>
            <w:shd w:val="clear" w:color="auto" w:fill="E5E5E5"/>
          </w:tcPr>
          <w:p>
            <w:pPr>
              <w:pStyle w:val="TableParagraph"/>
              <w:spacing w:line="183" w:lineRule="exact" w:before="38"/>
              <w:ind w:left="87"/>
              <w:rPr>
                <w:sz w:val="16"/>
              </w:rPr>
            </w:pPr>
            <w:r>
              <w:rPr>
                <w:spacing w:val="-2"/>
                <w:sz w:val="16"/>
              </w:rPr>
              <w:t>95.00</w:t>
            </w:r>
          </w:p>
        </w:tc>
        <w:tc>
          <w:tcPr>
            <w:tcW w:w="861" w:type="dxa"/>
            <w:tcBorders>
              <w:top w:val="single" w:sz="6" w:space="0" w:color="000000"/>
            </w:tcBorders>
            <w:shd w:val="clear" w:color="auto" w:fill="E5E5E5"/>
          </w:tcPr>
          <w:p>
            <w:pPr>
              <w:pStyle w:val="TableParagraph"/>
              <w:spacing w:line="183" w:lineRule="exact" w:before="38"/>
              <w:ind w:left="86"/>
              <w:rPr>
                <w:sz w:val="16"/>
              </w:rPr>
            </w:pPr>
            <w:r>
              <w:rPr>
                <w:spacing w:val="-2"/>
                <w:sz w:val="16"/>
              </w:rPr>
              <w:t>93.00</w:t>
            </w:r>
          </w:p>
        </w:tc>
        <w:tc>
          <w:tcPr>
            <w:tcW w:w="841" w:type="dxa"/>
            <w:tcBorders>
              <w:top w:val="single" w:sz="4" w:space="0" w:color="000000"/>
            </w:tcBorders>
            <w:shd w:val="clear" w:color="auto" w:fill="E5E5E5"/>
          </w:tcPr>
          <w:p>
            <w:pPr>
              <w:pStyle w:val="TableParagraph"/>
              <w:spacing w:line="183" w:lineRule="exact" w:before="38"/>
              <w:ind w:left="86"/>
              <w:rPr>
                <w:sz w:val="16"/>
              </w:rPr>
            </w:pPr>
            <w:r>
              <w:rPr>
                <w:spacing w:val="-4"/>
                <w:sz w:val="16"/>
              </w:rPr>
              <w:t>1.17</w:t>
            </w:r>
          </w:p>
        </w:tc>
        <w:tc>
          <w:tcPr>
            <w:tcW w:w="140" w:type="dxa"/>
          </w:tcPr>
          <w:p>
            <w:pPr>
              <w:pStyle w:val="TableParagraph"/>
              <w:spacing w:line="240" w:lineRule="auto"/>
              <w:rPr>
                <w:sz w:val="16"/>
              </w:rPr>
            </w:pPr>
          </w:p>
        </w:tc>
      </w:tr>
      <w:tr>
        <w:trPr>
          <w:trHeight w:val="198" w:hRule="atLeast"/>
        </w:trPr>
        <w:tc>
          <w:tcPr>
            <w:tcW w:w="2232" w:type="dxa"/>
            <w:shd w:val="clear" w:color="auto" w:fill="E5E5E5"/>
          </w:tcPr>
          <w:p>
            <w:pPr>
              <w:pStyle w:val="TableParagraph"/>
              <w:ind w:left="107"/>
              <w:rPr>
                <w:sz w:val="16"/>
              </w:rPr>
            </w:pPr>
            <w:r>
              <w:rPr>
                <w:w w:val="105"/>
                <w:sz w:val="16"/>
              </w:rPr>
              <w:t>Acharya</w:t>
            </w:r>
            <w:r>
              <w:rPr>
                <w:spacing w:val="13"/>
                <w:w w:val="105"/>
                <w:sz w:val="16"/>
              </w:rPr>
              <w:t> </w:t>
            </w:r>
            <w:r>
              <w:rPr>
                <w:w w:val="105"/>
                <w:sz w:val="16"/>
              </w:rPr>
              <w:t>et</w:t>
            </w:r>
            <w:r>
              <w:rPr>
                <w:spacing w:val="14"/>
                <w:w w:val="105"/>
                <w:sz w:val="16"/>
              </w:rPr>
              <w:t> </w:t>
            </w:r>
            <w:r>
              <w:rPr>
                <w:w w:val="105"/>
                <w:sz w:val="16"/>
              </w:rPr>
              <w:t>al.</w:t>
            </w:r>
            <w:r>
              <w:rPr>
                <w:spacing w:val="15"/>
                <w:w w:val="105"/>
                <w:sz w:val="16"/>
              </w:rPr>
              <w:t> </w:t>
            </w:r>
            <w:hyperlink w:history="true" w:anchor="_bookmark24">
              <w:r>
                <w:rPr>
                  <w:color w:val="007FAD"/>
                  <w:spacing w:val="-5"/>
                  <w:w w:val="105"/>
                  <w:sz w:val="16"/>
                </w:rPr>
                <w:t>[6]</w:t>
              </w:r>
            </w:hyperlink>
          </w:p>
        </w:tc>
        <w:tc>
          <w:tcPr>
            <w:tcW w:w="515" w:type="dxa"/>
            <w:shd w:val="clear" w:color="auto" w:fill="E5E5E5"/>
          </w:tcPr>
          <w:p>
            <w:pPr>
              <w:pStyle w:val="TableParagraph"/>
              <w:ind w:left="1" w:right="14"/>
              <w:jc w:val="center"/>
              <w:rPr>
                <w:sz w:val="16"/>
              </w:rPr>
            </w:pPr>
            <w:r>
              <w:rPr>
                <w:spacing w:val="-4"/>
                <w:sz w:val="16"/>
              </w:rPr>
              <w:t>2012</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w w:val="105"/>
                <w:sz w:val="16"/>
              </w:rPr>
              <w:t>PNN,</w:t>
            </w:r>
            <w:r>
              <w:rPr>
                <w:spacing w:val="17"/>
                <w:w w:val="105"/>
                <w:sz w:val="16"/>
              </w:rPr>
              <w:t> </w:t>
            </w:r>
            <w:r>
              <w:rPr>
                <w:w w:val="105"/>
                <w:sz w:val="16"/>
              </w:rPr>
              <w:t>SVM,</w:t>
            </w:r>
            <w:r>
              <w:rPr>
                <w:spacing w:val="17"/>
                <w:w w:val="105"/>
                <w:sz w:val="16"/>
              </w:rPr>
              <w:t> </w:t>
            </w:r>
            <w:r>
              <w:rPr>
                <w:w w:val="105"/>
                <w:sz w:val="16"/>
              </w:rPr>
              <w:t>C4.5,</w:t>
            </w:r>
            <w:r>
              <w:rPr>
                <w:spacing w:val="16"/>
                <w:w w:val="105"/>
                <w:sz w:val="16"/>
              </w:rPr>
              <w:t> </w:t>
            </w:r>
            <w:r>
              <w:rPr>
                <w:w w:val="105"/>
                <w:sz w:val="16"/>
              </w:rPr>
              <w:t>BC,</w:t>
            </w:r>
            <w:r>
              <w:rPr>
                <w:spacing w:val="17"/>
                <w:w w:val="105"/>
                <w:sz w:val="16"/>
              </w:rPr>
              <w:t> </w:t>
            </w:r>
            <w:r>
              <w:rPr>
                <w:w w:val="105"/>
                <w:sz w:val="16"/>
              </w:rPr>
              <w:t>FSC,</w:t>
            </w:r>
            <w:r>
              <w:rPr>
                <w:spacing w:val="18"/>
                <w:w w:val="105"/>
                <w:sz w:val="16"/>
              </w:rPr>
              <w:t> </w:t>
            </w:r>
            <w:r>
              <w:rPr>
                <w:w w:val="105"/>
                <w:sz w:val="16"/>
              </w:rPr>
              <w:t>KNN,</w:t>
            </w:r>
            <w:r>
              <w:rPr>
                <w:spacing w:val="18"/>
                <w:w w:val="105"/>
                <w:sz w:val="16"/>
              </w:rPr>
              <w:t> </w:t>
            </w:r>
            <w:r>
              <w:rPr>
                <w:spacing w:val="-5"/>
                <w:w w:val="105"/>
                <w:sz w:val="16"/>
              </w:rPr>
              <w:t>GMM</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94.4–99.4</w:t>
            </w:r>
          </w:p>
        </w:tc>
        <w:tc>
          <w:tcPr>
            <w:tcW w:w="824" w:type="dxa"/>
            <w:shd w:val="clear" w:color="auto" w:fill="E5E5E5"/>
          </w:tcPr>
          <w:p>
            <w:pPr>
              <w:pStyle w:val="TableParagraph"/>
              <w:ind w:left="87"/>
              <w:rPr>
                <w:sz w:val="16"/>
              </w:rPr>
            </w:pPr>
            <w:r>
              <w:rPr>
                <w:spacing w:val="-2"/>
                <w:sz w:val="16"/>
              </w:rPr>
              <w:t>91.1–100</w:t>
            </w:r>
          </w:p>
        </w:tc>
        <w:tc>
          <w:tcPr>
            <w:tcW w:w="861" w:type="dxa"/>
            <w:shd w:val="clear" w:color="auto" w:fill="E5E5E5"/>
          </w:tcPr>
          <w:p>
            <w:pPr>
              <w:pStyle w:val="TableParagraph"/>
              <w:ind w:left="86"/>
              <w:rPr>
                <w:sz w:val="16"/>
              </w:rPr>
            </w:pPr>
            <w:r>
              <w:rPr>
                <w:spacing w:val="-2"/>
                <w:sz w:val="16"/>
              </w:rPr>
              <w:t>88.1–95.9</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Bao</w:t>
            </w:r>
            <w:r>
              <w:rPr>
                <w:spacing w:val="11"/>
                <w:w w:val="105"/>
                <w:sz w:val="16"/>
              </w:rPr>
              <w:t> </w:t>
            </w:r>
            <w:r>
              <w:rPr>
                <w:w w:val="105"/>
                <w:sz w:val="16"/>
              </w:rPr>
              <w:t>et</w:t>
            </w:r>
            <w:r>
              <w:rPr>
                <w:spacing w:val="13"/>
                <w:w w:val="105"/>
                <w:sz w:val="16"/>
              </w:rPr>
              <w:t> </w:t>
            </w:r>
            <w:r>
              <w:rPr>
                <w:w w:val="105"/>
                <w:sz w:val="16"/>
              </w:rPr>
              <w:t>al.</w:t>
            </w:r>
            <w:r>
              <w:rPr>
                <w:spacing w:val="13"/>
                <w:w w:val="105"/>
                <w:sz w:val="16"/>
              </w:rPr>
              <w:t> </w:t>
            </w:r>
            <w:hyperlink w:history="true" w:anchor="_bookmark26">
              <w:r>
                <w:rPr>
                  <w:color w:val="007FAD"/>
                  <w:spacing w:val="-4"/>
                  <w:w w:val="105"/>
                  <w:sz w:val="16"/>
                </w:rPr>
                <w:t>[11]</w:t>
              </w:r>
            </w:hyperlink>
          </w:p>
        </w:tc>
        <w:tc>
          <w:tcPr>
            <w:tcW w:w="515" w:type="dxa"/>
            <w:shd w:val="clear" w:color="auto" w:fill="E5E5E5"/>
          </w:tcPr>
          <w:p>
            <w:pPr>
              <w:pStyle w:val="TableParagraph"/>
              <w:spacing w:line="180" w:lineRule="exact"/>
              <w:ind w:left="1" w:right="14"/>
              <w:jc w:val="center"/>
              <w:rPr>
                <w:sz w:val="16"/>
              </w:rPr>
            </w:pPr>
            <w:r>
              <w:rPr>
                <w:spacing w:val="-4"/>
                <w:sz w:val="16"/>
              </w:rPr>
              <w:t>2008</w:t>
            </w:r>
          </w:p>
        </w:tc>
        <w:tc>
          <w:tcPr>
            <w:tcW w:w="1242" w:type="dxa"/>
            <w:shd w:val="clear" w:color="auto" w:fill="E5E5E5"/>
          </w:tcPr>
          <w:p>
            <w:pPr>
              <w:pStyle w:val="TableParagraph"/>
              <w:spacing w:line="180" w:lineRule="exact"/>
              <w:ind w:left="89"/>
              <w:rPr>
                <w:sz w:val="16"/>
              </w:rPr>
            </w:pPr>
            <w:r>
              <w:rPr>
                <w:spacing w:val="-4"/>
                <w:w w:val="110"/>
                <w:sz w:val="16"/>
              </w:rPr>
              <w:t>BONN</w:t>
            </w:r>
          </w:p>
        </w:tc>
        <w:tc>
          <w:tcPr>
            <w:tcW w:w="3158" w:type="dxa"/>
            <w:shd w:val="clear" w:color="auto" w:fill="E5E5E5"/>
          </w:tcPr>
          <w:p>
            <w:pPr>
              <w:pStyle w:val="TableParagraph"/>
              <w:spacing w:line="180" w:lineRule="exact"/>
              <w:ind w:left="89"/>
              <w:rPr>
                <w:sz w:val="16"/>
              </w:rPr>
            </w:pPr>
            <w:r>
              <w:rPr>
                <w:spacing w:val="-5"/>
                <w:w w:val="110"/>
                <w:sz w:val="16"/>
              </w:rPr>
              <w:t>PNN</w:t>
            </w:r>
          </w:p>
        </w:tc>
        <w:tc>
          <w:tcPr>
            <w:tcW w:w="738" w:type="dxa"/>
            <w:shd w:val="clear" w:color="auto" w:fill="E5E5E5"/>
          </w:tcPr>
          <w:p>
            <w:pPr>
              <w:pStyle w:val="TableParagraph"/>
              <w:spacing w:line="180" w:lineRule="exact"/>
              <w:ind w:left="88"/>
              <w:rPr>
                <w:sz w:val="16"/>
              </w:rPr>
            </w:pPr>
            <w:r>
              <w:rPr>
                <w:spacing w:val="-5"/>
                <w:sz w:val="16"/>
              </w:rPr>
              <w:t>10</w:t>
            </w:r>
          </w:p>
        </w:tc>
        <w:tc>
          <w:tcPr>
            <w:tcW w:w="825" w:type="dxa"/>
            <w:shd w:val="clear" w:color="auto" w:fill="E5E5E5"/>
          </w:tcPr>
          <w:p>
            <w:pPr>
              <w:pStyle w:val="TableParagraph"/>
              <w:spacing w:line="180" w:lineRule="exact"/>
              <w:ind w:left="88"/>
              <w:rPr>
                <w:sz w:val="16"/>
              </w:rPr>
            </w:pPr>
            <w:r>
              <w:rPr>
                <w:spacing w:val="-10"/>
                <w:sz w:val="16"/>
              </w:rPr>
              <w:t>–</w:t>
            </w:r>
          </w:p>
        </w:tc>
        <w:tc>
          <w:tcPr>
            <w:tcW w:w="824" w:type="dxa"/>
            <w:shd w:val="clear" w:color="auto" w:fill="E5E5E5"/>
          </w:tcPr>
          <w:p>
            <w:pPr>
              <w:pStyle w:val="TableParagraph"/>
              <w:spacing w:line="180" w:lineRule="exact"/>
              <w:ind w:left="87"/>
              <w:rPr>
                <w:sz w:val="16"/>
              </w:rPr>
            </w:pPr>
            <w:r>
              <w:rPr>
                <w:spacing w:val="-10"/>
                <w:sz w:val="16"/>
              </w:rPr>
              <w:t>–</w:t>
            </w:r>
          </w:p>
        </w:tc>
        <w:tc>
          <w:tcPr>
            <w:tcW w:w="861" w:type="dxa"/>
            <w:shd w:val="clear" w:color="auto" w:fill="E5E5E5"/>
          </w:tcPr>
          <w:p>
            <w:pPr>
              <w:pStyle w:val="TableParagraph"/>
              <w:spacing w:line="180" w:lineRule="exact"/>
              <w:ind w:left="86"/>
              <w:rPr>
                <w:sz w:val="16"/>
              </w:rPr>
            </w:pPr>
            <w:r>
              <w:rPr>
                <w:spacing w:val="-2"/>
                <w:sz w:val="16"/>
              </w:rPr>
              <w:t>71–96.8</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10"/>
                <w:sz w:val="16"/>
              </w:rPr>
              <w:t>Chandaka</w:t>
            </w:r>
            <w:r>
              <w:rPr>
                <w:spacing w:val="2"/>
                <w:w w:val="110"/>
                <w:sz w:val="16"/>
              </w:rPr>
              <w:t> </w:t>
            </w:r>
            <w:r>
              <w:rPr>
                <w:w w:val="110"/>
                <w:sz w:val="16"/>
              </w:rPr>
              <w:t>et</w:t>
            </w:r>
            <w:r>
              <w:rPr>
                <w:spacing w:val="4"/>
                <w:w w:val="110"/>
                <w:sz w:val="16"/>
              </w:rPr>
              <w:t> </w:t>
            </w:r>
            <w:r>
              <w:rPr>
                <w:w w:val="110"/>
                <w:sz w:val="16"/>
              </w:rPr>
              <w:t>al.</w:t>
            </w:r>
            <w:r>
              <w:rPr>
                <w:spacing w:val="4"/>
                <w:w w:val="110"/>
                <w:sz w:val="16"/>
              </w:rPr>
              <w:t> </w:t>
            </w:r>
            <w:hyperlink w:history="true" w:anchor="_bookmark29">
              <w:r>
                <w:rPr>
                  <w:color w:val="007FAD"/>
                  <w:spacing w:val="-4"/>
                  <w:w w:val="110"/>
                  <w:sz w:val="16"/>
                </w:rPr>
                <w:t>[15]</w:t>
              </w:r>
            </w:hyperlink>
          </w:p>
        </w:tc>
        <w:tc>
          <w:tcPr>
            <w:tcW w:w="515" w:type="dxa"/>
            <w:shd w:val="clear" w:color="auto" w:fill="E5E5E5"/>
          </w:tcPr>
          <w:p>
            <w:pPr>
              <w:pStyle w:val="TableParagraph"/>
              <w:spacing w:line="180" w:lineRule="exact"/>
              <w:ind w:left="1" w:right="14"/>
              <w:jc w:val="center"/>
              <w:rPr>
                <w:sz w:val="16"/>
              </w:rPr>
            </w:pPr>
            <w:r>
              <w:rPr>
                <w:spacing w:val="-4"/>
                <w:sz w:val="16"/>
              </w:rPr>
              <w:t>2009</w:t>
            </w:r>
          </w:p>
        </w:tc>
        <w:tc>
          <w:tcPr>
            <w:tcW w:w="1242" w:type="dxa"/>
            <w:shd w:val="clear" w:color="auto" w:fill="E5E5E5"/>
          </w:tcPr>
          <w:p>
            <w:pPr>
              <w:pStyle w:val="TableParagraph"/>
              <w:spacing w:line="180" w:lineRule="exact"/>
              <w:ind w:left="89"/>
              <w:rPr>
                <w:sz w:val="16"/>
              </w:rPr>
            </w:pPr>
            <w:r>
              <w:rPr>
                <w:spacing w:val="-4"/>
                <w:w w:val="110"/>
                <w:sz w:val="16"/>
              </w:rPr>
              <w:t>BONN</w:t>
            </w:r>
          </w:p>
        </w:tc>
        <w:tc>
          <w:tcPr>
            <w:tcW w:w="3158" w:type="dxa"/>
            <w:shd w:val="clear" w:color="auto" w:fill="E5E5E5"/>
          </w:tcPr>
          <w:p>
            <w:pPr>
              <w:pStyle w:val="TableParagraph"/>
              <w:spacing w:line="180" w:lineRule="exact"/>
              <w:ind w:left="89"/>
              <w:rPr>
                <w:sz w:val="16"/>
              </w:rPr>
            </w:pPr>
            <w:r>
              <w:rPr>
                <w:spacing w:val="-5"/>
                <w:w w:val="105"/>
                <w:sz w:val="16"/>
              </w:rPr>
              <w:t>SVM</w:t>
            </w:r>
          </w:p>
        </w:tc>
        <w:tc>
          <w:tcPr>
            <w:tcW w:w="738" w:type="dxa"/>
            <w:shd w:val="clear" w:color="auto" w:fill="E5E5E5"/>
          </w:tcPr>
          <w:p>
            <w:pPr>
              <w:pStyle w:val="TableParagraph"/>
              <w:spacing w:line="180" w:lineRule="exact"/>
              <w:ind w:left="88"/>
              <w:rPr>
                <w:sz w:val="16"/>
              </w:rPr>
            </w:pPr>
            <w:r>
              <w:rPr>
                <w:spacing w:val="-5"/>
                <w:sz w:val="16"/>
              </w:rPr>
              <w:t>10</w:t>
            </w:r>
          </w:p>
        </w:tc>
        <w:tc>
          <w:tcPr>
            <w:tcW w:w="825" w:type="dxa"/>
            <w:shd w:val="clear" w:color="auto" w:fill="E5E5E5"/>
          </w:tcPr>
          <w:p>
            <w:pPr>
              <w:pStyle w:val="TableParagraph"/>
              <w:spacing w:line="180" w:lineRule="exact"/>
              <w:ind w:left="88"/>
              <w:rPr>
                <w:sz w:val="16"/>
              </w:rPr>
            </w:pPr>
            <w:r>
              <w:rPr>
                <w:spacing w:val="-2"/>
                <w:sz w:val="16"/>
              </w:rPr>
              <w:t>92.00</w:t>
            </w:r>
          </w:p>
        </w:tc>
        <w:tc>
          <w:tcPr>
            <w:tcW w:w="824" w:type="dxa"/>
            <w:shd w:val="clear" w:color="auto" w:fill="E5E5E5"/>
          </w:tcPr>
          <w:p>
            <w:pPr>
              <w:pStyle w:val="TableParagraph"/>
              <w:spacing w:line="180" w:lineRule="exact"/>
              <w:ind w:left="87"/>
              <w:rPr>
                <w:sz w:val="16"/>
              </w:rPr>
            </w:pPr>
            <w:r>
              <w:rPr>
                <w:spacing w:val="-5"/>
                <w:sz w:val="16"/>
              </w:rPr>
              <w:t>100</w:t>
            </w:r>
          </w:p>
        </w:tc>
        <w:tc>
          <w:tcPr>
            <w:tcW w:w="861" w:type="dxa"/>
            <w:shd w:val="clear" w:color="auto" w:fill="E5E5E5"/>
          </w:tcPr>
          <w:p>
            <w:pPr>
              <w:pStyle w:val="TableParagraph"/>
              <w:spacing w:line="180" w:lineRule="exact"/>
              <w:ind w:left="86"/>
              <w:rPr>
                <w:sz w:val="16"/>
              </w:rPr>
            </w:pPr>
            <w:r>
              <w:rPr>
                <w:spacing w:val="-2"/>
                <w:sz w:val="16"/>
              </w:rPr>
              <w:t>95.96</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10"/>
                <w:sz w:val="16"/>
              </w:rPr>
              <w:t>Kannathal</w:t>
            </w:r>
            <w:r>
              <w:rPr>
                <w:spacing w:val="4"/>
                <w:w w:val="110"/>
                <w:sz w:val="16"/>
              </w:rPr>
              <w:t> </w:t>
            </w:r>
            <w:r>
              <w:rPr>
                <w:w w:val="110"/>
                <w:sz w:val="16"/>
              </w:rPr>
              <w:t>et</w:t>
            </w:r>
            <w:r>
              <w:rPr>
                <w:spacing w:val="6"/>
                <w:w w:val="110"/>
                <w:sz w:val="16"/>
              </w:rPr>
              <w:t> </w:t>
            </w:r>
            <w:r>
              <w:rPr>
                <w:w w:val="110"/>
                <w:sz w:val="16"/>
              </w:rPr>
              <w:t>al.</w:t>
            </w:r>
            <w:r>
              <w:rPr>
                <w:spacing w:val="6"/>
                <w:w w:val="110"/>
                <w:sz w:val="16"/>
              </w:rPr>
              <w:t> </w:t>
            </w:r>
            <w:hyperlink w:history="true" w:anchor="_bookmark37">
              <w:r>
                <w:rPr>
                  <w:color w:val="007FAD"/>
                  <w:spacing w:val="-4"/>
                  <w:w w:val="110"/>
                  <w:sz w:val="16"/>
                </w:rPr>
                <w:t>[27]</w:t>
              </w:r>
            </w:hyperlink>
          </w:p>
        </w:tc>
        <w:tc>
          <w:tcPr>
            <w:tcW w:w="515" w:type="dxa"/>
            <w:shd w:val="clear" w:color="auto" w:fill="E5E5E5"/>
          </w:tcPr>
          <w:p>
            <w:pPr>
              <w:pStyle w:val="TableParagraph"/>
              <w:ind w:left="1" w:right="14"/>
              <w:jc w:val="center"/>
              <w:rPr>
                <w:sz w:val="16"/>
              </w:rPr>
            </w:pPr>
            <w:r>
              <w:rPr>
                <w:spacing w:val="-4"/>
                <w:sz w:val="16"/>
              </w:rPr>
              <w:t>2005</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spacing w:val="-4"/>
                <w:w w:val="110"/>
                <w:sz w:val="16"/>
              </w:rPr>
              <w:t>ANFIS</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91.49</w:t>
            </w:r>
          </w:p>
        </w:tc>
        <w:tc>
          <w:tcPr>
            <w:tcW w:w="824" w:type="dxa"/>
            <w:shd w:val="clear" w:color="auto" w:fill="E5E5E5"/>
          </w:tcPr>
          <w:p>
            <w:pPr>
              <w:pStyle w:val="TableParagraph"/>
              <w:ind w:left="87"/>
              <w:rPr>
                <w:sz w:val="16"/>
              </w:rPr>
            </w:pPr>
            <w:r>
              <w:rPr>
                <w:spacing w:val="-2"/>
                <w:sz w:val="16"/>
              </w:rPr>
              <w:t>93.02</w:t>
            </w:r>
          </w:p>
        </w:tc>
        <w:tc>
          <w:tcPr>
            <w:tcW w:w="861" w:type="dxa"/>
            <w:shd w:val="clear" w:color="auto" w:fill="E5E5E5"/>
          </w:tcPr>
          <w:p>
            <w:pPr>
              <w:pStyle w:val="TableParagraph"/>
              <w:ind w:left="86"/>
              <w:rPr>
                <w:sz w:val="16"/>
              </w:rPr>
            </w:pPr>
            <w:r>
              <w:rPr>
                <w:spacing w:val="-4"/>
                <w:sz w:val="16"/>
              </w:rPr>
              <w:t>92.2</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10"/>
                <w:sz w:val="16"/>
              </w:rPr>
              <w:t>Kumar</w:t>
            </w:r>
            <w:r>
              <w:rPr>
                <w:spacing w:val="4"/>
                <w:w w:val="110"/>
                <w:sz w:val="16"/>
              </w:rPr>
              <w:t> </w:t>
            </w:r>
            <w:r>
              <w:rPr>
                <w:w w:val="110"/>
                <w:sz w:val="16"/>
              </w:rPr>
              <w:t>et</w:t>
            </w:r>
            <w:r>
              <w:rPr>
                <w:spacing w:val="4"/>
                <w:w w:val="110"/>
                <w:sz w:val="16"/>
              </w:rPr>
              <w:t> </w:t>
            </w:r>
            <w:r>
              <w:rPr>
                <w:w w:val="110"/>
                <w:sz w:val="16"/>
              </w:rPr>
              <w:t>al.</w:t>
            </w:r>
            <w:r>
              <w:rPr>
                <w:spacing w:val="5"/>
                <w:w w:val="110"/>
                <w:sz w:val="16"/>
              </w:rPr>
              <w:t> </w:t>
            </w:r>
            <w:hyperlink w:history="true" w:anchor="_bookmark37">
              <w:r>
                <w:rPr>
                  <w:color w:val="007FAD"/>
                  <w:spacing w:val="-4"/>
                  <w:w w:val="110"/>
                  <w:sz w:val="16"/>
                </w:rPr>
                <w:t>[30]</w:t>
              </w:r>
            </w:hyperlink>
          </w:p>
        </w:tc>
        <w:tc>
          <w:tcPr>
            <w:tcW w:w="515" w:type="dxa"/>
            <w:shd w:val="clear" w:color="auto" w:fill="E5E5E5"/>
          </w:tcPr>
          <w:p>
            <w:pPr>
              <w:pStyle w:val="TableParagraph"/>
              <w:ind w:left="1" w:right="14"/>
              <w:jc w:val="center"/>
              <w:rPr>
                <w:sz w:val="16"/>
              </w:rPr>
            </w:pPr>
            <w:r>
              <w:rPr>
                <w:spacing w:val="-4"/>
                <w:sz w:val="16"/>
              </w:rPr>
              <w:t>2010</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w w:val="110"/>
                <w:sz w:val="16"/>
              </w:rPr>
              <w:t>EN,</w:t>
            </w:r>
            <w:r>
              <w:rPr>
                <w:spacing w:val="5"/>
                <w:w w:val="110"/>
                <w:sz w:val="16"/>
              </w:rPr>
              <w:t> </w:t>
            </w:r>
            <w:r>
              <w:rPr>
                <w:spacing w:val="-4"/>
                <w:w w:val="110"/>
                <w:sz w:val="16"/>
              </w:rPr>
              <w:t>RBNN</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10"/>
                <w:sz w:val="16"/>
              </w:rPr>
              <w:t>–</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4"/>
                <w:sz w:val="16"/>
              </w:rPr>
              <w:t>94.5</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Kumari</w:t>
            </w:r>
            <w:r>
              <w:rPr>
                <w:spacing w:val="18"/>
                <w:w w:val="105"/>
                <w:sz w:val="16"/>
              </w:rPr>
              <w:t> </w:t>
            </w:r>
            <w:r>
              <w:rPr>
                <w:w w:val="105"/>
                <w:sz w:val="16"/>
              </w:rPr>
              <w:t>and</w:t>
            </w:r>
            <w:r>
              <w:rPr>
                <w:spacing w:val="17"/>
                <w:w w:val="105"/>
                <w:sz w:val="16"/>
              </w:rPr>
              <w:t> </w:t>
            </w:r>
            <w:r>
              <w:rPr>
                <w:w w:val="105"/>
                <w:sz w:val="16"/>
              </w:rPr>
              <w:t>Jose</w:t>
            </w:r>
            <w:r>
              <w:rPr>
                <w:spacing w:val="18"/>
                <w:w w:val="105"/>
                <w:sz w:val="16"/>
              </w:rPr>
              <w:t> </w:t>
            </w:r>
            <w:hyperlink w:history="true" w:anchor="_bookmark37">
              <w:r>
                <w:rPr>
                  <w:color w:val="007FAD"/>
                  <w:spacing w:val="-4"/>
                  <w:w w:val="105"/>
                  <w:sz w:val="16"/>
                </w:rPr>
                <w:t>[31]</w:t>
              </w:r>
            </w:hyperlink>
          </w:p>
        </w:tc>
        <w:tc>
          <w:tcPr>
            <w:tcW w:w="515" w:type="dxa"/>
            <w:shd w:val="clear" w:color="auto" w:fill="E5E5E5"/>
          </w:tcPr>
          <w:p>
            <w:pPr>
              <w:pStyle w:val="TableParagraph"/>
              <w:spacing w:line="180" w:lineRule="exact"/>
              <w:ind w:left="1" w:right="14"/>
              <w:jc w:val="center"/>
              <w:rPr>
                <w:sz w:val="16"/>
              </w:rPr>
            </w:pPr>
            <w:r>
              <w:rPr>
                <w:spacing w:val="-4"/>
                <w:sz w:val="16"/>
              </w:rPr>
              <w:t>2011</w:t>
            </w:r>
          </w:p>
        </w:tc>
        <w:tc>
          <w:tcPr>
            <w:tcW w:w="1242" w:type="dxa"/>
            <w:shd w:val="clear" w:color="auto" w:fill="E5E5E5"/>
          </w:tcPr>
          <w:p>
            <w:pPr>
              <w:pStyle w:val="TableParagraph"/>
              <w:spacing w:line="180" w:lineRule="exact"/>
              <w:ind w:left="89"/>
              <w:rPr>
                <w:sz w:val="16"/>
              </w:rPr>
            </w:pPr>
            <w:r>
              <w:rPr>
                <w:spacing w:val="-4"/>
                <w:w w:val="110"/>
                <w:sz w:val="16"/>
              </w:rPr>
              <w:t>BONN</w:t>
            </w:r>
          </w:p>
        </w:tc>
        <w:tc>
          <w:tcPr>
            <w:tcW w:w="3158" w:type="dxa"/>
            <w:shd w:val="clear" w:color="auto" w:fill="E5E5E5"/>
          </w:tcPr>
          <w:p>
            <w:pPr>
              <w:pStyle w:val="TableParagraph"/>
              <w:spacing w:line="180" w:lineRule="exact"/>
              <w:ind w:left="89"/>
              <w:rPr>
                <w:sz w:val="16"/>
              </w:rPr>
            </w:pPr>
            <w:r>
              <w:rPr>
                <w:spacing w:val="-5"/>
                <w:w w:val="105"/>
                <w:sz w:val="16"/>
              </w:rPr>
              <w:t>SVM</w:t>
            </w:r>
          </w:p>
        </w:tc>
        <w:tc>
          <w:tcPr>
            <w:tcW w:w="738" w:type="dxa"/>
            <w:shd w:val="clear" w:color="auto" w:fill="E5E5E5"/>
          </w:tcPr>
          <w:p>
            <w:pPr>
              <w:pStyle w:val="TableParagraph"/>
              <w:spacing w:line="180" w:lineRule="exact"/>
              <w:ind w:left="88"/>
              <w:rPr>
                <w:sz w:val="16"/>
              </w:rPr>
            </w:pPr>
            <w:r>
              <w:rPr>
                <w:spacing w:val="-10"/>
                <w:sz w:val="16"/>
              </w:rPr>
              <w:t>5</w:t>
            </w:r>
          </w:p>
        </w:tc>
        <w:tc>
          <w:tcPr>
            <w:tcW w:w="825" w:type="dxa"/>
            <w:shd w:val="clear" w:color="auto" w:fill="E5E5E5"/>
          </w:tcPr>
          <w:p>
            <w:pPr>
              <w:pStyle w:val="TableParagraph"/>
              <w:spacing w:line="180" w:lineRule="exact"/>
              <w:ind w:left="88"/>
              <w:rPr>
                <w:sz w:val="16"/>
              </w:rPr>
            </w:pPr>
            <w:r>
              <w:rPr>
                <w:spacing w:val="-2"/>
                <w:sz w:val="16"/>
              </w:rPr>
              <w:t>100.00</w:t>
            </w:r>
          </w:p>
        </w:tc>
        <w:tc>
          <w:tcPr>
            <w:tcW w:w="824" w:type="dxa"/>
            <w:shd w:val="clear" w:color="auto" w:fill="E5E5E5"/>
          </w:tcPr>
          <w:p>
            <w:pPr>
              <w:pStyle w:val="TableParagraph"/>
              <w:spacing w:line="180" w:lineRule="exact"/>
              <w:ind w:left="87"/>
              <w:rPr>
                <w:sz w:val="16"/>
              </w:rPr>
            </w:pPr>
            <w:r>
              <w:rPr>
                <w:spacing w:val="-5"/>
                <w:sz w:val="16"/>
              </w:rPr>
              <w:t>100</w:t>
            </w:r>
          </w:p>
        </w:tc>
        <w:tc>
          <w:tcPr>
            <w:tcW w:w="861" w:type="dxa"/>
            <w:shd w:val="clear" w:color="auto" w:fill="E5E5E5"/>
          </w:tcPr>
          <w:p>
            <w:pPr>
              <w:pStyle w:val="TableParagraph"/>
              <w:spacing w:line="180" w:lineRule="exact"/>
              <w:ind w:left="86"/>
              <w:rPr>
                <w:sz w:val="16"/>
              </w:rPr>
            </w:pPr>
            <w:r>
              <w:rPr>
                <w:spacing w:val="-5"/>
                <w:sz w:val="16"/>
              </w:rPr>
              <w:t>100</w:t>
            </w:r>
          </w:p>
        </w:tc>
        <w:tc>
          <w:tcPr>
            <w:tcW w:w="841" w:type="dxa"/>
            <w:shd w:val="clear" w:color="auto" w:fill="E5E5E5"/>
          </w:tcPr>
          <w:p>
            <w:pPr>
              <w:pStyle w:val="TableParagraph"/>
              <w:spacing w:line="180" w:lineRule="exact"/>
              <w:ind w:left="86"/>
              <w:rPr>
                <w:sz w:val="16"/>
              </w:rPr>
            </w:pPr>
            <w:r>
              <w:rPr>
                <w:spacing w:val="-10"/>
                <w:sz w:val="16"/>
              </w:rPr>
              <w:t>0</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Nicalaou</w:t>
            </w:r>
            <w:r>
              <w:rPr>
                <w:spacing w:val="20"/>
                <w:w w:val="105"/>
                <w:sz w:val="16"/>
              </w:rPr>
              <w:t> </w:t>
            </w:r>
            <w:r>
              <w:rPr>
                <w:w w:val="105"/>
                <w:sz w:val="16"/>
              </w:rPr>
              <w:t>and</w:t>
            </w:r>
            <w:r>
              <w:rPr>
                <w:spacing w:val="21"/>
                <w:w w:val="105"/>
                <w:sz w:val="16"/>
              </w:rPr>
              <w:t> </w:t>
            </w:r>
            <w:r>
              <w:rPr>
                <w:w w:val="105"/>
                <w:sz w:val="16"/>
              </w:rPr>
              <w:t>Georgiou</w:t>
            </w:r>
            <w:r>
              <w:rPr>
                <w:spacing w:val="22"/>
                <w:w w:val="105"/>
                <w:sz w:val="16"/>
              </w:rPr>
              <w:t> </w:t>
            </w:r>
            <w:hyperlink w:history="true" w:anchor="_bookmark43">
              <w:r>
                <w:rPr>
                  <w:color w:val="007FAD"/>
                  <w:spacing w:val="-4"/>
                  <w:w w:val="105"/>
                  <w:sz w:val="16"/>
                </w:rPr>
                <w:t>[44]</w:t>
              </w:r>
            </w:hyperlink>
          </w:p>
        </w:tc>
        <w:tc>
          <w:tcPr>
            <w:tcW w:w="515" w:type="dxa"/>
            <w:shd w:val="clear" w:color="auto" w:fill="E5E5E5"/>
          </w:tcPr>
          <w:p>
            <w:pPr>
              <w:pStyle w:val="TableParagraph"/>
              <w:ind w:left="1" w:right="14"/>
              <w:jc w:val="center"/>
              <w:rPr>
                <w:sz w:val="16"/>
              </w:rPr>
            </w:pPr>
            <w:r>
              <w:rPr>
                <w:spacing w:val="-4"/>
                <w:sz w:val="16"/>
              </w:rPr>
              <w:t>2012</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94.38</w:t>
            </w:r>
          </w:p>
        </w:tc>
        <w:tc>
          <w:tcPr>
            <w:tcW w:w="824" w:type="dxa"/>
            <w:shd w:val="clear" w:color="auto" w:fill="E5E5E5"/>
          </w:tcPr>
          <w:p>
            <w:pPr>
              <w:pStyle w:val="TableParagraph"/>
              <w:ind w:left="87"/>
              <w:rPr>
                <w:sz w:val="16"/>
              </w:rPr>
            </w:pPr>
            <w:r>
              <w:rPr>
                <w:spacing w:val="-2"/>
                <w:sz w:val="16"/>
              </w:rPr>
              <w:t>93.23</w:t>
            </w:r>
          </w:p>
        </w:tc>
        <w:tc>
          <w:tcPr>
            <w:tcW w:w="861" w:type="dxa"/>
            <w:shd w:val="clear" w:color="auto" w:fill="E5E5E5"/>
          </w:tcPr>
          <w:p>
            <w:pPr>
              <w:pStyle w:val="TableParagraph"/>
              <w:ind w:left="86"/>
              <w:rPr>
                <w:sz w:val="16"/>
              </w:rPr>
            </w:pPr>
            <w:r>
              <w:rPr>
                <w:spacing w:val="-2"/>
                <w:sz w:val="16"/>
              </w:rPr>
              <w:t>80.9–86.1</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Song</w:t>
            </w:r>
            <w:r>
              <w:rPr>
                <w:spacing w:val="13"/>
                <w:w w:val="105"/>
                <w:sz w:val="16"/>
              </w:rPr>
              <w:t> </w:t>
            </w:r>
            <w:r>
              <w:rPr>
                <w:w w:val="105"/>
                <w:sz w:val="16"/>
              </w:rPr>
              <w:t>and</w:t>
            </w:r>
            <w:r>
              <w:rPr>
                <w:spacing w:val="14"/>
                <w:w w:val="105"/>
                <w:sz w:val="16"/>
              </w:rPr>
              <w:t> </w:t>
            </w:r>
            <w:r>
              <w:rPr>
                <w:w w:val="105"/>
                <w:sz w:val="16"/>
              </w:rPr>
              <w:t>Lio</w:t>
            </w:r>
            <w:r>
              <w:rPr>
                <w:spacing w:val="12"/>
                <w:w w:val="105"/>
                <w:sz w:val="16"/>
              </w:rPr>
              <w:t> </w:t>
            </w:r>
            <w:hyperlink w:history="true" w:anchor="_bookmark47">
              <w:r>
                <w:rPr>
                  <w:color w:val="007FAD"/>
                  <w:spacing w:val="-4"/>
                  <w:w w:val="105"/>
                  <w:sz w:val="16"/>
                </w:rPr>
                <w:t>[56]</w:t>
              </w:r>
            </w:hyperlink>
          </w:p>
        </w:tc>
        <w:tc>
          <w:tcPr>
            <w:tcW w:w="515" w:type="dxa"/>
            <w:shd w:val="clear" w:color="auto" w:fill="E5E5E5"/>
          </w:tcPr>
          <w:p>
            <w:pPr>
              <w:pStyle w:val="TableParagraph"/>
              <w:ind w:left="1" w:right="14"/>
              <w:jc w:val="center"/>
              <w:rPr>
                <w:sz w:val="16"/>
              </w:rPr>
            </w:pPr>
            <w:r>
              <w:rPr>
                <w:spacing w:val="-4"/>
                <w:sz w:val="16"/>
              </w:rPr>
              <w:t>2010</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w w:val="110"/>
                <w:sz w:val="16"/>
              </w:rPr>
              <w:t>BPNN,</w:t>
            </w:r>
            <w:r>
              <w:rPr>
                <w:spacing w:val="-2"/>
                <w:w w:val="110"/>
                <w:sz w:val="16"/>
              </w:rPr>
              <w:t> </w:t>
            </w:r>
            <w:r>
              <w:rPr>
                <w:spacing w:val="-5"/>
                <w:w w:val="110"/>
                <w:sz w:val="16"/>
              </w:rPr>
              <w:t>ELM</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97.26</w:t>
            </w:r>
          </w:p>
        </w:tc>
        <w:tc>
          <w:tcPr>
            <w:tcW w:w="824" w:type="dxa"/>
            <w:shd w:val="clear" w:color="auto" w:fill="E5E5E5"/>
          </w:tcPr>
          <w:p>
            <w:pPr>
              <w:pStyle w:val="TableParagraph"/>
              <w:ind w:left="87"/>
              <w:rPr>
                <w:sz w:val="16"/>
              </w:rPr>
            </w:pPr>
            <w:r>
              <w:rPr>
                <w:spacing w:val="-2"/>
                <w:sz w:val="16"/>
              </w:rPr>
              <w:t>98.77</w:t>
            </w:r>
          </w:p>
        </w:tc>
        <w:tc>
          <w:tcPr>
            <w:tcW w:w="861" w:type="dxa"/>
            <w:shd w:val="clear" w:color="auto" w:fill="E5E5E5"/>
          </w:tcPr>
          <w:p>
            <w:pPr>
              <w:pStyle w:val="TableParagraph"/>
              <w:ind w:left="86"/>
              <w:rPr>
                <w:sz w:val="16"/>
              </w:rPr>
            </w:pPr>
            <w:r>
              <w:rPr>
                <w:spacing w:val="-2"/>
                <w:sz w:val="16"/>
              </w:rPr>
              <w:t>95.67</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sz w:val="16"/>
              </w:rPr>
              <w:t>Subasi</w:t>
            </w:r>
            <w:r>
              <w:rPr>
                <w:spacing w:val="30"/>
                <w:sz w:val="16"/>
              </w:rPr>
              <w:t> </w:t>
            </w:r>
            <w:hyperlink w:history="true" w:anchor="_bookmark47">
              <w:r>
                <w:rPr>
                  <w:color w:val="007FAD"/>
                  <w:spacing w:val="-4"/>
                  <w:sz w:val="16"/>
                </w:rPr>
                <w:t>[59]</w:t>
              </w:r>
            </w:hyperlink>
          </w:p>
        </w:tc>
        <w:tc>
          <w:tcPr>
            <w:tcW w:w="515" w:type="dxa"/>
            <w:shd w:val="clear" w:color="auto" w:fill="E5E5E5"/>
          </w:tcPr>
          <w:p>
            <w:pPr>
              <w:pStyle w:val="TableParagraph"/>
              <w:spacing w:line="180" w:lineRule="exact"/>
              <w:ind w:left="1" w:right="14"/>
              <w:jc w:val="center"/>
              <w:rPr>
                <w:sz w:val="16"/>
              </w:rPr>
            </w:pPr>
            <w:r>
              <w:rPr>
                <w:spacing w:val="-4"/>
                <w:sz w:val="16"/>
              </w:rPr>
              <w:t>2007</w:t>
            </w:r>
          </w:p>
        </w:tc>
        <w:tc>
          <w:tcPr>
            <w:tcW w:w="1242" w:type="dxa"/>
            <w:shd w:val="clear" w:color="auto" w:fill="E5E5E5"/>
          </w:tcPr>
          <w:p>
            <w:pPr>
              <w:pStyle w:val="TableParagraph"/>
              <w:spacing w:line="180" w:lineRule="exact"/>
              <w:ind w:left="89"/>
              <w:rPr>
                <w:sz w:val="16"/>
              </w:rPr>
            </w:pPr>
            <w:r>
              <w:rPr>
                <w:spacing w:val="-4"/>
                <w:w w:val="110"/>
                <w:sz w:val="16"/>
              </w:rPr>
              <w:t>BONN</w:t>
            </w:r>
          </w:p>
        </w:tc>
        <w:tc>
          <w:tcPr>
            <w:tcW w:w="3158" w:type="dxa"/>
            <w:shd w:val="clear" w:color="auto" w:fill="E5E5E5"/>
          </w:tcPr>
          <w:p>
            <w:pPr>
              <w:pStyle w:val="TableParagraph"/>
              <w:spacing w:line="180" w:lineRule="exact"/>
              <w:ind w:left="89"/>
              <w:rPr>
                <w:sz w:val="16"/>
              </w:rPr>
            </w:pPr>
            <w:r>
              <w:rPr>
                <w:w w:val="110"/>
                <w:sz w:val="16"/>
              </w:rPr>
              <w:t>MPNN,</w:t>
            </w:r>
            <w:r>
              <w:rPr>
                <w:spacing w:val="10"/>
                <w:w w:val="110"/>
                <w:sz w:val="16"/>
              </w:rPr>
              <w:t> </w:t>
            </w:r>
            <w:r>
              <w:rPr>
                <w:spacing w:val="-5"/>
                <w:w w:val="110"/>
                <w:sz w:val="16"/>
              </w:rPr>
              <w:t>ME</w:t>
            </w:r>
          </w:p>
        </w:tc>
        <w:tc>
          <w:tcPr>
            <w:tcW w:w="738" w:type="dxa"/>
            <w:shd w:val="clear" w:color="auto" w:fill="E5E5E5"/>
          </w:tcPr>
          <w:p>
            <w:pPr>
              <w:pStyle w:val="TableParagraph"/>
              <w:spacing w:line="180" w:lineRule="exact"/>
              <w:ind w:left="88"/>
              <w:rPr>
                <w:sz w:val="16"/>
              </w:rPr>
            </w:pPr>
            <w:r>
              <w:rPr>
                <w:spacing w:val="-5"/>
                <w:sz w:val="16"/>
              </w:rPr>
              <w:t>10</w:t>
            </w:r>
          </w:p>
        </w:tc>
        <w:tc>
          <w:tcPr>
            <w:tcW w:w="825" w:type="dxa"/>
            <w:shd w:val="clear" w:color="auto" w:fill="E5E5E5"/>
          </w:tcPr>
          <w:p>
            <w:pPr>
              <w:pStyle w:val="TableParagraph"/>
              <w:spacing w:line="180" w:lineRule="exact"/>
              <w:ind w:left="88"/>
              <w:rPr>
                <w:sz w:val="16"/>
              </w:rPr>
            </w:pPr>
            <w:r>
              <w:rPr>
                <w:spacing w:val="-2"/>
                <w:sz w:val="16"/>
              </w:rPr>
              <w:t>95.00</w:t>
            </w:r>
          </w:p>
        </w:tc>
        <w:tc>
          <w:tcPr>
            <w:tcW w:w="824" w:type="dxa"/>
            <w:shd w:val="clear" w:color="auto" w:fill="E5E5E5"/>
          </w:tcPr>
          <w:p>
            <w:pPr>
              <w:pStyle w:val="TableParagraph"/>
              <w:spacing w:line="180" w:lineRule="exact"/>
              <w:ind w:left="87"/>
              <w:rPr>
                <w:sz w:val="16"/>
              </w:rPr>
            </w:pPr>
            <w:r>
              <w:rPr>
                <w:spacing w:val="-5"/>
                <w:sz w:val="16"/>
              </w:rPr>
              <w:t>94</w:t>
            </w:r>
          </w:p>
        </w:tc>
        <w:tc>
          <w:tcPr>
            <w:tcW w:w="861" w:type="dxa"/>
            <w:shd w:val="clear" w:color="auto" w:fill="E5E5E5"/>
          </w:tcPr>
          <w:p>
            <w:pPr>
              <w:pStyle w:val="TableParagraph"/>
              <w:spacing w:line="180" w:lineRule="exact"/>
              <w:ind w:left="86"/>
              <w:rPr>
                <w:sz w:val="16"/>
              </w:rPr>
            </w:pPr>
            <w:r>
              <w:rPr>
                <w:spacing w:val="-4"/>
                <w:sz w:val="16"/>
              </w:rPr>
              <w:t>94.5</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Subasi</w:t>
            </w:r>
            <w:r>
              <w:rPr>
                <w:spacing w:val="16"/>
                <w:w w:val="105"/>
                <w:sz w:val="16"/>
              </w:rPr>
              <w:t> </w:t>
            </w:r>
            <w:r>
              <w:rPr>
                <w:w w:val="105"/>
                <w:sz w:val="16"/>
              </w:rPr>
              <w:t>and</w:t>
            </w:r>
            <w:r>
              <w:rPr>
                <w:spacing w:val="15"/>
                <w:w w:val="105"/>
                <w:sz w:val="16"/>
              </w:rPr>
              <w:t> </w:t>
            </w:r>
            <w:r>
              <w:rPr>
                <w:w w:val="105"/>
                <w:sz w:val="16"/>
              </w:rPr>
              <w:t>Gursoy</w:t>
            </w:r>
            <w:r>
              <w:rPr>
                <w:spacing w:val="17"/>
                <w:w w:val="105"/>
                <w:sz w:val="16"/>
              </w:rPr>
              <w:t> </w:t>
            </w:r>
            <w:hyperlink w:history="true" w:anchor="_bookmark49">
              <w:r>
                <w:rPr>
                  <w:color w:val="007FAD"/>
                  <w:spacing w:val="-4"/>
                  <w:w w:val="105"/>
                  <w:sz w:val="16"/>
                </w:rPr>
                <w:t>[60]</w:t>
              </w:r>
            </w:hyperlink>
          </w:p>
        </w:tc>
        <w:tc>
          <w:tcPr>
            <w:tcW w:w="515" w:type="dxa"/>
            <w:shd w:val="clear" w:color="auto" w:fill="E5E5E5"/>
          </w:tcPr>
          <w:p>
            <w:pPr>
              <w:pStyle w:val="TableParagraph"/>
              <w:spacing w:line="180" w:lineRule="exact"/>
              <w:ind w:left="1" w:right="14"/>
              <w:jc w:val="center"/>
              <w:rPr>
                <w:sz w:val="16"/>
              </w:rPr>
            </w:pPr>
            <w:r>
              <w:rPr>
                <w:spacing w:val="-4"/>
                <w:sz w:val="16"/>
              </w:rPr>
              <w:t>2010</w:t>
            </w:r>
          </w:p>
        </w:tc>
        <w:tc>
          <w:tcPr>
            <w:tcW w:w="1242" w:type="dxa"/>
            <w:shd w:val="clear" w:color="auto" w:fill="E5E5E5"/>
          </w:tcPr>
          <w:p>
            <w:pPr>
              <w:pStyle w:val="TableParagraph"/>
              <w:spacing w:line="180" w:lineRule="exact"/>
              <w:ind w:left="89"/>
              <w:rPr>
                <w:sz w:val="16"/>
              </w:rPr>
            </w:pPr>
            <w:r>
              <w:rPr>
                <w:spacing w:val="-4"/>
                <w:w w:val="110"/>
                <w:sz w:val="16"/>
              </w:rPr>
              <w:t>BONN</w:t>
            </w:r>
          </w:p>
        </w:tc>
        <w:tc>
          <w:tcPr>
            <w:tcW w:w="3158" w:type="dxa"/>
            <w:shd w:val="clear" w:color="auto" w:fill="E5E5E5"/>
          </w:tcPr>
          <w:p>
            <w:pPr>
              <w:pStyle w:val="TableParagraph"/>
              <w:spacing w:line="180" w:lineRule="exact"/>
              <w:ind w:left="89"/>
              <w:rPr>
                <w:sz w:val="16"/>
              </w:rPr>
            </w:pPr>
            <w:r>
              <w:rPr>
                <w:spacing w:val="-5"/>
                <w:w w:val="105"/>
                <w:sz w:val="16"/>
              </w:rPr>
              <w:t>SVM</w:t>
            </w:r>
          </w:p>
        </w:tc>
        <w:tc>
          <w:tcPr>
            <w:tcW w:w="738" w:type="dxa"/>
            <w:shd w:val="clear" w:color="auto" w:fill="E5E5E5"/>
          </w:tcPr>
          <w:p>
            <w:pPr>
              <w:pStyle w:val="TableParagraph"/>
              <w:spacing w:line="240" w:lineRule="auto"/>
              <w:rPr>
                <w:sz w:val="12"/>
              </w:rPr>
            </w:pPr>
          </w:p>
        </w:tc>
        <w:tc>
          <w:tcPr>
            <w:tcW w:w="825" w:type="dxa"/>
            <w:shd w:val="clear" w:color="auto" w:fill="E5E5E5"/>
          </w:tcPr>
          <w:p>
            <w:pPr>
              <w:pStyle w:val="TableParagraph"/>
              <w:spacing w:line="180" w:lineRule="exact"/>
              <w:ind w:left="88"/>
              <w:rPr>
                <w:sz w:val="16"/>
              </w:rPr>
            </w:pPr>
            <w:r>
              <w:rPr>
                <w:spacing w:val="-2"/>
                <w:sz w:val="16"/>
              </w:rPr>
              <w:t>99–100</w:t>
            </w:r>
          </w:p>
        </w:tc>
        <w:tc>
          <w:tcPr>
            <w:tcW w:w="824" w:type="dxa"/>
            <w:shd w:val="clear" w:color="auto" w:fill="E5E5E5"/>
          </w:tcPr>
          <w:p>
            <w:pPr>
              <w:pStyle w:val="TableParagraph"/>
              <w:spacing w:line="180" w:lineRule="exact"/>
              <w:ind w:left="87"/>
              <w:rPr>
                <w:sz w:val="16"/>
              </w:rPr>
            </w:pPr>
            <w:r>
              <w:rPr>
                <w:spacing w:val="-2"/>
                <w:sz w:val="16"/>
              </w:rPr>
              <w:t>98.5–100</w:t>
            </w:r>
          </w:p>
        </w:tc>
        <w:tc>
          <w:tcPr>
            <w:tcW w:w="861" w:type="dxa"/>
            <w:shd w:val="clear" w:color="auto" w:fill="E5E5E5"/>
          </w:tcPr>
          <w:p>
            <w:pPr>
              <w:pStyle w:val="TableParagraph"/>
              <w:spacing w:line="180" w:lineRule="exact"/>
              <w:ind w:left="86"/>
              <w:rPr>
                <w:sz w:val="16"/>
              </w:rPr>
            </w:pPr>
            <w:r>
              <w:rPr>
                <w:spacing w:val="-2"/>
                <w:sz w:val="16"/>
              </w:rPr>
              <w:t>98.75–100</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Yuan</w:t>
            </w:r>
            <w:r>
              <w:rPr>
                <w:spacing w:val="15"/>
                <w:w w:val="105"/>
                <w:sz w:val="16"/>
              </w:rPr>
              <w:t> </w:t>
            </w:r>
            <w:r>
              <w:rPr>
                <w:w w:val="105"/>
                <w:sz w:val="16"/>
              </w:rPr>
              <w:t>et</w:t>
            </w:r>
            <w:r>
              <w:rPr>
                <w:spacing w:val="17"/>
                <w:w w:val="105"/>
                <w:sz w:val="16"/>
              </w:rPr>
              <w:t> </w:t>
            </w:r>
            <w:r>
              <w:rPr>
                <w:w w:val="105"/>
                <w:sz w:val="16"/>
              </w:rPr>
              <w:t>al.</w:t>
            </w:r>
            <w:r>
              <w:rPr>
                <w:spacing w:val="16"/>
                <w:w w:val="105"/>
                <w:sz w:val="16"/>
              </w:rPr>
              <w:t> </w:t>
            </w:r>
            <w:hyperlink w:history="true" w:anchor="_bookmark51">
              <w:r>
                <w:rPr>
                  <w:color w:val="007FAD"/>
                  <w:spacing w:val="-4"/>
                  <w:w w:val="105"/>
                  <w:sz w:val="16"/>
                </w:rPr>
                <w:t>[64]</w:t>
              </w:r>
            </w:hyperlink>
          </w:p>
        </w:tc>
        <w:tc>
          <w:tcPr>
            <w:tcW w:w="515" w:type="dxa"/>
            <w:shd w:val="clear" w:color="auto" w:fill="E5E5E5"/>
          </w:tcPr>
          <w:p>
            <w:pPr>
              <w:pStyle w:val="TableParagraph"/>
              <w:ind w:right="14"/>
              <w:jc w:val="center"/>
              <w:rPr>
                <w:sz w:val="16"/>
              </w:rPr>
            </w:pPr>
            <w:r>
              <w:rPr>
                <w:spacing w:val="-4"/>
                <w:sz w:val="16"/>
              </w:rPr>
              <w:t>2011</w:t>
            </w:r>
          </w:p>
        </w:tc>
        <w:tc>
          <w:tcPr>
            <w:tcW w:w="1242" w:type="dxa"/>
            <w:shd w:val="clear" w:color="auto" w:fill="E5E5E5"/>
          </w:tcPr>
          <w:p>
            <w:pPr>
              <w:pStyle w:val="TableParagraph"/>
              <w:ind w:left="89"/>
              <w:rPr>
                <w:sz w:val="16"/>
              </w:rPr>
            </w:pPr>
            <w:r>
              <w:rPr>
                <w:spacing w:val="-4"/>
                <w:w w:val="110"/>
                <w:sz w:val="16"/>
              </w:rPr>
              <w:t>BONN</w:t>
            </w:r>
          </w:p>
        </w:tc>
        <w:tc>
          <w:tcPr>
            <w:tcW w:w="3158" w:type="dxa"/>
            <w:shd w:val="clear" w:color="auto" w:fill="E5E5E5"/>
          </w:tcPr>
          <w:p>
            <w:pPr>
              <w:pStyle w:val="TableParagraph"/>
              <w:ind w:left="89"/>
              <w:rPr>
                <w:sz w:val="16"/>
              </w:rPr>
            </w:pPr>
            <w:r>
              <w:rPr>
                <w:w w:val="105"/>
                <w:sz w:val="16"/>
              </w:rPr>
              <w:t>SVM,</w:t>
            </w:r>
            <w:r>
              <w:rPr>
                <w:spacing w:val="10"/>
                <w:w w:val="105"/>
                <w:sz w:val="16"/>
              </w:rPr>
              <w:t> </w:t>
            </w:r>
            <w:r>
              <w:rPr>
                <w:w w:val="105"/>
                <w:sz w:val="16"/>
              </w:rPr>
              <w:t>BPNN,</w:t>
            </w:r>
            <w:r>
              <w:rPr>
                <w:spacing w:val="13"/>
                <w:w w:val="105"/>
                <w:sz w:val="16"/>
              </w:rPr>
              <w:t> </w:t>
            </w:r>
            <w:r>
              <w:rPr>
                <w:spacing w:val="-5"/>
                <w:w w:val="105"/>
                <w:sz w:val="16"/>
              </w:rPr>
              <w:t>ELM</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92.50</w:t>
            </w:r>
          </w:p>
        </w:tc>
        <w:tc>
          <w:tcPr>
            <w:tcW w:w="824" w:type="dxa"/>
            <w:shd w:val="clear" w:color="auto" w:fill="E5E5E5"/>
          </w:tcPr>
          <w:p>
            <w:pPr>
              <w:pStyle w:val="TableParagraph"/>
              <w:ind w:left="87"/>
              <w:rPr>
                <w:sz w:val="16"/>
              </w:rPr>
            </w:pPr>
            <w:r>
              <w:rPr>
                <w:spacing w:val="-5"/>
                <w:sz w:val="16"/>
              </w:rPr>
              <w:t>96</w:t>
            </w:r>
          </w:p>
        </w:tc>
        <w:tc>
          <w:tcPr>
            <w:tcW w:w="861" w:type="dxa"/>
            <w:shd w:val="clear" w:color="auto" w:fill="E5E5E5"/>
          </w:tcPr>
          <w:p>
            <w:pPr>
              <w:pStyle w:val="TableParagraph"/>
              <w:ind w:left="86"/>
              <w:rPr>
                <w:sz w:val="16"/>
              </w:rPr>
            </w:pPr>
            <w:r>
              <w:rPr>
                <w:spacing w:val="-5"/>
                <w:sz w:val="16"/>
              </w:rPr>
              <w:t>96</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Zheng</w:t>
            </w:r>
            <w:r>
              <w:rPr>
                <w:spacing w:val="10"/>
                <w:w w:val="105"/>
                <w:sz w:val="16"/>
              </w:rPr>
              <w:t> </w:t>
            </w:r>
            <w:r>
              <w:rPr>
                <w:w w:val="105"/>
                <w:sz w:val="16"/>
              </w:rPr>
              <w:t>et</w:t>
            </w:r>
            <w:r>
              <w:rPr>
                <w:spacing w:val="10"/>
                <w:w w:val="105"/>
                <w:sz w:val="16"/>
              </w:rPr>
              <w:t> </w:t>
            </w:r>
            <w:r>
              <w:rPr>
                <w:w w:val="105"/>
                <w:sz w:val="16"/>
              </w:rPr>
              <w:t>al.</w:t>
            </w:r>
            <w:r>
              <w:rPr>
                <w:spacing w:val="12"/>
                <w:w w:val="105"/>
                <w:sz w:val="16"/>
              </w:rPr>
              <w:t> </w:t>
            </w:r>
            <w:hyperlink w:history="true" w:anchor="_bookmark54">
              <w:r>
                <w:rPr>
                  <w:color w:val="007FAD"/>
                  <w:spacing w:val="-4"/>
                  <w:w w:val="105"/>
                  <w:sz w:val="16"/>
                </w:rPr>
                <w:t>[67]</w:t>
              </w:r>
            </w:hyperlink>
          </w:p>
        </w:tc>
        <w:tc>
          <w:tcPr>
            <w:tcW w:w="515" w:type="dxa"/>
            <w:shd w:val="clear" w:color="auto" w:fill="E5E5E5"/>
          </w:tcPr>
          <w:p>
            <w:pPr>
              <w:pStyle w:val="TableParagraph"/>
              <w:ind w:left="1" w:right="14"/>
              <w:jc w:val="center"/>
              <w:rPr>
                <w:sz w:val="16"/>
              </w:rPr>
            </w:pPr>
            <w:r>
              <w:rPr>
                <w:spacing w:val="-4"/>
                <w:sz w:val="16"/>
              </w:rPr>
              <w:t>2012</w:t>
            </w:r>
          </w:p>
        </w:tc>
        <w:tc>
          <w:tcPr>
            <w:tcW w:w="1242" w:type="dxa"/>
            <w:shd w:val="clear" w:color="auto" w:fill="E5E5E5"/>
          </w:tcPr>
          <w:p>
            <w:pPr>
              <w:pStyle w:val="TableParagraph"/>
              <w:ind w:left="89"/>
              <w:rPr>
                <w:sz w:val="16"/>
              </w:rPr>
            </w:pPr>
            <w:r>
              <w:rPr>
                <w:spacing w:val="-5"/>
                <w:w w:val="105"/>
                <w:sz w:val="16"/>
              </w:rPr>
              <w:t>BXH</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10"/>
                <w:sz w:val="16"/>
              </w:rPr>
              <w:t>7</w:t>
            </w:r>
          </w:p>
        </w:tc>
        <w:tc>
          <w:tcPr>
            <w:tcW w:w="825" w:type="dxa"/>
            <w:shd w:val="clear" w:color="auto" w:fill="E5E5E5"/>
          </w:tcPr>
          <w:p>
            <w:pPr>
              <w:pStyle w:val="TableParagraph"/>
              <w:ind w:left="88"/>
              <w:rPr>
                <w:sz w:val="16"/>
              </w:rPr>
            </w:pPr>
            <w:r>
              <w:rPr>
                <w:spacing w:val="-2"/>
                <w:sz w:val="16"/>
              </w:rPr>
              <w:t>44.23</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10"/>
                <w:sz w:val="16"/>
              </w:rPr>
              <w:t>–</w:t>
            </w:r>
          </w:p>
        </w:tc>
        <w:tc>
          <w:tcPr>
            <w:tcW w:w="841" w:type="dxa"/>
            <w:shd w:val="clear" w:color="auto" w:fill="E5E5E5"/>
          </w:tcPr>
          <w:p>
            <w:pPr>
              <w:pStyle w:val="TableParagraph"/>
              <w:ind w:left="86"/>
              <w:rPr>
                <w:sz w:val="16"/>
              </w:rPr>
            </w:pPr>
            <w:r>
              <w:rPr>
                <w:spacing w:val="-2"/>
                <w:sz w:val="16"/>
              </w:rPr>
              <w:t>1.6–10.9</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Khan</w:t>
            </w:r>
            <w:r>
              <w:rPr>
                <w:spacing w:val="17"/>
                <w:w w:val="105"/>
                <w:sz w:val="16"/>
              </w:rPr>
              <w:t> </w:t>
            </w:r>
            <w:r>
              <w:rPr>
                <w:w w:val="105"/>
                <w:sz w:val="16"/>
              </w:rPr>
              <w:t>et</w:t>
            </w:r>
            <w:r>
              <w:rPr>
                <w:spacing w:val="19"/>
                <w:w w:val="105"/>
                <w:sz w:val="16"/>
              </w:rPr>
              <w:t> </w:t>
            </w:r>
            <w:r>
              <w:rPr>
                <w:w w:val="105"/>
                <w:sz w:val="16"/>
              </w:rPr>
              <w:t>al.</w:t>
            </w:r>
            <w:r>
              <w:rPr>
                <w:spacing w:val="19"/>
                <w:w w:val="105"/>
                <w:sz w:val="16"/>
              </w:rPr>
              <w:t> </w:t>
            </w:r>
            <w:hyperlink w:history="true" w:anchor="_bookmark37">
              <w:r>
                <w:rPr>
                  <w:color w:val="007FAD"/>
                  <w:spacing w:val="-4"/>
                  <w:w w:val="105"/>
                  <w:sz w:val="16"/>
                </w:rPr>
                <w:t>[28]</w:t>
              </w:r>
            </w:hyperlink>
          </w:p>
        </w:tc>
        <w:tc>
          <w:tcPr>
            <w:tcW w:w="515" w:type="dxa"/>
            <w:shd w:val="clear" w:color="auto" w:fill="E5E5E5"/>
          </w:tcPr>
          <w:p>
            <w:pPr>
              <w:pStyle w:val="TableParagraph"/>
              <w:spacing w:line="180" w:lineRule="exact"/>
              <w:ind w:left="1" w:right="14"/>
              <w:jc w:val="center"/>
              <w:rPr>
                <w:sz w:val="16"/>
              </w:rPr>
            </w:pPr>
            <w:r>
              <w:rPr>
                <w:spacing w:val="-4"/>
                <w:sz w:val="16"/>
              </w:rPr>
              <w:t>2012</w:t>
            </w:r>
          </w:p>
        </w:tc>
        <w:tc>
          <w:tcPr>
            <w:tcW w:w="1242" w:type="dxa"/>
            <w:shd w:val="clear" w:color="auto" w:fill="E5E5E5"/>
          </w:tcPr>
          <w:p>
            <w:pPr>
              <w:pStyle w:val="TableParagraph"/>
              <w:spacing w:line="180" w:lineRule="exact"/>
              <w:ind w:left="89"/>
              <w:rPr>
                <w:sz w:val="16"/>
              </w:rPr>
            </w:pPr>
            <w:r>
              <w:rPr>
                <w:spacing w:val="-2"/>
                <w:w w:val="110"/>
                <w:sz w:val="16"/>
              </w:rPr>
              <w:t>CHBMIT</w:t>
            </w:r>
          </w:p>
        </w:tc>
        <w:tc>
          <w:tcPr>
            <w:tcW w:w="3158" w:type="dxa"/>
            <w:shd w:val="clear" w:color="auto" w:fill="E5E5E5"/>
          </w:tcPr>
          <w:p>
            <w:pPr>
              <w:pStyle w:val="TableParagraph"/>
              <w:spacing w:line="180" w:lineRule="exact"/>
              <w:ind w:left="89"/>
              <w:rPr>
                <w:sz w:val="16"/>
              </w:rPr>
            </w:pPr>
            <w:r>
              <w:rPr>
                <w:spacing w:val="-5"/>
                <w:w w:val="110"/>
                <w:sz w:val="16"/>
              </w:rPr>
              <w:t>LDA</w:t>
            </w:r>
          </w:p>
        </w:tc>
        <w:tc>
          <w:tcPr>
            <w:tcW w:w="738" w:type="dxa"/>
            <w:shd w:val="clear" w:color="auto" w:fill="E5E5E5"/>
          </w:tcPr>
          <w:p>
            <w:pPr>
              <w:pStyle w:val="TableParagraph"/>
              <w:spacing w:line="180" w:lineRule="exact"/>
              <w:ind w:left="88"/>
              <w:rPr>
                <w:sz w:val="16"/>
              </w:rPr>
            </w:pPr>
            <w:r>
              <w:rPr>
                <w:spacing w:val="-10"/>
                <w:sz w:val="16"/>
              </w:rPr>
              <w:t>5</w:t>
            </w:r>
          </w:p>
        </w:tc>
        <w:tc>
          <w:tcPr>
            <w:tcW w:w="825" w:type="dxa"/>
            <w:shd w:val="clear" w:color="auto" w:fill="E5E5E5"/>
          </w:tcPr>
          <w:p>
            <w:pPr>
              <w:pStyle w:val="TableParagraph"/>
              <w:spacing w:line="180" w:lineRule="exact"/>
              <w:ind w:left="88"/>
              <w:rPr>
                <w:sz w:val="16"/>
              </w:rPr>
            </w:pPr>
            <w:r>
              <w:rPr>
                <w:spacing w:val="-2"/>
                <w:sz w:val="16"/>
              </w:rPr>
              <w:t>83.60</w:t>
            </w:r>
          </w:p>
        </w:tc>
        <w:tc>
          <w:tcPr>
            <w:tcW w:w="824" w:type="dxa"/>
            <w:shd w:val="clear" w:color="auto" w:fill="E5E5E5"/>
          </w:tcPr>
          <w:p>
            <w:pPr>
              <w:pStyle w:val="TableParagraph"/>
              <w:spacing w:line="180" w:lineRule="exact"/>
              <w:ind w:left="87"/>
              <w:rPr>
                <w:sz w:val="16"/>
              </w:rPr>
            </w:pPr>
            <w:r>
              <w:rPr>
                <w:spacing w:val="-5"/>
                <w:sz w:val="16"/>
              </w:rPr>
              <w:t>100</w:t>
            </w:r>
          </w:p>
        </w:tc>
        <w:tc>
          <w:tcPr>
            <w:tcW w:w="861" w:type="dxa"/>
            <w:shd w:val="clear" w:color="auto" w:fill="E5E5E5"/>
          </w:tcPr>
          <w:p>
            <w:pPr>
              <w:pStyle w:val="TableParagraph"/>
              <w:spacing w:line="180" w:lineRule="exact"/>
              <w:ind w:left="86"/>
              <w:rPr>
                <w:sz w:val="16"/>
              </w:rPr>
            </w:pPr>
            <w:r>
              <w:rPr>
                <w:spacing w:val="-4"/>
                <w:sz w:val="16"/>
              </w:rPr>
              <w:t>91.8</w:t>
            </w:r>
          </w:p>
        </w:tc>
        <w:tc>
          <w:tcPr>
            <w:tcW w:w="841" w:type="dxa"/>
            <w:shd w:val="clear" w:color="auto" w:fill="E5E5E5"/>
          </w:tcPr>
          <w:p>
            <w:pPr>
              <w:pStyle w:val="TableParagraph"/>
              <w:spacing w:line="240" w:lineRule="auto"/>
              <w:rPr>
                <w:sz w:val="12"/>
              </w:rPr>
            </w:pP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Nasehi</w:t>
            </w:r>
            <w:r>
              <w:rPr>
                <w:spacing w:val="16"/>
                <w:w w:val="105"/>
                <w:sz w:val="16"/>
              </w:rPr>
              <w:t> </w:t>
            </w:r>
            <w:r>
              <w:rPr>
                <w:w w:val="105"/>
                <w:sz w:val="16"/>
              </w:rPr>
              <w:t>and</w:t>
            </w:r>
            <w:r>
              <w:rPr>
                <w:spacing w:val="14"/>
                <w:w w:val="105"/>
                <w:sz w:val="16"/>
              </w:rPr>
              <w:t> </w:t>
            </w:r>
            <w:r>
              <w:rPr>
                <w:w w:val="105"/>
                <w:sz w:val="16"/>
              </w:rPr>
              <w:t>Pourghassem</w:t>
            </w:r>
            <w:r>
              <w:rPr>
                <w:spacing w:val="15"/>
                <w:w w:val="105"/>
                <w:sz w:val="16"/>
              </w:rPr>
              <w:t> </w:t>
            </w:r>
            <w:hyperlink w:history="true" w:anchor="_bookmark42">
              <w:r>
                <w:rPr>
                  <w:color w:val="007FAD"/>
                  <w:spacing w:val="-4"/>
                  <w:w w:val="105"/>
                  <w:sz w:val="16"/>
                </w:rPr>
                <w:t>[43]</w:t>
              </w:r>
            </w:hyperlink>
          </w:p>
        </w:tc>
        <w:tc>
          <w:tcPr>
            <w:tcW w:w="515" w:type="dxa"/>
            <w:shd w:val="clear" w:color="auto" w:fill="E5E5E5"/>
          </w:tcPr>
          <w:p>
            <w:pPr>
              <w:pStyle w:val="TableParagraph"/>
              <w:spacing w:line="180" w:lineRule="exact"/>
              <w:ind w:left="1" w:right="14"/>
              <w:jc w:val="center"/>
              <w:rPr>
                <w:sz w:val="16"/>
              </w:rPr>
            </w:pPr>
            <w:r>
              <w:rPr>
                <w:spacing w:val="-4"/>
                <w:sz w:val="16"/>
              </w:rPr>
              <w:t>2013</w:t>
            </w:r>
          </w:p>
        </w:tc>
        <w:tc>
          <w:tcPr>
            <w:tcW w:w="1242" w:type="dxa"/>
            <w:shd w:val="clear" w:color="auto" w:fill="E5E5E5"/>
          </w:tcPr>
          <w:p>
            <w:pPr>
              <w:pStyle w:val="TableParagraph"/>
              <w:spacing w:line="180" w:lineRule="exact"/>
              <w:ind w:left="89"/>
              <w:rPr>
                <w:sz w:val="16"/>
              </w:rPr>
            </w:pPr>
            <w:r>
              <w:rPr>
                <w:spacing w:val="-2"/>
                <w:w w:val="110"/>
                <w:sz w:val="16"/>
              </w:rPr>
              <w:t>CHBMIT</w:t>
            </w:r>
          </w:p>
        </w:tc>
        <w:tc>
          <w:tcPr>
            <w:tcW w:w="3158" w:type="dxa"/>
            <w:shd w:val="clear" w:color="auto" w:fill="E5E5E5"/>
          </w:tcPr>
          <w:p>
            <w:pPr>
              <w:pStyle w:val="TableParagraph"/>
              <w:spacing w:line="180" w:lineRule="exact"/>
              <w:ind w:left="89"/>
              <w:rPr>
                <w:sz w:val="16"/>
              </w:rPr>
            </w:pPr>
            <w:r>
              <w:rPr>
                <w:spacing w:val="-2"/>
                <w:w w:val="110"/>
                <w:sz w:val="16"/>
              </w:rPr>
              <w:t>IPSONN</w:t>
            </w:r>
          </w:p>
        </w:tc>
        <w:tc>
          <w:tcPr>
            <w:tcW w:w="738" w:type="dxa"/>
            <w:shd w:val="clear" w:color="auto" w:fill="E5E5E5"/>
          </w:tcPr>
          <w:p>
            <w:pPr>
              <w:pStyle w:val="TableParagraph"/>
              <w:spacing w:line="180" w:lineRule="exact"/>
              <w:ind w:left="88"/>
              <w:rPr>
                <w:sz w:val="16"/>
              </w:rPr>
            </w:pPr>
            <w:r>
              <w:rPr>
                <w:spacing w:val="-5"/>
                <w:sz w:val="16"/>
              </w:rPr>
              <w:t>23</w:t>
            </w:r>
          </w:p>
        </w:tc>
        <w:tc>
          <w:tcPr>
            <w:tcW w:w="825" w:type="dxa"/>
            <w:shd w:val="clear" w:color="auto" w:fill="E5E5E5"/>
          </w:tcPr>
          <w:p>
            <w:pPr>
              <w:pStyle w:val="TableParagraph"/>
              <w:spacing w:line="180" w:lineRule="exact"/>
              <w:ind w:left="88"/>
              <w:rPr>
                <w:sz w:val="16"/>
              </w:rPr>
            </w:pPr>
            <w:r>
              <w:rPr>
                <w:spacing w:val="-2"/>
                <w:sz w:val="16"/>
              </w:rPr>
              <w:t>98.00</w:t>
            </w:r>
          </w:p>
        </w:tc>
        <w:tc>
          <w:tcPr>
            <w:tcW w:w="824" w:type="dxa"/>
            <w:shd w:val="clear" w:color="auto" w:fill="E5E5E5"/>
          </w:tcPr>
          <w:p>
            <w:pPr>
              <w:pStyle w:val="TableParagraph"/>
              <w:spacing w:line="180" w:lineRule="exact"/>
              <w:ind w:left="87"/>
              <w:rPr>
                <w:sz w:val="16"/>
              </w:rPr>
            </w:pPr>
            <w:r>
              <w:rPr>
                <w:spacing w:val="-10"/>
                <w:sz w:val="16"/>
              </w:rPr>
              <w:t>–</w:t>
            </w:r>
          </w:p>
        </w:tc>
        <w:tc>
          <w:tcPr>
            <w:tcW w:w="861" w:type="dxa"/>
            <w:shd w:val="clear" w:color="auto" w:fill="E5E5E5"/>
          </w:tcPr>
          <w:p>
            <w:pPr>
              <w:pStyle w:val="TableParagraph"/>
              <w:spacing w:line="180" w:lineRule="exact"/>
              <w:ind w:left="86"/>
              <w:rPr>
                <w:sz w:val="16"/>
              </w:rPr>
            </w:pPr>
            <w:r>
              <w:rPr>
                <w:spacing w:val="-10"/>
                <w:sz w:val="16"/>
              </w:rPr>
              <w:t>–</w:t>
            </w:r>
          </w:p>
        </w:tc>
        <w:tc>
          <w:tcPr>
            <w:tcW w:w="841" w:type="dxa"/>
            <w:shd w:val="clear" w:color="auto" w:fill="E5E5E5"/>
          </w:tcPr>
          <w:p>
            <w:pPr>
              <w:pStyle w:val="TableParagraph"/>
              <w:spacing w:line="180" w:lineRule="exact"/>
              <w:ind w:left="86"/>
              <w:rPr>
                <w:sz w:val="16"/>
              </w:rPr>
            </w:pPr>
            <w:r>
              <w:rPr>
                <w:spacing w:val="-2"/>
                <w:sz w:val="16"/>
              </w:rPr>
              <w:t>0.125</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sz w:val="16"/>
              </w:rPr>
              <w:t>Shoeb</w:t>
            </w:r>
            <w:r>
              <w:rPr>
                <w:spacing w:val="31"/>
                <w:sz w:val="16"/>
              </w:rPr>
              <w:t> </w:t>
            </w:r>
            <w:hyperlink w:history="true" w:anchor="_bookmark47">
              <w:r>
                <w:rPr>
                  <w:color w:val="007FAD"/>
                  <w:spacing w:val="-4"/>
                  <w:sz w:val="16"/>
                </w:rPr>
                <w:t>[55]</w:t>
              </w:r>
            </w:hyperlink>
          </w:p>
        </w:tc>
        <w:tc>
          <w:tcPr>
            <w:tcW w:w="515" w:type="dxa"/>
            <w:shd w:val="clear" w:color="auto" w:fill="E5E5E5"/>
          </w:tcPr>
          <w:p>
            <w:pPr>
              <w:pStyle w:val="TableParagraph"/>
              <w:ind w:left="1" w:right="14"/>
              <w:jc w:val="center"/>
              <w:rPr>
                <w:sz w:val="16"/>
              </w:rPr>
            </w:pPr>
            <w:r>
              <w:rPr>
                <w:spacing w:val="-4"/>
                <w:sz w:val="16"/>
              </w:rPr>
              <w:t>2009</w:t>
            </w:r>
          </w:p>
        </w:tc>
        <w:tc>
          <w:tcPr>
            <w:tcW w:w="1242" w:type="dxa"/>
            <w:shd w:val="clear" w:color="auto" w:fill="E5E5E5"/>
          </w:tcPr>
          <w:p>
            <w:pPr>
              <w:pStyle w:val="TableParagraph"/>
              <w:ind w:left="89"/>
              <w:rPr>
                <w:sz w:val="16"/>
              </w:rPr>
            </w:pPr>
            <w:r>
              <w:rPr>
                <w:spacing w:val="-2"/>
                <w:w w:val="110"/>
                <w:sz w:val="16"/>
              </w:rPr>
              <w:t>CHBMIT</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5"/>
                <w:sz w:val="16"/>
              </w:rPr>
              <w:t>24</w:t>
            </w:r>
          </w:p>
        </w:tc>
        <w:tc>
          <w:tcPr>
            <w:tcW w:w="825" w:type="dxa"/>
            <w:shd w:val="clear" w:color="auto" w:fill="E5E5E5"/>
          </w:tcPr>
          <w:p>
            <w:pPr>
              <w:pStyle w:val="TableParagraph"/>
              <w:ind w:left="88"/>
              <w:rPr>
                <w:sz w:val="16"/>
              </w:rPr>
            </w:pPr>
            <w:r>
              <w:rPr>
                <w:spacing w:val="-2"/>
                <w:sz w:val="16"/>
              </w:rPr>
              <w:t>96.00</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10"/>
                <w:sz w:val="16"/>
              </w:rPr>
              <w:t>–</w:t>
            </w:r>
          </w:p>
        </w:tc>
        <w:tc>
          <w:tcPr>
            <w:tcW w:w="841" w:type="dxa"/>
            <w:shd w:val="clear" w:color="auto" w:fill="E5E5E5"/>
          </w:tcPr>
          <w:p>
            <w:pPr>
              <w:pStyle w:val="TableParagraph"/>
              <w:ind w:left="86"/>
              <w:rPr>
                <w:sz w:val="16"/>
              </w:rPr>
            </w:pPr>
            <w:r>
              <w:rPr>
                <w:spacing w:val="-4"/>
                <w:sz w:val="16"/>
              </w:rPr>
              <w:t>0.08</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Rasekhi</w:t>
            </w:r>
            <w:r>
              <w:rPr>
                <w:spacing w:val="14"/>
                <w:w w:val="105"/>
                <w:sz w:val="16"/>
              </w:rPr>
              <w:t> </w:t>
            </w:r>
            <w:r>
              <w:rPr>
                <w:w w:val="105"/>
                <w:sz w:val="16"/>
              </w:rPr>
              <w:t>et</w:t>
            </w:r>
            <w:r>
              <w:rPr>
                <w:spacing w:val="15"/>
                <w:w w:val="105"/>
                <w:sz w:val="16"/>
              </w:rPr>
              <w:t> </w:t>
            </w:r>
            <w:r>
              <w:rPr>
                <w:w w:val="105"/>
                <w:sz w:val="16"/>
              </w:rPr>
              <w:t>al.</w:t>
            </w:r>
            <w:r>
              <w:rPr>
                <w:spacing w:val="15"/>
                <w:w w:val="105"/>
                <w:sz w:val="16"/>
              </w:rPr>
              <w:t> </w:t>
            </w:r>
            <w:hyperlink w:history="true" w:anchor="_bookmark47">
              <w:r>
                <w:rPr>
                  <w:color w:val="007FAD"/>
                  <w:spacing w:val="-4"/>
                  <w:w w:val="105"/>
                  <w:sz w:val="16"/>
                </w:rPr>
                <w:t>[52]</w:t>
              </w:r>
            </w:hyperlink>
          </w:p>
        </w:tc>
        <w:tc>
          <w:tcPr>
            <w:tcW w:w="515" w:type="dxa"/>
            <w:shd w:val="clear" w:color="auto" w:fill="E5E5E5"/>
          </w:tcPr>
          <w:p>
            <w:pPr>
              <w:pStyle w:val="TableParagraph"/>
              <w:ind w:left="1" w:right="14"/>
              <w:jc w:val="center"/>
              <w:rPr>
                <w:sz w:val="16"/>
              </w:rPr>
            </w:pPr>
            <w:r>
              <w:rPr>
                <w:spacing w:val="-4"/>
                <w:sz w:val="16"/>
              </w:rPr>
              <w:t>2013</w:t>
            </w:r>
          </w:p>
        </w:tc>
        <w:tc>
          <w:tcPr>
            <w:tcW w:w="1242" w:type="dxa"/>
            <w:shd w:val="clear" w:color="auto" w:fill="E5E5E5"/>
          </w:tcPr>
          <w:p>
            <w:pPr>
              <w:pStyle w:val="TableParagraph"/>
              <w:ind w:left="89"/>
              <w:rPr>
                <w:sz w:val="16"/>
              </w:rPr>
            </w:pPr>
            <w:r>
              <w:rPr>
                <w:spacing w:val="-5"/>
                <w:w w:val="110"/>
                <w:sz w:val="16"/>
              </w:rPr>
              <w:t>EUR</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5"/>
                <w:sz w:val="16"/>
              </w:rPr>
              <w:t>10</w:t>
            </w:r>
          </w:p>
        </w:tc>
        <w:tc>
          <w:tcPr>
            <w:tcW w:w="825" w:type="dxa"/>
            <w:shd w:val="clear" w:color="auto" w:fill="E5E5E5"/>
          </w:tcPr>
          <w:p>
            <w:pPr>
              <w:pStyle w:val="TableParagraph"/>
              <w:ind w:left="88"/>
              <w:rPr>
                <w:sz w:val="16"/>
              </w:rPr>
            </w:pPr>
            <w:r>
              <w:rPr>
                <w:spacing w:val="-2"/>
                <w:sz w:val="16"/>
              </w:rPr>
              <w:t>73.90</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10"/>
                <w:sz w:val="16"/>
              </w:rPr>
              <w:t>–</w:t>
            </w:r>
          </w:p>
        </w:tc>
        <w:tc>
          <w:tcPr>
            <w:tcW w:w="841" w:type="dxa"/>
            <w:shd w:val="clear" w:color="auto" w:fill="E5E5E5"/>
          </w:tcPr>
          <w:p>
            <w:pPr>
              <w:pStyle w:val="TableParagraph"/>
              <w:ind w:left="86"/>
              <w:rPr>
                <w:sz w:val="16"/>
              </w:rPr>
            </w:pPr>
            <w:r>
              <w:rPr>
                <w:spacing w:val="-4"/>
                <w:sz w:val="16"/>
              </w:rPr>
              <w:t>0.15</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Park</w:t>
            </w:r>
            <w:r>
              <w:rPr>
                <w:spacing w:val="15"/>
                <w:w w:val="105"/>
                <w:sz w:val="16"/>
              </w:rPr>
              <w:t> </w:t>
            </w:r>
            <w:r>
              <w:rPr>
                <w:w w:val="105"/>
                <w:sz w:val="16"/>
              </w:rPr>
              <w:t>et</w:t>
            </w:r>
            <w:r>
              <w:rPr>
                <w:spacing w:val="17"/>
                <w:w w:val="105"/>
                <w:sz w:val="16"/>
              </w:rPr>
              <w:t> </w:t>
            </w:r>
            <w:r>
              <w:rPr>
                <w:w w:val="105"/>
                <w:sz w:val="16"/>
              </w:rPr>
              <w:t>al.</w:t>
            </w:r>
            <w:r>
              <w:rPr>
                <w:spacing w:val="17"/>
                <w:w w:val="105"/>
                <w:sz w:val="16"/>
              </w:rPr>
              <w:t> </w:t>
            </w:r>
            <w:hyperlink w:history="true" w:anchor="_bookmark47">
              <w:r>
                <w:rPr>
                  <w:color w:val="007FAD"/>
                  <w:spacing w:val="-4"/>
                  <w:w w:val="105"/>
                  <w:sz w:val="16"/>
                </w:rPr>
                <w:t>[48]</w:t>
              </w:r>
            </w:hyperlink>
          </w:p>
        </w:tc>
        <w:tc>
          <w:tcPr>
            <w:tcW w:w="515" w:type="dxa"/>
            <w:shd w:val="clear" w:color="auto" w:fill="E5E5E5"/>
          </w:tcPr>
          <w:p>
            <w:pPr>
              <w:pStyle w:val="TableParagraph"/>
              <w:spacing w:line="180" w:lineRule="exact"/>
              <w:ind w:left="1" w:right="14"/>
              <w:jc w:val="center"/>
              <w:rPr>
                <w:sz w:val="16"/>
              </w:rPr>
            </w:pPr>
            <w:r>
              <w:rPr>
                <w:spacing w:val="-4"/>
                <w:sz w:val="16"/>
              </w:rPr>
              <w:t>2011</w:t>
            </w:r>
          </w:p>
        </w:tc>
        <w:tc>
          <w:tcPr>
            <w:tcW w:w="1242" w:type="dxa"/>
            <w:shd w:val="clear" w:color="auto" w:fill="E5E5E5"/>
          </w:tcPr>
          <w:p>
            <w:pPr>
              <w:pStyle w:val="TableParagraph"/>
              <w:spacing w:line="180" w:lineRule="exact"/>
              <w:ind w:left="89"/>
              <w:rPr>
                <w:sz w:val="16"/>
              </w:rPr>
            </w:pPr>
            <w:r>
              <w:rPr>
                <w:spacing w:val="-5"/>
                <w:w w:val="115"/>
                <w:sz w:val="16"/>
              </w:rPr>
              <w:t>FRE</w:t>
            </w:r>
          </w:p>
        </w:tc>
        <w:tc>
          <w:tcPr>
            <w:tcW w:w="3158" w:type="dxa"/>
            <w:shd w:val="clear" w:color="auto" w:fill="E5E5E5"/>
          </w:tcPr>
          <w:p>
            <w:pPr>
              <w:pStyle w:val="TableParagraph"/>
              <w:spacing w:line="180" w:lineRule="exact"/>
              <w:ind w:left="89"/>
              <w:rPr>
                <w:sz w:val="16"/>
              </w:rPr>
            </w:pPr>
            <w:r>
              <w:rPr>
                <w:spacing w:val="-5"/>
                <w:w w:val="105"/>
                <w:sz w:val="16"/>
              </w:rPr>
              <w:t>SVM</w:t>
            </w:r>
          </w:p>
        </w:tc>
        <w:tc>
          <w:tcPr>
            <w:tcW w:w="738" w:type="dxa"/>
            <w:shd w:val="clear" w:color="auto" w:fill="E5E5E5"/>
          </w:tcPr>
          <w:p>
            <w:pPr>
              <w:pStyle w:val="TableParagraph"/>
              <w:spacing w:line="180" w:lineRule="exact"/>
              <w:ind w:left="88"/>
              <w:rPr>
                <w:sz w:val="16"/>
              </w:rPr>
            </w:pPr>
            <w:r>
              <w:rPr>
                <w:spacing w:val="-5"/>
                <w:sz w:val="16"/>
              </w:rPr>
              <w:t>18</w:t>
            </w:r>
          </w:p>
        </w:tc>
        <w:tc>
          <w:tcPr>
            <w:tcW w:w="825" w:type="dxa"/>
            <w:shd w:val="clear" w:color="auto" w:fill="E5E5E5"/>
          </w:tcPr>
          <w:p>
            <w:pPr>
              <w:pStyle w:val="TableParagraph"/>
              <w:spacing w:line="180" w:lineRule="exact"/>
              <w:ind w:left="88"/>
              <w:rPr>
                <w:sz w:val="16"/>
              </w:rPr>
            </w:pPr>
            <w:r>
              <w:rPr>
                <w:spacing w:val="-2"/>
                <w:sz w:val="16"/>
              </w:rPr>
              <w:t>92.5–97.5</w:t>
            </w:r>
          </w:p>
        </w:tc>
        <w:tc>
          <w:tcPr>
            <w:tcW w:w="824" w:type="dxa"/>
            <w:shd w:val="clear" w:color="auto" w:fill="E5E5E5"/>
          </w:tcPr>
          <w:p>
            <w:pPr>
              <w:pStyle w:val="TableParagraph"/>
              <w:spacing w:line="180" w:lineRule="exact"/>
              <w:ind w:left="87"/>
              <w:rPr>
                <w:sz w:val="16"/>
              </w:rPr>
            </w:pPr>
            <w:r>
              <w:rPr>
                <w:spacing w:val="-10"/>
                <w:sz w:val="16"/>
              </w:rPr>
              <w:t>–</w:t>
            </w:r>
          </w:p>
        </w:tc>
        <w:tc>
          <w:tcPr>
            <w:tcW w:w="861" w:type="dxa"/>
            <w:shd w:val="clear" w:color="auto" w:fill="E5E5E5"/>
          </w:tcPr>
          <w:p>
            <w:pPr>
              <w:pStyle w:val="TableParagraph"/>
              <w:spacing w:line="180" w:lineRule="exact"/>
              <w:ind w:left="86"/>
              <w:rPr>
                <w:sz w:val="16"/>
              </w:rPr>
            </w:pPr>
            <w:r>
              <w:rPr>
                <w:spacing w:val="-10"/>
                <w:sz w:val="16"/>
              </w:rPr>
              <w:t>–</w:t>
            </w:r>
          </w:p>
        </w:tc>
        <w:tc>
          <w:tcPr>
            <w:tcW w:w="841" w:type="dxa"/>
            <w:shd w:val="clear" w:color="auto" w:fill="E5E5E5"/>
          </w:tcPr>
          <w:p>
            <w:pPr>
              <w:pStyle w:val="TableParagraph"/>
              <w:spacing w:line="180" w:lineRule="exact"/>
              <w:ind w:left="86"/>
              <w:rPr>
                <w:sz w:val="16"/>
              </w:rPr>
            </w:pPr>
            <w:r>
              <w:rPr>
                <w:spacing w:val="-2"/>
                <w:sz w:val="16"/>
              </w:rPr>
              <w:t>0.2–0.29</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Patel</w:t>
            </w:r>
            <w:r>
              <w:rPr>
                <w:spacing w:val="12"/>
                <w:w w:val="105"/>
                <w:sz w:val="16"/>
              </w:rPr>
              <w:t> </w:t>
            </w:r>
            <w:r>
              <w:rPr>
                <w:w w:val="105"/>
                <w:sz w:val="16"/>
              </w:rPr>
              <w:t>et</w:t>
            </w:r>
            <w:r>
              <w:rPr>
                <w:spacing w:val="13"/>
                <w:w w:val="105"/>
                <w:sz w:val="16"/>
              </w:rPr>
              <w:t> </w:t>
            </w:r>
            <w:r>
              <w:rPr>
                <w:w w:val="105"/>
                <w:sz w:val="16"/>
              </w:rPr>
              <w:t>al.</w:t>
            </w:r>
            <w:r>
              <w:rPr>
                <w:spacing w:val="11"/>
                <w:w w:val="105"/>
                <w:sz w:val="16"/>
              </w:rPr>
              <w:t> </w:t>
            </w:r>
            <w:hyperlink w:history="true" w:anchor="_bookmark47">
              <w:r>
                <w:rPr>
                  <w:color w:val="007FAD"/>
                  <w:spacing w:val="-4"/>
                  <w:w w:val="105"/>
                  <w:sz w:val="16"/>
                </w:rPr>
                <w:t>[49]</w:t>
              </w:r>
            </w:hyperlink>
          </w:p>
        </w:tc>
        <w:tc>
          <w:tcPr>
            <w:tcW w:w="515" w:type="dxa"/>
            <w:shd w:val="clear" w:color="auto" w:fill="E5E5E5"/>
          </w:tcPr>
          <w:p>
            <w:pPr>
              <w:pStyle w:val="TableParagraph"/>
              <w:spacing w:line="180" w:lineRule="exact"/>
              <w:ind w:left="1" w:right="14"/>
              <w:jc w:val="center"/>
              <w:rPr>
                <w:sz w:val="16"/>
              </w:rPr>
            </w:pPr>
            <w:r>
              <w:rPr>
                <w:spacing w:val="-4"/>
                <w:sz w:val="16"/>
              </w:rPr>
              <w:t>2009</w:t>
            </w:r>
          </w:p>
        </w:tc>
        <w:tc>
          <w:tcPr>
            <w:tcW w:w="1242" w:type="dxa"/>
            <w:shd w:val="clear" w:color="auto" w:fill="E5E5E5"/>
          </w:tcPr>
          <w:p>
            <w:pPr>
              <w:pStyle w:val="TableParagraph"/>
              <w:spacing w:line="180" w:lineRule="exact"/>
              <w:ind w:left="89"/>
              <w:rPr>
                <w:sz w:val="16"/>
              </w:rPr>
            </w:pPr>
            <w:r>
              <w:rPr>
                <w:spacing w:val="-5"/>
                <w:w w:val="115"/>
                <w:sz w:val="16"/>
              </w:rPr>
              <w:t>FRE</w:t>
            </w:r>
          </w:p>
        </w:tc>
        <w:tc>
          <w:tcPr>
            <w:tcW w:w="3158" w:type="dxa"/>
            <w:shd w:val="clear" w:color="auto" w:fill="E5E5E5"/>
          </w:tcPr>
          <w:p>
            <w:pPr>
              <w:pStyle w:val="TableParagraph"/>
              <w:spacing w:line="180" w:lineRule="exact"/>
              <w:ind w:left="89"/>
              <w:rPr>
                <w:sz w:val="16"/>
              </w:rPr>
            </w:pPr>
            <w:r>
              <w:rPr>
                <w:w w:val="105"/>
                <w:sz w:val="16"/>
              </w:rPr>
              <w:t>SVM,</w:t>
            </w:r>
            <w:r>
              <w:rPr>
                <w:spacing w:val="15"/>
                <w:w w:val="105"/>
                <w:sz w:val="16"/>
              </w:rPr>
              <w:t> </w:t>
            </w:r>
            <w:r>
              <w:rPr>
                <w:w w:val="105"/>
                <w:sz w:val="16"/>
              </w:rPr>
              <w:t>LDA,</w:t>
            </w:r>
            <w:r>
              <w:rPr>
                <w:spacing w:val="17"/>
                <w:w w:val="105"/>
                <w:sz w:val="16"/>
              </w:rPr>
              <w:t> </w:t>
            </w:r>
            <w:r>
              <w:rPr>
                <w:w w:val="105"/>
                <w:sz w:val="16"/>
              </w:rPr>
              <w:t>QDA,</w:t>
            </w:r>
            <w:r>
              <w:rPr>
                <w:spacing w:val="18"/>
                <w:w w:val="105"/>
                <w:sz w:val="16"/>
              </w:rPr>
              <w:t> </w:t>
            </w:r>
            <w:r>
              <w:rPr>
                <w:spacing w:val="-5"/>
                <w:w w:val="105"/>
                <w:sz w:val="16"/>
              </w:rPr>
              <w:t>MDA</w:t>
            </w:r>
          </w:p>
        </w:tc>
        <w:tc>
          <w:tcPr>
            <w:tcW w:w="738" w:type="dxa"/>
            <w:shd w:val="clear" w:color="auto" w:fill="E5E5E5"/>
          </w:tcPr>
          <w:p>
            <w:pPr>
              <w:pStyle w:val="TableParagraph"/>
              <w:spacing w:line="180" w:lineRule="exact"/>
              <w:ind w:left="88"/>
              <w:rPr>
                <w:sz w:val="16"/>
              </w:rPr>
            </w:pPr>
            <w:r>
              <w:rPr>
                <w:spacing w:val="-5"/>
                <w:sz w:val="16"/>
              </w:rPr>
              <w:t>21</w:t>
            </w:r>
          </w:p>
        </w:tc>
        <w:tc>
          <w:tcPr>
            <w:tcW w:w="825" w:type="dxa"/>
            <w:shd w:val="clear" w:color="auto" w:fill="E5E5E5"/>
          </w:tcPr>
          <w:p>
            <w:pPr>
              <w:pStyle w:val="TableParagraph"/>
              <w:spacing w:line="180" w:lineRule="exact"/>
              <w:ind w:left="88"/>
              <w:rPr>
                <w:sz w:val="16"/>
              </w:rPr>
            </w:pPr>
            <w:r>
              <w:rPr>
                <w:spacing w:val="-2"/>
                <w:sz w:val="16"/>
              </w:rPr>
              <w:t>90.9–94.2</w:t>
            </w:r>
          </w:p>
        </w:tc>
        <w:tc>
          <w:tcPr>
            <w:tcW w:w="824" w:type="dxa"/>
            <w:shd w:val="clear" w:color="auto" w:fill="E5E5E5"/>
          </w:tcPr>
          <w:p>
            <w:pPr>
              <w:pStyle w:val="TableParagraph"/>
              <w:spacing w:line="180" w:lineRule="exact"/>
              <w:ind w:left="87"/>
              <w:rPr>
                <w:sz w:val="16"/>
              </w:rPr>
            </w:pPr>
            <w:r>
              <w:rPr>
                <w:spacing w:val="-2"/>
                <w:sz w:val="16"/>
              </w:rPr>
              <w:t>59.5–77.9</w:t>
            </w:r>
          </w:p>
        </w:tc>
        <w:tc>
          <w:tcPr>
            <w:tcW w:w="861" w:type="dxa"/>
            <w:shd w:val="clear" w:color="auto" w:fill="E5E5E5"/>
          </w:tcPr>
          <w:p>
            <w:pPr>
              <w:pStyle w:val="TableParagraph"/>
              <w:spacing w:line="180" w:lineRule="exact"/>
              <w:ind w:left="86"/>
              <w:rPr>
                <w:sz w:val="16"/>
              </w:rPr>
            </w:pPr>
            <w:r>
              <w:rPr>
                <w:spacing w:val="-2"/>
                <w:sz w:val="16"/>
              </w:rPr>
              <w:t>76.5–87.7</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Williamson</w:t>
            </w:r>
            <w:r>
              <w:rPr>
                <w:spacing w:val="7"/>
                <w:w w:val="105"/>
                <w:sz w:val="16"/>
              </w:rPr>
              <w:t> </w:t>
            </w:r>
            <w:r>
              <w:rPr>
                <w:w w:val="105"/>
                <w:sz w:val="16"/>
              </w:rPr>
              <w:t>et</w:t>
            </w:r>
            <w:r>
              <w:rPr>
                <w:spacing w:val="9"/>
                <w:w w:val="105"/>
                <w:sz w:val="16"/>
              </w:rPr>
              <w:t> </w:t>
            </w:r>
            <w:r>
              <w:rPr>
                <w:w w:val="105"/>
                <w:sz w:val="16"/>
              </w:rPr>
              <w:t>al.</w:t>
            </w:r>
            <w:r>
              <w:rPr>
                <w:spacing w:val="7"/>
                <w:w w:val="105"/>
                <w:sz w:val="16"/>
              </w:rPr>
              <w:t> </w:t>
            </w:r>
            <w:hyperlink w:history="true" w:anchor="_bookmark50">
              <w:r>
                <w:rPr>
                  <w:color w:val="007FAD"/>
                  <w:spacing w:val="-4"/>
                  <w:w w:val="105"/>
                  <w:sz w:val="16"/>
                </w:rPr>
                <w:t>[62]</w:t>
              </w:r>
            </w:hyperlink>
          </w:p>
        </w:tc>
        <w:tc>
          <w:tcPr>
            <w:tcW w:w="515" w:type="dxa"/>
            <w:shd w:val="clear" w:color="auto" w:fill="E5E5E5"/>
          </w:tcPr>
          <w:p>
            <w:pPr>
              <w:pStyle w:val="TableParagraph"/>
              <w:ind w:left="1" w:right="14"/>
              <w:jc w:val="center"/>
              <w:rPr>
                <w:sz w:val="16"/>
              </w:rPr>
            </w:pPr>
            <w:r>
              <w:rPr>
                <w:spacing w:val="-4"/>
                <w:sz w:val="16"/>
              </w:rPr>
              <w:t>2011</w:t>
            </w:r>
          </w:p>
        </w:tc>
        <w:tc>
          <w:tcPr>
            <w:tcW w:w="1242" w:type="dxa"/>
            <w:shd w:val="clear" w:color="auto" w:fill="E5E5E5"/>
          </w:tcPr>
          <w:p>
            <w:pPr>
              <w:pStyle w:val="TableParagraph"/>
              <w:ind w:left="89"/>
              <w:rPr>
                <w:sz w:val="16"/>
              </w:rPr>
            </w:pPr>
            <w:r>
              <w:rPr>
                <w:spacing w:val="-5"/>
                <w:w w:val="115"/>
                <w:sz w:val="16"/>
              </w:rPr>
              <w:t>FRE</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5"/>
                <w:sz w:val="16"/>
              </w:rPr>
              <w:t>21</w:t>
            </w:r>
          </w:p>
        </w:tc>
        <w:tc>
          <w:tcPr>
            <w:tcW w:w="825" w:type="dxa"/>
            <w:shd w:val="clear" w:color="auto" w:fill="E5E5E5"/>
          </w:tcPr>
          <w:p>
            <w:pPr>
              <w:pStyle w:val="TableParagraph"/>
              <w:ind w:left="88"/>
              <w:rPr>
                <w:sz w:val="16"/>
              </w:rPr>
            </w:pPr>
            <w:r>
              <w:rPr>
                <w:spacing w:val="-2"/>
                <w:sz w:val="16"/>
              </w:rPr>
              <w:t>90.80</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10"/>
                <w:sz w:val="16"/>
              </w:rPr>
              <w:t>–</w:t>
            </w:r>
          </w:p>
        </w:tc>
        <w:tc>
          <w:tcPr>
            <w:tcW w:w="841" w:type="dxa"/>
            <w:shd w:val="clear" w:color="auto" w:fill="E5E5E5"/>
          </w:tcPr>
          <w:p>
            <w:pPr>
              <w:pStyle w:val="TableParagraph"/>
              <w:ind w:left="86"/>
              <w:rPr>
                <w:sz w:val="16"/>
              </w:rPr>
            </w:pPr>
            <w:r>
              <w:rPr>
                <w:spacing w:val="-2"/>
                <w:sz w:val="16"/>
              </w:rPr>
              <w:t>0.094</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Yuan</w:t>
            </w:r>
            <w:r>
              <w:rPr>
                <w:spacing w:val="15"/>
                <w:w w:val="105"/>
                <w:sz w:val="16"/>
              </w:rPr>
              <w:t> </w:t>
            </w:r>
            <w:r>
              <w:rPr>
                <w:w w:val="105"/>
                <w:sz w:val="16"/>
              </w:rPr>
              <w:t>et</w:t>
            </w:r>
            <w:r>
              <w:rPr>
                <w:spacing w:val="17"/>
                <w:w w:val="105"/>
                <w:sz w:val="16"/>
              </w:rPr>
              <w:t> </w:t>
            </w:r>
            <w:r>
              <w:rPr>
                <w:w w:val="105"/>
                <w:sz w:val="16"/>
              </w:rPr>
              <w:t>al.</w:t>
            </w:r>
            <w:r>
              <w:rPr>
                <w:spacing w:val="16"/>
                <w:w w:val="105"/>
                <w:sz w:val="16"/>
              </w:rPr>
              <w:t> </w:t>
            </w:r>
            <w:hyperlink w:history="true" w:anchor="_bookmark53">
              <w:r>
                <w:rPr>
                  <w:color w:val="007FAD"/>
                  <w:spacing w:val="-4"/>
                  <w:w w:val="105"/>
                  <w:sz w:val="16"/>
                </w:rPr>
                <w:t>[66]</w:t>
              </w:r>
            </w:hyperlink>
          </w:p>
        </w:tc>
        <w:tc>
          <w:tcPr>
            <w:tcW w:w="515" w:type="dxa"/>
            <w:shd w:val="clear" w:color="auto" w:fill="E5E5E5"/>
          </w:tcPr>
          <w:p>
            <w:pPr>
              <w:pStyle w:val="TableParagraph"/>
              <w:ind w:left="1" w:right="14"/>
              <w:jc w:val="center"/>
              <w:rPr>
                <w:sz w:val="16"/>
              </w:rPr>
            </w:pPr>
            <w:r>
              <w:rPr>
                <w:spacing w:val="-4"/>
                <w:sz w:val="16"/>
              </w:rPr>
              <w:t>2012</w:t>
            </w:r>
          </w:p>
        </w:tc>
        <w:tc>
          <w:tcPr>
            <w:tcW w:w="1242" w:type="dxa"/>
            <w:shd w:val="clear" w:color="auto" w:fill="E5E5E5"/>
          </w:tcPr>
          <w:p>
            <w:pPr>
              <w:pStyle w:val="TableParagraph"/>
              <w:ind w:left="89"/>
              <w:rPr>
                <w:sz w:val="16"/>
              </w:rPr>
            </w:pPr>
            <w:r>
              <w:rPr>
                <w:spacing w:val="-5"/>
                <w:w w:val="115"/>
                <w:sz w:val="16"/>
              </w:rPr>
              <w:t>FRE</w:t>
            </w:r>
          </w:p>
        </w:tc>
        <w:tc>
          <w:tcPr>
            <w:tcW w:w="3158" w:type="dxa"/>
            <w:shd w:val="clear" w:color="auto" w:fill="E5E5E5"/>
          </w:tcPr>
          <w:p>
            <w:pPr>
              <w:pStyle w:val="TableParagraph"/>
              <w:ind w:left="89"/>
              <w:rPr>
                <w:sz w:val="16"/>
              </w:rPr>
            </w:pPr>
            <w:r>
              <w:rPr>
                <w:spacing w:val="-5"/>
                <w:w w:val="110"/>
                <w:sz w:val="16"/>
              </w:rPr>
              <w:t>ELM</w:t>
            </w:r>
          </w:p>
        </w:tc>
        <w:tc>
          <w:tcPr>
            <w:tcW w:w="738" w:type="dxa"/>
            <w:shd w:val="clear" w:color="auto" w:fill="E5E5E5"/>
          </w:tcPr>
          <w:p>
            <w:pPr>
              <w:pStyle w:val="TableParagraph"/>
              <w:ind w:left="88"/>
              <w:rPr>
                <w:sz w:val="16"/>
              </w:rPr>
            </w:pPr>
            <w:r>
              <w:rPr>
                <w:spacing w:val="-5"/>
                <w:sz w:val="16"/>
              </w:rPr>
              <w:t>21</w:t>
            </w:r>
          </w:p>
        </w:tc>
        <w:tc>
          <w:tcPr>
            <w:tcW w:w="825" w:type="dxa"/>
            <w:shd w:val="clear" w:color="auto" w:fill="E5E5E5"/>
          </w:tcPr>
          <w:p>
            <w:pPr>
              <w:pStyle w:val="TableParagraph"/>
              <w:ind w:left="88"/>
              <w:rPr>
                <w:sz w:val="16"/>
              </w:rPr>
            </w:pPr>
            <w:r>
              <w:rPr>
                <w:spacing w:val="-2"/>
                <w:sz w:val="16"/>
              </w:rPr>
              <w:t>93.85</w:t>
            </w:r>
          </w:p>
        </w:tc>
        <w:tc>
          <w:tcPr>
            <w:tcW w:w="824" w:type="dxa"/>
            <w:shd w:val="clear" w:color="auto" w:fill="E5E5E5"/>
          </w:tcPr>
          <w:p>
            <w:pPr>
              <w:pStyle w:val="TableParagraph"/>
              <w:ind w:left="87"/>
              <w:rPr>
                <w:sz w:val="16"/>
              </w:rPr>
            </w:pPr>
            <w:r>
              <w:rPr>
                <w:spacing w:val="-2"/>
                <w:sz w:val="16"/>
              </w:rPr>
              <w:t>94.89</w:t>
            </w:r>
          </w:p>
        </w:tc>
        <w:tc>
          <w:tcPr>
            <w:tcW w:w="861" w:type="dxa"/>
            <w:shd w:val="clear" w:color="auto" w:fill="E5E5E5"/>
          </w:tcPr>
          <w:p>
            <w:pPr>
              <w:pStyle w:val="TableParagraph"/>
              <w:ind w:left="86"/>
              <w:rPr>
                <w:sz w:val="16"/>
              </w:rPr>
            </w:pPr>
            <w:r>
              <w:rPr>
                <w:spacing w:val="-4"/>
                <w:sz w:val="16"/>
              </w:rPr>
              <w:t>94.9</w:t>
            </w:r>
          </w:p>
        </w:tc>
        <w:tc>
          <w:tcPr>
            <w:tcW w:w="841" w:type="dxa"/>
            <w:shd w:val="clear" w:color="auto" w:fill="E5E5E5"/>
          </w:tcPr>
          <w:p>
            <w:pPr>
              <w:pStyle w:val="TableParagraph"/>
              <w:ind w:left="86"/>
              <w:rPr>
                <w:sz w:val="16"/>
              </w:rPr>
            </w:pPr>
            <w:r>
              <w:rPr>
                <w:spacing w:val="-4"/>
                <w:sz w:val="16"/>
              </w:rPr>
              <w:t>0.35</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spacing w:line="180" w:lineRule="exact"/>
              <w:ind w:left="107"/>
              <w:rPr>
                <w:sz w:val="16"/>
              </w:rPr>
            </w:pPr>
            <w:r>
              <w:rPr>
                <w:w w:val="105"/>
                <w:sz w:val="16"/>
              </w:rPr>
              <w:t>Bao</w:t>
            </w:r>
            <w:r>
              <w:rPr>
                <w:spacing w:val="11"/>
                <w:w w:val="105"/>
                <w:sz w:val="16"/>
              </w:rPr>
              <w:t> </w:t>
            </w:r>
            <w:r>
              <w:rPr>
                <w:w w:val="105"/>
                <w:sz w:val="16"/>
              </w:rPr>
              <w:t>et</w:t>
            </w:r>
            <w:r>
              <w:rPr>
                <w:spacing w:val="13"/>
                <w:w w:val="105"/>
                <w:sz w:val="16"/>
              </w:rPr>
              <w:t> </w:t>
            </w:r>
            <w:r>
              <w:rPr>
                <w:w w:val="105"/>
                <w:sz w:val="16"/>
              </w:rPr>
              <w:t>al.</w:t>
            </w:r>
            <w:r>
              <w:rPr>
                <w:spacing w:val="13"/>
                <w:w w:val="105"/>
                <w:sz w:val="16"/>
              </w:rPr>
              <w:t> </w:t>
            </w:r>
            <w:hyperlink w:history="true" w:anchor="_bookmark26">
              <w:r>
                <w:rPr>
                  <w:color w:val="007FAD"/>
                  <w:spacing w:val="-4"/>
                  <w:w w:val="105"/>
                  <w:sz w:val="16"/>
                </w:rPr>
                <w:t>[11]</w:t>
              </w:r>
            </w:hyperlink>
          </w:p>
        </w:tc>
        <w:tc>
          <w:tcPr>
            <w:tcW w:w="515" w:type="dxa"/>
            <w:shd w:val="clear" w:color="auto" w:fill="E5E5E5"/>
          </w:tcPr>
          <w:p>
            <w:pPr>
              <w:pStyle w:val="TableParagraph"/>
              <w:spacing w:line="180" w:lineRule="exact"/>
              <w:ind w:left="1" w:right="14"/>
              <w:jc w:val="center"/>
              <w:rPr>
                <w:sz w:val="16"/>
              </w:rPr>
            </w:pPr>
            <w:r>
              <w:rPr>
                <w:spacing w:val="-4"/>
                <w:sz w:val="16"/>
              </w:rPr>
              <w:t>2009</w:t>
            </w:r>
          </w:p>
        </w:tc>
        <w:tc>
          <w:tcPr>
            <w:tcW w:w="1242" w:type="dxa"/>
            <w:shd w:val="clear" w:color="auto" w:fill="E5E5E5"/>
          </w:tcPr>
          <w:p>
            <w:pPr>
              <w:pStyle w:val="TableParagraph"/>
              <w:spacing w:line="180" w:lineRule="exact"/>
              <w:ind w:left="89"/>
              <w:rPr>
                <w:sz w:val="16"/>
              </w:rPr>
            </w:pPr>
            <w:r>
              <w:rPr>
                <w:spacing w:val="-5"/>
                <w:w w:val="110"/>
                <w:sz w:val="16"/>
              </w:rPr>
              <w:t>JPH</w:t>
            </w:r>
          </w:p>
        </w:tc>
        <w:tc>
          <w:tcPr>
            <w:tcW w:w="3158" w:type="dxa"/>
            <w:shd w:val="clear" w:color="auto" w:fill="E5E5E5"/>
          </w:tcPr>
          <w:p>
            <w:pPr>
              <w:pStyle w:val="TableParagraph"/>
              <w:spacing w:line="180" w:lineRule="exact"/>
              <w:ind w:left="89"/>
              <w:rPr>
                <w:sz w:val="16"/>
              </w:rPr>
            </w:pPr>
            <w:r>
              <w:rPr>
                <w:spacing w:val="-5"/>
                <w:w w:val="110"/>
                <w:sz w:val="16"/>
              </w:rPr>
              <w:t>PNN</w:t>
            </w:r>
          </w:p>
        </w:tc>
        <w:tc>
          <w:tcPr>
            <w:tcW w:w="738" w:type="dxa"/>
            <w:shd w:val="clear" w:color="auto" w:fill="E5E5E5"/>
          </w:tcPr>
          <w:p>
            <w:pPr>
              <w:pStyle w:val="TableParagraph"/>
              <w:spacing w:line="180" w:lineRule="exact"/>
              <w:ind w:left="88"/>
              <w:rPr>
                <w:sz w:val="16"/>
              </w:rPr>
            </w:pPr>
            <w:r>
              <w:rPr>
                <w:spacing w:val="-5"/>
                <w:sz w:val="16"/>
              </w:rPr>
              <w:t>12</w:t>
            </w:r>
          </w:p>
        </w:tc>
        <w:tc>
          <w:tcPr>
            <w:tcW w:w="825" w:type="dxa"/>
            <w:shd w:val="clear" w:color="auto" w:fill="E5E5E5"/>
          </w:tcPr>
          <w:p>
            <w:pPr>
              <w:pStyle w:val="TableParagraph"/>
              <w:spacing w:line="180" w:lineRule="exact"/>
              <w:ind w:left="88"/>
              <w:rPr>
                <w:sz w:val="16"/>
              </w:rPr>
            </w:pPr>
            <w:r>
              <w:rPr>
                <w:spacing w:val="-10"/>
                <w:sz w:val="16"/>
              </w:rPr>
              <w:t>–</w:t>
            </w:r>
          </w:p>
        </w:tc>
        <w:tc>
          <w:tcPr>
            <w:tcW w:w="824" w:type="dxa"/>
            <w:shd w:val="clear" w:color="auto" w:fill="E5E5E5"/>
          </w:tcPr>
          <w:p>
            <w:pPr>
              <w:pStyle w:val="TableParagraph"/>
              <w:spacing w:line="180" w:lineRule="exact"/>
              <w:ind w:left="87"/>
              <w:rPr>
                <w:sz w:val="16"/>
              </w:rPr>
            </w:pPr>
            <w:r>
              <w:rPr>
                <w:spacing w:val="-10"/>
                <w:sz w:val="16"/>
              </w:rPr>
              <w:t>–</w:t>
            </w:r>
          </w:p>
        </w:tc>
        <w:tc>
          <w:tcPr>
            <w:tcW w:w="861" w:type="dxa"/>
            <w:shd w:val="clear" w:color="auto" w:fill="E5E5E5"/>
          </w:tcPr>
          <w:p>
            <w:pPr>
              <w:pStyle w:val="TableParagraph"/>
              <w:spacing w:line="180" w:lineRule="exact"/>
              <w:ind w:left="86"/>
              <w:rPr>
                <w:sz w:val="16"/>
              </w:rPr>
            </w:pPr>
            <w:r>
              <w:rPr>
                <w:spacing w:val="-2"/>
                <w:sz w:val="16"/>
              </w:rPr>
              <w:t>94.07</w:t>
            </w:r>
          </w:p>
        </w:tc>
        <w:tc>
          <w:tcPr>
            <w:tcW w:w="841" w:type="dxa"/>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2"/>
              </w:rPr>
            </w:pPr>
          </w:p>
        </w:tc>
      </w:tr>
      <w:tr>
        <w:trPr>
          <w:trHeight w:val="198" w:hRule="atLeast"/>
        </w:trPr>
        <w:tc>
          <w:tcPr>
            <w:tcW w:w="2232" w:type="dxa"/>
            <w:shd w:val="clear" w:color="auto" w:fill="E5E5E5"/>
          </w:tcPr>
          <w:p>
            <w:pPr>
              <w:pStyle w:val="TableParagraph"/>
              <w:ind w:left="107"/>
              <w:rPr>
                <w:sz w:val="16"/>
              </w:rPr>
            </w:pPr>
            <w:r>
              <w:rPr>
                <w:w w:val="105"/>
                <w:sz w:val="16"/>
              </w:rPr>
              <w:t>Sorensen</w:t>
            </w:r>
            <w:r>
              <w:rPr>
                <w:spacing w:val="7"/>
                <w:w w:val="105"/>
                <w:sz w:val="16"/>
              </w:rPr>
              <w:t> </w:t>
            </w:r>
            <w:r>
              <w:rPr>
                <w:w w:val="105"/>
                <w:sz w:val="16"/>
              </w:rPr>
              <w:t>et</w:t>
            </w:r>
            <w:r>
              <w:rPr>
                <w:spacing w:val="9"/>
                <w:w w:val="105"/>
                <w:sz w:val="16"/>
              </w:rPr>
              <w:t> </w:t>
            </w:r>
            <w:r>
              <w:rPr>
                <w:w w:val="105"/>
                <w:sz w:val="16"/>
              </w:rPr>
              <w:t>al.</w:t>
            </w:r>
            <w:r>
              <w:rPr>
                <w:spacing w:val="9"/>
                <w:w w:val="105"/>
                <w:sz w:val="16"/>
              </w:rPr>
              <w:t> </w:t>
            </w:r>
            <w:hyperlink w:history="true" w:anchor="_bookmark47">
              <w:r>
                <w:rPr>
                  <w:color w:val="007FAD"/>
                  <w:spacing w:val="-4"/>
                  <w:w w:val="105"/>
                  <w:sz w:val="16"/>
                </w:rPr>
                <w:t>[57]</w:t>
              </w:r>
            </w:hyperlink>
          </w:p>
        </w:tc>
        <w:tc>
          <w:tcPr>
            <w:tcW w:w="515" w:type="dxa"/>
            <w:shd w:val="clear" w:color="auto" w:fill="E5E5E5"/>
          </w:tcPr>
          <w:p>
            <w:pPr>
              <w:pStyle w:val="TableParagraph"/>
              <w:ind w:left="1" w:right="14"/>
              <w:jc w:val="center"/>
              <w:rPr>
                <w:sz w:val="16"/>
              </w:rPr>
            </w:pPr>
            <w:r>
              <w:rPr>
                <w:spacing w:val="-4"/>
                <w:sz w:val="16"/>
              </w:rPr>
              <w:t>2010</w:t>
            </w:r>
          </w:p>
        </w:tc>
        <w:tc>
          <w:tcPr>
            <w:tcW w:w="1242" w:type="dxa"/>
            <w:shd w:val="clear" w:color="auto" w:fill="E5E5E5"/>
          </w:tcPr>
          <w:p>
            <w:pPr>
              <w:pStyle w:val="TableParagraph"/>
              <w:ind w:left="89"/>
              <w:rPr>
                <w:sz w:val="16"/>
              </w:rPr>
            </w:pPr>
            <w:r>
              <w:rPr>
                <w:spacing w:val="-5"/>
                <w:w w:val="115"/>
                <w:sz w:val="16"/>
              </w:rPr>
              <w:t>RIG</w:t>
            </w:r>
          </w:p>
        </w:tc>
        <w:tc>
          <w:tcPr>
            <w:tcW w:w="3158" w:type="dxa"/>
            <w:shd w:val="clear" w:color="auto" w:fill="E5E5E5"/>
          </w:tcPr>
          <w:p>
            <w:pPr>
              <w:pStyle w:val="TableParagraph"/>
              <w:ind w:left="89"/>
              <w:rPr>
                <w:sz w:val="16"/>
              </w:rPr>
            </w:pPr>
            <w:r>
              <w:rPr>
                <w:spacing w:val="-5"/>
                <w:w w:val="105"/>
                <w:sz w:val="16"/>
              </w:rPr>
              <w:t>SVM</w:t>
            </w:r>
          </w:p>
        </w:tc>
        <w:tc>
          <w:tcPr>
            <w:tcW w:w="738" w:type="dxa"/>
            <w:shd w:val="clear" w:color="auto" w:fill="E5E5E5"/>
          </w:tcPr>
          <w:p>
            <w:pPr>
              <w:pStyle w:val="TableParagraph"/>
              <w:ind w:left="88"/>
              <w:rPr>
                <w:sz w:val="16"/>
              </w:rPr>
            </w:pPr>
            <w:r>
              <w:rPr>
                <w:spacing w:val="-10"/>
                <w:sz w:val="16"/>
              </w:rPr>
              <w:t>6</w:t>
            </w:r>
          </w:p>
        </w:tc>
        <w:tc>
          <w:tcPr>
            <w:tcW w:w="825" w:type="dxa"/>
            <w:shd w:val="clear" w:color="auto" w:fill="E5E5E5"/>
          </w:tcPr>
          <w:p>
            <w:pPr>
              <w:pStyle w:val="TableParagraph"/>
              <w:ind w:left="88"/>
              <w:rPr>
                <w:sz w:val="16"/>
              </w:rPr>
            </w:pPr>
            <w:r>
              <w:rPr>
                <w:spacing w:val="-2"/>
                <w:sz w:val="16"/>
              </w:rPr>
              <w:t>77.8–100</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10"/>
                <w:sz w:val="16"/>
              </w:rPr>
              <w:t>–</w:t>
            </w:r>
          </w:p>
        </w:tc>
        <w:tc>
          <w:tcPr>
            <w:tcW w:w="841" w:type="dxa"/>
            <w:shd w:val="clear" w:color="auto" w:fill="E5E5E5"/>
          </w:tcPr>
          <w:p>
            <w:pPr>
              <w:pStyle w:val="TableParagraph"/>
              <w:ind w:left="86"/>
              <w:rPr>
                <w:sz w:val="16"/>
              </w:rPr>
            </w:pPr>
            <w:r>
              <w:rPr>
                <w:spacing w:val="-2"/>
                <w:sz w:val="16"/>
              </w:rPr>
              <w:t>0.16–5.31</w:t>
            </w:r>
          </w:p>
        </w:tc>
        <w:tc>
          <w:tcPr>
            <w:tcW w:w="140" w:type="dxa"/>
          </w:tcPr>
          <w:p>
            <w:pPr>
              <w:pStyle w:val="TableParagraph"/>
              <w:spacing w:line="240" w:lineRule="auto"/>
              <w:rPr>
                <w:sz w:val="12"/>
              </w:rPr>
            </w:pPr>
          </w:p>
        </w:tc>
      </w:tr>
      <w:tr>
        <w:trPr>
          <w:trHeight w:val="199" w:hRule="atLeast"/>
        </w:trPr>
        <w:tc>
          <w:tcPr>
            <w:tcW w:w="2232" w:type="dxa"/>
            <w:shd w:val="clear" w:color="auto" w:fill="E5E5E5"/>
          </w:tcPr>
          <w:p>
            <w:pPr>
              <w:pStyle w:val="TableParagraph"/>
              <w:ind w:left="107"/>
              <w:rPr>
                <w:sz w:val="16"/>
              </w:rPr>
            </w:pPr>
            <w:r>
              <w:rPr>
                <w:sz w:val="16"/>
              </w:rPr>
              <w:t>Seng</w:t>
            </w:r>
            <w:r>
              <w:rPr>
                <w:spacing w:val="18"/>
                <w:sz w:val="16"/>
              </w:rPr>
              <w:t> </w:t>
            </w:r>
            <w:r>
              <w:rPr>
                <w:sz w:val="16"/>
              </w:rPr>
              <w:t>et</w:t>
            </w:r>
            <w:r>
              <w:rPr>
                <w:spacing w:val="19"/>
                <w:sz w:val="16"/>
              </w:rPr>
              <w:t> </w:t>
            </w:r>
            <w:r>
              <w:rPr>
                <w:sz w:val="16"/>
              </w:rPr>
              <w:t>al.</w:t>
            </w:r>
            <w:r>
              <w:rPr>
                <w:spacing w:val="20"/>
                <w:sz w:val="16"/>
              </w:rPr>
              <w:t> </w:t>
            </w:r>
            <w:hyperlink w:history="true" w:anchor="_bookmark47">
              <w:r>
                <w:rPr>
                  <w:color w:val="007FAD"/>
                  <w:spacing w:val="-4"/>
                  <w:sz w:val="16"/>
                </w:rPr>
                <w:t>[54]</w:t>
              </w:r>
            </w:hyperlink>
          </w:p>
        </w:tc>
        <w:tc>
          <w:tcPr>
            <w:tcW w:w="515" w:type="dxa"/>
            <w:shd w:val="clear" w:color="auto" w:fill="E5E5E5"/>
          </w:tcPr>
          <w:p>
            <w:pPr>
              <w:pStyle w:val="TableParagraph"/>
              <w:ind w:left="1" w:right="14"/>
              <w:jc w:val="center"/>
              <w:rPr>
                <w:sz w:val="16"/>
              </w:rPr>
            </w:pPr>
            <w:r>
              <w:rPr>
                <w:spacing w:val="-4"/>
                <w:sz w:val="16"/>
              </w:rPr>
              <w:t>2011</w:t>
            </w:r>
          </w:p>
        </w:tc>
        <w:tc>
          <w:tcPr>
            <w:tcW w:w="1242" w:type="dxa"/>
            <w:shd w:val="clear" w:color="auto" w:fill="E5E5E5"/>
          </w:tcPr>
          <w:p>
            <w:pPr>
              <w:pStyle w:val="TableParagraph"/>
              <w:ind w:left="89"/>
              <w:rPr>
                <w:sz w:val="16"/>
              </w:rPr>
            </w:pPr>
            <w:r>
              <w:rPr>
                <w:w w:val="105"/>
                <w:sz w:val="16"/>
              </w:rPr>
              <w:t>SGR</w:t>
            </w:r>
            <w:r>
              <w:rPr>
                <w:spacing w:val="11"/>
                <w:w w:val="105"/>
                <w:sz w:val="16"/>
              </w:rPr>
              <w:t> </w:t>
            </w:r>
            <w:r>
              <w:rPr>
                <w:w w:val="105"/>
                <w:sz w:val="16"/>
              </w:rPr>
              <w:t>&amp;</w:t>
            </w:r>
            <w:r>
              <w:rPr>
                <w:spacing w:val="13"/>
                <w:w w:val="105"/>
                <w:sz w:val="16"/>
              </w:rPr>
              <w:t> </w:t>
            </w:r>
            <w:r>
              <w:rPr>
                <w:spacing w:val="-4"/>
                <w:w w:val="105"/>
                <w:sz w:val="16"/>
              </w:rPr>
              <w:t>BONN</w:t>
            </w:r>
          </w:p>
        </w:tc>
        <w:tc>
          <w:tcPr>
            <w:tcW w:w="3158" w:type="dxa"/>
            <w:shd w:val="clear" w:color="auto" w:fill="E5E5E5"/>
          </w:tcPr>
          <w:p>
            <w:pPr>
              <w:pStyle w:val="TableParagraph"/>
              <w:ind w:left="89"/>
              <w:rPr>
                <w:sz w:val="16"/>
              </w:rPr>
            </w:pPr>
            <w:r>
              <w:rPr>
                <w:w w:val="105"/>
                <w:sz w:val="16"/>
              </w:rPr>
              <w:t>PNN,</w:t>
            </w:r>
            <w:r>
              <w:rPr>
                <w:spacing w:val="29"/>
                <w:w w:val="105"/>
                <w:sz w:val="16"/>
              </w:rPr>
              <w:t> </w:t>
            </w:r>
            <w:r>
              <w:rPr>
                <w:spacing w:val="-5"/>
                <w:w w:val="105"/>
                <w:sz w:val="16"/>
              </w:rPr>
              <w:t>SVM</w:t>
            </w:r>
          </w:p>
        </w:tc>
        <w:tc>
          <w:tcPr>
            <w:tcW w:w="738" w:type="dxa"/>
            <w:shd w:val="clear" w:color="auto" w:fill="E5E5E5"/>
          </w:tcPr>
          <w:p>
            <w:pPr>
              <w:pStyle w:val="TableParagraph"/>
              <w:ind w:left="88"/>
              <w:rPr>
                <w:sz w:val="16"/>
              </w:rPr>
            </w:pPr>
            <w:r>
              <w:rPr>
                <w:w w:val="110"/>
                <w:sz w:val="16"/>
              </w:rPr>
              <w:t>21</w:t>
            </w:r>
            <w:r>
              <w:rPr>
                <w:spacing w:val="-4"/>
                <w:w w:val="110"/>
                <w:sz w:val="16"/>
              </w:rPr>
              <w:t> </w:t>
            </w:r>
            <w:r>
              <w:rPr>
                <w:w w:val="155"/>
                <w:sz w:val="16"/>
              </w:rPr>
              <w:t>+</w:t>
            </w:r>
            <w:r>
              <w:rPr>
                <w:spacing w:val="-22"/>
                <w:w w:val="155"/>
                <w:sz w:val="16"/>
              </w:rPr>
              <w:t> </w:t>
            </w:r>
            <w:r>
              <w:rPr>
                <w:spacing w:val="-5"/>
                <w:w w:val="110"/>
                <w:sz w:val="16"/>
              </w:rPr>
              <w:t>10</w:t>
            </w:r>
          </w:p>
        </w:tc>
        <w:tc>
          <w:tcPr>
            <w:tcW w:w="825" w:type="dxa"/>
            <w:shd w:val="clear" w:color="auto" w:fill="E5E5E5"/>
          </w:tcPr>
          <w:p>
            <w:pPr>
              <w:pStyle w:val="TableParagraph"/>
              <w:ind w:left="88"/>
              <w:rPr>
                <w:sz w:val="16"/>
              </w:rPr>
            </w:pPr>
            <w:r>
              <w:rPr>
                <w:spacing w:val="-10"/>
                <w:sz w:val="16"/>
              </w:rPr>
              <w:t>–</w:t>
            </w:r>
          </w:p>
        </w:tc>
        <w:tc>
          <w:tcPr>
            <w:tcW w:w="824" w:type="dxa"/>
            <w:shd w:val="clear" w:color="auto" w:fill="E5E5E5"/>
          </w:tcPr>
          <w:p>
            <w:pPr>
              <w:pStyle w:val="TableParagraph"/>
              <w:ind w:left="87"/>
              <w:rPr>
                <w:sz w:val="16"/>
              </w:rPr>
            </w:pPr>
            <w:r>
              <w:rPr>
                <w:spacing w:val="-10"/>
                <w:sz w:val="16"/>
              </w:rPr>
              <w:t>–</w:t>
            </w:r>
          </w:p>
        </w:tc>
        <w:tc>
          <w:tcPr>
            <w:tcW w:w="861" w:type="dxa"/>
            <w:shd w:val="clear" w:color="auto" w:fill="E5E5E5"/>
          </w:tcPr>
          <w:p>
            <w:pPr>
              <w:pStyle w:val="TableParagraph"/>
              <w:ind w:left="86"/>
              <w:rPr>
                <w:sz w:val="16"/>
              </w:rPr>
            </w:pPr>
            <w:r>
              <w:rPr>
                <w:spacing w:val="-4"/>
                <w:sz w:val="16"/>
              </w:rPr>
              <w:t>99.9</w:t>
            </w:r>
          </w:p>
        </w:tc>
        <w:tc>
          <w:tcPr>
            <w:tcW w:w="841" w:type="dxa"/>
            <w:shd w:val="clear" w:color="auto" w:fill="E5E5E5"/>
          </w:tcPr>
          <w:p>
            <w:pPr>
              <w:pStyle w:val="TableParagraph"/>
              <w:ind w:left="86"/>
              <w:rPr>
                <w:sz w:val="16"/>
              </w:rPr>
            </w:pPr>
            <w:r>
              <w:rPr>
                <w:spacing w:val="-10"/>
                <w:sz w:val="16"/>
              </w:rPr>
              <w:t>–</w:t>
            </w:r>
          </w:p>
        </w:tc>
        <w:tc>
          <w:tcPr>
            <w:tcW w:w="140" w:type="dxa"/>
          </w:tcPr>
          <w:p>
            <w:pPr>
              <w:pStyle w:val="TableParagraph"/>
              <w:spacing w:line="240" w:lineRule="auto"/>
              <w:rPr>
                <w:sz w:val="12"/>
              </w:rPr>
            </w:pPr>
          </w:p>
        </w:tc>
      </w:tr>
      <w:tr>
        <w:trPr>
          <w:trHeight w:val="218" w:hRule="atLeast"/>
        </w:trPr>
        <w:tc>
          <w:tcPr>
            <w:tcW w:w="2232" w:type="dxa"/>
            <w:tcBorders>
              <w:bottom w:val="single" w:sz="4" w:space="0" w:color="000000"/>
            </w:tcBorders>
            <w:shd w:val="clear" w:color="auto" w:fill="E5E5E5"/>
          </w:tcPr>
          <w:p>
            <w:pPr>
              <w:pStyle w:val="TableParagraph"/>
              <w:spacing w:line="180" w:lineRule="exact"/>
              <w:ind w:left="107"/>
              <w:rPr>
                <w:sz w:val="16"/>
              </w:rPr>
            </w:pPr>
            <w:r>
              <w:rPr>
                <w:sz w:val="16"/>
              </w:rPr>
              <w:t>Subasi</w:t>
            </w:r>
            <w:r>
              <w:rPr>
                <w:spacing w:val="30"/>
                <w:sz w:val="16"/>
              </w:rPr>
              <w:t> </w:t>
            </w:r>
            <w:hyperlink w:history="true" w:anchor="_bookmark47">
              <w:r>
                <w:rPr>
                  <w:color w:val="007FAD"/>
                  <w:spacing w:val="-4"/>
                  <w:sz w:val="16"/>
                </w:rPr>
                <w:t>[58]</w:t>
              </w:r>
            </w:hyperlink>
          </w:p>
        </w:tc>
        <w:tc>
          <w:tcPr>
            <w:tcW w:w="515" w:type="dxa"/>
            <w:tcBorders>
              <w:bottom w:val="single" w:sz="4" w:space="0" w:color="000000"/>
            </w:tcBorders>
            <w:shd w:val="clear" w:color="auto" w:fill="E5E5E5"/>
          </w:tcPr>
          <w:p>
            <w:pPr>
              <w:pStyle w:val="TableParagraph"/>
              <w:spacing w:line="180" w:lineRule="exact"/>
              <w:ind w:left="1" w:right="14"/>
              <w:jc w:val="center"/>
              <w:rPr>
                <w:sz w:val="16"/>
              </w:rPr>
            </w:pPr>
            <w:r>
              <w:rPr>
                <w:spacing w:val="-4"/>
                <w:sz w:val="16"/>
              </w:rPr>
              <w:t>2006</w:t>
            </w:r>
          </w:p>
        </w:tc>
        <w:tc>
          <w:tcPr>
            <w:tcW w:w="1242" w:type="dxa"/>
            <w:tcBorders>
              <w:bottom w:val="single" w:sz="4" w:space="0" w:color="000000"/>
            </w:tcBorders>
            <w:shd w:val="clear" w:color="auto" w:fill="E5E5E5"/>
          </w:tcPr>
          <w:p>
            <w:pPr>
              <w:pStyle w:val="TableParagraph"/>
              <w:spacing w:line="180" w:lineRule="exact"/>
              <w:ind w:left="89"/>
              <w:rPr>
                <w:sz w:val="16"/>
              </w:rPr>
            </w:pPr>
            <w:r>
              <w:rPr>
                <w:spacing w:val="-2"/>
                <w:w w:val="110"/>
                <w:sz w:val="16"/>
              </w:rPr>
              <w:t>Unknown</w:t>
            </w:r>
          </w:p>
        </w:tc>
        <w:tc>
          <w:tcPr>
            <w:tcW w:w="3158" w:type="dxa"/>
            <w:tcBorders>
              <w:bottom w:val="single" w:sz="4" w:space="0" w:color="000000"/>
            </w:tcBorders>
            <w:shd w:val="clear" w:color="auto" w:fill="E5E5E5"/>
          </w:tcPr>
          <w:p>
            <w:pPr>
              <w:pStyle w:val="TableParagraph"/>
              <w:spacing w:line="180" w:lineRule="exact"/>
              <w:ind w:left="89"/>
              <w:rPr>
                <w:sz w:val="16"/>
              </w:rPr>
            </w:pPr>
            <w:r>
              <w:rPr>
                <w:spacing w:val="-4"/>
                <w:w w:val="115"/>
                <w:sz w:val="16"/>
              </w:rPr>
              <w:t>DFNN</w:t>
            </w:r>
          </w:p>
        </w:tc>
        <w:tc>
          <w:tcPr>
            <w:tcW w:w="738" w:type="dxa"/>
            <w:tcBorders>
              <w:bottom w:val="single" w:sz="4" w:space="0" w:color="000000"/>
            </w:tcBorders>
            <w:shd w:val="clear" w:color="auto" w:fill="E5E5E5"/>
          </w:tcPr>
          <w:p>
            <w:pPr>
              <w:pStyle w:val="TableParagraph"/>
              <w:spacing w:line="180" w:lineRule="exact"/>
              <w:ind w:left="88"/>
              <w:rPr>
                <w:sz w:val="16"/>
              </w:rPr>
            </w:pPr>
            <w:r>
              <w:rPr>
                <w:spacing w:val="-10"/>
                <w:sz w:val="16"/>
              </w:rPr>
              <w:t>5</w:t>
            </w:r>
          </w:p>
        </w:tc>
        <w:tc>
          <w:tcPr>
            <w:tcW w:w="825" w:type="dxa"/>
            <w:tcBorders>
              <w:bottom w:val="single" w:sz="4" w:space="0" w:color="000000"/>
            </w:tcBorders>
            <w:shd w:val="clear" w:color="auto" w:fill="E5E5E5"/>
          </w:tcPr>
          <w:p>
            <w:pPr>
              <w:pStyle w:val="TableParagraph"/>
              <w:spacing w:line="180" w:lineRule="exact"/>
              <w:ind w:left="88"/>
              <w:rPr>
                <w:sz w:val="16"/>
              </w:rPr>
            </w:pPr>
            <w:r>
              <w:rPr>
                <w:spacing w:val="-2"/>
                <w:sz w:val="16"/>
              </w:rPr>
              <w:t>93.10</w:t>
            </w:r>
          </w:p>
        </w:tc>
        <w:tc>
          <w:tcPr>
            <w:tcW w:w="824" w:type="dxa"/>
            <w:tcBorders>
              <w:bottom w:val="single" w:sz="4" w:space="0" w:color="000000"/>
            </w:tcBorders>
            <w:shd w:val="clear" w:color="auto" w:fill="E5E5E5"/>
          </w:tcPr>
          <w:p>
            <w:pPr>
              <w:pStyle w:val="TableParagraph"/>
              <w:spacing w:line="180" w:lineRule="exact"/>
              <w:ind w:left="87"/>
              <w:rPr>
                <w:sz w:val="16"/>
              </w:rPr>
            </w:pPr>
            <w:r>
              <w:rPr>
                <w:spacing w:val="-4"/>
                <w:sz w:val="16"/>
              </w:rPr>
              <w:t>92.8</w:t>
            </w:r>
          </w:p>
        </w:tc>
        <w:tc>
          <w:tcPr>
            <w:tcW w:w="861" w:type="dxa"/>
            <w:tcBorders>
              <w:bottom w:val="single" w:sz="4" w:space="0" w:color="000000"/>
            </w:tcBorders>
            <w:shd w:val="clear" w:color="auto" w:fill="E5E5E5"/>
          </w:tcPr>
          <w:p>
            <w:pPr>
              <w:pStyle w:val="TableParagraph"/>
              <w:spacing w:line="180" w:lineRule="exact"/>
              <w:ind w:left="86"/>
              <w:rPr>
                <w:sz w:val="16"/>
              </w:rPr>
            </w:pPr>
            <w:r>
              <w:rPr>
                <w:spacing w:val="-4"/>
                <w:sz w:val="16"/>
              </w:rPr>
              <w:t>93.1</w:t>
            </w:r>
          </w:p>
        </w:tc>
        <w:tc>
          <w:tcPr>
            <w:tcW w:w="841" w:type="dxa"/>
            <w:tcBorders>
              <w:bottom w:val="single" w:sz="4" w:space="0" w:color="000000"/>
            </w:tcBorders>
            <w:shd w:val="clear" w:color="auto" w:fill="E5E5E5"/>
          </w:tcPr>
          <w:p>
            <w:pPr>
              <w:pStyle w:val="TableParagraph"/>
              <w:spacing w:line="180" w:lineRule="exact"/>
              <w:ind w:left="86"/>
              <w:rPr>
                <w:sz w:val="16"/>
              </w:rPr>
            </w:pPr>
            <w:r>
              <w:rPr>
                <w:spacing w:val="-10"/>
                <w:sz w:val="16"/>
              </w:rPr>
              <w:t>–</w:t>
            </w:r>
          </w:p>
        </w:tc>
        <w:tc>
          <w:tcPr>
            <w:tcW w:w="140" w:type="dxa"/>
          </w:tcPr>
          <w:p>
            <w:pPr>
              <w:pStyle w:val="TableParagraph"/>
              <w:spacing w:line="240" w:lineRule="auto"/>
              <w:rPr>
                <w:sz w:val="14"/>
              </w:rPr>
            </w:pPr>
          </w:p>
        </w:tc>
      </w:tr>
      <w:tr>
        <w:trPr>
          <w:trHeight w:val="107" w:hRule="atLeast"/>
        </w:trPr>
        <w:tc>
          <w:tcPr>
            <w:tcW w:w="2232" w:type="dxa"/>
            <w:tcBorders>
              <w:top w:val="single" w:sz="4" w:space="0" w:color="000000"/>
            </w:tcBorders>
            <w:shd w:val="clear" w:color="auto" w:fill="E5E5E5"/>
          </w:tcPr>
          <w:p>
            <w:pPr>
              <w:pStyle w:val="TableParagraph"/>
              <w:spacing w:line="240" w:lineRule="auto"/>
              <w:rPr>
                <w:sz w:val="4"/>
              </w:rPr>
            </w:pPr>
          </w:p>
        </w:tc>
        <w:tc>
          <w:tcPr>
            <w:tcW w:w="515" w:type="dxa"/>
            <w:tcBorders>
              <w:top w:val="single" w:sz="4" w:space="0" w:color="000000"/>
            </w:tcBorders>
            <w:shd w:val="clear" w:color="auto" w:fill="E5E5E5"/>
          </w:tcPr>
          <w:p>
            <w:pPr>
              <w:pStyle w:val="TableParagraph"/>
              <w:spacing w:line="240" w:lineRule="auto"/>
              <w:rPr>
                <w:sz w:val="4"/>
              </w:rPr>
            </w:pPr>
          </w:p>
        </w:tc>
        <w:tc>
          <w:tcPr>
            <w:tcW w:w="1242" w:type="dxa"/>
            <w:tcBorders>
              <w:top w:val="single" w:sz="4" w:space="0" w:color="000000"/>
            </w:tcBorders>
            <w:shd w:val="clear" w:color="auto" w:fill="E5E5E5"/>
          </w:tcPr>
          <w:p>
            <w:pPr>
              <w:pStyle w:val="TableParagraph"/>
              <w:spacing w:line="240" w:lineRule="auto"/>
              <w:rPr>
                <w:sz w:val="4"/>
              </w:rPr>
            </w:pPr>
          </w:p>
        </w:tc>
        <w:tc>
          <w:tcPr>
            <w:tcW w:w="3158" w:type="dxa"/>
            <w:tcBorders>
              <w:top w:val="single" w:sz="4" w:space="0" w:color="000000"/>
            </w:tcBorders>
            <w:shd w:val="clear" w:color="auto" w:fill="E5E5E5"/>
          </w:tcPr>
          <w:p>
            <w:pPr>
              <w:pStyle w:val="TableParagraph"/>
              <w:spacing w:line="240" w:lineRule="auto"/>
              <w:rPr>
                <w:sz w:val="4"/>
              </w:rPr>
            </w:pPr>
          </w:p>
        </w:tc>
        <w:tc>
          <w:tcPr>
            <w:tcW w:w="738" w:type="dxa"/>
            <w:tcBorders>
              <w:top w:val="single" w:sz="4" w:space="0" w:color="000000"/>
            </w:tcBorders>
            <w:shd w:val="clear" w:color="auto" w:fill="E5E5E5"/>
          </w:tcPr>
          <w:p>
            <w:pPr>
              <w:pStyle w:val="TableParagraph"/>
              <w:spacing w:line="240" w:lineRule="auto"/>
              <w:rPr>
                <w:sz w:val="4"/>
              </w:rPr>
            </w:pPr>
          </w:p>
        </w:tc>
        <w:tc>
          <w:tcPr>
            <w:tcW w:w="825" w:type="dxa"/>
            <w:tcBorders>
              <w:top w:val="single" w:sz="4" w:space="0" w:color="000000"/>
            </w:tcBorders>
            <w:shd w:val="clear" w:color="auto" w:fill="E5E5E5"/>
          </w:tcPr>
          <w:p>
            <w:pPr>
              <w:pStyle w:val="TableParagraph"/>
              <w:spacing w:line="240" w:lineRule="auto"/>
              <w:rPr>
                <w:sz w:val="4"/>
              </w:rPr>
            </w:pPr>
          </w:p>
        </w:tc>
        <w:tc>
          <w:tcPr>
            <w:tcW w:w="824" w:type="dxa"/>
            <w:tcBorders>
              <w:top w:val="single" w:sz="4" w:space="0" w:color="000000"/>
            </w:tcBorders>
            <w:shd w:val="clear" w:color="auto" w:fill="E5E5E5"/>
          </w:tcPr>
          <w:p>
            <w:pPr>
              <w:pStyle w:val="TableParagraph"/>
              <w:spacing w:line="240" w:lineRule="auto"/>
              <w:rPr>
                <w:sz w:val="4"/>
              </w:rPr>
            </w:pPr>
          </w:p>
        </w:tc>
        <w:tc>
          <w:tcPr>
            <w:tcW w:w="861" w:type="dxa"/>
            <w:tcBorders>
              <w:top w:val="single" w:sz="4" w:space="0" w:color="000000"/>
            </w:tcBorders>
            <w:shd w:val="clear" w:color="auto" w:fill="E5E5E5"/>
          </w:tcPr>
          <w:p>
            <w:pPr>
              <w:pStyle w:val="TableParagraph"/>
              <w:spacing w:line="240" w:lineRule="auto"/>
              <w:rPr>
                <w:sz w:val="4"/>
              </w:rPr>
            </w:pPr>
          </w:p>
        </w:tc>
        <w:tc>
          <w:tcPr>
            <w:tcW w:w="841" w:type="dxa"/>
            <w:tcBorders>
              <w:top w:val="single" w:sz="4" w:space="0" w:color="000000"/>
            </w:tcBorders>
            <w:shd w:val="clear" w:color="auto" w:fill="E5E5E5"/>
          </w:tcPr>
          <w:p>
            <w:pPr>
              <w:pStyle w:val="TableParagraph"/>
              <w:spacing w:line="240" w:lineRule="auto"/>
              <w:rPr>
                <w:sz w:val="4"/>
              </w:rPr>
            </w:pPr>
          </w:p>
        </w:tc>
        <w:tc>
          <w:tcPr>
            <w:tcW w:w="140" w:type="dxa"/>
          </w:tcPr>
          <w:p>
            <w:pPr>
              <w:pStyle w:val="TableParagraph"/>
              <w:spacing w:line="240" w:lineRule="auto"/>
              <w:rPr>
                <w:sz w:val="4"/>
              </w:rPr>
            </w:pPr>
          </w:p>
        </w:tc>
      </w:tr>
    </w:tbl>
    <w:p>
      <w:pPr>
        <w:spacing w:after="0" w:line="240" w:lineRule="auto"/>
        <w:rPr>
          <w:sz w:val="4"/>
        </w:rPr>
        <w:sectPr>
          <w:headerReference w:type="default" r:id="rId31"/>
          <w:pgSz w:w="13610" w:h="9360" w:orient="landscape"/>
          <w:pgMar w:header="0" w:footer="0" w:top="900" w:bottom="280" w:left="980" w:right="1020"/>
        </w:sectPr>
      </w:pPr>
    </w:p>
    <w:p>
      <w:pPr>
        <w:pStyle w:val="BodyText"/>
        <w:spacing w:line="244" w:lineRule="auto" w:before="58"/>
        <w:ind w:left="117" w:right="224"/>
        <w:jc w:val="both"/>
      </w:pPr>
      <w:r>
        <w:rPr>
          <w:w w:val="105"/>
        </w:rPr>
        <w:t>without</w:t>
      </w:r>
      <w:r>
        <w:rPr>
          <w:w w:val="105"/>
        </w:rPr>
        <w:t> prior</w:t>
      </w:r>
      <w:r>
        <w:rPr>
          <w:w w:val="105"/>
        </w:rPr>
        <w:t> knowledge</w:t>
      </w:r>
      <w:r>
        <w:rPr>
          <w:w w:val="105"/>
        </w:rPr>
        <w:t> about</w:t>
      </w:r>
      <w:r>
        <w:rPr>
          <w:w w:val="105"/>
        </w:rPr>
        <w:t> the</w:t>
      </w:r>
      <w:r>
        <w:rPr>
          <w:w w:val="105"/>
        </w:rPr>
        <w:t> focal</w:t>
      </w:r>
      <w:r>
        <w:rPr>
          <w:w w:val="105"/>
        </w:rPr>
        <w:t> point</w:t>
      </w:r>
      <w:r>
        <w:rPr>
          <w:w w:val="105"/>
        </w:rPr>
        <w:t> of</w:t>
      </w:r>
      <w:r>
        <w:rPr>
          <w:w w:val="105"/>
        </w:rPr>
        <w:t> seizures.</w:t>
      </w:r>
      <w:r>
        <w:rPr>
          <w:w w:val="105"/>
        </w:rPr>
        <w:t> Our</w:t>
      </w:r>
      <w:r>
        <w:rPr>
          <w:w w:val="105"/>
        </w:rPr>
        <w:t> results</w:t>
      </w:r>
      <w:r>
        <w:rPr>
          <w:w w:val="105"/>
        </w:rPr>
        <w:t> show</w:t>
      </w:r>
      <w:r>
        <w:rPr>
          <w:w w:val="105"/>
        </w:rPr>
        <w:t> </w:t>
      </w:r>
      <w:r>
        <w:rPr>
          <w:w w:val="105"/>
        </w:rPr>
        <w:t>an improvement</w:t>
      </w:r>
      <w:r>
        <w:rPr>
          <w:spacing w:val="40"/>
          <w:w w:val="105"/>
        </w:rPr>
        <w:t> </w:t>
      </w:r>
      <w:r>
        <w:rPr>
          <w:w w:val="105"/>
        </w:rPr>
        <w:t>on</w:t>
      </w:r>
      <w:r>
        <w:rPr>
          <w:spacing w:val="40"/>
          <w:w w:val="105"/>
        </w:rPr>
        <w:t> </w:t>
      </w:r>
      <w:r>
        <w:rPr>
          <w:w w:val="105"/>
        </w:rPr>
        <w:t>existing</w:t>
      </w:r>
      <w:r>
        <w:rPr>
          <w:spacing w:val="40"/>
          <w:w w:val="105"/>
        </w:rPr>
        <w:t> </w:t>
      </w:r>
      <w:r>
        <w:rPr>
          <w:w w:val="105"/>
        </w:rPr>
        <w:t>studies</w:t>
      </w:r>
      <w:r>
        <w:rPr>
          <w:spacing w:val="40"/>
          <w:w w:val="105"/>
        </w:rPr>
        <w:t> </w:t>
      </w:r>
      <w:r>
        <w:rPr>
          <w:w w:val="105"/>
        </w:rPr>
        <w:t>with</w:t>
      </w:r>
      <w:r>
        <w:rPr>
          <w:spacing w:val="40"/>
          <w:w w:val="105"/>
        </w:rPr>
        <w:t> </w:t>
      </w:r>
      <w:r>
        <w:rPr>
          <w:w w:val="105"/>
        </w:rPr>
        <w:t>88%</w:t>
      </w:r>
      <w:r>
        <w:rPr>
          <w:spacing w:val="40"/>
          <w:w w:val="105"/>
        </w:rPr>
        <w:t> </w:t>
      </w:r>
      <w:r>
        <w:rPr>
          <w:w w:val="105"/>
        </w:rPr>
        <w:t>for</w:t>
      </w:r>
      <w:r>
        <w:rPr>
          <w:spacing w:val="40"/>
          <w:w w:val="105"/>
        </w:rPr>
        <w:t> </w:t>
      </w:r>
      <w:r>
        <w:rPr>
          <w:w w:val="105"/>
        </w:rPr>
        <w:t>sensitivity,</w:t>
      </w:r>
      <w:r>
        <w:rPr>
          <w:spacing w:val="40"/>
          <w:w w:val="105"/>
        </w:rPr>
        <w:t> </w:t>
      </w:r>
      <w:r>
        <w:rPr>
          <w:w w:val="105"/>
        </w:rPr>
        <w:t>88%</w:t>
      </w:r>
      <w:r>
        <w:rPr>
          <w:spacing w:val="40"/>
          <w:w w:val="105"/>
        </w:rPr>
        <w:t> </w:t>
      </w:r>
      <w:r>
        <w:rPr>
          <w:w w:val="105"/>
        </w:rPr>
        <w:t>for</w:t>
      </w:r>
      <w:r>
        <w:rPr>
          <w:spacing w:val="40"/>
          <w:w w:val="105"/>
        </w:rPr>
        <w:t> </w:t>
      </w:r>
      <w:r>
        <w:rPr>
          <w:w w:val="105"/>
        </w:rPr>
        <w:t>specificity and</w:t>
      </w:r>
      <w:r>
        <w:rPr>
          <w:spacing w:val="40"/>
          <w:w w:val="105"/>
        </w:rPr>
        <w:t> </w:t>
      </w:r>
      <w:r>
        <w:rPr>
          <w:w w:val="105"/>
        </w:rPr>
        <w:t>93%</w:t>
      </w:r>
      <w:r>
        <w:rPr>
          <w:spacing w:val="40"/>
          <w:w w:val="105"/>
        </w:rPr>
        <w:t> </w:t>
      </w:r>
      <w:r>
        <w:rPr>
          <w:w w:val="105"/>
        </w:rPr>
        <w:t>for</w:t>
      </w:r>
      <w:r>
        <w:rPr>
          <w:spacing w:val="40"/>
          <w:w w:val="105"/>
        </w:rPr>
        <w:t> </w:t>
      </w:r>
      <w:r>
        <w:rPr>
          <w:w w:val="105"/>
        </w:rPr>
        <w:t>the</w:t>
      </w:r>
      <w:r>
        <w:rPr>
          <w:spacing w:val="40"/>
          <w:w w:val="105"/>
        </w:rPr>
        <w:t> </w:t>
      </w:r>
      <w:r>
        <w:rPr>
          <w:w w:val="105"/>
        </w:rPr>
        <w:t>area</w:t>
      </w:r>
      <w:r>
        <w:rPr>
          <w:spacing w:val="40"/>
          <w:w w:val="105"/>
        </w:rPr>
        <w:t> </w:t>
      </w:r>
      <w:r>
        <w:rPr>
          <w:w w:val="105"/>
        </w:rPr>
        <w:t>under</w:t>
      </w:r>
      <w:r>
        <w:rPr>
          <w:spacing w:val="40"/>
          <w:w w:val="105"/>
        </w:rPr>
        <w:t> </w:t>
      </w:r>
      <w:r>
        <w:rPr>
          <w:w w:val="105"/>
        </w:rPr>
        <w:t>the</w:t>
      </w:r>
      <w:r>
        <w:rPr>
          <w:spacing w:val="40"/>
          <w:w w:val="105"/>
        </w:rPr>
        <w:t> </w:t>
      </w:r>
      <w:r>
        <w:rPr>
          <w:w w:val="105"/>
        </w:rPr>
        <w:t>curve,</w:t>
      </w:r>
      <w:r>
        <w:rPr>
          <w:spacing w:val="40"/>
          <w:w w:val="105"/>
        </w:rPr>
        <w:t> </w:t>
      </w:r>
      <w:r>
        <w:rPr>
          <w:w w:val="105"/>
        </w:rPr>
        <w:t>with</w:t>
      </w:r>
      <w:r>
        <w:rPr>
          <w:spacing w:val="40"/>
          <w:w w:val="105"/>
        </w:rPr>
        <w:t> </w:t>
      </w:r>
      <w:r>
        <w:rPr>
          <w:w w:val="105"/>
        </w:rPr>
        <w:t>a</w:t>
      </w:r>
      <w:r>
        <w:rPr>
          <w:spacing w:val="40"/>
          <w:w w:val="105"/>
        </w:rPr>
        <w:t> </w:t>
      </w:r>
      <w:r>
        <w:rPr>
          <w:w w:val="105"/>
        </w:rPr>
        <w:t>12%</w:t>
      </w:r>
      <w:r>
        <w:rPr>
          <w:spacing w:val="40"/>
          <w:w w:val="105"/>
        </w:rPr>
        <w:t> </w:t>
      </w:r>
      <w:r>
        <w:rPr>
          <w:w w:val="105"/>
        </w:rPr>
        <w:t>global</w:t>
      </w:r>
      <w:r>
        <w:rPr>
          <w:spacing w:val="40"/>
          <w:w w:val="105"/>
        </w:rPr>
        <w:t> </w:t>
      </w:r>
      <w:r>
        <w:rPr>
          <w:w w:val="105"/>
        </w:rPr>
        <w:t>error,</w:t>
      </w:r>
      <w:r>
        <w:rPr>
          <w:spacing w:val="40"/>
          <w:w w:val="105"/>
        </w:rPr>
        <w:t> </w:t>
      </w:r>
      <w:r>
        <w:rPr>
          <w:w w:val="105"/>
        </w:rPr>
        <w:t>using</w:t>
      </w:r>
      <w:r>
        <w:rPr>
          <w:spacing w:val="40"/>
          <w:w w:val="105"/>
        </w:rPr>
        <w:t> </w:t>
      </w:r>
      <w:r>
        <w:rPr>
          <w:w w:val="105"/>
        </w:rPr>
        <w:t>the</w:t>
      </w:r>
      <w:r>
        <w:rPr>
          <w:spacing w:val="40"/>
          <w:w w:val="105"/>
        </w:rPr>
        <w:t> </w:t>
      </w:r>
      <w:r>
        <w:rPr>
          <w:w w:val="105"/>
        </w:rPr>
        <w:t>k- NN classifier.</w:t>
      </w:r>
    </w:p>
    <w:p>
      <w:pPr>
        <w:pStyle w:val="BodyText"/>
        <w:spacing w:line="244" w:lineRule="auto" w:before="3"/>
        <w:ind w:left="117" w:right="223" w:firstLine="240"/>
        <w:jc w:val="both"/>
      </w:pPr>
      <w:r>
        <w:rPr>
          <w:w w:val="105"/>
        </w:rPr>
        <w:t>The results</w:t>
      </w:r>
      <w:r>
        <w:rPr>
          <w:spacing w:val="-1"/>
          <w:w w:val="105"/>
        </w:rPr>
        <w:t> </w:t>
      </w:r>
      <w:r>
        <w:rPr>
          <w:w w:val="105"/>
        </w:rPr>
        <w:t>suggest</w:t>
      </w:r>
      <w:r>
        <w:rPr>
          <w:spacing w:val="-1"/>
          <w:w w:val="105"/>
        </w:rPr>
        <w:t> </w:t>
      </w:r>
      <w:r>
        <w:rPr>
          <w:w w:val="105"/>
        </w:rPr>
        <w:t>that</w:t>
      </w:r>
      <w:r>
        <w:rPr>
          <w:spacing w:val="-2"/>
          <w:w w:val="105"/>
        </w:rPr>
        <w:t> </w:t>
      </w:r>
      <w:r>
        <w:rPr>
          <w:w w:val="105"/>
        </w:rPr>
        <w:t>the</w:t>
      </w:r>
      <w:r>
        <w:rPr>
          <w:spacing w:val="-1"/>
          <w:w w:val="105"/>
        </w:rPr>
        <w:t> </w:t>
      </w:r>
      <w:r>
        <w:rPr>
          <w:w w:val="105"/>
        </w:rPr>
        <w:t>algorithms</w:t>
      </w:r>
      <w:r>
        <w:rPr>
          <w:spacing w:val="-2"/>
          <w:w w:val="105"/>
        </w:rPr>
        <w:t> </w:t>
      </w:r>
      <w:r>
        <w:rPr>
          <w:w w:val="105"/>
        </w:rPr>
        <w:t>in-situ with</w:t>
      </w:r>
      <w:r>
        <w:rPr>
          <w:spacing w:val="-1"/>
          <w:w w:val="105"/>
        </w:rPr>
        <w:t> </w:t>
      </w:r>
      <w:r>
        <w:rPr>
          <w:w w:val="105"/>
        </w:rPr>
        <w:t>existing</w:t>
      </w:r>
      <w:r>
        <w:rPr>
          <w:spacing w:val="-1"/>
          <w:w w:val="105"/>
        </w:rPr>
        <w:t> </w:t>
      </w:r>
      <w:r>
        <w:rPr>
          <w:w w:val="105"/>
        </w:rPr>
        <w:t>clinical systems</w:t>
      </w:r>
      <w:r>
        <w:rPr>
          <w:spacing w:val="-1"/>
          <w:w w:val="105"/>
        </w:rPr>
        <w:t> </w:t>
      </w:r>
      <w:r>
        <w:rPr>
          <w:w w:val="105"/>
        </w:rPr>
        <w:t>and practices</w:t>
      </w:r>
      <w:r>
        <w:rPr>
          <w:spacing w:val="-1"/>
          <w:w w:val="105"/>
        </w:rPr>
        <w:t> </w:t>
      </w:r>
      <w:r>
        <w:rPr>
          <w:w w:val="105"/>
        </w:rPr>
        <w:t>may enable clinicians to make a diagnosis of</w:t>
      </w:r>
      <w:r>
        <w:rPr>
          <w:spacing w:val="-1"/>
          <w:w w:val="105"/>
        </w:rPr>
        <w:t> </w:t>
      </w:r>
      <w:r>
        <w:rPr>
          <w:w w:val="105"/>
        </w:rPr>
        <w:t>epilepsy and</w:t>
      </w:r>
      <w:r>
        <w:rPr>
          <w:spacing w:val="-1"/>
          <w:w w:val="105"/>
        </w:rPr>
        <w:t> </w:t>
      </w:r>
      <w:r>
        <w:rPr>
          <w:w w:val="105"/>
        </w:rPr>
        <w:t>instigate treat- ment earlier. It can help to reduce costs by limiting the number of trained special- ists</w:t>
      </w:r>
      <w:r>
        <w:rPr>
          <w:w w:val="105"/>
        </w:rPr>
        <w:t> required</w:t>
      </w:r>
      <w:r>
        <w:rPr>
          <w:w w:val="105"/>
        </w:rPr>
        <w:t> to</w:t>
      </w:r>
      <w:r>
        <w:rPr>
          <w:w w:val="105"/>
        </w:rPr>
        <w:t> perform</w:t>
      </w:r>
      <w:r>
        <w:rPr>
          <w:w w:val="105"/>
        </w:rPr>
        <w:t> the</w:t>
      </w:r>
      <w:r>
        <w:rPr>
          <w:w w:val="105"/>
        </w:rPr>
        <w:t> interpretation</w:t>
      </w:r>
      <w:r>
        <w:rPr>
          <w:w w:val="105"/>
        </w:rPr>
        <w:t> by</w:t>
      </w:r>
      <w:r>
        <w:rPr>
          <w:w w:val="105"/>
        </w:rPr>
        <w:t> automating</w:t>
      </w:r>
      <w:r>
        <w:rPr>
          <w:w w:val="105"/>
        </w:rPr>
        <w:t> the</w:t>
      </w:r>
      <w:r>
        <w:rPr>
          <w:w w:val="105"/>
        </w:rPr>
        <w:t> detection</w:t>
      </w:r>
      <w:r>
        <w:rPr>
          <w:w w:val="105"/>
        </w:rPr>
        <w:t> of</w:t>
      </w:r>
      <w:r>
        <w:rPr>
          <w:spacing w:val="80"/>
          <w:w w:val="105"/>
        </w:rPr>
        <w:t> </w:t>
      </w:r>
      <w:r>
        <w:rPr>
          <w:w w:val="105"/>
        </w:rPr>
        <w:t>correlates of seizure activity generalised across different regions of the brain and across multiple subjects.</w:t>
      </w:r>
    </w:p>
    <w:p>
      <w:pPr>
        <w:pStyle w:val="BodyText"/>
        <w:spacing w:line="244" w:lineRule="auto" w:before="6"/>
        <w:ind w:left="117" w:right="223" w:firstLine="240"/>
        <w:jc w:val="both"/>
      </w:pPr>
      <w:r>
        <w:rPr>
          <w:w w:val="105"/>
        </w:rPr>
        <w:t>There are a large number of features reported in the literature, which have </w:t>
      </w:r>
      <w:r>
        <w:rPr>
          <w:w w:val="105"/>
        </w:rPr>
        <w:t>not been</w:t>
      </w:r>
      <w:r>
        <w:rPr>
          <w:spacing w:val="-2"/>
          <w:w w:val="105"/>
        </w:rPr>
        <w:t> </w:t>
      </w:r>
      <w:r>
        <w:rPr>
          <w:w w:val="105"/>
        </w:rPr>
        <w:t>considered in this</w:t>
      </w:r>
      <w:r>
        <w:rPr>
          <w:spacing w:val="-1"/>
          <w:w w:val="105"/>
        </w:rPr>
        <w:t> </w:t>
      </w:r>
      <w:r>
        <w:rPr>
          <w:w w:val="105"/>
        </w:rPr>
        <w:t>paper. In</w:t>
      </w:r>
      <w:r>
        <w:rPr>
          <w:spacing w:val="-1"/>
          <w:w w:val="105"/>
        </w:rPr>
        <w:t> </w:t>
      </w:r>
      <w:r>
        <w:rPr>
          <w:w w:val="105"/>
        </w:rPr>
        <w:t>particular our</w:t>
      </w:r>
      <w:r>
        <w:rPr>
          <w:spacing w:val="-1"/>
          <w:w w:val="105"/>
        </w:rPr>
        <w:t> </w:t>
      </w:r>
      <w:r>
        <w:rPr>
          <w:w w:val="105"/>
        </w:rPr>
        <w:t>future</w:t>
      </w:r>
      <w:r>
        <w:rPr>
          <w:spacing w:val="-1"/>
          <w:w w:val="105"/>
        </w:rPr>
        <w:t> </w:t>
      </w:r>
      <w:r>
        <w:rPr>
          <w:w w:val="105"/>
        </w:rPr>
        <w:t>work will consider</w:t>
      </w:r>
      <w:r>
        <w:rPr>
          <w:spacing w:val="-1"/>
          <w:w w:val="105"/>
        </w:rPr>
        <w:t> </w:t>
      </w:r>
      <w:r>
        <w:rPr>
          <w:w w:val="105"/>
        </w:rPr>
        <w:t>the set of features described in Logesparan et al. </w:t>
      </w:r>
      <w:hyperlink w:history="true" w:anchor="_bookmark37">
        <w:r>
          <w:rPr>
            <w:color w:val="007FAD"/>
            <w:w w:val="105"/>
          </w:rPr>
          <w:t>[34]</w:t>
        </w:r>
      </w:hyperlink>
      <w:r>
        <w:rPr>
          <w:w w:val="105"/>
        </w:rPr>
        <w:t>, Logesparan et al. </w:t>
      </w:r>
      <w:hyperlink w:history="true" w:anchor="_bookmark40">
        <w:r>
          <w:rPr>
            <w:color w:val="007FAD"/>
            <w:w w:val="105"/>
          </w:rPr>
          <w:t>[35]</w:t>
        </w:r>
      </w:hyperlink>
      <w:r>
        <w:rPr>
          <w:w w:val="105"/>
        </w:rPr>
        <w:t>. Furthermore, our future work will investigate the use of more advanced machine learning algo- rithms, despite the good performance of the classifiers considered in this paper. In particular, we will investigate the use of convolutional neural networks </w:t>
      </w:r>
      <w:hyperlink w:history="true" w:anchor="_bookmark47">
        <w:r>
          <w:rPr>
            <w:color w:val="007FAD"/>
            <w:w w:val="105"/>
          </w:rPr>
          <w:t>[53]</w:t>
        </w:r>
      </w:hyperlink>
      <w:r>
        <w:rPr>
          <w:color w:val="007FAD"/>
          <w:w w:val="105"/>
        </w:rPr>
        <w:t> </w:t>
      </w:r>
      <w:r>
        <w:rPr>
          <w:w w:val="105"/>
        </w:rPr>
        <w:t>and SVM with different kernels </w:t>
      </w:r>
      <w:hyperlink w:history="true" w:anchor="_bookmark47">
        <w:r>
          <w:rPr>
            <w:color w:val="007FAD"/>
            <w:w w:val="105"/>
          </w:rPr>
          <w:t>[54]</w:t>
        </w:r>
      </w:hyperlink>
      <w:r>
        <w:rPr>
          <w:w w:val="105"/>
        </w:rPr>
        <w:t>.</w:t>
      </w:r>
    </w:p>
    <w:p>
      <w:pPr>
        <w:pStyle w:val="BodyText"/>
        <w:spacing w:line="244" w:lineRule="auto" w:before="7"/>
        <w:ind w:left="117" w:right="223" w:firstLine="240"/>
        <w:jc w:val="both"/>
      </w:pPr>
      <w:r>
        <w:rPr>
          <w:w w:val="105"/>
        </w:rPr>
        <w:t>Window</w:t>
      </w:r>
      <w:r>
        <w:rPr>
          <w:w w:val="105"/>
        </w:rPr>
        <w:t> sizes</w:t>
      </w:r>
      <w:r>
        <w:rPr>
          <w:w w:val="105"/>
        </w:rPr>
        <w:t> will</w:t>
      </w:r>
      <w:r>
        <w:rPr>
          <w:w w:val="105"/>
        </w:rPr>
        <w:t> also</w:t>
      </w:r>
      <w:r>
        <w:rPr>
          <w:w w:val="105"/>
        </w:rPr>
        <w:t> be</w:t>
      </w:r>
      <w:r>
        <w:rPr>
          <w:w w:val="105"/>
        </w:rPr>
        <w:t> considered</w:t>
      </w:r>
      <w:r>
        <w:rPr>
          <w:w w:val="105"/>
        </w:rPr>
        <w:t> to</w:t>
      </w:r>
      <w:r>
        <w:rPr>
          <w:w w:val="105"/>
        </w:rPr>
        <w:t> determine</w:t>
      </w:r>
      <w:r>
        <w:rPr>
          <w:w w:val="105"/>
        </w:rPr>
        <w:t> whether</w:t>
      </w:r>
      <w:r>
        <w:rPr>
          <w:w w:val="105"/>
        </w:rPr>
        <w:t> further</w:t>
      </w:r>
      <w:r>
        <w:rPr>
          <w:w w:val="105"/>
        </w:rPr>
        <w:t> </w:t>
      </w:r>
      <w:r>
        <w:rPr>
          <w:w w:val="105"/>
        </w:rPr>
        <w:t>improve- ments on accuracies can be made. Future development will also utilise regression analysis and a larger number of observations. This may help to define the charac- teristics</w:t>
      </w:r>
      <w:r>
        <w:rPr>
          <w:w w:val="105"/>
        </w:rPr>
        <w:t> of</w:t>
      </w:r>
      <w:r>
        <w:rPr>
          <w:w w:val="105"/>
        </w:rPr>
        <w:t> the</w:t>
      </w:r>
      <w:r>
        <w:rPr>
          <w:w w:val="105"/>
        </w:rPr>
        <w:t> pre-ictal</w:t>
      </w:r>
      <w:r>
        <w:rPr>
          <w:w w:val="105"/>
        </w:rPr>
        <w:t> phase.</w:t>
      </w:r>
      <w:r>
        <w:rPr>
          <w:w w:val="105"/>
        </w:rPr>
        <w:t> In</w:t>
      </w:r>
      <w:r>
        <w:rPr>
          <w:w w:val="105"/>
        </w:rPr>
        <w:t> addition,</w:t>
      </w:r>
      <w:r>
        <w:rPr>
          <w:w w:val="105"/>
        </w:rPr>
        <w:t> more</w:t>
      </w:r>
      <w:r>
        <w:rPr>
          <w:w w:val="105"/>
        </w:rPr>
        <w:t> advanced</w:t>
      </w:r>
      <w:r>
        <w:rPr>
          <w:w w:val="105"/>
        </w:rPr>
        <w:t> classification</w:t>
      </w:r>
      <w:r>
        <w:rPr>
          <w:w w:val="105"/>
        </w:rPr>
        <w:t> algo- rithms,</w:t>
      </w:r>
      <w:r>
        <w:rPr>
          <w:w w:val="105"/>
        </w:rPr>
        <w:t> and</w:t>
      </w:r>
      <w:r>
        <w:rPr>
          <w:w w:val="105"/>
        </w:rPr>
        <w:t> techniques,</w:t>
      </w:r>
      <w:r>
        <w:rPr>
          <w:w w:val="105"/>
        </w:rPr>
        <w:t> will</w:t>
      </w:r>
      <w:r>
        <w:rPr>
          <w:w w:val="105"/>
        </w:rPr>
        <w:t> be</w:t>
      </w:r>
      <w:r>
        <w:rPr>
          <w:w w:val="105"/>
        </w:rPr>
        <w:t> considered,</w:t>
      </w:r>
      <w:r>
        <w:rPr>
          <w:w w:val="105"/>
        </w:rPr>
        <w:t> including</w:t>
      </w:r>
      <w:r>
        <w:rPr>
          <w:w w:val="105"/>
        </w:rPr>
        <w:t> advanced</w:t>
      </w:r>
      <w:r>
        <w:rPr>
          <w:w w:val="105"/>
        </w:rPr>
        <w:t> artificial</w:t>
      </w:r>
      <w:r>
        <w:rPr>
          <w:w w:val="105"/>
        </w:rPr>
        <w:t> neural network architectures (higher order and spiking neural networks). The investiga- tion and comparison, of features, such as fractal dimension and cepstrum analysis, autocorrelation zero crossing and correlation dimension, have also not been per- formed.</w:t>
      </w:r>
      <w:r>
        <w:rPr>
          <w:w w:val="105"/>
        </w:rPr>
        <w:t> These</w:t>
      </w:r>
      <w:r>
        <w:rPr>
          <w:w w:val="105"/>
        </w:rPr>
        <w:t> techniques</w:t>
      </w:r>
      <w:r>
        <w:rPr>
          <w:w w:val="105"/>
        </w:rPr>
        <w:t> should</w:t>
      </w:r>
      <w:r>
        <w:rPr>
          <w:w w:val="105"/>
        </w:rPr>
        <w:t> be</w:t>
      </w:r>
      <w:r>
        <w:rPr>
          <w:w w:val="105"/>
        </w:rPr>
        <w:t> investigated</w:t>
      </w:r>
      <w:r>
        <w:rPr>
          <w:w w:val="105"/>
        </w:rPr>
        <w:t> in</w:t>
      </w:r>
      <w:r>
        <w:rPr>
          <w:w w:val="105"/>
        </w:rPr>
        <w:t> a</w:t>
      </w:r>
      <w:r>
        <w:rPr>
          <w:w w:val="105"/>
        </w:rPr>
        <w:t> head-to-head</w:t>
      </w:r>
      <w:r>
        <w:rPr>
          <w:w w:val="105"/>
        </w:rPr>
        <w:t> comparison, with linear methods.</w:t>
      </w:r>
    </w:p>
    <w:p>
      <w:pPr>
        <w:pStyle w:val="BodyText"/>
        <w:spacing w:line="244" w:lineRule="auto" w:before="11"/>
        <w:ind w:left="117" w:right="223" w:firstLine="240"/>
        <w:jc w:val="both"/>
      </w:pPr>
      <w:r>
        <w:rPr>
          <w:w w:val="105"/>
        </w:rPr>
        <w:t>The</w:t>
      </w:r>
      <w:r>
        <w:rPr>
          <w:w w:val="105"/>
        </w:rPr>
        <w:t> paper</w:t>
      </w:r>
      <w:r>
        <w:rPr>
          <w:w w:val="105"/>
        </w:rPr>
        <w:t> has</w:t>
      </w:r>
      <w:r>
        <w:rPr>
          <w:w w:val="105"/>
        </w:rPr>
        <w:t> investigated</w:t>
      </w:r>
      <w:r>
        <w:rPr>
          <w:w w:val="105"/>
        </w:rPr>
        <w:t> the</w:t>
      </w:r>
      <w:r>
        <w:rPr>
          <w:w w:val="105"/>
        </w:rPr>
        <w:t> use</w:t>
      </w:r>
      <w:r>
        <w:rPr>
          <w:w w:val="105"/>
        </w:rPr>
        <w:t> of</w:t>
      </w:r>
      <w:r>
        <w:rPr>
          <w:w w:val="105"/>
        </w:rPr>
        <w:t> classic</w:t>
      </w:r>
      <w:r>
        <w:rPr>
          <w:w w:val="105"/>
        </w:rPr>
        <w:t> yet</w:t>
      </w:r>
      <w:r>
        <w:rPr>
          <w:w w:val="105"/>
        </w:rPr>
        <w:t> powerful</w:t>
      </w:r>
      <w:r>
        <w:rPr>
          <w:w w:val="105"/>
        </w:rPr>
        <w:t> machine</w:t>
      </w:r>
      <w:r>
        <w:rPr>
          <w:w w:val="105"/>
        </w:rPr>
        <w:t> </w:t>
      </w:r>
      <w:r>
        <w:rPr>
          <w:w w:val="105"/>
        </w:rPr>
        <w:t>learning algorithms</w:t>
      </w:r>
      <w:r>
        <w:rPr>
          <w:spacing w:val="-3"/>
          <w:w w:val="105"/>
        </w:rPr>
        <w:t> </w:t>
      </w:r>
      <w:r>
        <w:rPr>
          <w:w w:val="105"/>
        </w:rPr>
        <w:t>and</w:t>
      </w:r>
      <w:r>
        <w:rPr>
          <w:spacing w:val="-4"/>
          <w:w w:val="105"/>
        </w:rPr>
        <w:t> </w:t>
      </w:r>
      <w:r>
        <w:rPr>
          <w:w w:val="105"/>
        </w:rPr>
        <w:t>evaluated</w:t>
      </w:r>
      <w:r>
        <w:rPr>
          <w:spacing w:val="-3"/>
          <w:w w:val="105"/>
        </w:rPr>
        <w:t> </w:t>
      </w:r>
      <w:r>
        <w:rPr>
          <w:w w:val="105"/>
        </w:rPr>
        <w:t>their</w:t>
      </w:r>
      <w:r>
        <w:rPr>
          <w:spacing w:val="-3"/>
          <w:w w:val="105"/>
        </w:rPr>
        <w:t> </w:t>
      </w:r>
      <w:r>
        <w:rPr>
          <w:w w:val="105"/>
        </w:rPr>
        <w:t>ability</w:t>
      </w:r>
      <w:r>
        <w:rPr>
          <w:spacing w:val="-3"/>
          <w:w w:val="105"/>
        </w:rPr>
        <w:t> </w:t>
      </w:r>
      <w:r>
        <w:rPr>
          <w:w w:val="105"/>
        </w:rPr>
        <w:t>to</w:t>
      </w:r>
      <w:r>
        <w:rPr>
          <w:spacing w:val="-3"/>
          <w:w w:val="105"/>
        </w:rPr>
        <w:t> </w:t>
      </w:r>
      <w:r>
        <w:rPr>
          <w:w w:val="105"/>
        </w:rPr>
        <w:t>detect</w:t>
      </w:r>
      <w:r>
        <w:rPr>
          <w:spacing w:val="-3"/>
          <w:w w:val="105"/>
        </w:rPr>
        <w:t> </w:t>
      </w:r>
      <w:r>
        <w:rPr>
          <w:w w:val="105"/>
        </w:rPr>
        <w:t>correlates</w:t>
      </w:r>
      <w:r>
        <w:rPr>
          <w:spacing w:val="-3"/>
          <w:w w:val="105"/>
        </w:rPr>
        <w:t> </w:t>
      </w:r>
      <w:r>
        <w:rPr>
          <w:w w:val="105"/>
        </w:rPr>
        <w:t>of</w:t>
      </w:r>
      <w:r>
        <w:rPr>
          <w:spacing w:val="-3"/>
          <w:w w:val="105"/>
        </w:rPr>
        <w:t> </w:t>
      </w:r>
      <w:r>
        <w:rPr>
          <w:w w:val="105"/>
        </w:rPr>
        <w:t>seizure</w:t>
      </w:r>
      <w:r>
        <w:rPr>
          <w:spacing w:val="-3"/>
          <w:w w:val="105"/>
        </w:rPr>
        <w:t> </w:t>
      </w:r>
      <w:r>
        <w:rPr>
          <w:w w:val="105"/>
        </w:rPr>
        <w:t>activity.</w:t>
      </w:r>
      <w:r>
        <w:rPr>
          <w:spacing w:val="-3"/>
          <w:w w:val="105"/>
        </w:rPr>
        <w:t> </w:t>
      </w:r>
      <w:r>
        <w:rPr>
          <w:w w:val="105"/>
        </w:rPr>
        <w:t>While the results are convincing the paper does not address how the system can be gen- eralised</w:t>
      </w:r>
      <w:r>
        <w:rPr>
          <w:spacing w:val="-1"/>
          <w:w w:val="105"/>
        </w:rPr>
        <w:t> </w:t>
      </w:r>
      <w:r>
        <w:rPr>
          <w:w w:val="105"/>
        </w:rPr>
        <w:t>for normal use. Furthermore, it does</w:t>
      </w:r>
      <w:r>
        <w:rPr>
          <w:spacing w:val="-1"/>
          <w:w w:val="105"/>
        </w:rPr>
        <w:t> </w:t>
      </w:r>
      <w:r>
        <w:rPr>
          <w:w w:val="105"/>
        </w:rPr>
        <w:t>not address real-time concerns</w:t>
      </w:r>
      <w:r>
        <w:rPr>
          <w:spacing w:val="-1"/>
          <w:w w:val="105"/>
        </w:rPr>
        <w:t> </w:t>
      </w:r>
      <w:r>
        <w:rPr>
          <w:w w:val="105"/>
        </w:rPr>
        <w:t>where performance</w:t>
      </w:r>
      <w:r>
        <w:rPr>
          <w:w w:val="105"/>
        </w:rPr>
        <w:t> will</w:t>
      </w:r>
      <w:r>
        <w:rPr>
          <w:w w:val="105"/>
        </w:rPr>
        <w:t> degraded</w:t>
      </w:r>
      <w:r>
        <w:rPr>
          <w:w w:val="105"/>
        </w:rPr>
        <w:t> significantly.</w:t>
      </w:r>
      <w:r>
        <w:rPr>
          <w:w w:val="105"/>
        </w:rPr>
        <w:t> The</w:t>
      </w:r>
      <w:r>
        <w:rPr>
          <w:w w:val="105"/>
        </w:rPr>
        <w:t> approach</w:t>
      </w:r>
      <w:r>
        <w:rPr>
          <w:w w:val="105"/>
        </w:rPr>
        <w:t> evaluates</w:t>
      </w:r>
      <w:r>
        <w:rPr>
          <w:w w:val="105"/>
        </w:rPr>
        <w:t> the</w:t>
      </w:r>
      <w:r>
        <w:rPr>
          <w:w w:val="105"/>
        </w:rPr>
        <w:t> algorithms using</w:t>
      </w:r>
      <w:r>
        <w:rPr>
          <w:spacing w:val="30"/>
          <w:w w:val="105"/>
        </w:rPr>
        <w:t> </w:t>
      </w:r>
      <w:r>
        <w:rPr>
          <w:w w:val="105"/>
        </w:rPr>
        <w:t>offline</w:t>
      </w:r>
      <w:r>
        <w:rPr>
          <w:spacing w:val="31"/>
          <w:w w:val="105"/>
        </w:rPr>
        <w:t> </w:t>
      </w:r>
      <w:r>
        <w:rPr>
          <w:w w:val="105"/>
        </w:rPr>
        <w:t>data;</w:t>
      </w:r>
      <w:r>
        <w:rPr>
          <w:spacing w:val="32"/>
          <w:w w:val="105"/>
        </w:rPr>
        <w:t> </w:t>
      </w:r>
      <w:r>
        <w:rPr>
          <w:w w:val="105"/>
        </w:rPr>
        <w:t>however,</w:t>
      </w:r>
      <w:r>
        <w:rPr>
          <w:spacing w:val="32"/>
          <w:w w:val="105"/>
        </w:rPr>
        <w:t> </w:t>
      </w:r>
      <w:r>
        <w:rPr>
          <w:w w:val="105"/>
        </w:rPr>
        <w:t>this</w:t>
      </w:r>
      <w:r>
        <w:rPr>
          <w:spacing w:val="32"/>
          <w:w w:val="105"/>
        </w:rPr>
        <w:t> </w:t>
      </w:r>
      <w:r>
        <w:rPr>
          <w:w w:val="105"/>
        </w:rPr>
        <w:t>is</w:t>
      </w:r>
      <w:r>
        <w:rPr>
          <w:spacing w:val="32"/>
          <w:w w:val="105"/>
        </w:rPr>
        <w:t> </w:t>
      </w:r>
      <w:r>
        <w:rPr>
          <w:w w:val="105"/>
        </w:rPr>
        <w:t>not</w:t>
      </w:r>
      <w:r>
        <w:rPr>
          <w:spacing w:val="30"/>
          <w:w w:val="105"/>
        </w:rPr>
        <w:t> </w:t>
      </w:r>
      <w:r>
        <w:rPr>
          <w:w w:val="105"/>
        </w:rPr>
        <w:t>a</w:t>
      </w:r>
      <w:r>
        <w:rPr>
          <w:spacing w:val="32"/>
          <w:w w:val="105"/>
        </w:rPr>
        <w:t> </w:t>
      </w:r>
      <w:r>
        <w:rPr>
          <w:w w:val="105"/>
        </w:rPr>
        <w:t>good</w:t>
      </w:r>
      <w:r>
        <w:rPr>
          <w:spacing w:val="31"/>
          <w:w w:val="105"/>
        </w:rPr>
        <w:t> </w:t>
      </w:r>
      <w:r>
        <w:rPr>
          <w:w w:val="105"/>
        </w:rPr>
        <w:t>indicator</w:t>
      </w:r>
      <w:r>
        <w:rPr>
          <w:spacing w:val="31"/>
          <w:w w:val="105"/>
        </w:rPr>
        <w:t> </w:t>
      </w:r>
      <w:r>
        <w:rPr>
          <w:w w:val="105"/>
        </w:rPr>
        <w:t>of</w:t>
      </w:r>
      <w:r>
        <w:rPr>
          <w:spacing w:val="32"/>
          <w:w w:val="105"/>
        </w:rPr>
        <w:t> </w:t>
      </w:r>
      <w:r>
        <w:rPr>
          <w:w w:val="105"/>
        </w:rPr>
        <w:t>the</w:t>
      </w:r>
      <w:r>
        <w:rPr>
          <w:spacing w:val="32"/>
          <w:w w:val="105"/>
        </w:rPr>
        <w:t> </w:t>
      </w:r>
      <w:r>
        <w:rPr>
          <w:w w:val="105"/>
        </w:rPr>
        <w:t>system’s</w:t>
      </w:r>
      <w:r>
        <w:rPr>
          <w:spacing w:val="31"/>
          <w:w w:val="105"/>
        </w:rPr>
        <w:t> </w:t>
      </w:r>
      <w:r>
        <w:rPr>
          <w:w w:val="105"/>
        </w:rPr>
        <w:t>ability as</w:t>
      </w:r>
      <w:r>
        <w:rPr>
          <w:w w:val="105"/>
        </w:rPr>
        <w:t> the</w:t>
      </w:r>
      <w:r>
        <w:rPr>
          <w:w w:val="105"/>
        </w:rPr>
        <w:t> signals</w:t>
      </w:r>
      <w:r>
        <w:rPr>
          <w:w w:val="105"/>
        </w:rPr>
        <w:t> that</w:t>
      </w:r>
      <w:r>
        <w:rPr>
          <w:w w:val="105"/>
        </w:rPr>
        <w:t> are</w:t>
      </w:r>
      <w:r>
        <w:rPr>
          <w:w w:val="105"/>
        </w:rPr>
        <w:t> used</w:t>
      </w:r>
      <w:r>
        <w:rPr>
          <w:w w:val="105"/>
        </w:rPr>
        <w:t> to</w:t>
      </w:r>
      <w:r>
        <w:rPr>
          <w:w w:val="105"/>
        </w:rPr>
        <w:t> train</w:t>
      </w:r>
      <w:r>
        <w:rPr>
          <w:w w:val="105"/>
        </w:rPr>
        <w:t> and</w:t>
      </w:r>
      <w:r>
        <w:rPr>
          <w:w w:val="105"/>
        </w:rPr>
        <w:t> test</w:t>
      </w:r>
      <w:r>
        <w:rPr>
          <w:w w:val="105"/>
        </w:rPr>
        <w:t> the</w:t>
      </w:r>
      <w:r>
        <w:rPr>
          <w:w w:val="105"/>
        </w:rPr>
        <w:t> algorithms</w:t>
      </w:r>
      <w:r>
        <w:rPr>
          <w:w w:val="105"/>
        </w:rPr>
        <w:t> are</w:t>
      </w:r>
      <w:r>
        <w:rPr>
          <w:w w:val="105"/>
        </w:rPr>
        <w:t> processed</w:t>
      </w:r>
      <w:r>
        <w:rPr>
          <w:w w:val="105"/>
        </w:rPr>
        <w:t> and cleaned and appropriate features extracted. This is a major concern and our future work</w:t>
      </w:r>
      <w:r>
        <w:rPr>
          <w:w w:val="105"/>
        </w:rPr>
        <w:t> will</w:t>
      </w:r>
      <w:r>
        <w:rPr>
          <w:w w:val="105"/>
        </w:rPr>
        <w:t> look</w:t>
      </w:r>
      <w:r>
        <w:rPr>
          <w:w w:val="105"/>
        </w:rPr>
        <w:t> to</w:t>
      </w:r>
      <w:r>
        <w:rPr>
          <w:w w:val="105"/>
        </w:rPr>
        <w:t> implement</w:t>
      </w:r>
      <w:r>
        <w:rPr>
          <w:w w:val="105"/>
        </w:rPr>
        <w:t> the</w:t>
      </w:r>
      <w:r>
        <w:rPr>
          <w:w w:val="105"/>
        </w:rPr>
        <w:t> methodology</w:t>
      </w:r>
      <w:r>
        <w:rPr>
          <w:w w:val="105"/>
        </w:rPr>
        <w:t> pipeline</w:t>
      </w:r>
      <w:r>
        <w:rPr>
          <w:w w:val="105"/>
        </w:rPr>
        <w:t> using</w:t>
      </w:r>
      <w:r>
        <w:rPr>
          <w:w w:val="105"/>
        </w:rPr>
        <w:t> real-time</w:t>
      </w:r>
      <w:r>
        <w:rPr>
          <w:w w:val="105"/>
        </w:rPr>
        <w:t> signals, using advances in the Internet of Things and Big Data community that currently utilise data processing technologies, such as Apache Spark.</w:t>
      </w:r>
    </w:p>
    <w:p>
      <w:pPr>
        <w:pStyle w:val="BodyText"/>
        <w:spacing w:line="244" w:lineRule="auto" w:before="10"/>
        <w:ind w:left="117" w:right="223" w:firstLine="240"/>
        <w:jc w:val="both"/>
      </w:pPr>
      <w:r>
        <w:rPr>
          <w:w w:val="105"/>
        </w:rPr>
        <w:t>Finally,</w:t>
      </w:r>
      <w:r>
        <w:rPr>
          <w:w w:val="105"/>
        </w:rPr>
        <w:t> there</w:t>
      </w:r>
      <w:r>
        <w:rPr>
          <w:w w:val="105"/>
        </w:rPr>
        <w:t> are</w:t>
      </w:r>
      <w:r>
        <w:rPr>
          <w:w w:val="105"/>
        </w:rPr>
        <w:t> concerns</w:t>
      </w:r>
      <w:r>
        <w:rPr>
          <w:w w:val="105"/>
        </w:rPr>
        <w:t> regarding</w:t>
      </w:r>
      <w:r>
        <w:rPr>
          <w:w w:val="105"/>
        </w:rPr>
        <w:t> the</w:t>
      </w:r>
      <w:r>
        <w:rPr>
          <w:w w:val="105"/>
        </w:rPr>
        <w:t> verification</w:t>
      </w:r>
      <w:r>
        <w:rPr>
          <w:w w:val="105"/>
        </w:rPr>
        <w:t> of</w:t>
      </w:r>
      <w:r>
        <w:rPr>
          <w:w w:val="105"/>
        </w:rPr>
        <w:t> the</w:t>
      </w:r>
      <w:r>
        <w:rPr>
          <w:w w:val="105"/>
        </w:rPr>
        <w:t> results</w:t>
      </w:r>
      <w:r>
        <w:rPr>
          <w:w w:val="105"/>
        </w:rPr>
        <w:t> </w:t>
      </w:r>
      <w:r>
        <w:rPr>
          <w:w w:val="105"/>
        </w:rPr>
        <w:t>produced using the CHB-MIT dataset against other datasets. Our future work will investi- gate the use of a bigger dataset, using patients provided by our co-author from</w:t>
      </w:r>
      <w:r>
        <w:rPr>
          <w:spacing w:val="80"/>
          <w:w w:val="105"/>
        </w:rPr>
        <w:t> </w:t>
      </w:r>
      <w:r>
        <w:rPr>
          <w:w w:val="105"/>
        </w:rPr>
        <w:t>The Walton Centre NHS Foundation Trust, and other datasets that permit access</w:t>
      </w:r>
      <w:r>
        <w:rPr>
          <w:spacing w:val="40"/>
          <w:w w:val="105"/>
        </w:rPr>
        <w:t> </w:t>
      </w:r>
      <w:r>
        <w:rPr>
          <w:w w:val="105"/>
        </w:rPr>
        <w:t>to verify the findings in this paper.</w:t>
      </w:r>
    </w:p>
    <w:p>
      <w:pPr>
        <w:spacing w:after="0" w:line="244" w:lineRule="auto"/>
        <w:jc w:val="both"/>
        <w:sectPr>
          <w:headerReference w:type="even" r:id="rId32"/>
          <w:headerReference w:type="default" r:id="rId33"/>
          <w:pgSz w:w="9360" w:h="13610"/>
          <w:pgMar w:header="897" w:footer="0" w:top="1180" w:bottom="280" w:left="680" w:right="680"/>
          <w:pgNumType w:start="86"/>
        </w:sectPr>
      </w:pPr>
    </w:p>
    <w:p>
      <w:pPr>
        <w:pStyle w:val="BodyText"/>
        <w:spacing w:line="244" w:lineRule="auto" w:before="58"/>
        <w:ind w:left="227" w:firstLine="241"/>
      </w:pPr>
      <w:bookmarkStart w:name="References" w:id="48"/>
      <w:bookmarkEnd w:id="48"/>
      <w:r>
        <w:rPr/>
      </w:r>
      <w:bookmarkStart w:name="_bookmark23" w:id="49"/>
      <w:bookmarkEnd w:id="49"/>
      <w:r>
        <w:rPr/>
      </w:r>
      <w:bookmarkStart w:name="_bookmark24" w:id="50"/>
      <w:bookmarkEnd w:id="50"/>
      <w:r>
        <w:rPr/>
      </w:r>
      <w:bookmarkStart w:name="_bookmark25" w:id="51"/>
      <w:bookmarkEnd w:id="51"/>
      <w:r>
        <w:rPr/>
      </w:r>
      <w:bookmarkStart w:name="_bookmark26" w:id="52"/>
      <w:bookmarkEnd w:id="52"/>
      <w:r>
        <w:rPr/>
      </w:r>
      <w:r>
        <w:rPr>
          <w:w w:val="105"/>
        </w:rPr>
        <w:t>Overall, the study demonstrates that classification algorithms provide an </w:t>
      </w:r>
      <w:r>
        <w:rPr>
          <w:w w:val="105"/>
        </w:rPr>
        <w:t>inter- esting line of enquiry, when separating seizure and non-seizure records.</w:t>
      </w:r>
    </w:p>
    <w:p>
      <w:pPr>
        <w:pStyle w:val="BodyText"/>
        <w:spacing w:before="12"/>
      </w:pPr>
    </w:p>
    <w:p>
      <w:pPr>
        <w:pStyle w:val="BodyText"/>
        <w:ind w:left="229"/>
      </w:pPr>
      <w:bookmarkStart w:name="_bookmark27" w:id="53"/>
      <w:bookmarkEnd w:id="53"/>
      <w:r>
        <w:rPr/>
      </w:r>
      <w:r>
        <w:rPr>
          <w:spacing w:val="-2"/>
        </w:rPr>
        <w:t>References</w:t>
      </w:r>
    </w:p>
    <w:p>
      <w:pPr>
        <w:pStyle w:val="ListParagraph"/>
        <w:numPr>
          <w:ilvl w:val="0"/>
          <w:numId w:val="2"/>
        </w:numPr>
        <w:tabs>
          <w:tab w:pos="536" w:val="left" w:leader="none"/>
        </w:tabs>
        <w:spacing w:line="259" w:lineRule="auto" w:before="232" w:after="0"/>
        <w:ind w:left="536" w:right="114" w:hanging="228"/>
        <w:jc w:val="both"/>
        <w:rPr>
          <w:sz w:val="16"/>
        </w:rPr>
      </w:pPr>
      <w:bookmarkStart w:name="_bookmark28" w:id="54"/>
      <w:bookmarkEnd w:id="54"/>
      <w:r>
        <w:rPr/>
      </w:r>
      <w:hyperlink r:id="rId34">
        <w:r>
          <w:rPr>
            <w:color w:val="007FAD"/>
            <w:w w:val="105"/>
            <w:sz w:val="16"/>
          </w:rPr>
          <w:t>A. Aarabi, B. He, A rule-based seizure prediction method for focal neocortical epilepsy, Clin. Neurophysiol.</w:t>
        </w:r>
      </w:hyperlink>
      <w:r>
        <w:rPr>
          <w:color w:val="007FAD"/>
          <w:w w:val="105"/>
          <w:sz w:val="16"/>
        </w:rPr>
        <w:t> </w:t>
      </w:r>
      <w:hyperlink r:id="rId34">
        <w:r>
          <w:rPr>
            <w:color w:val="007FAD"/>
            <w:w w:val="105"/>
            <w:sz w:val="16"/>
          </w:rPr>
          <w:t>123 (6) (2012) 1111–1122</w:t>
        </w:r>
      </w:hyperlink>
      <w:r>
        <w:rPr>
          <w:w w:val="105"/>
          <w:sz w:val="16"/>
        </w:rPr>
        <w:t>.</w:t>
      </w:r>
    </w:p>
    <w:p>
      <w:pPr>
        <w:pStyle w:val="ListParagraph"/>
        <w:numPr>
          <w:ilvl w:val="0"/>
          <w:numId w:val="2"/>
        </w:numPr>
        <w:tabs>
          <w:tab w:pos="536" w:val="left" w:leader="none"/>
        </w:tabs>
        <w:spacing w:line="259" w:lineRule="auto" w:before="1" w:after="0"/>
        <w:ind w:left="536" w:right="113" w:hanging="228"/>
        <w:jc w:val="both"/>
        <w:rPr>
          <w:sz w:val="16"/>
        </w:rPr>
      </w:pPr>
      <w:hyperlink r:id="rId35">
        <w:r>
          <w:rPr>
            <w:color w:val="007FAD"/>
            <w:w w:val="105"/>
            <w:sz w:val="16"/>
          </w:rPr>
          <w:t>A. Aarabi, F. Wallois, R. Grebe, Automated neonatal seizure detection: a multistage classification </w:t>
        </w:r>
        <w:r>
          <w:rPr>
            <w:color w:val="007FAD"/>
            <w:w w:val="105"/>
            <w:sz w:val="16"/>
          </w:rPr>
          <w:t>system</w:t>
        </w:r>
      </w:hyperlink>
      <w:r>
        <w:rPr>
          <w:color w:val="007FAD"/>
          <w:w w:val="105"/>
          <w:sz w:val="16"/>
        </w:rPr>
        <w:t> </w:t>
      </w:r>
      <w:bookmarkStart w:name="_bookmark29" w:id="55"/>
      <w:bookmarkEnd w:id="55"/>
      <w:r>
        <w:rPr>
          <w:color w:val="007FAD"/>
          <w:w w:val="102"/>
          <w:sz w:val="16"/>
        </w:rPr>
      </w:r>
      <w:hyperlink r:id="rId35">
        <w:r>
          <w:rPr>
            <w:color w:val="007FAD"/>
            <w:w w:val="105"/>
            <w:sz w:val="16"/>
          </w:rPr>
          <w:t>through feature selection based on relevance and redundancy analysis, Clin. Neurophysiol. 117 (2) (2006)</w:t>
        </w:r>
      </w:hyperlink>
      <w:r>
        <w:rPr>
          <w:color w:val="007FAD"/>
          <w:w w:val="105"/>
          <w:sz w:val="16"/>
        </w:rPr>
        <w:t> </w:t>
      </w:r>
      <w:hyperlink r:id="rId35">
        <w:r>
          <w:rPr>
            <w:color w:val="007FAD"/>
            <w:spacing w:val="-2"/>
            <w:w w:val="105"/>
            <w:sz w:val="16"/>
          </w:rPr>
          <w:t>328–340</w:t>
        </w:r>
      </w:hyperlink>
      <w:r>
        <w:rPr>
          <w:spacing w:val="-2"/>
          <w:w w:val="105"/>
          <w:sz w:val="16"/>
        </w:rPr>
        <w:t>.</w:t>
      </w:r>
    </w:p>
    <w:p>
      <w:pPr>
        <w:pStyle w:val="ListParagraph"/>
        <w:numPr>
          <w:ilvl w:val="0"/>
          <w:numId w:val="2"/>
        </w:numPr>
        <w:tabs>
          <w:tab w:pos="536" w:val="left" w:leader="none"/>
        </w:tabs>
        <w:spacing w:line="259" w:lineRule="auto" w:before="2" w:after="0"/>
        <w:ind w:left="536" w:right="113" w:hanging="228"/>
        <w:jc w:val="both"/>
        <w:rPr>
          <w:sz w:val="16"/>
        </w:rPr>
      </w:pPr>
      <w:bookmarkStart w:name="_bookmark30" w:id="56"/>
      <w:bookmarkEnd w:id="56"/>
      <w:r>
        <w:rPr/>
      </w:r>
      <w:hyperlink r:id="rId36">
        <w:r>
          <w:rPr>
            <w:color w:val="007FAD"/>
            <w:w w:val="105"/>
            <w:sz w:val="16"/>
          </w:rPr>
          <w:t>A.</w:t>
        </w:r>
        <w:r>
          <w:rPr>
            <w:color w:val="007FAD"/>
            <w:w w:val="105"/>
            <w:sz w:val="16"/>
          </w:rPr>
          <w:t> Aarabi,</w:t>
        </w:r>
        <w:r>
          <w:rPr>
            <w:color w:val="007FAD"/>
            <w:spacing w:val="40"/>
            <w:w w:val="105"/>
            <w:sz w:val="16"/>
          </w:rPr>
          <w:t> </w:t>
        </w:r>
        <w:r>
          <w:rPr>
            <w:color w:val="007FAD"/>
            <w:w w:val="105"/>
            <w:sz w:val="16"/>
          </w:rPr>
          <w:t>Fazel-Rezai,</w:t>
        </w:r>
        <w:r>
          <w:rPr>
            <w:color w:val="007FAD"/>
            <w:w w:val="105"/>
            <w:sz w:val="16"/>
          </w:rPr>
          <w:t> Y.</w:t>
        </w:r>
        <w:r>
          <w:rPr>
            <w:color w:val="007FAD"/>
            <w:w w:val="105"/>
            <w:sz w:val="16"/>
          </w:rPr>
          <w:t> Aghakhani,</w:t>
        </w:r>
        <w:r>
          <w:rPr>
            <w:color w:val="007FAD"/>
            <w:w w:val="105"/>
            <w:sz w:val="16"/>
          </w:rPr>
          <w:t> A</w:t>
        </w:r>
        <w:r>
          <w:rPr>
            <w:color w:val="007FAD"/>
            <w:w w:val="105"/>
            <w:sz w:val="16"/>
          </w:rPr>
          <w:t> fuzzy</w:t>
        </w:r>
        <w:r>
          <w:rPr>
            <w:color w:val="007FAD"/>
            <w:w w:val="105"/>
            <w:sz w:val="16"/>
          </w:rPr>
          <w:t> rule-based</w:t>
        </w:r>
        <w:r>
          <w:rPr>
            <w:color w:val="007FAD"/>
            <w:w w:val="105"/>
            <w:sz w:val="16"/>
          </w:rPr>
          <w:t> system</w:t>
        </w:r>
        <w:r>
          <w:rPr>
            <w:color w:val="007FAD"/>
            <w:w w:val="105"/>
            <w:sz w:val="16"/>
          </w:rPr>
          <w:t> for</w:t>
        </w:r>
        <w:r>
          <w:rPr>
            <w:color w:val="007FAD"/>
            <w:w w:val="105"/>
            <w:sz w:val="16"/>
          </w:rPr>
          <w:t> epileptic</w:t>
        </w:r>
        <w:r>
          <w:rPr>
            <w:color w:val="007FAD"/>
            <w:w w:val="105"/>
            <w:sz w:val="16"/>
          </w:rPr>
          <w:t> seizure</w:t>
        </w:r>
        <w:r>
          <w:rPr>
            <w:color w:val="007FAD"/>
            <w:w w:val="105"/>
            <w:sz w:val="16"/>
          </w:rPr>
          <w:t> detection</w:t>
        </w:r>
        <w:r>
          <w:rPr>
            <w:color w:val="007FAD"/>
            <w:w w:val="105"/>
            <w:sz w:val="16"/>
          </w:rPr>
          <w:t> </w:t>
        </w:r>
        <w:r>
          <w:rPr>
            <w:color w:val="007FAD"/>
            <w:w w:val="105"/>
            <w:sz w:val="16"/>
          </w:rPr>
          <w:t>in</w:t>
        </w:r>
      </w:hyperlink>
      <w:r>
        <w:rPr>
          <w:color w:val="007FAD"/>
          <w:w w:val="105"/>
          <w:sz w:val="16"/>
        </w:rPr>
        <w:t> </w:t>
      </w:r>
      <w:hyperlink r:id="rId36">
        <w:r>
          <w:rPr>
            <w:color w:val="007FAD"/>
            <w:w w:val="105"/>
            <w:sz w:val="16"/>
          </w:rPr>
          <w:t>intracranial EEG, Clin. Neurophysiol. 120 (9) (2009) 1648–1657</w:t>
        </w:r>
      </w:hyperlink>
      <w:r>
        <w:rPr>
          <w:w w:val="105"/>
          <w:sz w:val="16"/>
        </w:rPr>
        <w:t>.</w:t>
      </w:r>
    </w:p>
    <w:p>
      <w:pPr>
        <w:pStyle w:val="ListParagraph"/>
        <w:numPr>
          <w:ilvl w:val="0"/>
          <w:numId w:val="2"/>
        </w:numPr>
        <w:tabs>
          <w:tab w:pos="536" w:val="left" w:leader="none"/>
        </w:tabs>
        <w:spacing w:line="259" w:lineRule="auto" w:before="0" w:after="0"/>
        <w:ind w:left="536" w:right="112" w:hanging="228"/>
        <w:jc w:val="both"/>
        <w:rPr>
          <w:sz w:val="16"/>
        </w:rPr>
      </w:pPr>
      <w:r>
        <w:rPr>
          <w:w w:val="105"/>
          <w:sz w:val="16"/>
        </w:rPr>
        <w:t>A.</w:t>
      </w:r>
      <w:r>
        <w:rPr>
          <w:w w:val="105"/>
          <w:sz w:val="16"/>
        </w:rPr>
        <w:t> Aarabi,</w:t>
      </w:r>
      <w:r>
        <w:rPr>
          <w:w w:val="105"/>
          <w:sz w:val="16"/>
        </w:rPr>
        <w:t> R.</w:t>
      </w:r>
      <w:r>
        <w:rPr>
          <w:w w:val="105"/>
          <w:sz w:val="16"/>
        </w:rPr>
        <w:t> Fazel-Rezai,</w:t>
      </w:r>
      <w:r>
        <w:rPr>
          <w:w w:val="105"/>
          <w:sz w:val="16"/>
        </w:rPr>
        <w:t> Y.</w:t>
      </w:r>
      <w:r>
        <w:rPr>
          <w:w w:val="105"/>
          <w:sz w:val="16"/>
        </w:rPr>
        <w:t> Aghakhani,</w:t>
      </w:r>
      <w:r>
        <w:rPr>
          <w:w w:val="105"/>
          <w:sz w:val="16"/>
        </w:rPr>
        <w:t> EEG</w:t>
      </w:r>
      <w:r>
        <w:rPr>
          <w:w w:val="105"/>
          <w:sz w:val="16"/>
        </w:rPr>
        <w:t> seizure</w:t>
      </w:r>
      <w:r>
        <w:rPr>
          <w:w w:val="105"/>
          <w:sz w:val="16"/>
        </w:rPr>
        <w:t> prediction:</w:t>
      </w:r>
      <w:r>
        <w:rPr>
          <w:w w:val="105"/>
          <w:sz w:val="16"/>
        </w:rPr>
        <w:t> measures</w:t>
      </w:r>
      <w:r>
        <w:rPr>
          <w:w w:val="105"/>
          <w:sz w:val="16"/>
        </w:rPr>
        <w:t> and</w:t>
      </w:r>
      <w:r>
        <w:rPr>
          <w:w w:val="105"/>
          <w:sz w:val="16"/>
        </w:rPr>
        <w:t> challenges,</w:t>
      </w:r>
      <w:r>
        <w:rPr>
          <w:w w:val="105"/>
          <w:sz w:val="16"/>
        </w:rPr>
        <w:t> in:</w:t>
      </w:r>
      <w:r>
        <w:rPr>
          <w:w w:val="105"/>
          <w:sz w:val="16"/>
        </w:rPr>
        <w:t> </w:t>
      </w:r>
      <w:r>
        <w:rPr>
          <w:w w:val="105"/>
          <w:sz w:val="16"/>
        </w:rPr>
        <w:t>Annual International Conference of the IEEE in Engineering in Medicine and Biology, 2009, pp. 1864–1867.</w:t>
      </w:r>
    </w:p>
    <w:p>
      <w:pPr>
        <w:pStyle w:val="ListParagraph"/>
        <w:numPr>
          <w:ilvl w:val="0"/>
          <w:numId w:val="2"/>
        </w:numPr>
        <w:tabs>
          <w:tab w:pos="536" w:val="left" w:leader="none"/>
        </w:tabs>
        <w:spacing w:line="259" w:lineRule="auto" w:before="2" w:after="0"/>
        <w:ind w:left="536" w:right="112" w:hanging="228"/>
        <w:jc w:val="both"/>
        <w:rPr>
          <w:sz w:val="16"/>
        </w:rPr>
      </w:pPr>
      <w:r>
        <w:rPr>
          <w:w w:val="105"/>
          <w:sz w:val="16"/>
        </w:rPr>
        <w:t>A.A.</w:t>
      </w:r>
      <w:r>
        <w:rPr>
          <w:w w:val="105"/>
          <w:sz w:val="16"/>
        </w:rPr>
        <w:t> Abdul-latif,</w:t>
      </w:r>
      <w:r>
        <w:rPr>
          <w:w w:val="105"/>
          <w:sz w:val="16"/>
        </w:rPr>
        <w:t> I.</w:t>
      </w:r>
      <w:r>
        <w:rPr>
          <w:w w:val="105"/>
          <w:sz w:val="16"/>
        </w:rPr>
        <w:t> Cosic,</w:t>
      </w:r>
      <w:r>
        <w:rPr>
          <w:w w:val="105"/>
          <w:sz w:val="16"/>
        </w:rPr>
        <w:t> D.K.</w:t>
      </w:r>
      <w:r>
        <w:rPr>
          <w:w w:val="105"/>
          <w:sz w:val="16"/>
        </w:rPr>
        <w:t> Kimar,</w:t>
      </w:r>
      <w:r>
        <w:rPr>
          <w:w w:val="105"/>
          <w:sz w:val="16"/>
        </w:rPr>
        <w:t> B.</w:t>
      </w:r>
      <w:r>
        <w:rPr>
          <w:w w:val="105"/>
          <w:sz w:val="16"/>
        </w:rPr>
        <w:t> Polus,</w:t>
      </w:r>
      <w:r>
        <w:rPr>
          <w:w w:val="105"/>
          <w:sz w:val="16"/>
        </w:rPr>
        <w:t> Power</w:t>
      </w:r>
      <w:r>
        <w:rPr>
          <w:w w:val="105"/>
          <w:sz w:val="16"/>
        </w:rPr>
        <w:t> changes</w:t>
      </w:r>
      <w:r>
        <w:rPr>
          <w:w w:val="105"/>
          <w:sz w:val="16"/>
        </w:rPr>
        <w:t> of</w:t>
      </w:r>
      <w:r>
        <w:rPr>
          <w:w w:val="105"/>
          <w:sz w:val="16"/>
        </w:rPr>
        <w:t> EEG</w:t>
      </w:r>
      <w:r>
        <w:rPr>
          <w:w w:val="105"/>
          <w:sz w:val="16"/>
        </w:rPr>
        <w:t> signals</w:t>
      </w:r>
      <w:r>
        <w:rPr>
          <w:w w:val="105"/>
          <w:sz w:val="16"/>
        </w:rPr>
        <w:t> associated</w:t>
      </w:r>
      <w:r>
        <w:rPr>
          <w:w w:val="105"/>
          <w:sz w:val="16"/>
        </w:rPr>
        <w:t> with</w:t>
      </w:r>
      <w:r>
        <w:rPr>
          <w:w w:val="105"/>
          <w:sz w:val="16"/>
        </w:rPr>
        <w:t> muscle </w:t>
      </w:r>
      <w:bookmarkStart w:name="_bookmark32" w:id="57"/>
      <w:bookmarkEnd w:id="57"/>
      <w:r>
        <w:rPr>
          <w:w w:val="105"/>
          <w:sz w:val="16"/>
        </w:rPr>
        <w:t>fatigue:</w:t>
      </w:r>
      <w:r>
        <w:rPr>
          <w:w w:val="105"/>
          <w:sz w:val="16"/>
        </w:rPr>
        <w:t> the root mean square analysis of EEG bands, in: IEEE Proceedings of Intelligent Sensors, Sensor </w:t>
      </w:r>
      <w:bookmarkStart w:name="_bookmark31" w:id="58"/>
      <w:bookmarkEnd w:id="58"/>
      <w:r>
        <w:rPr>
          <w:w w:val="105"/>
          <w:sz w:val="16"/>
        </w:rPr>
        <w:t>Networks</w:t>
      </w:r>
      <w:r>
        <w:rPr>
          <w:w w:val="105"/>
          <w:sz w:val="16"/>
        </w:rPr>
        <w:t> and Information Processing Conference, 2004, pp. 531–534.</w:t>
      </w:r>
    </w:p>
    <w:p>
      <w:pPr>
        <w:pStyle w:val="ListParagraph"/>
        <w:numPr>
          <w:ilvl w:val="0"/>
          <w:numId w:val="2"/>
        </w:numPr>
        <w:tabs>
          <w:tab w:pos="536" w:val="left" w:leader="none"/>
        </w:tabs>
        <w:spacing w:line="259" w:lineRule="auto" w:before="2" w:after="0"/>
        <w:ind w:left="536" w:right="113" w:hanging="228"/>
        <w:jc w:val="both"/>
        <w:rPr>
          <w:sz w:val="16"/>
        </w:rPr>
      </w:pPr>
      <w:hyperlink r:id="rId37">
        <w:r>
          <w:rPr>
            <w:color w:val="007FAD"/>
            <w:w w:val="110"/>
            <w:sz w:val="16"/>
          </w:rPr>
          <w:t>U.R.</w:t>
        </w:r>
        <w:r>
          <w:rPr>
            <w:color w:val="007FAD"/>
            <w:w w:val="110"/>
            <w:sz w:val="16"/>
          </w:rPr>
          <w:t> Acharya,</w:t>
        </w:r>
        <w:r>
          <w:rPr>
            <w:color w:val="007FAD"/>
            <w:w w:val="110"/>
            <w:sz w:val="16"/>
          </w:rPr>
          <w:t> F.</w:t>
        </w:r>
        <w:r>
          <w:rPr>
            <w:color w:val="007FAD"/>
            <w:w w:val="110"/>
            <w:sz w:val="16"/>
          </w:rPr>
          <w:t> Molinari,</w:t>
        </w:r>
        <w:r>
          <w:rPr>
            <w:color w:val="007FAD"/>
            <w:w w:val="110"/>
            <w:sz w:val="16"/>
          </w:rPr>
          <w:t> S.V.</w:t>
        </w:r>
        <w:r>
          <w:rPr>
            <w:color w:val="007FAD"/>
            <w:w w:val="110"/>
            <w:sz w:val="16"/>
          </w:rPr>
          <w:t> Sree,</w:t>
        </w:r>
        <w:r>
          <w:rPr>
            <w:color w:val="007FAD"/>
            <w:w w:val="110"/>
            <w:sz w:val="16"/>
          </w:rPr>
          <w:t> S.</w:t>
        </w:r>
        <w:r>
          <w:rPr>
            <w:color w:val="007FAD"/>
            <w:w w:val="110"/>
            <w:sz w:val="16"/>
          </w:rPr>
          <w:t> Chattopadhyay,</w:t>
        </w:r>
        <w:r>
          <w:rPr>
            <w:color w:val="007FAD"/>
            <w:w w:val="110"/>
            <w:sz w:val="16"/>
          </w:rPr>
          <w:t> K.H.</w:t>
        </w:r>
        <w:r>
          <w:rPr>
            <w:color w:val="007FAD"/>
            <w:w w:val="110"/>
            <w:sz w:val="16"/>
          </w:rPr>
          <w:t> Ng,</w:t>
        </w:r>
        <w:r>
          <w:rPr>
            <w:color w:val="007FAD"/>
            <w:w w:val="110"/>
            <w:sz w:val="16"/>
          </w:rPr>
          <w:t> J.S.</w:t>
        </w:r>
        <w:r>
          <w:rPr>
            <w:color w:val="007FAD"/>
            <w:w w:val="110"/>
            <w:sz w:val="16"/>
          </w:rPr>
          <w:t> Suri,</w:t>
        </w:r>
        <w:r>
          <w:rPr>
            <w:color w:val="007FAD"/>
            <w:w w:val="110"/>
            <w:sz w:val="16"/>
          </w:rPr>
          <w:t> Automated</w:t>
        </w:r>
        <w:r>
          <w:rPr>
            <w:color w:val="007FAD"/>
            <w:w w:val="110"/>
            <w:sz w:val="16"/>
          </w:rPr>
          <w:t> diagnosis</w:t>
        </w:r>
        <w:r>
          <w:rPr>
            <w:color w:val="007FAD"/>
            <w:w w:val="110"/>
            <w:sz w:val="16"/>
          </w:rPr>
          <w:t> of</w:t>
        </w:r>
      </w:hyperlink>
      <w:r>
        <w:rPr>
          <w:color w:val="007FAD"/>
          <w:w w:val="110"/>
          <w:sz w:val="16"/>
        </w:rPr>
        <w:t> </w:t>
      </w:r>
      <w:bookmarkStart w:name="_bookmark33" w:id="59"/>
      <w:bookmarkEnd w:id="59"/>
      <w:r>
        <w:rPr>
          <w:color w:val="007FAD"/>
          <w:w w:val="105"/>
          <w:sz w:val="16"/>
        </w:rPr>
      </w:r>
      <w:hyperlink r:id="rId37">
        <w:r>
          <w:rPr>
            <w:color w:val="007FAD"/>
            <w:w w:val="110"/>
            <w:sz w:val="16"/>
          </w:rPr>
          <w:t>epileptic</w:t>
        </w:r>
        <w:r>
          <w:rPr>
            <w:color w:val="007FAD"/>
            <w:spacing w:val="-8"/>
            <w:w w:val="110"/>
            <w:sz w:val="16"/>
          </w:rPr>
          <w:t> </w:t>
        </w:r>
        <w:r>
          <w:rPr>
            <w:color w:val="007FAD"/>
            <w:w w:val="110"/>
            <w:sz w:val="16"/>
          </w:rPr>
          <w:t>EEG</w:t>
        </w:r>
        <w:r>
          <w:rPr>
            <w:color w:val="007FAD"/>
            <w:spacing w:val="-8"/>
            <w:w w:val="110"/>
            <w:sz w:val="16"/>
          </w:rPr>
          <w:t> </w:t>
        </w:r>
        <w:r>
          <w:rPr>
            <w:color w:val="007FAD"/>
            <w:w w:val="110"/>
            <w:sz w:val="16"/>
          </w:rPr>
          <w:t>using</w:t>
        </w:r>
        <w:r>
          <w:rPr>
            <w:color w:val="007FAD"/>
            <w:spacing w:val="-8"/>
            <w:w w:val="110"/>
            <w:sz w:val="16"/>
          </w:rPr>
          <w:t> </w:t>
        </w:r>
        <w:r>
          <w:rPr>
            <w:color w:val="007FAD"/>
            <w:w w:val="110"/>
            <w:sz w:val="16"/>
          </w:rPr>
          <w:t>entropies,</w:t>
        </w:r>
        <w:r>
          <w:rPr>
            <w:color w:val="007FAD"/>
            <w:spacing w:val="-7"/>
            <w:w w:val="110"/>
            <w:sz w:val="16"/>
          </w:rPr>
          <w:t> </w:t>
        </w:r>
        <w:r>
          <w:rPr>
            <w:color w:val="007FAD"/>
            <w:w w:val="110"/>
            <w:sz w:val="16"/>
          </w:rPr>
          <w:t>Biomed.</w:t>
        </w:r>
        <w:r>
          <w:rPr>
            <w:color w:val="007FAD"/>
            <w:spacing w:val="-8"/>
            <w:w w:val="110"/>
            <w:sz w:val="16"/>
          </w:rPr>
          <w:t> </w:t>
        </w:r>
        <w:r>
          <w:rPr>
            <w:color w:val="007FAD"/>
            <w:w w:val="110"/>
            <w:sz w:val="16"/>
          </w:rPr>
          <w:t>Signal</w:t>
        </w:r>
        <w:r>
          <w:rPr>
            <w:color w:val="007FAD"/>
            <w:spacing w:val="-8"/>
            <w:w w:val="110"/>
            <w:sz w:val="16"/>
          </w:rPr>
          <w:t> </w:t>
        </w:r>
        <w:r>
          <w:rPr>
            <w:color w:val="007FAD"/>
            <w:w w:val="110"/>
            <w:sz w:val="16"/>
          </w:rPr>
          <w:t>Process.</w:t>
        </w:r>
        <w:r>
          <w:rPr>
            <w:color w:val="007FAD"/>
            <w:spacing w:val="-7"/>
            <w:w w:val="110"/>
            <w:sz w:val="16"/>
          </w:rPr>
          <w:t> </w:t>
        </w:r>
        <w:r>
          <w:rPr>
            <w:color w:val="007FAD"/>
            <w:w w:val="110"/>
            <w:sz w:val="16"/>
          </w:rPr>
          <w:t>Control</w:t>
        </w:r>
        <w:r>
          <w:rPr>
            <w:color w:val="007FAD"/>
            <w:spacing w:val="-8"/>
            <w:w w:val="110"/>
            <w:sz w:val="16"/>
          </w:rPr>
          <w:t> </w:t>
        </w:r>
        <w:r>
          <w:rPr>
            <w:color w:val="007FAD"/>
            <w:w w:val="110"/>
            <w:sz w:val="16"/>
          </w:rPr>
          <w:t>7</w:t>
        </w:r>
        <w:r>
          <w:rPr>
            <w:color w:val="007FAD"/>
            <w:spacing w:val="-8"/>
            <w:w w:val="110"/>
            <w:sz w:val="16"/>
          </w:rPr>
          <w:t> </w:t>
        </w:r>
        <w:r>
          <w:rPr>
            <w:color w:val="007FAD"/>
            <w:w w:val="110"/>
            <w:sz w:val="16"/>
          </w:rPr>
          <w:t>(2012)</w:t>
        </w:r>
        <w:r>
          <w:rPr>
            <w:color w:val="007FAD"/>
            <w:spacing w:val="-8"/>
            <w:w w:val="110"/>
            <w:sz w:val="16"/>
          </w:rPr>
          <w:t> </w:t>
        </w:r>
        <w:r>
          <w:rPr>
            <w:color w:val="007FAD"/>
            <w:w w:val="110"/>
            <w:sz w:val="16"/>
          </w:rPr>
          <w:t>401–408</w:t>
        </w:r>
      </w:hyperlink>
      <w:r>
        <w:rPr>
          <w:w w:val="110"/>
          <w:sz w:val="16"/>
        </w:rPr>
        <w:t>.</w:t>
      </w:r>
    </w:p>
    <w:p>
      <w:pPr>
        <w:pStyle w:val="ListParagraph"/>
        <w:numPr>
          <w:ilvl w:val="0"/>
          <w:numId w:val="2"/>
        </w:numPr>
        <w:tabs>
          <w:tab w:pos="536" w:val="left" w:leader="none"/>
        </w:tabs>
        <w:spacing w:line="259" w:lineRule="auto" w:before="0" w:after="0"/>
        <w:ind w:left="536" w:right="112" w:hanging="228"/>
        <w:jc w:val="both"/>
        <w:rPr>
          <w:sz w:val="16"/>
        </w:rPr>
      </w:pPr>
      <w:hyperlink r:id="rId38">
        <w:r>
          <w:rPr>
            <w:color w:val="007FAD"/>
            <w:w w:val="105"/>
            <w:sz w:val="16"/>
          </w:rPr>
          <w:t>U.R. Acharya, S.V. Stee, G. Swapna, R.J. Martis, J.S. Suri, Automated EEG analysis of epilepsy: a review,</w:t>
        </w:r>
      </w:hyperlink>
      <w:r>
        <w:rPr>
          <w:color w:val="007FAD"/>
          <w:w w:val="105"/>
          <w:sz w:val="16"/>
        </w:rPr>
        <w:t> </w:t>
      </w:r>
      <w:hyperlink r:id="rId38">
        <w:r>
          <w:rPr>
            <w:color w:val="007FAD"/>
            <w:w w:val="105"/>
            <w:sz w:val="16"/>
          </w:rPr>
          <w:t>Knowledge-Based Syst. 45 (2013) 147–165</w:t>
        </w:r>
      </w:hyperlink>
      <w:r>
        <w:rPr>
          <w:w w:val="105"/>
          <w:sz w:val="16"/>
        </w:rPr>
        <w:t>.</w:t>
      </w:r>
    </w:p>
    <w:p>
      <w:pPr>
        <w:pStyle w:val="ListParagraph"/>
        <w:numPr>
          <w:ilvl w:val="0"/>
          <w:numId w:val="2"/>
        </w:numPr>
        <w:tabs>
          <w:tab w:pos="536" w:val="left" w:leader="none"/>
        </w:tabs>
        <w:spacing w:line="259" w:lineRule="auto" w:before="2" w:after="0"/>
        <w:ind w:left="536" w:right="113" w:hanging="228"/>
        <w:jc w:val="both"/>
        <w:rPr>
          <w:sz w:val="16"/>
        </w:rPr>
      </w:pPr>
      <w:bookmarkStart w:name="_bookmark34" w:id="60"/>
      <w:bookmarkEnd w:id="60"/>
      <w:r>
        <w:rPr/>
      </w:r>
      <w:hyperlink r:id="rId39">
        <w:r>
          <w:rPr>
            <w:color w:val="007FAD"/>
            <w:w w:val="105"/>
            <w:sz w:val="16"/>
          </w:rPr>
          <w:t>H. Adeli, S. Ghosh-Dastidar, N. Dadmehr, A wavelet-chaos methodology for analysis of EEGs and EEG</w:t>
        </w:r>
      </w:hyperlink>
      <w:r>
        <w:rPr>
          <w:color w:val="007FAD"/>
          <w:w w:val="105"/>
          <w:sz w:val="16"/>
        </w:rPr>
        <w:t> </w:t>
      </w:r>
      <w:hyperlink r:id="rId39">
        <w:r>
          <w:rPr>
            <w:color w:val="007FAD"/>
            <w:w w:val="105"/>
            <w:sz w:val="16"/>
          </w:rPr>
          <w:t>subbands to detect seizure and epilepsy, IEEE Trans. Biomed. Eng. 54 (2) (2007) 205–211</w:t>
        </w:r>
      </w:hyperlink>
      <w:r>
        <w:rPr>
          <w:w w:val="105"/>
          <w:sz w:val="16"/>
        </w:rPr>
        <w:t>.</w:t>
      </w:r>
    </w:p>
    <w:p>
      <w:pPr>
        <w:pStyle w:val="ListParagraph"/>
        <w:numPr>
          <w:ilvl w:val="0"/>
          <w:numId w:val="2"/>
        </w:numPr>
        <w:tabs>
          <w:tab w:pos="536" w:val="left" w:leader="none"/>
        </w:tabs>
        <w:spacing w:line="256" w:lineRule="auto" w:before="0" w:after="0"/>
        <w:ind w:left="536" w:right="113" w:hanging="228"/>
        <w:jc w:val="both"/>
        <w:rPr>
          <w:sz w:val="16"/>
        </w:rPr>
      </w:pPr>
      <w:bookmarkStart w:name="_bookmark35" w:id="61"/>
      <w:bookmarkEnd w:id="61"/>
      <w:r>
        <w:rPr/>
      </w:r>
      <w:r>
        <w:rPr>
          <w:w w:val="105"/>
          <w:sz w:val="16"/>
        </w:rPr>
        <w:t>M.A.B.</w:t>
      </w:r>
      <w:r>
        <w:rPr>
          <w:w w:val="105"/>
          <w:sz w:val="16"/>
        </w:rPr>
        <w:t> Altaf,</w:t>
      </w:r>
      <w:r>
        <w:rPr>
          <w:w w:val="105"/>
          <w:sz w:val="16"/>
        </w:rPr>
        <w:t> J.</w:t>
      </w:r>
      <w:r>
        <w:rPr>
          <w:w w:val="105"/>
          <w:sz w:val="16"/>
        </w:rPr>
        <w:t> Tilak,</w:t>
      </w:r>
      <w:r>
        <w:rPr>
          <w:w w:val="105"/>
          <w:sz w:val="16"/>
        </w:rPr>
        <w:t> Y.</w:t>
      </w:r>
      <w:r>
        <w:rPr>
          <w:w w:val="105"/>
          <w:sz w:val="16"/>
        </w:rPr>
        <w:t> Kifle,</w:t>
      </w:r>
      <w:r>
        <w:rPr>
          <w:w w:val="105"/>
          <w:sz w:val="16"/>
        </w:rPr>
        <w:t> J.</w:t>
      </w:r>
      <w:r>
        <w:rPr>
          <w:w w:val="105"/>
          <w:sz w:val="16"/>
        </w:rPr>
        <w:t> Yoo,</w:t>
      </w:r>
      <w:r>
        <w:rPr>
          <w:w w:val="105"/>
          <w:sz w:val="16"/>
        </w:rPr>
        <w:t> A</w:t>
      </w:r>
      <w:r>
        <w:rPr>
          <w:w w:val="105"/>
          <w:sz w:val="16"/>
        </w:rPr>
        <w:t> 1.83</w:t>
      </w:r>
      <w:r>
        <w:rPr>
          <w:spacing w:val="-3"/>
          <w:w w:val="105"/>
          <w:sz w:val="16"/>
        </w:rPr>
        <w:t> </w:t>
      </w:r>
      <w:r>
        <w:rPr>
          <w:rFonts w:ascii="Standard Symbols PS" w:hAnsi="Standard Symbols PS"/>
          <w:w w:val="105"/>
          <w:sz w:val="16"/>
        </w:rPr>
        <w:t>l</w:t>
      </w:r>
      <w:r>
        <w:rPr>
          <w:w w:val="105"/>
          <w:sz w:val="16"/>
        </w:rPr>
        <w:t>J/classification</w:t>
      </w:r>
      <w:r>
        <w:rPr>
          <w:w w:val="105"/>
          <w:sz w:val="16"/>
        </w:rPr>
        <w:t> nonlinear</w:t>
      </w:r>
      <w:r>
        <w:rPr>
          <w:w w:val="105"/>
          <w:sz w:val="16"/>
        </w:rPr>
        <w:t> </w:t>
      </w:r>
      <w:r>
        <w:rPr>
          <w:w w:val="105"/>
          <w:sz w:val="16"/>
        </w:rPr>
        <w:t>support-vector-machine-based patient-specific seizure classification SoC, in: IEEE International Solid-State Circuits Conference, 2013, pp. </w:t>
      </w:r>
      <w:bookmarkStart w:name="_bookmark36" w:id="62"/>
      <w:bookmarkEnd w:id="62"/>
      <w:r>
        <w:rPr>
          <w:spacing w:val="-2"/>
          <w:w w:val="105"/>
          <w:sz w:val="16"/>
        </w:rPr>
        <w:t>100–10</w:t>
      </w:r>
      <w:r>
        <w:rPr>
          <w:spacing w:val="-2"/>
          <w:w w:val="105"/>
          <w:sz w:val="16"/>
        </w:rPr>
        <w:t>2.</w:t>
      </w:r>
    </w:p>
    <w:p>
      <w:pPr>
        <w:pStyle w:val="ListParagraph"/>
        <w:numPr>
          <w:ilvl w:val="0"/>
          <w:numId w:val="2"/>
        </w:numPr>
        <w:tabs>
          <w:tab w:pos="535" w:val="left" w:leader="none"/>
        </w:tabs>
        <w:spacing w:line="240" w:lineRule="auto" w:before="3" w:after="0"/>
        <w:ind w:left="535" w:right="0" w:hanging="307"/>
        <w:jc w:val="both"/>
        <w:rPr>
          <w:sz w:val="16"/>
        </w:rPr>
      </w:pPr>
      <w:hyperlink r:id="rId40">
        <w:r>
          <w:rPr>
            <w:color w:val="007FAD"/>
            <w:w w:val="105"/>
            <w:sz w:val="16"/>
          </w:rPr>
          <w:t>L.</w:t>
        </w:r>
        <w:r>
          <w:rPr>
            <w:color w:val="007FAD"/>
            <w:spacing w:val="-3"/>
            <w:w w:val="105"/>
            <w:sz w:val="16"/>
          </w:rPr>
          <w:t> </w:t>
        </w:r>
        <w:r>
          <w:rPr>
            <w:color w:val="007FAD"/>
            <w:w w:val="105"/>
            <w:sz w:val="16"/>
          </w:rPr>
          <w:t>Ayoubian,</w:t>
        </w:r>
        <w:r>
          <w:rPr>
            <w:color w:val="007FAD"/>
            <w:spacing w:val="-3"/>
            <w:w w:val="105"/>
            <w:sz w:val="16"/>
          </w:rPr>
          <w:t> </w:t>
        </w:r>
        <w:r>
          <w:rPr>
            <w:color w:val="007FAD"/>
            <w:w w:val="105"/>
            <w:sz w:val="16"/>
          </w:rPr>
          <w:t>H.</w:t>
        </w:r>
        <w:r>
          <w:rPr>
            <w:color w:val="007FAD"/>
            <w:spacing w:val="-3"/>
            <w:w w:val="105"/>
            <w:sz w:val="16"/>
          </w:rPr>
          <w:t> </w:t>
        </w:r>
        <w:r>
          <w:rPr>
            <w:color w:val="007FAD"/>
            <w:w w:val="105"/>
            <w:sz w:val="16"/>
          </w:rPr>
          <w:t>Lacoma,</w:t>
        </w:r>
        <w:r>
          <w:rPr>
            <w:color w:val="007FAD"/>
            <w:spacing w:val="-3"/>
            <w:w w:val="105"/>
            <w:sz w:val="16"/>
          </w:rPr>
          <w:t> </w:t>
        </w:r>
        <w:r>
          <w:rPr>
            <w:color w:val="007FAD"/>
            <w:w w:val="105"/>
            <w:sz w:val="16"/>
          </w:rPr>
          <w:t>J.</w:t>
        </w:r>
        <w:r>
          <w:rPr>
            <w:color w:val="007FAD"/>
            <w:spacing w:val="-2"/>
            <w:w w:val="105"/>
            <w:sz w:val="16"/>
          </w:rPr>
          <w:t> </w:t>
        </w:r>
        <w:r>
          <w:rPr>
            <w:color w:val="007FAD"/>
            <w:w w:val="105"/>
            <w:sz w:val="16"/>
          </w:rPr>
          <w:t>Gotman,</w:t>
        </w:r>
        <w:r>
          <w:rPr>
            <w:color w:val="007FAD"/>
            <w:spacing w:val="-4"/>
            <w:w w:val="105"/>
            <w:sz w:val="16"/>
          </w:rPr>
          <w:t> </w:t>
        </w:r>
        <w:r>
          <w:rPr>
            <w:color w:val="007FAD"/>
            <w:w w:val="105"/>
            <w:sz w:val="16"/>
          </w:rPr>
          <w:t>Automatic</w:t>
        </w:r>
        <w:r>
          <w:rPr>
            <w:color w:val="007FAD"/>
            <w:spacing w:val="-4"/>
            <w:w w:val="105"/>
            <w:sz w:val="16"/>
          </w:rPr>
          <w:t> </w:t>
        </w:r>
        <w:r>
          <w:rPr>
            <w:color w:val="007FAD"/>
            <w:w w:val="105"/>
            <w:sz w:val="16"/>
          </w:rPr>
          <w:t>seizure</w:t>
        </w:r>
        <w:r>
          <w:rPr>
            <w:color w:val="007FAD"/>
            <w:spacing w:val="-3"/>
            <w:w w:val="105"/>
            <w:sz w:val="16"/>
          </w:rPr>
          <w:t> </w:t>
        </w:r>
        <w:r>
          <w:rPr>
            <w:color w:val="007FAD"/>
            <w:w w:val="105"/>
            <w:sz w:val="16"/>
          </w:rPr>
          <w:t>detection</w:t>
        </w:r>
        <w:r>
          <w:rPr>
            <w:color w:val="007FAD"/>
            <w:spacing w:val="-3"/>
            <w:w w:val="105"/>
            <w:sz w:val="16"/>
          </w:rPr>
          <w:t> </w:t>
        </w:r>
        <w:r>
          <w:rPr>
            <w:color w:val="007FAD"/>
            <w:w w:val="105"/>
            <w:sz w:val="16"/>
          </w:rPr>
          <w:t>in</w:t>
        </w:r>
        <w:r>
          <w:rPr>
            <w:color w:val="007FAD"/>
            <w:spacing w:val="-2"/>
            <w:w w:val="105"/>
            <w:sz w:val="16"/>
          </w:rPr>
          <w:t> </w:t>
        </w:r>
        <w:r>
          <w:rPr>
            <w:color w:val="007FAD"/>
            <w:w w:val="105"/>
            <w:sz w:val="16"/>
          </w:rPr>
          <w:t>SEEG</w:t>
        </w:r>
        <w:r>
          <w:rPr>
            <w:color w:val="007FAD"/>
            <w:spacing w:val="-3"/>
            <w:w w:val="105"/>
            <w:sz w:val="16"/>
          </w:rPr>
          <w:t> </w:t>
        </w:r>
        <w:r>
          <w:rPr>
            <w:color w:val="007FAD"/>
            <w:w w:val="105"/>
            <w:sz w:val="16"/>
          </w:rPr>
          <w:t>using</w:t>
        </w:r>
        <w:r>
          <w:rPr>
            <w:color w:val="007FAD"/>
            <w:spacing w:val="-3"/>
            <w:w w:val="105"/>
            <w:sz w:val="16"/>
          </w:rPr>
          <w:t> </w:t>
        </w:r>
        <w:r>
          <w:rPr>
            <w:color w:val="007FAD"/>
            <w:w w:val="105"/>
            <w:sz w:val="16"/>
          </w:rPr>
          <w:t>high</w:t>
        </w:r>
        <w:r>
          <w:rPr>
            <w:color w:val="007FAD"/>
            <w:spacing w:val="-3"/>
            <w:w w:val="105"/>
            <w:sz w:val="16"/>
          </w:rPr>
          <w:t> </w:t>
        </w:r>
        <w:r>
          <w:rPr>
            <w:color w:val="007FAD"/>
            <w:w w:val="105"/>
            <w:sz w:val="16"/>
          </w:rPr>
          <w:t>frequency activities</w:t>
        </w:r>
        <w:r>
          <w:rPr>
            <w:color w:val="007FAD"/>
            <w:spacing w:val="-2"/>
            <w:w w:val="105"/>
            <w:sz w:val="16"/>
          </w:rPr>
          <w:t> </w:t>
        </w:r>
        <w:r>
          <w:rPr>
            <w:color w:val="007FAD"/>
            <w:spacing w:val="-5"/>
            <w:w w:val="105"/>
            <w:sz w:val="16"/>
          </w:rPr>
          <w:t>in</w:t>
        </w:r>
      </w:hyperlink>
    </w:p>
    <w:p>
      <w:pPr>
        <w:spacing w:before="15"/>
        <w:ind w:left="536" w:right="0" w:firstLine="0"/>
        <w:jc w:val="both"/>
        <w:rPr>
          <w:sz w:val="16"/>
        </w:rPr>
      </w:pPr>
      <w:hyperlink r:id="rId40">
        <w:r>
          <w:rPr>
            <w:color w:val="007FAD"/>
            <w:sz w:val="16"/>
          </w:rPr>
          <w:t>wavelet</w:t>
        </w:r>
        <w:r>
          <w:rPr>
            <w:color w:val="007FAD"/>
            <w:spacing w:val="22"/>
            <w:sz w:val="16"/>
          </w:rPr>
          <w:t> </w:t>
        </w:r>
        <w:r>
          <w:rPr>
            <w:color w:val="007FAD"/>
            <w:sz w:val="16"/>
          </w:rPr>
          <w:t>domain,</w:t>
        </w:r>
        <w:r>
          <w:rPr>
            <w:color w:val="007FAD"/>
            <w:spacing w:val="23"/>
            <w:sz w:val="16"/>
          </w:rPr>
          <w:t> </w:t>
        </w:r>
        <w:r>
          <w:rPr>
            <w:color w:val="007FAD"/>
            <w:sz w:val="16"/>
          </w:rPr>
          <w:t>Med.</w:t>
        </w:r>
        <w:r>
          <w:rPr>
            <w:color w:val="007FAD"/>
            <w:spacing w:val="23"/>
            <w:sz w:val="16"/>
          </w:rPr>
          <w:t> </w:t>
        </w:r>
        <w:r>
          <w:rPr>
            <w:color w:val="007FAD"/>
            <w:sz w:val="16"/>
          </w:rPr>
          <w:t>Eng.</w:t>
        </w:r>
        <w:r>
          <w:rPr>
            <w:color w:val="007FAD"/>
            <w:spacing w:val="24"/>
            <w:sz w:val="16"/>
          </w:rPr>
          <w:t> </w:t>
        </w:r>
        <w:r>
          <w:rPr>
            <w:color w:val="007FAD"/>
            <w:sz w:val="16"/>
          </w:rPr>
          <w:t>Phys.</w:t>
        </w:r>
        <w:r>
          <w:rPr>
            <w:color w:val="007FAD"/>
            <w:spacing w:val="24"/>
            <w:sz w:val="16"/>
          </w:rPr>
          <w:t> </w:t>
        </w:r>
        <w:r>
          <w:rPr>
            <w:color w:val="007FAD"/>
            <w:sz w:val="16"/>
          </w:rPr>
          <w:t>35</w:t>
        </w:r>
        <w:r>
          <w:rPr>
            <w:color w:val="007FAD"/>
            <w:spacing w:val="24"/>
            <w:sz w:val="16"/>
          </w:rPr>
          <w:t> </w:t>
        </w:r>
        <w:r>
          <w:rPr>
            <w:color w:val="007FAD"/>
            <w:sz w:val="16"/>
          </w:rPr>
          <w:t>(3)</w:t>
        </w:r>
        <w:r>
          <w:rPr>
            <w:color w:val="007FAD"/>
            <w:spacing w:val="25"/>
            <w:sz w:val="16"/>
          </w:rPr>
          <w:t> </w:t>
        </w:r>
        <w:r>
          <w:rPr>
            <w:color w:val="007FAD"/>
            <w:sz w:val="16"/>
          </w:rPr>
          <w:t>(2013)</w:t>
        </w:r>
        <w:r>
          <w:rPr>
            <w:color w:val="007FAD"/>
            <w:spacing w:val="22"/>
            <w:sz w:val="16"/>
          </w:rPr>
          <w:t> </w:t>
        </w:r>
        <w:r>
          <w:rPr>
            <w:color w:val="007FAD"/>
            <w:spacing w:val="-2"/>
            <w:sz w:val="16"/>
          </w:rPr>
          <w:t>319–328</w:t>
        </w:r>
      </w:hyperlink>
      <w:r>
        <w:rPr>
          <w:spacing w:val="-2"/>
          <w:sz w:val="16"/>
        </w:rPr>
        <w:t>.</w:t>
      </w:r>
    </w:p>
    <w:p>
      <w:pPr>
        <w:pStyle w:val="ListParagraph"/>
        <w:numPr>
          <w:ilvl w:val="0"/>
          <w:numId w:val="2"/>
        </w:numPr>
        <w:tabs>
          <w:tab w:pos="534" w:val="left" w:leader="none"/>
          <w:tab w:pos="536" w:val="left" w:leader="none"/>
        </w:tabs>
        <w:spacing w:line="259" w:lineRule="auto" w:before="15" w:after="0"/>
        <w:ind w:left="536" w:right="113" w:hanging="309"/>
        <w:jc w:val="both"/>
        <w:rPr>
          <w:sz w:val="16"/>
        </w:rPr>
      </w:pPr>
      <w:r>
        <w:rPr>
          <w:w w:val="105"/>
          <w:sz w:val="16"/>
        </w:rPr>
        <w:t>F.S.</w:t>
      </w:r>
      <w:r>
        <w:rPr>
          <w:w w:val="105"/>
          <w:sz w:val="16"/>
        </w:rPr>
        <w:t> Bao,</w:t>
      </w:r>
      <w:r>
        <w:rPr>
          <w:w w:val="105"/>
          <w:sz w:val="16"/>
        </w:rPr>
        <w:t> D.Y.C.</w:t>
      </w:r>
      <w:r>
        <w:rPr>
          <w:w w:val="105"/>
          <w:sz w:val="16"/>
        </w:rPr>
        <w:t> Lie,</w:t>
      </w:r>
      <w:r>
        <w:rPr>
          <w:w w:val="105"/>
          <w:sz w:val="16"/>
        </w:rPr>
        <w:t> Y.</w:t>
      </w:r>
      <w:r>
        <w:rPr>
          <w:w w:val="105"/>
          <w:sz w:val="16"/>
        </w:rPr>
        <w:t> Zhang,</w:t>
      </w:r>
      <w:r>
        <w:rPr>
          <w:w w:val="105"/>
          <w:sz w:val="16"/>
        </w:rPr>
        <w:t> A</w:t>
      </w:r>
      <w:r>
        <w:rPr>
          <w:w w:val="105"/>
          <w:sz w:val="16"/>
        </w:rPr>
        <w:t> new</w:t>
      </w:r>
      <w:r>
        <w:rPr>
          <w:w w:val="105"/>
          <w:sz w:val="16"/>
        </w:rPr>
        <w:t> approach</w:t>
      </w:r>
      <w:r>
        <w:rPr>
          <w:w w:val="105"/>
          <w:sz w:val="16"/>
        </w:rPr>
        <w:t> to</w:t>
      </w:r>
      <w:r>
        <w:rPr>
          <w:w w:val="105"/>
          <w:sz w:val="16"/>
        </w:rPr>
        <w:t> automated</w:t>
      </w:r>
      <w:r>
        <w:rPr>
          <w:w w:val="105"/>
          <w:sz w:val="16"/>
        </w:rPr>
        <w:t> epileptic</w:t>
      </w:r>
      <w:r>
        <w:rPr>
          <w:w w:val="105"/>
          <w:sz w:val="16"/>
        </w:rPr>
        <w:t> diagnosis</w:t>
      </w:r>
      <w:r>
        <w:rPr>
          <w:w w:val="105"/>
          <w:sz w:val="16"/>
        </w:rPr>
        <w:t> using</w:t>
      </w:r>
      <w:r>
        <w:rPr>
          <w:w w:val="105"/>
          <w:sz w:val="16"/>
        </w:rPr>
        <w:t> EEG</w:t>
      </w:r>
      <w:r>
        <w:rPr>
          <w:w w:val="105"/>
          <w:sz w:val="16"/>
        </w:rPr>
        <w:t> and probabilisitic neural network, in: 20th IEEE International Conference on Tools with Artificial Intelligence, </w:t>
      </w:r>
      <w:r>
        <w:rPr>
          <w:spacing w:val="-2"/>
          <w:w w:val="105"/>
          <w:sz w:val="16"/>
        </w:rPr>
        <w:t>2008.</w:t>
      </w:r>
    </w:p>
    <w:p>
      <w:pPr>
        <w:pStyle w:val="ListParagraph"/>
        <w:numPr>
          <w:ilvl w:val="0"/>
          <w:numId w:val="2"/>
        </w:numPr>
        <w:tabs>
          <w:tab w:pos="534" w:val="left" w:leader="none"/>
          <w:tab w:pos="536" w:val="left" w:leader="none"/>
        </w:tabs>
        <w:spacing w:line="259" w:lineRule="auto" w:before="2" w:after="0"/>
        <w:ind w:left="536" w:right="112" w:hanging="309"/>
        <w:jc w:val="both"/>
        <w:rPr>
          <w:sz w:val="16"/>
        </w:rPr>
      </w:pPr>
      <w:hyperlink r:id="rId41">
        <w:r>
          <w:rPr>
            <w:color w:val="007FAD"/>
            <w:w w:val="105"/>
            <w:sz w:val="16"/>
          </w:rPr>
          <w:t>C. Buhimschi, M.B. Boyle, G.R. Saade, R.E. Garfield, Uterine activity during pregnancy and labor assessed</w:t>
        </w:r>
      </w:hyperlink>
      <w:r>
        <w:rPr>
          <w:color w:val="007FAD"/>
          <w:w w:val="105"/>
          <w:sz w:val="16"/>
        </w:rPr>
        <w:t> </w:t>
      </w:r>
      <w:hyperlink r:id="rId41">
        <w:r>
          <w:rPr>
            <w:color w:val="007FAD"/>
            <w:w w:val="105"/>
            <w:sz w:val="16"/>
          </w:rPr>
          <w:t>by simultaneous recordings from the myometrium and abdominal surface in the rat, Am. J. Obstet. Gynecol.</w:t>
        </w:r>
      </w:hyperlink>
      <w:r>
        <w:rPr>
          <w:color w:val="007FAD"/>
          <w:w w:val="105"/>
          <w:sz w:val="16"/>
        </w:rPr>
        <w:t> </w:t>
      </w:r>
      <w:hyperlink r:id="rId41">
        <w:r>
          <w:rPr>
            <w:color w:val="007FAD"/>
            <w:w w:val="105"/>
            <w:sz w:val="16"/>
          </w:rPr>
          <w:t>178 (4) (1998) 811–822</w:t>
        </w:r>
      </w:hyperlink>
      <w:r>
        <w:rPr>
          <w:w w:val="105"/>
          <w:sz w:val="16"/>
        </w:rPr>
        <w:t>.</w:t>
      </w:r>
    </w:p>
    <w:p>
      <w:pPr>
        <w:pStyle w:val="ListParagraph"/>
        <w:numPr>
          <w:ilvl w:val="0"/>
          <w:numId w:val="2"/>
        </w:numPr>
        <w:tabs>
          <w:tab w:pos="535" w:val="left" w:leader="none"/>
        </w:tabs>
        <w:spacing w:line="240" w:lineRule="auto" w:before="1" w:after="0"/>
        <w:ind w:left="535" w:right="0" w:hanging="307"/>
        <w:jc w:val="both"/>
        <w:rPr>
          <w:sz w:val="16"/>
        </w:rPr>
      </w:pPr>
      <w:hyperlink r:id="rId42">
        <w:r>
          <w:rPr>
            <w:color w:val="007FAD"/>
            <w:w w:val="105"/>
            <w:sz w:val="16"/>
          </w:rPr>
          <w:t>P.R.</w:t>
        </w:r>
        <w:r>
          <w:rPr>
            <w:color w:val="007FAD"/>
            <w:spacing w:val="7"/>
            <w:w w:val="105"/>
            <w:sz w:val="16"/>
          </w:rPr>
          <w:t> </w:t>
        </w:r>
        <w:r>
          <w:rPr>
            <w:color w:val="007FAD"/>
            <w:w w:val="105"/>
            <w:sz w:val="16"/>
          </w:rPr>
          <w:t>Carney,</w:t>
        </w:r>
        <w:r>
          <w:rPr>
            <w:color w:val="007FAD"/>
            <w:spacing w:val="7"/>
            <w:w w:val="105"/>
            <w:sz w:val="16"/>
          </w:rPr>
          <w:t> </w:t>
        </w:r>
        <w:r>
          <w:rPr>
            <w:color w:val="007FAD"/>
            <w:w w:val="105"/>
            <w:sz w:val="16"/>
          </w:rPr>
          <w:t>S.</w:t>
        </w:r>
        <w:r>
          <w:rPr>
            <w:color w:val="007FAD"/>
            <w:spacing w:val="8"/>
            <w:w w:val="105"/>
            <w:sz w:val="16"/>
          </w:rPr>
          <w:t> </w:t>
        </w:r>
        <w:r>
          <w:rPr>
            <w:color w:val="007FAD"/>
            <w:w w:val="105"/>
            <w:sz w:val="16"/>
          </w:rPr>
          <w:t>Myers,</w:t>
        </w:r>
        <w:r>
          <w:rPr>
            <w:color w:val="007FAD"/>
            <w:spacing w:val="7"/>
            <w:w w:val="105"/>
            <w:sz w:val="16"/>
          </w:rPr>
          <w:t> </w:t>
        </w:r>
        <w:r>
          <w:rPr>
            <w:color w:val="007FAD"/>
            <w:w w:val="105"/>
            <w:sz w:val="16"/>
          </w:rPr>
          <w:t>J.D.</w:t>
        </w:r>
        <w:r>
          <w:rPr>
            <w:color w:val="007FAD"/>
            <w:spacing w:val="8"/>
            <w:w w:val="105"/>
            <w:sz w:val="16"/>
          </w:rPr>
          <w:t> </w:t>
        </w:r>
        <w:r>
          <w:rPr>
            <w:color w:val="007FAD"/>
            <w:w w:val="105"/>
            <w:sz w:val="16"/>
          </w:rPr>
          <w:t>Deyer,</w:t>
        </w:r>
        <w:r>
          <w:rPr>
            <w:color w:val="007FAD"/>
            <w:spacing w:val="7"/>
            <w:w w:val="105"/>
            <w:sz w:val="16"/>
          </w:rPr>
          <w:t> </w:t>
        </w:r>
        <w:r>
          <w:rPr>
            <w:color w:val="007FAD"/>
            <w:w w:val="105"/>
            <w:sz w:val="16"/>
          </w:rPr>
          <w:t>Seizure</w:t>
        </w:r>
        <w:r>
          <w:rPr>
            <w:color w:val="007FAD"/>
            <w:spacing w:val="8"/>
            <w:w w:val="105"/>
            <w:sz w:val="16"/>
          </w:rPr>
          <w:t> </w:t>
        </w:r>
        <w:r>
          <w:rPr>
            <w:color w:val="007FAD"/>
            <w:w w:val="105"/>
            <w:sz w:val="16"/>
          </w:rPr>
          <w:t>prediction:</w:t>
        </w:r>
        <w:r>
          <w:rPr>
            <w:color w:val="007FAD"/>
            <w:spacing w:val="8"/>
            <w:w w:val="105"/>
            <w:sz w:val="16"/>
          </w:rPr>
          <w:t> </w:t>
        </w:r>
        <w:r>
          <w:rPr>
            <w:color w:val="007FAD"/>
            <w:w w:val="105"/>
            <w:sz w:val="16"/>
          </w:rPr>
          <w:t>methods,</w:t>
        </w:r>
        <w:r>
          <w:rPr>
            <w:color w:val="007FAD"/>
            <w:spacing w:val="9"/>
            <w:w w:val="105"/>
            <w:sz w:val="16"/>
          </w:rPr>
          <w:t> </w:t>
        </w:r>
        <w:r>
          <w:rPr>
            <w:color w:val="007FAD"/>
            <w:w w:val="105"/>
            <w:sz w:val="16"/>
          </w:rPr>
          <w:t>Epilepsy</w:t>
        </w:r>
        <w:r>
          <w:rPr>
            <w:color w:val="007FAD"/>
            <w:spacing w:val="7"/>
            <w:w w:val="105"/>
            <w:sz w:val="16"/>
          </w:rPr>
          <w:t> </w:t>
        </w:r>
        <w:r>
          <w:rPr>
            <w:color w:val="007FAD"/>
            <w:w w:val="105"/>
            <w:sz w:val="16"/>
          </w:rPr>
          <w:t>Behav.</w:t>
        </w:r>
        <w:r>
          <w:rPr>
            <w:color w:val="007FAD"/>
            <w:spacing w:val="7"/>
            <w:w w:val="105"/>
            <w:sz w:val="16"/>
          </w:rPr>
          <w:t> </w:t>
        </w:r>
        <w:r>
          <w:rPr>
            <w:color w:val="007FAD"/>
            <w:w w:val="105"/>
            <w:sz w:val="16"/>
          </w:rPr>
          <w:t>22</w:t>
        </w:r>
        <w:r>
          <w:rPr>
            <w:color w:val="007FAD"/>
            <w:spacing w:val="7"/>
            <w:w w:val="105"/>
            <w:sz w:val="16"/>
          </w:rPr>
          <w:t> </w:t>
        </w:r>
        <w:r>
          <w:rPr>
            <w:color w:val="007FAD"/>
            <w:w w:val="105"/>
            <w:sz w:val="16"/>
          </w:rPr>
          <w:t>(2011)</w:t>
        </w:r>
        <w:r>
          <w:rPr>
            <w:color w:val="007FAD"/>
            <w:spacing w:val="7"/>
            <w:w w:val="105"/>
            <w:sz w:val="16"/>
          </w:rPr>
          <w:t> </w:t>
        </w:r>
        <w:r>
          <w:rPr>
            <w:color w:val="007FAD"/>
            <w:spacing w:val="-2"/>
            <w:w w:val="105"/>
            <w:sz w:val="16"/>
          </w:rPr>
          <w:t>S94–S101</w:t>
        </w:r>
      </w:hyperlink>
      <w:r>
        <w:rPr>
          <w:spacing w:val="-2"/>
          <w:w w:val="105"/>
          <w:sz w:val="16"/>
        </w:rPr>
        <w:t>.</w:t>
      </w:r>
    </w:p>
    <w:p>
      <w:pPr>
        <w:pStyle w:val="ListParagraph"/>
        <w:numPr>
          <w:ilvl w:val="0"/>
          <w:numId w:val="2"/>
        </w:numPr>
        <w:tabs>
          <w:tab w:pos="534" w:val="left" w:leader="none"/>
          <w:tab w:pos="536" w:val="left" w:leader="none"/>
        </w:tabs>
        <w:spacing w:line="259" w:lineRule="auto" w:before="16" w:after="0"/>
        <w:ind w:left="536" w:right="112" w:hanging="309"/>
        <w:jc w:val="both"/>
        <w:rPr>
          <w:sz w:val="16"/>
        </w:rPr>
      </w:pPr>
      <w:hyperlink r:id="rId43">
        <w:r>
          <w:rPr>
            <w:color w:val="007FAD"/>
            <w:w w:val="105"/>
            <w:sz w:val="16"/>
          </w:rPr>
          <w:t>P. Carre, H. Leman, C. Fernandez, C. Marque, Denoising of the uterine EHG by an undecimated wavelet</w:t>
        </w:r>
      </w:hyperlink>
      <w:r>
        <w:rPr>
          <w:color w:val="007FAD"/>
          <w:w w:val="105"/>
          <w:sz w:val="16"/>
        </w:rPr>
        <w:t> </w:t>
      </w:r>
      <w:hyperlink r:id="rId43">
        <w:r>
          <w:rPr>
            <w:color w:val="007FAD"/>
            <w:w w:val="105"/>
            <w:sz w:val="16"/>
          </w:rPr>
          <w:t>transform, IEEE Trans. Biomed. Eng. 45 (9) (1998) 1104–1113</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3" w:hanging="309"/>
        <w:jc w:val="both"/>
        <w:rPr>
          <w:sz w:val="16"/>
        </w:rPr>
      </w:pPr>
      <w:hyperlink r:id="rId44">
        <w:r>
          <w:rPr>
            <w:color w:val="007FAD"/>
            <w:w w:val="105"/>
            <w:sz w:val="16"/>
          </w:rPr>
          <w:t>S.</w:t>
        </w:r>
        <w:r>
          <w:rPr>
            <w:color w:val="007FAD"/>
            <w:w w:val="105"/>
            <w:sz w:val="16"/>
          </w:rPr>
          <w:t> Chandaka,</w:t>
        </w:r>
        <w:r>
          <w:rPr>
            <w:color w:val="007FAD"/>
            <w:w w:val="105"/>
            <w:sz w:val="16"/>
          </w:rPr>
          <w:t> A.</w:t>
        </w:r>
        <w:r>
          <w:rPr>
            <w:color w:val="007FAD"/>
            <w:w w:val="105"/>
            <w:sz w:val="16"/>
          </w:rPr>
          <w:t> Chatterjee,</w:t>
        </w:r>
        <w:r>
          <w:rPr>
            <w:color w:val="007FAD"/>
            <w:w w:val="105"/>
            <w:sz w:val="16"/>
          </w:rPr>
          <w:t> S.</w:t>
        </w:r>
        <w:r>
          <w:rPr>
            <w:color w:val="007FAD"/>
            <w:w w:val="105"/>
            <w:sz w:val="16"/>
          </w:rPr>
          <w:t> Munshi,</w:t>
        </w:r>
        <w:r>
          <w:rPr>
            <w:color w:val="007FAD"/>
            <w:w w:val="105"/>
            <w:sz w:val="16"/>
          </w:rPr>
          <w:t> Cross-correlation</w:t>
        </w:r>
        <w:r>
          <w:rPr>
            <w:color w:val="007FAD"/>
            <w:w w:val="105"/>
            <w:sz w:val="16"/>
          </w:rPr>
          <w:t> aided</w:t>
        </w:r>
        <w:r>
          <w:rPr>
            <w:color w:val="007FAD"/>
            <w:w w:val="105"/>
            <w:sz w:val="16"/>
          </w:rPr>
          <w:t> support</w:t>
        </w:r>
        <w:r>
          <w:rPr>
            <w:color w:val="007FAD"/>
            <w:w w:val="105"/>
            <w:sz w:val="16"/>
          </w:rPr>
          <w:t> vector</w:t>
        </w:r>
        <w:r>
          <w:rPr>
            <w:color w:val="007FAD"/>
            <w:w w:val="105"/>
            <w:sz w:val="16"/>
          </w:rPr>
          <w:t> machine</w:t>
        </w:r>
        <w:r>
          <w:rPr>
            <w:color w:val="007FAD"/>
            <w:w w:val="105"/>
            <w:sz w:val="16"/>
          </w:rPr>
          <w:t> classifier</w:t>
        </w:r>
        <w:r>
          <w:rPr>
            <w:color w:val="007FAD"/>
            <w:w w:val="105"/>
            <w:sz w:val="16"/>
          </w:rPr>
          <w:t> for</w:t>
        </w:r>
      </w:hyperlink>
      <w:r>
        <w:rPr>
          <w:color w:val="007FAD"/>
          <w:w w:val="105"/>
          <w:sz w:val="16"/>
        </w:rPr>
        <w:t> </w:t>
      </w:r>
      <w:hyperlink r:id="rId44">
        <w:r>
          <w:rPr>
            <w:color w:val="007FAD"/>
            <w:w w:val="105"/>
            <w:sz w:val="16"/>
          </w:rPr>
          <w:t>classification, Expert Syst. Appl. 36 (2009) 1329–1336</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3" w:hanging="309"/>
        <w:jc w:val="both"/>
        <w:rPr>
          <w:sz w:val="16"/>
        </w:rPr>
      </w:pPr>
      <w:hyperlink r:id="rId45">
        <w:r>
          <w:rPr>
            <w:color w:val="007FAD"/>
            <w:w w:val="105"/>
            <w:sz w:val="16"/>
          </w:rPr>
          <w:t>W.A. Chaovalitwongse, R.S. Pottenger, W. Shouyi, F. Ya-Ju, L.D. Iasemidis, Pattern- and network-based</w:t>
        </w:r>
      </w:hyperlink>
      <w:r>
        <w:rPr>
          <w:color w:val="007FAD"/>
          <w:w w:val="105"/>
          <w:sz w:val="16"/>
        </w:rPr>
        <w:t> </w:t>
      </w:r>
      <w:hyperlink r:id="rId45">
        <w:r>
          <w:rPr>
            <w:color w:val="007FAD"/>
            <w:w w:val="105"/>
            <w:sz w:val="16"/>
          </w:rPr>
          <w:t>classification</w:t>
        </w:r>
        <w:r>
          <w:rPr>
            <w:color w:val="007FAD"/>
            <w:spacing w:val="-1"/>
            <w:w w:val="105"/>
            <w:sz w:val="16"/>
          </w:rPr>
          <w:t> </w:t>
        </w:r>
        <w:r>
          <w:rPr>
            <w:color w:val="007FAD"/>
            <w:w w:val="105"/>
            <w:sz w:val="16"/>
          </w:rPr>
          <w:t>techniques</w:t>
        </w:r>
        <w:r>
          <w:rPr>
            <w:color w:val="007FAD"/>
            <w:spacing w:val="-4"/>
            <w:w w:val="105"/>
            <w:sz w:val="16"/>
          </w:rPr>
          <w:t> </w:t>
        </w:r>
        <w:r>
          <w:rPr>
            <w:color w:val="007FAD"/>
            <w:w w:val="105"/>
            <w:sz w:val="16"/>
          </w:rPr>
          <w:t>for</w:t>
        </w:r>
        <w:r>
          <w:rPr>
            <w:color w:val="007FAD"/>
            <w:spacing w:val="-1"/>
            <w:w w:val="105"/>
            <w:sz w:val="16"/>
          </w:rPr>
          <w:t> </w:t>
        </w:r>
        <w:r>
          <w:rPr>
            <w:color w:val="007FAD"/>
            <w:w w:val="105"/>
            <w:sz w:val="16"/>
          </w:rPr>
          <w:t>multichannel</w:t>
        </w:r>
        <w:r>
          <w:rPr>
            <w:color w:val="007FAD"/>
            <w:spacing w:val="-2"/>
            <w:w w:val="105"/>
            <w:sz w:val="16"/>
          </w:rPr>
          <w:t> </w:t>
        </w:r>
        <w:r>
          <w:rPr>
            <w:color w:val="007FAD"/>
            <w:w w:val="105"/>
            <w:sz w:val="16"/>
          </w:rPr>
          <w:t>medical</w:t>
        </w:r>
        <w:r>
          <w:rPr>
            <w:color w:val="007FAD"/>
            <w:spacing w:val="-2"/>
            <w:w w:val="105"/>
            <w:sz w:val="16"/>
          </w:rPr>
          <w:t> </w:t>
        </w:r>
        <w:r>
          <w:rPr>
            <w:color w:val="007FAD"/>
            <w:w w:val="105"/>
            <w:sz w:val="16"/>
          </w:rPr>
          <w:t>data</w:t>
        </w:r>
        <w:r>
          <w:rPr>
            <w:color w:val="007FAD"/>
            <w:spacing w:val="-2"/>
            <w:w w:val="105"/>
            <w:sz w:val="16"/>
          </w:rPr>
          <w:t> </w:t>
        </w:r>
        <w:r>
          <w:rPr>
            <w:color w:val="007FAD"/>
            <w:w w:val="105"/>
            <w:sz w:val="16"/>
          </w:rPr>
          <w:t>signals</w:t>
        </w:r>
        <w:r>
          <w:rPr>
            <w:color w:val="007FAD"/>
            <w:spacing w:val="-2"/>
            <w:w w:val="105"/>
            <w:sz w:val="16"/>
          </w:rPr>
          <w:t> </w:t>
        </w:r>
        <w:r>
          <w:rPr>
            <w:color w:val="007FAD"/>
            <w:w w:val="105"/>
            <w:sz w:val="16"/>
          </w:rPr>
          <w:t>to</w:t>
        </w:r>
        <w:r>
          <w:rPr>
            <w:color w:val="007FAD"/>
            <w:spacing w:val="-2"/>
            <w:w w:val="105"/>
            <w:sz w:val="16"/>
          </w:rPr>
          <w:t> </w:t>
        </w:r>
        <w:r>
          <w:rPr>
            <w:color w:val="007FAD"/>
            <w:w w:val="105"/>
            <w:sz w:val="16"/>
          </w:rPr>
          <w:t>improve</w:t>
        </w:r>
        <w:r>
          <w:rPr>
            <w:color w:val="007FAD"/>
            <w:spacing w:val="-2"/>
            <w:w w:val="105"/>
            <w:sz w:val="16"/>
          </w:rPr>
          <w:t> </w:t>
        </w:r>
        <w:r>
          <w:rPr>
            <w:color w:val="007FAD"/>
            <w:w w:val="105"/>
            <w:sz w:val="16"/>
          </w:rPr>
          <w:t>brain</w:t>
        </w:r>
        <w:r>
          <w:rPr>
            <w:color w:val="007FAD"/>
            <w:spacing w:val="-2"/>
            <w:w w:val="105"/>
            <w:sz w:val="16"/>
          </w:rPr>
          <w:t> </w:t>
        </w:r>
        <w:r>
          <w:rPr>
            <w:color w:val="007FAD"/>
            <w:w w:val="105"/>
            <w:sz w:val="16"/>
          </w:rPr>
          <w:t>diagnosis,</w:t>
        </w:r>
        <w:r>
          <w:rPr>
            <w:color w:val="007FAD"/>
            <w:spacing w:val="-2"/>
            <w:w w:val="105"/>
            <w:sz w:val="16"/>
          </w:rPr>
          <w:t> </w:t>
        </w:r>
        <w:r>
          <w:rPr>
            <w:color w:val="007FAD"/>
            <w:w w:val="105"/>
            <w:sz w:val="16"/>
          </w:rPr>
          <w:t>IEEE</w:t>
        </w:r>
        <w:r>
          <w:rPr>
            <w:color w:val="007FAD"/>
            <w:spacing w:val="-2"/>
            <w:w w:val="105"/>
            <w:sz w:val="16"/>
          </w:rPr>
          <w:t> </w:t>
        </w:r>
        <w:r>
          <w:rPr>
            <w:color w:val="007FAD"/>
            <w:w w:val="105"/>
            <w:sz w:val="16"/>
          </w:rPr>
          <w:t>Trans.</w:t>
        </w:r>
        <w:r>
          <w:rPr>
            <w:color w:val="007FAD"/>
            <w:spacing w:val="-3"/>
            <w:w w:val="105"/>
            <w:sz w:val="16"/>
          </w:rPr>
          <w:t> </w:t>
        </w:r>
        <w:r>
          <w:rPr>
            <w:color w:val="007FAD"/>
            <w:w w:val="105"/>
            <w:sz w:val="16"/>
          </w:rPr>
          <w:t>Syst.</w:t>
        </w:r>
      </w:hyperlink>
      <w:r>
        <w:rPr>
          <w:color w:val="007FAD"/>
          <w:w w:val="105"/>
          <w:sz w:val="16"/>
        </w:rPr>
        <w:t> </w:t>
      </w:r>
      <w:hyperlink r:id="rId45">
        <w:r>
          <w:rPr>
            <w:color w:val="007FAD"/>
            <w:w w:val="105"/>
            <w:sz w:val="16"/>
          </w:rPr>
          <w:t>Man Cybern. 41 (5) (2011) 977–988</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2" w:hanging="309"/>
        <w:jc w:val="both"/>
        <w:rPr>
          <w:sz w:val="16"/>
        </w:rPr>
      </w:pPr>
      <w:hyperlink r:id="rId46">
        <w:r>
          <w:rPr>
            <w:color w:val="007FAD"/>
            <w:w w:val="105"/>
            <w:sz w:val="16"/>
          </w:rPr>
          <w:t>M.O. Diab, A. El-Merhie, N. El-Halabi, L. Khoder, Classification of uterine EMG signals using supervised</w:t>
        </w:r>
      </w:hyperlink>
      <w:r>
        <w:rPr>
          <w:color w:val="007FAD"/>
          <w:w w:val="105"/>
          <w:sz w:val="16"/>
        </w:rPr>
        <w:t> </w:t>
      </w:r>
      <w:hyperlink r:id="rId46">
        <w:r>
          <w:rPr>
            <w:color w:val="007FAD"/>
            <w:w w:val="105"/>
            <w:sz w:val="16"/>
          </w:rPr>
          <w:t>classification method, Biomed. Sci. Eng. 3 (9) (2010) 837–842</w:t>
        </w:r>
      </w:hyperlink>
      <w:r>
        <w:rPr>
          <w:w w:val="105"/>
          <w:sz w:val="16"/>
        </w:rPr>
        <w:t>.</w:t>
      </w:r>
    </w:p>
    <w:p>
      <w:pPr>
        <w:pStyle w:val="ListParagraph"/>
        <w:numPr>
          <w:ilvl w:val="0"/>
          <w:numId w:val="2"/>
        </w:numPr>
        <w:tabs>
          <w:tab w:pos="535" w:val="left" w:leader="none"/>
        </w:tabs>
        <w:spacing w:line="240" w:lineRule="auto" w:before="2" w:after="0"/>
        <w:ind w:left="535" w:right="0" w:hanging="307"/>
        <w:jc w:val="both"/>
        <w:rPr>
          <w:sz w:val="16"/>
        </w:rPr>
      </w:pPr>
      <w:r>
        <w:rPr>
          <w:w w:val="105"/>
          <w:sz w:val="16"/>
        </w:rPr>
        <w:t>J.</w:t>
      </w:r>
      <w:r>
        <w:rPr>
          <w:spacing w:val="4"/>
          <w:w w:val="105"/>
          <w:sz w:val="16"/>
        </w:rPr>
        <w:t> </w:t>
      </w:r>
      <w:r>
        <w:rPr>
          <w:w w:val="105"/>
          <w:sz w:val="16"/>
        </w:rPr>
        <w:t>Engel,</w:t>
      </w:r>
      <w:r>
        <w:rPr>
          <w:spacing w:val="4"/>
          <w:w w:val="105"/>
          <w:sz w:val="16"/>
        </w:rPr>
        <w:t> </w:t>
      </w:r>
      <w:r>
        <w:rPr>
          <w:w w:val="105"/>
          <w:sz w:val="16"/>
        </w:rPr>
        <w:t>Seizures</w:t>
      </w:r>
      <w:r>
        <w:rPr>
          <w:spacing w:val="4"/>
          <w:w w:val="105"/>
          <w:sz w:val="16"/>
        </w:rPr>
        <w:t> </w:t>
      </w:r>
      <w:r>
        <w:rPr>
          <w:w w:val="105"/>
          <w:sz w:val="16"/>
        </w:rPr>
        <w:t>and</w:t>
      </w:r>
      <w:r>
        <w:rPr>
          <w:spacing w:val="5"/>
          <w:w w:val="105"/>
          <w:sz w:val="16"/>
        </w:rPr>
        <w:t> </w:t>
      </w:r>
      <w:r>
        <w:rPr>
          <w:w w:val="105"/>
          <w:sz w:val="16"/>
        </w:rPr>
        <w:t>Epilepsy,</w:t>
      </w:r>
      <w:r>
        <w:rPr>
          <w:spacing w:val="4"/>
          <w:w w:val="105"/>
          <w:sz w:val="16"/>
        </w:rPr>
        <w:t> </w:t>
      </w:r>
      <w:r>
        <w:rPr>
          <w:w w:val="105"/>
          <w:sz w:val="16"/>
        </w:rPr>
        <w:t>2013,</w:t>
      </w:r>
      <w:r>
        <w:rPr>
          <w:spacing w:val="5"/>
          <w:w w:val="105"/>
          <w:sz w:val="16"/>
        </w:rPr>
        <w:t> </w:t>
      </w:r>
      <w:r>
        <w:rPr>
          <w:w w:val="105"/>
          <w:sz w:val="16"/>
        </w:rPr>
        <w:t>p.</w:t>
      </w:r>
      <w:r>
        <w:rPr>
          <w:spacing w:val="4"/>
          <w:w w:val="105"/>
          <w:sz w:val="16"/>
        </w:rPr>
        <w:t> </w:t>
      </w:r>
      <w:r>
        <w:rPr>
          <w:spacing w:val="-4"/>
          <w:w w:val="105"/>
          <w:sz w:val="16"/>
        </w:rPr>
        <w:t>736.</w:t>
      </w:r>
    </w:p>
    <w:p>
      <w:pPr>
        <w:pStyle w:val="ListParagraph"/>
        <w:numPr>
          <w:ilvl w:val="0"/>
          <w:numId w:val="2"/>
        </w:numPr>
        <w:tabs>
          <w:tab w:pos="535" w:val="left" w:leader="none"/>
        </w:tabs>
        <w:spacing w:line="240" w:lineRule="auto" w:before="15" w:after="0"/>
        <w:ind w:left="535" w:right="0" w:hanging="307"/>
        <w:jc w:val="both"/>
        <w:rPr>
          <w:sz w:val="16"/>
        </w:rPr>
      </w:pPr>
      <w:hyperlink r:id="rId47">
        <w:r>
          <w:rPr>
            <w:color w:val="007FAD"/>
            <w:w w:val="105"/>
            <w:sz w:val="16"/>
          </w:rPr>
          <w:t>S.</w:t>
        </w:r>
        <w:r>
          <w:rPr>
            <w:color w:val="007FAD"/>
            <w:spacing w:val="-2"/>
            <w:w w:val="105"/>
            <w:sz w:val="16"/>
          </w:rPr>
          <w:t> </w:t>
        </w:r>
        <w:r>
          <w:rPr>
            <w:color w:val="007FAD"/>
            <w:w w:val="105"/>
            <w:sz w:val="16"/>
          </w:rPr>
          <w:t>Fazel,</w:t>
        </w:r>
        <w:r>
          <w:rPr>
            <w:color w:val="007FAD"/>
            <w:spacing w:val="1"/>
            <w:w w:val="105"/>
            <w:sz w:val="16"/>
          </w:rPr>
          <w:t> </w:t>
        </w:r>
        <w:r>
          <w:rPr>
            <w:color w:val="007FAD"/>
            <w:w w:val="105"/>
            <w:sz w:val="16"/>
          </w:rPr>
          <w:t>A.</w:t>
        </w:r>
        <w:r>
          <w:rPr>
            <w:color w:val="007FAD"/>
            <w:spacing w:val="1"/>
            <w:w w:val="105"/>
            <w:sz w:val="16"/>
          </w:rPr>
          <w:t> </w:t>
        </w:r>
        <w:r>
          <w:rPr>
            <w:color w:val="007FAD"/>
            <w:w w:val="105"/>
            <w:sz w:val="16"/>
          </w:rPr>
          <w:t>Wolf, N.</w:t>
        </w:r>
        <w:r>
          <w:rPr>
            <w:color w:val="007FAD"/>
            <w:spacing w:val="1"/>
            <w:w w:val="105"/>
            <w:sz w:val="16"/>
          </w:rPr>
          <w:t> </w:t>
        </w:r>
        <w:r>
          <w:rPr>
            <w:color w:val="007FAD"/>
            <w:w w:val="105"/>
            <w:sz w:val="16"/>
          </w:rPr>
          <w:t>Langstrom,</w:t>
        </w:r>
        <w:r>
          <w:rPr>
            <w:color w:val="007FAD"/>
            <w:spacing w:val="1"/>
            <w:w w:val="105"/>
            <w:sz w:val="16"/>
          </w:rPr>
          <w:t> </w:t>
        </w:r>
        <w:r>
          <w:rPr>
            <w:color w:val="007FAD"/>
            <w:w w:val="105"/>
            <w:sz w:val="16"/>
          </w:rPr>
          <w:t>C.R. Newton, P. Lichtenstein,</w:t>
        </w:r>
        <w:r>
          <w:rPr>
            <w:color w:val="007FAD"/>
            <w:spacing w:val="2"/>
            <w:w w:val="105"/>
            <w:sz w:val="16"/>
          </w:rPr>
          <w:t> </w:t>
        </w:r>
        <w:r>
          <w:rPr>
            <w:color w:val="007FAD"/>
            <w:w w:val="105"/>
            <w:sz w:val="16"/>
          </w:rPr>
          <w:t>Premature</w:t>
        </w:r>
        <w:r>
          <w:rPr>
            <w:color w:val="007FAD"/>
            <w:spacing w:val="1"/>
            <w:w w:val="105"/>
            <w:sz w:val="16"/>
          </w:rPr>
          <w:t> </w:t>
        </w:r>
        <w:r>
          <w:rPr>
            <w:color w:val="007FAD"/>
            <w:w w:val="105"/>
            <w:sz w:val="16"/>
          </w:rPr>
          <w:t>mortality in</w:t>
        </w:r>
        <w:r>
          <w:rPr>
            <w:color w:val="007FAD"/>
            <w:spacing w:val="1"/>
            <w:w w:val="105"/>
            <w:sz w:val="16"/>
          </w:rPr>
          <w:t> </w:t>
        </w:r>
        <w:r>
          <w:rPr>
            <w:color w:val="007FAD"/>
            <w:w w:val="105"/>
            <w:sz w:val="16"/>
          </w:rPr>
          <w:t>epilepsy and</w:t>
        </w:r>
        <w:r>
          <w:rPr>
            <w:color w:val="007FAD"/>
            <w:spacing w:val="-1"/>
            <w:w w:val="105"/>
            <w:sz w:val="16"/>
          </w:rPr>
          <w:t> </w:t>
        </w:r>
        <w:r>
          <w:rPr>
            <w:color w:val="007FAD"/>
            <w:w w:val="105"/>
            <w:sz w:val="16"/>
          </w:rPr>
          <w:t>the </w:t>
        </w:r>
        <w:r>
          <w:rPr>
            <w:color w:val="007FAD"/>
            <w:spacing w:val="-4"/>
            <w:w w:val="105"/>
            <w:sz w:val="16"/>
          </w:rPr>
          <w:t>role</w:t>
        </w:r>
      </w:hyperlink>
    </w:p>
    <w:p>
      <w:pPr>
        <w:spacing w:before="15"/>
        <w:ind w:left="536" w:right="0" w:firstLine="0"/>
        <w:jc w:val="both"/>
        <w:rPr>
          <w:sz w:val="16"/>
        </w:rPr>
      </w:pPr>
      <w:hyperlink r:id="rId47">
        <w:r>
          <w:rPr>
            <w:color w:val="007FAD"/>
            <w:w w:val="105"/>
            <w:sz w:val="16"/>
          </w:rPr>
          <w:t>of</w:t>
        </w:r>
        <w:r>
          <w:rPr>
            <w:color w:val="007FAD"/>
            <w:spacing w:val="9"/>
            <w:w w:val="105"/>
            <w:sz w:val="16"/>
          </w:rPr>
          <w:t> </w:t>
        </w:r>
        <w:r>
          <w:rPr>
            <w:color w:val="007FAD"/>
            <w:w w:val="105"/>
            <w:sz w:val="16"/>
          </w:rPr>
          <w:t>psychiatric</w:t>
        </w:r>
        <w:r>
          <w:rPr>
            <w:color w:val="007FAD"/>
            <w:spacing w:val="8"/>
            <w:w w:val="105"/>
            <w:sz w:val="16"/>
          </w:rPr>
          <w:t> </w:t>
        </w:r>
        <w:r>
          <w:rPr>
            <w:color w:val="007FAD"/>
            <w:w w:val="105"/>
            <w:sz w:val="16"/>
          </w:rPr>
          <w:t>comorbidity:</w:t>
        </w:r>
        <w:r>
          <w:rPr>
            <w:color w:val="007FAD"/>
            <w:spacing w:val="10"/>
            <w:w w:val="105"/>
            <w:sz w:val="16"/>
          </w:rPr>
          <w:t> </w:t>
        </w:r>
        <w:r>
          <w:rPr>
            <w:color w:val="007FAD"/>
            <w:w w:val="105"/>
            <w:sz w:val="16"/>
          </w:rPr>
          <w:t>a</w:t>
        </w:r>
        <w:r>
          <w:rPr>
            <w:color w:val="007FAD"/>
            <w:spacing w:val="9"/>
            <w:w w:val="105"/>
            <w:sz w:val="16"/>
          </w:rPr>
          <w:t> </w:t>
        </w:r>
        <w:r>
          <w:rPr>
            <w:color w:val="007FAD"/>
            <w:w w:val="105"/>
            <w:sz w:val="16"/>
          </w:rPr>
          <w:t>total</w:t>
        </w:r>
        <w:r>
          <w:rPr>
            <w:color w:val="007FAD"/>
            <w:spacing w:val="8"/>
            <w:w w:val="105"/>
            <w:sz w:val="16"/>
          </w:rPr>
          <w:t> </w:t>
        </w:r>
        <w:r>
          <w:rPr>
            <w:color w:val="007FAD"/>
            <w:w w:val="105"/>
            <w:sz w:val="16"/>
          </w:rPr>
          <w:t>population</w:t>
        </w:r>
        <w:r>
          <w:rPr>
            <w:color w:val="007FAD"/>
            <w:spacing w:val="9"/>
            <w:w w:val="105"/>
            <w:sz w:val="16"/>
          </w:rPr>
          <w:t> </w:t>
        </w:r>
        <w:r>
          <w:rPr>
            <w:color w:val="007FAD"/>
            <w:w w:val="105"/>
            <w:sz w:val="16"/>
          </w:rPr>
          <w:t>study,</w:t>
        </w:r>
        <w:r>
          <w:rPr>
            <w:color w:val="007FAD"/>
            <w:spacing w:val="9"/>
            <w:w w:val="105"/>
            <w:sz w:val="16"/>
          </w:rPr>
          <w:t> </w:t>
        </w:r>
        <w:r>
          <w:rPr>
            <w:color w:val="007FAD"/>
            <w:w w:val="105"/>
            <w:sz w:val="16"/>
          </w:rPr>
          <w:t>Lancet</w:t>
        </w:r>
        <w:r>
          <w:rPr>
            <w:color w:val="007FAD"/>
            <w:spacing w:val="8"/>
            <w:w w:val="105"/>
            <w:sz w:val="16"/>
          </w:rPr>
          <w:t> </w:t>
        </w:r>
        <w:r>
          <w:rPr>
            <w:color w:val="007FAD"/>
            <w:w w:val="105"/>
            <w:sz w:val="16"/>
          </w:rPr>
          <w:t>382</w:t>
        </w:r>
        <w:r>
          <w:rPr>
            <w:color w:val="007FAD"/>
            <w:spacing w:val="9"/>
            <w:w w:val="105"/>
            <w:sz w:val="16"/>
          </w:rPr>
          <w:t> </w:t>
        </w:r>
        <w:r>
          <w:rPr>
            <w:color w:val="007FAD"/>
            <w:w w:val="105"/>
            <w:sz w:val="16"/>
          </w:rPr>
          <w:t>(9905)</w:t>
        </w:r>
        <w:r>
          <w:rPr>
            <w:color w:val="007FAD"/>
            <w:spacing w:val="9"/>
            <w:w w:val="105"/>
            <w:sz w:val="16"/>
          </w:rPr>
          <w:t> </w:t>
        </w:r>
        <w:r>
          <w:rPr>
            <w:color w:val="007FAD"/>
            <w:w w:val="105"/>
            <w:sz w:val="16"/>
          </w:rPr>
          <w:t>(2013)</w:t>
        </w:r>
        <w:r>
          <w:rPr>
            <w:color w:val="007FAD"/>
            <w:spacing w:val="9"/>
            <w:w w:val="105"/>
            <w:sz w:val="16"/>
          </w:rPr>
          <w:t> </w:t>
        </w:r>
        <w:r>
          <w:rPr>
            <w:color w:val="007FAD"/>
            <w:spacing w:val="-2"/>
            <w:w w:val="105"/>
            <w:sz w:val="16"/>
          </w:rPr>
          <w:t>1646–1654</w:t>
        </w:r>
      </w:hyperlink>
      <w:r>
        <w:rPr>
          <w:spacing w:val="-2"/>
          <w:w w:val="105"/>
          <w:sz w:val="16"/>
        </w:rPr>
        <w:t>.</w:t>
      </w:r>
    </w:p>
    <w:p>
      <w:pPr>
        <w:pStyle w:val="ListParagraph"/>
        <w:numPr>
          <w:ilvl w:val="0"/>
          <w:numId w:val="2"/>
        </w:numPr>
        <w:tabs>
          <w:tab w:pos="534" w:val="left" w:leader="none"/>
          <w:tab w:pos="536" w:val="left" w:leader="none"/>
        </w:tabs>
        <w:spacing w:line="259" w:lineRule="auto" w:before="16" w:after="0"/>
        <w:ind w:left="536" w:right="112" w:hanging="309"/>
        <w:jc w:val="both"/>
        <w:rPr>
          <w:sz w:val="16"/>
        </w:rPr>
      </w:pPr>
      <w:r>
        <w:rPr>
          <w:w w:val="105"/>
          <w:sz w:val="16"/>
        </w:rPr>
        <w:t>F.</w:t>
      </w:r>
      <w:r>
        <w:rPr>
          <w:w w:val="105"/>
          <w:sz w:val="16"/>
        </w:rPr>
        <w:t> Furbass,</w:t>
      </w:r>
      <w:r>
        <w:rPr>
          <w:w w:val="105"/>
          <w:sz w:val="16"/>
        </w:rPr>
        <w:t> P.</w:t>
      </w:r>
      <w:r>
        <w:rPr>
          <w:w w:val="105"/>
          <w:sz w:val="16"/>
        </w:rPr>
        <w:t> Ossenblok,</w:t>
      </w:r>
      <w:r>
        <w:rPr>
          <w:w w:val="105"/>
          <w:sz w:val="16"/>
        </w:rPr>
        <w:t> M.</w:t>
      </w:r>
      <w:r>
        <w:rPr>
          <w:w w:val="105"/>
          <w:sz w:val="16"/>
        </w:rPr>
        <w:t> Hartmann,</w:t>
      </w:r>
      <w:r>
        <w:rPr>
          <w:w w:val="105"/>
          <w:sz w:val="16"/>
        </w:rPr>
        <w:t> H.</w:t>
      </w:r>
      <w:r>
        <w:rPr>
          <w:w w:val="105"/>
          <w:sz w:val="16"/>
        </w:rPr>
        <w:t> Perko,</w:t>
      </w:r>
      <w:r>
        <w:rPr>
          <w:w w:val="105"/>
          <w:sz w:val="16"/>
        </w:rPr>
        <w:t> A.M.</w:t>
      </w:r>
      <w:r>
        <w:rPr>
          <w:w w:val="105"/>
          <w:sz w:val="16"/>
        </w:rPr>
        <w:t> Skupch,</w:t>
      </w:r>
      <w:r>
        <w:rPr>
          <w:w w:val="105"/>
          <w:sz w:val="16"/>
        </w:rPr>
        <w:t> G.</w:t>
      </w:r>
      <w:r>
        <w:rPr>
          <w:w w:val="105"/>
          <w:sz w:val="16"/>
        </w:rPr>
        <w:t> Lindinger,</w:t>
      </w:r>
      <w:r>
        <w:rPr>
          <w:w w:val="105"/>
          <w:sz w:val="16"/>
        </w:rPr>
        <w:t> L.</w:t>
      </w:r>
      <w:r>
        <w:rPr>
          <w:w w:val="105"/>
          <w:sz w:val="16"/>
        </w:rPr>
        <w:t> Elezi,</w:t>
      </w:r>
      <w:r>
        <w:rPr>
          <w:w w:val="105"/>
          <w:sz w:val="16"/>
        </w:rPr>
        <w:t> E.</w:t>
      </w:r>
      <w:r>
        <w:rPr>
          <w:w w:val="105"/>
          <w:sz w:val="16"/>
        </w:rPr>
        <w:t> Pataraia, Prospective multi-center</w:t>
      </w:r>
      <w:r>
        <w:rPr>
          <w:spacing w:val="-1"/>
          <w:w w:val="105"/>
          <w:sz w:val="16"/>
        </w:rPr>
        <w:t> </w:t>
      </w:r>
      <w:r>
        <w:rPr>
          <w:w w:val="105"/>
          <w:sz w:val="16"/>
        </w:rPr>
        <w:t>study</w:t>
      </w:r>
      <w:r>
        <w:rPr>
          <w:spacing w:val="-1"/>
          <w:w w:val="105"/>
          <w:sz w:val="16"/>
        </w:rPr>
        <w:t> </w:t>
      </w:r>
      <w:r>
        <w:rPr>
          <w:w w:val="105"/>
          <w:sz w:val="16"/>
        </w:rPr>
        <w:t>of</w:t>
      </w:r>
      <w:r>
        <w:rPr>
          <w:spacing w:val="-1"/>
          <w:w w:val="105"/>
          <w:sz w:val="16"/>
        </w:rPr>
        <w:t> </w:t>
      </w:r>
      <w:r>
        <w:rPr>
          <w:w w:val="105"/>
          <w:sz w:val="16"/>
        </w:rPr>
        <w:t>an</w:t>
      </w:r>
      <w:r>
        <w:rPr>
          <w:spacing w:val="-2"/>
          <w:w w:val="105"/>
          <w:sz w:val="16"/>
        </w:rPr>
        <w:t> </w:t>
      </w:r>
      <w:r>
        <w:rPr>
          <w:w w:val="105"/>
          <w:sz w:val="16"/>
        </w:rPr>
        <w:t>automatic</w:t>
      </w:r>
      <w:r>
        <w:rPr>
          <w:spacing w:val="-2"/>
          <w:w w:val="105"/>
          <w:sz w:val="16"/>
        </w:rPr>
        <w:t> </w:t>
      </w:r>
      <w:r>
        <w:rPr>
          <w:w w:val="105"/>
          <w:sz w:val="16"/>
        </w:rPr>
        <w:t>online</w:t>
      </w:r>
      <w:r>
        <w:rPr>
          <w:spacing w:val="-2"/>
          <w:w w:val="105"/>
          <w:sz w:val="16"/>
        </w:rPr>
        <w:t> </w:t>
      </w:r>
      <w:r>
        <w:rPr>
          <w:w w:val="105"/>
          <w:sz w:val="16"/>
        </w:rPr>
        <w:t>seizure</w:t>
      </w:r>
      <w:r>
        <w:rPr>
          <w:spacing w:val="-1"/>
          <w:w w:val="105"/>
          <w:sz w:val="16"/>
        </w:rPr>
        <w:t> </w:t>
      </w:r>
      <w:r>
        <w:rPr>
          <w:w w:val="105"/>
          <w:sz w:val="16"/>
        </w:rPr>
        <w:t>detection</w:t>
      </w:r>
      <w:r>
        <w:rPr>
          <w:spacing w:val="-2"/>
          <w:w w:val="105"/>
          <w:sz w:val="16"/>
        </w:rPr>
        <w:t> </w:t>
      </w:r>
      <w:r>
        <w:rPr>
          <w:w w:val="105"/>
          <w:sz w:val="16"/>
        </w:rPr>
        <w:t>system</w:t>
      </w:r>
      <w:r>
        <w:rPr>
          <w:spacing w:val="-1"/>
          <w:w w:val="105"/>
          <w:sz w:val="16"/>
        </w:rPr>
        <w:t> </w:t>
      </w:r>
      <w:r>
        <w:rPr>
          <w:w w:val="105"/>
          <w:sz w:val="16"/>
        </w:rPr>
        <w:t>for</w:t>
      </w:r>
      <w:r>
        <w:rPr>
          <w:spacing w:val="-1"/>
          <w:w w:val="105"/>
          <w:sz w:val="16"/>
        </w:rPr>
        <w:t> </w:t>
      </w:r>
      <w:r>
        <w:rPr>
          <w:w w:val="105"/>
          <w:sz w:val="16"/>
        </w:rPr>
        <w:t>epilepsy</w:t>
      </w:r>
      <w:r>
        <w:rPr>
          <w:spacing w:val="-2"/>
          <w:w w:val="105"/>
          <w:sz w:val="16"/>
        </w:rPr>
        <w:t> </w:t>
      </w:r>
      <w:r>
        <w:rPr>
          <w:w w:val="105"/>
          <w:sz w:val="16"/>
        </w:rPr>
        <w:t>monitoring</w:t>
      </w:r>
      <w:r>
        <w:rPr>
          <w:spacing w:val="-2"/>
          <w:w w:val="105"/>
          <w:sz w:val="16"/>
        </w:rPr>
        <w:t> </w:t>
      </w:r>
      <w:r>
        <w:rPr>
          <w:w w:val="105"/>
          <w:sz w:val="16"/>
        </w:rPr>
        <w:t>units. Clin. Neurophysiol., 2014 (in press).</w:t>
      </w:r>
    </w:p>
    <w:p>
      <w:pPr>
        <w:pStyle w:val="ListParagraph"/>
        <w:numPr>
          <w:ilvl w:val="0"/>
          <w:numId w:val="2"/>
        </w:numPr>
        <w:tabs>
          <w:tab w:pos="534" w:val="left" w:leader="none"/>
          <w:tab w:pos="536" w:val="left" w:leader="none"/>
        </w:tabs>
        <w:spacing w:line="259" w:lineRule="auto" w:before="1" w:after="0"/>
        <w:ind w:left="536" w:right="114" w:hanging="309"/>
        <w:jc w:val="both"/>
        <w:rPr>
          <w:sz w:val="16"/>
        </w:rPr>
      </w:pPr>
      <w:hyperlink r:id="rId48">
        <w:r>
          <w:rPr>
            <w:color w:val="007FAD"/>
            <w:w w:val="105"/>
            <w:sz w:val="16"/>
          </w:rPr>
          <w:t>J. Gotman, Automatic recognition of epileptic seizures in the EEG, Electroencephalogr. Clin. Neurophysiol.</w:t>
        </w:r>
      </w:hyperlink>
      <w:r>
        <w:rPr>
          <w:color w:val="007FAD"/>
          <w:w w:val="105"/>
          <w:sz w:val="16"/>
        </w:rPr>
        <w:t> </w:t>
      </w:r>
      <w:hyperlink r:id="rId48">
        <w:r>
          <w:rPr>
            <w:color w:val="007FAD"/>
            <w:w w:val="105"/>
            <w:sz w:val="16"/>
          </w:rPr>
          <w:t>54 (5) (1982) 530–540</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hyperlink r:id="rId49">
        <w:r>
          <w:rPr>
            <w:color w:val="007FAD"/>
            <w:w w:val="105"/>
            <w:sz w:val="16"/>
          </w:rPr>
          <w:t>J.</w:t>
        </w:r>
        <w:r>
          <w:rPr>
            <w:color w:val="007FAD"/>
            <w:w w:val="105"/>
            <w:sz w:val="16"/>
          </w:rPr>
          <w:t> Gotman,</w:t>
        </w:r>
        <w:r>
          <w:rPr>
            <w:color w:val="007FAD"/>
            <w:w w:val="105"/>
            <w:sz w:val="16"/>
          </w:rPr>
          <w:t> J.R.</w:t>
        </w:r>
        <w:r>
          <w:rPr>
            <w:color w:val="007FAD"/>
            <w:w w:val="105"/>
            <w:sz w:val="16"/>
          </w:rPr>
          <w:t> Ives,</w:t>
        </w:r>
        <w:r>
          <w:rPr>
            <w:color w:val="007FAD"/>
            <w:w w:val="105"/>
            <w:sz w:val="16"/>
          </w:rPr>
          <w:t> P.</w:t>
        </w:r>
        <w:r>
          <w:rPr>
            <w:color w:val="007FAD"/>
            <w:w w:val="105"/>
            <w:sz w:val="16"/>
          </w:rPr>
          <w:t> Gloor,</w:t>
        </w:r>
        <w:r>
          <w:rPr>
            <w:color w:val="007FAD"/>
            <w:w w:val="105"/>
            <w:sz w:val="16"/>
          </w:rPr>
          <w:t> Automatic</w:t>
        </w:r>
        <w:r>
          <w:rPr>
            <w:color w:val="007FAD"/>
            <w:w w:val="105"/>
            <w:sz w:val="16"/>
          </w:rPr>
          <w:t> recognition</w:t>
        </w:r>
        <w:r>
          <w:rPr>
            <w:color w:val="007FAD"/>
            <w:w w:val="105"/>
            <w:sz w:val="16"/>
          </w:rPr>
          <w:t> of</w:t>
        </w:r>
        <w:r>
          <w:rPr>
            <w:color w:val="007FAD"/>
            <w:w w:val="105"/>
            <w:sz w:val="16"/>
          </w:rPr>
          <w:t> inter-ictal</w:t>
        </w:r>
        <w:r>
          <w:rPr>
            <w:color w:val="007FAD"/>
            <w:w w:val="105"/>
            <w:sz w:val="16"/>
          </w:rPr>
          <w:t> epileptic</w:t>
        </w:r>
        <w:r>
          <w:rPr>
            <w:color w:val="007FAD"/>
            <w:w w:val="105"/>
            <w:sz w:val="16"/>
          </w:rPr>
          <w:t> activity</w:t>
        </w:r>
        <w:r>
          <w:rPr>
            <w:color w:val="007FAD"/>
            <w:w w:val="105"/>
            <w:sz w:val="16"/>
          </w:rPr>
          <w:t> in</w:t>
        </w:r>
        <w:r>
          <w:rPr>
            <w:color w:val="007FAD"/>
            <w:w w:val="105"/>
            <w:sz w:val="16"/>
          </w:rPr>
          <w:t> prolonged</w:t>
        </w:r>
        <w:r>
          <w:rPr>
            <w:color w:val="007FAD"/>
            <w:w w:val="105"/>
            <w:sz w:val="16"/>
          </w:rPr>
          <w:t> </w:t>
        </w:r>
        <w:r>
          <w:rPr>
            <w:color w:val="007FAD"/>
            <w:w w:val="105"/>
            <w:sz w:val="16"/>
          </w:rPr>
          <w:t>EEG</w:t>
        </w:r>
      </w:hyperlink>
      <w:r>
        <w:rPr>
          <w:color w:val="007FAD"/>
          <w:w w:val="105"/>
          <w:sz w:val="16"/>
        </w:rPr>
        <w:t> </w:t>
      </w:r>
      <w:hyperlink r:id="rId49">
        <w:r>
          <w:rPr>
            <w:color w:val="007FAD"/>
            <w:w w:val="105"/>
            <w:sz w:val="16"/>
          </w:rPr>
          <w:t>recordings, Electroencephalogr. Clin. Neurophysiol. 46 (5) (1979) 510–520</w:t>
        </w:r>
      </w:hyperlink>
      <w:r>
        <w:rPr>
          <w:w w:val="105"/>
          <w:sz w:val="16"/>
        </w:rPr>
        <w:t>.</w:t>
      </w:r>
    </w:p>
    <w:p>
      <w:pPr>
        <w:pStyle w:val="ListParagraph"/>
        <w:numPr>
          <w:ilvl w:val="0"/>
          <w:numId w:val="2"/>
        </w:numPr>
        <w:tabs>
          <w:tab w:pos="535" w:val="left" w:leader="none"/>
        </w:tabs>
        <w:spacing w:line="240" w:lineRule="auto" w:before="0" w:after="0"/>
        <w:ind w:left="535" w:right="0" w:hanging="307"/>
        <w:jc w:val="both"/>
        <w:rPr>
          <w:sz w:val="16"/>
        </w:rPr>
      </w:pPr>
      <w:r>
        <w:rPr>
          <w:w w:val="105"/>
          <w:sz w:val="16"/>
        </w:rPr>
        <w:t>J.</w:t>
      </w:r>
      <w:r>
        <w:rPr>
          <w:spacing w:val="9"/>
          <w:w w:val="105"/>
          <w:sz w:val="16"/>
        </w:rPr>
        <w:t> </w:t>
      </w:r>
      <w:r>
        <w:rPr>
          <w:w w:val="105"/>
          <w:sz w:val="16"/>
        </w:rPr>
        <w:t>Gotman,</w:t>
      </w:r>
      <w:r>
        <w:rPr>
          <w:spacing w:val="9"/>
          <w:w w:val="105"/>
          <w:sz w:val="16"/>
        </w:rPr>
        <w:t> </w:t>
      </w:r>
      <w:r>
        <w:rPr>
          <w:w w:val="105"/>
          <w:sz w:val="16"/>
        </w:rPr>
        <w:t>Automatic</w:t>
      </w:r>
      <w:r>
        <w:rPr>
          <w:spacing w:val="9"/>
          <w:w w:val="105"/>
          <w:sz w:val="16"/>
        </w:rPr>
        <w:t> </w:t>
      </w:r>
      <w:r>
        <w:rPr>
          <w:w w:val="105"/>
          <w:sz w:val="16"/>
        </w:rPr>
        <w:t>detection</w:t>
      </w:r>
      <w:r>
        <w:rPr>
          <w:spacing w:val="8"/>
          <w:w w:val="105"/>
          <w:sz w:val="16"/>
        </w:rPr>
        <w:t> </w:t>
      </w:r>
      <w:r>
        <w:rPr>
          <w:w w:val="105"/>
          <w:sz w:val="16"/>
        </w:rPr>
        <w:t>of</w:t>
      </w:r>
      <w:r>
        <w:rPr>
          <w:spacing w:val="10"/>
          <w:w w:val="105"/>
          <w:sz w:val="16"/>
        </w:rPr>
        <w:t> </w:t>
      </w:r>
      <w:r>
        <w:rPr>
          <w:w w:val="105"/>
          <w:sz w:val="16"/>
        </w:rPr>
        <w:t>seizures</w:t>
      </w:r>
      <w:r>
        <w:rPr>
          <w:spacing w:val="9"/>
          <w:w w:val="105"/>
          <w:sz w:val="16"/>
        </w:rPr>
        <w:t> </w:t>
      </w:r>
      <w:r>
        <w:rPr>
          <w:w w:val="105"/>
          <w:sz w:val="16"/>
        </w:rPr>
        <w:t>and</w:t>
      </w:r>
      <w:r>
        <w:rPr>
          <w:spacing w:val="10"/>
          <w:w w:val="105"/>
          <w:sz w:val="16"/>
        </w:rPr>
        <w:t> </w:t>
      </w:r>
      <w:r>
        <w:rPr>
          <w:w w:val="105"/>
          <w:sz w:val="16"/>
        </w:rPr>
        <w:t>spikes,</w:t>
      </w:r>
      <w:r>
        <w:rPr>
          <w:spacing w:val="9"/>
          <w:w w:val="105"/>
          <w:sz w:val="16"/>
        </w:rPr>
        <w:t> </w:t>
      </w:r>
      <w:r>
        <w:rPr>
          <w:w w:val="105"/>
          <w:sz w:val="16"/>
        </w:rPr>
        <w:t>J.</w:t>
      </w:r>
      <w:r>
        <w:rPr>
          <w:spacing w:val="10"/>
          <w:w w:val="105"/>
          <w:sz w:val="16"/>
        </w:rPr>
        <w:t> </w:t>
      </w:r>
      <w:r>
        <w:rPr>
          <w:w w:val="105"/>
          <w:sz w:val="16"/>
        </w:rPr>
        <w:t>Clin.</w:t>
      </w:r>
      <w:r>
        <w:rPr>
          <w:spacing w:val="10"/>
          <w:w w:val="105"/>
          <w:sz w:val="16"/>
        </w:rPr>
        <w:t> </w:t>
      </w:r>
      <w:r>
        <w:rPr>
          <w:w w:val="105"/>
          <w:sz w:val="16"/>
        </w:rPr>
        <w:t>Neurophysiol.</w:t>
      </w:r>
      <w:r>
        <w:rPr>
          <w:spacing w:val="10"/>
          <w:w w:val="105"/>
          <w:sz w:val="16"/>
        </w:rPr>
        <w:t> </w:t>
      </w:r>
      <w:r>
        <w:rPr>
          <w:w w:val="105"/>
          <w:sz w:val="16"/>
        </w:rPr>
        <w:t>16(2)</w:t>
      </w:r>
      <w:r>
        <w:rPr>
          <w:spacing w:val="9"/>
          <w:w w:val="105"/>
          <w:sz w:val="16"/>
        </w:rPr>
        <w:t> </w:t>
      </w:r>
      <w:r>
        <w:rPr>
          <w:w w:val="105"/>
          <w:sz w:val="16"/>
        </w:rPr>
        <w:t>130–140</w:t>
      </w:r>
      <w:r>
        <w:rPr>
          <w:spacing w:val="10"/>
          <w:w w:val="105"/>
          <w:sz w:val="16"/>
        </w:rPr>
        <w:t> </w:t>
      </w:r>
      <w:r>
        <w:rPr>
          <w:spacing w:val="-2"/>
          <w:w w:val="105"/>
          <w:sz w:val="16"/>
        </w:rPr>
        <w:t>(199AD).</w:t>
      </w:r>
    </w:p>
    <w:p>
      <w:pPr>
        <w:spacing w:after="0" w:line="240" w:lineRule="auto"/>
        <w:jc w:val="both"/>
        <w:rPr>
          <w:sz w:val="16"/>
        </w:rPr>
        <w:sectPr>
          <w:pgSz w:w="9360" w:h="13610"/>
          <w:pgMar w:header="896" w:footer="0" w:top="1180" w:bottom="280" w:left="680" w:right="680"/>
        </w:sectPr>
      </w:pPr>
    </w:p>
    <w:p>
      <w:pPr>
        <w:pStyle w:val="ListParagraph"/>
        <w:numPr>
          <w:ilvl w:val="0"/>
          <w:numId w:val="2"/>
        </w:numPr>
        <w:tabs>
          <w:tab w:pos="423" w:val="left" w:leader="none"/>
          <w:tab w:pos="425" w:val="left" w:leader="none"/>
        </w:tabs>
        <w:spacing w:line="259" w:lineRule="auto" w:before="65" w:after="0"/>
        <w:ind w:left="425" w:right="223" w:hanging="308"/>
        <w:jc w:val="both"/>
        <w:rPr>
          <w:sz w:val="16"/>
        </w:rPr>
      </w:pPr>
      <w:bookmarkStart w:name="_bookmark37" w:id="63"/>
      <w:bookmarkEnd w:id="63"/>
      <w:r>
        <w:rPr/>
      </w:r>
      <w:bookmarkStart w:name="_bookmark38" w:id="64"/>
      <w:bookmarkEnd w:id="64"/>
      <w:r>
        <w:rPr/>
      </w:r>
      <w:bookmarkStart w:name="_bookmark40" w:id="65"/>
      <w:bookmarkEnd w:id="65"/>
      <w:r>
        <w:rPr/>
      </w:r>
      <w:hyperlink r:id="rId50">
        <w:r>
          <w:rPr>
            <w:color w:val="007FAD"/>
            <w:w w:val="105"/>
            <w:sz w:val="16"/>
          </w:rPr>
          <w:t>M. Hassan, J. Terrien, C. Marque, B. Karlsson, Comparison between approximate entropy, correntropy and</w:t>
        </w:r>
      </w:hyperlink>
      <w:r>
        <w:rPr>
          <w:color w:val="007FAD"/>
          <w:w w:val="105"/>
          <w:sz w:val="16"/>
        </w:rPr>
        <w:t> </w:t>
      </w:r>
      <w:bookmarkStart w:name="_bookmark39" w:id="66"/>
      <w:bookmarkEnd w:id="66"/>
      <w:r>
        <w:rPr>
          <w:color w:val="007FAD"/>
          <w:w w:val="110"/>
          <w:sz w:val="16"/>
        </w:rPr>
      </w:r>
      <w:hyperlink r:id="rId50">
        <w:r>
          <w:rPr>
            <w:color w:val="007FAD"/>
            <w:w w:val="105"/>
            <w:sz w:val="16"/>
          </w:rPr>
          <w:t>time reversibility: application to uterine electromyogram signals, Med. Eng. Phys. 33 (8) (2011) 980–986</w:t>
        </w:r>
      </w:hyperlink>
      <w:r>
        <w:rPr>
          <w:w w:val="105"/>
          <w:sz w:val="16"/>
        </w:rPr>
        <w:t>.</w:t>
      </w:r>
    </w:p>
    <w:p>
      <w:pPr>
        <w:pStyle w:val="ListParagraph"/>
        <w:numPr>
          <w:ilvl w:val="0"/>
          <w:numId w:val="2"/>
        </w:numPr>
        <w:tabs>
          <w:tab w:pos="423" w:val="left" w:leader="none"/>
          <w:tab w:pos="425" w:val="left" w:leader="none"/>
        </w:tabs>
        <w:spacing w:line="259" w:lineRule="auto" w:before="2" w:after="0"/>
        <w:ind w:left="425" w:right="224" w:hanging="308"/>
        <w:jc w:val="both"/>
        <w:rPr>
          <w:sz w:val="16"/>
        </w:rPr>
      </w:pPr>
      <w:hyperlink r:id="rId51">
        <w:r>
          <w:rPr>
            <w:color w:val="007FAD"/>
            <w:w w:val="105"/>
            <w:sz w:val="16"/>
          </w:rPr>
          <w:t>R. Hopfengartner, B.S. Kasper, W. Graf, S. Gollwitzer, G. Kreiselmeyer, H. Stefan, H. Hamer, Automatic</w:t>
        </w:r>
      </w:hyperlink>
      <w:r>
        <w:rPr>
          <w:color w:val="007FAD"/>
          <w:w w:val="105"/>
          <w:sz w:val="16"/>
        </w:rPr>
        <w:t> </w:t>
      </w:r>
      <w:hyperlink r:id="rId51">
        <w:r>
          <w:rPr>
            <w:color w:val="007FAD"/>
            <w:w w:val="105"/>
            <w:sz w:val="16"/>
          </w:rPr>
          <w:t>seizure detection in long-term scalp EEG using an adaptive thresholding technique: a validation study </w:t>
        </w:r>
        <w:r>
          <w:rPr>
            <w:color w:val="007FAD"/>
            <w:w w:val="105"/>
            <w:sz w:val="16"/>
          </w:rPr>
          <w:t>for</w:t>
        </w:r>
      </w:hyperlink>
      <w:r>
        <w:rPr>
          <w:color w:val="007FAD"/>
          <w:w w:val="105"/>
          <w:sz w:val="16"/>
        </w:rPr>
        <w:t> </w:t>
      </w:r>
      <w:hyperlink r:id="rId51">
        <w:r>
          <w:rPr>
            <w:color w:val="007FAD"/>
            <w:w w:val="105"/>
            <w:sz w:val="16"/>
          </w:rPr>
          <w:t>clinical routine, J. Int. Fed. Clin. Neurophysiol. 125 (7) (2014) 1346–1352</w:t>
        </w:r>
      </w:hyperlink>
      <w:r>
        <w:rPr>
          <w:w w:val="105"/>
          <w:sz w:val="16"/>
        </w:rPr>
        <w:t>.</w:t>
      </w:r>
    </w:p>
    <w:p>
      <w:pPr>
        <w:pStyle w:val="ListParagraph"/>
        <w:numPr>
          <w:ilvl w:val="0"/>
          <w:numId w:val="2"/>
        </w:numPr>
        <w:tabs>
          <w:tab w:pos="423" w:val="left" w:leader="none"/>
          <w:tab w:pos="425" w:val="left" w:leader="none"/>
        </w:tabs>
        <w:spacing w:line="259" w:lineRule="auto" w:before="1" w:after="0"/>
        <w:ind w:left="425" w:right="224" w:hanging="308"/>
        <w:jc w:val="both"/>
        <w:rPr>
          <w:sz w:val="16"/>
        </w:rPr>
      </w:pPr>
      <w:hyperlink r:id="rId52">
        <w:r>
          <w:rPr>
            <w:color w:val="007FAD"/>
            <w:w w:val="105"/>
            <w:sz w:val="16"/>
          </w:rPr>
          <w:t>B.</w:t>
        </w:r>
        <w:r>
          <w:rPr>
            <w:color w:val="007FAD"/>
            <w:w w:val="105"/>
            <w:sz w:val="16"/>
          </w:rPr>
          <w:t> Hunyadi,</w:t>
        </w:r>
        <w:r>
          <w:rPr>
            <w:color w:val="007FAD"/>
            <w:w w:val="105"/>
            <w:sz w:val="16"/>
          </w:rPr>
          <w:t> M.</w:t>
        </w:r>
        <w:r>
          <w:rPr>
            <w:color w:val="007FAD"/>
            <w:w w:val="105"/>
            <w:sz w:val="16"/>
          </w:rPr>
          <w:t> Signoretto,</w:t>
        </w:r>
        <w:r>
          <w:rPr>
            <w:color w:val="007FAD"/>
            <w:w w:val="105"/>
            <w:sz w:val="16"/>
          </w:rPr>
          <w:t> W.</w:t>
        </w:r>
        <w:r>
          <w:rPr>
            <w:color w:val="007FAD"/>
            <w:w w:val="105"/>
            <w:sz w:val="16"/>
          </w:rPr>
          <w:t> Van</w:t>
        </w:r>
        <w:r>
          <w:rPr>
            <w:color w:val="007FAD"/>
            <w:w w:val="105"/>
            <w:sz w:val="16"/>
          </w:rPr>
          <w:t> Paesschen,</w:t>
        </w:r>
        <w:r>
          <w:rPr>
            <w:color w:val="007FAD"/>
            <w:w w:val="105"/>
            <w:sz w:val="16"/>
          </w:rPr>
          <w:t> J.</w:t>
        </w:r>
        <w:r>
          <w:rPr>
            <w:color w:val="007FAD"/>
            <w:w w:val="105"/>
            <w:sz w:val="16"/>
          </w:rPr>
          <w:t> Suykens,</w:t>
        </w:r>
        <w:r>
          <w:rPr>
            <w:color w:val="007FAD"/>
            <w:w w:val="105"/>
            <w:sz w:val="16"/>
          </w:rPr>
          <w:t> S.</w:t>
        </w:r>
        <w:r>
          <w:rPr>
            <w:color w:val="007FAD"/>
            <w:w w:val="105"/>
            <w:sz w:val="16"/>
          </w:rPr>
          <w:t> Van</w:t>
        </w:r>
        <w:r>
          <w:rPr>
            <w:color w:val="007FAD"/>
            <w:w w:val="105"/>
            <w:sz w:val="16"/>
          </w:rPr>
          <w:t> Huffel,</w:t>
        </w:r>
        <w:r>
          <w:rPr>
            <w:color w:val="007FAD"/>
            <w:w w:val="105"/>
            <w:sz w:val="16"/>
          </w:rPr>
          <w:t> M.</w:t>
        </w:r>
        <w:r>
          <w:rPr>
            <w:color w:val="007FAD"/>
            <w:w w:val="105"/>
            <w:sz w:val="16"/>
          </w:rPr>
          <w:t> De</w:t>
        </w:r>
        <w:r>
          <w:rPr>
            <w:color w:val="007FAD"/>
            <w:w w:val="105"/>
            <w:sz w:val="16"/>
          </w:rPr>
          <w:t> Vos,</w:t>
        </w:r>
        <w:r>
          <w:rPr>
            <w:color w:val="007FAD"/>
            <w:w w:val="105"/>
            <w:sz w:val="16"/>
          </w:rPr>
          <w:t> Incorporating</w:t>
        </w:r>
      </w:hyperlink>
      <w:r>
        <w:rPr>
          <w:color w:val="007FAD"/>
          <w:w w:val="105"/>
          <w:sz w:val="16"/>
        </w:rPr>
        <w:t> </w:t>
      </w:r>
      <w:hyperlink r:id="rId52">
        <w:r>
          <w:rPr>
            <w:color w:val="007FAD"/>
            <w:w w:val="105"/>
            <w:sz w:val="16"/>
          </w:rPr>
          <w:t>structural</w:t>
        </w:r>
        <w:r>
          <w:rPr>
            <w:color w:val="007FAD"/>
            <w:w w:val="105"/>
            <w:sz w:val="16"/>
          </w:rPr>
          <w:t> information</w:t>
        </w:r>
        <w:r>
          <w:rPr>
            <w:color w:val="007FAD"/>
            <w:w w:val="105"/>
            <w:sz w:val="16"/>
          </w:rPr>
          <w:t> from</w:t>
        </w:r>
        <w:r>
          <w:rPr>
            <w:color w:val="007FAD"/>
            <w:w w:val="105"/>
            <w:sz w:val="16"/>
          </w:rPr>
          <w:t> the</w:t>
        </w:r>
        <w:r>
          <w:rPr>
            <w:color w:val="007FAD"/>
            <w:w w:val="105"/>
            <w:sz w:val="16"/>
          </w:rPr>
          <w:t> multichannel</w:t>
        </w:r>
        <w:r>
          <w:rPr>
            <w:color w:val="007FAD"/>
            <w:w w:val="105"/>
            <w:sz w:val="16"/>
          </w:rPr>
          <w:t> EEG</w:t>
        </w:r>
        <w:r>
          <w:rPr>
            <w:color w:val="007FAD"/>
            <w:w w:val="105"/>
            <w:sz w:val="16"/>
          </w:rPr>
          <w:t> improves</w:t>
        </w:r>
        <w:r>
          <w:rPr>
            <w:color w:val="007FAD"/>
            <w:w w:val="105"/>
            <w:sz w:val="16"/>
          </w:rPr>
          <w:t> patient-specific</w:t>
        </w:r>
        <w:r>
          <w:rPr>
            <w:color w:val="007FAD"/>
            <w:w w:val="105"/>
            <w:sz w:val="16"/>
          </w:rPr>
          <w:t> seizure</w:t>
        </w:r>
        <w:r>
          <w:rPr>
            <w:color w:val="007FAD"/>
            <w:w w:val="105"/>
            <w:sz w:val="16"/>
          </w:rPr>
          <w:t> detection,</w:t>
        </w:r>
        <w:r>
          <w:rPr>
            <w:color w:val="007FAD"/>
            <w:w w:val="105"/>
            <w:sz w:val="16"/>
          </w:rPr>
          <w:t> Clin.</w:t>
        </w:r>
      </w:hyperlink>
      <w:r>
        <w:rPr>
          <w:color w:val="007FAD"/>
          <w:w w:val="105"/>
          <w:sz w:val="16"/>
        </w:rPr>
        <w:t> </w:t>
      </w:r>
      <w:hyperlink r:id="rId52">
        <w:r>
          <w:rPr>
            <w:color w:val="007FAD"/>
            <w:w w:val="105"/>
            <w:sz w:val="16"/>
          </w:rPr>
          <w:t>Neurophysiol. 123 (12) (2012) 2352–2361</w:t>
        </w:r>
      </w:hyperlink>
      <w:r>
        <w:rPr>
          <w:w w:val="105"/>
          <w:sz w:val="16"/>
        </w:rPr>
        <w:t>.</w:t>
      </w:r>
    </w:p>
    <w:p>
      <w:pPr>
        <w:pStyle w:val="ListParagraph"/>
        <w:numPr>
          <w:ilvl w:val="0"/>
          <w:numId w:val="2"/>
        </w:numPr>
        <w:tabs>
          <w:tab w:pos="423" w:val="left" w:leader="none"/>
          <w:tab w:pos="425" w:val="left" w:leader="none"/>
        </w:tabs>
        <w:spacing w:line="259" w:lineRule="auto" w:before="2" w:after="0"/>
        <w:ind w:left="425" w:right="224" w:hanging="308"/>
        <w:jc w:val="both"/>
        <w:rPr>
          <w:sz w:val="16"/>
        </w:rPr>
      </w:pPr>
      <w:hyperlink r:id="rId53">
        <w:r>
          <w:rPr>
            <w:color w:val="007FAD"/>
            <w:w w:val="105"/>
            <w:sz w:val="16"/>
          </w:rPr>
          <w:t>N.</w:t>
        </w:r>
        <w:r>
          <w:rPr>
            <w:color w:val="007FAD"/>
            <w:w w:val="105"/>
            <w:sz w:val="16"/>
          </w:rPr>
          <w:t> Kannathal,</w:t>
        </w:r>
        <w:r>
          <w:rPr>
            <w:color w:val="007FAD"/>
            <w:w w:val="105"/>
            <w:sz w:val="16"/>
          </w:rPr>
          <w:t> M.L.</w:t>
        </w:r>
        <w:r>
          <w:rPr>
            <w:color w:val="007FAD"/>
            <w:w w:val="105"/>
            <w:sz w:val="16"/>
          </w:rPr>
          <w:t> Choo,</w:t>
        </w:r>
        <w:r>
          <w:rPr>
            <w:color w:val="007FAD"/>
            <w:w w:val="105"/>
            <w:sz w:val="16"/>
          </w:rPr>
          <w:t> U.R.</w:t>
        </w:r>
        <w:r>
          <w:rPr>
            <w:color w:val="007FAD"/>
            <w:w w:val="105"/>
            <w:sz w:val="16"/>
          </w:rPr>
          <w:t> Acharya,</w:t>
        </w:r>
        <w:r>
          <w:rPr>
            <w:color w:val="007FAD"/>
            <w:w w:val="105"/>
            <w:sz w:val="16"/>
          </w:rPr>
          <w:t> P.K.</w:t>
        </w:r>
        <w:r>
          <w:rPr>
            <w:color w:val="007FAD"/>
            <w:w w:val="105"/>
            <w:sz w:val="16"/>
          </w:rPr>
          <w:t> Sadasivan,</w:t>
        </w:r>
        <w:r>
          <w:rPr>
            <w:color w:val="007FAD"/>
            <w:w w:val="105"/>
            <w:sz w:val="16"/>
          </w:rPr>
          <w:t> Entropies</w:t>
        </w:r>
        <w:r>
          <w:rPr>
            <w:color w:val="007FAD"/>
            <w:w w:val="105"/>
            <w:sz w:val="16"/>
          </w:rPr>
          <w:t> for</w:t>
        </w:r>
        <w:r>
          <w:rPr>
            <w:color w:val="007FAD"/>
            <w:w w:val="105"/>
            <w:sz w:val="16"/>
          </w:rPr>
          <w:t> detection</w:t>
        </w:r>
        <w:r>
          <w:rPr>
            <w:color w:val="007FAD"/>
            <w:w w:val="105"/>
            <w:sz w:val="16"/>
          </w:rPr>
          <w:t> of</w:t>
        </w:r>
        <w:r>
          <w:rPr>
            <w:color w:val="007FAD"/>
            <w:w w:val="105"/>
            <w:sz w:val="16"/>
          </w:rPr>
          <w:t> epilepsy</w:t>
        </w:r>
        <w:r>
          <w:rPr>
            <w:color w:val="007FAD"/>
            <w:w w:val="105"/>
            <w:sz w:val="16"/>
          </w:rPr>
          <w:t> in</w:t>
        </w:r>
        <w:r>
          <w:rPr>
            <w:color w:val="007FAD"/>
            <w:w w:val="105"/>
            <w:sz w:val="16"/>
          </w:rPr>
          <w:t> EEG,</w:t>
        </w:r>
      </w:hyperlink>
      <w:r>
        <w:rPr>
          <w:color w:val="007FAD"/>
          <w:w w:val="105"/>
          <w:sz w:val="16"/>
        </w:rPr>
        <w:t> </w:t>
      </w:r>
      <w:hyperlink r:id="rId53">
        <w:r>
          <w:rPr>
            <w:color w:val="007FAD"/>
            <w:w w:val="105"/>
            <w:sz w:val="16"/>
          </w:rPr>
          <w:t>Comput. Methods Programs Biomed. 81 (2) (2005) 187–194</w:t>
        </w:r>
      </w:hyperlink>
      <w:r>
        <w:rPr>
          <w:w w:val="105"/>
          <w:sz w:val="16"/>
        </w:rPr>
        <w:t>.</w:t>
      </w:r>
    </w:p>
    <w:p>
      <w:pPr>
        <w:pStyle w:val="ListParagraph"/>
        <w:numPr>
          <w:ilvl w:val="0"/>
          <w:numId w:val="2"/>
        </w:numPr>
        <w:tabs>
          <w:tab w:pos="423" w:val="left" w:leader="none"/>
          <w:tab w:pos="425" w:val="left" w:leader="none"/>
        </w:tabs>
        <w:spacing w:line="259" w:lineRule="auto" w:before="0" w:after="0"/>
        <w:ind w:left="425" w:right="223" w:hanging="308"/>
        <w:jc w:val="both"/>
        <w:rPr>
          <w:sz w:val="16"/>
        </w:rPr>
      </w:pPr>
      <w:r>
        <w:rPr>
          <w:w w:val="105"/>
          <w:sz w:val="16"/>
        </w:rPr>
        <w:t>Y.U.</w:t>
      </w:r>
      <w:r>
        <w:rPr>
          <w:w w:val="105"/>
          <w:sz w:val="16"/>
        </w:rPr>
        <w:t> Khan,</w:t>
      </w:r>
      <w:r>
        <w:rPr>
          <w:w w:val="105"/>
          <w:sz w:val="16"/>
        </w:rPr>
        <w:t> N.</w:t>
      </w:r>
      <w:r>
        <w:rPr>
          <w:w w:val="105"/>
          <w:sz w:val="16"/>
        </w:rPr>
        <w:t> Rafiuddin,</w:t>
      </w:r>
      <w:r>
        <w:rPr>
          <w:w w:val="105"/>
          <w:sz w:val="16"/>
        </w:rPr>
        <w:t> O.</w:t>
      </w:r>
      <w:r>
        <w:rPr>
          <w:w w:val="105"/>
          <w:sz w:val="16"/>
        </w:rPr>
        <w:t> Farooq,</w:t>
      </w:r>
      <w:r>
        <w:rPr>
          <w:w w:val="105"/>
          <w:sz w:val="16"/>
        </w:rPr>
        <w:t> Automated seizure</w:t>
      </w:r>
      <w:r>
        <w:rPr>
          <w:w w:val="105"/>
          <w:sz w:val="16"/>
        </w:rPr>
        <w:t> detection</w:t>
      </w:r>
      <w:r>
        <w:rPr>
          <w:w w:val="105"/>
          <w:sz w:val="16"/>
        </w:rPr>
        <w:t> in</w:t>
      </w:r>
      <w:r>
        <w:rPr>
          <w:w w:val="105"/>
          <w:sz w:val="16"/>
        </w:rPr>
        <w:t> scalp</w:t>
      </w:r>
      <w:r>
        <w:rPr>
          <w:w w:val="105"/>
          <w:sz w:val="16"/>
        </w:rPr>
        <w:t> EEG</w:t>
      </w:r>
      <w:r>
        <w:rPr>
          <w:w w:val="105"/>
          <w:sz w:val="16"/>
        </w:rPr>
        <w:t> using</w:t>
      </w:r>
      <w:r>
        <w:rPr>
          <w:w w:val="105"/>
          <w:sz w:val="16"/>
        </w:rPr>
        <w:t> multiple</w:t>
      </w:r>
      <w:r>
        <w:rPr>
          <w:w w:val="105"/>
          <w:sz w:val="16"/>
        </w:rPr>
        <w:t> wavelet </w:t>
      </w:r>
      <w:bookmarkStart w:name="_bookmark41" w:id="67"/>
      <w:bookmarkEnd w:id="67"/>
      <w:r>
        <w:rPr>
          <w:w w:val="105"/>
          <w:sz w:val="16"/>
        </w:rPr>
        <w:t>scales,</w:t>
      </w:r>
      <w:r>
        <w:rPr>
          <w:w w:val="105"/>
          <w:sz w:val="16"/>
        </w:rPr>
        <w:t> in: IEEE International Conference on</w:t>
      </w:r>
      <w:r>
        <w:rPr>
          <w:spacing w:val="26"/>
          <w:w w:val="105"/>
          <w:sz w:val="16"/>
        </w:rPr>
        <w:t> </w:t>
      </w:r>
      <w:r>
        <w:rPr>
          <w:w w:val="105"/>
          <w:sz w:val="16"/>
        </w:rPr>
        <w:t>Signal Processing,</w:t>
      </w:r>
      <w:r>
        <w:rPr>
          <w:spacing w:val="26"/>
          <w:w w:val="105"/>
          <w:sz w:val="16"/>
        </w:rPr>
        <w:t> </w:t>
      </w:r>
      <w:r>
        <w:rPr>
          <w:w w:val="105"/>
          <w:sz w:val="16"/>
        </w:rPr>
        <w:t>Computing and Control,</w:t>
      </w:r>
      <w:r>
        <w:rPr>
          <w:spacing w:val="26"/>
          <w:w w:val="105"/>
          <w:sz w:val="16"/>
        </w:rPr>
        <w:t> </w:t>
      </w:r>
      <w:r>
        <w:rPr>
          <w:w w:val="105"/>
          <w:sz w:val="16"/>
        </w:rPr>
        <w:t>2012, pp.</w:t>
      </w:r>
      <w:r>
        <w:rPr>
          <w:spacing w:val="26"/>
          <w:w w:val="105"/>
          <w:sz w:val="16"/>
        </w:rPr>
        <w:t> </w:t>
      </w:r>
      <w:r>
        <w:rPr>
          <w:w w:val="105"/>
          <w:sz w:val="16"/>
        </w:rPr>
        <w:t>1–5.</w:t>
      </w:r>
    </w:p>
    <w:p>
      <w:pPr>
        <w:pStyle w:val="ListParagraph"/>
        <w:numPr>
          <w:ilvl w:val="0"/>
          <w:numId w:val="2"/>
        </w:numPr>
        <w:tabs>
          <w:tab w:pos="423" w:val="left" w:leader="none"/>
          <w:tab w:pos="425" w:val="left" w:leader="none"/>
        </w:tabs>
        <w:spacing w:line="259" w:lineRule="auto" w:before="2" w:after="0"/>
        <w:ind w:left="425" w:right="224" w:hanging="308"/>
        <w:jc w:val="both"/>
        <w:rPr>
          <w:sz w:val="16"/>
        </w:rPr>
      </w:pPr>
      <w:hyperlink r:id="rId54">
        <w:r>
          <w:rPr>
            <w:color w:val="007FAD"/>
            <w:w w:val="105"/>
            <w:sz w:val="16"/>
          </w:rPr>
          <w:t>D.J.</w:t>
        </w:r>
        <w:r>
          <w:rPr>
            <w:color w:val="007FAD"/>
            <w:w w:val="105"/>
            <w:sz w:val="16"/>
          </w:rPr>
          <w:t> Koffler,</w:t>
        </w:r>
        <w:r>
          <w:rPr>
            <w:color w:val="007FAD"/>
            <w:w w:val="105"/>
            <w:sz w:val="16"/>
          </w:rPr>
          <w:t> J.</w:t>
        </w:r>
        <w:r>
          <w:rPr>
            <w:color w:val="007FAD"/>
            <w:w w:val="105"/>
            <w:sz w:val="16"/>
          </w:rPr>
          <w:t> Gotman,</w:t>
        </w:r>
        <w:r>
          <w:rPr>
            <w:color w:val="007FAD"/>
            <w:w w:val="105"/>
            <w:sz w:val="16"/>
          </w:rPr>
          <w:t> Automatic</w:t>
        </w:r>
        <w:r>
          <w:rPr>
            <w:color w:val="007FAD"/>
            <w:w w:val="105"/>
            <w:sz w:val="16"/>
          </w:rPr>
          <w:t> detection</w:t>
        </w:r>
        <w:r>
          <w:rPr>
            <w:color w:val="007FAD"/>
            <w:w w:val="105"/>
            <w:sz w:val="16"/>
          </w:rPr>
          <w:t> of</w:t>
        </w:r>
        <w:r>
          <w:rPr>
            <w:color w:val="007FAD"/>
            <w:w w:val="105"/>
            <w:sz w:val="16"/>
          </w:rPr>
          <w:t> spike</w:t>
        </w:r>
        <w:r>
          <w:rPr>
            <w:color w:val="007FAD"/>
            <w:w w:val="105"/>
            <w:sz w:val="16"/>
          </w:rPr>
          <w:t> and</w:t>
        </w:r>
        <w:r>
          <w:rPr>
            <w:color w:val="007FAD"/>
            <w:w w:val="105"/>
            <w:sz w:val="16"/>
          </w:rPr>
          <w:t> wave</w:t>
        </w:r>
        <w:r>
          <w:rPr>
            <w:color w:val="007FAD"/>
            <w:w w:val="105"/>
            <w:sz w:val="16"/>
          </w:rPr>
          <w:t> bursts</w:t>
        </w:r>
        <w:r>
          <w:rPr>
            <w:color w:val="007FAD"/>
            <w:w w:val="105"/>
            <w:sz w:val="16"/>
          </w:rPr>
          <w:t> in</w:t>
        </w:r>
        <w:r>
          <w:rPr>
            <w:color w:val="007FAD"/>
            <w:w w:val="105"/>
            <w:sz w:val="16"/>
          </w:rPr>
          <w:t> ambulatory</w:t>
        </w:r>
        <w:r>
          <w:rPr>
            <w:color w:val="007FAD"/>
            <w:w w:val="105"/>
            <w:sz w:val="16"/>
          </w:rPr>
          <w:t> EEG</w:t>
        </w:r>
        <w:r>
          <w:rPr>
            <w:color w:val="007FAD"/>
            <w:w w:val="105"/>
            <w:sz w:val="16"/>
          </w:rPr>
          <w:t> recordings,</w:t>
        </w:r>
      </w:hyperlink>
      <w:r>
        <w:rPr>
          <w:color w:val="007FAD"/>
          <w:w w:val="105"/>
          <w:sz w:val="16"/>
        </w:rPr>
        <w:t> </w:t>
      </w:r>
      <w:hyperlink r:id="rId54">
        <w:r>
          <w:rPr>
            <w:color w:val="007FAD"/>
            <w:w w:val="105"/>
            <w:sz w:val="16"/>
          </w:rPr>
          <w:t>Electroencephalogr. Clin. Neurophysiol. 61 (2) (1985) 165–180 (85AD)</w:t>
        </w:r>
      </w:hyperlink>
      <w:r>
        <w:rPr>
          <w:w w:val="105"/>
          <w:sz w:val="16"/>
        </w:rPr>
        <w:t>.</w:t>
      </w:r>
    </w:p>
    <w:p>
      <w:pPr>
        <w:pStyle w:val="ListParagraph"/>
        <w:numPr>
          <w:ilvl w:val="0"/>
          <w:numId w:val="2"/>
        </w:numPr>
        <w:tabs>
          <w:tab w:pos="423" w:val="left" w:leader="none"/>
          <w:tab w:pos="425" w:val="left" w:leader="none"/>
        </w:tabs>
        <w:spacing w:line="259" w:lineRule="auto" w:before="1" w:after="0"/>
        <w:ind w:left="425" w:right="223" w:hanging="308"/>
        <w:jc w:val="both"/>
        <w:rPr>
          <w:sz w:val="16"/>
        </w:rPr>
      </w:pPr>
      <w:bookmarkStart w:name="_bookmark42" w:id="68"/>
      <w:bookmarkEnd w:id="68"/>
      <w:r>
        <w:rPr/>
      </w:r>
      <w:hyperlink r:id="rId55">
        <w:r>
          <w:rPr>
            <w:color w:val="007FAD"/>
            <w:w w:val="105"/>
            <w:sz w:val="16"/>
          </w:rPr>
          <w:t>S.P. Kumar, N. Sriraam, P.G. Benakop, B.C. Jinaga, Entropies based detection of epileptic seizures with</w:t>
        </w:r>
      </w:hyperlink>
      <w:r>
        <w:rPr>
          <w:color w:val="007FAD"/>
          <w:w w:val="105"/>
          <w:sz w:val="16"/>
        </w:rPr>
        <w:t> </w:t>
      </w:r>
      <w:hyperlink r:id="rId55">
        <w:r>
          <w:rPr>
            <w:color w:val="007FAD"/>
            <w:w w:val="105"/>
            <w:sz w:val="16"/>
          </w:rPr>
          <w:t>artificial neural network classifiers, Expert Syst. Appl. 37 (4) (2010) 3284–3291</w:t>
        </w:r>
      </w:hyperlink>
      <w:r>
        <w:rPr>
          <w:w w:val="105"/>
          <w:sz w:val="16"/>
        </w:rPr>
        <w:t>.</w:t>
      </w:r>
    </w:p>
    <w:p>
      <w:pPr>
        <w:pStyle w:val="ListParagraph"/>
        <w:numPr>
          <w:ilvl w:val="0"/>
          <w:numId w:val="2"/>
        </w:numPr>
        <w:tabs>
          <w:tab w:pos="423" w:val="left" w:leader="none"/>
          <w:tab w:pos="425" w:val="left" w:leader="none"/>
        </w:tabs>
        <w:spacing w:line="259" w:lineRule="auto" w:before="1" w:after="0"/>
        <w:ind w:left="425" w:right="225" w:hanging="308"/>
        <w:jc w:val="both"/>
        <w:rPr>
          <w:sz w:val="16"/>
        </w:rPr>
      </w:pPr>
      <w:r>
        <w:rPr>
          <w:w w:val="105"/>
          <w:sz w:val="16"/>
        </w:rPr>
        <w:t>R.S.S. Kumari, P. Jose, Seizure detection in EEG using time frequency analysis and SVM, in International </w:t>
      </w:r>
      <w:bookmarkStart w:name="_bookmark43" w:id="69"/>
      <w:bookmarkEnd w:id="69"/>
      <w:r>
        <w:rPr>
          <w:w w:val="105"/>
          <w:sz w:val="16"/>
        </w:rPr>
        <w:t>Conference</w:t>
      </w:r>
      <w:r>
        <w:rPr>
          <w:w w:val="105"/>
          <w:sz w:val="16"/>
        </w:rPr>
        <w:t> on Emerging Trends in Electrical and Computer Technology, 2011, pp. 626–630.</w:t>
      </w:r>
    </w:p>
    <w:p>
      <w:pPr>
        <w:pStyle w:val="ListParagraph"/>
        <w:numPr>
          <w:ilvl w:val="0"/>
          <w:numId w:val="2"/>
        </w:numPr>
        <w:tabs>
          <w:tab w:pos="423" w:val="left" w:leader="none"/>
          <w:tab w:pos="425" w:val="left" w:leader="none"/>
        </w:tabs>
        <w:spacing w:line="259" w:lineRule="auto" w:before="1" w:after="0"/>
        <w:ind w:left="425" w:right="224" w:hanging="308"/>
        <w:jc w:val="both"/>
        <w:rPr>
          <w:sz w:val="16"/>
        </w:rPr>
      </w:pPr>
      <w:hyperlink r:id="rId56">
        <w:r>
          <w:rPr>
            <w:color w:val="007FAD"/>
            <w:w w:val="105"/>
            <w:sz w:val="16"/>
          </w:rPr>
          <w:t>H. Leman, C. Marque, J. Gondry, Use of the electrohysterogram signal for characterization of contractions</w:t>
        </w:r>
      </w:hyperlink>
      <w:r>
        <w:rPr>
          <w:color w:val="007FAD"/>
          <w:w w:val="105"/>
          <w:sz w:val="16"/>
        </w:rPr>
        <w:t> </w:t>
      </w:r>
      <w:bookmarkStart w:name="_bookmark44" w:id="70"/>
      <w:bookmarkEnd w:id="70"/>
      <w:r>
        <w:rPr>
          <w:color w:val="007FAD"/>
          <w:w w:val="104"/>
          <w:sz w:val="16"/>
        </w:rPr>
      </w:r>
      <w:hyperlink r:id="rId56">
        <w:r>
          <w:rPr>
            <w:color w:val="007FAD"/>
            <w:w w:val="105"/>
            <w:sz w:val="16"/>
          </w:rPr>
          <w:t>during pregnancy, IEEE Trans. Biomed. Eng. 46 (10) (1999) 1222–1229</w:t>
        </w:r>
      </w:hyperlink>
      <w:r>
        <w:rPr>
          <w:w w:val="105"/>
          <w:sz w:val="16"/>
        </w:rPr>
        <w:t>.</w:t>
      </w:r>
    </w:p>
    <w:p>
      <w:pPr>
        <w:pStyle w:val="ListParagraph"/>
        <w:numPr>
          <w:ilvl w:val="0"/>
          <w:numId w:val="2"/>
        </w:numPr>
        <w:tabs>
          <w:tab w:pos="424" w:val="left" w:leader="none"/>
        </w:tabs>
        <w:spacing w:line="240" w:lineRule="auto" w:before="2" w:after="0"/>
        <w:ind w:left="424" w:right="0" w:hanging="306"/>
        <w:jc w:val="both"/>
        <w:rPr>
          <w:sz w:val="16"/>
        </w:rPr>
      </w:pPr>
      <w:hyperlink r:id="rId57">
        <w:r>
          <w:rPr>
            <w:color w:val="007FAD"/>
            <w:w w:val="105"/>
            <w:sz w:val="16"/>
          </w:rPr>
          <w:t>B.</w:t>
        </w:r>
        <w:r>
          <w:rPr>
            <w:color w:val="007FAD"/>
            <w:spacing w:val="7"/>
            <w:w w:val="105"/>
            <w:sz w:val="16"/>
          </w:rPr>
          <w:t> </w:t>
        </w:r>
        <w:r>
          <w:rPr>
            <w:color w:val="007FAD"/>
            <w:w w:val="105"/>
            <w:sz w:val="16"/>
          </w:rPr>
          <w:t>Litt,</w:t>
        </w:r>
        <w:r>
          <w:rPr>
            <w:color w:val="007FAD"/>
            <w:spacing w:val="9"/>
            <w:w w:val="105"/>
            <w:sz w:val="16"/>
          </w:rPr>
          <w:t> </w:t>
        </w:r>
        <w:r>
          <w:rPr>
            <w:color w:val="007FAD"/>
            <w:w w:val="105"/>
            <w:sz w:val="16"/>
          </w:rPr>
          <w:t>J.</w:t>
        </w:r>
        <w:r>
          <w:rPr>
            <w:color w:val="007FAD"/>
            <w:spacing w:val="8"/>
            <w:w w:val="105"/>
            <w:sz w:val="16"/>
          </w:rPr>
          <w:t> </w:t>
        </w:r>
        <w:r>
          <w:rPr>
            <w:color w:val="007FAD"/>
            <w:w w:val="105"/>
            <w:sz w:val="16"/>
          </w:rPr>
          <w:t>Echauz,</w:t>
        </w:r>
        <w:r>
          <w:rPr>
            <w:color w:val="007FAD"/>
            <w:spacing w:val="8"/>
            <w:w w:val="105"/>
            <w:sz w:val="16"/>
          </w:rPr>
          <w:t> </w:t>
        </w:r>
        <w:r>
          <w:rPr>
            <w:color w:val="007FAD"/>
            <w:w w:val="105"/>
            <w:sz w:val="16"/>
          </w:rPr>
          <w:t>Prediction</w:t>
        </w:r>
        <w:r>
          <w:rPr>
            <w:color w:val="007FAD"/>
            <w:spacing w:val="7"/>
            <w:w w:val="105"/>
            <w:sz w:val="16"/>
          </w:rPr>
          <w:t> </w:t>
        </w:r>
        <w:r>
          <w:rPr>
            <w:color w:val="007FAD"/>
            <w:w w:val="105"/>
            <w:sz w:val="16"/>
          </w:rPr>
          <w:t>of</w:t>
        </w:r>
        <w:r>
          <w:rPr>
            <w:color w:val="007FAD"/>
            <w:spacing w:val="8"/>
            <w:w w:val="105"/>
            <w:sz w:val="16"/>
          </w:rPr>
          <w:t> </w:t>
        </w:r>
        <w:r>
          <w:rPr>
            <w:color w:val="007FAD"/>
            <w:w w:val="105"/>
            <w:sz w:val="16"/>
          </w:rPr>
          <w:t>epileptic</w:t>
        </w:r>
        <w:r>
          <w:rPr>
            <w:color w:val="007FAD"/>
            <w:spacing w:val="7"/>
            <w:w w:val="105"/>
            <w:sz w:val="16"/>
          </w:rPr>
          <w:t> </w:t>
        </w:r>
        <w:r>
          <w:rPr>
            <w:color w:val="007FAD"/>
            <w:w w:val="105"/>
            <w:sz w:val="16"/>
          </w:rPr>
          <w:t>seizures,</w:t>
        </w:r>
        <w:r>
          <w:rPr>
            <w:color w:val="007FAD"/>
            <w:spacing w:val="9"/>
            <w:w w:val="105"/>
            <w:sz w:val="16"/>
          </w:rPr>
          <w:t> </w:t>
        </w:r>
        <w:r>
          <w:rPr>
            <w:color w:val="007FAD"/>
            <w:w w:val="105"/>
            <w:sz w:val="16"/>
          </w:rPr>
          <w:t>Lancet</w:t>
        </w:r>
        <w:r>
          <w:rPr>
            <w:color w:val="007FAD"/>
            <w:spacing w:val="7"/>
            <w:w w:val="105"/>
            <w:sz w:val="16"/>
          </w:rPr>
          <w:t> </w:t>
        </w:r>
        <w:r>
          <w:rPr>
            <w:color w:val="007FAD"/>
            <w:w w:val="105"/>
            <w:sz w:val="16"/>
          </w:rPr>
          <w:t>Neurol.</w:t>
        </w:r>
        <w:r>
          <w:rPr>
            <w:color w:val="007FAD"/>
            <w:spacing w:val="7"/>
            <w:w w:val="105"/>
            <w:sz w:val="16"/>
          </w:rPr>
          <w:t> </w:t>
        </w:r>
        <w:r>
          <w:rPr>
            <w:color w:val="007FAD"/>
            <w:w w:val="105"/>
            <w:sz w:val="16"/>
          </w:rPr>
          <w:t>1</w:t>
        </w:r>
        <w:r>
          <w:rPr>
            <w:color w:val="007FAD"/>
            <w:spacing w:val="8"/>
            <w:w w:val="105"/>
            <w:sz w:val="16"/>
          </w:rPr>
          <w:t> </w:t>
        </w:r>
        <w:r>
          <w:rPr>
            <w:color w:val="007FAD"/>
            <w:w w:val="105"/>
            <w:sz w:val="16"/>
          </w:rPr>
          <w:t>(1)</w:t>
        </w:r>
        <w:r>
          <w:rPr>
            <w:color w:val="007FAD"/>
            <w:spacing w:val="8"/>
            <w:w w:val="105"/>
            <w:sz w:val="16"/>
          </w:rPr>
          <w:t> </w:t>
        </w:r>
        <w:r>
          <w:rPr>
            <w:color w:val="007FAD"/>
            <w:w w:val="105"/>
            <w:sz w:val="16"/>
          </w:rPr>
          <w:t>(2002)</w:t>
        </w:r>
        <w:r>
          <w:rPr>
            <w:color w:val="007FAD"/>
            <w:spacing w:val="7"/>
            <w:w w:val="105"/>
            <w:sz w:val="16"/>
          </w:rPr>
          <w:t> </w:t>
        </w:r>
        <w:r>
          <w:rPr>
            <w:color w:val="007FAD"/>
            <w:spacing w:val="-2"/>
            <w:w w:val="105"/>
            <w:sz w:val="16"/>
          </w:rPr>
          <w:t>22–30</w:t>
        </w:r>
      </w:hyperlink>
      <w:r>
        <w:rPr>
          <w:spacing w:val="-2"/>
          <w:w w:val="105"/>
          <w:sz w:val="16"/>
        </w:rPr>
        <w:t>.</w:t>
      </w:r>
    </w:p>
    <w:p>
      <w:pPr>
        <w:pStyle w:val="ListParagraph"/>
        <w:numPr>
          <w:ilvl w:val="0"/>
          <w:numId w:val="2"/>
        </w:numPr>
        <w:tabs>
          <w:tab w:pos="423" w:val="left" w:leader="none"/>
          <w:tab w:pos="425" w:val="left" w:leader="none"/>
        </w:tabs>
        <w:spacing w:line="259" w:lineRule="auto" w:before="14" w:after="0"/>
        <w:ind w:left="425" w:right="224" w:hanging="308"/>
        <w:jc w:val="both"/>
        <w:rPr>
          <w:sz w:val="16"/>
        </w:rPr>
      </w:pPr>
      <w:hyperlink r:id="rId58">
        <w:r>
          <w:rPr>
            <w:color w:val="007FAD"/>
            <w:w w:val="105"/>
            <w:sz w:val="16"/>
          </w:rPr>
          <w:t>L.</w:t>
        </w:r>
        <w:r>
          <w:rPr>
            <w:color w:val="007FAD"/>
            <w:spacing w:val="-1"/>
            <w:w w:val="105"/>
            <w:sz w:val="16"/>
          </w:rPr>
          <w:t> </w:t>
        </w:r>
        <w:r>
          <w:rPr>
            <w:color w:val="007FAD"/>
            <w:w w:val="105"/>
            <w:sz w:val="16"/>
          </w:rPr>
          <w:t>Logesparan,</w:t>
        </w:r>
        <w:r>
          <w:rPr>
            <w:color w:val="007FAD"/>
            <w:spacing w:val="-2"/>
            <w:w w:val="105"/>
            <w:sz w:val="16"/>
          </w:rPr>
          <w:t> </w:t>
        </w:r>
        <w:r>
          <w:rPr>
            <w:color w:val="007FAD"/>
            <w:w w:val="105"/>
            <w:sz w:val="16"/>
          </w:rPr>
          <w:t>A.J.</w:t>
        </w:r>
        <w:r>
          <w:rPr>
            <w:color w:val="007FAD"/>
            <w:spacing w:val="-1"/>
            <w:w w:val="105"/>
            <w:sz w:val="16"/>
          </w:rPr>
          <w:t> </w:t>
        </w:r>
        <w:r>
          <w:rPr>
            <w:color w:val="007FAD"/>
            <w:w w:val="105"/>
            <w:sz w:val="16"/>
          </w:rPr>
          <w:t>Casson,</w:t>
        </w:r>
        <w:r>
          <w:rPr>
            <w:color w:val="007FAD"/>
            <w:spacing w:val="-3"/>
            <w:w w:val="105"/>
            <w:sz w:val="16"/>
          </w:rPr>
          <w:t> </w:t>
        </w:r>
        <w:r>
          <w:rPr>
            <w:color w:val="007FAD"/>
            <w:w w:val="105"/>
            <w:sz w:val="16"/>
          </w:rPr>
          <w:t>E.</w:t>
        </w:r>
        <w:r>
          <w:rPr>
            <w:color w:val="007FAD"/>
            <w:spacing w:val="-1"/>
            <w:w w:val="105"/>
            <w:sz w:val="16"/>
          </w:rPr>
          <w:t> </w:t>
        </w:r>
        <w:r>
          <w:rPr>
            <w:color w:val="007FAD"/>
            <w:w w:val="105"/>
            <w:sz w:val="16"/>
          </w:rPr>
          <w:t>Rodriquez-Villegas,</w:t>
        </w:r>
        <w:r>
          <w:rPr>
            <w:color w:val="007FAD"/>
            <w:spacing w:val="-3"/>
            <w:w w:val="105"/>
            <w:sz w:val="16"/>
          </w:rPr>
          <w:t> </w:t>
        </w:r>
        <w:r>
          <w:rPr>
            <w:color w:val="007FAD"/>
            <w:w w:val="105"/>
            <w:sz w:val="16"/>
          </w:rPr>
          <w:t>Optimal</w:t>
        </w:r>
        <w:r>
          <w:rPr>
            <w:color w:val="007FAD"/>
            <w:spacing w:val="-2"/>
            <w:w w:val="105"/>
            <w:sz w:val="16"/>
          </w:rPr>
          <w:t> </w:t>
        </w:r>
        <w:r>
          <w:rPr>
            <w:color w:val="007FAD"/>
            <w:w w:val="105"/>
            <w:sz w:val="16"/>
          </w:rPr>
          <w:t>features</w:t>
        </w:r>
        <w:r>
          <w:rPr>
            <w:color w:val="007FAD"/>
            <w:spacing w:val="-3"/>
            <w:w w:val="105"/>
            <w:sz w:val="16"/>
          </w:rPr>
          <w:t> </w:t>
        </w:r>
        <w:r>
          <w:rPr>
            <w:color w:val="007FAD"/>
            <w:w w:val="105"/>
            <w:sz w:val="16"/>
          </w:rPr>
          <w:t>for</w:t>
        </w:r>
        <w:r>
          <w:rPr>
            <w:color w:val="007FAD"/>
            <w:spacing w:val="-1"/>
            <w:w w:val="105"/>
            <w:sz w:val="16"/>
          </w:rPr>
          <w:t> </w:t>
        </w:r>
        <w:r>
          <w:rPr>
            <w:color w:val="007FAD"/>
            <w:w w:val="105"/>
            <w:sz w:val="16"/>
          </w:rPr>
          <w:t>online</w:t>
        </w:r>
        <w:r>
          <w:rPr>
            <w:color w:val="007FAD"/>
            <w:spacing w:val="-3"/>
            <w:w w:val="105"/>
            <w:sz w:val="16"/>
          </w:rPr>
          <w:t> </w:t>
        </w:r>
        <w:r>
          <w:rPr>
            <w:color w:val="007FAD"/>
            <w:w w:val="105"/>
            <w:sz w:val="16"/>
          </w:rPr>
          <w:t>seizure</w:t>
        </w:r>
        <w:r>
          <w:rPr>
            <w:color w:val="007FAD"/>
            <w:spacing w:val="-2"/>
            <w:w w:val="105"/>
            <w:sz w:val="16"/>
          </w:rPr>
          <w:t> </w:t>
        </w:r>
        <w:r>
          <w:rPr>
            <w:color w:val="007FAD"/>
            <w:w w:val="105"/>
            <w:sz w:val="16"/>
          </w:rPr>
          <w:t>detection,</w:t>
        </w:r>
        <w:r>
          <w:rPr>
            <w:color w:val="007FAD"/>
            <w:spacing w:val="-3"/>
            <w:w w:val="105"/>
            <w:sz w:val="16"/>
          </w:rPr>
          <w:t> </w:t>
        </w:r>
        <w:r>
          <w:rPr>
            <w:color w:val="007FAD"/>
            <w:w w:val="105"/>
            <w:sz w:val="16"/>
          </w:rPr>
          <w:t>Med.</w:t>
        </w:r>
        <w:r>
          <w:rPr>
            <w:color w:val="007FAD"/>
            <w:spacing w:val="-2"/>
            <w:w w:val="105"/>
            <w:sz w:val="16"/>
          </w:rPr>
          <w:t> </w:t>
        </w:r>
        <w:r>
          <w:rPr>
            <w:color w:val="007FAD"/>
            <w:w w:val="105"/>
            <w:sz w:val="16"/>
          </w:rPr>
          <w:t>Biol.</w:t>
        </w:r>
      </w:hyperlink>
      <w:r>
        <w:rPr>
          <w:color w:val="007FAD"/>
          <w:w w:val="105"/>
          <w:sz w:val="16"/>
        </w:rPr>
        <w:t> </w:t>
      </w:r>
      <w:bookmarkStart w:name="_bookmark45" w:id="71"/>
      <w:bookmarkEnd w:id="71"/>
      <w:r>
        <w:rPr>
          <w:color w:val="007FAD"/>
          <w:w w:val="102"/>
          <w:sz w:val="16"/>
        </w:rPr>
      </w:r>
      <w:hyperlink r:id="rId58">
        <w:r>
          <w:rPr>
            <w:color w:val="007FAD"/>
            <w:w w:val="105"/>
            <w:sz w:val="16"/>
          </w:rPr>
          <w:t>Eng. Comput. 50 (7) (2012) 659–669</w:t>
        </w:r>
      </w:hyperlink>
      <w:r>
        <w:rPr>
          <w:w w:val="105"/>
          <w:sz w:val="16"/>
        </w:rPr>
        <w:t>.</w:t>
      </w:r>
    </w:p>
    <w:p>
      <w:pPr>
        <w:pStyle w:val="ListParagraph"/>
        <w:numPr>
          <w:ilvl w:val="0"/>
          <w:numId w:val="2"/>
        </w:numPr>
        <w:tabs>
          <w:tab w:pos="423" w:val="left" w:leader="none"/>
          <w:tab w:pos="425" w:val="left" w:leader="none"/>
        </w:tabs>
        <w:spacing w:line="259" w:lineRule="auto" w:before="2" w:after="0"/>
        <w:ind w:left="425" w:right="223" w:hanging="308"/>
        <w:jc w:val="both"/>
        <w:rPr>
          <w:sz w:val="16"/>
        </w:rPr>
      </w:pPr>
      <w:r>
        <w:rPr>
          <w:w w:val="105"/>
          <w:sz w:val="16"/>
        </w:rPr>
        <w:t>L.</w:t>
      </w:r>
      <w:r>
        <w:rPr>
          <w:w w:val="105"/>
          <w:sz w:val="16"/>
        </w:rPr>
        <w:t> Logesparan,</w:t>
      </w:r>
      <w:r>
        <w:rPr>
          <w:w w:val="105"/>
          <w:sz w:val="16"/>
        </w:rPr>
        <w:t> A.J. Casson, S.A. Imtiaz,</w:t>
      </w:r>
      <w:r>
        <w:rPr>
          <w:w w:val="105"/>
          <w:sz w:val="16"/>
        </w:rPr>
        <w:t> Rodriquez-Villegas, Discriminating</w:t>
      </w:r>
      <w:r>
        <w:rPr>
          <w:w w:val="105"/>
          <w:sz w:val="16"/>
        </w:rPr>
        <w:t> between best</w:t>
      </w:r>
      <w:r>
        <w:rPr>
          <w:w w:val="105"/>
          <w:sz w:val="16"/>
        </w:rPr>
        <w:t> performing </w:t>
      </w:r>
      <w:bookmarkStart w:name="_bookmark46" w:id="72"/>
      <w:bookmarkEnd w:id="72"/>
      <w:r>
        <w:rPr>
          <w:w w:val="105"/>
          <w:sz w:val="16"/>
        </w:rPr>
        <w:t>features</w:t>
      </w:r>
      <w:r>
        <w:rPr>
          <w:w w:val="105"/>
          <w:sz w:val="16"/>
        </w:rPr>
        <w:t> for</w:t>
      </w:r>
      <w:r>
        <w:rPr>
          <w:w w:val="105"/>
          <w:sz w:val="16"/>
        </w:rPr>
        <w:t> seizure</w:t>
      </w:r>
      <w:r>
        <w:rPr>
          <w:w w:val="105"/>
          <w:sz w:val="16"/>
        </w:rPr>
        <w:t> detection</w:t>
      </w:r>
      <w:r>
        <w:rPr>
          <w:w w:val="105"/>
          <w:sz w:val="16"/>
        </w:rPr>
        <w:t> and</w:t>
      </w:r>
      <w:r>
        <w:rPr>
          <w:w w:val="105"/>
          <w:sz w:val="16"/>
        </w:rPr>
        <w:t> data</w:t>
      </w:r>
      <w:r>
        <w:rPr>
          <w:w w:val="105"/>
          <w:sz w:val="16"/>
        </w:rPr>
        <w:t> selection,</w:t>
      </w:r>
      <w:r>
        <w:rPr>
          <w:w w:val="105"/>
          <w:sz w:val="16"/>
        </w:rPr>
        <w:t> in:</w:t>
      </w:r>
      <w:r>
        <w:rPr>
          <w:w w:val="105"/>
          <w:sz w:val="16"/>
        </w:rPr>
        <w:t> The</w:t>
      </w:r>
      <w:r>
        <w:rPr>
          <w:w w:val="105"/>
          <w:sz w:val="16"/>
        </w:rPr>
        <w:t> 35th</w:t>
      </w:r>
      <w:r>
        <w:rPr>
          <w:w w:val="105"/>
          <w:sz w:val="16"/>
        </w:rPr>
        <w:t> IEEE</w:t>
      </w:r>
      <w:r>
        <w:rPr>
          <w:w w:val="105"/>
          <w:sz w:val="16"/>
        </w:rPr>
        <w:t> Annual</w:t>
      </w:r>
      <w:r>
        <w:rPr>
          <w:w w:val="105"/>
          <w:sz w:val="16"/>
        </w:rPr>
        <w:t> International</w:t>
      </w:r>
      <w:r>
        <w:rPr>
          <w:w w:val="105"/>
          <w:sz w:val="16"/>
        </w:rPr>
        <w:t> Conference</w:t>
      </w:r>
      <w:r>
        <w:rPr>
          <w:w w:val="105"/>
          <w:sz w:val="16"/>
        </w:rPr>
        <w:t> on Engineering in Medicine and Biology Society, 2013, pp. 1692–1695.</w:t>
      </w:r>
    </w:p>
    <w:p>
      <w:pPr>
        <w:pStyle w:val="ListParagraph"/>
        <w:numPr>
          <w:ilvl w:val="0"/>
          <w:numId w:val="2"/>
        </w:numPr>
        <w:tabs>
          <w:tab w:pos="423" w:val="left" w:leader="none"/>
          <w:tab w:pos="425" w:val="left" w:leader="none"/>
        </w:tabs>
        <w:spacing w:line="259" w:lineRule="auto" w:before="1" w:after="0"/>
        <w:ind w:left="425" w:right="224" w:hanging="308"/>
        <w:jc w:val="both"/>
        <w:rPr>
          <w:sz w:val="16"/>
        </w:rPr>
      </w:pPr>
      <w:hyperlink r:id="rId59">
        <w:r>
          <w:rPr>
            <w:color w:val="007FAD"/>
            <w:w w:val="105"/>
            <w:sz w:val="16"/>
          </w:rPr>
          <w:t>R. Lopes, J.M. Lina, F. Fahoum, J. Gotman, Detection of epileptic activity in fMRI without recording the</w:t>
        </w:r>
      </w:hyperlink>
      <w:r>
        <w:rPr>
          <w:color w:val="007FAD"/>
          <w:w w:val="105"/>
          <w:sz w:val="16"/>
        </w:rPr>
        <w:t> </w:t>
      </w:r>
      <w:hyperlink r:id="rId59">
        <w:r>
          <w:rPr>
            <w:color w:val="007FAD"/>
            <w:w w:val="105"/>
            <w:sz w:val="16"/>
          </w:rPr>
          <w:t>EEG, NuroImage 60 (3) (2012) 1867–1879</w:t>
        </w:r>
      </w:hyperlink>
      <w:r>
        <w:rPr>
          <w:w w:val="105"/>
          <w:sz w:val="16"/>
        </w:rPr>
        <w:t>.</w:t>
      </w:r>
    </w:p>
    <w:p>
      <w:pPr>
        <w:pStyle w:val="ListParagraph"/>
        <w:numPr>
          <w:ilvl w:val="0"/>
          <w:numId w:val="2"/>
        </w:numPr>
        <w:tabs>
          <w:tab w:pos="423" w:val="left" w:leader="none"/>
          <w:tab w:pos="425" w:val="left" w:leader="none"/>
        </w:tabs>
        <w:spacing w:line="259" w:lineRule="auto" w:before="2" w:after="0"/>
        <w:ind w:left="425" w:right="222" w:hanging="308"/>
        <w:jc w:val="both"/>
        <w:rPr>
          <w:sz w:val="16"/>
        </w:rPr>
      </w:pPr>
      <w:hyperlink r:id="rId60">
        <w:r>
          <w:rPr>
            <w:color w:val="007FAD"/>
            <w:w w:val="105"/>
            <w:sz w:val="16"/>
          </w:rPr>
          <w:t>W.L. Maner, R.E. Garfield, Identification of human term and preterm labor using artificial neural networks</w:t>
        </w:r>
      </w:hyperlink>
      <w:r>
        <w:rPr>
          <w:color w:val="007FAD"/>
          <w:w w:val="105"/>
          <w:sz w:val="16"/>
        </w:rPr>
        <w:t> </w:t>
      </w:r>
      <w:hyperlink r:id="rId60">
        <w:r>
          <w:rPr>
            <w:color w:val="007FAD"/>
            <w:w w:val="105"/>
            <w:sz w:val="16"/>
          </w:rPr>
          <w:t>on uterine electromyography data, Ann. Biomed. Eng. 35 (3) (2007) 465–473</w:t>
        </w:r>
      </w:hyperlink>
      <w:r>
        <w:rPr>
          <w:w w:val="105"/>
          <w:sz w:val="16"/>
        </w:rPr>
        <w:t>.</w:t>
      </w:r>
    </w:p>
    <w:p>
      <w:pPr>
        <w:pStyle w:val="ListParagraph"/>
        <w:numPr>
          <w:ilvl w:val="0"/>
          <w:numId w:val="2"/>
        </w:numPr>
        <w:tabs>
          <w:tab w:pos="423" w:val="left" w:leader="none"/>
          <w:tab w:pos="425" w:val="left" w:leader="none"/>
        </w:tabs>
        <w:spacing w:line="259" w:lineRule="auto" w:before="1" w:after="0"/>
        <w:ind w:left="425" w:right="223" w:hanging="308"/>
        <w:jc w:val="both"/>
        <w:rPr>
          <w:sz w:val="16"/>
        </w:rPr>
      </w:pPr>
      <w:hyperlink r:id="rId61">
        <w:r>
          <w:rPr>
            <w:color w:val="007FAD"/>
            <w:w w:val="105"/>
            <w:sz w:val="16"/>
          </w:rPr>
          <w:t>W.L.</w:t>
        </w:r>
        <w:r>
          <w:rPr>
            <w:color w:val="007FAD"/>
            <w:w w:val="105"/>
            <w:sz w:val="16"/>
          </w:rPr>
          <w:t> Maner,</w:t>
        </w:r>
        <w:r>
          <w:rPr>
            <w:color w:val="007FAD"/>
            <w:w w:val="105"/>
            <w:sz w:val="16"/>
          </w:rPr>
          <w:t> R.E.</w:t>
        </w:r>
        <w:r>
          <w:rPr>
            <w:color w:val="007FAD"/>
            <w:w w:val="105"/>
            <w:sz w:val="16"/>
          </w:rPr>
          <w:t> Garfield,</w:t>
        </w:r>
        <w:r>
          <w:rPr>
            <w:color w:val="007FAD"/>
            <w:w w:val="105"/>
            <w:sz w:val="16"/>
          </w:rPr>
          <w:t> H.</w:t>
        </w:r>
        <w:r>
          <w:rPr>
            <w:color w:val="007FAD"/>
            <w:w w:val="105"/>
            <w:sz w:val="16"/>
          </w:rPr>
          <w:t> Maul,</w:t>
        </w:r>
        <w:r>
          <w:rPr>
            <w:color w:val="007FAD"/>
            <w:w w:val="105"/>
            <w:sz w:val="16"/>
          </w:rPr>
          <w:t> G.</w:t>
        </w:r>
        <w:r>
          <w:rPr>
            <w:color w:val="007FAD"/>
            <w:w w:val="105"/>
            <w:sz w:val="16"/>
          </w:rPr>
          <w:t> Olson,</w:t>
        </w:r>
        <w:r>
          <w:rPr>
            <w:color w:val="007FAD"/>
            <w:w w:val="105"/>
            <w:sz w:val="16"/>
          </w:rPr>
          <w:t> G.</w:t>
        </w:r>
        <w:r>
          <w:rPr>
            <w:color w:val="007FAD"/>
            <w:w w:val="105"/>
            <w:sz w:val="16"/>
          </w:rPr>
          <w:t> Saade,</w:t>
        </w:r>
        <w:r>
          <w:rPr>
            <w:color w:val="007FAD"/>
            <w:w w:val="105"/>
            <w:sz w:val="16"/>
          </w:rPr>
          <w:t> Predicting</w:t>
        </w:r>
        <w:r>
          <w:rPr>
            <w:color w:val="007FAD"/>
            <w:w w:val="105"/>
            <w:sz w:val="16"/>
          </w:rPr>
          <w:t> term</w:t>
        </w:r>
        <w:r>
          <w:rPr>
            <w:color w:val="007FAD"/>
            <w:w w:val="105"/>
            <w:sz w:val="16"/>
          </w:rPr>
          <w:t> and</w:t>
        </w:r>
        <w:r>
          <w:rPr>
            <w:color w:val="007FAD"/>
            <w:w w:val="105"/>
            <w:sz w:val="16"/>
          </w:rPr>
          <w:t> preterm</w:t>
        </w:r>
        <w:r>
          <w:rPr>
            <w:color w:val="007FAD"/>
            <w:w w:val="105"/>
            <w:sz w:val="16"/>
          </w:rPr>
          <w:t> delivery</w:t>
        </w:r>
        <w:r>
          <w:rPr>
            <w:color w:val="007FAD"/>
            <w:w w:val="105"/>
            <w:sz w:val="16"/>
          </w:rPr>
          <w:t> with</w:t>
        </w:r>
      </w:hyperlink>
      <w:r>
        <w:rPr>
          <w:color w:val="007FAD"/>
          <w:w w:val="105"/>
          <w:sz w:val="16"/>
        </w:rPr>
        <w:t> </w:t>
      </w:r>
      <w:hyperlink r:id="rId61">
        <w:r>
          <w:rPr>
            <w:color w:val="007FAD"/>
            <w:w w:val="105"/>
            <w:sz w:val="16"/>
          </w:rPr>
          <w:t>transabdominal uterine electromyography, Obstet. Gynecol. 101 (6) (2003) 1254–1260</w:t>
        </w:r>
      </w:hyperlink>
      <w:r>
        <w:rPr>
          <w:w w:val="105"/>
          <w:sz w:val="16"/>
        </w:rPr>
        <w:t>.</w:t>
      </w:r>
    </w:p>
    <w:p>
      <w:pPr>
        <w:pStyle w:val="ListParagraph"/>
        <w:numPr>
          <w:ilvl w:val="0"/>
          <w:numId w:val="2"/>
        </w:numPr>
        <w:tabs>
          <w:tab w:pos="423" w:val="left" w:leader="none"/>
          <w:tab w:pos="425" w:val="left" w:leader="none"/>
        </w:tabs>
        <w:spacing w:line="259" w:lineRule="auto" w:before="0" w:after="0"/>
        <w:ind w:left="425" w:right="223" w:hanging="308"/>
        <w:jc w:val="both"/>
        <w:rPr>
          <w:sz w:val="16"/>
        </w:rPr>
      </w:pPr>
      <w:hyperlink r:id="rId62">
        <w:r>
          <w:rPr>
            <w:color w:val="007FAD"/>
            <w:w w:val="105"/>
            <w:sz w:val="16"/>
          </w:rPr>
          <w:t>W.L. Maner, L.B. MacKay, G.R. Saade, R.E. Garfield, Characterization of abdominally acquired uterine</w:t>
        </w:r>
      </w:hyperlink>
      <w:r>
        <w:rPr>
          <w:color w:val="007FAD"/>
          <w:w w:val="105"/>
          <w:sz w:val="16"/>
        </w:rPr>
        <w:t> </w:t>
      </w:r>
      <w:hyperlink r:id="rId62">
        <w:r>
          <w:rPr>
            <w:color w:val="007FAD"/>
            <w:w w:val="105"/>
            <w:sz w:val="16"/>
          </w:rPr>
          <w:t>electrical signals in humans, using a non-linear analytic method, Med. Biol. Eng. Comput. 44 (1–2) </w:t>
        </w:r>
        <w:r>
          <w:rPr>
            <w:color w:val="007FAD"/>
            <w:w w:val="105"/>
            <w:sz w:val="16"/>
          </w:rPr>
          <w:t>(2006)</w:t>
        </w:r>
      </w:hyperlink>
      <w:r>
        <w:rPr>
          <w:color w:val="007FAD"/>
          <w:w w:val="105"/>
          <w:sz w:val="16"/>
        </w:rPr>
        <w:t> </w:t>
      </w:r>
      <w:hyperlink r:id="rId62">
        <w:r>
          <w:rPr>
            <w:color w:val="007FAD"/>
            <w:spacing w:val="-2"/>
            <w:w w:val="105"/>
            <w:sz w:val="16"/>
          </w:rPr>
          <w:t>117–123</w:t>
        </w:r>
      </w:hyperlink>
      <w:r>
        <w:rPr>
          <w:spacing w:val="-2"/>
          <w:w w:val="105"/>
          <w:sz w:val="16"/>
        </w:rPr>
        <w:t>.</w:t>
      </w:r>
    </w:p>
    <w:p>
      <w:pPr>
        <w:pStyle w:val="ListParagraph"/>
        <w:numPr>
          <w:ilvl w:val="0"/>
          <w:numId w:val="2"/>
        </w:numPr>
        <w:tabs>
          <w:tab w:pos="423" w:val="left" w:leader="none"/>
          <w:tab w:pos="425" w:val="left" w:leader="none"/>
        </w:tabs>
        <w:spacing w:line="259" w:lineRule="auto" w:before="3" w:after="0"/>
        <w:ind w:left="425" w:right="224" w:hanging="308"/>
        <w:jc w:val="both"/>
        <w:rPr>
          <w:sz w:val="16"/>
        </w:rPr>
      </w:pPr>
      <w:hyperlink r:id="rId63">
        <w:r>
          <w:rPr>
            <w:color w:val="007FAD"/>
            <w:w w:val="105"/>
            <w:sz w:val="16"/>
          </w:rPr>
          <w:t>C.K. Marque, J. Terrien, S. Rihana, G. Germain, Preterm labour detection by use of a biophysical </w:t>
        </w:r>
        <w:r>
          <w:rPr>
            <w:color w:val="007FAD"/>
            <w:w w:val="105"/>
            <w:sz w:val="16"/>
          </w:rPr>
          <w:t>marker:</w:t>
        </w:r>
      </w:hyperlink>
      <w:r>
        <w:rPr>
          <w:color w:val="007FAD"/>
          <w:spacing w:val="40"/>
          <w:w w:val="105"/>
          <w:sz w:val="16"/>
        </w:rPr>
        <w:t> </w:t>
      </w:r>
      <w:hyperlink r:id="rId63">
        <w:r>
          <w:rPr>
            <w:color w:val="007FAD"/>
            <w:w w:val="105"/>
            <w:sz w:val="16"/>
          </w:rPr>
          <w:t>the uterine electrical activity, BMC Pregnancy Childbirth 7 (Suppl 1) (2007) S5</w:t>
        </w:r>
      </w:hyperlink>
      <w:r>
        <w:rPr>
          <w:w w:val="105"/>
          <w:sz w:val="16"/>
        </w:rPr>
        <w:t>.</w:t>
      </w:r>
    </w:p>
    <w:p>
      <w:pPr>
        <w:pStyle w:val="ListParagraph"/>
        <w:numPr>
          <w:ilvl w:val="0"/>
          <w:numId w:val="2"/>
        </w:numPr>
        <w:tabs>
          <w:tab w:pos="423" w:val="left" w:leader="none"/>
          <w:tab w:pos="425" w:val="left" w:leader="none"/>
        </w:tabs>
        <w:spacing w:line="259" w:lineRule="auto" w:before="0" w:after="0"/>
        <w:ind w:left="425" w:right="223" w:hanging="308"/>
        <w:jc w:val="both"/>
        <w:rPr>
          <w:sz w:val="16"/>
        </w:rPr>
      </w:pPr>
      <w:hyperlink r:id="rId64">
        <w:r>
          <w:rPr>
            <w:color w:val="007FAD"/>
            <w:w w:val="105"/>
            <w:sz w:val="16"/>
          </w:rPr>
          <w:t>R.</w:t>
        </w:r>
        <w:r>
          <w:rPr>
            <w:color w:val="007FAD"/>
            <w:w w:val="105"/>
            <w:sz w:val="16"/>
          </w:rPr>
          <w:t> Meier,</w:t>
        </w:r>
        <w:r>
          <w:rPr>
            <w:color w:val="007FAD"/>
            <w:w w:val="105"/>
            <w:sz w:val="16"/>
          </w:rPr>
          <w:t> H.</w:t>
        </w:r>
        <w:r>
          <w:rPr>
            <w:color w:val="007FAD"/>
            <w:w w:val="105"/>
            <w:sz w:val="16"/>
          </w:rPr>
          <w:t> Dittrich,</w:t>
        </w:r>
        <w:r>
          <w:rPr>
            <w:color w:val="007FAD"/>
            <w:w w:val="105"/>
            <w:sz w:val="16"/>
          </w:rPr>
          <w:t> A.</w:t>
        </w:r>
        <w:r>
          <w:rPr>
            <w:color w:val="007FAD"/>
            <w:w w:val="105"/>
            <w:sz w:val="16"/>
          </w:rPr>
          <w:t> Schulze-Bonhage,</w:t>
        </w:r>
        <w:r>
          <w:rPr>
            <w:color w:val="007FAD"/>
            <w:w w:val="105"/>
            <w:sz w:val="16"/>
          </w:rPr>
          <w:t> A.</w:t>
        </w:r>
        <w:r>
          <w:rPr>
            <w:color w:val="007FAD"/>
            <w:w w:val="105"/>
            <w:sz w:val="16"/>
          </w:rPr>
          <w:t> Aertsen,</w:t>
        </w:r>
        <w:r>
          <w:rPr>
            <w:color w:val="007FAD"/>
            <w:w w:val="105"/>
            <w:sz w:val="16"/>
          </w:rPr>
          <w:t> Detecting</w:t>
        </w:r>
        <w:r>
          <w:rPr>
            <w:color w:val="007FAD"/>
            <w:w w:val="105"/>
            <w:sz w:val="16"/>
          </w:rPr>
          <w:t> epileptic</w:t>
        </w:r>
        <w:r>
          <w:rPr>
            <w:color w:val="007FAD"/>
            <w:w w:val="105"/>
            <w:sz w:val="16"/>
          </w:rPr>
          <w:t> seizures</w:t>
        </w:r>
        <w:r>
          <w:rPr>
            <w:color w:val="007FAD"/>
            <w:w w:val="105"/>
            <w:sz w:val="16"/>
          </w:rPr>
          <w:t> in</w:t>
        </w:r>
        <w:r>
          <w:rPr>
            <w:color w:val="007FAD"/>
            <w:w w:val="105"/>
            <w:sz w:val="16"/>
          </w:rPr>
          <w:t> long-term</w:t>
        </w:r>
        <w:r>
          <w:rPr>
            <w:color w:val="007FAD"/>
            <w:w w:val="105"/>
            <w:sz w:val="16"/>
          </w:rPr>
          <w:t> </w:t>
        </w:r>
        <w:r>
          <w:rPr>
            <w:color w:val="007FAD"/>
            <w:w w:val="105"/>
            <w:sz w:val="16"/>
          </w:rPr>
          <w:t>human</w:t>
        </w:r>
      </w:hyperlink>
      <w:r>
        <w:rPr>
          <w:color w:val="007FAD"/>
          <w:w w:val="105"/>
          <w:sz w:val="16"/>
        </w:rPr>
        <w:t> </w:t>
      </w:r>
      <w:hyperlink r:id="rId64">
        <w:r>
          <w:rPr>
            <w:color w:val="007FAD"/>
            <w:w w:val="105"/>
            <w:sz w:val="16"/>
          </w:rPr>
          <w:t>EEG: a new approach to automatic online and real-time detection and classification of polymorphic seizure</w:t>
        </w:r>
      </w:hyperlink>
      <w:r>
        <w:rPr>
          <w:color w:val="007FAD"/>
          <w:w w:val="105"/>
          <w:sz w:val="16"/>
        </w:rPr>
        <w:t> </w:t>
      </w:r>
      <w:hyperlink r:id="rId64">
        <w:r>
          <w:rPr>
            <w:color w:val="007FAD"/>
            <w:w w:val="105"/>
            <w:sz w:val="16"/>
          </w:rPr>
          <w:t>patterns, Clin. Neurophysiol. 25 (3) (2008) 119–131</w:t>
        </w:r>
      </w:hyperlink>
      <w:r>
        <w:rPr>
          <w:w w:val="105"/>
          <w:sz w:val="16"/>
        </w:rPr>
        <w:t>.</w:t>
      </w:r>
    </w:p>
    <w:p>
      <w:pPr>
        <w:pStyle w:val="ListParagraph"/>
        <w:numPr>
          <w:ilvl w:val="0"/>
          <w:numId w:val="2"/>
        </w:numPr>
        <w:tabs>
          <w:tab w:pos="423" w:val="left" w:leader="none"/>
          <w:tab w:pos="425" w:val="left" w:leader="none"/>
        </w:tabs>
        <w:spacing w:line="259" w:lineRule="auto" w:before="2" w:after="0"/>
        <w:ind w:left="425" w:right="222" w:hanging="308"/>
        <w:jc w:val="both"/>
        <w:rPr>
          <w:sz w:val="16"/>
        </w:rPr>
      </w:pPr>
      <w:r>
        <w:rPr>
          <w:w w:val="105"/>
          <w:sz w:val="16"/>
        </w:rPr>
        <w:t>B. Moslem, B. Karlsson, M.O. Diab, M. Khalil, C. Marque, Classification performance of the frequency- related parameters derived from uterine EMG signals, in: International Conference of the IEEE Engineering in Medicine and Biology Society, 2011, pp. 3371–4.</w:t>
      </w:r>
    </w:p>
    <w:p>
      <w:pPr>
        <w:pStyle w:val="ListParagraph"/>
        <w:numPr>
          <w:ilvl w:val="0"/>
          <w:numId w:val="2"/>
        </w:numPr>
        <w:tabs>
          <w:tab w:pos="423" w:val="left" w:leader="none"/>
          <w:tab w:pos="425" w:val="left" w:leader="none"/>
        </w:tabs>
        <w:spacing w:line="259" w:lineRule="auto" w:before="1" w:after="0"/>
        <w:ind w:left="425" w:right="222" w:hanging="308"/>
        <w:jc w:val="both"/>
        <w:rPr>
          <w:sz w:val="16"/>
        </w:rPr>
      </w:pPr>
      <w:r>
        <w:rPr>
          <w:w w:val="105"/>
          <w:sz w:val="16"/>
        </w:rPr>
        <w:t>S.</w:t>
      </w:r>
      <w:r>
        <w:rPr>
          <w:w w:val="105"/>
          <w:sz w:val="16"/>
        </w:rPr>
        <w:t> Nasehi,</w:t>
      </w:r>
      <w:r>
        <w:rPr>
          <w:w w:val="105"/>
          <w:sz w:val="16"/>
        </w:rPr>
        <w:t> H.</w:t>
      </w:r>
      <w:r>
        <w:rPr>
          <w:w w:val="105"/>
          <w:sz w:val="16"/>
        </w:rPr>
        <w:t> Pourghassem,</w:t>
      </w:r>
      <w:r>
        <w:rPr>
          <w:w w:val="105"/>
          <w:sz w:val="16"/>
        </w:rPr>
        <w:t> Patient</w:t>
      </w:r>
      <w:r>
        <w:rPr>
          <w:w w:val="105"/>
          <w:sz w:val="16"/>
        </w:rPr>
        <w:t> specific</w:t>
      </w:r>
      <w:r>
        <w:rPr>
          <w:w w:val="105"/>
          <w:sz w:val="16"/>
        </w:rPr>
        <w:t> epileptic</w:t>
      </w:r>
      <w:r>
        <w:rPr>
          <w:w w:val="105"/>
          <w:sz w:val="16"/>
        </w:rPr>
        <w:t> seizure</w:t>
      </w:r>
      <w:r>
        <w:rPr>
          <w:w w:val="105"/>
          <w:sz w:val="16"/>
        </w:rPr>
        <w:t> onset</w:t>
      </w:r>
      <w:r>
        <w:rPr>
          <w:w w:val="105"/>
          <w:sz w:val="16"/>
        </w:rPr>
        <w:t> detection</w:t>
      </w:r>
      <w:r>
        <w:rPr>
          <w:w w:val="105"/>
          <w:sz w:val="16"/>
        </w:rPr>
        <w:t> algorithm</w:t>
      </w:r>
      <w:r>
        <w:rPr>
          <w:w w:val="105"/>
          <w:sz w:val="16"/>
        </w:rPr>
        <w:t> based</w:t>
      </w:r>
      <w:r>
        <w:rPr>
          <w:w w:val="105"/>
          <w:sz w:val="16"/>
        </w:rPr>
        <w:t> on</w:t>
      </w:r>
      <w:r>
        <w:rPr>
          <w:w w:val="105"/>
          <w:sz w:val="16"/>
        </w:rPr>
        <w:t> spectral features</w:t>
      </w:r>
      <w:r>
        <w:rPr>
          <w:w w:val="105"/>
          <w:sz w:val="16"/>
        </w:rPr>
        <w:t> and</w:t>
      </w:r>
      <w:r>
        <w:rPr>
          <w:w w:val="105"/>
          <w:sz w:val="16"/>
        </w:rPr>
        <w:t> IPSONN</w:t>
      </w:r>
      <w:r>
        <w:rPr>
          <w:w w:val="105"/>
          <w:sz w:val="16"/>
        </w:rPr>
        <w:t> classifier,</w:t>
      </w:r>
      <w:r>
        <w:rPr>
          <w:w w:val="105"/>
          <w:sz w:val="16"/>
        </w:rPr>
        <w:t> in</w:t>
      </w:r>
      <w:r>
        <w:rPr>
          <w:w w:val="105"/>
          <w:sz w:val="16"/>
        </w:rPr>
        <w:t> International</w:t>
      </w:r>
      <w:r>
        <w:rPr>
          <w:w w:val="105"/>
          <w:sz w:val="16"/>
        </w:rPr>
        <w:t> Conference</w:t>
      </w:r>
      <w:r>
        <w:rPr>
          <w:w w:val="105"/>
          <w:sz w:val="16"/>
        </w:rPr>
        <w:t> on</w:t>
      </w:r>
      <w:r>
        <w:rPr>
          <w:w w:val="105"/>
          <w:sz w:val="16"/>
        </w:rPr>
        <w:t> Communication</w:t>
      </w:r>
      <w:r>
        <w:rPr>
          <w:w w:val="105"/>
          <w:sz w:val="16"/>
        </w:rPr>
        <w:t> Systems</w:t>
      </w:r>
      <w:r>
        <w:rPr>
          <w:w w:val="105"/>
          <w:sz w:val="16"/>
        </w:rPr>
        <w:t> and</w:t>
      </w:r>
      <w:r>
        <w:rPr>
          <w:w w:val="105"/>
          <w:sz w:val="16"/>
        </w:rPr>
        <w:t> </w:t>
      </w:r>
      <w:r>
        <w:rPr>
          <w:w w:val="105"/>
          <w:sz w:val="16"/>
        </w:rPr>
        <w:t>Network Technologies (CSNT), 2013, pp. 186–190.</w:t>
      </w:r>
    </w:p>
    <w:p>
      <w:pPr>
        <w:pStyle w:val="ListParagraph"/>
        <w:numPr>
          <w:ilvl w:val="0"/>
          <w:numId w:val="2"/>
        </w:numPr>
        <w:tabs>
          <w:tab w:pos="423" w:val="left" w:leader="none"/>
          <w:tab w:pos="425" w:val="left" w:leader="none"/>
        </w:tabs>
        <w:spacing w:line="259" w:lineRule="auto" w:before="3" w:after="0"/>
        <w:ind w:left="425" w:right="223" w:hanging="308"/>
        <w:jc w:val="both"/>
        <w:rPr>
          <w:sz w:val="16"/>
        </w:rPr>
      </w:pPr>
      <w:hyperlink r:id="rId65">
        <w:r>
          <w:rPr>
            <w:color w:val="007FAD"/>
            <w:w w:val="105"/>
            <w:sz w:val="16"/>
          </w:rPr>
          <w:t>N. Nicalaou, J. Georgiou, Detection of epileptic electroencephalogram based on permutation entropy and</w:t>
        </w:r>
      </w:hyperlink>
      <w:r>
        <w:rPr>
          <w:color w:val="007FAD"/>
          <w:w w:val="105"/>
          <w:sz w:val="16"/>
        </w:rPr>
        <w:t> </w:t>
      </w:r>
      <w:hyperlink r:id="rId65">
        <w:r>
          <w:rPr>
            <w:color w:val="007FAD"/>
            <w:w w:val="105"/>
            <w:sz w:val="16"/>
          </w:rPr>
          <w:t>support vector machines, Expert Syst. Appl. 39 (2012) 202–209</w:t>
        </w:r>
      </w:hyperlink>
      <w:r>
        <w:rPr>
          <w:w w:val="105"/>
          <w:sz w:val="16"/>
        </w:rPr>
        <w:t>.</w:t>
      </w:r>
    </w:p>
    <w:p>
      <w:pPr>
        <w:pStyle w:val="ListParagraph"/>
        <w:numPr>
          <w:ilvl w:val="0"/>
          <w:numId w:val="2"/>
        </w:numPr>
        <w:tabs>
          <w:tab w:pos="423" w:val="left" w:leader="none"/>
          <w:tab w:pos="425" w:val="left" w:leader="none"/>
        </w:tabs>
        <w:spacing w:line="259" w:lineRule="auto" w:before="0" w:after="0"/>
        <w:ind w:left="425" w:right="225" w:hanging="308"/>
        <w:jc w:val="both"/>
        <w:rPr>
          <w:sz w:val="16"/>
        </w:rPr>
      </w:pPr>
      <w:r>
        <w:rPr>
          <w:w w:val="105"/>
          <w:sz w:val="16"/>
        </w:rPr>
        <w:t>W.</w:t>
      </w:r>
      <w:r>
        <w:rPr>
          <w:w w:val="105"/>
          <w:sz w:val="16"/>
        </w:rPr>
        <w:t> Ning,</w:t>
      </w:r>
      <w:r>
        <w:rPr>
          <w:w w:val="105"/>
          <w:sz w:val="16"/>
        </w:rPr>
        <w:t> M.R.</w:t>
      </w:r>
      <w:r>
        <w:rPr>
          <w:w w:val="105"/>
          <w:sz w:val="16"/>
        </w:rPr>
        <w:t> Lyu,</w:t>
      </w:r>
      <w:r>
        <w:rPr>
          <w:w w:val="105"/>
          <w:sz w:val="16"/>
        </w:rPr>
        <w:t> Exploration</w:t>
      </w:r>
      <w:r>
        <w:rPr>
          <w:w w:val="105"/>
          <w:sz w:val="16"/>
        </w:rPr>
        <w:t> of</w:t>
      </w:r>
      <w:r>
        <w:rPr>
          <w:w w:val="105"/>
          <w:sz w:val="16"/>
        </w:rPr>
        <w:t> instantaneous</w:t>
      </w:r>
      <w:r>
        <w:rPr>
          <w:w w:val="105"/>
          <w:sz w:val="16"/>
        </w:rPr>
        <w:t> amplitude</w:t>
      </w:r>
      <w:r>
        <w:rPr>
          <w:w w:val="105"/>
          <w:sz w:val="16"/>
        </w:rPr>
        <w:t> and</w:t>
      </w:r>
      <w:r>
        <w:rPr>
          <w:w w:val="105"/>
          <w:sz w:val="16"/>
        </w:rPr>
        <w:t> frequency</w:t>
      </w:r>
      <w:r>
        <w:rPr>
          <w:w w:val="105"/>
          <w:sz w:val="16"/>
        </w:rPr>
        <w:t> features</w:t>
      </w:r>
      <w:r>
        <w:rPr>
          <w:w w:val="105"/>
          <w:sz w:val="16"/>
        </w:rPr>
        <w:t> for</w:t>
      </w:r>
      <w:r>
        <w:rPr>
          <w:w w:val="105"/>
          <w:sz w:val="16"/>
        </w:rPr>
        <w:t> epileptic</w:t>
      </w:r>
      <w:r>
        <w:rPr>
          <w:w w:val="105"/>
          <w:sz w:val="16"/>
        </w:rPr>
        <w:t> seizure prediction, in: 12th IEEE International Conference on Bioinformatics and Bioengineering, 2012, pp. 292– </w:t>
      </w:r>
      <w:r>
        <w:rPr>
          <w:spacing w:val="-4"/>
          <w:w w:val="105"/>
          <w:sz w:val="16"/>
        </w:rPr>
        <w:t>297.</w:t>
      </w:r>
    </w:p>
    <w:p>
      <w:pPr>
        <w:pStyle w:val="ListParagraph"/>
        <w:numPr>
          <w:ilvl w:val="0"/>
          <w:numId w:val="2"/>
        </w:numPr>
        <w:tabs>
          <w:tab w:pos="423" w:val="left" w:leader="none"/>
          <w:tab w:pos="425" w:val="left" w:leader="none"/>
        </w:tabs>
        <w:spacing w:line="259" w:lineRule="auto" w:before="2" w:after="0"/>
        <w:ind w:left="425" w:right="223" w:hanging="308"/>
        <w:jc w:val="both"/>
        <w:rPr>
          <w:sz w:val="16"/>
        </w:rPr>
      </w:pPr>
      <w:hyperlink r:id="rId66">
        <w:r>
          <w:rPr>
            <w:color w:val="007FAD"/>
            <w:w w:val="105"/>
            <w:sz w:val="16"/>
          </w:rPr>
          <w:t>I.</w:t>
        </w:r>
        <w:r>
          <w:rPr>
            <w:color w:val="007FAD"/>
            <w:spacing w:val="-1"/>
            <w:w w:val="105"/>
            <w:sz w:val="16"/>
          </w:rPr>
          <w:t> </w:t>
        </w:r>
        <w:r>
          <w:rPr>
            <w:color w:val="007FAD"/>
            <w:w w:val="105"/>
            <w:sz w:val="16"/>
          </w:rPr>
          <w:t>Omerhodzic,</w:t>
        </w:r>
        <w:r>
          <w:rPr>
            <w:color w:val="007FAD"/>
            <w:spacing w:val="-2"/>
            <w:w w:val="105"/>
            <w:sz w:val="16"/>
          </w:rPr>
          <w:t> </w:t>
        </w:r>
        <w:r>
          <w:rPr>
            <w:color w:val="007FAD"/>
            <w:w w:val="105"/>
            <w:sz w:val="16"/>
          </w:rPr>
          <w:t>S. Avdakovic, A.</w:t>
        </w:r>
        <w:r>
          <w:rPr>
            <w:color w:val="007FAD"/>
            <w:spacing w:val="-1"/>
            <w:w w:val="105"/>
            <w:sz w:val="16"/>
          </w:rPr>
          <w:t> </w:t>
        </w:r>
        <w:r>
          <w:rPr>
            <w:color w:val="007FAD"/>
            <w:w w:val="105"/>
            <w:sz w:val="16"/>
          </w:rPr>
          <w:t>Nuhanovic, K.</w:t>
        </w:r>
        <w:r>
          <w:rPr>
            <w:color w:val="007FAD"/>
            <w:spacing w:val="-2"/>
            <w:w w:val="105"/>
            <w:sz w:val="16"/>
          </w:rPr>
          <w:t> </w:t>
        </w:r>
        <w:r>
          <w:rPr>
            <w:color w:val="007FAD"/>
            <w:w w:val="105"/>
            <w:sz w:val="16"/>
          </w:rPr>
          <w:t>Dizdarevic,</w:t>
        </w:r>
        <w:r>
          <w:rPr>
            <w:color w:val="007FAD"/>
            <w:spacing w:val="-2"/>
            <w:w w:val="105"/>
            <w:sz w:val="16"/>
          </w:rPr>
          <w:t> </w:t>
        </w:r>
        <w:r>
          <w:rPr>
            <w:color w:val="007FAD"/>
            <w:w w:val="105"/>
            <w:sz w:val="16"/>
          </w:rPr>
          <w:t>Energy</w:t>
        </w:r>
        <w:r>
          <w:rPr>
            <w:color w:val="007FAD"/>
            <w:spacing w:val="-1"/>
            <w:w w:val="105"/>
            <w:sz w:val="16"/>
          </w:rPr>
          <w:t> </w:t>
        </w:r>
        <w:r>
          <w:rPr>
            <w:color w:val="007FAD"/>
            <w:w w:val="105"/>
            <w:sz w:val="16"/>
          </w:rPr>
          <w:t>distribution</w:t>
        </w:r>
        <w:r>
          <w:rPr>
            <w:color w:val="007FAD"/>
            <w:spacing w:val="-2"/>
            <w:w w:val="105"/>
            <w:sz w:val="16"/>
          </w:rPr>
          <w:t> </w:t>
        </w:r>
        <w:r>
          <w:rPr>
            <w:color w:val="007FAD"/>
            <w:w w:val="105"/>
            <w:sz w:val="16"/>
          </w:rPr>
          <w:t>of</w:t>
        </w:r>
        <w:r>
          <w:rPr>
            <w:color w:val="007FAD"/>
            <w:spacing w:val="-1"/>
            <w:w w:val="105"/>
            <w:sz w:val="16"/>
          </w:rPr>
          <w:t> </w:t>
        </w:r>
        <w:r>
          <w:rPr>
            <w:color w:val="007FAD"/>
            <w:w w:val="105"/>
            <w:sz w:val="16"/>
          </w:rPr>
          <w:t>EEG</w:t>
        </w:r>
        <w:r>
          <w:rPr>
            <w:color w:val="007FAD"/>
            <w:spacing w:val="-1"/>
            <w:w w:val="105"/>
            <w:sz w:val="16"/>
          </w:rPr>
          <w:t> </w:t>
        </w:r>
        <w:r>
          <w:rPr>
            <w:color w:val="007FAD"/>
            <w:w w:val="105"/>
            <w:sz w:val="16"/>
          </w:rPr>
          <w:t>signals:</w:t>
        </w:r>
        <w:r>
          <w:rPr>
            <w:color w:val="007FAD"/>
            <w:spacing w:val="-2"/>
            <w:w w:val="105"/>
            <w:sz w:val="16"/>
          </w:rPr>
          <w:t> </w:t>
        </w:r>
        <w:r>
          <w:rPr>
            <w:color w:val="007FAD"/>
            <w:w w:val="105"/>
            <w:sz w:val="16"/>
          </w:rPr>
          <w:t>EEG</w:t>
        </w:r>
        <w:r>
          <w:rPr>
            <w:color w:val="007FAD"/>
            <w:spacing w:val="-1"/>
            <w:w w:val="105"/>
            <w:sz w:val="16"/>
          </w:rPr>
          <w:t> </w:t>
        </w:r>
        <w:r>
          <w:rPr>
            <w:color w:val="007FAD"/>
            <w:w w:val="105"/>
            <w:sz w:val="16"/>
          </w:rPr>
          <w:t>signal</w:t>
        </w:r>
      </w:hyperlink>
      <w:r>
        <w:rPr>
          <w:color w:val="007FAD"/>
          <w:w w:val="105"/>
          <w:sz w:val="16"/>
        </w:rPr>
        <w:t> </w:t>
      </w:r>
      <w:hyperlink r:id="rId66">
        <w:r>
          <w:rPr>
            <w:color w:val="007FAD"/>
            <w:w w:val="105"/>
            <w:sz w:val="16"/>
          </w:rPr>
          <w:t>wavelet-neural network classifier, World Acad. Sci. Eng. Technol. 37 (2010) 1240–1245</w:t>
        </w:r>
      </w:hyperlink>
      <w:r>
        <w:rPr>
          <w:w w:val="105"/>
          <w:sz w:val="16"/>
        </w:rPr>
        <w:t>.</w:t>
      </w:r>
    </w:p>
    <w:p>
      <w:pPr>
        <w:pStyle w:val="ListParagraph"/>
        <w:numPr>
          <w:ilvl w:val="0"/>
          <w:numId w:val="2"/>
        </w:numPr>
        <w:tabs>
          <w:tab w:pos="423" w:val="left" w:leader="none"/>
          <w:tab w:pos="425" w:val="left" w:leader="none"/>
        </w:tabs>
        <w:spacing w:line="259" w:lineRule="auto" w:before="1" w:after="0"/>
        <w:ind w:left="425" w:right="224" w:hanging="308"/>
        <w:jc w:val="both"/>
        <w:rPr>
          <w:sz w:val="16"/>
        </w:rPr>
      </w:pPr>
      <w:hyperlink r:id="rId67">
        <w:r>
          <w:rPr>
            <w:color w:val="007FAD"/>
            <w:w w:val="105"/>
            <w:sz w:val="16"/>
          </w:rPr>
          <w:t>N. Paivinen, S. Lammi, A. Pitkanen, J. Nissinen, M. Penttonen, T. Gronfors, Epileptic seizure detection: a</w:t>
        </w:r>
      </w:hyperlink>
      <w:r>
        <w:rPr>
          <w:color w:val="007FAD"/>
          <w:w w:val="105"/>
          <w:sz w:val="16"/>
        </w:rPr>
        <w:t> </w:t>
      </w:r>
      <w:hyperlink r:id="rId67">
        <w:r>
          <w:rPr>
            <w:color w:val="007FAD"/>
            <w:w w:val="105"/>
            <w:sz w:val="16"/>
          </w:rPr>
          <w:t>nonlinear viewpoint, Comput. Methods Programs Biomed. 79 (2) (2005) 151–159</w:t>
        </w:r>
      </w:hyperlink>
      <w:r>
        <w:rPr>
          <w:w w:val="105"/>
          <w:sz w:val="16"/>
        </w:rPr>
        <w:t>.</w:t>
      </w:r>
    </w:p>
    <w:p>
      <w:pPr>
        <w:spacing w:after="0" w:line="259" w:lineRule="auto"/>
        <w:jc w:val="both"/>
        <w:rPr>
          <w:sz w:val="16"/>
        </w:rPr>
        <w:sectPr>
          <w:pgSz w:w="9360" w:h="13610"/>
          <w:pgMar w:header="897" w:footer="0" w:top="1180" w:bottom="280" w:left="680" w:right="680"/>
        </w:sectPr>
      </w:pPr>
    </w:p>
    <w:p>
      <w:pPr>
        <w:pStyle w:val="ListParagraph"/>
        <w:numPr>
          <w:ilvl w:val="0"/>
          <w:numId w:val="2"/>
        </w:numPr>
        <w:tabs>
          <w:tab w:pos="534" w:val="left" w:leader="none"/>
          <w:tab w:pos="536" w:val="left" w:leader="none"/>
        </w:tabs>
        <w:spacing w:line="259" w:lineRule="auto" w:before="65" w:after="0"/>
        <w:ind w:left="536" w:right="112" w:hanging="309"/>
        <w:jc w:val="left"/>
        <w:rPr>
          <w:sz w:val="16"/>
        </w:rPr>
      </w:pPr>
      <w:bookmarkStart w:name="_bookmark47" w:id="73"/>
      <w:bookmarkEnd w:id="73"/>
      <w:r>
        <w:rPr/>
      </w:r>
      <w:bookmarkStart w:name="_bookmark48" w:id="74"/>
      <w:bookmarkEnd w:id="74"/>
      <w:r>
        <w:rPr/>
      </w:r>
      <w:bookmarkStart w:name="_bookmark49" w:id="75"/>
      <w:bookmarkEnd w:id="75"/>
      <w:r>
        <w:rPr/>
      </w:r>
      <w:bookmarkStart w:name="_bookmark50" w:id="76"/>
      <w:bookmarkEnd w:id="76"/>
      <w:r>
        <w:rPr/>
      </w:r>
      <w:hyperlink r:id="rId68">
        <w:r>
          <w:rPr>
            <w:color w:val="007FAD"/>
            <w:w w:val="105"/>
            <w:sz w:val="16"/>
          </w:rPr>
          <w:t>Y. Park, L. Luo, K.K. Parhi, T. Netoff, Seizure prediction with spectral power of EEG using cost-sensitive</w:t>
        </w:r>
      </w:hyperlink>
      <w:r>
        <w:rPr>
          <w:color w:val="007FAD"/>
          <w:w w:val="105"/>
          <w:sz w:val="16"/>
        </w:rPr>
        <w:t> </w:t>
      </w:r>
      <w:hyperlink r:id="rId68">
        <w:r>
          <w:rPr>
            <w:color w:val="007FAD"/>
            <w:w w:val="105"/>
            <w:sz w:val="16"/>
          </w:rPr>
          <w:t>support vector machines, Epilepsia 52 (2011) 1761–1770</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left"/>
        <w:rPr>
          <w:sz w:val="16"/>
        </w:rPr>
      </w:pPr>
      <w:r>
        <w:rPr>
          <w:sz w:val="16"/>
        </w:rPr>
        <w:t>K.</w:t>
      </w:r>
      <w:r>
        <w:rPr>
          <w:spacing w:val="19"/>
          <w:sz w:val="16"/>
        </w:rPr>
        <w:t> </w:t>
      </w:r>
      <w:r>
        <w:rPr>
          <w:sz w:val="16"/>
        </w:rPr>
        <w:t>Patel,</w:t>
      </w:r>
      <w:r>
        <w:rPr>
          <w:spacing w:val="19"/>
          <w:sz w:val="16"/>
        </w:rPr>
        <w:t> </w:t>
      </w:r>
      <w:r>
        <w:rPr>
          <w:sz w:val="16"/>
        </w:rPr>
        <w:t>C.</w:t>
      </w:r>
      <w:r>
        <w:rPr>
          <w:spacing w:val="19"/>
          <w:sz w:val="16"/>
        </w:rPr>
        <w:t> </w:t>
      </w:r>
      <w:r>
        <w:rPr>
          <w:sz w:val="16"/>
        </w:rPr>
        <w:t>Chem-Pin,</w:t>
      </w:r>
      <w:r>
        <w:rPr>
          <w:spacing w:val="19"/>
          <w:sz w:val="16"/>
        </w:rPr>
        <w:t> </w:t>
      </w:r>
      <w:r>
        <w:rPr>
          <w:sz w:val="16"/>
        </w:rPr>
        <w:t>S.</w:t>
      </w:r>
      <w:r>
        <w:rPr>
          <w:spacing w:val="19"/>
          <w:sz w:val="16"/>
        </w:rPr>
        <w:t> </w:t>
      </w:r>
      <w:r>
        <w:rPr>
          <w:sz w:val="16"/>
        </w:rPr>
        <w:t>Fau,</w:t>
      </w:r>
      <w:r>
        <w:rPr>
          <w:spacing w:val="19"/>
          <w:sz w:val="16"/>
        </w:rPr>
        <w:t> </w:t>
      </w:r>
      <w:r>
        <w:rPr>
          <w:sz w:val="16"/>
        </w:rPr>
        <w:t>C.J.</w:t>
      </w:r>
      <w:r>
        <w:rPr>
          <w:spacing w:val="20"/>
          <w:sz w:val="16"/>
        </w:rPr>
        <w:t> </w:t>
      </w:r>
      <w:r>
        <w:rPr>
          <w:sz w:val="16"/>
        </w:rPr>
        <w:t>Bleakley,</w:t>
      </w:r>
      <w:r>
        <w:rPr>
          <w:spacing w:val="19"/>
          <w:sz w:val="16"/>
        </w:rPr>
        <w:t> </w:t>
      </w:r>
      <w:r>
        <w:rPr>
          <w:sz w:val="16"/>
        </w:rPr>
        <w:t>Low</w:t>
      </w:r>
      <w:r>
        <w:rPr>
          <w:spacing w:val="19"/>
          <w:sz w:val="16"/>
        </w:rPr>
        <w:t> </w:t>
      </w:r>
      <w:r>
        <w:rPr>
          <w:sz w:val="16"/>
        </w:rPr>
        <w:t>power</w:t>
      </w:r>
      <w:r>
        <w:rPr>
          <w:spacing w:val="19"/>
          <w:sz w:val="16"/>
        </w:rPr>
        <w:t> </w:t>
      </w:r>
      <w:r>
        <w:rPr>
          <w:sz w:val="16"/>
        </w:rPr>
        <w:t>real-time</w:t>
      </w:r>
      <w:r>
        <w:rPr>
          <w:spacing w:val="19"/>
          <w:sz w:val="16"/>
        </w:rPr>
        <w:t> </w:t>
      </w:r>
      <w:r>
        <w:rPr>
          <w:sz w:val="16"/>
        </w:rPr>
        <w:t>seizure</w:t>
      </w:r>
      <w:r>
        <w:rPr>
          <w:spacing w:val="19"/>
          <w:sz w:val="16"/>
        </w:rPr>
        <w:t> </w:t>
      </w:r>
      <w:r>
        <w:rPr>
          <w:sz w:val="16"/>
        </w:rPr>
        <w:t>detection</w:t>
      </w:r>
      <w:r>
        <w:rPr>
          <w:spacing w:val="19"/>
          <w:sz w:val="16"/>
        </w:rPr>
        <w:t> </w:t>
      </w:r>
      <w:r>
        <w:rPr>
          <w:sz w:val="16"/>
        </w:rPr>
        <w:t>for</w:t>
      </w:r>
      <w:r>
        <w:rPr>
          <w:spacing w:val="19"/>
          <w:sz w:val="16"/>
        </w:rPr>
        <w:t> </w:t>
      </w:r>
      <w:r>
        <w:rPr>
          <w:sz w:val="16"/>
        </w:rPr>
        <w:t>ambulatory</w:t>
      </w:r>
      <w:r>
        <w:rPr>
          <w:spacing w:val="22"/>
          <w:sz w:val="16"/>
        </w:rPr>
        <w:t> </w:t>
      </w:r>
      <w:r>
        <w:rPr>
          <w:sz w:val="16"/>
        </w:rPr>
        <w:t>EEG,</w:t>
      </w:r>
      <w:r>
        <w:rPr>
          <w:spacing w:val="19"/>
          <w:sz w:val="16"/>
        </w:rPr>
        <w:t> </w:t>
      </w:r>
      <w:r>
        <w:rPr>
          <w:sz w:val="16"/>
        </w:rPr>
        <w:t>in:</w:t>
      </w:r>
      <w:r>
        <w:rPr>
          <w:w w:val="110"/>
          <w:sz w:val="16"/>
        </w:rPr>
        <w:t> 3rd</w:t>
      </w:r>
      <w:r>
        <w:rPr>
          <w:spacing w:val="-3"/>
          <w:w w:val="110"/>
          <w:sz w:val="16"/>
        </w:rPr>
        <w:t> </w:t>
      </w:r>
      <w:r>
        <w:rPr>
          <w:w w:val="110"/>
          <w:sz w:val="16"/>
        </w:rPr>
        <w:t>International</w:t>
      </w:r>
      <w:r>
        <w:rPr>
          <w:spacing w:val="-2"/>
          <w:w w:val="110"/>
          <w:sz w:val="16"/>
        </w:rPr>
        <w:t> </w:t>
      </w:r>
      <w:r>
        <w:rPr>
          <w:w w:val="110"/>
          <w:sz w:val="16"/>
        </w:rPr>
        <w:t>Conference</w:t>
      </w:r>
      <w:r>
        <w:rPr>
          <w:spacing w:val="-3"/>
          <w:w w:val="110"/>
          <w:sz w:val="16"/>
        </w:rPr>
        <w:t> </w:t>
      </w:r>
      <w:r>
        <w:rPr>
          <w:w w:val="110"/>
          <w:sz w:val="16"/>
        </w:rPr>
        <w:t>on</w:t>
      </w:r>
      <w:r>
        <w:rPr>
          <w:spacing w:val="-2"/>
          <w:w w:val="110"/>
          <w:sz w:val="16"/>
        </w:rPr>
        <w:t> </w:t>
      </w:r>
      <w:r>
        <w:rPr>
          <w:w w:val="110"/>
          <w:sz w:val="16"/>
        </w:rPr>
        <w:t>Pervasive</w:t>
      </w:r>
      <w:r>
        <w:rPr>
          <w:spacing w:val="-3"/>
          <w:w w:val="110"/>
          <w:sz w:val="16"/>
        </w:rPr>
        <w:t> </w:t>
      </w:r>
      <w:r>
        <w:rPr>
          <w:w w:val="110"/>
          <w:sz w:val="16"/>
        </w:rPr>
        <w:t>Computing</w:t>
      </w:r>
      <w:r>
        <w:rPr>
          <w:spacing w:val="-3"/>
          <w:w w:val="110"/>
          <w:sz w:val="16"/>
        </w:rPr>
        <w:t> </w:t>
      </w:r>
      <w:r>
        <w:rPr>
          <w:w w:val="110"/>
          <w:sz w:val="16"/>
        </w:rPr>
        <w:t>Technologies</w:t>
      </w:r>
      <w:r>
        <w:rPr>
          <w:spacing w:val="-2"/>
          <w:w w:val="110"/>
          <w:sz w:val="16"/>
        </w:rPr>
        <w:t> </w:t>
      </w:r>
      <w:r>
        <w:rPr>
          <w:w w:val="110"/>
          <w:sz w:val="16"/>
        </w:rPr>
        <w:t>for</w:t>
      </w:r>
      <w:r>
        <w:rPr>
          <w:spacing w:val="-3"/>
          <w:w w:val="110"/>
          <w:sz w:val="16"/>
        </w:rPr>
        <w:t> </w:t>
      </w:r>
      <w:r>
        <w:rPr>
          <w:w w:val="110"/>
          <w:sz w:val="16"/>
        </w:rPr>
        <w:t>Healthcare,</w:t>
      </w:r>
      <w:r>
        <w:rPr>
          <w:spacing w:val="-2"/>
          <w:w w:val="110"/>
          <w:sz w:val="16"/>
        </w:rPr>
        <w:t> </w:t>
      </w:r>
      <w:r>
        <w:rPr>
          <w:w w:val="110"/>
          <w:sz w:val="16"/>
        </w:rPr>
        <w:t>2009,</w:t>
      </w:r>
      <w:r>
        <w:rPr>
          <w:spacing w:val="-3"/>
          <w:w w:val="110"/>
          <w:sz w:val="16"/>
        </w:rPr>
        <w:t> </w:t>
      </w:r>
      <w:r>
        <w:rPr>
          <w:w w:val="110"/>
          <w:sz w:val="16"/>
        </w:rPr>
        <w:t>pp.</w:t>
      </w:r>
      <w:r>
        <w:rPr>
          <w:spacing w:val="-2"/>
          <w:w w:val="110"/>
          <w:sz w:val="16"/>
        </w:rPr>
        <w:t> </w:t>
      </w:r>
      <w:r>
        <w:rPr>
          <w:w w:val="110"/>
          <w:sz w:val="16"/>
        </w:rPr>
        <w:t>1–7.</w:t>
      </w:r>
    </w:p>
    <w:p>
      <w:pPr>
        <w:pStyle w:val="ListParagraph"/>
        <w:numPr>
          <w:ilvl w:val="0"/>
          <w:numId w:val="2"/>
        </w:numPr>
        <w:tabs>
          <w:tab w:pos="534" w:val="left" w:leader="none"/>
          <w:tab w:pos="536" w:val="left" w:leader="none"/>
        </w:tabs>
        <w:spacing w:line="259" w:lineRule="auto" w:before="0" w:after="0"/>
        <w:ind w:left="536" w:right="113" w:hanging="309"/>
        <w:jc w:val="left"/>
        <w:rPr>
          <w:sz w:val="16"/>
        </w:rPr>
      </w:pPr>
      <w:hyperlink r:id="rId69">
        <w:r>
          <w:rPr>
            <w:color w:val="007FAD"/>
            <w:w w:val="105"/>
            <w:sz w:val="16"/>
          </w:rPr>
          <w:t>L.M.</w:t>
        </w:r>
        <w:r>
          <w:rPr>
            <w:color w:val="007FAD"/>
            <w:spacing w:val="40"/>
            <w:w w:val="105"/>
            <w:sz w:val="16"/>
          </w:rPr>
          <w:t> </w:t>
        </w:r>
        <w:r>
          <w:rPr>
            <w:color w:val="007FAD"/>
            <w:w w:val="105"/>
            <w:sz w:val="16"/>
          </w:rPr>
          <w:t>Patnaik,</w:t>
        </w:r>
        <w:r>
          <w:rPr>
            <w:color w:val="007FAD"/>
            <w:spacing w:val="40"/>
            <w:w w:val="105"/>
            <w:sz w:val="16"/>
          </w:rPr>
          <w:t> </w:t>
        </w:r>
        <w:r>
          <w:rPr>
            <w:color w:val="007FAD"/>
            <w:w w:val="105"/>
            <w:sz w:val="16"/>
          </w:rPr>
          <w:t>O.K.</w:t>
        </w:r>
        <w:r>
          <w:rPr>
            <w:color w:val="007FAD"/>
            <w:spacing w:val="40"/>
            <w:w w:val="105"/>
            <w:sz w:val="16"/>
          </w:rPr>
          <w:t> </w:t>
        </w:r>
        <w:r>
          <w:rPr>
            <w:color w:val="007FAD"/>
            <w:w w:val="105"/>
            <w:sz w:val="16"/>
          </w:rPr>
          <w:t>Manyam,</w:t>
        </w:r>
        <w:r>
          <w:rPr>
            <w:color w:val="007FAD"/>
            <w:spacing w:val="40"/>
            <w:w w:val="105"/>
            <w:sz w:val="16"/>
          </w:rPr>
          <w:t> </w:t>
        </w:r>
        <w:r>
          <w:rPr>
            <w:color w:val="007FAD"/>
            <w:w w:val="105"/>
            <w:sz w:val="16"/>
          </w:rPr>
          <w:t>Epileptic</w:t>
        </w:r>
        <w:r>
          <w:rPr>
            <w:color w:val="007FAD"/>
            <w:spacing w:val="40"/>
            <w:w w:val="105"/>
            <w:sz w:val="16"/>
          </w:rPr>
          <w:t> </w:t>
        </w:r>
        <w:r>
          <w:rPr>
            <w:color w:val="007FAD"/>
            <w:w w:val="105"/>
            <w:sz w:val="16"/>
          </w:rPr>
          <w:t>EEG</w:t>
        </w:r>
        <w:r>
          <w:rPr>
            <w:color w:val="007FAD"/>
            <w:spacing w:val="40"/>
            <w:w w:val="105"/>
            <w:sz w:val="16"/>
          </w:rPr>
          <w:t> </w:t>
        </w:r>
        <w:r>
          <w:rPr>
            <w:color w:val="007FAD"/>
            <w:w w:val="105"/>
            <w:sz w:val="16"/>
          </w:rPr>
          <w:t>detection</w:t>
        </w:r>
        <w:r>
          <w:rPr>
            <w:color w:val="007FAD"/>
            <w:spacing w:val="40"/>
            <w:w w:val="105"/>
            <w:sz w:val="16"/>
          </w:rPr>
          <w:t> </w:t>
        </w:r>
        <w:r>
          <w:rPr>
            <w:color w:val="007FAD"/>
            <w:w w:val="105"/>
            <w:sz w:val="16"/>
          </w:rPr>
          <w:t>using</w:t>
        </w:r>
        <w:r>
          <w:rPr>
            <w:color w:val="007FAD"/>
            <w:spacing w:val="40"/>
            <w:w w:val="105"/>
            <w:sz w:val="16"/>
          </w:rPr>
          <w:t> </w:t>
        </w:r>
        <w:r>
          <w:rPr>
            <w:color w:val="007FAD"/>
            <w:w w:val="105"/>
            <w:sz w:val="16"/>
          </w:rPr>
          <w:t>neural</w:t>
        </w:r>
        <w:r>
          <w:rPr>
            <w:color w:val="007FAD"/>
            <w:spacing w:val="40"/>
            <w:w w:val="105"/>
            <w:sz w:val="16"/>
          </w:rPr>
          <w:t> </w:t>
        </w:r>
        <w:r>
          <w:rPr>
            <w:color w:val="007FAD"/>
            <w:w w:val="105"/>
            <w:sz w:val="16"/>
          </w:rPr>
          <w:t>networks</w:t>
        </w:r>
        <w:r>
          <w:rPr>
            <w:color w:val="007FAD"/>
            <w:spacing w:val="40"/>
            <w:w w:val="105"/>
            <w:sz w:val="16"/>
          </w:rPr>
          <w:t> </w:t>
        </w:r>
        <w:r>
          <w:rPr>
            <w:color w:val="007FAD"/>
            <w:w w:val="105"/>
            <w:sz w:val="16"/>
          </w:rPr>
          <w:t>and</w:t>
        </w:r>
        <w:r>
          <w:rPr>
            <w:color w:val="007FAD"/>
            <w:spacing w:val="40"/>
            <w:w w:val="105"/>
            <w:sz w:val="16"/>
          </w:rPr>
          <w:t> </w:t>
        </w:r>
        <w:r>
          <w:rPr>
            <w:color w:val="007FAD"/>
            <w:w w:val="105"/>
            <w:sz w:val="16"/>
          </w:rPr>
          <w:t>post-classification,</w:t>
        </w:r>
      </w:hyperlink>
      <w:r>
        <w:rPr>
          <w:color w:val="007FAD"/>
          <w:w w:val="105"/>
          <w:sz w:val="16"/>
        </w:rPr>
        <w:t> </w:t>
      </w:r>
      <w:bookmarkStart w:name="_bookmark51" w:id="77"/>
      <w:bookmarkEnd w:id="77"/>
      <w:r>
        <w:rPr>
          <w:color w:val="007FAD"/>
          <w:w w:val="107"/>
          <w:sz w:val="16"/>
        </w:rPr>
      </w:r>
      <w:hyperlink r:id="rId69">
        <w:r>
          <w:rPr>
            <w:color w:val="007FAD"/>
            <w:w w:val="105"/>
            <w:sz w:val="16"/>
          </w:rPr>
          <w:t>Comput. Methods Programs Biomed. 91 (2008) 100–109</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3" w:hanging="309"/>
        <w:jc w:val="left"/>
        <w:rPr>
          <w:sz w:val="16"/>
        </w:rPr>
      </w:pPr>
      <w:hyperlink r:id="rId70">
        <w:r>
          <w:rPr>
            <w:color w:val="007FAD"/>
            <w:w w:val="105"/>
            <w:sz w:val="16"/>
          </w:rPr>
          <w:t>H.</w:t>
        </w:r>
        <w:r>
          <w:rPr>
            <w:color w:val="007FAD"/>
            <w:spacing w:val="18"/>
            <w:w w:val="105"/>
            <w:sz w:val="16"/>
          </w:rPr>
          <w:t> </w:t>
        </w:r>
        <w:r>
          <w:rPr>
            <w:color w:val="007FAD"/>
            <w:w w:val="105"/>
            <w:sz w:val="16"/>
          </w:rPr>
          <w:t>Qu,</w:t>
        </w:r>
        <w:r>
          <w:rPr>
            <w:color w:val="007FAD"/>
            <w:spacing w:val="18"/>
            <w:w w:val="105"/>
            <w:sz w:val="16"/>
          </w:rPr>
          <w:t> </w:t>
        </w:r>
        <w:r>
          <w:rPr>
            <w:color w:val="007FAD"/>
            <w:w w:val="105"/>
            <w:sz w:val="16"/>
          </w:rPr>
          <w:t>J.</w:t>
        </w:r>
        <w:r>
          <w:rPr>
            <w:color w:val="007FAD"/>
            <w:spacing w:val="17"/>
            <w:w w:val="105"/>
            <w:sz w:val="16"/>
          </w:rPr>
          <w:t> </w:t>
        </w:r>
        <w:r>
          <w:rPr>
            <w:color w:val="007FAD"/>
            <w:w w:val="105"/>
            <w:sz w:val="16"/>
          </w:rPr>
          <w:t>Gotman,</w:t>
        </w:r>
        <w:r>
          <w:rPr>
            <w:color w:val="007FAD"/>
            <w:spacing w:val="17"/>
            <w:w w:val="105"/>
            <w:sz w:val="16"/>
          </w:rPr>
          <w:t> </w:t>
        </w:r>
        <w:r>
          <w:rPr>
            <w:color w:val="007FAD"/>
            <w:w w:val="105"/>
            <w:sz w:val="16"/>
          </w:rPr>
          <w:t>Improvement</w:t>
        </w:r>
        <w:r>
          <w:rPr>
            <w:color w:val="007FAD"/>
            <w:spacing w:val="16"/>
            <w:w w:val="105"/>
            <w:sz w:val="16"/>
          </w:rPr>
          <w:t> </w:t>
        </w:r>
        <w:r>
          <w:rPr>
            <w:color w:val="007FAD"/>
            <w:w w:val="105"/>
            <w:sz w:val="16"/>
          </w:rPr>
          <w:t>in</w:t>
        </w:r>
        <w:r>
          <w:rPr>
            <w:color w:val="007FAD"/>
            <w:spacing w:val="18"/>
            <w:w w:val="105"/>
            <w:sz w:val="16"/>
          </w:rPr>
          <w:t> </w:t>
        </w:r>
        <w:r>
          <w:rPr>
            <w:color w:val="007FAD"/>
            <w:w w:val="105"/>
            <w:sz w:val="16"/>
          </w:rPr>
          <w:t>seizure</w:t>
        </w:r>
        <w:r>
          <w:rPr>
            <w:color w:val="007FAD"/>
            <w:spacing w:val="17"/>
            <w:w w:val="105"/>
            <w:sz w:val="16"/>
          </w:rPr>
          <w:t> </w:t>
        </w:r>
        <w:r>
          <w:rPr>
            <w:color w:val="007FAD"/>
            <w:w w:val="105"/>
            <w:sz w:val="16"/>
          </w:rPr>
          <w:t>detection</w:t>
        </w:r>
        <w:r>
          <w:rPr>
            <w:color w:val="007FAD"/>
            <w:spacing w:val="18"/>
            <w:w w:val="105"/>
            <w:sz w:val="16"/>
          </w:rPr>
          <w:t> </w:t>
        </w:r>
        <w:r>
          <w:rPr>
            <w:color w:val="007FAD"/>
            <w:w w:val="105"/>
            <w:sz w:val="16"/>
          </w:rPr>
          <w:t>performance</w:t>
        </w:r>
        <w:r>
          <w:rPr>
            <w:color w:val="007FAD"/>
            <w:spacing w:val="19"/>
            <w:w w:val="105"/>
            <w:sz w:val="16"/>
          </w:rPr>
          <w:t> </w:t>
        </w:r>
        <w:r>
          <w:rPr>
            <w:color w:val="007FAD"/>
            <w:w w:val="105"/>
            <w:sz w:val="16"/>
          </w:rPr>
          <w:t>by</w:t>
        </w:r>
        <w:r>
          <w:rPr>
            <w:color w:val="007FAD"/>
            <w:spacing w:val="18"/>
            <w:w w:val="105"/>
            <w:sz w:val="16"/>
          </w:rPr>
          <w:t> </w:t>
        </w:r>
        <w:r>
          <w:rPr>
            <w:color w:val="007FAD"/>
            <w:w w:val="105"/>
            <w:sz w:val="16"/>
          </w:rPr>
          <w:t>automatic</w:t>
        </w:r>
        <w:r>
          <w:rPr>
            <w:color w:val="007FAD"/>
            <w:spacing w:val="18"/>
            <w:w w:val="105"/>
            <w:sz w:val="16"/>
          </w:rPr>
          <w:t> </w:t>
        </w:r>
        <w:r>
          <w:rPr>
            <w:color w:val="007FAD"/>
            <w:w w:val="105"/>
            <w:sz w:val="16"/>
          </w:rPr>
          <w:t>adaptation</w:t>
        </w:r>
        <w:r>
          <w:rPr>
            <w:color w:val="007FAD"/>
            <w:spacing w:val="16"/>
            <w:w w:val="105"/>
            <w:sz w:val="16"/>
          </w:rPr>
          <w:t> </w:t>
        </w:r>
        <w:r>
          <w:rPr>
            <w:color w:val="007FAD"/>
            <w:w w:val="105"/>
            <w:sz w:val="16"/>
          </w:rPr>
          <w:t>to</w:t>
        </w:r>
        <w:r>
          <w:rPr>
            <w:color w:val="007FAD"/>
            <w:spacing w:val="18"/>
            <w:w w:val="105"/>
            <w:sz w:val="16"/>
          </w:rPr>
          <w:t> </w:t>
        </w:r>
        <w:r>
          <w:rPr>
            <w:color w:val="007FAD"/>
            <w:w w:val="105"/>
            <w:sz w:val="16"/>
          </w:rPr>
          <w:t>the</w:t>
        </w:r>
        <w:r>
          <w:rPr>
            <w:color w:val="007FAD"/>
            <w:spacing w:val="18"/>
            <w:w w:val="105"/>
            <w:sz w:val="16"/>
          </w:rPr>
          <w:t> </w:t>
        </w:r>
        <w:r>
          <w:rPr>
            <w:color w:val="007FAD"/>
            <w:w w:val="105"/>
            <w:sz w:val="16"/>
          </w:rPr>
          <w:t>EEG</w:t>
        </w:r>
        <w:r>
          <w:rPr>
            <w:color w:val="007FAD"/>
            <w:spacing w:val="18"/>
            <w:w w:val="105"/>
            <w:sz w:val="16"/>
          </w:rPr>
          <w:t> </w:t>
        </w:r>
        <w:r>
          <w:rPr>
            <w:color w:val="007FAD"/>
            <w:w w:val="105"/>
            <w:sz w:val="16"/>
          </w:rPr>
          <w:t>of</w:t>
        </w:r>
      </w:hyperlink>
      <w:r>
        <w:rPr>
          <w:color w:val="007FAD"/>
          <w:w w:val="105"/>
          <w:sz w:val="16"/>
        </w:rPr>
        <w:t> </w:t>
      </w:r>
      <w:bookmarkStart w:name="_bookmark52" w:id="78"/>
      <w:bookmarkEnd w:id="78"/>
      <w:r>
        <w:rPr>
          <w:color w:val="007FAD"/>
          <w:w w:val="105"/>
          <w:sz w:val="16"/>
        </w:rPr>
      </w:r>
      <w:hyperlink r:id="rId70">
        <w:r>
          <w:rPr>
            <w:color w:val="007FAD"/>
            <w:w w:val="105"/>
            <w:sz w:val="16"/>
          </w:rPr>
          <w:t>each patient, Clin. Neurophysiol. 86 (2) (1993) 79–87</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left"/>
        <w:rPr>
          <w:sz w:val="16"/>
        </w:rPr>
      </w:pPr>
      <w:hyperlink r:id="rId71">
        <w:r>
          <w:rPr>
            <w:color w:val="007FAD"/>
            <w:w w:val="105"/>
            <w:sz w:val="16"/>
          </w:rPr>
          <w:t>J. Rasekhi, M.R.K. Mollaei, M. Bandarabadi, C.A. Teixeira, A. Dourado, Preprocessing effects of 22 linear</w:t>
        </w:r>
      </w:hyperlink>
      <w:r>
        <w:rPr>
          <w:color w:val="007FAD"/>
          <w:w w:val="105"/>
          <w:sz w:val="16"/>
        </w:rPr>
        <w:t> </w:t>
      </w:r>
      <w:bookmarkStart w:name="_bookmark53" w:id="79"/>
      <w:bookmarkEnd w:id="79"/>
      <w:r>
        <w:rPr>
          <w:color w:val="007FAD"/>
          <w:w w:val="105"/>
          <w:sz w:val="16"/>
        </w:rPr>
      </w:r>
      <w:hyperlink r:id="rId71">
        <w:r>
          <w:rPr>
            <w:color w:val="007FAD"/>
            <w:w w:val="105"/>
            <w:sz w:val="16"/>
          </w:rPr>
          <w:t>univariate</w:t>
        </w:r>
        <w:r>
          <w:rPr>
            <w:color w:val="007FAD"/>
            <w:spacing w:val="-2"/>
            <w:w w:val="105"/>
            <w:sz w:val="16"/>
          </w:rPr>
          <w:t> </w:t>
        </w:r>
        <w:r>
          <w:rPr>
            <w:color w:val="007FAD"/>
            <w:w w:val="105"/>
            <w:sz w:val="16"/>
          </w:rPr>
          <w:t>features</w:t>
        </w:r>
        <w:r>
          <w:rPr>
            <w:color w:val="007FAD"/>
            <w:spacing w:val="-5"/>
            <w:w w:val="105"/>
            <w:sz w:val="16"/>
          </w:rPr>
          <w:t> </w:t>
        </w:r>
        <w:r>
          <w:rPr>
            <w:color w:val="007FAD"/>
            <w:w w:val="105"/>
            <w:sz w:val="16"/>
          </w:rPr>
          <w:t>on</w:t>
        </w:r>
        <w:r>
          <w:rPr>
            <w:color w:val="007FAD"/>
            <w:spacing w:val="-3"/>
            <w:w w:val="105"/>
            <w:sz w:val="16"/>
          </w:rPr>
          <w:t> </w:t>
        </w:r>
        <w:r>
          <w:rPr>
            <w:color w:val="007FAD"/>
            <w:w w:val="105"/>
            <w:sz w:val="16"/>
          </w:rPr>
          <w:t>the</w:t>
        </w:r>
        <w:r>
          <w:rPr>
            <w:color w:val="007FAD"/>
            <w:spacing w:val="-3"/>
            <w:w w:val="105"/>
            <w:sz w:val="16"/>
          </w:rPr>
          <w:t> </w:t>
        </w:r>
        <w:r>
          <w:rPr>
            <w:color w:val="007FAD"/>
            <w:w w:val="105"/>
            <w:sz w:val="16"/>
          </w:rPr>
          <w:t>performance</w:t>
        </w:r>
        <w:r>
          <w:rPr>
            <w:color w:val="007FAD"/>
            <w:spacing w:val="-3"/>
            <w:w w:val="105"/>
            <w:sz w:val="16"/>
          </w:rPr>
          <w:t> </w:t>
        </w:r>
        <w:r>
          <w:rPr>
            <w:color w:val="007FAD"/>
            <w:w w:val="105"/>
            <w:sz w:val="16"/>
          </w:rPr>
          <w:t>of</w:t>
        </w:r>
        <w:r>
          <w:rPr>
            <w:color w:val="007FAD"/>
            <w:spacing w:val="-3"/>
            <w:w w:val="105"/>
            <w:sz w:val="16"/>
          </w:rPr>
          <w:t> </w:t>
        </w:r>
        <w:r>
          <w:rPr>
            <w:color w:val="007FAD"/>
            <w:w w:val="105"/>
            <w:sz w:val="16"/>
          </w:rPr>
          <w:t>seizure</w:t>
        </w:r>
        <w:r>
          <w:rPr>
            <w:color w:val="007FAD"/>
            <w:spacing w:val="-3"/>
            <w:w w:val="105"/>
            <w:sz w:val="16"/>
          </w:rPr>
          <w:t> </w:t>
        </w:r>
        <w:r>
          <w:rPr>
            <w:color w:val="007FAD"/>
            <w:w w:val="105"/>
            <w:sz w:val="16"/>
          </w:rPr>
          <w:t>prediction</w:t>
        </w:r>
        <w:r>
          <w:rPr>
            <w:color w:val="007FAD"/>
            <w:spacing w:val="-2"/>
            <w:w w:val="105"/>
            <w:sz w:val="16"/>
          </w:rPr>
          <w:t> </w:t>
        </w:r>
        <w:r>
          <w:rPr>
            <w:color w:val="007FAD"/>
            <w:w w:val="105"/>
            <w:sz w:val="16"/>
          </w:rPr>
          <w:t>methods,</w:t>
        </w:r>
        <w:r>
          <w:rPr>
            <w:color w:val="007FAD"/>
            <w:spacing w:val="-3"/>
            <w:w w:val="105"/>
            <w:sz w:val="16"/>
          </w:rPr>
          <w:t> </w:t>
        </w:r>
        <w:r>
          <w:rPr>
            <w:color w:val="007FAD"/>
            <w:w w:val="105"/>
            <w:sz w:val="16"/>
          </w:rPr>
          <w:t>J.</w:t>
        </w:r>
        <w:r>
          <w:rPr>
            <w:color w:val="007FAD"/>
            <w:spacing w:val="-2"/>
            <w:w w:val="105"/>
            <w:sz w:val="16"/>
          </w:rPr>
          <w:t> </w:t>
        </w:r>
        <w:r>
          <w:rPr>
            <w:color w:val="007FAD"/>
            <w:w w:val="105"/>
            <w:sz w:val="16"/>
          </w:rPr>
          <w:t>Neurosci.</w:t>
        </w:r>
        <w:r>
          <w:rPr>
            <w:color w:val="007FAD"/>
            <w:spacing w:val="-4"/>
            <w:w w:val="105"/>
            <w:sz w:val="16"/>
          </w:rPr>
          <w:t> </w:t>
        </w:r>
        <w:r>
          <w:rPr>
            <w:color w:val="007FAD"/>
            <w:w w:val="105"/>
            <w:sz w:val="16"/>
          </w:rPr>
          <w:t>Methods</w:t>
        </w:r>
        <w:r>
          <w:rPr>
            <w:color w:val="007FAD"/>
            <w:spacing w:val="-2"/>
            <w:w w:val="105"/>
            <w:sz w:val="16"/>
          </w:rPr>
          <w:t> </w:t>
        </w:r>
        <w:r>
          <w:rPr>
            <w:color w:val="007FAD"/>
            <w:w w:val="105"/>
            <w:sz w:val="16"/>
          </w:rPr>
          <w:t>217</w:t>
        </w:r>
        <w:r>
          <w:rPr>
            <w:color w:val="007FAD"/>
            <w:spacing w:val="-4"/>
            <w:w w:val="105"/>
            <w:sz w:val="16"/>
          </w:rPr>
          <w:t> </w:t>
        </w:r>
        <w:r>
          <w:rPr>
            <w:color w:val="007FAD"/>
            <w:w w:val="105"/>
            <w:sz w:val="16"/>
          </w:rPr>
          <w:t>(2013)</w:t>
        </w:r>
        <w:r>
          <w:rPr>
            <w:color w:val="007FAD"/>
            <w:spacing w:val="-4"/>
            <w:w w:val="105"/>
            <w:sz w:val="16"/>
          </w:rPr>
          <w:t> </w:t>
        </w:r>
        <w:r>
          <w:rPr>
            <w:color w:val="007FAD"/>
            <w:w w:val="105"/>
            <w:sz w:val="16"/>
          </w:rPr>
          <w:t>9–16</w:t>
        </w:r>
      </w:hyperlink>
      <w:r>
        <w:rPr>
          <w:w w:val="105"/>
          <w:sz w:val="16"/>
        </w:rPr>
        <w:t>.</w:t>
      </w:r>
    </w:p>
    <w:p>
      <w:pPr>
        <w:pStyle w:val="ListParagraph"/>
        <w:numPr>
          <w:ilvl w:val="0"/>
          <w:numId w:val="2"/>
        </w:numPr>
        <w:tabs>
          <w:tab w:pos="534" w:val="left" w:leader="none"/>
          <w:tab w:pos="536" w:val="left" w:leader="none"/>
        </w:tabs>
        <w:spacing w:line="259" w:lineRule="auto" w:before="0" w:after="0"/>
        <w:ind w:left="536" w:right="113" w:hanging="309"/>
        <w:jc w:val="left"/>
        <w:rPr>
          <w:sz w:val="16"/>
        </w:rPr>
      </w:pPr>
      <w:r>
        <w:rPr>
          <w:w w:val="105"/>
          <w:sz w:val="16"/>
        </w:rPr>
        <w:t>Y. Ren, Y. Wu, Convolutional deep belief networks for feature extraction of EEG signal, in: International</w:t>
      </w:r>
      <w:r>
        <w:rPr>
          <w:spacing w:val="40"/>
          <w:w w:val="105"/>
          <w:sz w:val="16"/>
        </w:rPr>
        <w:t> </w:t>
      </w:r>
      <w:bookmarkStart w:name="_bookmark54" w:id="80"/>
      <w:bookmarkEnd w:id="80"/>
      <w:r>
        <w:rPr>
          <w:w w:val="105"/>
          <w:sz w:val="16"/>
        </w:rPr>
        <w:t>Joint</w:t>
      </w:r>
      <w:r>
        <w:rPr>
          <w:w w:val="105"/>
          <w:sz w:val="16"/>
        </w:rPr>
        <w:t> Conference on Neural Networks, 2014, pp. 2850–2853.</w:t>
      </w:r>
    </w:p>
    <w:p>
      <w:pPr>
        <w:pStyle w:val="ListParagraph"/>
        <w:numPr>
          <w:ilvl w:val="0"/>
          <w:numId w:val="2"/>
        </w:numPr>
        <w:tabs>
          <w:tab w:pos="534" w:val="left" w:leader="none"/>
          <w:tab w:pos="536" w:val="left" w:leader="none"/>
        </w:tabs>
        <w:spacing w:line="259" w:lineRule="auto" w:before="2" w:after="0"/>
        <w:ind w:left="536" w:right="113" w:hanging="309"/>
        <w:jc w:val="left"/>
        <w:rPr>
          <w:sz w:val="16"/>
        </w:rPr>
      </w:pPr>
      <w:r>
        <w:rPr>
          <w:w w:val="105"/>
          <w:sz w:val="16"/>
        </w:rPr>
        <w:t>C.H.</w:t>
      </w:r>
      <w:r>
        <w:rPr>
          <w:spacing w:val="40"/>
          <w:w w:val="105"/>
          <w:sz w:val="16"/>
        </w:rPr>
        <w:t> </w:t>
      </w:r>
      <w:r>
        <w:rPr>
          <w:w w:val="105"/>
          <w:sz w:val="16"/>
        </w:rPr>
        <w:t>Seng,</w:t>
      </w:r>
      <w:r>
        <w:rPr>
          <w:spacing w:val="40"/>
          <w:w w:val="105"/>
          <w:sz w:val="16"/>
        </w:rPr>
        <w:t> </w:t>
      </w:r>
      <w:r>
        <w:rPr>
          <w:w w:val="105"/>
          <w:sz w:val="16"/>
        </w:rPr>
        <w:t>R.</w:t>
      </w:r>
      <w:r>
        <w:rPr>
          <w:spacing w:val="40"/>
          <w:w w:val="105"/>
          <w:sz w:val="16"/>
        </w:rPr>
        <w:t> </w:t>
      </w:r>
      <w:r>
        <w:rPr>
          <w:w w:val="105"/>
          <w:sz w:val="16"/>
        </w:rPr>
        <w:t>Demirli,</w:t>
      </w:r>
      <w:r>
        <w:rPr>
          <w:spacing w:val="40"/>
          <w:w w:val="105"/>
          <w:sz w:val="16"/>
        </w:rPr>
        <w:t> </w:t>
      </w:r>
      <w:r>
        <w:rPr>
          <w:w w:val="105"/>
          <w:sz w:val="16"/>
        </w:rPr>
        <w:t>L.</w:t>
      </w:r>
      <w:r>
        <w:rPr>
          <w:spacing w:val="40"/>
          <w:w w:val="105"/>
          <w:sz w:val="16"/>
        </w:rPr>
        <w:t> </w:t>
      </w:r>
      <w:r>
        <w:rPr>
          <w:w w:val="105"/>
          <w:sz w:val="16"/>
        </w:rPr>
        <w:t>Khuon,</w:t>
      </w:r>
      <w:r>
        <w:rPr>
          <w:spacing w:val="40"/>
          <w:w w:val="105"/>
          <w:sz w:val="16"/>
        </w:rPr>
        <w:t> </w:t>
      </w:r>
      <w:r>
        <w:rPr>
          <w:w w:val="105"/>
          <w:sz w:val="16"/>
        </w:rPr>
        <w:t>D.</w:t>
      </w:r>
      <w:r>
        <w:rPr>
          <w:spacing w:val="40"/>
          <w:w w:val="105"/>
          <w:sz w:val="16"/>
        </w:rPr>
        <w:t> </w:t>
      </w:r>
      <w:r>
        <w:rPr>
          <w:w w:val="105"/>
          <w:sz w:val="16"/>
        </w:rPr>
        <w:t>Bolger,</w:t>
      </w:r>
      <w:r>
        <w:rPr>
          <w:spacing w:val="40"/>
          <w:w w:val="105"/>
          <w:sz w:val="16"/>
        </w:rPr>
        <w:t> </w:t>
      </w:r>
      <w:r>
        <w:rPr>
          <w:w w:val="105"/>
          <w:sz w:val="16"/>
        </w:rPr>
        <w:t>Seizure</w:t>
      </w:r>
      <w:r>
        <w:rPr>
          <w:spacing w:val="40"/>
          <w:w w:val="105"/>
          <w:sz w:val="16"/>
        </w:rPr>
        <w:t> </w:t>
      </w:r>
      <w:r>
        <w:rPr>
          <w:w w:val="105"/>
          <w:sz w:val="16"/>
        </w:rPr>
        <w:t>detection</w:t>
      </w:r>
      <w:r>
        <w:rPr>
          <w:spacing w:val="40"/>
          <w:w w:val="105"/>
          <w:sz w:val="16"/>
        </w:rPr>
        <w:t> </w:t>
      </w:r>
      <w:r>
        <w:rPr>
          <w:w w:val="105"/>
          <w:sz w:val="16"/>
        </w:rPr>
        <w:t>in</w:t>
      </w:r>
      <w:r>
        <w:rPr>
          <w:spacing w:val="40"/>
          <w:w w:val="105"/>
          <w:sz w:val="16"/>
        </w:rPr>
        <w:t> </w:t>
      </w:r>
      <w:r>
        <w:rPr>
          <w:w w:val="105"/>
          <w:sz w:val="16"/>
        </w:rPr>
        <w:t>EEG</w:t>
      </w:r>
      <w:r>
        <w:rPr>
          <w:spacing w:val="40"/>
          <w:w w:val="105"/>
          <w:sz w:val="16"/>
        </w:rPr>
        <w:t> </w:t>
      </w:r>
      <w:r>
        <w:rPr>
          <w:w w:val="105"/>
          <w:sz w:val="16"/>
        </w:rPr>
        <w:t>signals</w:t>
      </w:r>
      <w:r>
        <w:rPr>
          <w:spacing w:val="40"/>
          <w:w w:val="105"/>
          <w:sz w:val="16"/>
        </w:rPr>
        <w:t> </w:t>
      </w:r>
      <w:r>
        <w:rPr>
          <w:w w:val="105"/>
          <w:sz w:val="16"/>
        </w:rPr>
        <w:t>using</w:t>
      </w:r>
      <w:r>
        <w:rPr>
          <w:spacing w:val="40"/>
          <w:w w:val="105"/>
          <w:sz w:val="16"/>
        </w:rPr>
        <w:t> </w:t>
      </w:r>
      <w:r>
        <w:rPr>
          <w:w w:val="105"/>
          <w:sz w:val="16"/>
        </w:rPr>
        <w:t>support</w:t>
      </w:r>
      <w:r>
        <w:rPr>
          <w:spacing w:val="40"/>
          <w:w w:val="105"/>
          <w:sz w:val="16"/>
        </w:rPr>
        <w:t> </w:t>
      </w:r>
      <w:r>
        <w:rPr>
          <w:w w:val="105"/>
          <w:sz w:val="16"/>
        </w:rPr>
        <w:t>vector machines, in: The 28th IEEE Annual Northeast Bioengineering Conference, 2012, pp. 231–232.</w:t>
      </w:r>
    </w:p>
    <w:p>
      <w:pPr>
        <w:pStyle w:val="ListParagraph"/>
        <w:numPr>
          <w:ilvl w:val="0"/>
          <w:numId w:val="2"/>
        </w:numPr>
        <w:tabs>
          <w:tab w:pos="535" w:val="left" w:leader="none"/>
        </w:tabs>
        <w:spacing w:line="240" w:lineRule="auto" w:before="1" w:after="0"/>
        <w:ind w:left="535" w:right="0" w:hanging="307"/>
        <w:jc w:val="left"/>
        <w:rPr>
          <w:sz w:val="16"/>
        </w:rPr>
      </w:pPr>
      <w:r>
        <w:rPr>
          <w:w w:val="105"/>
          <w:sz w:val="16"/>
        </w:rPr>
        <w:t>A.H.</w:t>
      </w:r>
      <w:r>
        <w:rPr>
          <w:spacing w:val="14"/>
          <w:w w:val="105"/>
          <w:sz w:val="16"/>
        </w:rPr>
        <w:t> </w:t>
      </w:r>
      <w:r>
        <w:rPr>
          <w:w w:val="105"/>
          <w:sz w:val="16"/>
        </w:rPr>
        <w:t>Shoeb,</w:t>
      </w:r>
      <w:r>
        <w:rPr>
          <w:spacing w:val="13"/>
          <w:w w:val="105"/>
          <w:sz w:val="16"/>
        </w:rPr>
        <w:t> </w:t>
      </w:r>
      <w:r>
        <w:rPr>
          <w:w w:val="105"/>
          <w:sz w:val="16"/>
        </w:rPr>
        <w:t>Application</w:t>
      </w:r>
      <w:r>
        <w:rPr>
          <w:spacing w:val="14"/>
          <w:w w:val="105"/>
          <w:sz w:val="16"/>
        </w:rPr>
        <w:t> </w:t>
      </w:r>
      <w:r>
        <w:rPr>
          <w:w w:val="105"/>
          <w:sz w:val="16"/>
        </w:rPr>
        <w:t>of</w:t>
      </w:r>
      <w:r>
        <w:rPr>
          <w:spacing w:val="14"/>
          <w:w w:val="105"/>
          <w:sz w:val="16"/>
        </w:rPr>
        <w:t> </w:t>
      </w:r>
      <w:r>
        <w:rPr>
          <w:w w:val="105"/>
          <w:sz w:val="16"/>
        </w:rPr>
        <w:t>Machine</w:t>
      </w:r>
      <w:r>
        <w:rPr>
          <w:spacing w:val="13"/>
          <w:w w:val="105"/>
          <w:sz w:val="16"/>
        </w:rPr>
        <w:t> </w:t>
      </w:r>
      <w:r>
        <w:rPr>
          <w:w w:val="105"/>
          <w:sz w:val="16"/>
        </w:rPr>
        <w:t>Learning</w:t>
      </w:r>
      <w:r>
        <w:rPr>
          <w:spacing w:val="14"/>
          <w:w w:val="105"/>
          <w:sz w:val="16"/>
        </w:rPr>
        <w:t> </w:t>
      </w:r>
      <w:r>
        <w:rPr>
          <w:w w:val="105"/>
          <w:sz w:val="16"/>
        </w:rPr>
        <w:t>to</w:t>
      </w:r>
      <w:r>
        <w:rPr>
          <w:spacing w:val="14"/>
          <w:w w:val="105"/>
          <w:sz w:val="16"/>
        </w:rPr>
        <w:t> </w:t>
      </w:r>
      <w:r>
        <w:rPr>
          <w:w w:val="105"/>
          <w:sz w:val="16"/>
        </w:rPr>
        <w:t>Epileptic</w:t>
      </w:r>
      <w:r>
        <w:rPr>
          <w:spacing w:val="13"/>
          <w:w w:val="105"/>
          <w:sz w:val="16"/>
        </w:rPr>
        <w:t> </w:t>
      </w:r>
      <w:r>
        <w:rPr>
          <w:w w:val="105"/>
          <w:sz w:val="16"/>
        </w:rPr>
        <w:t>Seizure</w:t>
      </w:r>
      <w:r>
        <w:rPr>
          <w:spacing w:val="14"/>
          <w:w w:val="105"/>
          <w:sz w:val="16"/>
        </w:rPr>
        <w:t> </w:t>
      </w:r>
      <w:r>
        <w:rPr>
          <w:w w:val="105"/>
          <w:sz w:val="16"/>
        </w:rPr>
        <w:t>Onset</w:t>
      </w:r>
      <w:r>
        <w:rPr>
          <w:spacing w:val="13"/>
          <w:w w:val="105"/>
          <w:sz w:val="16"/>
        </w:rPr>
        <w:t> </w:t>
      </w:r>
      <w:r>
        <w:rPr>
          <w:w w:val="105"/>
          <w:sz w:val="16"/>
        </w:rPr>
        <w:t>and</w:t>
      </w:r>
      <w:r>
        <w:rPr>
          <w:spacing w:val="14"/>
          <w:w w:val="105"/>
          <w:sz w:val="16"/>
        </w:rPr>
        <w:t> </w:t>
      </w:r>
      <w:r>
        <w:rPr>
          <w:w w:val="105"/>
          <w:sz w:val="16"/>
        </w:rPr>
        <w:t>Treatment,</w:t>
      </w:r>
      <w:r>
        <w:rPr>
          <w:spacing w:val="15"/>
          <w:w w:val="105"/>
          <w:sz w:val="16"/>
        </w:rPr>
        <w:t> </w:t>
      </w:r>
      <w:r>
        <w:rPr>
          <w:spacing w:val="-2"/>
          <w:w w:val="105"/>
          <w:sz w:val="16"/>
        </w:rPr>
        <w:t>2009.</w:t>
      </w:r>
    </w:p>
    <w:p>
      <w:pPr>
        <w:pStyle w:val="ListParagraph"/>
        <w:numPr>
          <w:ilvl w:val="0"/>
          <w:numId w:val="2"/>
        </w:numPr>
        <w:tabs>
          <w:tab w:pos="534" w:val="left" w:leader="none"/>
          <w:tab w:pos="536" w:val="left" w:leader="none"/>
        </w:tabs>
        <w:spacing w:line="259" w:lineRule="auto" w:before="15" w:after="0"/>
        <w:ind w:left="536" w:right="113" w:hanging="309"/>
        <w:jc w:val="both"/>
        <w:rPr>
          <w:sz w:val="16"/>
        </w:rPr>
      </w:pPr>
      <w:hyperlink r:id="rId72">
        <w:r>
          <w:rPr>
            <w:color w:val="007FAD"/>
            <w:w w:val="105"/>
            <w:sz w:val="16"/>
          </w:rPr>
          <w:t>Y.</w:t>
        </w:r>
        <w:r>
          <w:rPr>
            <w:color w:val="007FAD"/>
            <w:spacing w:val="-1"/>
            <w:w w:val="105"/>
            <w:sz w:val="16"/>
          </w:rPr>
          <w:t> </w:t>
        </w:r>
        <w:r>
          <w:rPr>
            <w:color w:val="007FAD"/>
            <w:w w:val="105"/>
            <w:sz w:val="16"/>
          </w:rPr>
          <w:t>Song,</w:t>
        </w:r>
        <w:r>
          <w:rPr>
            <w:color w:val="007FAD"/>
            <w:spacing w:val="-1"/>
            <w:w w:val="105"/>
            <w:sz w:val="16"/>
          </w:rPr>
          <w:t> </w:t>
        </w:r>
        <w:r>
          <w:rPr>
            <w:color w:val="007FAD"/>
            <w:w w:val="105"/>
            <w:sz w:val="16"/>
          </w:rPr>
          <w:t>P.</w:t>
        </w:r>
        <w:r>
          <w:rPr>
            <w:color w:val="007FAD"/>
            <w:spacing w:val="-1"/>
            <w:w w:val="105"/>
            <w:sz w:val="16"/>
          </w:rPr>
          <w:t> </w:t>
        </w:r>
        <w:r>
          <w:rPr>
            <w:color w:val="007FAD"/>
            <w:w w:val="105"/>
            <w:sz w:val="16"/>
          </w:rPr>
          <w:t>Lio, A new</w:t>
        </w:r>
        <w:r>
          <w:rPr>
            <w:color w:val="007FAD"/>
            <w:spacing w:val="-1"/>
            <w:w w:val="105"/>
            <w:sz w:val="16"/>
          </w:rPr>
          <w:t> </w:t>
        </w:r>
        <w:r>
          <w:rPr>
            <w:color w:val="007FAD"/>
            <w:w w:val="105"/>
            <w:sz w:val="16"/>
          </w:rPr>
          <w:t>approach for epileptic</w:t>
        </w:r>
        <w:r>
          <w:rPr>
            <w:color w:val="007FAD"/>
            <w:spacing w:val="-1"/>
            <w:w w:val="105"/>
            <w:sz w:val="16"/>
          </w:rPr>
          <w:t> </w:t>
        </w:r>
        <w:r>
          <w:rPr>
            <w:color w:val="007FAD"/>
            <w:w w:val="105"/>
            <w:sz w:val="16"/>
          </w:rPr>
          <w:t>seizure</w:t>
        </w:r>
        <w:r>
          <w:rPr>
            <w:color w:val="007FAD"/>
            <w:spacing w:val="-1"/>
            <w:w w:val="105"/>
            <w:sz w:val="16"/>
          </w:rPr>
          <w:t> </w:t>
        </w:r>
        <w:r>
          <w:rPr>
            <w:color w:val="007FAD"/>
            <w:w w:val="105"/>
            <w:sz w:val="16"/>
          </w:rPr>
          <w:t>detection: sample</w:t>
        </w:r>
        <w:r>
          <w:rPr>
            <w:color w:val="007FAD"/>
            <w:spacing w:val="-2"/>
            <w:w w:val="105"/>
            <w:sz w:val="16"/>
          </w:rPr>
          <w:t> </w:t>
        </w:r>
        <w:r>
          <w:rPr>
            <w:color w:val="007FAD"/>
            <w:w w:val="105"/>
            <w:sz w:val="16"/>
          </w:rPr>
          <w:t>entropy</w:t>
        </w:r>
        <w:r>
          <w:rPr>
            <w:color w:val="007FAD"/>
            <w:spacing w:val="-1"/>
            <w:w w:val="105"/>
            <w:sz w:val="16"/>
          </w:rPr>
          <w:t> </w:t>
        </w:r>
        <w:r>
          <w:rPr>
            <w:color w:val="007FAD"/>
            <w:w w:val="105"/>
            <w:sz w:val="16"/>
          </w:rPr>
          <w:t>based</w:t>
        </w:r>
        <w:r>
          <w:rPr>
            <w:color w:val="007FAD"/>
            <w:spacing w:val="-1"/>
            <w:w w:val="105"/>
            <w:sz w:val="16"/>
          </w:rPr>
          <w:t> </w:t>
        </w:r>
        <w:r>
          <w:rPr>
            <w:color w:val="007FAD"/>
            <w:w w:val="105"/>
            <w:sz w:val="16"/>
          </w:rPr>
          <w:t>feature</w:t>
        </w:r>
        <w:r>
          <w:rPr>
            <w:color w:val="007FAD"/>
            <w:spacing w:val="-1"/>
            <w:w w:val="105"/>
            <w:sz w:val="16"/>
          </w:rPr>
          <w:t> </w:t>
        </w:r>
        <w:r>
          <w:rPr>
            <w:color w:val="007FAD"/>
            <w:w w:val="105"/>
            <w:sz w:val="16"/>
          </w:rPr>
          <w:t>extraction</w:t>
        </w:r>
        <w:r>
          <w:rPr>
            <w:color w:val="007FAD"/>
            <w:spacing w:val="-1"/>
            <w:w w:val="105"/>
            <w:sz w:val="16"/>
          </w:rPr>
          <w:t> </w:t>
        </w:r>
        <w:r>
          <w:rPr>
            <w:color w:val="007FAD"/>
            <w:w w:val="105"/>
            <w:sz w:val="16"/>
          </w:rPr>
          <w:t>and</w:t>
        </w:r>
      </w:hyperlink>
      <w:r>
        <w:rPr>
          <w:color w:val="007FAD"/>
          <w:w w:val="105"/>
          <w:sz w:val="16"/>
        </w:rPr>
        <w:t> </w:t>
      </w:r>
      <w:hyperlink r:id="rId72">
        <w:r>
          <w:rPr>
            <w:color w:val="007FAD"/>
            <w:w w:val="105"/>
            <w:sz w:val="16"/>
          </w:rPr>
          <w:t>extreme learning machine, J. Biomed. Sci. Eng. 3 (2010) 556</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2" w:hanging="309"/>
        <w:jc w:val="both"/>
        <w:rPr>
          <w:sz w:val="16"/>
        </w:rPr>
      </w:pPr>
      <w:r>
        <w:rPr>
          <w:w w:val="105"/>
          <w:sz w:val="16"/>
        </w:rPr>
        <w:t>T.L.</w:t>
      </w:r>
      <w:r>
        <w:rPr>
          <w:w w:val="105"/>
          <w:sz w:val="16"/>
        </w:rPr>
        <w:t> Sorensen,</w:t>
      </w:r>
      <w:r>
        <w:rPr>
          <w:w w:val="105"/>
          <w:sz w:val="16"/>
        </w:rPr>
        <w:t> U.L.</w:t>
      </w:r>
      <w:r>
        <w:rPr>
          <w:w w:val="105"/>
          <w:sz w:val="16"/>
        </w:rPr>
        <w:t> Olsen,</w:t>
      </w:r>
      <w:r>
        <w:rPr>
          <w:w w:val="105"/>
          <w:sz w:val="16"/>
        </w:rPr>
        <w:t> I.</w:t>
      </w:r>
      <w:r>
        <w:rPr>
          <w:w w:val="105"/>
          <w:sz w:val="16"/>
        </w:rPr>
        <w:t> Conradsen,</w:t>
      </w:r>
      <w:r>
        <w:rPr>
          <w:w w:val="105"/>
          <w:sz w:val="16"/>
        </w:rPr>
        <w:t> J.</w:t>
      </w:r>
      <w:r>
        <w:rPr>
          <w:w w:val="105"/>
          <w:sz w:val="16"/>
        </w:rPr>
        <w:t> Hendriksen,</w:t>
      </w:r>
      <w:r>
        <w:rPr>
          <w:w w:val="105"/>
          <w:sz w:val="16"/>
        </w:rPr>
        <w:t> T.W.</w:t>
      </w:r>
      <w:r>
        <w:rPr>
          <w:w w:val="105"/>
          <w:sz w:val="16"/>
        </w:rPr>
        <w:t> Kjaer,</w:t>
      </w:r>
      <w:r>
        <w:rPr>
          <w:w w:val="105"/>
          <w:sz w:val="16"/>
        </w:rPr>
        <w:t> C.E.</w:t>
      </w:r>
      <w:r>
        <w:rPr>
          <w:w w:val="105"/>
          <w:sz w:val="16"/>
        </w:rPr>
        <w:t> Thomsen,</w:t>
      </w:r>
      <w:r>
        <w:rPr>
          <w:w w:val="105"/>
          <w:sz w:val="16"/>
        </w:rPr>
        <w:t> H.B.D.</w:t>
      </w:r>
      <w:r>
        <w:rPr>
          <w:w w:val="105"/>
          <w:sz w:val="16"/>
        </w:rPr>
        <w:t> Sorensen, Automatic</w:t>
      </w:r>
      <w:r>
        <w:rPr>
          <w:w w:val="105"/>
          <w:sz w:val="16"/>
        </w:rPr>
        <w:t> epileptic</w:t>
      </w:r>
      <w:r>
        <w:rPr>
          <w:w w:val="105"/>
          <w:sz w:val="16"/>
        </w:rPr>
        <w:t> seizure</w:t>
      </w:r>
      <w:r>
        <w:rPr>
          <w:w w:val="105"/>
          <w:sz w:val="16"/>
        </w:rPr>
        <w:t> onset</w:t>
      </w:r>
      <w:r>
        <w:rPr>
          <w:w w:val="105"/>
          <w:sz w:val="16"/>
        </w:rPr>
        <w:t> detection</w:t>
      </w:r>
      <w:r>
        <w:rPr>
          <w:w w:val="105"/>
          <w:sz w:val="16"/>
        </w:rPr>
        <w:t> using</w:t>
      </w:r>
      <w:r>
        <w:rPr>
          <w:w w:val="105"/>
          <w:sz w:val="16"/>
        </w:rPr>
        <w:t> matching</w:t>
      </w:r>
      <w:r>
        <w:rPr>
          <w:w w:val="105"/>
          <w:sz w:val="16"/>
        </w:rPr>
        <w:t> pursuit:</w:t>
      </w:r>
      <w:r>
        <w:rPr>
          <w:w w:val="105"/>
          <w:sz w:val="16"/>
        </w:rPr>
        <w:t> a</w:t>
      </w:r>
      <w:r>
        <w:rPr>
          <w:w w:val="105"/>
          <w:sz w:val="16"/>
        </w:rPr>
        <w:t> case</w:t>
      </w:r>
      <w:r>
        <w:rPr>
          <w:w w:val="105"/>
          <w:sz w:val="16"/>
        </w:rPr>
        <w:t> study,</w:t>
      </w:r>
      <w:r>
        <w:rPr>
          <w:w w:val="105"/>
          <w:sz w:val="16"/>
        </w:rPr>
        <w:t> in:</w:t>
      </w:r>
      <w:r>
        <w:rPr>
          <w:w w:val="105"/>
          <w:sz w:val="16"/>
        </w:rPr>
        <w:t> International</w:t>
      </w:r>
      <w:r>
        <w:rPr>
          <w:spacing w:val="40"/>
          <w:w w:val="105"/>
          <w:sz w:val="16"/>
        </w:rPr>
        <w:t> </w:t>
      </w:r>
      <w:r>
        <w:rPr>
          <w:w w:val="105"/>
          <w:sz w:val="16"/>
        </w:rPr>
        <w:t>Conference on Engineering in Medicine and Biology Society, 2010, pp. 3277–3280.</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hyperlink r:id="rId73">
        <w:r>
          <w:rPr>
            <w:color w:val="007FAD"/>
            <w:w w:val="105"/>
            <w:sz w:val="16"/>
          </w:rPr>
          <w:t>A.</w:t>
        </w:r>
        <w:r>
          <w:rPr>
            <w:color w:val="007FAD"/>
            <w:spacing w:val="-1"/>
            <w:w w:val="105"/>
            <w:sz w:val="16"/>
          </w:rPr>
          <w:t> </w:t>
        </w:r>
        <w:r>
          <w:rPr>
            <w:color w:val="007FAD"/>
            <w:w w:val="105"/>
            <w:sz w:val="16"/>
          </w:rPr>
          <w:t>Subasi,</w:t>
        </w:r>
        <w:r>
          <w:rPr>
            <w:color w:val="007FAD"/>
            <w:spacing w:val="-1"/>
            <w:w w:val="105"/>
            <w:sz w:val="16"/>
          </w:rPr>
          <w:t> </w:t>
        </w:r>
        <w:r>
          <w:rPr>
            <w:color w:val="007FAD"/>
            <w:w w:val="105"/>
            <w:sz w:val="16"/>
          </w:rPr>
          <w:t>Automatic</w:t>
        </w:r>
        <w:r>
          <w:rPr>
            <w:color w:val="007FAD"/>
            <w:spacing w:val="-1"/>
            <w:w w:val="105"/>
            <w:sz w:val="16"/>
          </w:rPr>
          <w:t> </w:t>
        </w:r>
        <w:r>
          <w:rPr>
            <w:color w:val="007FAD"/>
            <w:w w:val="105"/>
            <w:sz w:val="16"/>
          </w:rPr>
          <w:t>detection</w:t>
        </w:r>
        <w:r>
          <w:rPr>
            <w:color w:val="007FAD"/>
            <w:spacing w:val="-1"/>
            <w:w w:val="105"/>
            <w:sz w:val="16"/>
          </w:rPr>
          <w:t> </w:t>
        </w:r>
        <w:r>
          <w:rPr>
            <w:color w:val="007FAD"/>
            <w:w w:val="105"/>
            <w:sz w:val="16"/>
          </w:rPr>
          <w:t>of epileptic</w:t>
        </w:r>
        <w:r>
          <w:rPr>
            <w:color w:val="007FAD"/>
            <w:spacing w:val="-1"/>
            <w:w w:val="105"/>
            <w:sz w:val="16"/>
          </w:rPr>
          <w:t> </w:t>
        </w:r>
        <w:r>
          <w:rPr>
            <w:color w:val="007FAD"/>
            <w:w w:val="105"/>
            <w:sz w:val="16"/>
          </w:rPr>
          <w:t>seizure</w:t>
        </w:r>
        <w:r>
          <w:rPr>
            <w:color w:val="007FAD"/>
            <w:spacing w:val="-1"/>
            <w:w w:val="105"/>
            <w:sz w:val="16"/>
          </w:rPr>
          <w:t> </w:t>
        </w:r>
        <w:r>
          <w:rPr>
            <w:color w:val="007FAD"/>
            <w:w w:val="105"/>
            <w:sz w:val="16"/>
          </w:rPr>
          <w:t>using</w:t>
        </w:r>
        <w:r>
          <w:rPr>
            <w:color w:val="007FAD"/>
            <w:spacing w:val="-1"/>
            <w:w w:val="105"/>
            <w:sz w:val="16"/>
          </w:rPr>
          <w:t> </w:t>
        </w:r>
        <w:r>
          <w:rPr>
            <w:color w:val="007FAD"/>
            <w:w w:val="105"/>
            <w:sz w:val="16"/>
          </w:rPr>
          <w:t>dynamic fuzzy</w:t>
        </w:r>
        <w:r>
          <w:rPr>
            <w:color w:val="007FAD"/>
            <w:spacing w:val="-1"/>
            <w:w w:val="105"/>
            <w:sz w:val="16"/>
          </w:rPr>
          <w:t> </w:t>
        </w:r>
        <w:r>
          <w:rPr>
            <w:color w:val="007FAD"/>
            <w:w w:val="105"/>
            <w:sz w:val="16"/>
          </w:rPr>
          <w:t>neural networks,</w:t>
        </w:r>
        <w:r>
          <w:rPr>
            <w:color w:val="007FAD"/>
            <w:spacing w:val="-1"/>
            <w:w w:val="105"/>
            <w:sz w:val="16"/>
          </w:rPr>
          <w:t> </w:t>
        </w:r>
        <w:r>
          <w:rPr>
            <w:color w:val="007FAD"/>
            <w:w w:val="105"/>
            <w:sz w:val="16"/>
          </w:rPr>
          <w:t>Expert</w:t>
        </w:r>
        <w:r>
          <w:rPr>
            <w:color w:val="007FAD"/>
            <w:spacing w:val="-1"/>
            <w:w w:val="105"/>
            <w:sz w:val="16"/>
          </w:rPr>
          <w:t> </w:t>
        </w:r>
        <w:r>
          <w:rPr>
            <w:color w:val="007FAD"/>
            <w:w w:val="105"/>
            <w:sz w:val="16"/>
          </w:rPr>
          <w:t>Syst. Appl.</w:t>
        </w:r>
      </w:hyperlink>
      <w:r>
        <w:rPr>
          <w:color w:val="007FAD"/>
          <w:w w:val="105"/>
          <w:sz w:val="16"/>
        </w:rPr>
        <w:t> </w:t>
      </w:r>
      <w:hyperlink r:id="rId73">
        <w:r>
          <w:rPr>
            <w:color w:val="007FAD"/>
            <w:w w:val="105"/>
            <w:sz w:val="16"/>
          </w:rPr>
          <w:t>31 (2006) 320–328</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3" w:hanging="309"/>
        <w:jc w:val="both"/>
        <w:rPr>
          <w:sz w:val="16"/>
        </w:rPr>
      </w:pPr>
      <w:hyperlink r:id="rId74">
        <w:r>
          <w:rPr>
            <w:color w:val="007FAD"/>
            <w:w w:val="105"/>
            <w:sz w:val="16"/>
          </w:rPr>
          <w:t>A. Subasi, EEG signal classification using wavelet feature extraction and a mixture of expert model, Expert</w:t>
        </w:r>
      </w:hyperlink>
      <w:r>
        <w:rPr>
          <w:color w:val="007FAD"/>
          <w:w w:val="105"/>
          <w:sz w:val="16"/>
        </w:rPr>
        <w:t> </w:t>
      </w:r>
      <w:hyperlink r:id="rId74">
        <w:r>
          <w:rPr>
            <w:color w:val="007FAD"/>
            <w:w w:val="105"/>
            <w:sz w:val="16"/>
          </w:rPr>
          <w:t>Syst. Appl. 32 (2007) 1084–1093</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hyperlink r:id="rId75">
        <w:r>
          <w:rPr>
            <w:color w:val="007FAD"/>
            <w:w w:val="105"/>
            <w:sz w:val="16"/>
          </w:rPr>
          <w:t>A.</w:t>
        </w:r>
        <w:r>
          <w:rPr>
            <w:color w:val="007FAD"/>
            <w:w w:val="105"/>
            <w:sz w:val="16"/>
          </w:rPr>
          <w:t> Subasi,</w:t>
        </w:r>
        <w:r>
          <w:rPr>
            <w:color w:val="007FAD"/>
            <w:w w:val="105"/>
            <w:sz w:val="16"/>
          </w:rPr>
          <w:t> M.I.</w:t>
        </w:r>
        <w:r>
          <w:rPr>
            <w:color w:val="007FAD"/>
            <w:w w:val="105"/>
            <w:sz w:val="16"/>
          </w:rPr>
          <w:t> Gursoy,</w:t>
        </w:r>
        <w:r>
          <w:rPr>
            <w:color w:val="007FAD"/>
            <w:w w:val="105"/>
            <w:sz w:val="16"/>
          </w:rPr>
          <w:t> EEG</w:t>
        </w:r>
        <w:r>
          <w:rPr>
            <w:color w:val="007FAD"/>
            <w:w w:val="105"/>
            <w:sz w:val="16"/>
          </w:rPr>
          <w:t> signal</w:t>
        </w:r>
        <w:r>
          <w:rPr>
            <w:color w:val="007FAD"/>
            <w:w w:val="105"/>
            <w:sz w:val="16"/>
          </w:rPr>
          <w:t> classification</w:t>
        </w:r>
        <w:r>
          <w:rPr>
            <w:color w:val="007FAD"/>
            <w:w w:val="105"/>
            <w:sz w:val="16"/>
          </w:rPr>
          <w:t> using</w:t>
        </w:r>
        <w:r>
          <w:rPr>
            <w:color w:val="007FAD"/>
            <w:w w:val="105"/>
            <w:sz w:val="16"/>
          </w:rPr>
          <w:t> PCA,</w:t>
        </w:r>
        <w:r>
          <w:rPr>
            <w:color w:val="007FAD"/>
            <w:w w:val="105"/>
            <w:sz w:val="16"/>
          </w:rPr>
          <w:t> ICA,</w:t>
        </w:r>
        <w:r>
          <w:rPr>
            <w:color w:val="007FAD"/>
            <w:w w:val="105"/>
            <w:sz w:val="16"/>
          </w:rPr>
          <w:t> LDA</w:t>
        </w:r>
        <w:r>
          <w:rPr>
            <w:color w:val="007FAD"/>
            <w:w w:val="105"/>
            <w:sz w:val="16"/>
          </w:rPr>
          <w:t> and</w:t>
        </w:r>
        <w:r>
          <w:rPr>
            <w:color w:val="007FAD"/>
            <w:w w:val="105"/>
            <w:sz w:val="16"/>
          </w:rPr>
          <w:t> support</w:t>
        </w:r>
        <w:r>
          <w:rPr>
            <w:color w:val="007FAD"/>
            <w:w w:val="105"/>
            <w:sz w:val="16"/>
          </w:rPr>
          <w:t> vector</w:t>
        </w:r>
        <w:r>
          <w:rPr>
            <w:color w:val="007FAD"/>
            <w:w w:val="105"/>
            <w:sz w:val="16"/>
          </w:rPr>
          <w:t> </w:t>
        </w:r>
        <w:r>
          <w:rPr>
            <w:color w:val="007FAD"/>
            <w:w w:val="105"/>
            <w:sz w:val="16"/>
          </w:rPr>
          <w:t>machines,</w:t>
        </w:r>
      </w:hyperlink>
      <w:r>
        <w:rPr>
          <w:color w:val="007FAD"/>
          <w:w w:val="105"/>
          <w:sz w:val="16"/>
        </w:rPr>
        <w:t> </w:t>
      </w:r>
      <w:hyperlink r:id="rId75">
        <w:r>
          <w:rPr>
            <w:color w:val="007FAD"/>
            <w:w w:val="105"/>
            <w:sz w:val="16"/>
          </w:rPr>
          <w:t>Expert Syst. Appl. 37 (2010) 8659–8666</w:t>
        </w:r>
      </w:hyperlink>
      <w:r>
        <w:rPr>
          <w:w w:val="105"/>
          <w:sz w:val="16"/>
        </w:rPr>
        <w:t>.</w:t>
      </w:r>
    </w:p>
    <w:p>
      <w:pPr>
        <w:pStyle w:val="ListParagraph"/>
        <w:numPr>
          <w:ilvl w:val="0"/>
          <w:numId w:val="2"/>
        </w:numPr>
        <w:tabs>
          <w:tab w:pos="534" w:val="left" w:leader="none"/>
          <w:tab w:pos="536" w:val="left" w:leader="none"/>
        </w:tabs>
        <w:spacing w:line="259" w:lineRule="auto" w:before="0" w:after="0"/>
        <w:ind w:left="536" w:right="113" w:hanging="309"/>
        <w:jc w:val="both"/>
        <w:rPr>
          <w:sz w:val="16"/>
        </w:rPr>
      </w:pPr>
      <w:r>
        <w:rPr>
          <w:w w:val="105"/>
          <w:sz w:val="16"/>
        </w:rPr>
        <w:t>F. van der Heijde, R.P.W. Duin, D. de Ridder, D.M.J. Tax, Classification, Parameter Estimation and State Estimation, 2005, p. 440.</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r>
        <w:rPr>
          <w:w w:val="105"/>
          <w:sz w:val="16"/>
        </w:rPr>
        <w:t>J.R.</w:t>
      </w:r>
      <w:r>
        <w:rPr>
          <w:spacing w:val="-2"/>
          <w:w w:val="105"/>
          <w:sz w:val="16"/>
        </w:rPr>
        <w:t> </w:t>
      </w:r>
      <w:r>
        <w:rPr>
          <w:w w:val="105"/>
          <w:sz w:val="16"/>
        </w:rPr>
        <w:t>Williamson,</w:t>
      </w:r>
      <w:r>
        <w:rPr>
          <w:spacing w:val="-1"/>
          <w:w w:val="105"/>
          <w:sz w:val="16"/>
        </w:rPr>
        <w:t> </w:t>
      </w:r>
      <w:r>
        <w:rPr>
          <w:w w:val="105"/>
          <w:sz w:val="16"/>
        </w:rPr>
        <w:t>D.W.</w:t>
      </w:r>
      <w:r>
        <w:rPr>
          <w:spacing w:val="-2"/>
          <w:w w:val="105"/>
          <w:sz w:val="16"/>
        </w:rPr>
        <w:t> </w:t>
      </w:r>
      <w:r>
        <w:rPr>
          <w:w w:val="105"/>
          <w:sz w:val="16"/>
        </w:rPr>
        <w:t>Bliss,</w:t>
      </w:r>
      <w:r>
        <w:rPr>
          <w:spacing w:val="-3"/>
          <w:w w:val="105"/>
          <w:sz w:val="16"/>
        </w:rPr>
        <w:t> </w:t>
      </w:r>
      <w:r>
        <w:rPr>
          <w:w w:val="105"/>
          <w:sz w:val="16"/>
        </w:rPr>
        <w:t>D.W.</w:t>
      </w:r>
      <w:r>
        <w:rPr>
          <w:spacing w:val="-2"/>
          <w:w w:val="105"/>
          <w:sz w:val="16"/>
        </w:rPr>
        <w:t> </w:t>
      </w:r>
      <w:r>
        <w:rPr>
          <w:w w:val="105"/>
          <w:sz w:val="16"/>
        </w:rPr>
        <w:t>Browne,</w:t>
      </w:r>
      <w:r>
        <w:rPr>
          <w:spacing w:val="-3"/>
          <w:w w:val="105"/>
          <w:sz w:val="16"/>
        </w:rPr>
        <w:t> </w:t>
      </w:r>
      <w:r>
        <w:rPr>
          <w:w w:val="105"/>
          <w:sz w:val="16"/>
        </w:rPr>
        <w:t>Epileptic</w:t>
      </w:r>
      <w:r>
        <w:rPr>
          <w:spacing w:val="-2"/>
          <w:w w:val="105"/>
          <w:sz w:val="16"/>
        </w:rPr>
        <w:t> </w:t>
      </w:r>
      <w:r>
        <w:rPr>
          <w:w w:val="105"/>
          <w:sz w:val="16"/>
        </w:rPr>
        <w:t>seizure</w:t>
      </w:r>
      <w:r>
        <w:rPr>
          <w:spacing w:val="-3"/>
          <w:w w:val="105"/>
          <w:sz w:val="16"/>
        </w:rPr>
        <w:t> </w:t>
      </w:r>
      <w:r>
        <w:rPr>
          <w:w w:val="105"/>
          <w:sz w:val="16"/>
        </w:rPr>
        <w:t>prediction</w:t>
      </w:r>
      <w:r>
        <w:rPr>
          <w:spacing w:val="-3"/>
          <w:w w:val="105"/>
          <w:sz w:val="16"/>
        </w:rPr>
        <w:t> </w:t>
      </w:r>
      <w:r>
        <w:rPr>
          <w:w w:val="105"/>
          <w:sz w:val="16"/>
        </w:rPr>
        <w:t>using</w:t>
      </w:r>
      <w:r>
        <w:rPr>
          <w:spacing w:val="-2"/>
          <w:w w:val="105"/>
          <w:sz w:val="16"/>
        </w:rPr>
        <w:t> </w:t>
      </w:r>
      <w:r>
        <w:rPr>
          <w:w w:val="105"/>
          <w:sz w:val="16"/>
        </w:rPr>
        <w:t>the</w:t>
      </w:r>
      <w:r>
        <w:rPr>
          <w:spacing w:val="-2"/>
          <w:w w:val="105"/>
          <w:sz w:val="16"/>
        </w:rPr>
        <w:t> </w:t>
      </w:r>
      <w:r>
        <w:rPr>
          <w:w w:val="105"/>
          <w:sz w:val="16"/>
        </w:rPr>
        <w:t>spatiotemporal</w:t>
      </w:r>
      <w:r>
        <w:rPr>
          <w:spacing w:val="-3"/>
          <w:w w:val="105"/>
          <w:sz w:val="16"/>
        </w:rPr>
        <w:t> </w:t>
      </w:r>
      <w:r>
        <w:rPr>
          <w:w w:val="105"/>
          <w:sz w:val="16"/>
        </w:rPr>
        <w:t>correlation structure</w:t>
      </w:r>
      <w:r>
        <w:rPr>
          <w:w w:val="105"/>
          <w:sz w:val="16"/>
        </w:rPr>
        <w:t> of</w:t>
      </w:r>
      <w:r>
        <w:rPr>
          <w:w w:val="105"/>
          <w:sz w:val="16"/>
        </w:rPr>
        <w:t> intracranial</w:t>
      </w:r>
      <w:r>
        <w:rPr>
          <w:w w:val="105"/>
          <w:sz w:val="16"/>
        </w:rPr>
        <w:t> EEG,</w:t>
      </w:r>
      <w:r>
        <w:rPr>
          <w:w w:val="105"/>
          <w:sz w:val="16"/>
        </w:rPr>
        <w:t> in:</w:t>
      </w:r>
      <w:r>
        <w:rPr>
          <w:w w:val="105"/>
          <w:sz w:val="16"/>
        </w:rPr>
        <w:t> International</w:t>
      </w:r>
      <w:r>
        <w:rPr>
          <w:w w:val="105"/>
          <w:sz w:val="16"/>
        </w:rPr>
        <w:t> Conference</w:t>
      </w:r>
      <w:r>
        <w:rPr>
          <w:w w:val="105"/>
          <w:sz w:val="16"/>
        </w:rPr>
        <w:t> on</w:t>
      </w:r>
      <w:r>
        <w:rPr>
          <w:w w:val="105"/>
          <w:sz w:val="16"/>
        </w:rPr>
        <w:t> Acoustics,</w:t>
      </w:r>
      <w:r>
        <w:rPr>
          <w:w w:val="105"/>
          <w:sz w:val="16"/>
        </w:rPr>
        <w:t> Speech</w:t>
      </w:r>
      <w:r>
        <w:rPr>
          <w:w w:val="105"/>
          <w:sz w:val="16"/>
        </w:rPr>
        <w:t> and</w:t>
      </w:r>
      <w:r>
        <w:rPr>
          <w:w w:val="105"/>
          <w:sz w:val="16"/>
        </w:rPr>
        <w:t> Signal</w:t>
      </w:r>
      <w:r>
        <w:rPr>
          <w:w w:val="105"/>
          <w:sz w:val="16"/>
        </w:rPr>
        <w:t> Processing, 2011, pp. 665–668.</w:t>
      </w:r>
    </w:p>
    <w:p>
      <w:pPr>
        <w:pStyle w:val="ListParagraph"/>
        <w:numPr>
          <w:ilvl w:val="0"/>
          <w:numId w:val="2"/>
        </w:numPr>
        <w:tabs>
          <w:tab w:pos="534" w:val="left" w:leader="none"/>
          <w:tab w:pos="536" w:val="left" w:leader="none"/>
        </w:tabs>
        <w:spacing w:line="259" w:lineRule="auto" w:before="1" w:after="0"/>
        <w:ind w:left="536" w:right="113" w:hanging="309"/>
        <w:jc w:val="both"/>
        <w:rPr>
          <w:sz w:val="16"/>
        </w:rPr>
      </w:pPr>
      <w:hyperlink r:id="rId76">
        <w:r>
          <w:rPr>
            <w:color w:val="007FAD"/>
            <w:w w:val="105"/>
            <w:sz w:val="16"/>
          </w:rPr>
          <w:t>J.</w:t>
        </w:r>
        <w:r>
          <w:rPr>
            <w:color w:val="007FAD"/>
            <w:w w:val="105"/>
            <w:sz w:val="16"/>
          </w:rPr>
          <w:t> Yoo,</w:t>
        </w:r>
        <w:r>
          <w:rPr>
            <w:color w:val="007FAD"/>
            <w:w w:val="105"/>
            <w:sz w:val="16"/>
          </w:rPr>
          <w:t> L.</w:t>
        </w:r>
        <w:r>
          <w:rPr>
            <w:color w:val="007FAD"/>
            <w:w w:val="105"/>
            <w:sz w:val="16"/>
          </w:rPr>
          <w:t> Yan,</w:t>
        </w:r>
        <w:r>
          <w:rPr>
            <w:color w:val="007FAD"/>
            <w:w w:val="105"/>
            <w:sz w:val="16"/>
          </w:rPr>
          <w:t> D.</w:t>
        </w:r>
        <w:r>
          <w:rPr>
            <w:color w:val="007FAD"/>
            <w:w w:val="105"/>
            <w:sz w:val="16"/>
          </w:rPr>
          <w:t> El-Demak,</w:t>
        </w:r>
        <w:r>
          <w:rPr>
            <w:color w:val="007FAD"/>
            <w:w w:val="105"/>
            <w:sz w:val="16"/>
          </w:rPr>
          <w:t> M.</w:t>
        </w:r>
        <w:r>
          <w:rPr>
            <w:color w:val="007FAD"/>
            <w:w w:val="105"/>
            <w:sz w:val="16"/>
          </w:rPr>
          <w:t> Altaf,</w:t>
        </w:r>
        <w:r>
          <w:rPr>
            <w:color w:val="007FAD"/>
            <w:w w:val="105"/>
            <w:sz w:val="16"/>
          </w:rPr>
          <w:t> A.H.</w:t>
        </w:r>
        <w:r>
          <w:rPr>
            <w:color w:val="007FAD"/>
            <w:w w:val="105"/>
            <w:sz w:val="16"/>
          </w:rPr>
          <w:t> Shoeb,</w:t>
        </w:r>
        <w:r>
          <w:rPr>
            <w:color w:val="007FAD"/>
            <w:w w:val="105"/>
            <w:sz w:val="16"/>
          </w:rPr>
          <w:t> A.P.</w:t>
        </w:r>
        <w:r>
          <w:rPr>
            <w:color w:val="007FAD"/>
            <w:w w:val="105"/>
            <w:sz w:val="16"/>
          </w:rPr>
          <w:t> Chandrakasan,</w:t>
        </w:r>
        <w:r>
          <w:rPr>
            <w:color w:val="007FAD"/>
            <w:w w:val="105"/>
            <w:sz w:val="16"/>
          </w:rPr>
          <w:t> An</w:t>
        </w:r>
        <w:r>
          <w:rPr>
            <w:color w:val="007FAD"/>
            <w:w w:val="105"/>
            <w:sz w:val="16"/>
          </w:rPr>
          <w:t> 8-channel</w:t>
        </w:r>
        <w:r>
          <w:rPr>
            <w:color w:val="007FAD"/>
            <w:w w:val="105"/>
            <w:sz w:val="16"/>
          </w:rPr>
          <w:t> scalable</w:t>
        </w:r>
        <w:r>
          <w:rPr>
            <w:color w:val="007FAD"/>
            <w:w w:val="105"/>
            <w:sz w:val="16"/>
          </w:rPr>
          <w:t> EEG</w:t>
        </w:r>
      </w:hyperlink>
      <w:r>
        <w:rPr>
          <w:color w:val="007FAD"/>
          <w:w w:val="105"/>
          <w:sz w:val="16"/>
        </w:rPr>
        <w:t> </w:t>
      </w:r>
      <w:hyperlink r:id="rId76">
        <w:r>
          <w:rPr>
            <w:color w:val="007FAD"/>
            <w:w w:val="105"/>
            <w:sz w:val="16"/>
          </w:rPr>
          <w:t>acquisition SoC with fully integrated patient-specific seizure classification and recorder processor, IEEE J.</w:t>
        </w:r>
      </w:hyperlink>
      <w:r>
        <w:rPr>
          <w:color w:val="007FAD"/>
          <w:w w:val="105"/>
          <w:sz w:val="16"/>
        </w:rPr>
        <w:t> </w:t>
      </w:r>
      <w:hyperlink r:id="rId76">
        <w:r>
          <w:rPr>
            <w:color w:val="007FAD"/>
            <w:w w:val="105"/>
            <w:sz w:val="16"/>
          </w:rPr>
          <w:t>Solid State Circ. 49 (9) (2013) 214–228</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hyperlink r:id="rId77">
        <w:r>
          <w:rPr>
            <w:color w:val="007FAD"/>
            <w:w w:val="105"/>
            <w:sz w:val="16"/>
          </w:rPr>
          <w:t>Q.</w:t>
        </w:r>
        <w:r>
          <w:rPr>
            <w:color w:val="007FAD"/>
            <w:w w:val="105"/>
            <w:sz w:val="16"/>
          </w:rPr>
          <w:t> Yuan,</w:t>
        </w:r>
        <w:r>
          <w:rPr>
            <w:color w:val="007FAD"/>
            <w:w w:val="105"/>
            <w:sz w:val="16"/>
          </w:rPr>
          <w:t> W.</w:t>
        </w:r>
        <w:r>
          <w:rPr>
            <w:color w:val="007FAD"/>
            <w:w w:val="105"/>
            <w:sz w:val="16"/>
          </w:rPr>
          <w:t> Zhou,</w:t>
        </w:r>
        <w:r>
          <w:rPr>
            <w:color w:val="007FAD"/>
            <w:w w:val="105"/>
            <w:sz w:val="16"/>
          </w:rPr>
          <w:t> S.</w:t>
        </w:r>
        <w:r>
          <w:rPr>
            <w:color w:val="007FAD"/>
            <w:w w:val="105"/>
            <w:sz w:val="16"/>
          </w:rPr>
          <w:t> Li,</w:t>
        </w:r>
        <w:r>
          <w:rPr>
            <w:color w:val="007FAD"/>
            <w:w w:val="105"/>
            <w:sz w:val="16"/>
          </w:rPr>
          <w:t> D.</w:t>
        </w:r>
        <w:r>
          <w:rPr>
            <w:color w:val="007FAD"/>
            <w:w w:val="105"/>
            <w:sz w:val="16"/>
          </w:rPr>
          <w:t> Cai,</w:t>
        </w:r>
        <w:r>
          <w:rPr>
            <w:color w:val="007FAD"/>
            <w:w w:val="105"/>
            <w:sz w:val="16"/>
          </w:rPr>
          <w:t> Epileptic</w:t>
        </w:r>
        <w:r>
          <w:rPr>
            <w:color w:val="007FAD"/>
            <w:w w:val="105"/>
            <w:sz w:val="16"/>
          </w:rPr>
          <w:t> EEG</w:t>
        </w:r>
        <w:r>
          <w:rPr>
            <w:color w:val="007FAD"/>
            <w:w w:val="105"/>
            <w:sz w:val="16"/>
          </w:rPr>
          <w:t> classification</w:t>
        </w:r>
        <w:r>
          <w:rPr>
            <w:color w:val="007FAD"/>
            <w:w w:val="105"/>
            <w:sz w:val="16"/>
          </w:rPr>
          <w:t> based</w:t>
        </w:r>
        <w:r>
          <w:rPr>
            <w:color w:val="007FAD"/>
            <w:w w:val="105"/>
            <w:sz w:val="16"/>
          </w:rPr>
          <w:t> on</w:t>
        </w:r>
        <w:r>
          <w:rPr>
            <w:color w:val="007FAD"/>
            <w:w w:val="105"/>
            <w:sz w:val="16"/>
          </w:rPr>
          <w:t> extreme</w:t>
        </w:r>
        <w:r>
          <w:rPr>
            <w:color w:val="007FAD"/>
            <w:w w:val="105"/>
            <w:sz w:val="16"/>
          </w:rPr>
          <w:t> learning</w:t>
        </w:r>
        <w:r>
          <w:rPr>
            <w:color w:val="007FAD"/>
            <w:w w:val="105"/>
            <w:sz w:val="16"/>
          </w:rPr>
          <w:t> machine</w:t>
        </w:r>
        <w:r>
          <w:rPr>
            <w:color w:val="007FAD"/>
            <w:w w:val="105"/>
            <w:sz w:val="16"/>
          </w:rPr>
          <w:t> and</w:t>
        </w:r>
      </w:hyperlink>
      <w:r>
        <w:rPr>
          <w:color w:val="007FAD"/>
          <w:w w:val="105"/>
          <w:sz w:val="16"/>
        </w:rPr>
        <w:t> </w:t>
      </w:r>
      <w:hyperlink r:id="rId77">
        <w:r>
          <w:rPr>
            <w:color w:val="007FAD"/>
            <w:w w:val="105"/>
            <w:sz w:val="16"/>
          </w:rPr>
          <w:t>nonlinear features, Epilepsy Res. 96 (1–2) (2011) 29–38</w:t>
        </w:r>
      </w:hyperlink>
      <w:r>
        <w:rPr>
          <w:w w:val="105"/>
          <w:sz w:val="16"/>
        </w:rPr>
        <w:t>.</w:t>
      </w:r>
    </w:p>
    <w:p>
      <w:pPr>
        <w:pStyle w:val="ListParagraph"/>
        <w:numPr>
          <w:ilvl w:val="0"/>
          <w:numId w:val="2"/>
        </w:numPr>
        <w:tabs>
          <w:tab w:pos="534" w:val="left" w:leader="none"/>
          <w:tab w:pos="536" w:val="left" w:leader="none"/>
        </w:tabs>
        <w:spacing w:line="259" w:lineRule="auto" w:before="0" w:after="0"/>
        <w:ind w:left="536" w:right="113" w:hanging="309"/>
        <w:jc w:val="both"/>
        <w:rPr>
          <w:sz w:val="16"/>
        </w:rPr>
      </w:pPr>
      <w:hyperlink r:id="rId78">
        <w:r>
          <w:rPr>
            <w:color w:val="007FAD"/>
            <w:w w:val="105"/>
            <w:sz w:val="16"/>
          </w:rPr>
          <w:t>Q. Yuan, W. Zhou, Y. Liu, J. Wang, Epileptic EEG detection with linear and nonlinear features, Epilepsy</w:t>
        </w:r>
      </w:hyperlink>
      <w:r>
        <w:rPr>
          <w:color w:val="007FAD"/>
          <w:w w:val="105"/>
          <w:sz w:val="16"/>
        </w:rPr>
        <w:t> </w:t>
      </w:r>
      <w:hyperlink r:id="rId78">
        <w:r>
          <w:rPr>
            <w:color w:val="007FAD"/>
            <w:w w:val="105"/>
            <w:sz w:val="16"/>
          </w:rPr>
          <w:t>Behav. 24 (2012) 415–421</w:t>
        </w:r>
      </w:hyperlink>
      <w:r>
        <w:rPr>
          <w:w w:val="105"/>
          <w:sz w:val="16"/>
        </w:rPr>
        <w:t>.</w:t>
      </w:r>
    </w:p>
    <w:p>
      <w:pPr>
        <w:pStyle w:val="ListParagraph"/>
        <w:numPr>
          <w:ilvl w:val="0"/>
          <w:numId w:val="2"/>
        </w:numPr>
        <w:tabs>
          <w:tab w:pos="534" w:val="left" w:leader="none"/>
          <w:tab w:pos="536" w:val="left" w:leader="none"/>
        </w:tabs>
        <w:spacing w:line="259" w:lineRule="auto" w:before="2" w:after="0"/>
        <w:ind w:left="536" w:right="113" w:hanging="309"/>
        <w:jc w:val="both"/>
        <w:rPr>
          <w:sz w:val="16"/>
        </w:rPr>
      </w:pPr>
      <w:hyperlink r:id="rId79">
        <w:r>
          <w:rPr>
            <w:color w:val="007FAD"/>
            <w:w w:val="105"/>
            <w:sz w:val="16"/>
          </w:rPr>
          <w:t>Q. Yuan, W. Zhou, Y. Liu, J. Wang, Epileptic seizure detection with linear and nonlinear features, Epilepsy</w:t>
        </w:r>
      </w:hyperlink>
      <w:r>
        <w:rPr>
          <w:color w:val="007FAD"/>
          <w:w w:val="105"/>
          <w:sz w:val="16"/>
        </w:rPr>
        <w:t> </w:t>
      </w:r>
      <w:hyperlink r:id="rId79">
        <w:r>
          <w:rPr>
            <w:color w:val="007FAD"/>
            <w:w w:val="105"/>
            <w:sz w:val="16"/>
          </w:rPr>
          <w:t>Behav. 24 (4) (2012) 415–421</w:t>
        </w:r>
      </w:hyperlink>
      <w:r>
        <w:rPr>
          <w:w w:val="105"/>
          <w:sz w:val="16"/>
        </w:rPr>
        <w:t>.</w:t>
      </w:r>
    </w:p>
    <w:p>
      <w:pPr>
        <w:pStyle w:val="ListParagraph"/>
        <w:numPr>
          <w:ilvl w:val="0"/>
          <w:numId w:val="2"/>
        </w:numPr>
        <w:tabs>
          <w:tab w:pos="534" w:val="left" w:leader="none"/>
          <w:tab w:pos="536" w:val="left" w:leader="none"/>
        </w:tabs>
        <w:spacing w:line="259" w:lineRule="auto" w:before="1" w:after="0"/>
        <w:ind w:left="536" w:right="113" w:hanging="309"/>
        <w:jc w:val="both"/>
        <w:rPr>
          <w:sz w:val="16"/>
        </w:rPr>
      </w:pPr>
      <w:r>
        <w:rPr>
          <w:w w:val="110"/>
          <w:sz w:val="16"/>
        </w:rPr>
        <w:t>Z.G.</w:t>
      </w:r>
      <w:r>
        <w:rPr>
          <w:w w:val="110"/>
          <w:sz w:val="16"/>
        </w:rPr>
        <w:t> Zheng,</w:t>
      </w:r>
      <w:r>
        <w:rPr>
          <w:w w:val="110"/>
          <w:sz w:val="16"/>
        </w:rPr>
        <w:t> Y.</w:t>
      </w:r>
      <w:r>
        <w:rPr>
          <w:w w:val="110"/>
          <w:sz w:val="16"/>
        </w:rPr>
        <w:t> Liutao,</w:t>
      </w:r>
      <w:r>
        <w:rPr>
          <w:w w:val="110"/>
          <w:sz w:val="16"/>
        </w:rPr>
        <w:t> F.</w:t>
      </w:r>
      <w:r>
        <w:rPr>
          <w:w w:val="110"/>
          <w:sz w:val="16"/>
        </w:rPr>
        <w:t> Yuwei,</w:t>
      </w:r>
      <w:r>
        <w:rPr>
          <w:w w:val="110"/>
          <w:sz w:val="16"/>
        </w:rPr>
        <w:t> H.</w:t>
      </w:r>
      <w:r>
        <w:rPr>
          <w:w w:val="110"/>
          <w:sz w:val="16"/>
        </w:rPr>
        <w:t> Zhuyi,</w:t>
      </w:r>
      <w:r>
        <w:rPr>
          <w:w w:val="110"/>
          <w:sz w:val="16"/>
        </w:rPr>
        <w:t> C.</w:t>
      </w:r>
      <w:r>
        <w:rPr>
          <w:w w:val="110"/>
          <w:sz w:val="16"/>
        </w:rPr>
        <w:t> Lisheng,</w:t>
      </w:r>
      <w:r>
        <w:rPr>
          <w:w w:val="110"/>
          <w:sz w:val="16"/>
        </w:rPr>
        <w:t> Z.</w:t>
      </w:r>
      <w:r>
        <w:rPr>
          <w:w w:val="110"/>
          <w:sz w:val="16"/>
        </w:rPr>
        <w:t> Shouwen,</w:t>
      </w:r>
      <w:r>
        <w:rPr>
          <w:w w:val="110"/>
          <w:sz w:val="16"/>
        </w:rPr>
        <w:t> W.</w:t>
      </w:r>
      <w:r>
        <w:rPr>
          <w:w w:val="110"/>
          <w:sz w:val="16"/>
        </w:rPr>
        <w:t> Dahui,</w:t>
      </w:r>
      <w:r>
        <w:rPr>
          <w:w w:val="110"/>
          <w:sz w:val="16"/>
        </w:rPr>
        <w:t> H.</w:t>
      </w:r>
      <w:r>
        <w:rPr>
          <w:w w:val="110"/>
          <w:sz w:val="16"/>
        </w:rPr>
        <w:t> Zhangang,</w:t>
      </w:r>
      <w:r>
        <w:rPr>
          <w:w w:val="110"/>
          <w:sz w:val="16"/>
        </w:rPr>
        <w:t> Seizure </w:t>
      </w:r>
      <w:r>
        <w:rPr>
          <w:sz w:val="16"/>
        </w:rPr>
        <w:t>prediction model based on method of common spatial patterns and support vector machine, in: International</w:t>
      </w:r>
      <w:r>
        <w:rPr>
          <w:w w:val="110"/>
          <w:sz w:val="16"/>
        </w:rPr>
        <w:t> Conference</w:t>
      </w:r>
      <w:r>
        <w:rPr>
          <w:spacing w:val="-2"/>
          <w:w w:val="110"/>
          <w:sz w:val="16"/>
        </w:rPr>
        <w:t> </w:t>
      </w:r>
      <w:r>
        <w:rPr>
          <w:w w:val="110"/>
          <w:sz w:val="16"/>
        </w:rPr>
        <w:t>on</w:t>
      </w:r>
      <w:r>
        <w:rPr>
          <w:spacing w:val="-1"/>
          <w:w w:val="110"/>
          <w:sz w:val="16"/>
        </w:rPr>
        <w:t> </w:t>
      </w:r>
      <w:r>
        <w:rPr>
          <w:w w:val="110"/>
          <w:sz w:val="16"/>
        </w:rPr>
        <w:t>Information</w:t>
      </w:r>
      <w:r>
        <w:rPr>
          <w:spacing w:val="-3"/>
          <w:w w:val="110"/>
          <w:sz w:val="16"/>
        </w:rPr>
        <w:t> </w:t>
      </w:r>
      <w:r>
        <w:rPr>
          <w:w w:val="110"/>
          <w:sz w:val="16"/>
        </w:rPr>
        <w:t>Science</w:t>
      </w:r>
      <w:r>
        <w:rPr>
          <w:spacing w:val="-2"/>
          <w:w w:val="110"/>
          <w:sz w:val="16"/>
        </w:rPr>
        <w:t> </w:t>
      </w:r>
      <w:r>
        <w:rPr>
          <w:w w:val="110"/>
          <w:sz w:val="16"/>
        </w:rPr>
        <w:t>and</w:t>
      </w:r>
      <w:r>
        <w:rPr>
          <w:spacing w:val="-2"/>
          <w:w w:val="110"/>
          <w:sz w:val="16"/>
        </w:rPr>
        <w:t> </w:t>
      </w:r>
      <w:r>
        <w:rPr>
          <w:w w:val="110"/>
          <w:sz w:val="16"/>
        </w:rPr>
        <w:t>Technology,</w:t>
      </w:r>
      <w:r>
        <w:rPr>
          <w:spacing w:val="-2"/>
          <w:w w:val="110"/>
          <w:sz w:val="16"/>
        </w:rPr>
        <w:t> </w:t>
      </w:r>
      <w:r>
        <w:rPr>
          <w:w w:val="110"/>
          <w:sz w:val="16"/>
        </w:rPr>
        <w:t>2012,</w:t>
      </w:r>
      <w:r>
        <w:rPr>
          <w:spacing w:val="-2"/>
          <w:w w:val="110"/>
          <w:sz w:val="16"/>
        </w:rPr>
        <w:t> </w:t>
      </w:r>
      <w:r>
        <w:rPr>
          <w:w w:val="110"/>
          <w:sz w:val="16"/>
        </w:rPr>
        <w:t>pp.</w:t>
      </w:r>
      <w:r>
        <w:rPr>
          <w:spacing w:val="-2"/>
          <w:w w:val="110"/>
          <w:sz w:val="16"/>
        </w:rPr>
        <w:t> </w:t>
      </w:r>
      <w:r>
        <w:rPr>
          <w:w w:val="110"/>
          <w:sz w:val="16"/>
        </w:rPr>
        <w:t>29–34.</w:t>
      </w:r>
    </w:p>
    <w:sectPr>
      <w:pgSz w:w="9360" w:h="13610"/>
      <w:pgMar w:header="896" w:footer="0" w:top="118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Mono Uralic">
    <w:altName w:val="Mono Uralic"/>
    <w:charset w:val="0"/>
    <w:family w:val="modern"/>
    <w:pitch w:val="fixed"/>
  </w:font>
  <w:font w:name="Carlito">
    <w:altName w:val="Carlito"/>
    <w:charset w:val="0"/>
    <w:family w:val="swiss"/>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7024">
              <wp:simplePos x="0" y="0"/>
              <wp:positionH relativeFrom="page">
                <wp:posOffset>575995</wp:posOffset>
              </wp:positionH>
              <wp:positionV relativeFrom="page">
                <wp:posOffset>718566</wp:posOffset>
              </wp:positionV>
              <wp:extent cx="48590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97945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7536">
              <wp:simplePos x="0" y="0"/>
              <wp:positionH relativeFrom="page">
                <wp:posOffset>563299</wp:posOffset>
              </wp:positionH>
              <wp:positionV relativeFrom="page">
                <wp:posOffset>556200</wp:posOffset>
              </wp:positionV>
              <wp:extent cx="3570604"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70604" cy="139700"/>
                      </a:xfrm>
                      <a:prstGeom prst="rect">
                        <a:avLst/>
                      </a:prstGeom>
                    </wps:spPr>
                    <wps:txbx>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wps:txbx>
                    <wps:bodyPr wrap="square" lIns="0" tIns="0" rIns="0" bIns="0" rtlCol="0">
                      <a:noAutofit/>
                    </wps:bodyPr>
                  </wps:wsp>
                </a:graphicData>
              </a:graphic>
            </wp:anchor>
          </w:drawing>
        </mc:Choice>
        <mc:Fallback>
          <w:pict>
            <v:shape style="position:absolute;margin-left:44.354301pt;margin-top:43.795319pt;width:281.150pt;height:11pt;mso-position-horizontal-relative:page;mso-position-vertical-relative:page;z-index:-16978944" type="#_x0000_t202" id="docshape20" filled="false" stroked="false">
              <v:textbox inset="0,0,0,0">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v:textbox>
              <w10:wrap type="none"/>
            </v:shape>
          </w:pict>
        </mc:Fallback>
      </mc:AlternateContent>
    </w:r>
    <w:r>
      <w:rPr/>
      <mc:AlternateContent>
        <mc:Choice Requires="wps">
          <w:drawing>
            <wp:anchor distT="0" distB="0" distL="0" distR="0" allowOverlap="1" layoutInCell="1" locked="0" behindDoc="1" simplePos="0" relativeHeight="486338048">
              <wp:simplePos x="0" y="0"/>
              <wp:positionH relativeFrom="page">
                <wp:posOffset>5282604</wp:posOffset>
              </wp:positionH>
              <wp:positionV relativeFrom="page">
                <wp:posOffset>556200</wp:posOffset>
              </wp:positionV>
              <wp:extent cx="2032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6978432" type="#_x0000_t202" id="docshape2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71</w:t>
                    </w:r>
                    <w:r>
                      <w:rPr>
                        <w:spacing w:val="-5"/>
                        <w:sz w:val="18"/>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6240">
              <wp:simplePos x="0" y="0"/>
              <wp:positionH relativeFrom="page">
                <wp:posOffset>506158</wp:posOffset>
              </wp:positionH>
              <wp:positionV relativeFrom="page">
                <wp:posOffset>718566</wp:posOffset>
              </wp:positionV>
              <wp:extent cx="4859020" cy="952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970240" id="docshape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6752">
              <wp:simplePos x="0" y="0"/>
              <wp:positionH relativeFrom="page">
                <wp:posOffset>468059</wp:posOffset>
              </wp:positionH>
              <wp:positionV relativeFrom="page">
                <wp:posOffset>556911</wp:posOffset>
              </wp:positionV>
              <wp:extent cx="203200" cy="1397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969728" type="#_x0000_t202" id="docshape79"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7264">
              <wp:simplePos x="0" y="0"/>
              <wp:positionH relativeFrom="page">
                <wp:posOffset>4598909</wp:posOffset>
              </wp:positionH>
              <wp:positionV relativeFrom="page">
                <wp:posOffset>556911</wp:posOffset>
              </wp:positionV>
              <wp:extent cx="778510" cy="1397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78510" cy="139700"/>
                      </a:xfrm>
                      <a:prstGeom prst="rect">
                        <a:avLst/>
                      </a:prstGeom>
                    </wps:spPr>
                    <wps:txbx>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62.118896pt;margin-top:43.851318pt;width:61.3pt;height:11pt;mso-position-horizontal-relative:page;mso-position-vertical-relative:page;z-index:-16969216" type="#_x0000_t202" id="docshape80" filled="false" stroked="false">
              <v:textbox inset="0,0,0,0">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7776">
              <wp:simplePos x="0" y="0"/>
              <wp:positionH relativeFrom="page">
                <wp:posOffset>575995</wp:posOffset>
              </wp:positionH>
              <wp:positionV relativeFrom="page">
                <wp:posOffset>718566</wp:posOffset>
              </wp:positionV>
              <wp:extent cx="4859020" cy="95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968704"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8288">
              <wp:simplePos x="0" y="0"/>
              <wp:positionH relativeFrom="page">
                <wp:posOffset>563299</wp:posOffset>
              </wp:positionH>
              <wp:positionV relativeFrom="page">
                <wp:posOffset>556200</wp:posOffset>
              </wp:positionV>
              <wp:extent cx="3570604" cy="1397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70604" cy="139700"/>
                      </a:xfrm>
                      <a:prstGeom prst="rect">
                        <a:avLst/>
                      </a:prstGeom>
                    </wps:spPr>
                    <wps:txbx>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wps:txbx>
                    <wps:bodyPr wrap="square" lIns="0" tIns="0" rIns="0" bIns="0" rtlCol="0">
                      <a:noAutofit/>
                    </wps:bodyPr>
                  </wps:wsp>
                </a:graphicData>
              </a:graphic>
            </wp:anchor>
          </w:drawing>
        </mc:Choice>
        <mc:Fallback>
          <w:pict>
            <v:shape style="position:absolute;margin-left:44.354301pt;margin-top:43.795319pt;width:281.150pt;height:11pt;mso-position-horizontal-relative:page;mso-position-vertical-relative:page;z-index:-16968192" type="#_x0000_t202" id="docshape82" filled="false" stroked="false">
              <v:textbox inset="0,0,0,0">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v:textbox>
              <w10:wrap type="none"/>
            </v:shape>
          </w:pict>
        </mc:Fallback>
      </mc:AlternateContent>
    </w:r>
    <w:r>
      <w:rPr/>
      <mc:AlternateContent>
        <mc:Choice Requires="wps">
          <w:drawing>
            <wp:anchor distT="0" distB="0" distL="0" distR="0" allowOverlap="1" layoutInCell="1" locked="0" behindDoc="1" simplePos="0" relativeHeight="486348800">
              <wp:simplePos x="0" y="0"/>
              <wp:positionH relativeFrom="page">
                <wp:posOffset>5282604</wp:posOffset>
              </wp:positionH>
              <wp:positionV relativeFrom="page">
                <wp:posOffset>556200</wp:posOffset>
              </wp:positionV>
              <wp:extent cx="203200" cy="1397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6967680" type="#_x0000_t202" id="docshape83"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87</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8560">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97792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9072">
              <wp:simplePos x="0" y="0"/>
              <wp:positionH relativeFrom="page">
                <wp:posOffset>468059</wp:posOffset>
              </wp:positionH>
              <wp:positionV relativeFrom="page">
                <wp:posOffset>556911</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977408" type="#_x0000_t202" id="docshape23"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39584">
              <wp:simplePos x="0" y="0"/>
              <wp:positionH relativeFrom="page">
                <wp:posOffset>4598909</wp:posOffset>
              </wp:positionH>
              <wp:positionV relativeFrom="page">
                <wp:posOffset>556911</wp:posOffset>
              </wp:positionV>
              <wp:extent cx="77851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78510" cy="139700"/>
                      </a:xfrm>
                      <a:prstGeom prst="rect">
                        <a:avLst/>
                      </a:prstGeom>
                    </wps:spPr>
                    <wps:txbx>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62.118896pt;margin-top:43.851318pt;width:61.3pt;height:11pt;mso-position-horizontal-relative:page;mso-position-vertical-relative:page;z-index:-16976896" type="#_x0000_t202" id="docshape24" filled="false" stroked="false">
              <v:textbox inset="0,0,0,0">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0096">
              <wp:simplePos x="0" y="0"/>
              <wp:positionH relativeFrom="page">
                <wp:posOffset>506158</wp:posOffset>
              </wp:positionH>
              <wp:positionV relativeFrom="page">
                <wp:posOffset>718566</wp:posOffset>
              </wp:positionV>
              <wp:extent cx="4859020" cy="95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976384"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0608">
              <wp:simplePos x="0" y="0"/>
              <wp:positionH relativeFrom="page">
                <wp:posOffset>468059</wp:posOffset>
              </wp:positionH>
              <wp:positionV relativeFrom="page">
                <wp:posOffset>556911</wp:posOffset>
              </wp:positionV>
              <wp:extent cx="203200" cy="1397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975872" type="#_x0000_t202" id="docshape5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1120">
              <wp:simplePos x="0" y="0"/>
              <wp:positionH relativeFrom="page">
                <wp:posOffset>4598909</wp:posOffset>
              </wp:positionH>
              <wp:positionV relativeFrom="page">
                <wp:posOffset>556911</wp:posOffset>
              </wp:positionV>
              <wp:extent cx="778510" cy="1397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78510" cy="139700"/>
                      </a:xfrm>
                      <a:prstGeom prst="rect">
                        <a:avLst/>
                      </a:prstGeom>
                    </wps:spPr>
                    <wps:txbx>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62.118896pt;margin-top:43.851318pt;width:61.3pt;height:11pt;mso-position-horizontal-relative:page;mso-position-vertical-relative:page;z-index:-16975360" type="#_x0000_t202" id="docshape58" filled="false" stroked="false">
              <v:textbox inset="0,0,0,0">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1632">
              <wp:simplePos x="0" y="0"/>
              <wp:positionH relativeFrom="page">
                <wp:posOffset>575995</wp:posOffset>
              </wp:positionH>
              <wp:positionV relativeFrom="page">
                <wp:posOffset>718566</wp:posOffset>
              </wp:positionV>
              <wp:extent cx="4859020" cy="95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974848"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2144">
              <wp:simplePos x="0" y="0"/>
              <wp:positionH relativeFrom="page">
                <wp:posOffset>563299</wp:posOffset>
              </wp:positionH>
              <wp:positionV relativeFrom="page">
                <wp:posOffset>556200</wp:posOffset>
              </wp:positionV>
              <wp:extent cx="3570604" cy="1397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70604" cy="139700"/>
                      </a:xfrm>
                      <a:prstGeom prst="rect">
                        <a:avLst/>
                      </a:prstGeom>
                    </wps:spPr>
                    <wps:txbx>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wps:txbx>
                    <wps:bodyPr wrap="square" lIns="0" tIns="0" rIns="0" bIns="0" rtlCol="0">
                      <a:noAutofit/>
                    </wps:bodyPr>
                  </wps:wsp>
                </a:graphicData>
              </a:graphic>
            </wp:anchor>
          </w:drawing>
        </mc:Choice>
        <mc:Fallback>
          <w:pict>
            <v:shape style="position:absolute;margin-left:44.354301pt;margin-top:43.795319pt;width:281.150pt;height:11pt;mso-position-horizontal-relative:page;mso-position-vertical-relative:page;z-index:-16974336" type="#_x0000_t202" id="docshape60" filled="false" stroked="false">
              <v:textbox inset="0,0,0,0">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v:textbox>
              <w10:wrap type="none"/>
            </v:shape>
          </w:pict>
        </mc:Fallback>
      </mc:AlternateContent>
    </w:r>
    <w:r>
      <w:rPr/>
      <mc:AlternateContent>
        <mc:Choice Requires="wps">
          <w:drawing>
            <wp:anchor distT="0" distB="0" distL="0" distR="0" allowOverlap="1" layoutInCell="1" locked="0" behindDoc="1" simplePos="0" relativeHeight="486342656">
              <wp:simplePos x="0" y="0"/>
              <wp:positionH relativeFrom="page">
                <wp:posOffset>5282604</wp:posOffset>
              </wp:positionH>
              <wp:positionV relativeFrom="page">
                <wp:posOffset>556200</wp:posOffset>
              </wp:positionV>
              <wp:extent cx="203200" cy="1397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6973824" type="#_x0000_t202" id="docshape6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81</w:t>
                    </w:r>
                    <w:r>
                      <w:rPr>
                        <w:spacing w:val="-5"/>
                        <w:sz w:val="18"/>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3168">
              <wp:simplePos x="0" y="0"/>
              <wp:positionH relativeFrom="page">
                <wp:posOffset>575995</wp:posOffset>
              </wp:positionH>
              <wp:positionV relativeFrom="page">
                <wp:posOffset>718566</wp:posOffset>
              </wp:positionV>
              <wp:extent cx="4859020" cy="95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973312"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3680">
              <wp:simplePos x="0" y="0"/>
              <wp:positionH relativeFrom="page">
                <wp:posOffset>563299</wp:posOffset>
              </wp:positionH>
              <wp:positionV relativeFrom="page">
                <wp:posOffset>556200</wp:posOffset>
              </wp:positionV>
              <wp:extent cx="3570604" cy="1397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70604" cy="139700"/>
                      </a:xfrm>
                      <a:prstGeom prst="rect">
                        <a:avLst/>
                      </a:prstGeom>
                    </wps:spPr>
                    <wps:txbx>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wps:txbx>
                    <wps:bodyPr wrap="square" lIns="0" tIns="0" rIns="0" bIns="0" rtlCol="0">
                      <a:noAutofit/>
                    </wps:bodyPr>
                  </wps:wsp>
                </a:graphicData>
              </a:graphic>
            </wp:anchor>
          </w:drawing>
        </mc:Choice>
        <mc:Fallback>
          <w:pict>
            <v:shape style="position:absolute;margin-left:44.354301pt;margin-top:43.795319pt;width:281.150pt;height:11pt;mso-position-horizontal-relative:page;mso-position-vertical-relative:page;z-index:-16972800" type="#_x0000_t202" id="docshape69" filled="false" stroked="false">
              <v:textbox inset="0,0,0,0">
                <w:txbxContent>
                  <w:p>
                    <w:pPr>
                      <w:spacing w:line="199" w:lineRule="exact" w:before="0"/>
                      <w:ind w:left="20" w:right="0" w:firstLine="0"/>
                      <w:jc w:val="left"/>
                      <w:rPr>
                        <w:sz w:val="18"/>
                      </w:rPr>
                    </w:pPr>
                    <w:r>
                      <w:rPr>
                        <w:w w:val="105"/>
                        <w:sz w:val="18"/>
                      </w:rPr>
                      <w:t>A</w:t>
                    </w:r>
                    <w:r>
                      <w:rPr>
                        <w:spacing w:val="13"/>
                        <w:w w:val="105"/>
                        <w:sz w:val="18"/>
                      </w:rPr>
                      <w:t> </w:t>
                    </w:r>
                    <w:r>
                      <w:rPr>
                        <w:w w:val="105"/>
                        <w:sz w:val="18"/>
                      </w:rPr>
                      <w:t>machine</w:t>
                    </w:r>
                    <w:r>
                      <w:rPr>
                        <w:spacing w:val="13"/>
                        <w:w w:val="105"/>
                        <w:sz w:val="18"/>
                      </w:rPr>
                      <w:t> </w:t>
                    </w:r>
                    <w:r>
                      <w:rPr>
                        <w:w w:val="105"/>
                        <w:sz w:val="18"/>
                      </w:rPr>
                      <w:t>learning</w:t>
                    </w:r>
                    <w:r>
                      <w:rPr>
                        <w:spacing w:val="15"/>
                        <w:w w:val="105"/>
                        <w:sz w:val="18"/>
                      </w:rPr>
                      <w:t> </w:t>
                    </w:r>
                    <w:r>
                      <w:rPr>
                        <w:w w:val="105"/>
                        <w:sz w:val="18"/>
                      </w:rPr>
                      <w:t>system</w:t>
                    </w:r>
                    <w:r>
                      <w:rPr>
                        <w:spacing w:val="12"/>
                        <w:w w:val="105"/>
                        <w:sz w:val="18"/>
                      </w:rPr>
                      <w:t> </w:t>
                    </w:r>
                    <w:r>
                      <w:rPr>
                        <w:w w:val="105"/>
                        <w:sz w:val="18"/>
                      </w:rPr>
                      <w:t>for</w:t>
                    </w:r>
                    <w:r>
                      <w:rPr>
                        <w:spacing w:val="14"/>
                        <w:w w:val="105"/>
                        <w:sz w:val="18"/>
                      </w:rPr>
                      <w:t> </w:t>
                    </w:r>
                    <w:r>
                      <w:rPr>
                        <w:w w:val="105"/>
                        <w:sz w:val="18"/>
                      </w:rPr>
                      <w:t>automated</w:t>
                    </w:r>
                    <w:r>
                      <w:rPr>
                        <w:spacing w:val="12"/>
                        <w:w w:val="105"/>
                        <w:sz w:val="18"/>
                      </w:rPr>
                      <w:t> </w:t>
                    </w:r>
                    <w:r>
                      <w:rPr>
                        <w:w w:val="105"/>
                        <w:sz w:val="18"/>
                      </w:rPr>
                      <w:t>whole-brain</w:t>
                    </w:r>
                    <w:r>
                      <w:rPr>
                        <w:spacing w:val="14"/>
                        <w:w w:val="105"/>
                        <w:sz w:val="18"/>
                      </w:rPr>
                      <w:t> </w:t>
                    </w:r>
                    <w:r>
                      <w:rPr>
                        <w:w w:val="105"/>
                        <w:sz w:val="18"/>
                      </w:rPr>
                      <w:t>seizure</w:t>
                    </w:r>
                    <w:r>
                      <w:rPr>
                        <w:spacing w:val="15"/>
                        <w:w w:val="105"/>
                        <w:sz w:val="18"/>
                      </w:rPr>
                      <w:t> </w:t>
                    </w:r>
                    <w:r>
                      <w:rPr>
                        <w:spacing w:val="-2"/>
                        <w:w w:val="105"/>
                        <w:sz w:val="18"/>
                      </w:rPr>
                      <w:t>detection</w:t>
                    </w:r>
                  </w:p>
                </w:txbxContent>
              </v:textbox>
              <w10:wrap type="none"/>
            </v:shape>
          </w:pict>
        </mc:Fallback>
      </mc:AlternateContent>
    </w:r>
    <w:r>
      <w:rPr/>
      <mc:AlternateContent>
        <mc:Choice Requires="wps">
          <w:drawing>
            <wp:anchor distT="0" distB="0" distL="0" distR="0" allowOverlap="1" layoutInCell="1" locked="0" behindDoc="1" simplePos="0" relativeHeight="486344192">
              <wp:simplePos x="0" y="0"/>
              <wp:positionH relativeFrom="page">
                <wp:posOffset>5282604</wp:posOffset>
              </wp:positionH>
              <wp:positionV relativeFrom="page">
                <wp:posOffset>556200</wp:posOffset>
              </wp:positionV>
              <wp:extent cx="203200" cy="1397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6972288" type="#_x0000_t202" id="docshape70"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83</w:t>
                    </w:r>
                    <w:r>
                      <w:rPr>
                        <w:spacing w:val="-5"/>
                        <w:sz w:val="18"/>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4704">
              <wp:simplePos x="0" y="0"/>
              <wp:positionH relativeFrom="page">
                <wp:posOffset>506158</wp:posOffset>
              </wp:positionH>
              <wp:positionV relativeFrom="page">
                <wp:posOffset>718566</wp:posOffset>
              </wp:positionV>
              <wp:extent cx="4859020" cy="95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971776"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5216">
              <wp:simplePos x="0" y="0"/>
              <wp:positionH relativeFrom="page">
                <wp:posOffset>468059</wp:posOffset>
              </wp:positionH>
              <wp:positionV relativeFrom="page">
                <wp:posOffset>556911</wp:posOffset>
              </wp:positionV>
              <wp:extent cx="203200"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971264" type="#_x0000_t202" id="docshape72"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5728">
              <wp:simplePos x="0" y="0"/>
              <wp:positionH relativeFrom="page">
                <wp:posOffset>4598909</wp:posOffset>
              </wp:positionH>
              <wp:positionV relativeFrom="page">
                <wp:posOffset>556911</wp:posOffset>
              </wp:positionV>
              <wp:extent cx="778510"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78510" cy="139700"/>
                      </a:xfrm>
                      <a:prstGeom prst="rect">
                        <a:avLst/>
                      </a:prstGeom>
                    </wps:spPr>
                    <wps:txbx>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62.118896pt;margin-top:43.851318pt;width:61.3pt;height:11pt;mso-position-horizontal-relative:page;mso-position-vertical-relative:page;z-index:-16970752" type="#_x0000_t202" id="docshape73" filled="false" stroked="false">
              <v:textbox inset="0,0,0,0">
                <w:txbxContent>
                  <w:p>
                    <w:pPr>
                      <w:spacing w:line="199" w:lineRule="exact" w:before="0"/>
                      <w:ind w:left="20" w:right="0" w:firstLine="0"/>
                      <w:jc w:val="left"/>
                      <w:rPr>
                        <w:sz w:val="18"/>
                      </w:rPr>
                    </w:pPr>
                    <w:r>
                      <w:rPr>
                        <w:w w:val="105"/>
                        <w:sz w:val="18"/>
                      </w:rPr>
                      <w:t>P.</w:t>
                    </w:r>
                    <w:r>
                      <w:rPr>
                        <w:spacing w:val="16"/>
                        <w:w w:val="105"/>
                        <w:sz w:val="18"/>
                      </w:rPr>
                      <w:t> </w:t>
                    </w:r>
                    <w:r>
                      <w:rPr>
                        <w:w w:val="105"/>
                        <w:sz w:val="18"/>
                      </w:rPr>
                      <w:t>Fergus</w:t>
                    </w:r>
                    <w:r>
                      <w:rPr>
                        <w:spacing w:val="17"/>
                        <w:w w:val="105"/>
                        <w:sz w:val="18"/>
                      </w:rPr>
                      <w:t> </w:t>
                    </w:r>
                    <w:r>
                      <w:rPr>
                        <w:w w:val="105"/>
                        <w:sz w:val="18"/>
                      </w:rPr>
                      <w:t>et</w:t>
                    </w:r>
                    <w:r>
                      <w:rPr>
                        <w:spacing w:val="18"/>
                        <w:w w:val="105"/>
                        <w:sz w:val="18"/>
                      </w:rPr>
                      <w:t> </w:t>
                    </w:r>
                    <w:r>
                      <w:rPr>
                        <w:spacing w:val="-5"/>
                        <w:w w:val="105"/>
                        <w:sz w:val="18"/>
                      </w:rPr>
                      <w:t>al.</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6"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285" w:hanging="228"/>
      </w:pPr>
      <w:rPr>
        <w:rFonts w:hint="default"/>
        <w:lang w:val="en-US" w:eastAsia="en-US" w:bidi="ar-SA"/>
      </w:rPr>
    </w:lvl>
    <w:lvl w:ilvl="2">
      <w:start w:val="0"/>
      <w:numFmt w:val="bullet"/>
      <w:lvlText w:val="•"/>
      <w:lvlJc w:val="left"/>
      <w:pPr>
        <w:ind w:left="2030" w:hanging="228"/>
      </w:pPr>
      <w:rPr>
        <w:rFonts w:hint="default"/>
        <w:lang w:val="en-US" w:eastAsia="en-US" w:bidi="ar-SA"/>
      </w:rPr>
    </w:lvl>
    <w:lvl w:ilvl="3">
      <w:start w:val="0"/>
      <w:numFmt w:val="bullet"/>
      <w:lvlText w:val="•"/>
      <w:lvlJc w:val="left"/>
      <w:pPr>
        <w:ind w:left="2776" w:hanging="228"/>
      </w:pPr>
      <w:rPr>
        <w:rFonts w:hint="default"/>
        <w:lang w:val="en-US" w:eastAsia="en-US" w:bidi="ar-SA"/>
      </w:rPr>
    </w:lvl>
    <w:lvl w:ilvl="4">
      <w:start w:val="0"/>
      <w:numFmt w:val="bullet"/>
      <w:lvlText w:val="•"/>
      <w:lvlJc w:val="left"/>
      <w:pPr>
        <w:ind w:left="3521" w:hanging="228"/>
      </w:pPr>
      <w:rPr>
        <w:rFonts w:hint="default"/>
        <w:lang w:val="en-US" w:eastAsia="en-US" w:bidi="ar-SA"/>
      </w:rPr>
    </w:lvl>
    <w:lvl w:ilvl="5">
      <w:start w:val="0"/>
      <w:numFmt w:val="bullet"/>
      <w:lvlText w:val="•"/>
      <w:lvlJc w:val="left"/>
      <w:pPr>
        <w:ind w:left="4267" w:hanging="228"/>
      </w:pPr>
      <w:rPr>
        <w:rFonts w:hint="default"/>
        <w:lang w:val="en-US" w:eastAsia="en-US" w:bidi="ar-SA"/>
      </w:rPr>
    </w:lvl>
    <w:lvl w:ilvl="6">
      <w:start w:val="0"/>
      <w:numFmt w:val="bullet"/>
      <w:lvlText w:val="•"/>
      <w:lvlJc w:val="left"/>
      <w:pPr>
        <w:ind w:left="5012" w:hanging="228"/>
      </w:pPr>
      <w:rPr>
        <w:rFonts w:hint="default"/>
        <w:lang w:val="en-US" w:eastAsia="en-US" w:bidi="ar-SA"/>
      </w:rPr>
    </w:lvl>
    <w:lvl w:ilvl="7">
      <w:start w:val="0"/>
      <w:numFmt w:val="bullet"/>
      <w:lvlText w:val="•"/>
      <w:lvlJc w:val="left"/>
      <w:pPr>
        <w:ind w:left="5758" w:hanging="228"/>
      </w:pPr>
      <w:rPr>
        <w:rFonts w:hint="default"/>
        <w:lang w:val="en-US" w:eastAsia="en-US" w:bidi="ar-SA"/>
      </w:rPr>
    </w:lvl>
    <w:lvl w:ilvl="8">
      <w:start w:val="0"/>
      <w:numFmt w:val="bullet"/>
      <w:lvlText w:val="•"/>
      <w:lvlJc w:val="left"/>
      <w:pPr>
        <w:ind w:left="6503" w:hanging="228"/>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317" w:hanging="579"/>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320" w:hanging="579"/>
      </w:pPr>
      <w:rPr>
        <w:rFonts w:hint="default"/>
        <w:lang w:val="en-US" w:eastAsia="en-US" w:bidi="ar-SA"/>
      </w:rPr>
    </w:lvl>
    <w:lvl w:ilvl="4">
      <w:start w:val="0"/>
      <w:numFmt w:val="bullet"/>
      <w:lvlText w:val="•"/>
      <w:lvlJc w:val="left"/>
      <w:pPr>
        <w:ind w:left="2362" w:hanging="579"/>
      </w:pPr>
      <w:rPr>
        <w:rFonts w:hint="default"/>
        <w:lang w:val="en-US" w:eastAsia="en-US" w:bidi="ar-SA"/>
      </w:rPr>
    </w:lvl>
    <w:lvl w:ilvl="5">
      <w:start w:val="0"/>
      <w:numFmt w:val="bullet"/>
      <w:lvlText w:val="•"/>
      <w:lvlJc w:val="left"/>
      <w:pPr>
        <w:ind w:left="3404" w:hanging="579"/>
      </w:pPr>
      <w:rPr>
        <w:rFonts w:hint="default"/>
        <w:lang w:val="en-US" w:eastAsia="en-US" w:bidi="ar-SA"/>
      </w:rPr>
    </w:lvl>
    <w:lvl w:ilvl="6">
      <w:start w:val="0"/>
      <w:numFmt w:val="bullet"/>
      <w:lvlText w:val="•"/>
      <w:lvlJc w:val="left"/>
      <w:pPr>
        <w:ind w:left="4446" w:hanging="579"/>
      </w:pPr>
      <w:rPr>
        <w:rFonts w:hint="default"/>
        <w:lang w:val="en-US" w:eastAsia="en-US" w:bidi="ar-SA"/>
      </w:rPr>
    </w:lvl>
    <w:lvl w:ilvl="7">
      <w:start w:val="0"/>
      <w:numFmt w:val="bullet"/>
      <w:lvlText w:val="•"/>
      <w:lvlJc w:val="left"/>
      <w:pPr>
        <w:ind w:left="5488" w:hanging="579"/>
      </w:pPr>
      <w:rPr>
        <w:rFonts w:hint="default"/>
        <w:lang w:val="en-US" w:eastAsia="en-US" w:bidi="ar-SA"/>
      </w:rPr>
    </w:lvl>
    <w:lvl w:ilvl="8">
      <w:start w:val="0"/>
      <w:numFmt w:val="bullet"/>
      <w:lvlText w:val="•"/>
      <w:lvlJc w:val="left"/>
      <w:pPr>
        <w:ind w:left="6530" w:hanging="57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223"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2"/>
      <w:ind w:left="536" w:right="113" w:hanging="30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5.01.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mailto:P.Fergus@ljmu.ac.uk" TargetMode="External"/><Relationship Id="rId14" Type="http://schemas.openxmlformats.org/officeDocument/2006/relationships/hyperlink" Target="mailto:Khaled.abdel-aziz@thewaltoncentre.nhs.uk" TargetMode="External"/><Relationship Id="rId15" Type="http://schemas.openxmlformats.org/officeDocument/2006/relationships/hyperlink" Target="mailto:Hani.Hamdan@supelec.fr"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s://epilepsy.uni-freiburg.de/" TargetMode="External"/><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header" Target="header3.xml"/><Relationship Id="rId23" Type="http://schemas.openxmlformats.org/officeDocument/2006/relationships/image" Target="media/image6.jpeg"/><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image" Target="media/image7.jpeg"/><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image" Target="media/image8.jpeg"/><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yperlink" Target="http://refhub.elsevier.com/S2210-8327(15)00002-2/h0230" TargetMode="External"/><Relationship Id="rId35" Type="http://schemas.openxmlformats.org/officeDocument/2006/relationships/hyperlink" Target="http://refhub.elsevier.com/S2210-8327(15)00002-2/h0260" TargetMode="External"/><Relationship Id="rId36" Type="http://schemas.openxmlformats.org/officeDocument/2006/relationships/hyperlink" Target="http://refhub.elsevier.com/S2210-8327(15)00002-2/h0170" TargetMode="External"/><Relationship Id="rId37" Type="http://schemas.openxmlformats.org/officeDocument/2006/relationships/hyperlink" Target="http://refhub.elsevier.com/S2210-8327(15)00002-2/h0100" TargetMode="External"/><Relationship Id="rId38" Type="http://schemas.openxmlformats.org/officeDocument/2006/relationships/hyperlink" Target="http://refhub.elsevier.com/S2210-8327(15)00002-2/h0225" TargetMode="External"/><Relationship Id="rId39" Type="http://schemas.openxmlformats.org/officeDocument/2006/relationships/hyperlink" Target="http://refhub.elsevier.com/S2210-8327(15)00002-2/h0235" TargetMode="External"/><Relationship Id="rId40" Type="http://schemas.openxmlformats.org/officeDocument/2006/relationships/hyperlink" Target="http://refhub.elsevier.com/S2210-8327(15)00002-2/h0025" TargetMode="External"/><Relationship Id="rId41" Type="http://schemas.openxmlformats.org/officeDocument/2006/relationships/hyperlink" Target="http://refhub.elsevier.com/S2210-8327(15)00002-2/h0135" TargetMode="External"/><Relationship Id="rId42" Type="http://schemas.openxmlformats.org/officeDocument/2006/relationships/hyperlink" Target="http://refhub.elsevier.com/S2210-8327(15)00002-2/h0020" TargetMode="External"/><Relationship Id="rId43" Type="http://schemas.openxmlformats.org/officeDocument/2006/relationships/hyperlink" Target="http://refhub.elsevier.com/S2210-8327(15)00002-2/h0155" TargetMode="External"/><Relationship Id="rId44" Type="http://schemas.openxmlformats.org/officeDocument/2006/relationships/hyperlink" Target="http://refhub.elsevier.com/S2210-8327(15)00002-2/h0270" TargetMode="External"/><Relationship Id="rId45" Type="http://schemas.openxmlformats.org/officeDocument/2006/relationships/hyperlink" Target="http://refhub.elsevier.com/S2210-8327(15)00002-2/h0015" TargetMode="External"/><Relationship Id="rId46" Type="http://schemas.openxmlformats.org/officeDocument/2006/relationships/hyperlink" Target="http://refhub.elsevier.com/S2210-8327(15)00002-2/h0150" TargetMode="External"/><Relationship Id="rId47" Type="http://schemas.openxmlformats.org/officeDocument/2006/relationships/hyperlink" Target="http://refhub.elsevier.com/S2210-8327(15)00002-2/h0005" TargetMode="External"/><Relationship Id="rId48" Type="http://schemas.openxmlformats.org/officeDocument/2006/relationships/hyperlink" Target="http://refhub.elsevier.com/S2210-8327(15)00002-2/h0060" TargetMode="External"/><Relationship Id="rId49" Type="http://schemas.openxmlformats.org/officeDocument/2006/relationships/hyperlink" Target="http://refhub.elsevier.com/S2210-8327(15)00002-2/h0050" TargetMode="External"/><Relationship Id="rId50" Type="http://schemas.openxmlformats.org/officeDocument/2006/relationships/hyperlink" Target="http://refhub.elsevier.com/S2210-8327(15)00002-2/h0130" TargetMode="External"/><Relationship Id="rId51" Type="http://schemas.openxmlformats.org/officeDocument/2006/relationships/hyperlink" Target="http://refhub.elsevier.com/S2210-8327(15)00002-2/h0030" TargetMode="External"/><Relationship Id="rId52" Type="http://schemas.openxmlformats.org/officeDocument/2006/relationships/hyperlink" Target="http://refhub.elsevier.com/S2210-8327(15)00002-2/h0035" TargetMode="External"/><Relationship Id="rId53" Type="http://schemas.openxmlformats.org/officeDocument/2006/relationships/hyperlink" Target="http://refhub.elsevier.com/S2210-8327(15)00002-2/h0190" TargetMode="External"/><Relationship Id="rId54" Type="http://schemas.openxmlformats.org/officeDocument/2006/relationships/hyperlink" Target="http://refhub.elsevier.com/S2210-8327(15)00002-2/h0370" TargetMode="External"/><Relationship Id="rId55" Type="http://schemas.openxmlformats.org/officeDocument/2006/relationships/hyperlink" Target="http://refhub.elsevier.com/S2210-8327(15)00002-2/h0275" TargetMode="External"/><Relationship Id="rId56" Type="http://schemas.openxmlformats.org/officeDocument/2006/relationships/hyperlink" Target="http://refhub.elsevier.com/S2210-8327(15)00002-2/h0140" TargetMode="External"/><Relationship Id="rId57" Type="http://schemas.openxmlformats.org/officeDocument/2006/relationships/hyperlink" Target="http://refhub.elsevier.com/S2210-8327(15)00002-2/h0220" TargetMode="External"/><Relationship Id="rId58" Type="http://schemas.openxmlformats.org/officeDocument/2006/relationships/hyperlink" Target="http://refhub.elsevier.com/S2210-8327(15)00002-2/h0340" TargetMode="External"/><Relationship Id="rId59" Type="http://schemas.openxmlformats.org/officeDocument/2006/relationships/hyperlink" Target="http://refhub.elsevier.com/S2210-8327(15)00002-2/h0075" TargetMode="External"/><Relationship Id="rId60" Type="http://schemas.openxmlformats.org/officeDocument/2006/relationships/hyperlink" Target="http://refhub.elsevier.com/S2210-8327(15)00002-2/h0125" TargetMode="External"/><Relationship Id="rId61" Type="http://schemas.openxmlformats.org/officeDocument/2006/relationships/hyperlink" Target="http://refhub.elsevier.com/S2210-8327(15)00002-2/h0165" TargetMode="External"/><Relationship Id="rId62" Type="http://schemas.openxmlformats.org/officeDocument/2006/relationships/hyperlink" Target="http://refhub.elsevier.com/S2210-8327(15)00002-2/h0160" TargetMode="External"/><Relationship Id="rId63" Type="http://schemas.openxmlformats.org/officeDocument/2006/relationships/hyperlink" Target="http://refhub.elsevier.com/S2210-8327(15)00002-2/h0145" TargetMode="External"/><Relationship Id="rId64" Type="http://schemas.openxmlformats.org/officeDocument/2006/relationships/hyperlink" Target="http://refhub.elsevier.com/S2210-8327(15)00002-2/h0335" TargetMode="External"/><Relationship Id="rId65" Type="http://schemas.openxmlformats.org/officeDocument/2006/relationships/hyperlink" Target="http://refhub.elsevier.com/S2210-8327(15)00002-2/h0090" TargetMode="External"/><Relationship Id="rId66" Type="http://schemas.openxmlformats.org/officeDocument/2006/relationships/hyperlink" Target="http://refhub.elsevier.com/S2210-8327(15)00002-2/h0215" TargetMode="External"/><Relationship Id="rId67" Type="http://schemas.openxmlformats.org/officeDocument/2006/relationships/hyperlink" Target="http://refhub.elsevier.com/S2210-8327(15)00002-2/h0245" TargetMode="External"/><Relationship Id="rId68" Type="http://schemas.openxmlformats.org/officeDocument/2006/relationships/hyperlink" Target="http://refhub.elsevier.com/S2210-8327(15)00002-2/h0315" TargetMode="External"/><Relationship Id="rId69" Type="http://schemas.openxmlformats.org/officeDocument/2006/relationships/hyperlink" Target="http://refhub.elsevier.com/S2210-8327(15)00002-2/h0185" TargetMode="External"/><Relationship Id="rId70" Type="http://schemas.openxmlformats.org/officeDocument/2006/relationships/hyperlink" Target="http://refhub.elsevier.com/S2210-8327(15)00002-2/h0070" TargetMode="External"/><Relationship Id="rId71" Type="http://schemas.openxmlformats.org/officeDocument/2006/relationships/hyperlink" Target="http://refhub.elsevier.com/S2210-8327(15)00002-2/h0310" TargetMode="External"/><Relationship Id="rId72" Type="http://schemas.openxmlformats.org/officeDocument/2006/relationships/hyperlink" Target="http://refhub.elsevier.com/S2210-8327(15)00002-2/h0285" TargetMode="External"/><Relationship Id="rId73" Type="http://schemas.openxmlformats.org/officeDocument/2006/relationships/hyperlink" Target="http://refhub.elsevier.com/S2210-8327(15)00002-2/h0325" TargetMode="External"/><Relationship Id="rId74" Type="http://schemas.openxmlformats.org/officeDocument/2006/relationships/hyperlink" Target="http://refhub.elsevier.com/S2210-8327(15)00002-2/h0290" TargetMode="External"/><Relationship Id="rId75" Type="http://schemas.openxmlformats.org/officeDocument/2006/relationships/hyperlink" Target="http://refhub.elsevier.com/S2210-8327(15)00002-2/h0295" TargetMode="External"/><Relationship Id="rId76" Type="http://schemas.openxmlformats.org/officeDocument/2006/relationships/hyperlink" Target="http://refhub.elsevier.com/S2210-8327(15)00002-2/h0040" TargetMode="External"/><Relationship Id="rId77" Type="http://schemas.openxmlformats.org/officeDocument/2006/relationships/hyperlink" Target="http://refhub.elsevier.com/S2210-8327(15)00002-2/h0300" TargetMode="External"/><Relationship Id="rId78" Type="http://schemas.openxmlformats.org/officeDocument/2006/relationships/hyperlink" Target="http://refhub.elsevier.com/S2210-8327(15)00002-2/h0110" TargetMode="External"/><Relationship Id="rId79" Type="http://schemas.openxmlformats.org/officeDocument/2006/relationships/hyperlink" Target="http://refhub.elsevier.com/S2210-8327(15)00002-2/h0255" TargetMode="External"/><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Fergus</dc:creator>
  <dc:subject>Applied Computing and Informatics, 12 (2016) 70-89. doi:10.1016/j.aci.2015.01.001</dc:subject>
  <dc:title>A machine learning system for automated whole-brain seizure detection</dc:title>
  <dcterms:created xsi:type="dcterms:W3CDTF">2023-11-25T04:46:06Z</dcterms:created>
  <dcterms:modified xsi:type="dcterms:W3CDTF">2023-11-25T04:46:06Z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10.1016/j.aci.2015.01.001</vt:lpwstr>
  </property>
  <property fmtid="{D5CDD505-2E9C-101B-9397-08002B2CF9AE}" pid="12" name="robots">
    <vt:lpwstr>noindex</vt:lpwstr>
  </property>
</Properties>
</file>