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416 –</w:t>
      </w:r>
      <w:r>
        <w:rPr>
          <w:color w:val="231F20"/>
          <w:spacing w:val="-1"/>
          <w:sz w:val="16"/>
        </w:rPr>
        <w:t> </w:t>
      </w:r>
      <w:r>
        <w:rPr>
          <w:color w:val="231F20"/>
          <w:spacing w:val="-5"/>
          <w:sz w:val="16"/>
        </w:rPr>
        <w:t>421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1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6" w:right="4"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jc w:val="center"/>
      </w:pPr>
      <w:r>
        <w:rPr/>
        <w:t>Based</w:t>
      </w:r>
      <w:r>
        <w:rPr>
          <w:spacing w:val="-4"/>
        </w:rPr>
        <w:t> </w:t>
      </w:r>
      <w:r>
        <w:rPr/>
        <w:t>on</w:t>
      </w:r>
      <w:r>
        <w:rPr>
          <w:spacing w:val="-4"/>
        </w:rPr>
        <w:t> </w:t>
      </w:r>
      <w:r>
        <w:rPr/>
        <w:t>the</w:t>
      </w:r>
      <w:r>
        <w:rPr>
          <w:spacing w:val="-4"/>
        </w:rPr>
        <w:t> </w:t>
      </w:r>
      <w:r>
        <w:rPr/>
        <w:t>Lotus</w:t>
      </w:r>
      <w:r>
        <w:rPr>
          <w:spacing w:val="-4"/>
        </w:rPr>
        <w:t> </w:t>
      </w:r>
      <w:r>
        <w:rPr/>
        <w:t>Domino</w:t>
      </w:r>
      <w:r>
        <w:rPr>
          <w:spacing w:val="-4"/>
        </w:rPr>
        <w:t> </w:t>
      </w:r>
      <w:r>
        <w:rPr/>
        <w:t>in</w:t>
      </w:r>
      <w:r>
        <w:rPr>
          <w:spacing w:val="-4"/>
        </w:rPr>
        <w:t> </w:t>
      </w:r>
      <w:r>
        <w:rPr/>
        <w:t>OA</w:t>
      </w:r>
      <w:r>
        <w:rPr>
          <w:spacing w:val="-4"/>
        </w:rPr>
        <w:t> </w:t>
      </w:r>
      <w:r>
        <w:rPr/>
        <w:t>System</w:t>
      </w:r>
      <w:r>
        <w:rPr>
          <w:spacing w:val="-4"/>
        </w:rPr>
        <w:t> </w:t>
      </w:r>
      <w:r>
        <w:rPr/>
        <w:t>Security</w:t>
      </w:r>
      <w:r>
        <w:rPr>
          <w:spacing w:val="-4"/>
        </w:rPr>
        <w:t> </w:t>
      </w:r>
      <w:r>
        <w:rPr/>
        <w:t>Mechanism </w:t>
      </w:r>
      <w:r>
        <w:rPr>
          <w:spacing w:val="-2"/>
        </w:rPr>
        <w:t>Research</w:t>
      </w:r>
    </w:p>
    <w:p>
      <w:pPr>
        <w:spacing w:before="237"/>
        <w:ind w:left="6" w:right="1" w:firstLine="0"/>
        <w:jc w:val="center"/>
        <w:rPr>
          <w:sz w:val="26"/>
        </w:rPr>
      </w:pPr>
      <w:r>
        <w:rPr>
          <w:sz w:val="26"/>
        </w:rPr>
        <w:t>Jun</w:t>
      </w:r>
      <w:r>
        <w:rPr>
          <w:spacing w:val="-5"/>
          <w:sz w:val="26"/>
        </w:rPr>
        <w:t> </w:t>
      </w:r>
      <w:r>
        <w:rPr>
          <w:sz w:val="26"/>
        </w:rPr>
        <w:t>Zheng</w:t>
      </w:r>
      <w:r>
        <w:rPr>
          <w:sz w:val="26"/>
          <w:vertAlign w:val="superscript"/>
        </w:rPr>
        <w:t>a,</w:t>
      </w:r>
      <w:r>
        <w:rPr>
          <w:sz w:val="26"/>
          <w:vertAlign w:val="baseline"/>
        </w:rPr>
        <w:t>*,</w:t>
      </w:r>
      <w:r>
        <w:rPr>
          <w:spacing w:val="-2"/>
          <w:sz w:val="26"/>
          <w:vertAlign w:val="baseline"/>
        </w:rPr>
        <w:t> </w:t>
      </w:r>
      <w:r>
        <w:rPr>
          <w:sz w:val="26"/>
          <w:vertAlign w:val="baseline"/>
        </w:rPr>
        <w:t>Ying</w:t>
      </w:r>
      <w:r>
        <w:rPr>
          <w:spacing w:val="-3"/>
          <w:sz w:val="26"/>
          <w:vertAlign w:val="baseline"/>
        </w:rPr>
        <w:t> </w:t>
      </w:r>
      <w:r>
        <w:rPr>
          <w:sz w:val="26"/>
          <w:vertAlign w:val="baseline"/>
        </w:rPr>
        <w:t>Chen</w:t>
      </w:r>
      <w:r>
        <w:rPr>
          <w:sz w:val="26"/>
          <w:vertAlign w:val="superscript"/>
        </w:rPr>
        <w:t>b</w:t>
      </w:r>
      <w:r>
        <w:rPr>
          <w:sz w:val="26"/>
          <w:vertAlign w:val="baseline"/>
        </w:rPr>
        <w:t>,</w:t>
      </w:r>
      <w:r>
        <w:rPr>
          <w:spacing w:val="-2"/>
          <w:sz w:val="26"/>
          <w:vertAlign w:val="baseline"/>
        </w:rPr>
        <w:t> </w:t>
      </w:r>
      <w:r>
        <w:rPr>
          <w:sz w:val="26"/>
          <w:vertAlign w:val="baseline"/>
        </w:rPr>
        <w:t>Cheng</w:t>
      </w:r>
      <w:r>
        <w:rPr>
          <w:spacing w:val="-2"/>
          <w:sz w:val="26"/>
          <w:vertAlign w:val="baseline"/>
        </w:rPr>
        <w:t> </w:t>
      </w:r>
      <w:r>
        <w:rPr>
          <w:spacing w:val="-5"/>
          <w:sz w:val="26"/>
          <w:vertAlign w:val="baseline"/>
        </w:rPr>
        <w:t>Li</w:t>
      </w:r>
      <w:r>
        <w:rPr>
          <w:spacing w:val="-5"/>
          <w:sz w:val="26"/>
          <w:vertAlign w:val="superscript"/>
        </w:rPr>
        <w:t>c</w:t>
      </w:r>
    </w:p>
    <w:p>
      <w:pPr>
        <w:spacing w:line="261" w:lineRule="auto" w:before="174"/>
        <w:ind w:left="1705" w:right="1697" w:hanging="2"/>
        <w:jc w:val="center"/>
        <w:rPr>
          <w:i/>
          <w:sz w:val="16"/>
        </w:rPr>
      </w:pPr>
      <w:r>
        <w:rPr>
          <w:i/>
          <w:sz w:val="16"/>
          <w:vertAlign w:val="superscript"/>
        </w:rPr>
        <w:t>a</w:t>
      </w:r>
      <w:r>
        <w:rPr>
          <w:i/>
          <w:sz w:val="16"/>
          <w:vertAlign w:val="baseline"/>
        </w:rPr>
        <w:t> Finance Department, Hebei United University, Hebei Tangshan, P.R.China, 063009</w:t>
      </w:r>
      <w:r>
        <w:rPr>
          <w:i/>
          <w:spacing w:val="40"/>
          <w:sz w:val="16"/>
          <w:vertAlign w:val="baseline"/>
        </w:rPr>
        <w:t> </w:t>
      </w:r>
      <w:r>
        <w:rPr>
          <w:i/>
          <w:sz w:val="16"/>
          <w:vertAlign w:val="superscript"/>
        </w:rPr>
        <w:t>b</w:t>
      </w:r>
      <w:r>
        <w:rPr>
          <w:i/>
          <w:sz w:val="16"/>
          <w:vertAlign w:val="baseline"/>
        </w:rPr>
        <w:t>Department</w:t>
      </w:r>
      <w:r>
        <w:rPr>
          <w:i/>
          <w:spacing w:val="-4"/>
          <w:sz w:val="16"/>
          <w:vertAlign w:val="baseline"/>
        </w:rPr>
        <w:t> </w:t>
      </w:r>
      <w:r>
        <w:rPr>
          <w:i/>
          <w:sz w:val="16"/>
          <w:vertAlign w:val="baseline"/>
        </w:rPr>
        <w:t>of</w:t>
      </w:r>
      <w:r>
        <w:rPr>
          <w:i/>
          <w:spacing w:val="-4"/>
          <w:sz w:val="16"/>
          <w:vertAlign w:val="baseline"/>
        </w:rPr>
        <w:t> </w:t>
      </w:r>
      <w:r>
        <w:rPr>
          <w:i/>
          <w:sz w:val="16"/>
          <w:vertAlign w:val="baseline"/>
        </w:rPr>
        <w:t>Student</w:t>
      </w:r>
      <w:r>
        <w:rPr>
          <w:i/>
          <w:spacing w:val="-4"/>
          <w:sz w:val="16"/>
          <w:vertAlign w:val="baseline"/>
        </w:rPr>
        <w:t> </w:t>
      </w:r>
      <w:r>
        <w:rPr>
          <w:i/>
          <w:sz w:val="16"/>
          <w:vertAlign w:val="baseline"/>
        </w:rPr>
        <w:t>Affairs,</w:t>
      </w:r>
      <w:r>
        <w:rPr>
          <w:i/>
          <w:spacing w:val="-4"/>
          <w:sz w:val="16"/>
          <w:vertAlign w:val="baseline"/>
        </w:rPr>
        <w:t> </w:t>
      </w:r>
      <w:r>
        <w:rPr>
          <w:i/>
          <w:sz w:val="16"/>
          <w:vertAlign w:val="baseline"/>
        </w:rPr>
        <w:t>Hebei</w:t>
      </w:r>
      <w:r>
        <w:rPr>
          <w:i/>
          <w:spacing w:val="-4"/>
          <w:sz w:val="16"/>
          <w:vertAlign w:val="baseline"/>
        </w:rPr>
        <w:t> </w:t>
      </w:r>
      <w:r>
        <w:rPr>
          <w:i/>
          <w:sz w:val="16"/>
          <w:vertAlign w:val="baseline"/>
        </w:rPr>
        <w:t>United</w:t>
      </w:r>
      <w:r>
        <w:rPr>
          <w:i/>
          <w:spacing w:val="-5"/>
          <w:sz w:val="16"/>
          <w:vertAlign w:val="baseline"/>
        </w:rPr>
        <w:t> </w:t>
      </w:r>
      <w:r>
        <w:rPr>
          <w:i/>
          <w:sz w:val="16"/>
          <w:vertAlign w:val="baseline"/>
        </w:rPr>
        <w:t>University,</w:t>
      </w:r>
      <w:r>
        <w:rPr>
          <w:i/>
          <w:spacing w:val="-4"/>
          <w:sz w:val="16"/>
          <w:vertAlign w:val="baseline"/>
        </w:rPr>
        <w:t> </w:t>
      </w:r>
      <w:r>
        <w:rPr>
          <w:i/>
          <w:sz w:val="16"/>
          <w:vertAlign w:val="baseline"/>
        </w:rPr>
        <w:t>Hebei</w:t>
      </w:r>
      <w:r>
        <w:rPr>
          <w:i/>
          <w:spacing w:val="-4"/>
          <w:sz w:val="16"/>
          <w:vertAlign w:val="baseline"/>
        </w:rPr>
        <w:t> </w:t>
      </w:r>
      <w:r>
        <w:rPr>
          <w:i/>
          <w:sz w:val="16"/>
          <w:vertAlign w:val="baseline"/>
        </w:rPr>
        <w:t>Tangshan,</w:t>
      </w:r>
      <w:r>
        <w:rPr>
          <w:i/>
          <w:spacing w:val="-4"/>
          <w:sz w:val="16"/>
          <w:vertAlign w:val="baseline"/>
        </w:rPr>
        <w:t> </w:t>
      </w:r>
      <w:r>
        <w:rPr>
          <w:i/>
          <w:sz w:val="16"/>
          <w:vertAlign w:val="baseline"/>
        </w:rPr>
        <w:t>P.R.China,063009</w:t>
      </w:r>
      <w:r>
        <w:rPr>
          <w:i/>
          <w:spacing w:val="40"/>
          <w:sz w:val="16"/>
          <w:vertAlign w:val="baseline"/>
        </w:rPr>
        <w:t> </w:t>
      </w:r>
      <w:r>
        <w:rPr>
          <w:i/>
          <w:sz w:val="16"/>
          <w:vertAlign w:val="superscript"/>
        </w:rPr>
        <w:t>c</w:t>
      </w:r>
      <w:r>
        <w:rPr>
          <w:i/>
          <w:sz w:val="16"/>
          <w:vertAlign w:val="baseline"/>
        </w:rPr>
        <w:t> Jitang College, Hebei United University, Hebei Tangshan, P.R.China,063009</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303614</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23.906687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2" w:right="0" w:firstLine="0"/>
        <w:jc w:val="left"/>
        <w:rPr>
          <w:b/>
          <w:sz w:val="18"/>
        </w:rPr>
      </w:pPr>
      <w:r>
        <w:rPr>
          <w:b/>
          <w:spacing w:val="-2"/>
          <w:sz w:val="18"/>
        </w:rPr>
        <w:t>Abstract</w:t>
      </w:r>
    </w:p>
    <w:p>
      <w:pPr>
        <w:pStyle w:val="BodyText"/>
        <w:spacing w:before="27"/>
        <w:rPr>
          <w:b/>
          <w:sz w:val="18"/>
        </w:rPr>
      </w:pPr>
    </w:p>
    <w:p>
      <w:pPr>
        <w:spacing w:line="254" w:lineRule="auto" w:before="0"/>
        <w:ind w:left="291" w:right="282" w:firstLine="0"/>
        <w:jc w:val="both"/>
        <w:rPr>
          <w:sz w:val="18"/>
        </w:rPr>
      </w:pPr>
      <w:r>
        <w:rPr>
          <w:sz w:val="18"/>
        </w:rPr>
        <w:t>With the rapid development of computer technology, communications technology and network technology, OA (Office Automation), Office Automation</w:t>
      </w:r>
      <w:r>
        <w:rPr>
          <w:spacing w:val="-1"/>
          <w:sz w:val="18"/>
        </w:rPr>
        <w:t> </w:t>
      </w:r>
      <w:r>
        <w:rPr>
          <w:sz w:val="18"/>
        </w:rPr>
        <w:t>obtained a rapid</w:t>
      </w:r>
      <w:r>
        <w:rPr>
          <w:spacing w:val="-2"/>
          <w:sz w:val="18"/>
        </w:rPr>
        <w:t> </w:t>
      </w:r>
      <w:r>
        <w:rPr>
          <w:sz w:val="18"/>
        </w:rPr>
        <w:t>development, gourmet OA provide good</w:t>
      </w:r>
      <w:r>
        <w:rPr>
          <w:spacing w:val="-1"/>
          <w:sz w:val="18"/>
        </w:rPr>
        <w:t> </w:t>
      </w:r>
      <w:r>
        <w:rPr>
          <w:sz w:val="18"/>
        </w:rPr>
        <w:t>Office</w:t>
      </w:r>
      <w:r>
        <w:rPr>
          <w:spacing w:val="-1"/>
          <w:sz w:val="18"/>
        </w:rPr>
        <w:t> </w:t>
      </w:r>
      <w:r>
        <w:rPr>
          <w:sz w:val="18"/>
        </w:rPr>
        <w:t>means and</w:t>
      </w:r>
      <w:r>
        <w:rPr>
          <w:spacing w:val="-1"/>
          <w:sz w:val="18"/>
        </w:rPr>
        <w:t> </w:t>
      </w:r>
      <w:r>
        <w:rPr>
          <w:sz w:val="18"/>
        </w:rPr>
        <w:t>environment forunit management personnel, staff, making work accurate, efficient and pleasant From previous text based on personal services, typesetting system developed for today's entry based on the workflow concept, enables internal staff to quickly and easily share information and work together efficiently</w:t>
      </w:r>
      <w:r>
        <w:rPr>
          <w:rFonts w:ascii="UKIJ Tughra"/>
          <w:sz w:val="18"/>
        </w:rPr>
        <w:t>, </w:t>
      </w:r>
      <w:r>
        <w:rPr>
          <w:sz w:val="18"/>
        </w:rPr>
        <w:t>achieving a rapid, comprehensive information collection, information processing, enterprise management and decision-making to provide a scientific basis. Lotus Domino / Notes</w:t>
      </w:r>
      <w:r>
        <w:rPr>
          <w:spacing w:val="40"/>
          <w:sz w:val="18"/>
        </w:rPr>
        <w:t> </w:t>
      </w:r>
      <w:r>
        <w:rPr>
          <w:sz w:val="18"/>
        </w:rPr>
        <w:t>as of today's domestic and foreign most popular collaborative office groupware products, has a unique advantage in its knowledge management, collaborative work and the security mechanism.</w:t>
      </w:r>
    </w:p>
    <w:p>
      <w:pPr>
        <w:pStyle w:val="BodyText"/>
        <w:spacing w:before="10"/>
        <w:rPr>
          <w:sz w:val="18"/>
        </w:rPr>
      </w:pPr>
    </w:p>
    <w:p>
      <w:pPr>
        <w:spacing w:before="0"/>
        <w:ind w:left="292" w:right="209"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61"/>
        <w:rPr>
          <w:sz w:val="16"/>
        </w:rPr>
      </w:pPr>
    </w:p>
    <w:p>
      <w:pPr>
        <w:spacing w:before="0"/>
        <w:ind w:left="292" w:right="0" w:firstLine="0"/>
        <w:jc w:val="left"/>
        <w:rPr>
          <w:sz w:val="16"/>
        </w:rPr>
      </w:pPr>
      <w:r>
        <w:rPr>
          <w:i/>
          <w:sz w:val="16"/>
        </w:rPr>
        <w:t>Keywords:</w:t>
      </w:r>
      <w:r>
        <w:rPr>
          <w:i/>
          <w:spacing w:val="29"/>
          <w:sz w:val="16"/>
        </w:rPr>
        <w:t> </w:t>
      </w:r>
      <w:r>
        <w:rPr>
          <w:sz w:val="16"/>
        </w:rPr>
        <w:t>Lotus</w:t>
      </w:r>
      <w:r>
        <w:rPr>
          <w:spacing w:val="-6"/>
          <w:sz w:val="16"/>
        </w:rPr>
        <w:t> </w:t>
      </w:r>
      <w:r>
        <w:rPr>
          <w:sz w:val="16"/>
        </w:rPr>
        <w:t>Domino/Notes;</w:t>
      </w:r>
      <w:r>
        <w:rPr>
          <w:spacing w:val="-5"/>
          <w:sz w:val="16"/>
        </w:rPr>
        <w:t> </w:t>
      </w:r>
      <w:r>
        <w:rPr>
          <w:sz w:val="16"/>
        </w:rPr>
        <w:t>OA;</w:t>
      </w:r>
      <w:r>
        <w:rPr>
          <w:spacing w:val="-6"/>
          <w:sz w:val="16"/>
        </w:rPr>
        <w:t> </w:t>
      </w:r>
      <w:r>
        <w:rPr>
          <w:sz w:val="16"/>
        </w:rPr>
        <w:t>Security</w:t>
      </w:r>
      <w:r>
        <w:rPr>
          <w:spacing w:val="-5"/>
          <w:sz w:val="16"/>
        </w:rPr>
        <w:t> </w:t>
      </w:r>
      <w:r>
        <w:rPr>
          <w:spacing w:val="-2"/>
          <w:sz w:val="16"/>
        </w:rPr>
        <w:t>Mechanism;</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129899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283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96" w:val="left" w:leader="none"/>
        </w:tabs>
        <w:spacing w:line="240" w:lineRule="auto" w:before="0" w:after="0"/>
        <w:ind w:left="496" w:right="0" w:hanging="204"/>
        <w:jc w:val="left"/>
      </w:pPr>
      <w:r>
        <w:rPr>
          <w:spacing w:val="-2"/>
        </w:rPr>
        <w:t>Introduction</w:t>
      </w:r>
    </w:p>
    <w:p>
      <w:pPr>
        <w:pStyle w:val="BodyText"/>
        <w:spacing w:before="21"/>
        <w:rPr>
          <w:b/>
        </w:rPr>
      </w:pPr>
    </w:p>
    <w:p>
      <w:pPr>
        <w:pStyle w:val="BodyText"/>
        <w:spacing w:line="249" w:lineRule="auto"/>
        <w:ind w:left="292" w:firstLine="237"/>
      </w:pPr>
      <w:r>
        <w:rPr/>
        <w:t>Office automation system is the use of advanced electronic information technology, computer technology, network</w:t>
      </w:r>
      <w:r>
        <w:rPr>
          <w:spacing w:val="41"/>
        </w:rPr>
        <w:t> </w:t>
      </w:r>
      <w:r>
        <w:rPr/>
        <w:t>technology</w:t>
      </w:r>
      <w:r>
        <w:rPr>
          <w:spacing w:val="41"/>
        </w:rPr>
        <w:t> </w:t>
      </w:r>
      <w:r>
        <w:rPr/>
        <w:t>and</w:t>
      </w:r>
      <w:r>
        <w:rPr>
          <w:spacing w:val="40"/>
        </w:rPr>
        <w:t> </w:t>
      </w:r>
      <w:r>
        <w:rPr/>
        <w:t>automation</w:t>
      </w:r>
      <w:r>
        <w:rPr>
          <w:spacing w:val="42"/>
        </w:rPr>
        <w:t> </w:t>
      </w:r>
      <w:r>
        <w:rPr/>
        <w:t>technology</w:t>
      </w:r>
      <w:r>
        <w:rPr>
          <w:spacing w:val="42"/>
        </w:rPr>
        <w:t> </w:t>
      </w:r>
      <w:r>
        <w:rPr/>
        <w:t>and</w:t>
      </w:r>
      <w:r>
        <w:rPr>
          <w:spacing w:val="41"/>
        </w:rPr>
        <w:t> </w:t>
      </w:r>
      <w:r>
        <w:rPr/>
        <w:t>modern</w:t>
      </w:r>
      <w:r>
        <w:rPr>
          <w:spacing w:val="40"/>
        </w:rPr>
        <w:t> </w:t>
      </w:r>
      <w:r>
        <w:rPr/>
        <w:t>office</w:t>
      </w:r>
      <w:r>
        <w:rPr>
          <w:spacing w:val="41"/>
        </w:rPr>
        <w:t> </w:t>
      </w:r>
      <w:r>
        <w:rPr/>
        <w:t>equipment,</w:t>
      </w:r>
      <w:r>
        <w:rPr>
          <w:spacing w:val="42"/>
        </w:rPr>
        <w:t> </w:t>
      </w:r>
      <w:r>
        <w:rPr/>
        <w:t>man-machine</w:t>
      </w:r>
      <w:r>
        <w:rPr>
          <w:spacing w:val="42"/>
        </w:rPr>
        <w:t> </w:t>
      </w:r>
      <w:r>
        <w:rPr>
          <w:spacing w:val="-2"/>
        </w:rPr>
        <w:t>information</w:t>
      </w:r>
    </w:p>
    <w:p>
      <w:pPr>
        <w:pStyle w:val="BodyText"/>
        <w:spacing w:before="1"/>
        <w:rPr>
          <w:sz w:val="16"/>
        </w:rPr>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132905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10.464961pt;width:42.6pt;height:.1pt;mso-position-horizontal-relative:page;mso-position-vertical-relative:paragraph;z-index:-15727104;mso-wrap-distance-left:0;mso-wrap-distance-right:0" id="docshape5" coordorigin="763,209" coordsize="852,0" path="m763,209l1615,209e" filled="false" stroked="true" strokeweight=".564762pt" strokecolor="#1f1e20">
                <v:path arrowok="t"/>
                <v:stroke dashstyle="solid"/>
                <w10:wrap type="topAndBottom"/>
              </v:shape>
            </w:pict>
          </mc:Fallback>
        </mc:AlternateContent>
      </w:r>
    </w:p>
    <w:p>
      <w:pPr>
        <w:pStyle w:val="BodyText"/>
        <w:spacing w:before="75"/>
        <w:rPr>
          <w:sz w:val="16"/>
        </w:rPr>
      </w:pPr>
    </w:p>
    <w:p>
      <w:pPr>
        <w:spacing w:before="0"/>
        <w:ind w:left="532" w:right="0" w:firstLine="0"/>
        <w:jc w:val="left"/>
        <w:rPr>
          <w:sz w:val="16"/>
        </w:rPr>
      </w:pPr>
      <w:r>
        <w:rPr>
          <w:sz w:val="16"/>
        </w:rPr>
        <w:t>*</w:t>
      </w:r>
      <w:r>
        <w:rPr>
          <w:spacing w:val="-8"/>
          <w:sz w:val="16"/>
        </w:rPr>
        <w:t> </w:t>
      </w:r>
      <w:r>
        <w:rPr>
          <w:sz w:val="16"/>
        </w:rPr>
        <w:t>Corresponding</w:t>
      </w:r>
      <w:r>
        <w:rPr>
          <w:spacing w:val="-7"/>
          <w:sz w:val="16"/>
        </w:rPr>
        <w:t> </w:t>
      </w:r>
      <w:r>
        <w:rPr>
          <w:spacing w:val="-2"/>
          <w:sz w:val="16"/>
        </w:rPr>
        <w:t>author.</w:t>
      </w:r>
    </w:p>
    <w:p>
      <w:pPr>
        <w:spacing w:before="16"/>
        <w:ind w:left="532"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mycw1015@163.com.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doi:10.1016/j.aasri.2012.06.065</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2" w:right="253"/>
        <w:jc w:val="both"/>
      </w:pPr>
      <w:r>
        <w:rPr/>
        <w:t>processing system, the collection and processing of business information between departments at all levels, flow and sharing, collaboration and collaborative, helping to lead and manage a variety of office activities, to maximize office efficiency and work quality, to improve the office environment and working conditions, improve the automation of office management and decision-making and scientific level.</w:t>
      </w:r>
    </w:p>
    <w:p>
      <w:pPr>
        <w:pStyle w:val="BodyText"/>
        <w:spacing w:line="249" w:lineRule="auto" w:before="4"/>
        <w:ind w:left="292" w:right="254" w:firstLine="237"/>
        <w:jc w:val="both"/>
      </w:pPr>
      <w:r>
        <w:rPr/>
        <w:t>This paper expounds the basic concepts and connotations of office automation and OA system design and implementation. Combination of a detailed analysis of the functional requirements of the office automation system, OA system architecture and development platform needs, and OA system construction of a comprehensive</w:t>
      </w:r>
      <w:r>
        <w:rPr>
          <w:spacing w:val="-2"/>
        </w:rPr>
        <w:t> </w:t>
      </w:r>
      <w:r>
        <w:rPr/>
        <w:t>university</w:t>
      </w:r>
      <w:r>
        <w:rPr>
          <w:spacing w:val="-2"/>
        </w:rPr>
        <w:t> </w:t>
      </w:r>
      <w:r>
        <w:rPr/>
        <w:t>(referred</w:t>
      </w:r>
      <w:r>
        <w:rPr>
          <w:spacing w:val="-1"/>
        </w:rPr>
        <w:t> </w:t>
      </w:r>
      <w:r>
        <w:rPr/>
        <w:t>to</w:t>
      </w:r>
      <w:r>
        <w:rPr>
          <w:spacing w:val="-1"/>
        </w:rPr>
        <w:t> </w:t>
      </w:r>
      <w:r>
        <w:rPr/>
        <w:t>as</w:t>
      </w:r>
      <w:r>
        <w:rPr>
          <w:spacing w:val="-1"/>
        </w:rPr>
        <w:t> </w:t>
      </w:r>
      <w:r>
        <w:rPr/>
        <w:t>LH),</w:t>
      </w:r>
      <w:r>
        <w:rPr>
          <w:spacing w:val="-1"/>
        </w:rPr>
        <w:t> </w:t>
      </w:r>
      <w:r>
        <w:rPr/>
        <w:t>as</w:t>
      </w:r>
      <w:r>
        <w:rPr>
          <w:spacing w:val="-1"/>
        </w:rPr>
        <w:t> </w:t>
      </w:r>
      <w:r>
        <w:rPr/>
        <w:t>the</w:t>
      </w:r>
      <w:r>
        <w:rPr>
          <w:spacing w:val="-6"/>
        </w:rPr>
        <w:t> </w:t>
      </w:r>
      <w:r>
        <w:rPr/>
        <w:t>background,</w:t>
      </w:r>
      <w:r>
        <w:rPr>
          <w:spacing w:val="-1"/>
        </w:rPr>
        <w:t> </w:t>
      </w:r>
      <w:r>
        <w:rPr/>
        <w:t>the</w:t>
      </w:r>
      <w:r>
        <w:rPr>
          <w:spacing w:val="-1"/>
        </w:rPr>
        <w:t> </w:t>
      </w:r>
      <w:r>
        <w:rPr/>
        <w:t>C/S</w:t>
      </w:r>
      <w:r>
        <w:rPr>
          <w:spacing w:val="-2"/>
        </w:rPr>
        <w:t> </w:t>
      </w:r>
      <w:r>
        <w:rPr/>
        <w:t>and B/S</w:t>
      </w:r>
      <w:r>
        <w:rPr>
          <w:spacing w:val="-1"/>
        </w:rPr>
        <w:t> </w:t>
      </w:r>
      <w:r>
        <w:rPr/>
        <w:t>architecture</w:t>
      </w:r>
      <w:r>
        <w:rPr>
          <w:spacing w:val="-1"/>
        </w:rPr>
        <w:t> </w:t>
      </w:r>
      <w:r>
        <w:rPr/>
        <w:t>implementation of the program, the system uses Lotus Domino/Notes R5, groupware development platform that integrates Lotus distributed document management system (Domino.doc) real-time collaboration systems for distance learning system (earningSpa.ce4.0) (SameTime), gives the system framework based on LotusDomino/N0tes the OA. Workflow automation, document databases and relational databases, system security, in-depth discussion. The paper presents the Notes and relational database integration solutions to effectively protect existing investments. The development the unstructured Notes database access structure of the relational database, the database data access interface, information processing and other business systems are integrated into a collaborative platform, effective solution to the traditional information silos exist OA system,</w:t>
      </w:r>
      <w:r>
        <w:rPr>
          <w:spacing w:val="40"/>
        </w:rPr>
        <w:t> </w:t>
      </w:r>
      <w:r>
        <w:rPr/>
        <w:t>application island, the problem of resource island. The combination of Domino / Notes platform focus on strengthening the system of application-level security.</w:t>
      </w:r>
    </w:p>
    <w:p>
      <w:pPr>
        <w:pStyle w:val="BodyText"/>
        <w:spacing w:line="249" w:lineRule="auto" w:before="13"/>
        <w:ind w:left="292" w:right="205" w:firstLine="237"/>
        <w:jc w:val="both"/>
      </w:pPr>
      <w:r>
        <w:rPr/>
        <w:t>This research and development of office automation systems, has been successfully applied to the actual good results, the system e-mail, process management, information dissemination, project management, remote office and other functions, greatly improving the level of internal management and office efficiency, has a broad application prospect. The</w:t>
      </w:r>
      <w:r>
        <w:rPr>
          <w:spacing w:val="-1"/>
        </w:rPr>
        <w:t> </w:t>
      </w:r>
      <w:r>
        <w:rPr/>
        <w:t>reason it occupies</w:t>
      </w:r>
      <w:r>
        <w:rPr>
          <w:spacing w:val="-1"/>
        </w:rPr>
        <w:t> </w:t>
      </w:r>
      <w:r>
        <w:rPr/>
        <w:t>such an</w:t>
      </w:r>
      <w:r>
        <w:rPr>
          <w:spacing w:val="-1"/>
        </w:rPr>
        <w:t> </w:t>
      </w:r>
      <w:r>
        <w:rPr/>
        <w:t>important</w:t>
      </w:r>
      <w:r>
        <w:rPr>
          <w:spacing w:val="-1"/>
        </w:rPr>
        <w:t> </w:t>
      </w:r>
      <w:r>
        <w:rPr/>
        <w:t>position in the</w:t>
      </w:r>
      <w:r>
        <w:rPr>
          <w:spacing w:val="-1"/>
        </w:rPr>
        <w:t> </w:t>
      </w:r>
      <w:r>
        <w:rPr/>
        <w:t>field of commercial office. In addition to the workflow itself has perfect control, a powerful database replication technology and other factors, another important reason is that it provides advanced and reliable security mechanism. Focused on several security technology used in Lotus Domino / Notes.</w:t>
      </w:r>
    </w:p>
    <w:p>
      <w:pPr>
        <w:pStyle w:val="BodyText"/>
        <w:spacing w:before="16"/>
      </w:pPr>
    </w:p>
    <w:p>
      <w:pPr>
        <w:pStyle w:val="Heading2"/>
        <w:numPr>
          <w:ilvl w:val="0"/>
          <w:numId w:val="1"/>
        </w:numPr>
        <w:tabs>
          <w:tab w:pos="496" w:val="left" w:leader="none"/>
        </w:tabs>
        <w:spacing w:line="240" w:lineRule="auto" w:before="0" w:after="0"/>
        <w:ind w:left="496" w:right="0" w:hanging="204"/>
        <w:jc w:val="left"/>
      </w:pPr>
      <w:r>
        <w:rPr/>
        <w:t>OA</w:t>
      </w:r>
      <w:r>
        <w:rPr>
          <w:spacing w:val="-3"/>
        </w:rPr>
        <w:t> </w:t>
      </w:r>
      <w:r>
        <w:rPr/>
        <w:t>system</w:t>
      </w:r>
      <w:r>
        <w:rPr>
          <w:spacing w:val="-3"/>
        </w:rPr>
        <w:t> </w:t>
      </w:r>
      <w:r>
        <w:rPr>
          <w:spacing w:val="-2"/>
        </w:rPr>
        <w:t>design</w:t>
      </w:r>
    </w:p>
    <w:p>
      <w:pPr>
        <w:pStyle w:val="BodyText"/>
        <w:spacing w:before="20"/>
        <w:rPr>
          <w:b/>
        </w:rPr>
      </w:pPr>
    </w:p>
    <w:p>
      <w:pPr>
        <w:pStyle w:val="BodyText"/>
        <w:spacing w:line="249" w:lineRule="auto"/>
        <w:ind w:left="292" w:right="253" w:firstLine="237"/>
        <w:jc w:val="both"/>
      </w:pPr>
      <w:r>
        <w:rPr/>
        <w:t>The OA system is an experimental system developed for the LH basic computer teaching within the Department of the electronic office. The system requires to achieve accurate, safe, reliable, efficient daily office transaction processing. Based on actual usage in the initial development of the system, including user management, internal communications, information dissemination, daily office module, the system by function, as the "Home", "daily office", "query and statistical analysis," "secondary business processes "information</w:t>
      </w:r>
      <w:r>
        <w:rPr>
          <w:spacing w:val="-2"/>
        </w:rPr>
        <w:t> </w:t>
      </w:r>
      <w:r>
        <w:rPr/>
        <w:t>services",</w:t>
      </w:r>
      <w:r>
        <w:rPr>
          <w:spacing w:val="-2"/>
        </w:rPr>
        <w:t> </w:t>
      </w:r>
      <w:r>
        <w:rPr/>
        <w:t>"internal</w:t>
      </w:r>
      <w:r>
        <w:rPr>
          <w:spacing w:val="-2"/>
        </w:rPr>
        <w:t> </w:t>
      </w:r>
      <w:r>
        <w:rPr/>
        <w:t>communication</w:t>
      </w:r>
      <w:r>
        <w:rPr>
          <w:spacing w:val="-2"/>
        </w:rPr>
        <w:t> </w:t>
      </w:r>
      <w:r>
        <w:rPr/>
        <w:t>BBS"</w:t>
      </w:r>
      <w:r>
        <w:rPr>
          <w:spacing w:val="-3"/>
        </w:rPr>
        <w:t> </w:t>
      </w:r>
      <w:r>
        <w:rPr/>
        <w:t>systems</w:t>
      </w:r>
      <w:r>
        <w:rPr>
          <w:spacing w:val="-1"/>
        </w:rPr>
        <w:t> </w:t>
      </w:r>
      <w:r>
        <w:rPr/>
        <w:t>management</w:t>
      </w:r>
      <w:r>
        <w:rPr>
          <w:spacing w:val="-2"/>
        </w:rPr>
        <w:t> </w:t>
      </w:r>
      <w:r>
        <w:rPr/>
        <w:t>"seven</w:t>
      </w:r>
      <w:r>
        <w:rPr>
          <w:spacing w:val="-2"/>
        </w:rPr>
        <w:t> </w:t>
      </w:r>
      <w:r>
        <w:rPr/>
        <w:t>interrelated</w:t>
      </w:r>
      <w:r>
        <w:rPr>
          <w:spacing w:val="-2"/>
        </w:rPr>
        <w:t> </w:t>
      </w:r>
      <w:r>
        <w:rPr/>
        <w:t>sections,</w:t>
      </w:r>
      <w:r>
        <w:rPr>
          <w:spacing w:val="-2"/>
        </w:rPr>
        <w:t> </w:t>
      </w:r>
      <w:r>
        <w:rPr/>
        <w:t>each subdivided into more specific functional modules.</w:t>
      </w:r>
    </w:p>
    <w:p>
      <w:pPr>
        <w:pStyle w:val="BodyText"/>
        <w:spacing w:before="6"/>
        <w:ind w:left="530"/>
        <w:jc w:val="both"/>
      </w:pPr>
      <w:r>
        <w:rPr/>
        <w:t>Home</w:t>
      </w:r>
      <w:r>
        <w:rPr>
          <w:spacing w:val="-5"/>
        </w:rPr>
        <w:t> </w:t>
      </w:r>
      <w:r>
        <w:rPr/>
        <w:t>page:</w:t>
      </w:r>
      <w:r>
        <w:rPr>
          <w:spacing w:val="-4"/>
        </w:rPr>
        <w:t> </w:t>
      </w:r>
      <w:r>
        <w:rPr/>
        <w:t>including</w:t>
      </w:r>
      <w:r>
        <w:rPr>
          <w:spacing w:val="-6"/>
        </w:rPr>
        <w:t> </w:t>
      </w:r>
      <w:r>
        <w:rPr/>
        <w:t>users</w:t>
      </w:r>
      <w:r>
        <w:rPr>
          <w:spacing w:val="-4"/>
        </w:rPr>
        <w:t> </w:t>
      </w:r>
      <w:r>
        <w:rPr/>
        <w:t>log</w:t>
      </w:r>
      <w:r>
        <w:rPr>
          <w:spacing w:val="-4"/>
        </w:rPr>
        <w:t> </w:t>
      </w:r>
      <w:r>
        <w:rPr/>
        <w:t>in,</w:t>
      </w:r>
      <w:r>
        <w:rPr>
          <w:spacing w:val="-6"/>
        </w:rPr>
        <w:t> </w:t>
      </w:r>
      <w:r>
        <w:rPr/>
        <w:t>registration</w:t>
      </w:r>
      <w:r>
        <w:rPr>
          <w:spacing w:val="-4"/>
        </w:rPr>
        <w:t> </w:t>
      </w:r>
      <w:r>
        <w:rPr/>
        <w:t>information,</w:t>
      </w:r>
      <w:r>
        <w:rPr>
          <w:spacing w:val="-4"/>
        </w:rPr>
        <w:t> etc.</w:t>
      </w:r>
    </w:p>
    <w:p>
      <w:pPr>
        <w:pStyle w:val="BodyText"/>
        <w:spacing w:line="249" w:lineRule="auto" w:before="10"/>
        <w:ind w:left="292" w:right="251" w:firstLine="237"/>
        <w:jc w:val="both"/>
      </w:pPr>
      <w:r>
        <w:rPr/>
        <w:t>Routine office: office automation network within the commercial colleges and universities to establish and achieve personal office, e-mail, electronic language management functions in order to establish a set of office automation and data sharing system.</w:t>
      </w:r>
    </w:p>
    <w:p>
      <w:pPr>
        <w:pStyle w:val="BodyText"/>
        <w:spacing w:line="249" w:lineRule="auto" w:before="3"/>
        <w:ind w:left="292" w:right="259" w:firstLine="237"/>
        <w:jc w:val="both"/>
      </w:pPr>
      <w:r>
        <w:rPr/>
        <w:t>Query and statistical analysis: Provides functionality to query all kinds of information to managers; of their business accounting, credit, and planning departments to provide data for statistical analysis functions.</w:t>
      </w:r>
    </w:p>
    <w:p>
      <w:pPr>
        <w:pStyle w:val="BodyText"/>
        <w:spacing w:line="249" w:lineRule="auto" w:before="2"/>
        <w:ind w:left="292" w:right="257" w:firstLine="237"/>
        <w:jc w:val="both"/>
      </w:pPr>
      <w:r>
        <w:rPr/>
        <w:t>Auxiliary business processes: integrate the various departments of business processing system, and the the INTRANET way, release the data of various departments office collected information, reports and policies</w:t>
      </w:r>
      <w:r>
        <w:rPr>
          <w:spacing w:val="40"/>
        </w:rPr>
        <w:t> </w:t>
      </w:r>
      <w:r>
        <w:rPr/>
        <w:t>and regulations, provide to the managers and the relevant departments to query uses.</w:t>
      </w:r>
    </w:p>
    <w:p>
      <w:pPr>
        <w:pStyle w:val="BodyText"/>
        <w:spacing w:line="249" w:lineRule="auto" w:before="2"/>
        <w:ind w:left="292" w:right="256" w:firstLine="237"/>
        <w:jc w:val="both"/>
      </w:pPr>
      <w:r>
        <w:rPr/>
        <w:t>Integrated information services: to provide access to the user, including a variety of integrated information service center, including: public information, bulletin boards, exchange information, access the Internet.</w:t>
      </w:r>
    </w:p>
    <w:p>
      <w:pPr>
        <w:spacing w:after="0" w:line="249" w:lineRule="auto"/>
        <w:jc w:val="both"/>
        <w:sectPr>
          <w:headerReference w:type="default" r:id="rId12"/>
          <w:headerReference w:type="even" r:id="rId13"/>
          <w:pgSz w:w="10890" w:h="14860"/>
          <w:pgMar w:header="713" w:footer="0" w:top="900" w:bottom="280" w:left="460" w:right="1000"/>
          <w:pgNumType w:start="417"/>
        </w:sectPr>
      </w:pPr>
    </w:p>
    <w:p>
      <w:pPr>
        <w:pStyle w:val="BodyText"/>
        <w:spacing w:before="125"/>
      </w:pPr>
    </w:p>
    <w:p>
      <w:pPr>
        <w:pStyle w:val="BodyText"/>
        <w:spacing w:line="249" w:lineRule="auto"/>
        <w:ind w:left="235" w:right="314" w:firstLine="237"/>
        <w:jc w:val="both"/>
      </w:pPr>
      <w:r>
        <w:rPr/>
        <w:t>Internal BBS module system includes: e-mail, maintenance of the internal forum, information</w:t>
      </w:r>
      <w:r>
        <w:rPr>
          <w:spacing w:val="40"/>
        </w:rPr>
        <w:t> </w:t>
      </w:r>
      <w:r>
        <w:rPr/>
        <w:t>dissemination and management, organizational structure maintenance, short message management, menu management page information maintenance.</w:t>
      </w:r>
    </w:p>
    <w:p>
      <w:pPr>
        <w:pStyle w:val="BodyText"/>
        <w:spacing w:line="249" w:lineRule="auto" w:before="3"/>
        <w:ind w:left="235" w:right="311" w:firstLine="237"/>
        <w:jc w:val="both"/>
      </w:pPr>
      <w:r>
        <w:rPr/>
        <w:t>System management: operation and maintenance of the entire office management information systems and management services.</w:t>
      </w:r>
    </w:p>
    <w:p>
      <w:pPr>
        <w:pStyle w:val="BodyText"/>
        <w:spacing w:before="2" w:after="4"/>
        <w:ind w:left="473"/>
        <w:jc w:val="both"/>
      </w:pPr>
      <w:r>
        <w:rPr/>
        <mc:AlternateContent>
          <mc:Choice Requires="wps">
            <w:drawing>
              <wp:anchor distT="0" distB="0" distL="0" distR="0" allowOverlap="1" layoutInCell="1" locked="0" behindDoc="0" simplePos="0" relativeHeight="15732736">
                <wp:simplePos x="0" y="0"/>
                <wp:positionH relativeFrom="page">
                  <wp:posOffset>2001202</wp:posOffset>
                </wp:positionH>
                <wp:positionV relativeFrom="paragraph">
                  <wp:posOffset>427431</wp:posOffset>
                </wp:positionV>
                <wp:extent cx="2529840" cy="181102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529840" cy="1811020"/>
                          <a:chExt cx="2529840" cy="1811020"/>
                        </a:xfrm>
                      </wpg:grpSpPr>
                      <wps:wsp>
                        <wps:cNvPr id="13" name="Graphic 13"/>
                        <wps:cNvSpPr/>
                        <wps:spPr>
                          <a:xfrm>
                            <a:off x="1265491" y="0"/>
                            <a:ext cx="1270" cy="260350"/>
                          </a:xfrm>
                          <a:custGeom>
                            <a:avLst/>
                            <a:gdLst/>
                            <a:ahLst/>
                            <a:cxnLst/>
                            <a:rect l="l" t="t" r="r" b="b"/>
                            <a:pathLst>
                              <a:path w="0" h="260350">
                                <a:moveTo>
                                  <a:pt x="0" y="0"/>
                                </a:moveTo>
                                <a:lnTo>
                                  <a:pt x="0" y="259841"/>
                                </a:lnTo>
                              </a:path>
                            </a:pathLst>
                          </a:custGeom>
                          <a:ln w="11811">
                            <a:solidFill>
                              <a:srgbClr val="000000"/>
                            </a:solidFill>
                            <a:prstDash val="solid"/>
                          </a:ln>
                        </wps:spPr>
                        <wps:bodyPr wrap="square" lIns="0" tIns="0" rIns="0" bIns="0" rtlCol="0">
                          <a:prstTxWarp prst="textNoShape">
                            <a:avLst/>
                          </a:prstTxWarp>
                          <a:noAutofit/>
                        </wps:bodyPr>
                      </wps:wsp>
                      <wps:wsp>
                        <wps:cNvPr id="14" name="Graphic 14"/>
                        <wps:cNvSpPr/>
                        <wps:spPr>
                          <a:xfrm>
                            <a:off x="1647253" y="127050"/>
                            <a:ext cx="1270" cy="133350"/>
                          </a:xfrm>
                          <a:custGeom>
                            <a:avLst/>
                            <a:gdLst/>
                            <a:ahLst/>
                            <a:cxnLst/>
                            <a:rect l="l" t="t" r="r" b="b"/>
                            <a:pathLst>
                              <a:path w="0" h="133350">
                                <a:moveTo>
                                  <a:pt x="0" y="0"/>
                                </a:moveTo>
                                <a:lnTo>
                                  <a:pt x="0" y="132791"/>
                                </a:lnTo>
                              </a:path>
                            </a:pathLst>
                          </a:custGeom>
                          <a:ln w="10287">
                            <a:solidFill>
                              <a:srgbClr val="000000"/>
                            </a:solidFill>
                            <a:prstDash val="solid"/>
                          </a:ln>
                        </wps:spPr>
                        <wps:bodyPr wrap="square" lIns="0" tIns="0" rIns="0" bIns="0" rtlCol="0">
                          <a:prstTxWarp prst="textNoShape">
                            <a:avLst/>
                          </a:prstTxWarp>
                          <a:noAutofit/>
                        </wps:bodyPr>
                      </wps:wsp>
                      <wps:wsp>
                        <wps:cNvPr id="15" name="Graphic 15"/>
                        <wps:cNvSpPr/>
                        <wps:spPr>
                          <a:xfrm>
                            <a:off x="2027872" y="131813"/>
                            <a:ext cx="380365" cy="128270"/>
                          </a:xfrm>
                          <a:custGeom>
                            <a:avLst/>
                            <a:gdLst/>
                            <a:ahLst/>
                            <a:cxnLst/>
                            <a:rect l="l" t="t" r="r" b="b"/>
                            <a:pathLst>
                              <a:path w="380365" h="128270">
                                <a:moveTo>
                                  <a:pt x="380238" y="0"/>
                                </a:moveTo>
                                <a:lnTo>
                                  <a:pt x="380238" y="128028"/>
                                </a:lnTo>
                              </a:path>
                              <a:path w="380365" h="128270">
                                <a:moveTo>
                                  <a:pt x="0" y="0"/>
                                </a:moveTo>
                                <a:lnTo>
                                  <a:pt x="0" y="128028"/>
                                </a:lnTo>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122491" y="127050"/>
                            <a:ext cx="762000" cy="154305"/>
                          </a:xfrm>
                          <a:custGeom>
                            <a:avLst/>
                            <a:gdLst/>
                            <a:ahLst/>
                            <a:cxnLst/>
                            <a:rect l="l" t="t" r="r" b="b"/>
                            <a:pathLst>
                              <a:path w="762000" h="154305">
                                <a:moveTo>
                                  <a:pt x="0" y="0"/>
                                </a:moveTo>
                                <a:lnTo>
                                  <a:pt x="0" y="154127"/>
                                </a:lnTo>
                              </a:path>
                              <a:path w="762000" h="154305">
                                <a:moveTo>
                                  <a:pt x="381000" y="0"/>
                                </a:moveTo>
                                <a:lnTo>
                                  <a:pt x="381000" y="132791"/>
                                </a:lnTo>
                              </a:path>
                              <a:path w="762000" h="154305">
                                <a:moveTo>
                                  <a:pt x="762000" y="0"/>
                                </a:moveTo>
                                <a:lnTo>
                                  <a:pt x="762000" y="132791"/>
                                </a:lnTo>
                              </a:path>
                            </a:pathLst>
                          </a:custGeom>
                          <a:ln w="10287">
                            <a:solidFill>
                              <a:srgbClr val="000000"/>
                            </a:solidFill>
                            <a:prstDash val="solid"/>
                          </a:ln>
                        </wps:spPr>
                        <wps:bodyPr wrap="square" lIns="0" tIns="0" rIns="0" bIns="0" rtlCol="0">
                          <a:prstTxWarp prst="textNoShape">
                            <a:avLst/>
                          </a:prstTxWarp>
                          <a:noAutofit/>
                        </wps:bodyPr>
                      </wps:wsp>
                      <wps:wsp>
                        <wps:cNvPr id="17" name="Graphic 17"/>
                        <wps:cNvSpPr/>
                        <wps:spPr>
                          <a:xfrm>
                            <a:off x="4762" y="281165"/>
                            <a:ext cx="193675" cy="1525270"/>
                          </a:xfrm>
                          <a:custGeom>
                            <a:avLst/>
                            <a:gdLst/>
                            <a:ahLst/>
                            <a:cxnLst/>
                            <a:rect l="l" t="t" r="r" b="b"/>
                            <a:pathLst>
                              <a:path w="193675" h="1525270">
                                <a:moveTo>
                                  <a:pt x="193548" y="0"/>
                                </a:moveTo>
                                <a:lnTo>
                                  <a:pt x="0" y="0"/>
                                </a:lnTo>
                                <a:lnTo>
                                  <a:pt x="0" y="1524762"/>
                                </a:lnTo>
                                <a:lnTo>
                                  <a:pt x="193548" y="1524762"/>
                                </a:lnTo>
                                <a:lnTo>
                                  <a:pt x="193548" y="0"/>
                                </a:lnTo>
                                <a:close/>
                              </a:path>
                            </a:pathLst>
                          </a:custGeom>
                          <a:ln w="9524">
                            <a:solidFill>
                              <a:srgbClr val="000000"/>
                            </a:solidFill>
                            <a:prstDash val="solid"/>
                          </a:ln>
                        </wps:spPr>
                        <wps:bodyPr wrap="square" lIns="0" tIns="0" rIns="0" bIns="0" rtlCol="0">
                          <a:prstTxWarp prst="textNoShape">
                            <a:avLst/>
                          </a:prstTxWarp>
                          <a:noAutofit/>
                        </wps:bodyPr>
                      </wps:wsp>
                      <wps:wsp>
                        <wps:cNvPr id="18" name="Graphic 18"/>
                        <wps:cNvSpPr/>
                        <wps:spPr>
                          <a:xfrm>
                            <a:off x="122110" y="108191"/>
                            <a:ext cx="2286000" cy="1270"/>
                          </a:xfrm>
                          <a:custGeom>
                            <a:avLst/>
                            <a:gdLst/>
                            <a:ahLst/>
                            <a:cxnLst/>
                            <a:rect l="l" t="t" r="r" b="b"/>
                            <a:pathLst>
                              <a:path w="2286000" h="1270">
                                <a:moveTo>
                                  <a:pt x="0" y="0"/>
                                </a:moveTo>
                                <a:lnTo>
                                  <a:pt x="2286000" y="762"/>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393382" y="259829"/>
                            <a:ext cx="2131695" cy="1525905"/>
                          </a:xfrm>
                          <a:custGeom>
                            <a:avLst/>
                            <a:gdLst/>
                            <a:ahLst/>
                            <a:cxnLst/>
                            <a:rect l="l" t="t" r="r" b="b"/>
                            <a:pathLst>
                              <a:path w="2131695" h="1525905">
                                <a:moveTo>
                                  <a:pt x="191262" y="0"/>
                                </a:moveTo>
                                <a:lnTo>
                                  <a:pt x="0" y="0"/>
                                </a:lnTo>
                                <a:lnTo>
                                  <a:pt x="0" y="1525524"/>
                                </a:lnTo>
                                <a:lnTo>
                                  <a:pt x="191262" y="1525524"/>
                                </a:lnTo>
                                <a:lnTo>
                                  <a:pt x="191262" y="0"/>
                                </a:lnTo>
                                <a:close/>
                              </a:path>
                              <a:path w="2131695" h="1525905">
                                <a:moveTo>
                                  <a:pt x="579119" y="0"/>
                                </a:moveTo>
                                <a:lnTo>
                                  <a:pt x="386333" y="0"/>
                                </a:lnTo>
                                <a:lnTo>
                                  <a:pt x="386333" y="1525524"/>
                                </a:lnTo>
                                <a:lnTo>
                                  <a:pt x="579119" y="1525524"/>
                                </a:lnTo>
                                <a:lnTo>
                                  <a:pt x="579119" y="0"/>
                                </a:lnTo>
                                <a:close/>
                              </a:path>
                              <a:path w="2131695" h="1525905">
                                <a:moveTo>
                                  <a:pt x="1354836" y="0"/>
                                </a:moveTo>
                                <a:lnTo>
                                  <a:pt x="1162050" y="0"/>
                                </a:lnTo>
                                <a:lnTo>
                                  <a:pt x="1162050" y="1525524"/>
                                </a:lnTo>
                                <a:lnTo>
                                  <a:pt x="1354836" y="1525524"/>
                                </a:lnTo>
                                <a:lnTo>
                                  <a:pt x="1354836" y="0"/>
                                </a:lnTo>
                                <a:close/>
                              </a:path>
                              <a:path w="2131695" h="1525905">
                                <a:moveTo>
                                  <a:pt x="1742693" y="0"/>
                                </a:moveTo>
                                <a:lnTo>
                                  <a:pt x="1549907" y="0"/>
                                </a:lnTo>
                                <a:lnTo>
                                  <a:pt x="1549907" y="1525524"/>
                                </a:lnTo>
                                <a:lnTo>
                                  <a:pt x="1742693" y="1525524"/>
                                </a:lnTo>
                                <a:lnTo>
                                  <a:pt x="1742693" y="0"/>
                                </a:lnTo>
                                <a:close/>
                              </a:path>
                              <a:path w="2131695" h="1525905">
                                <a:moveTo>
                                  <a:pt x="2131314" y="0"/>
                                </a:moveTo>
                                <a:lnTo>
                                  <a:pt x="1938527" y="0"/>
                                </a:lnTo>
                                <a:lnTo>
                                  <a:pt x="1938527" y="1523238"/>
                                </a:lnTo>
                                <a:lnTo>
                                  <a:pt x="2131314" y="1523238"/>
                                </a:lnTo>
                                <a:lnTo>
                                  <a:pt x="2131314" y="0"/>
                                </a:lnTo>
                                <a:close/>
                              </a:path>
                              <a:path w="2131695" h="1525905">
                                <a:moveTo>
                                  <a:pt x="967739" y="0"/>
                                </a:moveTo>
                                <a:lnTo>
                                  <a:pt x="774191" y="0"/>
                                </a:lnTo>
                                <a:lnTo>
                                  <a:pt x="774191" y="1525524"/>
                                </a:lnTo>
                                <a:lnTo>
                                  <a:pt x="967739" y="1525524"/>
                                </a:lnTo>
                                <a:lnTo>
                                  <a:pt x="967739"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574997pt;margin-top:33.656055pt;width:199.2pt;height:142.6pt;mso-position-horizontal-relative:page;mso-position-vertical-relative:paragraph;z-index:15732736" id="docshapegroup10" coordorigin="3151,673" coordsize="3984,2852">
                <v:line style="position:absolute" from="5144,673" to="5144,1082" stroked="true" strokeweight=".93pt" strokecolor="#000000">
                  <v:stroke dashstyle="solid"/>
                </v:line>
                <v:line style="position:absolute" from="5746,873" to="5746,1082" stroked="true" strokeweight=".81pt" strokecolor="#000000">
                  <v:stroke dashstyle="solid"/>
                </v:line>
                <v:shape style="position:absolute;left:6345;top:880;width:599;height:202" id="docshape11" coordorigin="6345,881" coordsize="599,202" path="m6944,881l6944,1082m6345,881l6345,1082e" filled="false" stroked="true" strokeweight=".75pt" strokecolor="#000000">
                  <v:path arrowok="t"/>
                  <v:stroke dashstyle="solid"/>
                </v:shape>
                <v:shape style="position:absolute;left:3344;top:873;width:1200;height:243" id="docshape12" coordorigin="3344,873" coordsize="1200,243" path="m3344,873l3344,1116m3944,873l3944,1082m4544,873l4544,1082e" filled="false" stroked="true" strokeweight=".81pt" strokecolor="#000000">
                  <v:path arrowok="t"/>
                  <v:stroke dashstyle="solid"/>
                </v:shape>
                <v:rect style="position:absolute;left:3159;top:1115;width:305;height:2402" id="docshape13" filled="false" stroked="true" strokeweight=".75pt" strokecolor="#000000">
                  <v:stroke dashstyle="solid"/>
                </v:rect>
                <v:line style="position:absolute" from="3344,844" to="6944,845" stroked="true" strokeweight=".75pt" strokecolor="#000000">
                  <v:stroke dashstyle="solid"/>
                </v:line>
                <v:shape style="position:absolute;left:3771;top:1082;width:3357;height:2403" id="docshape14" coordorigin="3771,1082" coordsize="3357,2403" path="m4072,1082l3771,1082,3771,3485,4072,3485,4072,1082xm4683,1082l4379,1082,4379,3485,4683,3485,4683,1082xm5905,1082l5601,1082,5601,3485,5905,3485,5905,1082xm6515,1082l6212,1082,6212,3485,6515,3485,6515,1082xm7127,1082l6824,1082,6824,3481,7127,3481,7127,1082xm5295,1082l4990,1082,4990,3485,5295,3485,5295,1082xe" filled="false" stroked="true" strokeweight=".7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4365180</wp:posOffset>
                </wp:positionH>
                <wp:positionV relativeFrom="paragraph">
                  <wp:posOffset>977075</wp:posOffset>
                </wp:positionV>
                <wp:extent cx="140335" cy="9448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0335" cy="944880"/>
                        </a:xfrm>
                        <a:prstGeom prst="rect">
                          <a:avLst/>
                        </a:prstGeom>
                      </wps:spPr>
                      <wps:txbx>
                        <w:txbxContent>
                          <w:p>
                            <w:pPr>
                              <w:spacing w:before="10"/>
                              <w:ind w:left="20" w:right="0" w:firstLine="0"/>
                              <w:jc w:val="left"/>
                              <w:rPr>
                                <w:sz w:val="16"/>
                              </w:rPr>
                            </w:pPr>
                            <w:r>
                              <w:rPr>
                                <w:sz w:val="16"/>
                              </w:rPr>
                              <w:t>System</w:t>
                            </w:r>
                            <w:r>
                              <w:rPr>
                                <w:spacing w:val="-7"/>
                                <w:sz w:val="16"/>
                              </w:rPr>
                              <w:t> </w:t>
                            </w:r>
                            <w:r>
                              <w:rPr>
                                <w:sz w:val="16"/>
                              </w:rPr>
                              <w:t>allocation</w:t>
                            </w:r>
                            <w:r>
                              <w:rPr>
                                <w:spacing w:val="-6"/>
                                <w:sz w:val="16"/>
                              </w:rPr>
                              <w:t> </w:t>
                            </w:r>
                            <w:r>
                              <w:rPr>
                                <w:spacing w:val="-4"/>
                                <w:sz w:val="16"/>
                              </w:rPr>
                              <w:t>area</w:t>
                            </w:r>
                          </w:p>
                        </w:txbxContent>
                      </wps:txbx>
                      <wps:bodyPr wrap="square" lIns="0" tIns="0" rIns="0" bIns="0" rtlCol="0" vert="vert">
                        <a:noAutofit/>
                      </wps:bodyPr>
                    </wps:wsp>
                  </a:graphicData>
                </a:graphic>
              </wp:anchor>
            </w:drawing>
          </mc:Choice>
          <mc:Fallback>
            <w:pict>
              <v:shape style="position:absolute;margin-left:343.714996pt;margin-top:76.935051pt;width:11.05pt;height:74.4pt;mso-position-horizontal-relative:page;mso-position-vertical-relative:paragraph;z-index:15733248" type="#_x0000_t202" id="docshape15" filled="false" stroked="false">
                <v:textbox inset="0,0,0,0" style="layout-flow:vertical">
                  <w:txbxContent>
                    <w:p>
                      <w:pPr>
                        <w:spacing w:before="10"/>
                        <w:ind w:left="20" w:right="0" w:firstLine="0"/>
                        <w:jc w:val="left"/>
                        <w:rPr>
                          <w:sz w:val="16"/>
                        </w:rPr>
                      </w:pPr>
                      <w:r>
                        <w:rPr>
                          <w:sz w:val="16"/>
                        </w:rPr>
                        <w:t>System</w:t>
                      </w:r>
                      <w:r>
                        <w:rPr>
                          <w:spacing w:val="-7"/>
                          <w:sz w:val="16"/>
                        </w:rPr>
                        <w:t> </w:t>
                      </w:r>
                      <w:r>
                        <w:rPr>
                          <w:sz w:val="16"/>
                        </w:rPr>
                        <w:t>allocation</w:t>
                      </w:r>
                      <w:r>
                        <w:rPr>
                          <w:spacing w:val="-6"/>
                          <w:sz w:val="16"/>
                        </w:rPr>
                        <w:t> </w:t>
                      </w:r>
                      <w:r>
                        <w:rPr>
                          <w:spacing w:val="-4"/>
                          <w:sz w:val="16"/>
                        </w:rPr>
                        <w:t>area</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3977322</wp:posOffset>
                </wp:positionH>
                <wp:positionV relativeFrom="paragraph">
                  <wp:posOffset>1221677</wp:posOffset>
                </wp:positionV>
                <wp:extent cx="140335" cy="45783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0335" cy="457834"/>
                        </a:xfrm>
                        <a:prstGeom prst="rect">
                          <a:avLst/>
                        </a:prstGeom>
                      </wps:spPr>
                      <wps:txbx>
                        <w:txbxContent>
                          <w:p>
                            <w:pPr>
                              <w:spacing w:before="10"/>
                              <w:ind w:left="20" w:right="0" w:firstLine="0"/>
                              <w:jc w:val="left"/>
                              <w:rPr>
                                <w:sz w:val="16"/>
                              </w:rPr>
                            </w:pPr>
                            <w:r>
                              <w:rPr>
                                <w:sz w:val="16"/>
                              </w:rPr>
                              <w:t>Inner</w:t>
                            </w:r>
                            <w:r>
                              <w:rPr>
                                <w:spacing w:val="-6"/>
                                <w:sz w:val="16"/>
                              </w:rPr>
                              <w:t> </w:t>
                            </w:r>
                            <w:r>
                              <w:rPr>
                                <w:spacing w:val="-5"/>
                                <w:sz w:val="16"/>
                              </w:rPr>
                              <w:t>BBS</w:t>
                            </w:r>
                          </w:p>
                        </w:txbxContent>
                      </wps:txbx>
                      <wps:bodyPr wrap="square" lIns="0" tIns="0" rIns="0" bIns="0" rtlCol="0" vert="vert">
                        <a:noAutofit/>
                      </wps:bodyPr>
                    </wps:wsp>
                  </a:graphicData>
                </a:graphic>
              </wp:anchor>
            </w:drawing>
          </mc:Choice>
          <mc:Fallback>
            <w:pict>
              <v:shape style="position:absolute;margin-left:313.174988pt;margin-top:96.195053pt;width:11.05pt;height:36.050pt;mso-position-horizontal-relative:page;mso-position-vertical-relative:paragraph;z-index:15733760" type="#_x0000_t202" id="docshape16" filled="false" stroked="false">
                <v:textbox inset="0,0,0,0" style="layout-flow:vertical">
                  <w:txbxContent>
                    <w:p>
                      <w:pPr>
                        <w:spacing w:before="10"/>
                        <w:ind w:left="20" w:right="0" w:firstLine="0"/>
                        <w:jc w:val="left"/>
                        <w:rPr>
                          <w:sz w:val="16"/>
                        </w:rPr>
                      </w:pPr>
                      <w:r>
                        <w:rPr>
                          <w:sz w:val="16"/>
                        </w:rPr>
                        <w:t>Inner</w:t>
                      </w:r>
                      <w:r>
                        <w:rPr>
                          <w:spacing w:val="-6"/>
                          <w:sz w:val="16"/>
                        </w:rPr>
                        <w:t> </w:t>
                      </w:r>
                      <w:r>
                        <w:rPr>
                          <w:spacing w:val="-5"/>
                          <w:sz w:val="16"/>
                        </w:rPr>
                        <w:t>BBS</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3597084</wp:posOffset>
                </wp:positionH>
                <wp:positionV relativeFrom="paragraph">
                  <wp:posOffset>750761</wp:posOffset>
                </wp:positionV>
                <wp:extent cx="140335" cy="13995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0335" cy="1399540"/>
                        </a:xfrm>
                        <a:prstGeom prst="rect">
                          <a:avLst/>
                        </a:prstGeom>
                      </wps:spPr>
                      <wps:txbx>
                        <w:txbxContent>
                          <w:p>
                            <w:pPr>
                              <w:spacing w:before="10"/>
                              <w:ind w:left="20" w:right="0" w:firstLine="0"/>
                              <w:jc w:val="left"/>
                              <w:rPr>
                                <w:sz w:val="16"/>
                              </w:rPr>
                            </w:pPr>
                            <w:r>
                              <w:rPr>
                                <w:sz w:val="16"/>
                              </w:rPr>
                              <w:t>General</w:t>
                            </w:r>
                            <w:r>
                              <w:rPr>
                                <w:spacing w:val="-6"/>
                                <w:sz w:val="16"/>
                              </w:rPr>
                              <w:t> </w:t>
                            </w:r>
                            <w:r>
                              <w:rPr>
                                <w:sz w:val="16"/>
                              </w:rPr>
                              <w:t>affair</w:t>
                            </w:r>
                            <w:r>
                              <w:rPr>
                                <w:spacing w:val="-6"/>
                                <w:sz w:val="16"/>
                              </w:rPr>
                              <w:t> </w:t>
                            </w:r>
                            <w:r>
                              <w:rPr>
                                <w:sz w:val="16"/>
                              </w:rPr>
                              <w:t>administration</w:t>
                            </w:r>
                            <w:r>
                              <w:rPr>
                                <w:spacing w:val="-6"/>
                                <w:sz w:val="16"/>
                              </w:rPr>
                              <w:t> </w:t>
                            </w:r>
                            <w:r>
                              <w:rPr>
                                <w:spacing w:val="-4"/>
                                <w:sz w:val="16"/>
                              </w:rPr>
                              <w:t>area</w:t>
                            </w:r>
                          </w:p>
                        </w:txbxContent>
                      </wps:txbx>
                      <wps:bodyPr wrap="square" lIns="0" tIns="0" rIns="0" bIns="0" rtlCol="0" vert="vert">
                        <a:noAutofit/>
                      </wps:bodyPr>
                    </wps:wsp>
                  </a:graphicData>
                </a:graphic>
              </wp:anchor>
            </w:drawing>
          </mc:Choice>
          <mc:Fallback>
            <w:pict>
              <v:shape style="position:absolute;margin-left:283.234985pt;margin-top:59.115055pt;width:11.05pt;height:110.2pt;mso-position-horizontal-relative:page;mso-position-vertical-relative:paragraph;z-index:15734272" type="#_x0000_t202" id="docshape17" filled="false" stroked="false">
                <v:textbox inset="0,0,0,0" style="layout-flow:vertical">
                  <w:txbxContent>
                    <w:p>
                      <w:pPr>
                        <w:spacing w:before="10"/>
                        <w:ind w:left="20" w:right="0" w:firstLine="0"/>
                        <w:jc w:val="left"/>
                        <w:rPr>
                          <w:sz w:val="16"/>
                        </w:rPr>
                      </w:pPr>
                      <w:r>
                        <w:rPr>
                          <w:sz w:val="16"/>
                        </w:rPr>
                        <w:t>General</w:t>
                      </w:r>
                      <w:r>
                        <w:rPr>
                          <w:spacing w:val="-6"/>
                          <w:sz w:val="16"/>
                        </w:rPr>
                        <w:t> </w:t>
                      </w:r>
                      <w:r>
                        <w:rPr>
                          <w:sz w:val="16"/>
                        </w:rPr>
                        <w:t>affair</w:t>
                      </w:r>
                      <w:r>
                        <w:rPr>
                          <w:spacing w:val="-6"/>
                          <w:sz w:val="16"/>
                        </w:rPr>
                        <w:t> </w:t>
                      </w:r>
                      <w:r>
                        <w:rPr>
                          <w:sz w:val="16"/>
                        </w:rPr>
                        <w:t>administration</w:t>
                      </w:r>
                      <w:r>
                        <w:rPr>
                          <w:spacing w:val="-6"/>
                          <w:sz w:val="16"/>
                        </w:rPr>
                        <w:t> </w:t>
                      </w:r>
                      <w:r>
                        <w:rPr>
                          <w:spacing w:val="-4"/>
                          <w:sz w:val="16"/>
                        </w:rPr>
                        <w:t>area</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3201606</wp:posOffset>
                </wp:positionH>
                <wp:positionV relativeFrom="paragraph">
                  <wp:posOffset>958025</wp:posOffset>
                </wp:positionV>
                <wp:extent cx="140335" cy="9842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0335" cy="984250"/>
                        </a:xfrm>
                        <a:prstGeom prst="rect">
                          <a:avLst/>
                        </a:prstGeom>
                      </wps:spPr>
                      <wps:txbx>
                        <w:txbxContent>
                          <w:p>
                            <w:pPr>
                              <w:spacing w:before="10"/>
                              <w:ind w:left="20" w:right="0" w:firstLine="0"/>
                              <w:jc w:val="left"/>
                              <w:rPr>
                                <w:sz w:val="16"/>
                              </w:rPr>
                            </w:pPr>
                            <w:r>
                              <w:rPr>
                                <w:sz w:val="16"/>
                              </w:rPr>
                              <w:t>Public</w:t>
                            </w:r>
                            <w:r>
                              <w:rPr>
                                <w:spacing w:val="-7"/>
                                <w:sz w:val="16"/>
                              </w:rPr>
                              <w:t> </w:t>
                            </w:r>
                            <w:r>
                              <w:rPr>
                                <w:sz w:val="16"/>
                              </w:rPr>
                              <w:t>information</w:t>
                            </w:r>
                            <w:r>
                              <w:rPr>
                                <w:spacing w:val="-5"/>
                                <w:sz w:val="16"/>
                              </w:rPr>
                              <w:t> </w:t>
                            </w:r>
                            <w:r>
                              <w:rPr>
                                <w:spacing w:val="-4"/>
                                <w:sz w:val="16"/>
                              </w:rPr>
                              <w:t>area</w:t>
                            </w:r>
                          </w:p>
                        </w:txbxContent>
                      </wps:txbx>
                      <wps:bodyPr wrap="square" lIns="0" tIns="0" rIns="0" bIns="0" rtlCol="0" vert="vert">
                        <a:noAutofit/>
                      </wps:bodyPr>
                    </wps:wsp>
                  </a:graphicData>
                </a:graphic>
              </wp:anchor>
            </w:drawing>
          </mc:Choice>
          <mc:Fallback>
            <w:pict>
              <v:shape style="position:absolute;margin-left:252.095001pt;margin-top:75.435051pt;width:11.05pt;height:77.5pt;mso-position-horizontal-relative:page;mso-position-vertical-relative:paragraph;z-index:15734784" type="#_x0000_t202" id="docshape18" filled="false" stroked="false">
                <v:textbox inset="0,0,0,0" style="layout-flow:vertical">
                  <w:txbxContent>
                    <w:p>
                      <w:pPr>
                        <w:spacing w:before="10"/>
                        <w:ind w:left="20" w:right="0" w:firstLine="0"/>
                        <w:jc w:val="left"/>
                        <w:rPr>
                          <w:sz w:val="16"/>
                        </w:rPr>
                      </w:pPr>
                      <w:r>
                        <w:rPr>
                          <w:sz w:val="16"/>
                        </w:rPr>
                        <w:t>Public</w:t>
                      </w:r>
                      <w:r>
                        <w:rPr>
                          <w:spacing w:val="-7"/>
                          <w:sz w:val="16"/>
                        </w:rPr>
                        <w:t> </w:t>
                      </w:r>
                      <w:r>
                        <w:rPr>
                          <w:sz w:val="16"/>
                        </w:rPr>
                        <w:t>information</w:t>
                      </w:r>
                      <w:r>
                        <w:rPr>
                          <w:spacing w:val="-5"/>
                          <w:sz w:val="16"/>
                        </w:rPr>
                        <w:t> </w:t>
                      </w:r>
                      <w:r>
                        <w:rPr>
                          <w:spacing w:val="-4"/>
                          <w:sz w:val="16"/>
                        </w:rPr>
                        <w:t>area</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2812986</wp:posOffset>
                </wp:positionH>
                <wp:positionV relativeFrom="paragraph">
                  <wp:posOffset>1110425</wp:posOffset>
                </wp:positionV>
                <wp:extent cx="140335" cy="6794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0335" cy="679450"/>
                        </a:xfrm>
                        <a:prstGeom prst="rect">
                          <a:avLst/>
                        </a:prstGeom>
                      </wps:spPr>
                      <wps:txbx>
                        <w:txbxContent>
                          <w:p>
                            <w:pPr>
                              <w:spacing w:before="10"/>
                              <w:ind w:left="20" w:right="0" w:firstLine="0"/>
                              <w:jc w:val="left"/>
                              <w:rPr>
                                <w:sz w:val="16"/>
                              </w:rPr>
                            </w:pPr>
                            <w:r>
                              <w:rPr>
                                <w:sz w:val="16"/>
                              </w:rPr>
                              <w:t>Party</w:t>
                            </w:r>
                            <w:r>
                              <w:rPr>
                                <w:spacing w:val="-9"/>
                                <w:sz w:val="16"/>
                              </w:rPr>
                              <w:t> </w:t>
                            </w:r>
                            <w:r>
                              <w:rPr>
                                <w:sz w:val="16"/>
                              </w:rPr>
                              <w:t>affair</w:t>
                            </w:r>
                            <w:r>
                              <w:rPr>
                                <w:spacing w:val="-7"/>
                                <w:sz w:val="16"/>
                              </w:rPr>
                              <w:t> </w:t>
                            </w:r>
                            <w:r>
                              <w:rPr>
                                <w:spacing w:val="-4"/>
                                <w:sz w:val="16"/>
                              </w:rPr>
                              <w:t>area</w:t>
                            </w:r>
                          </w:p>
                        </w:txbxContent>
                      </wps:txbx>
                      <wps:bodyPr wrap="square" lIns="0" tIns="0" rIns="0" bIns="0" rtlCol="0" vert="vert">
                        <a:noAutofit/>
                      </wps:bodyPr>
                    </wps:wsp>
                  </a:graphicData>
                </a:graphic>
              </wp:anchor>
            </w:drawing>
          </mc:Choice>
          <mc:Fallback>
            <w:pict>
              <v:shape style="position:absolute;margin-left:221.494995pt;margin-top:87.435051pt;width:11.05pt;height:53.5pt;mso-position-horizontal-relative:page;mso-position-vertical-relative:paragraph;z-index:15735296" type="#_x0000_t202" id="docshape19" filled="false" stroked="false">
                <v:textbox inset="0,0,0,0" style="layout-flow:vertical">
                  <w:txbxContent>
                    <w:p>
                      <w:pPr>
                        <w:spacing w:before="10"/>
                        <w:ind w:left="20" w:right="0" w:firstLine="0"/>
                        <w:jc w:val="left"/>
                        <w:rPr>
                          <w:sz w:val="16"/>
                        </w:rPr>
                      </w:pPr>
                      <w:r>
                        <w:rPr>
                          <w:sz w:val="16"/>
                        </w:rPr>
                        <w:t>Party</w:t>
                      </w:r>
                      <w:r>
                        <w:rPr>
                          <w:spacing w:val="-9"/>
                          <w:sz w:val="16"/>
                        </w:rPr>
                        <w:t> </w:t>
                      </w:r>
                      <w:r>
                        <w:rPr>
                          <w:sz w:val="16"/>
                        </w:rPr>
                        <w:t>affair</w:t>
                      </w:r>
                      <w:r>
                        <w:rPr>
                          <w:spacing w:val="-7"/>
                          <w:sz w:val="16"/>
                        </w:rPr>
                        <w:t> </w:t>
                      </w:r>
                      <w:r>
                        <w:rPr>
                          <w:spacing w:val="-4"/>
                          <w:sz w:val="16"/>
                        </w:rPr>
                        <w:t>area</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2425128</wp:posOffset>
                </wp:positionH>
                <wp:positionV relativeFrom="paragraph">
                  <wp:posOffset>1042607</wp:posOffset>
                </wp:positionV>
                <wp:extent cx="140335" cy="8153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0335" cy="815340"/>
                        </a:xfrm>
                        <a:prstGeom prst="rect">
                          <a:avLst/>
                        </a:prstGeom>
                      </wps:spPr>
                      <wps:txbx>
                        <w:txbxContent>
                          <w:p>
                            <w:pPr>
                              <w:spacing w:before="10"/>
                              <w:ind w:left="20" w:right="0" w:firstLine="0"/>
                              <w:jc w:val="left"/>
                              <w:rPr>
                                <w:sz w:val="16"/>
                              </w:rPr>
                            </w:pPr>
                            <w:r>
                              <w:rPr>
                                <w:sz w:val="16"/>
                              </w:rPr>
                              <w:t>Personal</w:t>
                            </w:r>
                            <w:r>
                              <w:rPr>
                                <w:spacing w:val="-6"/>
                                <w:sz w:val="16"/>
                              </w:rPr>
                              <w:t> </w:t>
                            </w:r>
                            <w:r>
                              <w:rPr>
                                <w:sz w:val="16"/>
                              </w:rPr>
                              <w:t>affair</w:t>
                            </w:r>
                            <w:r>
                              <w:rPr>
                                <w:spacing w:val="-4"/>
                                <w:sz w:val="16"/>
                              </w:rPr>
                              <w:t> area</w:t>
                            </w:r>
                          </w:p>
                        </w:txbxContent>
                      </wps:txbx>
                      <wps:bodyPr wrap="square" lIns="0" tIns="0" rIns="0" bIns="0" rtlCol="0" vert="vert">
                        <a:noAutofit/>
                      </wps:bodyPr>
                    </wps:wsp>
                  </a:graphicData>
                </a:graphic>
              </wp:anchor>
            </w:drawing>
          </mc:Choice>
          <mc:Fallback>
            <w:pict>
              <v:shape style="position:absolute;margin-left:190.955002pt;margin-top:82.095055pt;width:11.05pt;height:64.2pt;mso-position-horizontal-relative:page;mso-position-vertical-relative:paragraph;z-index:15735808" type="#_x0000_t202" id="docshape20" filled="false" stroked="false">
                <v:textbox inset="0,0,0,0" style="layout-flow:vertical">
                  <w:txbxContent>
                    <w:p>
                      <w:pPr>
                        <w:spacing w:before="10"/>
                        <w:ind w:left="20" w:right="0" w:firstLine="0"/>
                        <w:jc w:val="left"/>
                        <w:rPr>
                          <w:sz w:val="16"/>
                        </w:rPr>
                      </w:pPr>
                      <w:r>
                        <w:rPr>
                          <w:sz w:val="16"/>
                        </w:rPr>
                        <w:t>Personal</w:t>
                      </w:r>
                      <w:r>
                        <w:rPr>
                          <w:spacing w:val="-6"/>
                          <w:sz w:val="16"/>
                        </w:rPr>
                        <w:t> </w:t>
                      </w:r>
                      <w:r>
                        <w:rPr>
                          <w:sz w:val="16"/>
                        </w:rPr>
                        <w:t>affair</w:t>
                      </w:r>
                      <w:r>
                        <w:rPr>
                          <w:spacing w:val="-4"/>
                          <w:sz w:val="16"/>
                        </w:rPr>
                        <w:t> area</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2039556</wp:posOffset>
                </wp:positionH>
                <wp:positionV relativeFrom="paragraph">
                  <wp:posOffset>1011365</wp:posOffset>
                </wp:positionV>
                <wp:extent cx="140335" cy="9207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0335" cy="920750"/>
                        </a:xfrm>
                        <a:prstGeom prst="rect">
                          <a:avLst/>
                        </a:prstGeom>
                      </wps:spPr>
                      <wps:txbx>
                        <w:txbxContent>
                          <w:p>
                            <w:pPr>
                              <w:spacing w:before="10"/>
                              <w:ind w:left="20" w:right="0" w:firstLine="0"/>
                              <w:jc w:val="left"/>
                              <w:rPr>
                                <w:sz w:val="16"/>
                              </w:rPr>
                            </w:pPr>
                            <w:r>
                              <w:rPr>
                                <w:sz w:val="16"/>
                              </w:rPr>
                              <w:t>Home</w:t>
                            </w:r>
                            <w:r>
                              <w:rPr>
                                <w:spacing w:val="-5"/>
                                <w:sz w:val="16"/>
                              </w:rPr>
                              <w:t> </w:t>
                            </w:r>
                            <w:r>
                              <w:rPr>
                                <w:sz w:val="16"/>
                              </w:rPr>
                              <w:t>page</w:t>
                            </w:r>
                            <w:r>
                              <w:rPr>
                                <w:spacing w:val="-4"/>
                                <w:sz w:val="16"/>
                              </w:rPr>
                              <w:t> </w:t>
                            </w:r>
                            <w:r>
                              <w:rPr>
                                <w:sz w:val="16"/>
                              </w:rPr>
                              <w:t>work</w:t>
                            </w:r>
                            <w:r>
                              <w:rPr>
                                <w:spacing w:val="-5"/>
                                <w:sz w:val="16"/>
                              </w:rPr>
                              <w:t> </w:t>
                            </w:r>
                            <w:r>
                              <w:rPr>
                                <w:spacing w:val="-4"/>
                                <w:sz w:val="16"/>
                              </w:rPr>
                              <w:t>area</w:t>
                            </w:r>
                          </w:p>
                        </w:txbxContent>
                      </wps:txbx>
                      <wps:bodyPr wrap="square" lIns="0" tIns="0" rIns="0" bIns="0" rtlCol="0" vert="vert">
                        <a:noAutofit/>
                      </wps:bodyPr>
                    </wps:wsp>
                  </a:graphicData>
                </a:graphic>
              </wp:anchor>
            </w:drawing>
          </mc:Choice>
          <mc:Fallback>
            <w:pict>
              <v:shape style="position:absolute;margin-left:160.595001pt;margin-top:79.635056pt;width:11.05pt;height:72.5pt;mso-position-horizontal-relative:page;mso-position-vertical-relative:paragraph;z-index:15736320" type="#_x0000_t202" id="docshape21" filled="false" stroked="false">
                <v:textbox inset="0,0,0,0" style="layout-flow:vertical">
                  <w:txbxContent>
                    <w:p>
                      <w:pPr>
                        <w:spacing w:before="10"/>
                        <w:ind w:left="20" w:right="0" w:firstLine="0"/>
                        <w:jc w:val="left"/>
                        <w:rPr>
                          <w:sz w:val="16"/>
                        </w:rPr>
                      </w:pPr>
                      <w:r>
                        <w:rPr>
                          <w:sz w:val="16"/>
                        </w:rPr>
                        <w:t>Home</w:t>
                      </w:r>
                      <w:r>
                        <w:rPr>
                          <w:spacing w:val="-5"/>
                          <w:sz w:val="16"/>
                        </w:rPr>
                        <w:t> </w:t>
                      </w:r>
                      <w:r>
                        <w:rPr>
                          <w:sz w:val="16"/>
                        </w:rPr>
                        <w:t>page</w:t>
                      </w:r>
                      <w:r>
                        <w:rPr>
                          <w:spacing w:val="-4"/>
                          <w:sz w:val="16"/>
                        </w:rPr>
                        <w:t> </w:t>
                      </w:r>
                      <w:r>
                        <w:rPr>
                          <w:sz w:val="16"/>
                        </w:rPr>
                        <w:t>work</w:t>
                      </w:r>
                      <w:r>
                        <w:rPr>
                          <w:spacing w:val="-5"/>
                          <w:sz w:val="16"/>
                        </w:rPr>
                        <w:t> </w:t>
                      </w:r>
                      <w:r>
                        <w:rPr>
                          <w:spacing w:val="-4"/>
                          <w:sz w:val="16"/>
                        </w:rPr>
                        <w:t>area</w:t>
                      </w:r>
                    </w:p>
                  </w:txbxContent>
                </v:textbox>
                <w10:wrap type="none"/>
              </v:shape>
            </w:pict>
          </mc:Fallback>
        </mc:AlternateContent>
      </w:r>
      <w:r>
        <w:rPr/>
        <w:t>The</w:t>
      </w:r>
      <w:r>
        <w:rPr>
          <w:spacing w:val="-5"/>
        </w:rPr>
        <w:t> </w:t>
      </w:r>
      <w:r>
        <w:rPr/>
        <w:t>functional</w:t>
      </w:r>
      <w:r>
        <w:rPr>
          <w:spacing w:val="-3"/>
        </w:rPr>
        <w:t> </w:t>
      </w:r>
      <w:r>
        <w:rPr/>
        <w:t>modules</w:t>
      </w:r>
      <w:r>
        <w:rPr>
          <w:spacing w:val="-2"/>
        </w:rPr>
        <w:t> </w:t>
      </w:r>
      <w:r>
        <w:rPr/>
        <w:t>of</w:t>
      </w:r>
      <w:r>
        <w:rPr>
          <w:spacing w:val="-3"/>
        </w:rPr>
        <w:t> </w:t>
      </w:r>
      <w:r>
        <w:rPr/>
        <w:t>the</w:t>
      </w:r>
      <w:r>
        <w:rPr>
          <w:spacing w:val="-3"/>
        </w:rPr>
        <w:t> </w:t>
      </w:r>
      <w:r>
        <w:rPr/>
        <w:t>system</w:t>
      </w:r>
      <w:r>
        <w:rPr>
          <w:spacing w:val="-3"/>
        </w:rPr>
        <w:t> </w:t>
      </w:r>
      <w:r>
        <w:rPr/>
        <w:t>shown</w:t>
      </w:r>
      <w:r>
        <w:rPr>
          <w:spacing w:val="-3"/>
        </w:rPr>
        <w:t> </w:t>
      </w:r>
      <w:r>
        <w:rPr/>
        <w:t>in</w:t>
      </w:r>
      <w:r>
        <w:rPr>
          <w:spacing w:val="-2"/>
        </w:rPr>
        <w:t> </w:t>
      </w:r>
      <w:r>
        <w:rPr/>
        <w:t>Figure</w:t>
      </w:r>
      <w:r>
        <w:rPr>
          <w:spacing w:val="-2"/>
        </w:rPr>
        <w:t> </w:t>
      </w:r>
      <w:r>
        <w:rPr>
          <w:spacing w:val="-5"/>
        </w:rPr>
        <w:t>l.</w:t>
      </w:r>
    </w:p>
    <w:p>
      <w:pPr>
        <w:pStyle w:val="BodyText"/>
        <w:ind w:left="3628"/>
      </w:pPr>
      <w:r>
        <w:rPr/>
        <mc:AlternateContent>
          <mc:Choice Requires="wps">
            <w:drawing>
              <wp:inline distT="0" distB="0" distL="0" distR="0">
                <wp:extent cx="1346835" cy="272415"/>
                <wp:effectExtent l="9525" t="0" r="0" b="13335"/>
                <wp:docPr id="27" name="Textbox 27"/>
                <wp:cNvGraphicFramePr>
                  <a:graphicFrameLocks/>
                </wp:cNvGraphicFramePr>
                <a:graphic>
                  <a:graphicData uri="http://schemas.microsoft.com/office/word/2010/wordprocessingShape">
                    <wps:wsp>
                      <wps:cNvPr id="27" name="Textbox 27"/>
                      <wps:cNvSpPr txBox="1"/>
                      <wps:spPr>
                        <a:xfrm>
                          <a:off x="0" y="0"/>
                          <a:ext cx="1346835" cy="272415"/>
                        </a:xfrm>
                        <a:prstGeom prst="rect">
                          <a:avLst/>
                        </a:prstGeom>
                        <a:ln w="9525">
                          <a:solidFill>
                            <a:srgbClr val="000000"/>
                          </a:solidFill>
                          <a:prstDash val="solid"/>
                        </a:ln>
                      </wps:spPr>
                      <wps:txbx>
                        <w:txbxContent>
                          <w:p>
                            <w:pPr>
                              <w:spacing w:before="73"/>
                              <w:ind w:left="30" w:right="0" w:firstLine="0"/>
                              <w:jc w:val="center"/>
                              <w:rPr>
                                <w:sz w:val="16"/>
                              </w:rPr>
                            </w:pPr>
                            <w:r>
                              <w:rPr>
                                <w:spacing w:val="-5"/>
                                <w:sz w:val="16"/>
                              </w:rPr>
                              <w:t>OAS</w:t>
                            </w:r>
                          </w:p>
                        </w:txbxContent>
                      </wps:txbx>
                      <wps:bodyPr wrap="square" lIns="0" tIns="0" rIns="0" bIns="0" rtlCol="0">
                        <a:noAutofit/>
                      </wps:bodyPr>
                    </wps:wsp>
                  </a:graphicData>
                </a:graphic>
              </wp:inline>
            </w:drawing>
          </mc:Choice>
          <mc:Fallback>
            <w:pict>
              <v:shape style="width:106.05pt;height:21.45pt;mso-position-horizontal-relative:char;mso-position-vertical-relative:line" type="#_x0000_t202" id="docshape22" filled="false" stroked="true" strokeweight=".75pt" strokecolor="#000000">
                <w10:anchorlock/>
                <v:textbox inset="0,0,0,0">
                  <w:txbxContent>
                    <w:p>
                      <w:pPr>
                        <w:spacing w:before="73"/>
                        <w:ind w:left="30" w:right="0" w:firstLine="0"/>
                        <w:jc w:val="center"/>
                        <w:rPr>
                          <w:sz w:val="16"/>
                        </w:rPr>
                      </w:pPr>
                      <w:r>
                        <w:rPr>
                          <w:spacing w:val="-5"/>
                          <w:sz w:val="16"/>
                        </w:rPr>
                        <w:t>OAS</w:t>
                      </w:r>
                    </w:p>
                  </w:txbxContent>
                </v:textbox>
                <v:stroke dashstyle="solid"/>
              </v:shape>
            </w:pict>
          </mc:Fallback>
        </mc:AlternateContent>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spacing w:before="1"/>
        <w:ind w:left="235" w:right="0" w:firstLine="0"/>
        <w:jc w:val="left"/>
        <w:rPr>
          <w:sz w:val="16"/>
        </w:rPr>
      </w:pPr>
      <w:r>
        <w:rPr>
          <w:sz w:val="16"/>
        </w:rPr>
        <w:t>Fig.</w:t>
      </w:r>
      <w:r>
        <w:rPr>
          <w:spacing w:val="-5"/>
          <w:sz w:val="16"/>
        </w:rPr>
        <w:t> </w:t>
      </w:r>
      <w:r>
        <w:rPr>
          <w:sz w:val="16"/>
        </w:rPr>
        <w:t>1.</w:t>
      </w:r>
      <w:r>
        <w:rPr>
          <w:spacing w:val="-5"/>
          <w:sz w:val="16"/>
        </w:rPr>
        <w:t> </w:t>
      </w:r>
      <w:r>
        <w:rPr>
          <w:sz w:val="16"/>
        </w:rPr>
        <w:t>OA</w:t>
      </w:r>
      <w:r>
        <w:rPr>
          <w:spacing w:val="-5"/>
          <w:sz w:val="16"/>
        </w:rPr>
        <w:t> </w:t>
      </w:r>
      <w:r>
        <w:rPr>
          <w:sz w:val="16"/>
        </w:rPr>
        <w:t>system</w:t>
      </w:r>
      <w:r>
        <w:rPr>
          <w:spacing w:val="-6"/>
          <w:sz w:val="16"/>
        </w:rPr>
        <w:t> </w:t>
      </w:r>
      <w:r>
        <w:rPr>
          <w:sz w:val="16"/>
        </w:rPr>
        <w:t>function</w:t>
      </w:r>
      <w:r>
        <w:rPr>
          <w:spacing w:val="-4"/>
          <w:sz w:val="16"/>
        </w:rPr>
        <w:t> </w:t>
      </w:r>
      <w:r>
        <w:rPr>
          <w:sz w:val="16"/>
        </w:rPr>
        <w:t>module</w:t>
      </w:r>
      <w:r>
        <w:rPr>
          <w:spacing w:val="-5"/>
          <w:sz w:val="16"/>
        </w:rPr>
        <w:t> </w:t>
      </w:r>
      <w:r>
        <w:rPr>
          <w:spacing w:val="-4"/>
          <w:sz w:val="16"/>
        </w:rPr>
        <w:t>chart</w:t>
      </w:r>
    </w:p>
    <w:p>
      <w:pPr>
        <w:pStyle w:val="BodyText"/>
        <w:spacing w:before="66"/>
        <w:rPr>
          <w:sz w:val="16"/>
        </w:rPr>
      </w:pPr>
    </w:p>
    <w:p>
      <w:pPr>
        <w:pStyle w:val="Heading2"/>
        <w:numPr>
          <w:ilvl w:val="0"/>
          <w:numId w:val="1"/>
        </w:numPr>
        <w:tabs>
          <w:tab w:pos="439" w:val="left" w:leader="none"/>
        </w:tabs>
        <w:spacing w:line="240" w:lineRule="auto" w:before="0" w:after="0"/>
        <w:ind w:left="439" w:right="0" w:hanging="204"/>
        <w:jc w:val="left"/>
      </w:pPr>
      <w:r>
        <w:rPr/>
        <w:t>OA</w:t>
      </w:r>
      <w:r>
        <w:rPr>
          <w:spacing w:val="-3"/>
        </w:rPr>
        <w:t> </w:t>
      </w:r>
      <w:r>
        <w:rPr/>
        <w:t>system</w:t>
      </w:r>
      <w:r>
        <w:rPr>
          <w:spacing w:val="-2"/>
        </w:rPr>
        <w:t> architecture.</w:t>
      </w:r>
    </w:p>
    <w:p>
      <w:pPr>
        <w:pStyle w:val="BodyText"/>
        <w:spacing w:before="20"/>
        <w:rPr>
          <w:b/>
        </w:rPr>
      </w:pPr>
    </w:p>
    <w:p>
      <w:pPr>
        <w:pStyle w:val="BodyText"/>
        <w:spacing w:line="249" w:lineRule="auto"/>
        <w:ind w:left="235" w:right="310" w:firstLine="237"/>
        <w:jc w:val="both"/>
      </w:pPr>
      <w:r>
        <w:rPr/>
        <w:t>Based on Lotus Domino / Notes office management information system "is an application in the College office management information systems, system architecture for the B / A / S three-tier architecture, the main technology: front-end using the browser Browser, (such as IE 6.0); application layer based on the Lotus Domino /</w:t>
      </w:r>
      <w:r>
        <w:rPr>
          <w:spacing w:val="-1"/>
        </w:rPr>
        <w:t> </w:t>
      </w:r>
      <w:r>
        <w:rPr/>
        <w:t>Notes R5.0.8, integrated LotusScript, Java,</w:t>
      </w:r>
      <w:r>
        <w:rPr>
          <w:spacing w:val="-1"/>
        </w:rPr>
        <w:t> </w:t>
      </w:r>
      <w:r>
        <w:rPr/>
        <w:t>SQL</w:t>
      </w:r>
      <w:r>
        <w:rPr>
          <w:spacing w:val="-1"/>
        </w:rPr>
        <w:t> </w:t>
      </w:r>
      <w:r>
        <w:rPr/>
        <w:t>JavaScript technology;</w:t>
      </w:r>
      <w:r>
        <w:rPr>
          <w:spacing w:val="-1"/>
        </w:rPr>
        <w:t> </w:t>
      </w:r>
      <w:r>
        <w:rPr/>
        <w:t>database service layer</w:t>
      </w:r>
      <w:r>
        <w:rPr>
          <w:spacing w:val="-1"/>
        </w:rPr>
        <w:t> </w:t>
      </w:r>
      <w:r>
        <w:rPr/>
        <w:t>using SQL Server2000. The business logic of the system structure, including data management, application control layer and user interface layer of three parts.</w:t>
      </w:r>
    </w:p>
    <w:p>
      <w:pPr>
        <w:pStyle w:val="BodyText"/>
        <w:spacing w:line="249" w:lineRule="auto" w:before="5"/>
        <w:ind w:left="235" w:right="311" w:firstLine="238"/>
        <w:jc w:val="both"/>
      </w:pPr>
      <w:r>
        <w:rPr/>
        <w:t>Data management is</w:t>
      </w:r>
      <w:r>
        <w:rPr>
          <w:spacing w:val="-1"/>
        </w:rPr>
        <w:t> </w:t>
      </w:r>
      <w:r>
        <w:rPr/>
        <w:t>responsible for the management and restructuring of</w:t>
      </w:r>
      <w:r>
        <w:rPr>
          <w:spacing w:val="-1"/>
        </w:rPr>
        <w:t> </w:t>
      </w:r>
      <w:r>
        <w:rPr/>
        <w:t>business data;</w:t>
      </w:r>
      <w:r>
        <w:rPr>
          <w:spacing w:val="-1"/>
        </w:rPr>
        <w:t> </w:t>
      </w:r>
      <w:r>
        <w:rPr/>
        <w:t>application control layer is responsible for processing and analysis system service control logic; human-computer interaction interface of the user interface layer to handle user to separate the user interface and business complex control logic, responsible for business information available to users with a user-friendly in a consistent manner. "based on Lotus Domino / Notes to the office of the Integrated Management information System" has been successfully LH University campus on line officially running.</w:t>
      </w:r>
    </w:p>
    <w:p>
      <w:pPr>
        <w:pStyle w:val="BodyText"/>
        <w:spacing w:line="249" w:lineRule="auto" w:before="6"/>
        <w:ind w:left="235" w:right="311" w:firstLine="237"/>
        <w:jc w:val="both"/>
      </w:pPr>
      <w:r>
        <w:rPr/>
        <w:t>Before after running the business under the jurisdiction of faculty, further improve the technical training</w:t>
      </w:r>
      <w:r>
        <w:rPr>
          <w:spacing w:val="40"/>
        </w:rPr>
        <w:t> </w:t>
      </w:r>
      <w:r>
        <w:rPr/>
        <w:t>and during operation, the system has achieved beyond the expected demand of the system to design a</w:t>
      </w:r>
      <w:r>
        <w:rPr>
          <w:spacing w:val="40"/>
        </w:rPr>
        <w:t> </w:t>
      </w:r>
      <w:r>
        <w:rPr/>
        <w:t>scientific and rational, performance, high reliability, stable operation, easy to operate, easy to maintain, the affirmation of the user and praise.</w:t>
      </w:r>
    </w:p>
    <w:p>
      <w:pPr>
        <w:pStyle w:val="BodyText"/>
        <w:spacing w:line="249" w:lineRule="auto" w:before="3"/>
        <w:ind w:left="235" w:right="311" w:firstLine="237"/>
        <w:jc w:val="both"/>
      </w:pPr>
      <w:r>
        <w:rPr/>
        <w:t>Office of integrated Management Information System developed to document data as the core of the exchange of information, thereby enhancing the systematic use of knowledge as the core of knowledge throughout the various ways the exchange of information, from simple e-mail, groupware and collaboration,</w:t>
      </w:r>
      <w:r>
        <w:rPr>
          <w:spacing w:val="40"/>
        </w:rPr>
        <w:t> </w:t>
      </w:r>
      <w:r>
        <w:rPr/>
        <w:t>up to build Web applications, its core purpose is to obtain knowledge and application of knowledge is the</w:t>
      </w:r>
      <w:r>
        <w:rPr>
          <w:spacing w:val="80"/>
        </w:rPr>
        <w:t> </w:t>
      </w:r>
      <w:r>
        <w:rPr/>
        <w:t>most valuable information to pass on the campus network effect of the use of knowledge related to the development</w:t>
      </w:r>
      <w:r>
        <w:rPr>
          <w:spacing w:val="29"/>
        </w:rPr>
        <w:t> </w:t>
      </w:r>
      <w:r>
        <w:rPr/>
        <w:t>strength</w:t>
      </w:r>
      <w:r>
        <w:rPr>
          <w:spacing w:val="28"/>
        </w:rPr>
        <w:t> </w:t>
      </w:r>
      <w:r>
        <w:rPr/>
        <w:t>of</w:t>
      </w:r>
      <w:r>
        <w:rPr>
          <w:spacing w:val="29"/>
        </w:rPr>
        <w:t> </w:t>
      </w:r>
      <w:r>
        <w:rPr/>
        <w:t>the</w:t>
      </w:r>
      <w:r>
        <w:rPr>
          <w:spacing w:val="28"/>
        </w:rPr>
        <w:t> </w:t>
      </w:r>
      <w:r>
        <w:rPr/>
        <w:t>colleges</w:t>
      </w:r>
      <w:r>
        <w:rPr>
          <w:spacing w:val="29"/>
        </w:rPr>
        <w:t> </w:t>
      </w:r>
      <w:r>
        <w:rPr/>
        <w:t>and</w:t>
      </w:r>
      <w:r>
        <w:rPr>
          <w:spacing w:val="28"/>
        </w:rPr>
        <w:t> </w:t>
      </w:r>
      <w:r>
        <w:rPr/>
        <w:t>universities</w:t>
      </w:r>
      <w:r>
        <w:rPr>
          <w:spacing w:val="29"/>
        </w:rPr>
        <w:t> </w:t>
      </w:r>
      <w:r>
        <w:rPr/>
        <w:t>based</w:t>
      </w:r>
      <w:r>
        <w:rPr>
          <w:spacing w:val="29"/>
        </w:rPr>
        <w:t> </w:t>
      </w:r>
      <w:r>
        <w:rPr/>
        <w:t>on</w:t>
      </w:r>
      <w:r>
        <w:rPr>
          <w:spacing w:val="29"/>
        </w:rPr>
        <w:t> </w:t>
      </w:r>
      <w:r>
        <w:rPr/>
        <w:t>Lotus</w:t>
      </w:r>
      <w:r>
        <w:rPr>
          <w:spacing w:val="28"/>
        </w:rPr>
        <w:t> </w:t>
      </w:r>
      <w:r>
        <w:rPr/>
        <w:t>Domino</w:t>
      </w:r>
      <w:r>
        <w:rPr>
          <w:spacing w:val="29"/>
        </w:rPr>
        <w:t> </w:t>
      </w:r>
      <w:r>
        <w:rPr/>
        <w:t>/</w:t>
      </w:r>
      <w:r>
        <w:rPr>
          <w:spacing w:val="29"/>
        </w:rPr>
        <w:t> </w:t>
      </w:r>
      <w:r>
        <w:rPr/>
        <w:t>Notes</w:t>
      </w:r>
      <w:r>
        <w:rPr>
          <w:spacing w:val="29"/>
        </w:rPr>
        <w:t> </w:t>
      </w:r>
      <w:r>
        <w:rPr/>
        <w:t>office</w:t>
      </w:r>
      <w:r>
        <w:rPr>
          <w:spacing w:val="29"/>
        </w:rPr>
        <w:t> </w:t>
      </w:r>
      <w:r>
        <w:rPr/>
        <w:t>management</w:t>
      </w:r>
    </w:p>
    <w:p>
      <w:pPr>
        <w:spacing w:after="0" w:line="249" w:lineRule="auto"/>
        <w:jc w:val="both"/>
        <w:sectPr>
          <w:pgSz w:w="10890" w:h="14860"/>
          <w:pgMar w:header="713" w:footer="0" w:top="900" w:bottom="280" w:left="460" w:right="1000"/>
        </w:sectPr>
      </w:pPr>
    </w:p>
    <w:p>
      <w:pPr>
        <w:pStyle w:val="BodyText"/>
        <w:spacing w:before="125"/>
      </w:pPr>
    </w:p>
    <w:p>
      <w:pPr>
        <w:pStyle w:val="BodyText"/>
        <w:spacing w:line="249" w:lineRule="auto"/>
        <w:ind w:left="295" w:right="252"/>
        <w:jc w:val="both"/>
      </w:pPr>
      <w:r>
        <w:rPr/>
        <w:t>information system will help colleges and universities from the process of transformation of the How To</w:t>
      </w:r>
      <w:r>
        <w:rPr>
          <w:spacing w:val="40"/>
        </w:rPr>
        <w:t> </w:t>
      </w:r>
      <w:r>
        <w:rPr/>
        <w:t>Know How, office automation, information management system is about to operate by hand to change and improve the transition of office operations efficiency.</w:t>
      </w:r>
    </w:p>
    <w:p>
      <w:pPr>
        <w:pStyle w:val="BodyText"/>
        <w:spacing w:before="13"/>
      </w:pPr>
    </w:p>
    <w:p>
      <w:pPr>
        <w:pStyle w:val="Heading2"/>
        <w:numPr>
          <w:ilvl w:val="0"/>
          <w:numId w:val="1"/>
        </w:numPr>
        <w:tabs>
          <w:tab w:pos="498" w:val="left" w:leader="none"/>
        </w:tabs>
        <w:spacing w:line="240" w:lineRule="auto" w:before="0" w:after="0"/>
        <w:ind w:left="498" w:right="0" w:hanging="203"/>
        <w:jc w:val="left"/>
      </w:pPr>
      <w:r>
        <w:rPr/>
        <w:t>The</w:t>
      </w:r>
      <w:r>
        <w:rPr>
          <w:spacing w:val="-5"/>
        </w:rPr>
        <w:t> </w:t>
      </w:r>
      <w:r>
        <w:rPr/>
        <w:t>design</w:t>
      </w:r>
      <w:r>
        <w:rPr>
          <w:spacing w:val="-5"/>
        </w:rPr>
        <w:t> </w:t>
      </w:r>
      <w:r>
        <w:rPr/>
        <w:t>and</w:t>
      </w:r>
      <w:r>
        <w:rPr>
          <w:spacing w:val="-4"/>
        </w:rPr>
        <w:t> </w:t>
      </w:r>
      <w:r>
        <w:rPr/>
        <w:t>realization</w:t>
      </w:r>
      <w:r>
        <w:rPr>
          <w:spacing w:val="-5"/>
        </w:rPr>
        <w:t> </w:t>
      </w:r>
      <w:r>
        <w:rPr/>
        <w:t>of</w:t>
      </w:r>
      <w:r>
        <w:rPr>
          <w:spacing w:val="-4"/>
        </w:rPr>
        <w:t> </w:t>
      </w:r>
      <w:r>
        <w:rPr>
          <w:spacing w:val="-2"/>
        </w:rPr>
        <w:t>workflow</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The</w:t>
      </w:r>
      <w:r>
        <w:rPr>
          <w:i/>
          <w:spacing w:val="-3"/>
          <w:sz w:val="20"/>
        </w:rPr>
        <w:t> </w:t>
      </w:r>
      <w:r>
        <w:rPr>
          <w:i/>
          <w:sz w:val="20"/>
        </w:rPr>
        <w:t>demand</w:t>
      </w:r>
      <w:r>
        <w:rPr>
          <w:i/>
          <w:spacing w:val="-2"/>
          <w:sz w:val="20"/>
        </w:rPr>
        <w:t> </w:t>
      </w:r>
      <w:r>
        <w:rPr>
          <w:i/>
          <w:sz w:val="20"/>
        </w:rPr>
        <w:t>analysis</w:t>
      </w:r>
      <w:r>
        <w:rPr>
          <w:i/>
          <w:spacing w:val="-1"/>
          <w:sz w:val="20"/>
        </w:rPr>
        <w:t> </w:t>
      </w:r>
      <w:r>
        <w:rPr>
          <w:i/>
          <w:sz w:val="20"/>
        </w:rPr>
        <w:t>in</w:t>
      </w:r>
      <w:r>
        <w:rPr>
          <w:i/>
          <w:spacing w:val="-1"/>
          <w:sz w:val="20"/>
        </w:rPr>
        <w:t> </w:t>
      </w:r>
      <w:r>
        <w:rPr>
          <w:i/>
          <w:sz w:val="20"/>
        </w:rPr>
        <w:t>the</w:t>
      </w:r>
      <w:r>
        <w:rPr>
          <w:i/>
          <w:spacing w:val="-4"/>
          <w:sz w:val="20"/>
        </w:rPr>
        <w:t> </w:t>
      </w:r>
      <w:r>
        <w:rPr>
          <w:i/>
          <w:sz w:val="20"/>
        </w:rPr>
        <w:t>OAS</w:t>
      </w:r>
      <w:r>
        <w:rPr>
          <w:i/>
          <w:spacing w:val="-1"/>
          <w:sz w:val="20"/>
        </w:rPr>
        <w:t> </w:t>
      </w:r>
      <w:r>
        <w:rPr>
          <w:i/>
          <w:sz w:val="20"/>
        </w:rPr>
        <w:t>workflow</w:t>
      </w:r>
      <w:r>
        <w:rPr>
          <w:i/>
          <w:spacing w:val="-2"/>
          <w:sz w:val="20"/>
        </w:rPr>
        <w:t> design</w:t>
      </w:r>
    </w:p>
    <w:p>
      <w:pPr>
        <w:pStyle w:val="BodyText"/>
        <w:spacing w:before="20"/>
        <w:rPr>
          <w:i/>
        </w:rPr>
      </w:pPr>
    </w:p>
    <w:p>
      <w:pPr>
        <w:pStyle w:val="BodyText"/>
        <w:spacing w:line="249" w:lineRule="auto"/>
        <w:ind w:left="295" w:right="252" w:firstLine="237"/>
        <w:jc w:val="both"/>
      </w:pPr>
      <w:r>
        <w:rPr/>
        <w:t>The OAS of university is not only a processing system for word processing, excel making, personal resource management and filing, etc., but also a complex system using Internet technology and workflow concept, which provide university staff with easily shared information, so that they can cooperate in their</w:t>
      </w:r>
      <w:r>
        <w:rPr>
          <w:spacing w:val="80"/>
        </w:rPr>
        <w:t> </w:t>
      </w:r>
      <w:r>
        <w:rPr/>
        <w:t>work with high efficiency and carry out quick and full-scale information collection and processing.</w:t>
      </w:r>
    </w:p>
    <w:p>
      <w:pPr>
        <w:pStyle w:val="BodyText"/>
        <w:spacing w:line="249" w:lineRule="auto" w:before="4"/>
        <w:ind w:left="295" w:right="254" w:firstLine="237"/>
        <w:jc w:val="both"/>
      </w:pPr>
      <w:r>
        <w:rPr/>
        <w:t>The purposes of the development and using of the OAS are to standardize the management behavior to improve work efficiency to realize information sharing, however, a scientific design of the workflow is the basis for realizing the above mentioned objectives.</w:t>
      </w:r>
    </w:p>
    <w:p>
      <w:pPr>
        <w:pStyle w:val="BodyText"/>
        <w:spacing w:line="249" w:lineRule="auto" w:before="2"/>
        <w:ind w:left="295" w:right="249" w:firstLine="237"/>
        <w:jc w:val="both"/>
      </w:pPr>
      <w:r>
        <w:rPr/>
        <w:t>In fact, the business executed in OAS is mainly management operation, which is a kind of coordination of various work process. According to statistics, in the existing official business, only 31% can be finished by</w:t>
      </w:r>
      <w:r>
        <w:rPr>
          <w:spacing w:val="40"/>
        </w:rPr>
        <w:t> </w:t>
      </w:r>
      <w:r>
        <w:rPr/>
        <w:t>one person, the remaining works are finished by other person or department, such works maybe include documentation, business work, administration work and leader’s work, so the OAS should confirm these workflow and set workflow scientifically, specify authority of various kind of staff, which therefore can</w:t>
      </w:r>
      <w:r>
        <w:rPr>
          <w:spacing w:val="40"/>
        </w:rPr>
        <w:t> </w:t>
      </w:r>
      <w:r>
        <w:rPr/>
        <w:t>realize a smooth cooperation between different staffs and different works.</w:t>
      </w:r>
    </w:p>
    <w:p>
      <w:pPr>
        <w:pStyle w:val="BodyText"/>
        <w:spacing w:before="15"/>
      </w:pPr>
    </w:p>
    <w:p>
      <w:pPr>
        <w:pStyle w:val="ListParagraph"/>
        <w:numPr>
          <w:ilvl w:val="1"/>
          <w:numId w:val="1"/>
        </w:numPr>
        <w:tabs>
          <w:tab w:pos="698" w:val="left" w:leader="none"/>
        </w:tabs>
        <w:spacing w:line="240" w:lineRule="auto" w:before="1" w:after="0"/>
        <w:ind w:left="698" w:right="0" w:hanging="403"/>
        <w:jc w:val="left"/>
        <w:rPr>
          <w:i/>
          <w:sz w:val="20"/>
        </w:rPr>
      </w:pPr>
      <w:r>
        <w:rPr>
          <w:i/>
          <w:sz w:val="20"/>
        </w:rPr>
        <w:t>An</w:t>
      </w:r>
      <w:r>
        <w:rPr>
          <w:i/>
          <w:spacing w:val="-2"/>
          <w:sz w:val="20"/>
        </w:rPr>
        <w:t> </w:t>
      </w:r>
      <w:r>
        <w:rPr>
          <w:i/>
          <w:sz w:val="20"/>
        </w:rPr>
        <w:t>Analysis</w:t>
      </w:r>
      <w:r>
        <w:rPr>
          <w:i/>
          <w:spacing w:val="-2"/>
          <w:sz w:val="20"/>
        </w:rPr>
        <w:t> </w:t>
      </w:r>
      <w:r>
        <w:rPr>
          <w:i/>
          <w:sz w:val="20"/>
        </w:rPr>
        <w:t>of</w:t>
      </w:r>
      <w:r>
        <w:rPr>
          <w:i/>
          <w:spacing w:val="-1"/>
          <w:sz w:val="20"/>
        </w:rPr>
        <w:t> </w:t>
      </w:r>
      <w:r>
        <w:rPr>
          <w:i/>
          <w:sz w:val="20"/>
        </w:rPr>
        <w:t>Design</w:t>
      </w:r>
      <w:r>
        <w:rPr>
          <w:i/>
          <w:spacing w:val="-2"/>
          <w:sz w:val="20"/>
        </w:rPr>
        <w:t> </w:t>
      </w:r>
      <w:r>
        <w:rPr>
          <w:i/>
          <w:sz w:val="20"/>
        </w:rPr>
        <w:t>Essentials</w:t>
      </w:r>
      <w:r>
        <w:rPr>
          <w:i/>
          <w:spacing w:val="-1"/>
          <w:sz w:val="20"/>
        </w:rPr>
        <w:t> </w:t>
      </w:r>
      <w:r>
        <w:rPr>
          <w:i/>
          <w:sz w:val="20"/>
        </w:rPr>
        <w:t>of</w:t>
      </w:r>
      <w:r>
        <w:rPr>
          <w:i/>
          <w:spacing w:val="-1"/>
          <w:sz w:val="20"/>
        </w:rPr>
        <w:t> </w:t>
      </w:r>
      <w:r>
        <w:rPr>
          <w:i/>
          <w:sz w:val="20"/>
        </w:rPr>
        <w:t>work</w:t>
      </w:r>
      <w:r>
        <w:rPr>
          <w:i/>
          <w:spacing w:val="-3"/>
          <w:sz w:val="20"/>
        </w:rPr>
        <w:t> </w:t>
      </w:r>
      <w:r>
        <w:rPr>
          <w:i/>
          <w:sz w:val="20"/>
        </w:rPr>
        <w:t>procedure-</w:t>
      </w:r>
      <w:r>
        <w:rPr>
          <w:i/>
          <w:spacing w:val="-1"/>
          <w:sz w:val="20"/>
        </w:rPr>
        <w:t> </w:t>
      </w:r>
      <w:r>
        <w:rPr>
          <w:i/>
          <w:sz w:val="20"/>
        </w:rPr>
        <w:t>Taking</w:t>
      </w:r>
      <w:r>
        <w:rPr>
          <w:i/>
          <w:spacing w:val="-3"/>
          <w:sz w:val="20"/>
        </w:rPr>
        <w:t> </w:t>
      </w:r>
      <w:r>
        <w:rPr>
          <w:i/>
          <w:sz w:val="20"/>
        </w:rPr>
        <w:t>Document</w:t>
      </w:r>
      <w:r>
        <w:rPr>
          <w:i/>
          <w:spacing w:val="-3"/>
          <w:sz w:val="20"/>
        </w:rPr>
        <w:t> </w:t>
      </w:r>
      <w:r>
        <w:rPr>
          <w:i/>
          <w:sz w:val="20"/>
        </w:rPr>
        <w:t>Issuing</w:t>
      </w:r>
      <w:r>
        <w:rPr>
          <w:i/>
          <w:spacing w:val="-2"/>
          <w:sz w:val="20"/>
        </w:rPr>
        <w:t> </w:t>
      </w:r>
      <w:r>
        <w:rPr>
          <w:i/>
          <w:sz w:val="20"/>
        </w:rPr>
        <w:t>as</w:t>
      </w:r>
      <w:r>
        <w:rPr>
          <w:i/>
          <w:spacing w:val="-2"/>
          <w:sz w:val="20"/>
        </w:rPr>
        <w:t> </w:t>
      </w:r>
      <w:r>
        <w:rPr>
          <w:i/>
          <w:sz w:val="20"/>
        </w:rPr>
        <w:t>an</w:t>
      </w:r>
      <w:r>
        <w:rPr>
          <w:i/>
          <w:spacing w:val="-1"/>
          <w:sz w:val="20"/>
        </w:rPr>
        <w:t> </w:t>
      </w:r>
      <w:r>
        <w:rPr>
          <w:i/>
          <w:spacing w:val="-2"/>
          <w:sz w:val="20"/>
        </w:rPr>
        <w:t>Example</w:t>
      </w:r>
    </w:p>
    <w:p>
      <w:pPr>
        <w:pStyle w:val="BodyText"/>
        <w:spacing w:before="19"/>
        <w:rPr>
          <w:i/>
        </w:rPr>
      </w:pPr>
    </w:p>
    <w:p>
      <w:pPr>
        <w:pStyle w:val="BodyText"/>
        <w:spacing w:before="1"/>
        <w:ind w:left="532"/>
      </w:pPr>
      <w:r>
        <w:rPr/>
        <w:t>The</w:t>
      </w:r>
      <w:r>
        <w:rPr>
          <w:spacing w:val="-7"/>
        </w:rPr>
        <w:t> </w:t>
      </w:r>
      <w:r>
        <w:rPr/>
        <w:t>procedures</w:t>
      </w:r>
      <w:r>
        <w:rPr>
          <w:spacing w:val="-4"/>
        </w:rPr>
        <w:t> </w:t>
      </w:r>
      <w:r>
        <w:rPr/>
        <w:t>of</w:t>
      </w:r>
      <w:r>
        <w:rPr>
          <w:spacing w:val="-5"/>
        </w:rPr>
        <w:t> </w:t>
      </w:r>
      <w:r>
        <w:rPr/>
        <w:t>document</w:t>
      </w:r>
      <w:r>
        <w:rPr>
          <w:spacing w:val="-4"/>
        </w:rPr>
        <w:t> </w:t>
      </w:r>
      <w:r>
        <w:rPr/>
        <w:t>issuing</w:t>
      </w:r>
      <w:r>
        <w:rPr>
          <w:spacing w:val="-5"/>
        </w:rPr>
        <w:t> </w:t>
      </w:r>
      <w:r>
        <w:rPr/>
        <w:t>in</w:t>
      </w:r>
      <w:r>
        <w:rPr>
          <w:spacing w:val="-4"/>
        </w:rPr>
        <w:t> </w:t>
      </w:r>
      <w:r>
        <w:rPr/>
        <w:t>the</w:t>
      </w:r>
      <w:r>
        <w:rPr>
          <w:spacing w:val="-4"/>
        </w:rPr>
        <w:t> </w:t>
      </w:r>
      <w:r>
        <w:rPr/>
        <w:t>OAS</w:t>
      </w:r>
      <w:r>
        <w:rPr>
          <w:spacing w:val="-5"/>
        </w:rPr>
        <w:t> </w:t>
      </w:r>
      <w:r>
        <w:rPr/>
        <w:t>of</w:t>
      </w:r>
      <w:r>
        <w:rPr>
          <w:spacing w:val="-5"/>
        </w:rPr>
        <w:t> </w:t>
      </w:r>
      <w:r>
        <w:rPr/>
        <w:t>Hebei</w:t>
      </w:r>
      <w:r>
        <w:rPr>
          <w:spacing w:val="-6"/>
        </w:rPr>
        <w:t> </w:t>
      </w:r>
      <w:r>
        <w:rPr/>
        <w:t>united</w:t>
      </w:r>
      <w:r>
        <w:rPr>
          <w:spacing w:val="-4"/>
        </w:rPr>
        <w:t> </w:t>
      </w:r>
      <w:r>
        <w:rPr/>
        <w:t>university</w:t>
      </w:r>
      <w:r>
        <w:rPr>
          <w:spacing w:val="-3"/>
        </w:rPr>
        <w:t> </w:t>
      </w:r>
      <w:r>
        <w:rPr/>
        <w:t>is</w:t>
      </w:r>
      <w:r>
        <w:rPr>
          <w:spacing w:val="-4"/>
        </w:rPr>
        <w:t> </w:t>
      </w:r>
      <w:r>
        <w:rPr/>
        <w:t>shown</w:t>
      </w:r>
      <w:r>
        <w:rPr>
          <w:spacing w:val="-4"/>
        </w:rPr>
        <w:t> </w:t>
      </w:r>
      <w:r>
        <w:rPr/>
        <w:t>in</w:t>
      </w:r>
      <w:r>
        <w:rPr>
          <w:spacing w:val="-5"/>
        </w:rPr>
        <w:t> </w:t>
      </w:r>
      <w:r>
        <w:rPr/>
        <w:t>figure</w:t>
      </w:r>
      <w:r>
        <w:rPr>
          <w:spacing w:val="-4"/>
        </w:rPr>
        <w:t> </w:t>
      </w:r>
      <w:r>
        <w:rPr>
          <w:spacing w:val="-5"/>
        </w:rPr>
        <w:t>2.</w:t>
      </w:r>
    </w:p>
    <w:p>
      <w:pPr>
        <w:pStyle w:val="BodyText"/>
        <w:rPr>
          <w:sz w:val="16"/>
        </w:rPr>
      </w:pPr>
    </w:p>
    <w:p>
      <w:pPr>
        <w:pStyle w:val="BodyText"/>
        <w:spacing w:before="99"/>
        <w:rPr>
          <w:sz w:val="16"/>
        </w:rPr>
      </w:pPr>
    </w:p>
    <w:p>
      <w:pPr>
        <w:spacing w:before="0"/>
        <w:ind w:left="5845" w:right="0" w:firstLine="0"/>
        <w:jc w:val="left"/>
        <w:rPr>
          <w:sz w:val="16"/>
        </w:rPr>
      </w:pPr>
      <w:r>
        <w:rPr/>
        <mc:AlternateContent>
          <mc:Choice Requires="wps">
            <w:drawing>
              <wp:anchor distT="0" distB="0" distL="0" distR="0" allowOverlap="1" layoutInCell="1" locked="0" behindDoc="1" simplePos="0" relativeHeight="487426560">
                <wp:simplePos x="0" y="0"/>
                <wp:positionH relativeFrom="page">
                  <wp:posOffset>2611513</wp:posOffset>
                </wp:positionH>
                <wp:positionV relativeFrom="paragraph">
                  <wp:posOffset>-141229</wp:posOffset>
                </wp:positionV>
                <wp:extent cx="2835910" cy="282384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835910" cy="2823845"/>
                          <a:chExt cx="2835910" cy="2823845"/>
                        </a:xfrm>
                      </wpg:grpSpPr>
                      <wps:wsp>
                        <wps:cNvPr id="29" name="Graphic 29"/>
                        <wps:cNvSpPr/>
                        <wps:spPr>
                          <a:xfrm>
                            <a:off x="465010" y="263842"/>
                            <a:ext cx="788670" cy="1010919"/>
                          </a:xfrm>
                          <a:custGeom>
                            <a:avLst/>
                            <a:gdLst/>
                            <a:ahLst/>
                            <a:cxnLst/>
                            <a:rect l="l" t="t" r="r" b="b"/>
                            <a:pathLst>
                              <a:path w="788670" h="1010919">
                                <a:moveTo>
                                  <a:pt x="76200" y="192024"/>
                                </a:moveTo>
                                <a:lnTo>
                                  <a:pt x="42672" y="192024"/>
                                </a:lnTo>
                                <a:lnTo>
                                  <a:pt x="42672" y="5334"/>
                                </a:lnTo>
                                <a:lnTo>
                                  <a:pt x="41148" y="1524"/>
                                </a:lnTo>
                                <a:lnTo>
                                  <a:pt x="38100" y="0"/>
                                </a:lnTo>
                                <a:lnTo>
                                  <a:pt x="34290" y="1524"/>
                                </a:lnTo>
                                <a:lnTo>
                                  <a:pt x="32766" y="5334"/>
                                </a:lnTo>
                                <a:lnTo>
                                  <a:pt x="32766" y="192024"/>
                                </a:lnTo>
                                <a:lnTo>
                                  <a:pt x="0" y="192024"/>
                                </a:lnTo>
                                <a:lnTo>
                                  <a:pt x="38100" y="268224"/>
                                </a:lnTo>
                                <a:lnTo>
                                  <a:pt x="67437" y="209550"/>
                                </a:lnTo>
                                <a:lnTo>
                                  <a:pt x="76200" y="192024"/>
                                </a:lnTo>
                                <a:close/>
                              </a:path>
                              <a:path w="788670" h="1010919">
                                <a:moveTo>
                                  <a:pt x="158496" y="720090"/>
                                </a:moveTo>
                                <a:lnTo>
                                  <a:pt x="124968" y="720090"/>
                                </a:lnTo>
                                <a:lnTo>
                                  <a:pt x="124968" y="532638"/>
                                </a:lnTo>
                                <a:lnTo>
                                  <a:pt x="123444" y="529590"/>
                                </a:lnTo>
                                <a:lnTo>
                                  <a:pt x="120396" y="528066"/>
                                </a:lnTo>
                                <a:lnTo>
                                  <a:pt x="117348" y="529590"/>
                                </a:lnTo>
                                <a:lnTo>
                                  <a:pt x="115824" y="532638"/>
                                </a:lnTo>
                                <a:lnTo>
                                  <a:pt x="115824" y="720090"/>
                                </a:lnTo>
                                <a:lnTo>
                                  <a:pt x="82296" y="720090"/>
                                </a:lnTo>
                                <a:lnTo>
                                  <a:pt x="120396" y="796290"/>
                                </a:lnTo>
                                <a:lnTo>
                                  <a:pt x="149733" y="737616"/>
                                </a:lnTo>
                                <a:lnTo>
                                  <a:pt x="158496" y="720090"/>
                                </a:lnTo>
                                <a:close/>
                              </a:path>
                              <a:path w="788670" h="1010919">
                                <a:moveTo>
                                  <a:pt x="242316" y="81534"/>
                                </a:moveTo>
                                <a:lnTo>
                                  <a:pt x="233553" y="64008"/>
                                </a:lnTo>
                                <a:lnTo>
                                  <a:pt x="204216" y="5334"/>
                                </a:lnTo>
                                <a:lnTo>
                                  <a:pt x="166116" y="81534"/>
                                </a:lnTo>
                                <a:lnTo>
                                  <a:pt x="199593" y="81534"/>
                                </a:lnTo>
                                <a:lnTo>
                                  <a:pt x="198882" y="268224"/>
                                </a:lnTo>
                                <a:lnTo>
                                  <a:pt x="200406" y="272034"/>
                                </a:lnTo>
                                <a:lnTo>
                                  <a:pt x="203454" y="273558"/>
                                </a:lnTo>
                                <a:lnTo>
                                  <a:pt x="207264" y="272034"/>
                                </a:lnTo>
                                <a:lnTo>
                                  <a:pt x="208026" y="268986"/>
                                </a:lnTo>
                                <a:lnTo>
                                  <a:pt x="208737" y="81534"/>
                                </a:lnTo>
                                <a:lnTo>
                                  <a:pt x="242316" y="81534"/>
                                </a:lnTo>
                                <a:close/>
                              </a:path>
                              <a:path w="788670" h="1010919">
                                <a:moveTo>
                                  <a:pt x="784098" y="884682"/>
                                </a:moveTo>
                                <a:lnTo>
                                  <a:pt x="773430" y="879348"/>
                                </a:lnTo>
                                <a:lnTo>
                                  <a:pt x="707898" y="846582"/>
                                </a:lnTo>
                                <a:lnTo>
                                  <a:pt x="707898" y="879348"/>
                                </a:lnTo>
                                <a:lnTo>
                                  <a:pt x="452628" y="879348"/>
                                </a:lnTo>
                                <a:lnTo>
                                  <a:pt x="448818" y="880872"/>
                                </a:lnTo>
                                <a:lnTo>
                                  <a:pt x="448056" y="883920"/>
                                </a:lnTo>
                                <a:lnTo>
                                  <a:pt x="448818" y="886968"/>
                                </a:lnTo>
                                <a:lnTo>
                                  <a:pt x="452628" y="888492"/>
                                </a:lnTo>
                                <a:lnTo>
                                  <a:pt x="707898" y="889228"/>
                                </a:lnTo>
                                <a:lnTo>
                                  <a:pt x="707898" y="922782"/>
                                </a:lnTo>
                                <a:lnTo>
                                  <a:pt x="774954" y="889254"/>
                                </a:lnTo>
                                <a:lnTo>
                                  <a:pt x="784098" y="884682"/>
                                </a:lnTo>
                                <a:close/>
                              </a:path>
                              <a:path w="788670" h="1010919">
                                <a:moveTo>
                                  <a:pt x="788670" y="972312"/>
                                </a:moveTo>
                                <a:lnTo>
                                  <a:pt x="787146" y="968502"/>
                                </a:lnTo>
                                <a:lnTo>
                                  <a:pt x="784098" y="967740"/>
                                </a:lnTo>
                                <a:lnTo>
                                  <a:pt x="528828" y="967740"/>
                                </a:lnTo>
                                <a:lnTo>
                                  <a:pt x="528828" y="934212"/>
                                </a:lnTo>
                                <a:lnTo>
                                  <a:pt x="452628" y="972312"/>
                                </a:lnTo>
                                <a:lnTo>
                                  <a:pt x="528828" y="1010412"/>
                                </a:lnTo>
                                <a:lnTo>
                                  <a:pt x="528828" y="976884"/>
                                </a:lnTo>
                                <a:lnTo>
                                  <a:pt x="784098" y="976884"/>
                                </a:lnTo>
                                <a:lnTo>
                                  <a:pt x="787146" y="975360"/>
                                </a:lnTo>
                                <a:lnTo>
                                  <a:pt x="788670" y="972312"/>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497520" y="1499806"/>
                            <a:ext cx="829944" cy="264160"/>
                          </a:xfrm>
                          <a:custGeom>
                            <a:avLst/>
                            <a:gdLst/>
                            <a:ahLst/>
                            <a:cxnLst/>
                            <a:rect l="l" t="t" r="r" b="b"/>
                            <a:pathLst>
                              <a:path w="829944" h="264160">
                                <a:moveTo>
                                  <a:pt x="829817" y="0"/>
                                </a:moveTo>
                                <a:lnTo>
                                  <a:pt x="0" y="0"/>
                                </a:lnTo>
                                <a:lnTo>
                                  <a:pt x="0" y="263651"/>
                                </a:lnTo>
                                <a:lnTo>
                                  <a:pt x="829817" y="263651"/>
                                </a:lnTo>
                                <a:lnTo>
                                  <a:pt x="829817" y="0"/>
                                </a:lnTo>
                                <a:close/>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913066" y="1319212"/>
                            <a:ext cx="1038225" cy="1236345"/>
                          </a:xfrm>
                          <a:custGeom>
                            <a:avLst/>
                            <a:gdLst/>
                            <a:ahLst/>
                            <a:cxnLst/>
                            <a:rect l="l" t="t" r="r" b="b"/>
                            <a:pathLst>
                              <a:path w="1038225" h="1236345">
                                <a:moveTo>
                                  <a:pt x="916686" y="708660"/>
                                </a:moveTo>
                                <a:lnTo>
                                  <a:pt x="900379" y="674370"/>
                                </a:lnTo>
                                <a:lnTo>
                                  <a:pt x="880110" y="631698"/>
                                </a:lnTo>
                                <a:lnTo>
                                  <a:pt x="859688" y="658482"/>
                                </a:lnTo>
                                <a:lnTo>
                                  <a:pt x="28435" y="17576"/>
                                </a:lnTo>
                                <a:lnTo>
                                  <a:pt x="510374" y="163156"/>
                                </a:lnTo>
                                <a:lnTo>
                                  <a:pt x="500634" y="195072"/>
                                </a:lnTo>
                                <a:lnTo>
                                  <a:pt x="584454" y="180594"/>
                                </a:lnTo>
                                <a:lnTo>
                                  <a:pt x="569823" y="166878"/>
                                </a:lnTo>
                                <a:lnTo>
                                  <a:pt x="522732" y="122682"/>
                                </a:lnTo>
                                <a:lnTo>
                                  <a:pt x="513181" y="153936"/>
                                </a:lnTo>
                                <a:lnTo>
                                  <a:pt x="6096" y="762"/>
                                </a:lnTo>
                                <a:lnTo>
                                  <a:pt x="5715" y="762"/>
                                </a:lnTo>
                                <a:lnTo>
                                  <a:pt x="3810" y="0"/>
                                </a:lnTo>
                                <a:lnTo>
                                  <a:pt x="2794" y="762"/>
                                </a:lnTo>
                                <a:lnTo>
                                  <a:pt x="2286" y="762"/>
                                </a:lnTo>
                                <a:lnTo>
                                  <a:pt x="1625" y="1638"/>
                                </a:lnTo>
                                <a:lnTo>
                                  <a:pt x="762" y="2286"/>
                                </a:lnTo>
                                <a:lnTo>
                                  <a:pt x="622" y="2984"/>
                                </a:lnTo>
                                <a:lnTo>
                                  <a:pt x="0" y="3810"/>
                                </a:lnTo>
                                <a:lnTo>
                                  <a:pt x="0" y="6096"/>
                                </a:lnTo>
                                <a:lnTo>
                                  <a:pt x="0" y="7620"/>
                                </a:lnTo>
                                <a:lnTo>
                                  <a:pt x="1219" y="8534"/>
                                </a:lnTo>
                                <a:lnTo>
                                  <a:pt x="1524" y="9144"/>
                                </a:lnTo>
                                <a:lnTo>
                                  <a:pt x="854049" y="665873"/>
                                </a:lnTo>
                                <a:lnTo>
                                  <a:pt x="833628" y="692658"/>
                                </a:lnTo>
                                <a:lnTo>
                                  <a:pt x="916686" y="708660"/>
                                </a:lnTo>
                                <a:close/>
                              </a:path>
                              <a:path w="1038225" h="1236345">
                                <a:moveTo>
                                  <a:pt x="1037844" y="1159764"/>
                                </a:moveTo>
                                <a:lnTo>
                                  <a:pt x="1004316" y="1159764"/>
                                </a:lnTo>
                                <a:lnTo>
                                  <a:pt x="1004316" y="972312"/>
                                </a:lnTo>
                                <a:lnTo>
                                  <a:pt x="1002792" y="968502"/>
                                </a:lnTo>
                                <a:lnTo>
                                  <a:pt x="999744" y="967740"/>
                                </a:lnTo>
                                <a:lnTo>
                                  <a:pt x="995934" y="968502"/>
                                </a:lnTo>
                                <a:lnTo>
                                  <a:pt x="994410" y="972312"/>
                                </a:lnTo>
                                <a:lnTo>
                                  <a:pt x="994410" y="1159764"/>
                                </a:lnTo>
                                <a:lnTo>
                                  <a:pt x="961644" y="1159764"/>
                                </a:lnTo>
                                <a:lnTo>
                                  <a:pt x="999744" y="1235964"/>
                                </a:lnTo>
                                <a:lnTo>
                                  <a:pt x="1029081" y="1177290"/>
                                </a:lnTo>
                                <a:lnTo>
                                  <a:pt x="1037844" y="1159764"/>
                                </a:lnTo>
                                <a:close/>
                              </a:path>
                              <a:path w="1038225" h="1236345">
                                <a:moveTo>
                                  <a:pt x="1037844" y="632460"/>
                                </a:moveTo>
                                <a:lnTo>
                                  <a:pt x="1004316" y="632460"/>
                                </a:lnTo>
                                <a:lnTo>
                                  <a:pt x="1004316" y="444246"/>
                                </a:lnTo>
                                <a:lnTo>
                                  <a:pt x="1002792" y="441198"/>
                                </a:lnTo>
                                <a:lnTo>
                                  <a:pt x="999744" y="439674"/>
                                </a:lnTo>
                                <a:lnTo>
                                  <a:pt x="995934" y="441198"/>
                                </a:lnTo>
                                <a:lnTo>
                                  <a:pt x="994410" y="444246"/>
                                </a:lnTo>
                                <a:lnTo>
                                  <a:pt x="994410" y="632460"/>
                                </a:lnTo>
                                <a:lnTo>
                                  <a:pt x="961644" y="632460"/>
                                </a:lnTo>
                                <a:lnTo>
                                  <a:pt x="999744" y="708660"/>
                                </a:lnTo>
                                <a:lnTo>
                                  <a:pt x="1029081" y="649986"/>
                                </a:lnTo>
                                <a:lnTo>
                                  <a:pt x="1037844" y="63246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99934" y="194500"/>
                            <a:ext cx="332740" cy="337820"/>
                          </a:xfrm>
                          <a:custGeom>
                            <a:avLst/>
                            <a:gdLst/>
                            <a:ahLst/>
                            <a:cxnLst/>
                            <a:rect l="l" t="t" r="r" b="b"/>
                            <a:pathLst>
                              <a:path w="332740" h="337820">
                                <a:moveTo>
                                  <a:pt x="0" y="337565"/>
                                </a:moveTo>
                                <a:lnTo>
                                  <a:pt x="54864" y="0"/>
                                </a:lnTo>
                                <a:lnTo>
                                  <a:pt x="332232" y="0"/>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1332166" y="93154"/>
                            <a:ext cx="1270" cy="264160"/>
                          </a:xfrm>
                          <a:custGeom>
                            <a:avLst/>
                            <a:gdLst/>
                            <a:ahLst/>
                            <a:cxnLst/>
                            <a:rect l="l" t="t" r="r" b="b"/>
                            <a:pathLst>
                              <a:path w="0" h="264160">
                                <a:moveTo>
                                  <a:pt x="0" y="0"/>
                                </a:moveTo>
                                <a:lnTo>
                                  <a:pt x="0" y="263652"/>
                                </a:lnTo>
                              </a:path>
                            </a:pathLst>
                          </a:custGeom>
                          <a:ln w="9525">
                            <a:solidFill>
                              <a:srgbClr val="000000"/>
                            </a:solidFill>
                            <a:prstDash val="solid"/>
                          </a:ln>
                        </wps:spPr>
                        <wps:bodyPr wrap="square" lIns="0" tIns="0" rIns="0" bIns="0" rtlCol="0">
                          <a:prstTxWarp prst="textNoShape">
                            <a:avLst/>
                          </a:prstTxWarp>
                          <a:noAutofit/>
                        </wps:bodyPr>
                      </wps:wsp>
                      <wps:wsp>
                        <wps:cNvPr id="34" name="Textbox 34"/>
                        <wps:cNvSpPr txBox="1"/>
                        <wps:spPr>
                          <a:xfrm>
                            <a:off x="10096" y="4762"/>
                            <a:ext cx="1001394" cy="264795"/>
                          </a:xfrm>
                          <a:prstGeom prst="rect">
                            <a:avLst/>
                          </a:prstGeom>
                          <a:ln w="9525">
                            <a:solidFill>
                              <a:srgbClr val="000000"/>
                            </a:solidFill>
                            <a:prstDash val="solid"/>
                          </a:ln>
                        </wps:spPr>
                        <wps:txbx>
                          <w:txbxContent>
                            <w:p>
                              <w:pPr>
                                <w:spacing w:before="73"/>
                                <w:ind w:left="144" w:right="0" w:firstLine="0"/>
                                <w:jc w:val="left"/>
                                <w:rPr>
                                  <w:sz w:val="16"/>
                                </w:rPr>
                              </w:pPr>
                              <w:r>
                                <w:rPr>
                                  <w:sz w:val="16"/>
                                </w:rPr>
                                <w:t>department</w:t>
                              </w:r>
                              <w:r>
                                <w:rPr>
                                  <w:spacing w:val="-10"/>
                                  <w:sz w:val="16"/>
                                </w:rPr>
                                <w:t> </w:t>
                              </w:r>
                              <w:r>
                                <w:rPr>
                                  <w:spacing w:val="-2"/>
                                  <w:sz w:val="16"/>
                                </w:rPr>
                                <w:t>drafting</w:t>
                              </w:r>
                            </w:p>
                          </w:txbxContent>
                        </wps:txbx>
                        <wps:bodyPr wrap="square" lIns="0" tIns="0" rIns="0" bIns="0" rtlCol="0">
                          <a:noAutofit/>
                        </wps:bodyPr>
                      </wps:wsp>
                      <wps:wsp>
                        <wps:cNvPr id="35" name="Textbox 35"/>
                        <wps:cNvSpPr txBox="1"/>
                        <wps:spPr>
                          <a:xfrm>
                            <a:off x="253936" y="1060132"/>
                            <a:ext cx="664210" cy="264795"/>
                          </a:xfrm>
                          <a:prstGeom prst="rect">
                            <a:avLst/>
                          </a:prstGeom>
                          <a:ln w="9525">
                            <a:solidFill>
                              <a:srgbClr val="000000"/>
                            </a:solidFill>
                            <a:prstDash val="solid"/>
                          </a:ln>
                        </wps:spPr>
                        <wps:txbx>
                          <w:txbxContent>
                            <w:p>
                              <w:pPr>
                                <w:spacing w:before="73"/>
                                <w:ind w:left="288" w:right="0" w:firstLine="0"/>
                                <w:jc w:val="left"/>
                                <w:rPr>
                                  <w:sz w:val="16"/>
                                </w:rPr>
                              </w:pPr>
                              <w:r>
                                <w:rPr>
                                  <w:spacing w:val="-2"/>
                                  <w:sz w:val="16"/>
                                </w:rPr>
                                <w:t>sectary</w:t>
                              </w:r>
                            </w:p>
                          </w:txbxContent>
                        </wps:txbx>
                        <wps:bodyPr wrap="square" lIns="0" tIns="0" rIns="0" bIns="0" rtlCol="0">
                          <a:noAutofit/>
                        </wps:bodyPr>
                      </wps:wsp>
                      <wps:wsp>
                        <wps:cNvPr id="36" name="Textbox 36"/>
                        <wps:cNvSpPr txBox="1"/>
                        <wps:spPr>
                          <a:xfrm>
                            <a:off x="4762" y="532066"/>
                            <a:ext cx="1161415" cy="264795"/>
                          </a:xfrm>
                          <a:prstGeom prst="rect">
                            <a:avLst/>
                          </a:prstGeom>
                          <a:ln w="9525">
                            <a:solidFill>
                              <a:srgbClr val="000000"/>
                            </a:solidFill>
                            <a:prstDash val="solid"/>
                          </a:ln>
                        </wps:spPr>
                        <wps:txbx>
                          <w:txbxContent>
                            <w:p>
                              <w:pPr>
                                <w:spacing w:before="72"/>
                                <w:ind w:left="310" w:right="0" w:firstLine="0"/>
                                <w:jc w:val="left"/>
                                <w:rPr>
                                  <w:sz w:val="16"/>
                                </w:rPr>
                              </w:pPr>
                              <w:r>
                                <w:rPr>
                                  <w:sz w:val="16"/>
                                </w:rPr>
                                <w:t>department</w:t>
                              </w:r>
                              <w:r>
                                <w:rPr>
                                  <w:spacing w:val="-10"/>
                                  <w:sz w:val="16"/>
                                </w:rPr>
                                <w:t> </w:t>
                              </w:r>
                              <w:r>
                                <w:rPr>
                                  <w:spacing w:val="-2"/>
                                  <w:sz w:val="16"/>
                                </w:rPr>
                                <w:t>review</w:t>
                              </w:r>
                            </w:p>
                          </w:txbxContent>
                        </wps:txbx>
                        <wps:bodyPr wrap="square" lIns="0" tIns="0" rIns="0" bIns="0" rtlCol="0">
                          <a:noAutofit/>
                        </wps:bodyPr>
                      </wps:wsp>
                      <wps:wsp>
                        <wps:cNvPr id="37" name="Textbox 37"/>
                        <wps:cNvSpPr txBox="1"/>
                        <wps:spPr>
                          <a:xfrm>
                            <a:off x="1249108" y="1060132"/>
                            <a:ext cx="1582420" cy="264795"/>
                          </a:xfrm>
                          <a:prstGeom prst="rect">
                            <a:avLst/>
                          </a:prstGeom>
                          <a:ln w="9525">
                            <a:solidFill>
                              <a:srgbClr val="000000"/>
                            </a:solidFill>
                            <a:prstDash val="solid"/>
                          </a:ln>
                        </wps:spPr>
                        <wps:txbx>
                          <w:txbxContent>
                            <w:p>
                              <w:pPr>
                                <w:spacing w:before="73"/>
                                <w:ind w:left="57" w:right="0" w:firstLine="0"/>
                                <w:jc w:val="left"/>
                                <w:rPr>
                                  <w:sz w:val="16"/>
                                </w:rPr>
                              </w:pPr>
                              <w:r>
                                <w:rPr>
                                  <w:sz w:val="16"/>
                                </w:rPr>
                                <w:t>countersign</w:t>
                              </w:r>
                              <w:r>
                                <w:rPr>
                                  <w:spacing w:val="-6"/>
                                  <w:sz w:val="16"/>
                                </w:rPr>
                                <w:t> </w:t>
                              </w:r>
                              <w:r>
                                <w:rPr>
                                  <w:sz w:val="16"/>
                                </w:rPr>
                                <w:t>by</w:t>
                              </w:r>
                              <w:r>
                                <w:rPr>
                                  <w:spacing w:val="-6"/>
                                  <w:sz w:val="16"/>
                                </w:rPr>
                                <w:t> </w:t>
                              </w:r>
                              <w:r>
                                <w:rPr>
                                  <w:sz w:val="16"/>
                                </w:rPr>
                                <w:t>different</w:t>
                              </w:r>
                              <w:r>
                                <w:rPr>
                                  <w:spacing w:val="-6"/>
                                  <w:sz w:val="16"/>
                                </w:rPr>
                                <w:t> </w:t>
                              </w:r>
                              <w:r>
                                <w:rPr>
                                  <w:spacing w:val="-2"/>
                                  <w:sz w:val="16"/>
                                </w:rPr>
                                <w:t>departments</w:t>
                              </w:r>
                            </w:p>
                          </w:txbxContent>
                        </wps:txbx>
                        <wps:bodyPr wrap="square" lIns="0" tIns="0" rIns="0" bIns="0" rtlCol="0">
                          <a:noAutofit/>
                        </wps:bodyPr>
                      </wps:wsp>
                      <wps:wsp>
                        <wps:cNvPr id="38" name="Textbox 38"/>
                        <wps:cNvSpPr txBox="1"/>
                        <wps:spPr>
                          <a:xfrm>
                            <a:off x="1816798" y="1556366"/>
                            <a:ext cx="205104" cy="114935"/>
                          </a:xfrm>
                          <a:prstGeom prst="rect">
                            <a:avLst/>
                          </a:prstGeom>
                        </wps:spPr>
                        <wps:txbx>
                          <w:txbxContent>
                            <w:p>
                              <w:pPr>
                                <w:spacing w:line="175" w:lineRule="exact" w:before="0"/>
                                <w:ind w:left="0" w:right="0" w:firstLine="0"/>
                                <w:jc w:val="left"/>
                                <w:rPr>
                                  <w:sz w:val="16"/>
                                </w:rPr>
                              </w:pPr>
                              <w:r>
                                <w:rPr>
                                  <w:spacing w:val="-2"/>
                                  <w:sz w:val="16"/>
                                </w:rPr>
                                <w:t>print</w:t>
                              </w:r>
                            </w:p>
                          </w:txbxContent>
                        </wps:txbx>
                        <wps:bodyPr wrap="square" lIns="0" tIns="0" rIns="0" bIns="0" rtlCol="0">
                          <a:noAutofit/>
                        </wps:bodyPr>
                      </wps:wsp>
                      <wps:wsp>
                        <wps:cNvPr id="39" name="Textbox 39"/>
                        <wps:cNvSpPr txBox="1"/>
                        <wps:spPr>
                          <a:xfrm>
                            <a:off x="1497520" y="2555176"/>
                            <a:ext cx="829944" cy="264160"/>
                          </a:xfrm>
                          <a:prstGeom prst="rect">
                            <a:avLst/>
                          </a:prstGeom>
                          <a:ln w="9525">
                            <a:solidFill>
                              <a:srgbClr val="000000"/>
                            </a:solidFill>
                            <a:prstDash val="solid"/>
                          </a:ln>
                        </wps:spPr>
                        <wps:txbx>
                          <w:txbxContent>
                            <w:p>
                              <w:pPr>
                                <w:spacing w:before="72"/>
                                <w:ind w:left="83" w:right="0" w:firstLine="0"/>
                                <w:jc w:val="left"/>
                                <w:rPr>
                                  <w:sz w:val="16"/>
                                </w:rPr>
                              </w:pPr>
                              <w:r>
                                <w:rPr>
                                  <w:sz w:val="16"/>
                                </w:rPr>
                                <w:t>document</w:t>
                              </w:r>
                              <w:r>
                                <w:rPr>
                                  <w:spacing w:val="-10"/>
                                  <w:sz w:val="16"/>
                                </w:rPr>
                                <w:t> </w:t>
                              </w:r>
                              <w:r>
                                <w:rPr>
                                  <w:spacing w:val="-2"/>
                                  <w:sz w:val="16"/>
                                </w:rPr>
                                <w:t>issuing</w:t>
                              </w:r>
                            </w:p>
                          </w:txbxContent>
                        </wps:txbx>
                        <wps:bodyPr wrap="square" lIns="0" tIns="0" rIns="0" bIns="0" rtlCol="0">
                          <a:noAutofit/>
                        </wps:bodyPr>
                      </wps:wsp>
                      <wps:wsp>
                        <wps:cNvPr id="40" name="Textbox 40"/>
                        <wps:cNvSpPr txBox="1"/>
                        <wps:spPr>
                          <a:xfrm>
                            <a:off x="1497520" y="2027872"/>
                            <a:ext cx="829944" cy="264160"/>
                          </a:xfrm>
                          <a:prstGeom prst="rect">
                            <a:avLst/>
                          </a:prstGeom>
                          <a:ln w="9525">
                            <a:solidFill>
                              <a:srgbClr val="000000"/>
                            </a:solidFill>
                            <a:prstDash val="solid"/>
                          </a:ln>
                        </wps:spPr>
                        <wps:txbx>
                          <w:txbxContent>
                            <w:p>
                              <w:pPr>
                                <w:spacing w:before="73"/>
                                <w:ind w:left="0" w:right="0" w:firstLine="0"/>
                                <w:jc w:val="center"/>
                                <w:rPr>
                                  <w:sz w:val="16"/>
                                </w:rPr>
                              </w:pPr>
                              <w:r>
                                <w:rPr>
                                  <w:spacing w:val="-2"/>
                                  <w:sz w:val="16"/>
                                </w:rPr>
                                <w:t>filing</w:t>
                              </w:r>
                            </w:p>
                          </w:txbxContent>
                        </wps:txbx>
                        <wps:bodyPr wrap="square" lIns="0" tIns="0" rIns="0" bIns="0" rtlCol="0">
                          <a:noAutofit/>
                        </wps:bodyPr>
                      </wps:wsp>
                    </wpg:wgp>
                  </a:graphicData>
                </a:graphic>
              </wp:anchor>
            </w:drawing>
          </mc:Choice>
          <mc:Fallback>
            <w:pict>
              <v:group style="position:absolute;margin-left:205.630997pt;margin-top:-11.120421pt;width:223.3pt;height:222.35pt;mso-position-horizontal-relative:page;mso-position-vertical-relative:paragraph;z-index:-15889920" id="docshapegroup23" coordorigin="4113,-222" coordsize="4466,4447">
                <v:shape style="position:absolute;left:4844;top:193;width:1242;height:1592" id="docshape24" coordorigin="4845,193" coordsize="1242,1592" path="m4965,495l4912,495,4912,201,4910,195,4905,193,4899,195,4897,201,4897,495,4845,495,4905,615,4951,523,4965,495xm5095,1327l5042,1327,5042,1032,5039,1027,5035,1025,5030,1027,5027,1032,5027,1327,4975,1327,5035,1447,5081,1355,5095,1327xm5227,321l5213,294,5167,201,5107,321,5159,321,5158,615,5161,621,5165,624,5171,621,5173,617,5174,321,5227,321xm6080,1586l6063,1578,5960,1526,5960,1578,5558,1578,5552,1580,5551,1585,5552,1590,5558,1592,5960,1593,5960,1646,6065,1593,6080,1586xm6087,1724l6085,1718,6080,1717,5678,1717,5678,1664,5558,1724,5678,1784,5678,1731,6080,1731,6085,1729,6087,1724xe" filled="true" fillcolor="#000000" stroked="false">
                  <v:path arrowok="t"/>
                  <v:fill type="solid"/>
                </v:shape>
                <v:rect style="position:absolute;left:6470;top:2139;width:1307;height:416" id="docshape25" filled="false" stroked="true" strokeweight=".75pt" strokecolor="#000000">
                  <v:stroke dashstyle="solid"/>
                </v:rect>
                <v:shape style="position:absolute;left:5550;top:1855;width:1635;height:1947" id="docshape26" coordorigin="5551,1855" coordsize="1635,1947" path="m6994,2971l6968,2917,6937,2850,6904,2892,5595,1883,6354,2112,6339,2162,6471,2139,6448,2118,6374,2048,6359,2098,5560,1856,5560,1856,5557,1855,5555,1856,5554,1856,5553,1858,5552,1859,5552,1860,5551,1861,5551,1865,5551,1867,5552,1869,5553,1869,6895,2904,6863,2946,6994,2971xm7185,3681l7132,3681,7132,3386,7130,3380,7125,3379,7119,3380,7117,3386,7117,3681,7065,3681,7125,3801,7171,3709,7185,3681xm7185,2851l7132,2851,7132,2555,7130,2550,7125,2547,7119,2550,7117,2555,7117,2851,7065,2851,7125,2971,7171,2879,7185,2851xe" filled="true" fillcolor="#000000" stroked="false">
                  <v:path arrowok="t"/>
                  <v:fill type="solid"/>
                </v:shape>
                <v:shape style="position:absolute;left:5687;top:83;width:524;height:532" id="docshape27" coordorigin="5687,84" coordsize="524,532" path="m5687,615l5774,84,6211,84e" filled="false" stroked="true" strokeweight=".75pt" strokecolor="#000000">
                  <v:path arrowok="t"/>
                  <v:stroke dashstyle="solid"/>
                </v:shape>
                <v:line style="position:absolute" from="6211,-76" to="6211,339" stroked="true" strokeweight=".75pt" strokecolor="#000000">
                  <v:stroke dashstyle="solid"/>
                </v:line>
                <v:shape style="position:absolute;left:4128;top:-215;width:1577;height:417" type="#_x0000_t202" id="docshape28" filled="false" stroked="true" strokeweight=".75pt" strokecolor="#000000">
                  <v:textbox inset="0,0,0,0">
                    <w:txbxContent>
                      <w:p>
                        <w:pPr>
                          <w:spacing w:before="73"/>
                          <w:ind w:left="144" w:right="0" w:firstLine="0"/>
                          <w:jc w:val="left"/>
                          <w:rPr>
                            <w:sz w:val="16"/>
                          </w:rPr>
                        </w:pPr>
                        <w:r>
                          <w:rPr>
                            <w:sz w:val="16"/>
                          </w:rPr>
                          <w:t>department</w:t>
                        </w:r>
                        <w:r>
                          <w:rPr>
                            <w:spacing w:val="-10"/>
                            <w:sz w:val="16"/>
                          </w:rPr>
                          <w:t> </w:t>
                        </w:r>
                        <w:r>
                          <w:rPr>
                            <w:spacing w:val="-2"/>
                            <w:sz w:val="16"/>
                          </w:rPr>
                          <w:t>drafting</w:t>
                        </w:r>
                      </w:p>
                    </w:txbxContent>
                  </v:textbox>
                  <v:stroke dashstyle="solid"/>
                  <w10:wrap type="none"/>
                </v:shape>
                <v:shape style="position:absolute;left:4512;top:1447;width:1046;height:417" type="#_x0000_t202" id="docshape29" filled="false" stroked="true" strokeweight=".75pt" strokecolor="#000000">
                  <v:textbox inset="0,0,0,0">
                    <w:txbxContent>
                      <w:p>
                        <w:pPr>
                          <w:spacing w:before="73"/>
                          <w:ind w:left="288" w:right="0" w:firstLine="0"/>
                          <w:jc w:val="left"/>
                          <w:rPr>
                            <w:sz w:val="16"/>
                          </w:rPr>
                        </w:pPr>
                        <w:r>
                          <w:rPr>
                            <w:spacing w:val="-2"/>
                            <w:sz w:val="16"/>
                          </w:rPr>
                          <w:t>sectary</w:t>
                        </w:r>
                      </w:p>
                    </w:txbxContent>
                  </v:textbox>
                  <v:stroke dashstyle="solid"/>
                  <w10:wrap type="none"/>
                </v:shape>
                <v:shape style="position:absolute;left:4120;top:615;width:1829;height:417" type="#_x0000_t202" id="docshape30" filled="false" stroked="true" strokeweight=".75pt" strokecolor="#000000">
                  <v:textbox inset="0,0,0,0">
                    <w:txbxContent>
                      <w:p>
                        <w:pPr>
                          <w:spacing w:before="72"/>
                          <w:ind w:left="310" w:right="0" w:firstLine="0"/>
                          <w:jc w:val="left"/>
                          <w:rPr>
                            <w:sz w:val="16"/>
                          </w:rPr>
                        </w:pPr>
                        <w:r>
                          <w:rPr>
                            <w:sz w:val="16"/>
                          </w:rPr>
                          <w:t>department</w:t>
                        </w:r>
                        <w:r>
                          <w:rPr>
                            <w:spacing w:val="-10"/>
                            <w:sz w:val="16"/>
                          </w:rPr>
                          <w:t> </w:t>
                        </w:r>
                        <w:r>
                          <w:rPr>
                            <w:spacing w:val="-2"/>
                            <w:sz w:val="16"/>
                          </w:rPr>
                          <w:t>review</w:t>
                        </w:r>
                      </w:p>
                    </w:txbxContent>
                  </v:textbox>
                  <v:stroke dashstyle="solid"/>
                  <w10:wrap type="none"/>
                </v:shape>
                <v:shape style="position:absolute;left:6079;top:1447;width:2492;height:417" type="#_x0000_t202" id="docshape31" filled="false" stroked="true" strokeweight=".75pt" strokecolor="#000000">
                  <v:textbox inset="0,0,0,0">
                    <w:txbxContent>
                      <w:p>
                        <w:pPr>
                          <w:spacing w:before="73"/>
                          <w:ind w:left="57" w:right="0" w:firstLine="0"/>
                          <w:jc w:val="left"/>
                          <w:rPr>
                            <w:sz w:val="16"/>
                          </w:rPr>
                        </w:pPr>
                        <w:r>
                          <w:rPr>
                            <w:sz w:val="16"/>
                          </w:rPr>
                          <w:t>countersign</w:t>
                        </w:r>
                        <w:r>
                          <w:rPr>
                            <w:spacing w:val="-6"/>
                            <w:sz w:val="16"/>
                          </w:rPr>
                          <w:t> </w:t>
                        </w:r>
                        <w:r>
                          <w:rPr>
                            <w:sz w:val="16"/>
                          </w:rPr>
                          <w:t>by</w:t>
                        </w:r>
                        <w:r>
                          <w:rPr>
                            <w:spacing w:val="-6"/>
                            <w:sz w:val="16"/>
                          </w:rPr>
                          <w:t> </w:t>
                        </w:r>
                        <w:r>
                          <w:rPr>
                            <w:sz w:val="16"/>
                          </w:rPr>
                          <w:t>different</w:t>
                        </w:r>
                        <w:r>
                          <w:rPr>
                            <w:spacing w:val="-6"/>
                            <w:sz w:val="16"/>
                          </w:rPr>
                          <w:t> </w:t>
                        </w:r>
                        <w:r>
                          <w:rPr>
                            <w:spacing w:val="-2"/>
                            <w:sz w:val="16"/>
                          </w:rPr>
                          <w:t>departments</w:t>
                        </w:r>
                      </w:p>
                    </w:txbxContent>
                  </v:textbox>
                  <v:stroke dashstyle="solid"/>
                  <w10:wrap type="none"/>
                </v:shape>
                <v:shape style="position:absolute;left:6973;top:2228;width:323;height:181" type="#_x0000_t202" id="docshape32" filled="false" stroked="false">
                  <v:textbox inset="0,0,0,0">
                    <w:txbxContent>
                      <w:p>
                        <w:pPr>
                          <w:spacing w:line="175" w:lineRule="exact" w:before="0"/>
                          <w:ind w:left="0" w:right="0" w:firstLine="0"/>
                          <w:jc w:val="left"/>
                          <w:rPr>
                            <w:sz w:val="16"/>
                          </w:rPr>
                        </w:pPr>
                        <w:r>
                          <w:rPr>
                            <w:spacing w:val="-2"/>
                            <w:sz w:val="16"/>
                          </w:rPr>
                          <w:t>print</w:t>
                        </w:r>
                      </w:p>
                    </w:txbxContent>
                  </v:textbox>
                  <w10:wrap type="none"/>
                </v:shape>
                <v:shape style="position:absolute;left:6470;top:3801;width:1307;height:416" type="#_x0000_t202" id="docshape33" filled="false" stroked="true" strokeweight=".75pt" strokecolor="#000000">
                  <v:textbox inset="0,0,0,0">
                    <w:txbxContent>
                      <w:p>
                        <w:pPr>
                          <w:spacing w:before="72"/>
                          <w:ind w:left="83" w:right="0" w:firstLine="0"/>
                          <w:jc w:val="left"/>
                          <w:rPr>
                            <w:sz w:val="16"/>
                          </w:rPr>
                        </w:pPr>
                        <w:r>
                          <w:rPr>
                            <w:sz w:val="16"/>
                          </w:rPr>
                          <w:t>document</w:t>
                        </w:r>
                        <w:r>
                          <w:rPr>
                            <w:spacing w:val="-10"/>
                            <w:sz w:val="16"/>
                          </w:rPr>
                          <w:t> </w:t>
                        </w:r>
                        <w:r>
                          <w:rPr>
                            <w:spacing w:val="-2"/>
                            <w:sz w:val="16"/>
                          </w:rPr>
                          <w:t>issuing</w:t>
                        </w:r>
                      </w:p>
                    </w:txbxContent>
                  </v:textbox>
                  <v:stroke dashstyle="solid"/>
                  <w10:wrap type="none"/>
                </v:shape>
                <v:shape style="position:absolute;left:6470;top:2971;width:1307;height:416" type="#_x0000_t202" id="docshape34" filled="false" stroked="true" strokeweight=".75pt" strokecolor="#000000">
                  <v:textbox inset="0,0,0,0">
                    <w:txbxContent>
                      <w:p>
                        <w:pPr>
                          <w:spacing w:before="73"/>
                          <w:ind w:left="0" w:right="0" w:firstLine="0"/>
                          <w:jc w:val="center"/>
                          <w:rPr>
                            <w:sz w:val="16"/>
                          </w:rPr>
                        </w:pPr>
                        <w:r>
                          <w:rPr>
                            <w:spacing w:val="-2"/>
                            <w:sz w:val="16"/>
                          </w:rPr>
                          <w:t>filing</w:t>
                        </w:r>
                      </w:p>
                    </w:txbxContent>
                  </v:textbox>
                  <v:stroke dashstyle="solid"/>
                  <w10:wrap type="none"/>
                </v:shape>
                <w10:wrap type="none"/>
              </v:group>
            </w:pict>
          </mc:Fallback>
        </mc:AlternateContent>
      </w:r>
      <w:r>
        <w:rPr>
          <w:sz w:val="16"/>
        </w:rPr>
        <w:t>modify</w:t>
      </w:r>
      <w:r>
        <w:rPr>
          <w:spacing w:val="-9"/>
          <w:sz w:val="16"/>
        </w:rPr>
        <w:t> </w:t>
      </w:r>
      <w:r>
        <w:rPr>
          <w:spacing w:val="-2"/>
          <w:sz w:val="16"/>
        </w:rPr>
        <w:t>document</w:t>
      </w:r>
    </w:p>
    <w:p>
      <w:pPr>
        <w:pStyle w:val="BodyText"/>
      </w:pPr>
    </w:p>
    <w:p>
      <w:pPr>
        <w:pStyle w:val="BodyText"/>
        <w:spacing w:before="21"/>
      </w:pPr>
    </w:p>
    <w:p>
      <w:pPr>
        <w:spacing w:after="0"/>
        <w:sectPr>
          <w:pgSz w:w="10890" w:h="14860"/>
          <w:pgMar w:header="713" w:footer="0" w:top="900" w:bottom="280" w:left="460" w:right="1000"/>
        </w:sectPr>
      </w:pPr>
    </w:p>
    <w:p>
      <w:pPr>
        <w:spacing w:before="91"/>
        <w:ind w:left="1484" w:right="0" w:firstLine="0"/>
        <w:jc w:val="left"/>
        <w:rPr>
          <w:sz w:val="16"/>
        </w:rPr>
      </w:pPr>
      <w:r>
        <w:rPr/>
        <mc:AlternateContent>
          <mc:Choice Requires="wps">
            <w:drawing>
              <wp:anchor distT="0" distB="0" distL="0" distR="0" allowOverlap="1" layoutInCell="1" locked="0" behindDoc="1" simplePos="0" relativeHeight="487427072">
                <wp:simplePos x="0" y="0"/>
                <wp:positionH relativeFrom="page">
                  <wp:posOffset>1456321</wp:posOffset>
                </wp:positionH>
                <wp:positionV relativeFrom="paragraph">
                  <wp:posOffset>9744</wp:posOffset>
                </wp:positionV>
                <wp:extent cx="1496060" cy="208153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496060" cy="2081530"/>
                          <a:chExt cx="1496060" cy="2081530"/>
                        </a:xfrm>
                      </wpg:grpSpPr>
                      <wps:wsp>
                        <wps:cNvPr id="42" name="Graphic 42"/>
                        <wps:cNvSpPr/>
                        <wps:spPr>
                          <a:xfrm>
                            <a:off x="4762" y="486918"/>
                            <a:ext cx="906780" cy="264795"/>
                          </a:xfrm>
                          <a:custGeom>
                            <a:avLst/>
                            <a:gdLst/>
                            <a:ahLst/>
                            <a:cxnLst/>
                            <a:rect l="l" t="t" r="r" b="b"/>
                            <a:pathLst>
                              <a:path w="906780" h="264795">
                                <a:moveTo>
                                  <a:pt x="906780" y="0"/>
                                </a:moveTo>
                                <a:lnTo>
                                  <a:pt x="0" y="0"/>
                                </a:lnTo>
                                <a:lnTo>
                                  <a:pt x="0" y="264413"/>
                                </a:lnTo>
                                <a:lnTo>
                                  <a:pt x="906780" y="264413"/>
                                </a:lnTo>
                                <a:lnTo>
                                  <a:pt x="906780" y="0"/>
                                </a:lnTo>
                                <a:close/>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458152" y="537209"/>
                            <a:ext cx="1038225" cy="1537335"/>
                          </a:xfrm>
                          <a:custGeom>
                            <a:avLst/>
                            <a:gdLst/>
                            <a:ahLst/>
                            <a:cxnLst/>
                            <a:rect l="l" t="t" r="r" b="b"/>
                            <a:pathLst>
                              <a:path w="1038225" h="1537335">
                                <a:moveTo>
                                  <a:pt x="76200" y="1368552"/>
                                </a:moveTo>
                                <a:lnTo>
                                  <a:pt x="43434" y="1368552"/>
                                </a:lnTo>
                                <a:lnTo>
                                  <a:pt x="43434" y="214122"/>
                                </a:lnTo>
                                <a:lnTo>
                                  <a:pt x="41910" y="210312"/>
                                </a:lnTo>
                                <a:lnTo>
                                  <a:pt x="38100" y="208788"/>
                                </a:lnTo>
                                <a:lnTo>
                                  <a:pt x="35052" y="210312"/>
                                </a:lnTo>
                                <a:lnTo>
                                  <a:pt x="33528" y="214122"/>
                                </a:lnTo>
                                <a:lnTo>
                                  <a:pt x="33528" y="1368552"/>
                                </a:lnTo>
                                <a:lnTo>
                                  <a:pt x="0" y="1368552"/>
                                </a:lnTo>
                                <a:lnTo>
                                  <a:pt x="38100" y="1444752"/>
                                </a:lnTo>
                                <a:lnTo>
                                  <a:pt x="67437" y="1386078"/>
                                </a:lnTo>
                                <a:lnTo>
                                  <a:pt x="76200" y="1368552"/>
                                </a:lnTo>
                                <a:close/>
                              </a:path>
                              <a:path w="1038225" h="1537335">
                                <a:moveTo>
                                  <a:pt x="955548" y="124206"/>
                                </a:moveTo>
                                <a:lnTo>
                                  <a:pt x="953262" y="121158"/>
                                </a:lnTo>
                                <a:lnTo>
                                  <a:pt x="949452" y="121158"/>
                                </a:lnTo>
                                <a:lnTo>
                                  <a:pt x="946404" y="123444"/>
                                </a:lnTo>
                                <a:lnTo>
                                  <a:pt x="941832" y="121158"/>
                                </a:lnTo>
                                <a:lnTo>
                                  <a:pt x="874776" y="87630"/>
                                </a:lnTo>
                                <a:lnTo>
                                  <a:pt x="874776" y="121158"/>
                                </a:lnTo>
                                <a:lnTo>
                                  <a:pt x="453390" y="121158"/>
                                </a:lnTo>
                                <a:lnTo>
                                  <a:pt x="449580" y="121920"/>
                                </a:lnTo>
                                <a:lnTo>
                                  <a:pt x="448056" y="125730"/>
                                </a:lnTo>
                                <a:lnTo>
                                  <a:pt x="449580" y="128778"/>
                                </a:lnTo>
                                <a:lnTo>
                                  <a:pt x="453390" y="130302"/>
                                </a:lnTo>
                                <a:lnTo>
                                  <a:pt x="874776" y="130302"/>
                                </a:lnTo>
                                <a:lnTo>
                                  <a:pt x="874776" y="163830"/>
                                </a:lnTo>
                                <a:lnTo>
                                  <a:pt x="941832" y="130302"/>
                                </a:lnTo>
                                <a:lnTo>
                                  <a:pt x="943813" y="129311"/>
                                </a:lnTo>
                                <a:lnTo>
                                  <a:pt x="396151" y="1373390"/>
                                </a:lnTo>
                                <a:lnTo>
                                  <a:pt x="365760" y="1360170"/>
                                </a:lnTo>
                                <a:lnTo>
                                  <a:pt x="369570" y="1444752"/>
                                </a:lnTo>
                                <a:lnTo>
                                  <a:pt x="434924" y="1391412"/>
                                </a:lnTo>
                                <a:lnTo>
                                  <a:pt x="435864" y="1390650"/>
                                </a:lnTo>
                                <a:lnTo>
                                  <a:pt x="405231" y="1377340"/>
                                </a:lnTo>
                                <a:lnTo>
                                  <a:pt x="955548" y="127254"/>
                                </a:lnTo>
                                <a:lnTo>
                                  <a:pt x="955548" y="124206"/>
                                </a:lnTo>
                                <a:close/>
                              </a:path>
                              <a:path w="1038225" h="1537335">
                                <a:moveTo>
                                  <a:pt x="955548" y="38100"/>
                                </a:moveTo>
                                <a:lnTo>
                                  <a:pt x="954024" y="34290"/>
                                </a:lnTo>
                                <a:lnTo>
                                  <a:pt x="950976" y="33528"/>
                                </a:lnTo>
                                <a:lnTo>
                                  <a:pt x="529590" y="33528"/>
                                </a:lnTo>
                                <a:lnTo>
                                  <a:pt x="529590" y="0"/>
                                </a:lnTo>
                                <a:lnTo>
                                  <a:pt x="453390" y="38100"/>
                                </a:lnTo>
                                <a:lnTo>
                                  <a:pt x="529590" y="76200"/>
                                </a:lnTo>
                                <a:lnTo>
                                  <a:pt x="529590" y="42672"/>
                                </a:lnTo>
                                <a:lnTo>
                                  <a:pt x="950976" y="42672"/>
                                </a:lnTo>
                                <a:lnTo>
                                  <a:pt x="954024" y="41148"/>
                                </a:lnTo>
                                <a:lnTo>
                                  <a:pt x="955548" y="38100"/>
                                </a:lnTo>
                                <a:close/>
                              </a:path>
                              <a:path w="1038225" h="1537335">
                                <a:moveTo>
                                  <a:pt x="1037844" y="298704"/>
                                </a:moveTo>
                                <a:lnTo>
                                  <a:pt x="1036154" y="267462"/>
                                </a:lnTo>
                                <a:lnTo>
                                  <a:pt x="1033272" y="214122"/>
                                </a:lnTo>
                                <a:lnTo>
                                  <a:pt x="967740" y="268224"/>
                                </a:lnTo>
                                <a:lnTo>
                                  <a:pt x="998359" y="281546"/>
                                </a:lnTo>
                                <a:lnTo>
                                  <a:pt x="448818" y="1530858"/>
                                </a:lnTo>
                                <a:lnTo>
                                  <a:pt x="448818" y="1534668"/>
                                </a:lnTo>
                                <a:lnTo>
                                  <a:pt x="451104" y="1536954"/>
                                </a:lnTo>
                                <a:lnTo>
                                  <a:pt x="454914" y="1536954"/>
                                </a:lnTo>
                                <a:lnTo>
                                  <a:pt x="457200" y="1534668"/>
                                </a:lnTo>
                                <a:lnTo>
                                  <a:pt x="1006805" y="285216"/>
                                </a:lnTo>
                                <a:lnTo>
                                  <a:pt x="1037844" y="298704"/>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57212" y="101346"/>
                            <a:ext cx="265430" cy="358140"/>
                          </a:xfrm>
                          <a:custGeom>
                            <a:avLst/>
                            <a:gdLst/>
                            <a:ahLst/>
                            <a:cxnLst/>
                            <a:rect l="l" t="t" r="r" b="b"/>
                            <a:pathLst>
                              <a:path w="265430" h="358140">
                                <a:moveTo>
                                  <a:pt x="265175" y="358139"/>
                                </a:moveTo>
                                <a:lnTo>
                                  <a:pt x="131063" y="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45" name="Graphic 45"/>
                        <wps:cNvSpPr/>
                        <wps:spPr>
                          <a:xfrm>
                            <a:off x="557212" y="0"/>
                            <a:ext cx="1270" cy="264160"/>
                          </a:xfrm>
                          <a:custGeom>
                            <a:avLst/>
                            <a:gdLst/>
                            <a:ahLst/>
                            <a:cxnLst/>
                            <a:rect l="l" t="t" r="r" b="b"/>
                            <a:pathLst>
                              <a:path w="0" h="264160">
                                <a:moveTo>
                                  <a:pt x="0" y="0"/>
                                </a:moveTo>
                                <a:lnTo>
                                  <a:pt x="0" y="263652"/>
                                </a:lnTo>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927544" y="1908048"/>
                            <a:ext cx="232410" cy="168910"/>
                          </a:xfrm>
                          <a:custGeom>
                            <a:avLst/>
                            <a:gdLst/>
                            <a:ahLst/>
                            <a:cxnLst/>
                            <a:rect l="l" t="t" r="r" b="b"/>
                            <a:pathLst>
                              <a:path w="232410" h="168910">
                                <a:moveTo>
                                  <a:pt x="0" y="168402"/>
                                </a:moveTo>
                                <a:lnTo>
                                  <a:pt x="117348" y="0"/>
                                </a:lnTo>
                                <a:lnTo>
                                  <a:pt x="232410" y="0"/>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1159954" y="1806701"/>
                            <a:ext cx="1270" cy="262890"/>
                          </a:xfrm>
                          <a:custGeom>
                            <a:avLst/>
                            <a:gdLst/>
                            <a:ahLst/>
                            <a:cxnLst/>
                            <a:rect l="l" t="t" r="r" b="b"/>
                            <a:pathLst>
                              <a:path w="0" h="262890">
                                <a:moveTo>
                                  <a:pt x="0" y="0"/>
                                </a:moveTo>
                                <a:lnTo>
                                  <a:pt x="0" y="26289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670998pt;margin-top:.767313pt;width:117.8pt;height:163.9pt;mso-position-horizontal-relative:page;mso-position-vertical-relative:paragraph;z-index:-15889408" id="docshapegroup35" coordorigin="2293,15" coordsize="2356,3278">
                <v:rect style="position:absolute;left:2300;top:782;width:1428;height:417" id="docshape36" filled="false" stroked="true" strokeweight=".75pt" strokecolor="#000000">
                  <v:stroke dashstyle="solid"/>
                </v:rect>
                <v:shape style="position:absolute;left:3014;top:861;width:1635;height:2421" id="docshape37" coordorigin="3015,861" coordsize="1635,2421" path="m3135,3017l3083,3017,3083,1199,3081,1193,3075,1190,3070,1193,3068,1199,3068,3017,3015,3017,3075,3137,3121,3044,3135,3017xm4520,1057l4516,1052,4510,1052,4505,1056,4498,1052,4393,999,4393,1052,3729,1052,3723,1053,3721,1059,3723,1064,3729,1067,4393,1067,4393,1119,4498,1067,4501,1065,3639,3024,3591,3003,3597,3137,3700,3053,3701,3051,3653,3030,4520,1062,4520,1057xm4520,921l4517,915,4513,914,3849,914,3849,861,3729,921,3849,981,3849,929,4513,929,4517,926,4520,921xm4649,1332l4647,1283,4642,1199,4539,1284,4587,1305,3722,3272,3722,3278,3725,3282,3731,3282,3735,3278,4600,1311,4649,1332xe" filled="true" fillcolor="#000000" stroked="false">
                  <v:path arrowok="t"/>
                  <v:fill type="solid"/>
                </v:shape>
                <v:shape style="position:absolute;left:3170;top:174;width:418;height:564" id="docshape38" coordorigin="3171,175" coordsize="418,564" path="m3589,739l3377,175,3171,175e" filled="false" stroked="true" strokeweight=".75pt" strokecolor="#000000">
                  <v:path arrowok="t"/>
                  <v:stroke dashstyle="solid"/>
                </v:shape>
                <v:line style="position:absolute" from="3171,15" to="3171,431" stroked="true" strokeweight=".75pt" strokecolor="#000000">
                  <v:stroke dashstyle="solid"/>
                </v:line>
                <v:shape style="position:absolute;left:3754;top:3020;width:366;height:266" id="docshape39" coordorigin="3754,3020" coordsize="366,266" path="m3754,3285l3939,3020,4120,3020e" filled="false" stroked="true" strokeweight=".75pt" strokecolor="#000000">
                  <v:path arrowok="t"/>
                  <v:stroke dashstyle="solid"/>
                </v:shape>
                <v:line style="position:absolute" from="4120,2861" to="4120,3275" stroked="true" strokeweight=".75pt" strokecolor="#000000">
                  <v:stroke dashstyle="solid"/>
                </v:line>
                <w10:wrap type="none"/>
              </v:group>
            </w:pict>
          </mc:Fallback>
        </mc:AlternateContent>
      </w:r>
      <w:r>
        <w:rPr>
          <w:sz w:val="16"/>
        </w:rPr>
        <w:t>modify</w:t>
      </w:r>
      <w:r>
        <w:rPr>
          <w:spacing w:val="-8"/>
          <w:sz w:val="16"/>
        </w:rPr>
        <w:t> </w:t>
      </w:r>
      <w:r>
        <w:rPr>
          <w:spacing w:val="-2"/>
          <w:sz w:val="16"/>
        </w:rPr>
        <w:t>document</w:t>
      </w:r>
    </w:p>
    <w:p>
      <w:pPr>
        <w:spacing w:before="112"/>
        <w:ind w:left="1484" w:right="0" w:firstLine="0"/>
        <w:jc w:val="left"/>
        <w:rPr>
          <w:sz w:val="16"/>
        </w:rPr>
      </w:pPr>
      <w:r>
        <w:rPr/>
        <w:br w:type="column"/>
      </w:r>
      <w:r>
        <w:rPr>
          <w:sz w:val="16"/>
        </w:rPr>
        <w:t>modify</w:t>
      </w:r>
      <w:r>
        <w:rPr>
          <w:spacing w:val="-9"/>
          <w:sz w:val="16"/>
        </w:rPr>
        <w:t> </w:t>
      </w:r>
      <w:r>
        <w:rPr>
          <w:spacing w:val="-2"/>
          <w:sz w:val="16"/>
        </w:rPr>
        <w:t>document</w:t>
      </w:r>
    </w:p>
    <w:p>
      <w:pPr>
        <w:spacing w:after="0"/>
        <w:jc w:val="left"/>
        <w:rPr>
          <w:sz w:val="16"/>
        </w:rPr>
        <w:sectPr>
          <w:type w:val="continuous"/>
          <w:pgSz w:w="10890" w:h="14860"/>
          <w:pgMar w:header="713" w:footer="0" w:top="780" w:bottom="280" w:left="460" w:right="1000"/>
          <w:cols w:num="2" w:equalWidth="0">
            <w:col w:w="2656" w:space="2271"/>
            <w:col w:w="4503"/>
          </w:cols>
        </w:sectPr>
      </w:pPr>
    </w:p>
    <w:p>
      <w:pPr>
        <w:pStyle w:val="BodyText"/>
        <w:rPr>
          <w:sz w:val="16"/>
        </w:rPr>
      </w:pPr>
    </w:p>
    <w:p>
      <w:pPr>
        <w:pStyle w:val="BodyText"/>
        <w:rPr>
          <w:sz w:val="16"/>
        </w:rPr>
      </w:pPr>
    </w:p>
    <w:p>
      <w:pPr>
        <w:pStyle w:val="BodyText"/>
        <w:spacing w:before="15"/>
        <w:rPr>
          <w:sz w:val="16"/>
        </w:rPr>
      </w:pPr>
    </w:p>
    <w:p>
      <w:pPr>
        <w:spacing w:before="0"/>
        <w:ind w:left="1968"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3966349</wp:posOffset>
                </wp:positionH>
                <wp:positionV relativeFrom="paragraph">
                  <wp:posOffset>-525266</wp:posOffset>
                </wp:positionV>
                <wp:extent cx="342265" cy="44577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42265" cy="445770"/>
                          <a:chExt cx="342265" cy="445770"/>
                        </a:xfrm>
                      </wpg:grpSpPr>
                      <wps:wsp>
                        <wps:cNvPr id="49" name="Graphic 49"/>
                        <wps:cNvSpPr/>
                        <wps:spPr>
                          <a:xfrm>
                            <a:off x="4762" y="102107"/>
                            <a:ext cx="332740" cy="338455"/>
                          </a:xfrm>
                          <a:custGeom>
                            <a:avLst/>
                            <a:gdLst/>
                            <a:ahLst/>
                            <a:cxnLst/>
                            <a:rect l="l" t="t" r="r" b="b"/>
                            <a:pathLst>
                              <a:path w="332740" h="338455">
                                <a:moveTo>
                                  <a:pt x="0" y="338327"/>
                                </a:moveTo>
                                <a:lnTo>
                                  <a:pt x="54864" y="0"/>
                                </a:lnTo>
                                <a:lnTo>
                                  <a:pt x="332232" y="0"/>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336994" y="0"/>
                            <a:ext cx="1270" cy="298450"/>
                          </a:xfrm>
                          <a:custGeom>
                            <a:avLst/>
                            <a:gdLst/>
                            <a:ahLst/>
                            <a:cxnLst/>
                            <a:rect l="l" t="t" r="r" b="b"/>
                            <a:pathLst>
                              <a:path w="0" h="298450">
                                <a:moveTo>
                                  <a:pt x="0" y="0"/>
                                </a:moveTo>
                                <a:lnTo>
                                  <a:pt x="0" y="29794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311005pt;margin-top:-41.359562pt;width:26.95pt;height:35.1pt;mso-position-horizontal-relative:page;mso-position-vertical-relative:paragraph;z-index:15738368" id="docshapegroup40" coordorigin="6246,-827" coordsize="539,702">
                <v:shape style="position:absolute;left:6253;top:-667;width:524;height:533" id="docshape41" coordorigin="6254,-666" coordsize="524,533" path="m6254,-134l6340,-666,6777,-666e" filled="false" stroked="true" strokeweight=".75pt" strokecolor="#000000">
                  <v:path arrowok="t"/>
                  <v:stroke dashstyle="solid"/>
                </v:shape>
                <v:line style="position:absolute" from="6777,-827" to="6777,-358" stroked="true" strokeweight=".75pt" strokecolor="#000000">
                  <v:stroke dashstyle="solid"/>
                </v:line>
                <w10:wrap type="none"/>
              </v:group>
            </w:pict>
          </mc:Fallback>
        </mc:AlternateContent>
      </w:r>
      <w:r>
        <w:rPr>
          <w:sz w:val="16"/>
        </w:rPr>
        <w:t>review</w:t>
      </w:r>
      <w:r>
        <w:rPr>
          <w:spacing w:val="-4"/>
          <w:sz w:val="16"/>
        </w:rPr>
        <w:t> </w:t>
      </w:r>
      <w:r>
        <w:rPr>
          <w:sz w:val="16"/>
        </w:rPr>
        <w:t>by</w:t>
      </w:r>
      <w:r>
        <w:rPr>
          <w:spacing w:val="-4"/>
          <w:sz w:val="16"/>
        </w:rPr>
        <w:t> </w:t>
      </w:r>
      <w:r>
        <w:rPr>
          <w:spacing w:val="-2"/>
          <w:sz w:val="16"/>
        </w:rPr>
        <w:t>director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before="0" w:after="4"/>
        <w:ind w:left="6" w:right="783" w:firstLine="0"/>
        <w:jc w:val="center"/>
        <w:rPr>
          <w:sz w:val="16"/>
        </w:rPr>
      </w:pPr>
      <w:r>
        <w:rPr>
          <w:sz w:val="16"/>
        </w:rPr>
        <w:t>modify</w:t>
      </w:r>
      <w:r>
        <w:rPr>
          <w:spacing w:val="-9"/>
          <w:sz w:val="16"/>
        </w:rPr>
        <w:t> </w:t>
      </w:r>
      <w:r>
        <w:rPr>
          <w:spacing w:val="-2"/>
          <w:sz w:val="16"/>
        </w:rPr>
        <w:t>document</w:t>
      </w:r>
    </w:p>
    <w:p>
      <w:pPr>
        <w:pStyle w:val="BodyText"/>
        <w:ind w:left="1502"/>
      </w:pPr>
      <w:r>
        <w:rPr/>
        <mc:AlternateContent>
          <mc:Choice Requires="wps">
            <w:drawing>
              <wp:inline distT="0" distB="0" distL="0" distR="0">
                <wp:extent cx="1066800" cy="264160"/>
                <wp:effectExtent l="9525" t="0" r="0" b="12064"/>
                <wp:docPr id="51" name="Textbox 51"/>
                <wp:cNvGraphicFramePr>
                  <a:graphicFrameLocks/>
                </wp:cNvGraphicFramePr>
                <a:graphic>
                  <a:graphicData uri="http://schemas.microsoft.com/office/word/2010/wordprocessingShape">
                    <wps:wsp>
                      <wps:cNvPr id="51" name="Textbox 51"/>
                      <wps:cNvSpPr txBox="1"/>
                      <wps:spPr>
                        <a:xfrm>
                          <a:off x="0" y="0"/>
                          <a:ext cx="1066800" cy="264160"/>
                        </a:xfrm>
                        <a:prstGeom prst="rect">
                          <a:avLst/>
                        </a:prstGeom>
                        <a:ln w="9525">
                          <a:solidFill>
                            <a:srgbClr val="000000"/>
                          </a:solidFill>
                          <a:prstDash val="solid"/>
                        </a:ln>
                      </wps:spPr>
                      <wps:txbx>
                        <w:txbxContent>
                          <w:p>
                            <w:pPr>
                              <w:spacing w:before="72"/>
                              <w:ind w:left="-1" w:right="0" w:firstLine="0"/>
                              <w:jc w:val="left"/>
                              <w:rPr>
                                <w:sz w:val="16"/>
                              </w:rPr>
                            </w:pPr>
                            <w:r>
                              <w:rPr>
                                <w:sz w:val="16"/>
                              </w:rPr>
                              <w:t>sign</w:t>
                            </w:r>
                            <w:r>
                              <w:rPr>
                                <w:spacing w:val="-5"/>
                                <w:sz w:val="16"/>
                              </w:rPr>
                              <w:t> </w:t>
                            </w:r>
                            <w:r>
                              <w:rPr>
                                <w:sz w:val="16"/>
                              </w:rPr>
                              <w:t>by</w:t>
                            </w:r>
                            <w:r>
                              <w:rPr>
                                <w:spacing w:val="-6"/>
                                <w:sz w:val="16"/>
                              </w:rPr>
                              <w:t> </w:t>
                            </w:r>
                            <w:r>
                              <w:rPr>
                                <w:sz w:val="16"/>
                              </w:rPr>
                              <w:t>university</w:t>
                            </w:r>
                            <w:r>
                              <w:rPr>
                                <w:spacing w:val="-3"/>
                                <w:sz w:val="16"/>
                              </w:rPr>
                              <w:t> </w:t>
                            </w:r>
                            <w:r>
                              <w:rPr>
                                <w:spacing w:val="-2"/>
                                <w:sz w:val="16"/>
                              </w:rPr>
                              <w:t>leader</w:t>
                            </w:r>
                          </w:p>
                        </w:txbxContent>
                      </wps:txbx>
                      <wps:bodyPr wrap="square" lIns="0" tIns="0" rIns="0" bIns="0" rtlCol="0">
                        <a:noAutofit/>
                      </wps:bodyPr>
                    </wps:wsp>
                  </a:graphicData>
                </a:graphic>
              </wp:inline>
            </w:drawing>
          </mc:Choice>
          <mc:Fallback>
            <w:pict>
              <v:shape style="width:84pt;height:20.8pt;mso-position-horizontal-relative:char;mso-position-vertical-relative:line" type="#_x0000_t202" id="docshape42" filled="false" stroked="true" strokeweight=".75pt" strokecolor="#000000">
                <w10:anchorlock/>
                <v:textbox inset="0,0,0,0">
                  <w:txbxContent>
                    <w:p>
                      <w:pPr>
                        <w:spacing w:before="72"/>
                        <w:ind w:left="-1" w:right="0" w:firstLine="0"/>
                        <w:jc w:val="left"/>
                        <w:rPr>
                          <w:sz w:val="16"/>
                        </w:rPr>
                      </w:pPr>
                      <w:r>
                        <w:rPr>
                          <w:sz w:val="16"/>
                        </w:rPr>
                        <w:t>sign</w:t>
                      </w:r>
                      <w:r>
                        <w:rPr>
                          <w:spacing w:val="-5"/>
                          <w:sz w:val="16"/>
                        </w:rPr>
                        <w:t> </w:t>
                      </w:r>
                      <w:r>
                        <w:rPr>
                          <w:sz w:val="16"/>
                        </w:rPr>
                        <w:t>by</w:t>
                      </w:r>
                      <w:r>
                        <w:rPr>
                          <w:spacing w:val="-6"/>
                          <w:sz w:val="16"/>
                        </w:rPr>
                        <w:t> </w:t>
                      </w:r>
                      <w:r>
                        <w:rPr>
                          <w:sz w:val="16"/>
                        </w:rPr>
                        <w:t>university</w:t>
                      </w:r>
                      <w:r>
                        <w:rPr>
                          <w:spacing w:val="-3"/>
                          <w:sz w:val="16"/>
                        </w:rPr>
                        <w:t> </w:t>
                      </w:r>
                      <w:r>
                        <w:rPr>
                          <w:spacing w:val="-2"/>
                          <w:sz w:val="16"/>
                        </w:rPr>
                        <w:t>leader</w:t>
                      </w:r>
                    </w:p>
                  </w:txbxContent>
                </v:textbox>
                <v:stroke dashstyle="solid"/>
              </v:shape>
            </w:pict>
          </mc:Fallback>
        </mc:AlternateContent>
      </w:r>
      <w:r>
        <w:rPr/>
      </w:r>
    </w:p>
    <w:p>
      <w:pPr>
        <w:pStyle w:val="BodyText"/>
        <w:spacing w:before="119"/>
        <w:rPr>
          <w:sz w:val="16"/>
        </w:rPr>
      </w:pPr>
    </w:p>
    <w:p>
      <w:pPr>
        <w:spacing w:before="0"/>
        <w:ind w:left="295" w:right="0" w:firstLine="0"/>
        <w:jc w:val="left"/>
        <w:rPr>
          <w:sz w:val="16"/>
        </w:rPr>
      </w:pPr>
      <w:r>
        <w:rPr>
          <w:sz w:val="16"/>
        </w:rPr>
        <w:t>Fig.</w:t>
      </w:r>
      <w:r>
        <w:rPr>
          <w:spacing w:val="-5"/>
          <w:sz w:val="16"/>
        </w:rPr>
        <w:t> </w:t>
      </w:r>
      <w:r>
        <w:rPr>
          <w:sz w:val="16"/>
        </w:rPr>
        <w:t>2.</w:t>
      </w:r>
      <w:r>
        <w:rPr>
          <w:spacing w:val="-4"/>
          <w:sz w:val="16"/>
        </w:rPr>
        <w:t> </w:t>
      </w:r>
      <w:r>
        <w:rPr>
          <w:sz w:val="16"/>
        </w:rPr>
        <w:t>The</w:t>
      </w:r>
      <w:r>
        <w:rPr>
          <w:spacing w:val="-5"/>
          <w:sz w:val="16"/>
        </w:rPr>
        <w:t> </w:t>
      </w:r>
      <w:r>
        <w:rPr>
          <w:sz w:val="16"/>
        </w:rPr>
        <w:t>process</w:t>
      </w:r>
      <w:r>
        <w:rPr>
          <w:spacing w:val="-4"/>
          <w:sz w:val="16"/>
        </w:rPr>
        <w:t> </w:t>
      </w:r>
      <w:r>
        <w:rPr>
          <w:sz w:val="16"/>
        </w:rPr>
        <w:t>of</w:t>
      </w:r>
      <w:r>
        <w:rPr>
          <w:spacing w:val="-5"/>
          <w:sz w:val="16"/>
        </w:rPr>
        <w:t> </w:t>
      </w:r>
      <w:r>
        <w:rPr>
          <w:sz w:val="16"/>
        </w:rPr>
        <w:t>document</w:t>
      </w:r>
      <w:r>
        <w:rPr>
          <w:spacing w:val="-4"/>
          <w:sz w:val="16"/>
        </w:rPr>
        <w:t> </w:t>
      </w:r>
      <w:r>
        <w:rPr>
          <w:spacing w:val="-2"/>
          <w:sz w:val="16"/>
        </w:rPr>
        <w:t>issuing</w:t>
      </w:r>
    </w:p>
    <w:p>
      <w:pPr>
        <w:spacing w:after="0"/>
        <w:jc w:val="left"/>
        <w:rPr>
          <w:sz w:val="16"/>
        </w:rPr>
        <w:sectPr>
          <w:type w:val="continuous"/>
          <w:pgSz w:w="10890" w:h="14860"/>
          <w:pgMar w:header="713" w:footer="0" w:top="780" w:bottom="280" w:left="460" w:right="1000"/>
        </w:sectPr>
      </w:pPr>
    </w:p>
    <w:p>
      <w:pPr>
        <w:pStyle w:val="BodyText"/>
        <w:spacing w:before="125"/>
      </w:pPr>
    </w:p>
    <w:p>
      <w:pPr>
        <w:pStyle w:val="BodyText"/>
        <w:spacing w:line="249" w:lineRule="auto"/>
        <w:ind w:left="235" w:right="311" w:firstLine="237"/>
        <w:jc w:val="both"/>
      </w:pPr>
      <w:r>
        <w:rPr/>
        <w:t>Note: secretary of general administration office is authorized to: modify document, edit document No., confidentiality, degree of urgency, Principal receivers, carbon copy, report, subject terms etc.; staff in print room is authorized to: typeset documents, edit document No., confidentiality, degree of urgency, principal receiver, carbon copy, report, subject terms etc.</w:t>
      </w:r>
    </w:p>
    <w:p>
      <w:pPr>
        <w:pStyle w:val="ListParagraph"/>
        <w:numPr>
          <w:ilvl w:val="2"/>
          <w:numId w:val="1"/>
        </w:numPr>
        <w:tabs>
          <w:tab w:pos="812" w:val="left" w:leader="none"/>
        </w:tabs>
        <w:spacing w:line="249" w:lineRule="auto" w:before="4" w:after="0"/>
        <w:ind w:left="235" w:right="316" w:firstLine="287"/>
        <w:jc w:val="both"/>
        <w:rPr>
          <w:sz w:val="20"/>
        </w:rPr>
      </w:pPr>
      <w:r>
        <w:rPr>
          <w:sz w:val="20"/>
        </w:rPr>
        <w:t>To make clear the work flow, and scientifically design the link of work steps. To scientifically design work flow, we must make clear the route of management work and the links of each work step. For example, the process of document issuing is as follows:</w:t>
      </w:r>
    </w:p>
    <w:p>
      <w:pPr>
        <w:pStyle w:val="BodyText"/>
        <w:spacing w:line="244" w:lineRule="auto" w:before="2"/>
        <w:ind w:left="235" w:right="311" w:firstLine="237"/>
        <w:jc w:val="both"/>
      </w:pPr>
      <w:r>
        <w:rPr/>
        <w:t>Department drafting </w:t>
      </w:r>
      <w:r>
        <w:rPr>
          <w:rFonts w:ascii="UKIJ Tughra" w:hAnsi="UKIJ Tughra"/>
        </w:rPr>
        <w:t>➺ </w:t>
      </w:r>
      <w:r>
        <w:rPr/>
        <w:t>department review </w:t>
      </w:r>
      <w:r>
        <w:rPr>
          <w:rFonts w:ascii="UKIJ Tughra" w:hAnsi="UKIJ Tughra"/>
        </w:rPr>
        <w:t>➺ </w:t>
      </w:r>
      <w:r>
        <w:rPr/>
        <w:t>edit document No. and make modification by sectary of general administration office </w:t>
      </w:r>
      <w:r>
        <w:rPr>
          <w:rFonts w:ascii="UKIJ Tughra" w:hAnsi="UKIJ Tughra"/>
        </w:rPr>
        <w:t>➺ </w:t>
      </w:r>
      <w:r>
        <w:rPr/>
        <w:t>review by director of general administration office (countersign by different departments) </w:t>
      </w:r>
      <w:r>
        <w:rPr>
          <w:rFonts w:ascii="UKIJ Tughra" w:hAnsi="UKIJ Tughra"/>
        </w:rPr>
        <w:t>➺ </w:t>
      </w:r>
      <w:r>
        <w:rPr/>
        <w:t>sign by university leader </w:t>
      </w:r>
      <w:r>
        <w:rPr>
          <w:rFonts w:ascii="UKIJ Tughra" w:hAnsi="UKIJ Tughra"/>
        </w:rPr>
        <w:t>➺ </w:t>
      </w:r>
      <w:r>
        <w:rPr/>
        <w:t>print by general administration office </w:t>
      </w:r>
      <w:r>
        <w:rPr>
          <w:rFonts w:ascii="UKIJ Tughra" w:hAnsi="UKIJ Tughra"/>
        </w:rPr>
        <w:t>➺ </w:t>
      </w:r>
      <w:r>
        <w:rPr/>
        <w:t>filing </w:t>
      </w:r>
      <w:r>
        <w:rPr>
          <w:rFonts w:ascii="UKIJ Tughra" w:hAnsi="UKIJ Tughra"/>
        </w:rPr>
        <w:t>➺ </w:t>
      </w:r>
      <w:r>
        <w:rPr/>
        <w:t>document </w:t>
      </w:r>
      <w:r>
        <w:rPr>
          <w:spacing w:val="-2"/>
        </w:rPr>
        <w:t>issuing.</w:t>
      </w:r>
    </w:p>
    <w:p>
      <w:pPr>
        <w:pStyle w:val="BodyText"/>
        <w:spacing w:line="249" w:lineRule="auto" w:before="5"/>
        <w:ind w:left="235" w:right="312" w:firstLine="237"/>
        <w:jc w:val="both"/>
      </w:pPr>
      <w:r>
        <w:rPr/>
        <w:t>Once the work flow is finalized, whatever happens, the procedures must be strictly followed, and no step should be omitted. The link between work steps are preset, which guarantees work stability and strictness.</w:t>
      </w:r>
    </w:p>
    <w:p>
      <w:pPr>
        <w:pStyle w:val="ListParagraph"/>
        <w:numPr>
          <w:ilvl w:val="2"/>
          <w:numId w:val="1"/>
        </w:numPr>
        <w:tabs>
          <w:tab w:pos="763" w:val="left" w:leader="none"/>
        </w:tabs>
        <w:spacing w:line="249" w:lineRule="auto" w:before="1" w:after="0"/>
        <w:ind w:left="235" w:right="310" w:firstLine="237"/>
        <w:jc w:val="both"/>
        <w:rPr>
          <w:sz w:val="20"/>
        </w:rPr>
      </w:pPr>
      <w:r>
        <w:rPr>
          <w:sz w:val="20"/>
        </w:rPr>
        <w:t>To give clear authorization to different people to prevent inaction or overstepping one’s authority, thus to standardize administrative behavior.</w:t>
      </w:r>
    </w:p>
    <w:p>
      <w:pPr>
        <w:pStyle w:val="BodyText"/>
        <w:spacing w:line="249" w:lineRule="auto" w:before="2"/>
        <w:ind w:left="235" w:right="312" w:firstLine="237"/>
        <w:jc w:val="both"/>
      </w:pPr>
      <w:r>
        <w:rPr/>
        <w:t>People in different work steps are given different authorization in this work flow. Only when relevant people performed his authority can the work proceed to the next step, and the administrative behaviors of people in different work steps are standardized, and inaction and overstepping one’s authority can be avoided as well.</w:t>
      </w:r>
    </w:p>
    <w:p>
      <w:pPr>
        <w:pStyle w:val="ListParagraph"/>
        <w:numPr>
          <w:ilvl w:val="2"/>
          <w:numId w:val="1"/>
        </w:numPr>
        <w:tabs>
          <w:tab w:pos="754" w:val="left" w:leader="none"/>
        </w:tabs>
        <w:spacing w:line="240" w:lineRule="auto" w:before="4" w:after="0"/>
        <w:ind w:left="754" w:right="0" w:hanging="281"/>
        <w:jc w:val="both"/>
        <w:rPr>
          <w:sz w:val="20"/>
        </w:rPr>
      </w:pPr>
      <w:r>
        <w:rPr>
          <w:sz w:val="20"/>
        </w:rPr>
        <w:t>To</w:t>
      </w:r>
      <w:r>
        <w:rPr>
          <w:spacing w:val="-6"/>
          <w:sz w:val="20"/>
        </w:rPr>
        <w:t> </w:t>
      </w:r>
      <w:r>
        <w:rPr>
          <w:sz w:val="20"/>
        </w:rPr>
        <w:t>set</w:t>
      </w:r>
      <w:r>
        <w:rPr>
          <w:spacing w:val="-3"/>
          <w:sz w:val="20"/>
        </w:rPr>
        <w:t> </w:t>
      </w:r>
      <w:r>
        <w:rPr>
          <w:sz w:val="20"/>
        </w:rPr>
        <w:t>central</w:t>
      </w:r>
      <w:r>
        <w:rPr>
          <w:spacing w:val="-4"/>
          <w:sz w:val="20"/>
        </w:rPr>
        <w:t> </w:t>
      </w:r>
      <w:r>
        <w:rPr>
          <w:sz w:val="20"/>
        </w:rPr>
        <w:t>link</w:t>
      </w:r>
      <w:r>
        <w:rPr>
          <w:spacing w:val="-4"/>
          <w:sz w:val="20"/>
        </w:rPr>
        <w:t> </w:t>
      </w:r>
      <w:r>
        <w:rPr>
          <w:sz w:val="20"/>
        </w:rPr>
        <w:t>with</w:t>
      </w:r>
      <w:r>
        <w:rPr>
          <w:spacing w:val="-4"/>
          <w:sz w:val="20"/>
        </w:rPr>
        <w:t> </w:t>
      </w:r>
      <w:r>
        <w:rPr>
          <w:sz w:val="20"/>
        </w:rPr>
        <w:t>two-way</w:t>
      </w:r>
      <w:r>
        <w:rPr>
          <w:spacing w:val="-4"/>
          <w:sz w:val="20"/>
        </w:rPr>
        <w:t> </w:t>
      </w:r>
      <w:r>
        <w:rPr>
          <w:sz w:val="20"/>
        </w:rPr>
        <w:t>design</w:t>
      </w:r>
      <w:r>
        <w:rPr>
          <w:spacing w:val="-5"/>
          <w:sz w:val="20"/>
        </w:rPr>
        <w:t> </w:t>
      </w:r>
      <w:r>
        <w:rPr>
          <w:sz w:val="20"/>
        </w:rPr>
        <w:t>so</w:t>
      </w:r>
      <w:r>
        <w:rPr>
          <w:spacing w:val="-3"/>
          <w:sz w:val="20"/>
        </w:rPr>
        <w:t> </w:t>
      </w:r>
      <w:r>
        <w:rPr>
          <w:sz w:val="20"/>
        </w:rPr>
        <w:t>as</w:t>
      </w:r>
      <w:r>
        <w:rPr>
          <w:spacing w:val="-4"/>
          <w:sz w:val="20"/>
        </w:rPr>
        <w:t> </w:t>
      </w:r>
      <w:r>
        <w:rPr>
          <w:sz w:val="20"/>
        </w:rPr>
        <w:t>to</w:t>
      </w:r>
      <w:r>
        <w:rPr>
          <w:spacing w:val="-4"/>
          <w:sz w:val="20"/>
        </w:rPr>
        <w:t> </w:t>
      </w:r>
      <w:r>
        <w:rPr>
          <w:sz w:val="20"/>
        </w:rPr>
        <w:t>gain</w:t>
      </w:r>
      <w:r>
        <w:rPr>
          <w:spacing w:val="-4"/>
          <w:sz w:val="20"/>
        </w:rPr>
        <w:t> </w:t>
      </w:r>
      <w:r>
        <w:rPr>
          <w:sz w:val="20"/>
        </w:rPr>
        <w:t>reversibility</w:t>
      </w:r>
      <w:r>
        <w:rPr>
          <w:spacing w:val="-3"/>
          <w:sz w:val="20"/>
        </w:rPr>
        <w:t> </w:t>
      </w:r>
      <w:r>
        <w:rPr>
          <w:sz w:val="20"/>
        </w:rPr>
        <w:t>and</w:t>
      </w:r>
      <w:r>
        <w:rPr>
          <w:spacing w:val="-3"/>
          <w:sz w:val="20"/>
        </w:rPr>
        <w:t> </w:t>
      </w:r>
      <w:r>
        <w:rPr>
          <w:spacing w:val="-2"/>
          <w:sz w:val="20"/>
        </w:rPr>
        <w:t>flexibility.</w:t>
      </w:r>
    </w:p>
    <w:p>
      <w:pPr>
        <w:pStyle w:val="BodyText"/>
        <w:spacing w:line="249" w:lineRule="auto" w:before="10"/>
        <w:ind w:left="235" w:right="311" w:firstLine="237"/>
        <w:jc w:val="both"/>
      </w:pPr>
      <w:r>
        <w:rPr/>
        <w:t>Two-way design is employed at four steps. Two-way design means the relevant procedures are reversible and you can repeat your operation between one step and its previous step or next step, which offers a chance for improvement and coping unexpected changes. In the work flow, sectary of general administration office is the central link, because he/she is responsible for document issuing management. Because of this two-way design, sectary of general administration office is able to cope with all rising problems in document issuing flexibly in accordance with work demand.</w:t>
      </w:r>
    </w:p>
    <w:p>
      <w:pPr>
        <w:pStyle w:val="BodyText"/>
        <w:spacing w:before="15"/>
      </w:pPr>
    </w:p>
    <w:p>
      <w:pPr>
        <w:pStyle w:val="Heading2"/>
        <w:numPr>
          <w:ilvl w:val="0"/>
          <w:numId w:val="1"/>
        </w:numPr>
        <w:tabs>
          <w:tab w:pos="438" w:val="left" w:leader="none"/>
        </w:tabs>
        <w:spacing w:line="240" w:lineRule="auto" w:before="0" w:after="0"/>
        <w:ind w:left="438" w:right="0" w:hanging="203"/>
        <w:jc w:val="left"/>
      </w:pPr>
      <w:r>
        <w:rPr/>
        <w:t>Domino</w:t>
      </w:r>
      <w:r>
        <w:rPr>
          <w:spacing w:val="-8"/>
        </w:rPr>
        <w:t> </w:t>
      </w:r>
      <w:r>
        <w:rPr/>
        <w:t>security</w:t>
      </w:r>
      <w:r>
        <w:rPr>
          <w:spacing w:val="-6"/>
        </w:rPr>
        <w:t> </w:t>
      </w:r>
      <w:r>
        <w:rPr>
          <w:spacing w:val="-2"/>
        </w:rPr>
        <w:t>mechanism</w:t>
      </w:r>
    </w:p>
    <w:p>
      <w:pPr>
        <w:pStyle w:val="BodyText"/>
        <w:spacing w:before="20"/>
        <w:rPr>
          <w:b/>
        </w:rPr>
      </w:pPr>
    </w:p>
    <w:p>
      <w:pPr>
        <w:pStyle w:val="BodyText"/>
        <w:spacing w:line="249" w:lineRule="auto"/>
        <w:ind w:left="236" w:right="315" w:firstLine="237"/>
        <w:jc w:val="both"/>
      </w:pPr>
      <w:r>
        <w:rPr/>
        <w:t>Lotus has been at the forefront of the security system architecture provides a high degree of security mechanisms on the protection of information. Mainly in:</w:t>
      </w:r>
    </w:p>
    <w:p>
      <w:pPr>
        <w:pStyle w:val="ListParagraph"/>
        <w:numPr>
          <w:ilvl w:val="0"/>
          <w:numId w:val="2"/>
        </w:numPr>
        <w:tabs>
          <w:tab w:pos="771" w:val="left" w:leader="none"/>
        </w:tabs>
        <w:spacing w:line="249" w:lineRule="auto" w:before="2" w:after="0"/>
        <w:ind w:left="235" w:right="312" w:firstLine="237"/>
        <w:jc w:val="both"/>
        <w:rPr>
          <w:sz w:val="20"/>
        </w:rPr>
      </w:pPr>
      <w:r>
        <w:rPr>
          <w:sz w:val="20"/>
        </w:rPr>
        <w:t>identification and verification: the Domino Notes public key infrastructure based on industry-standard </w:t>
      </w:r>
      <w:r>
        <w:rPr>
          <w:spacing w:val="-4"/>
          <w:sz w:val="20"/>
        </w:rPr>
        <w:t>RSA;</w:t>
      </w:r>
    </w:p>
    <w:p>
      <w:pPr>
        <w:pStyle w:val="ListParagraph"/>
        <w:numPr>
          <w:ilvl w:val="0"/>
          <w:numId w:val="2"/>
        </w:numPr>
        <w:tabs>
          <w:tab w:pos="784" w:val="left" w:leader="none"/>
        </w:tabs>
        <w:spacing w:line="249" w:lineRule="auto" w:before="2" w:after="0"/>
        <w:ind w:left="235" w:right="313" w:firstLine="237"/>
        <w:jc w:val="left"/>
        <w:rPr>
          <w:sz w:val="20"/>
        </w:rPr>
      </w:pPr>
      <w:r>
        <w:rPr>
          <w:sz w:val="20"/>
        </w:rPr>
        <w:t>access</w:t>
      </w:r>
      <w:r>
        <w:rPr>
          <w:spacing w:val="28"/>
          <w:sz w:val="20"/>
        </w:rPr>
        <w:t> </w:t>
      </w:r>
      <w:r>
        <w:rPr>
          <w:sz w:val="20"/>
        </w:rPr>
        <w:t>control:</w:t>
      </w:r>
      <w:r>
        <w:rPr>
          <w:spacing w:val="29"/>
          <w:sz w:val="20"/>
        </w:rPr>
        <w:t> </w:t>
      </w:r>
      <w:r>
        <w:rPr>
          <w:sz w:val="20"/>
        </w:rPr>
        <w:t>server</w:t>
      </w:r>
      <w:r>
        <w:rPr>
          <w:spacing w:val="29"/>
          <w:sz w:val="20"/>
        </w:rPr>
        <w:t> </w:t>
      </w:r>
      <w:r>
        <w:rPr>
          <w:sz w:val="20"/>
        </w:rPr>
        <w:t>access,</w:t>
      </w:r>
      <w:r>
        <w:rPr>
          <w:spacing w:val="28"/>
          <w:sz w:val="20"/>
        </w:rPr>
        <w:t> </w:t>
      </w:r>
      <w:r>
        <w:rPr>
          <w:sz w:val="20"/>
        </w:rPr>
        <w:t>database</w:t>
      </w:r>
      <w:r>
        <w:rPr>
          <w:spacing w:val="28"/>
          <w:sz w:val="20"/>
        </w:rPr>
        <w:t> </w:t>
      </w:r>
      <w:r>
        <w:rPr>
          <w:sz w:val="20"/>
        </w:rPr>
        <w:t>access</w:t>
      </w:r>
      <w:r>
        <w:rPr>
          <w:spacing w:val="28"/>
          <w:sz w:val="20"/>
        </w:rPr>
        <w:t> </w:t>
      </w:r>
      <w:r>
        <w:rPr>
          <w:sz w:val="20"/>
        </w:rPr>
        <w:t>permissions,</w:t>
      </w:r>
      <w:r>
        <w:rPr>
          <w:spacing w:val="29"/>
          <w:sz w:val="20"/>
        </w:rPr>
        <w:t> </w:t>
      </w:r>
      <w:r>
        <w:rPr>
          <w:sz w:val="20"/>
        </w:rPr>
        <w:t>forms,</w:t>
      </w:r>
      <w:r>
        <w:rPr>
          <w:spacing w:val="29"/>
          <w:sz w:val="20"/>
        </w:rPr>
        <w:t> </w:t>
      </w:r>
      <w:r>
        <w:rPr>
          <w:sz w:val="20"/>
        </w:rPr>
        <w:t>and</w:t>
      </w:r>
      <w:r>
        <w:rPr>
          <w:spacing w:val="29"/>
          <w:sz w:val="20"/>
        </w:rPr>
        <w:t> </w:t>
      </w:r>
      <w:r>
        <w:rPr>
          <w:sz w:val="20"/>
        </w:rPr>
        <w:t>view</w:t>
      </w:r>
      <w:r>
        <w:rPr>
          <w:spacing w:val="29"/>
          <w:sz w:val="20"/>
        </w:rPr>
        <w:t> </w:t>
      </w:r>
      <w:r>
        <w:rPr>
          <w:sz w:val="20"/>
        </w:rPr>
        <w:t>access</w:t>
      </w:r>
      <w:r>
        <w:rPr>
          <w:spacing w:val="29"/>
          <w:sz w:val="20"/>
        </w:rPr>
        <w:t> </w:t>
      </w:r>
      <w:r>
        <w:rPr>
          <w:sz w:val="20"/>
        </w:rPr>
        <w:t>rights,</w:t>
      </w:r>
      <w:r>
        <w:rPr>
          <w:spacing w:val="29"/>
          <w:sz w:val="20"/>
        </w:rPr>
        <w:t> </w:t>
      </w:r>
      <w:r>
        <w:rPr>
          <w:sz w:val="20"/>
        </w:rPr>
        <w:t>access</w:t>
      </w:r>
      <w:r>
        <w:rPr>
          <w:spacing w:val="29"/>
          <w:sz w:val="20"/>
        </w:rPr>
        <w:t> </w:t>
      </w:r>
      <w:r>
        <w:rPr>
          <w:sz w:val="20"/>
        </w:rPr>
        <w:t>to documents, document field access, regional and field access permissions control at multiple levels;</w:t>
      </w:r>
    </w:p>
    <w:p>
      <w:pPr>
        <w:pStyle w:val="ListParagraph"/>
        <w:numPr>
          <w:ilvl w:val="0"/>
          <w:numId w:val="2"/>
        </w:numPr>
        <w:tabs>
          <w:tab w:pos="753" w:val="left" w:leader="none"/>
        </w:tabs>
        <w:spacing w:line="240" w:lineRule="auto" w:before="2" w:after="0"/>
        <w:ind w:left="753" w:right="0" w:hanging="280"/>
        <w:jc w:val="left"/>
        <w:rPr>
          <w:sz w:val="20"/>
        </w:rPr>
      </w:pPr>
      <w:r>
        <w:rPr>
          <w:sz w:val="20"/>
        </w:rPr>
        <w:t>digital</w:t>
      </w:r>
      <w:r>
        <w:rPr>
          <w:spacing w:val="-7"/>
          <w:sz w:val="20"/>
        </w:rPr>
        <w:t> </w:t>
      </w:r>
      <w:r>
        <w:rPr>
          <w:sz w:val="20"/>
        </w:rPr>
        <w:t>signature:</w:t>
      </w:r>
      <w:r>
        <w:rPr>
          <w:spacing w:val="-8"/>
          <w:sz w:val="20"/>
        </w:rPr>
        <w:t> </w:t>
      </w:r>
      <w:r>
        <w:rPr>
          <w:sz w:val="20"/>
        </w:rPr>
        <w:t>digital</w:t>
      </w:r>
      <w:r>
        <w:rPr>
          <w:spacing w:val="-7"/>
          <w:sz w:val="20"/>
        </w:rPr>
        <w:t> </w:t>
      </w:r>
      <w:r>
        <w:rPr>
          <w:sz w:val="20"/>
        </w:rPr>
        <w:t>signature</w:t>
      </w:r>
      <w:r>
        <w:rPr>
          <w:spacing w:val="-7"/>
          <w:sz w:val="20"/>
        </w:rPr>
        <w:t> </w:t>
      </w:r>
      <w:r>
        <w:rPr>
          <w:sz w:val="20"/>
        </w:rPr>
        <w:t>technology</w:t>
      </w:r>
      <w:r>
        <w:rPr>
          <w:spacing w:val="-6"/>
          <w:sz w:val="20"/>
        </w:rPr>
        <w:t> </w:t>
      </w:r>
      <w:r>
        <w:rPr>
          <w:sz w:val="20"/>
        </w:rPr>
        <w:t>security</w:t>
      </w:r>
      <w:r>
        <w:rPr>
          <w:spacing w:val="-7"/>
          <w:sz w:val="20"/>
        </w:rPr>
        <w:t> </w:t>
      </w:r>
      <w:r>
        <w:rPr>
          <w:sz w:val="20"/>
        </w:rPr>
        <w:t>data</w:t>
      </w:r>
      <w:r>
        <w:rPr>
          <w:spacing w:val="-7"/>
          <w:sz w:val="20"/>
        </w:rPr>
        <w:t> </w:t>
      </w:r>
      <w:r>
        <w:rPr>
          <w:sz w:val="20"/>
        </w:rPr>
        <w:t>integrity</w:t>
      </w:r>
      <w:r>
        <w:rPr>
          <w:spacing w:val="-7"/>
          <w:sz w:val="20"/>
        </w:rPr>
        <w:t> </w:t>
      </w:r>
      <w:r>
        <w:rPr>
          <w:sz w:val="20"/>
        </w:rPr>
        <w:t>and</w:t>
      </w:r>
      <w:r>
        <w:rPr>
          <w:spacing w:val="-6"/>
          <w:sz w:val="20"/>
        </w:rPr>
        <w:t> </w:t>
      </w:r>
      <w:r>
        <w:rPr>
          <w:sz w:val="20"/>
        </w:rPr>
        <w:t>non-</w:t>
      </w:r>
      <w:r>
        <w:rPr>
          <w:spacing w:val="-2"/>
          <w:sz w:val="20"/>
        </w:rPr>
        <w:t>tampering;</w:t>
      </w:r>
    </w:p>
    <w:p>
      <w:pPr>
        <w:pStyle w:val="ListParagraph"/>
        <w:numPr>
          <w:ilvl w:val="0"/>
          <w:numId w:val="2"/>
        </w:numPr>
        <w:tabs>
          <w:tab w:pos="809" w:val="left" w:leader="none"/>
        </w:tabs>
        <w:spacing w:line="249" w:lineRule="auto" w:before="10" w:after="0"/>
        <w:ind w:left="235" w:right="313" w:firstLine="237"/>
        <w:jc w:val="left"/>
        <w:rPr>
          <w:sz w:val="20"/>
        </w:rPr>
      </w:pPr>
      <w:r>
        <w:rPr>
          <w:sz w:val="20"/>
        </w:rPr>
        <w:t>encryption</w:t>
      </w:r>
      <w:r>
        <w:rPr>
          <w:spacing w:val="40"/>
          <w:sz w:val="20"/>
        </w:rPr>
        <w:t> </w:t>
      </w:r>
      <w:r>
        <w:rPr>
          <w:sz w:val="20"/>
        </w:rPr>
        <w:t>mechanism:</w:t>
      </w:r>
      <w:r>
        <w:rPr>
          <w:spacing w:val="40"/>
          <w:sz w:val="20"/>
        </w:rPr>
        <w:t> </w:t>
      </w:r>
      <w:r>
        <w:rPr>
          <w:sz w:val="20"/>
        </w:rPr>
        <w:t>the</w:t>
      </w:r>
      <w:r>
        <w:rPr>
          <w:spacing w:val="40"/>
          <w:sz w:val="20"/>
        </w:rPr>
        <w:t> </w:t>
      </w:r>
      <w:r>
        <w:rPr>
          <w:sz w:val="20"/>
        </w:rPr>
        <w:t>RSA</w:t>
      </w:r>
      <w:r>
        <w:rPr>
          <w:spacing w:val="40"/>
          <w:sz w:val="20"/>
        </w:rPr>
        <w:t> </w:t>
      </w:r>
      <w:r>
        <w:rPr>
          <w:sz w:val="20"/>
        </w:rPr>
        <w:t>algorithm</w:t>
      </w:r>
      <w:r>
        <w:rPr>
          <w:spacing w:val="40"/>
          <w:sz w:val="20"/>
        </w:rPr>
        <w:t> </w:t>
      </w:r>
      <w:r>
        <w:rPr>
          <w:sz w:val="20"/>
        </w:rPr>
        <w:t>and</w:t>
      </w:r>
      <w:r>
        <w:rPr>
          <w:spacing w:val="40"/>
          <w:sz w:val="20"/>
        </w:rPr>
        <w:t> </w:t>
      </w:r>
      <w:r>
        <w:rPr>
          <w:sz w:val="20"/>
        </w:rPr>
        <w:t>RC2</w:t>
      </w:r>
      <w:r>
        <w:rPr>
          <w:spacing w:val="40"/>
          <w:sz w:val="20"/>
        </w:rPr>
        <w:t> </w:t>
      </w:r>
      <w:r>
        <w:rPr>
          <w:sz w:val="20"/>
        </w:rPr>
        <w:t>or</w:t>
      </w:r>
      <w:r>
        <w:rPr>
          <w:spacing w:val="40"/>
          <w:sz w:val="20"/>
        </w:rPr>
        <w:t> </w:t>
      </w:r>
      <w:r>
        <w:rPr>
          <w:sz w:val="20"/>
        </w:rPr>
        <w:t>RC4</w:t>
      </w:r>
      <w:r>
        <w:rPr>
          <w:spacing w:val="40"/>
          <w:sz w:val="20"/>
        </w:rPr>
        <w:t> </w:t>
      </w:r>
      <w:r>
        <w:rPr>
          <w:sz w:val="20"/>
        </w:rPr>
        <w:t>algorithm</w:t>
      </w:r>
      <w:r>
        <w:rPr>
          <w:spacing w:val="40"/>
          <w:sz w:val="20"/>
        </w:rPr>
        <w:t> </w:t>
      </w:r>
      <w:r>
        <w:rPr>
          <w:sz w:val="20"/>
        </w:rPr>
        <w:t>to</w:t>
      </w:r>
      <w:r>
        <w:rPr>
          <w:spacing w:val="40"/>
          <w:sz w:val="20"/>
        </w:rPr>
        <w:t> </w:t>
      </w:r>
      <w:r>
        <w:rPr>
          <w:sz w:val="20"/>
        </w:rPr>
        <w:t>provide</w:t>
      </w:r>
      <w:r>
        <w:rPr>
          <w:spacing w:val="40"/>
          <w:sz w:val="20"/>
        </w:rPr>
        <w:t> </w:t>
      </w:r>
      <w:r>
        <w:rPr>
          <w:sz w:val="20"/>
        </w:rPr>
        <w:t>a</w:t>
      </w:r>
      <w:r>
        <w:rPr>
          <w:spacing w:val="40"/>
          <w:sz w:val="20"/>
        </w:rPr>
        <w:t> </w:t>
      </w:r>
      <w:r>
        <w:rPr>
          <w:sz w:val="20"/>
        </w:rPr>
        <w:t>dense</w:t>
      </w:r>
      <w:r>
        <w:rPr>
          <w:spacing w:val="40"/>
          <w:sz w:val="20"/>
        </w:rPr>
        <w:t> </w:t>
      </w:r>
      <w:r>
        <w:rPr>
          <w:sz w:val="20"/>
        </w:rPr>
        <w:t>key encryption technology, data fields, the database file encryption;</w:t>
      </w:r>
    </w:p>
    <w:p>
      <w:pPr>
        <w:pStyle w:val="ListParagraph"/>
        <w:numPr>
          <w:ilvl w:val="0"/>
          <w:numId w:val="2"/>
        </w:numPr>
        <w:tabs>
          <w:tab w:pos="754" w:val="left" w:leader="none"/>
        </w:tabs>
        <w:spacing w:line="240" w:lineRule="auto" w:before="1" w:after="0"/>
        <w:ind w:left="754" w:right="0" w:hanging="281"/>
        <w:jc w:val="left"/>
        <w:rPr>
          <w:sz w:val="20"/>
        </w:rPr>
      </w:pPr>
      <w:r>
        <w:rPr>
          <w:sz w:val="20"/>
        </w:rPr>
        <w:t>The</w:t>
      </w:r>
      <w:r>
        <w:rPr>
          <w:spacing w:val="-6"/>
          <w:sz w:val="20"/>
        </w:rPr>
        <w:t> </w:t>
      </w:r>
      <w:r>
        <w:rPr>
          <w:sz w:val="20"/>
        </w:rPr>
        <w:t>execution</w:t>
      </w:r>
      <w:r>
        <w:rPr>
          <w:spacing w:val="-5"/>
          <w:sz w:val="20"/>
        </w:rPr>
        <w:t> </w:t>
      </w:r>
      <w:r>
        <w:rPr>
          <w:sz w:val="20"/>
        </w:rPr>
        <w:t>control</w:t>
      </w:r>
      <w:r>
        <w:rPr>
          <w:spacing w:val="-6"/>
          <w:sz w:val="20"/>
        </w:rPr>
        <w:t> </w:t>
      </w:r>
      <w:r>
        <w:rPr>
          <w:sz w:val="20"/>
        </w:rPr>
        <w:t>permissions</w:t>
      </w:r>
      <w:r>
        <w:rPr>
          <w:spacing w:val="-5"/>
          <w:sz w:val="20"/>
        </w:rPr>
        <w:t> </w:t>
      </w:r>
      <w:r>
        <w:rPr>
          <w:sz w:val="20"/>
        </w:rPr>
        <w:t>table:</w:t>
      </w:r>
      <w:r>
        <w:rPr>
          <w:spacing w:val="-7"/>
          <w:sz w:val="20"/>
        </w:rPr>
        <w:t> </w:t>
      </w:r>
      <w:r>
        <w:rPr>
          <w:sz w:val="20"/>
        </w:rPr>
        <w:t>through</w:t>
      </w:r>
      <w:r>
        <w:rPr>
          <w:spacing w:val="-5"/>
          <w:sz w:val="20"/>
        </w:rPr>
        <w:t> </w:t>
      </w:r>
      <w:r>
        <w:rPr>
          <w:sz w:val="20"/>
        </w:rPr>
        <w:t>access</w:t>
      </w:r>
      <w:r>
        <w:rPr>
          <w:spacing w:val="-5"/>
          <w:sz w:val="20"/>
        </w:rPr>
        <w:t> </w:t>
      </w:r>
      <w:r>
        <w:rPr>
          <w:sz w:val="20"/>
        </w:rPr>
        <w:t>control,</w:t>
      </w:r>
      <w:r>
        <w:rPr>
          <w:spacing w:val="-5"/>
          <w:sz w:val="20"/>
        </w:rPr>
        <w:t> </w:t>
      </w:r>
      <w:r>
        <w:rPr>
          <w:sz w:val="20"/>
        </w:rPr>
        <w:t>to</w:t>
      </w:r>
      <w:r>
        <w:rPr>
          <w:spacing w:val="-5"/>
          <w:sz w:val="20"/>
        </w:rPr>
        <w:t> </w:t>
      </w:r>
      <w:r>
        <w:rPr>
          <w:sz w:val="20"/>
        </w:rPr>
        <w:t>ensure</w:t>
      </w:r>
      <w:r>
        <w:rPr>
          <w:spacing w:val="-6"/>
          <w:sz w:val="20"/>
        </w:rPr>
        <w:t> </w:t>
      </w:r>
      <w:r>
        <w:rPr>
          <w:sz w:val="20"/>
        </w:rPr>
        <w:t>the</w:t>
      </w:r>
      <w:r>
        <w:rPr>
          <w:spacing w:val="-6"/>
          <w:sz w:val="20"/>
        </w:rPr>
        <w:t> </w:t>
      </w:r>
      <w:r>
        <w:rPr>
          <w:sz w:val="20"/>
        </w:rPr>
        <w:t>security</w:t>
      </w:r>
      <w:r>
        <w:rPr>
          <w:spacing w:val="-5"/>
          <w:sz w:val="20"/>
        </w:rPr>
        <w:t> </w:t>
      </w:r>
      <w:r>
        <w:rPr>
          <w:sz w:val="20"/>
        </w:rPr>
        <w:t>of</w:t>
      </w:r>
      <w:r>
        <w:rPr>
          <w:spacing w:val="-5"/>
          <w:sz w:val="20"/>
        </w:rPr>
        <w:t> </w:t>
      </w:r>
      <w:r>
        <w:rPr>
          <w:sz w:val="20"/>
        </w:rPr>
        <w:t>the</w:t>
      </w:r>
      <w:r>
        <w:rPr>
          <w:spacing w:val="-5"/>
          <w:sz w:val="20"/>
        </w:rPr>
        <w:t> </w:t>
      </w:r>
      <w:r>
        <w:rPr>
          <w:spacing w:val="-2"/>
          <w:sz w:val="20"/>
        </w:rPr>
        <w:t>system.</w:t>
      </w:r>
    </w:p>
    <w:p>
      <w:pPr>
        <w:pStyle w:val="BodyText"/>
        <w:spacing w:line="249" w:lineRule="auto" w:before="11"/>
        <w:ind w:left="235" w:firstLine="237"/>
      </w:pPr>
      <w:r>
        <w:rPr/>
        <w:t>In addition, the Domino more fully integrate the SSL3, X.509 and other security mechanisms to ensure the security of the entire system.</w:t>
      </w:r>
    </w:p>
    <w:p>
      <w:pPr>
        <w:pStyle w:val="BodyText"/>
        <w:spacing w:before="11"/>
      </w:pPr>
    </w:p>
    <w:p>
      <w:pPr>
        <w:pStyle w:val="Heading2"/>
        <w:numPr>
          <w:ilvl w:val="0"/>
          <w:numId w:val="1"/>
        </w:numPr>
        <w:tabs>
          <w:tab w:pos="439" w:val="left" w:leader="none"/>
        </w:tabs>
        <w:spacing w:line="240" w:lineRule="auto" w:before="0" w:after="0"/>
        <w:ind w:left="439" w:right="0" w:hanging="204"/>
        <w:jc w:val="left"/>
      </w:pPr>
      <w:r>
        <w:rPr>
          <w:spacing w:val="-2"/>
        </w:rPr>
        <w:t>Summary</w:t>
      </w:r>
    </w:p>
    <w:p>
      <w:pPr>
        <w:pStyle w:val="BodyText"/>
        <w:spacing w:before="20"/>
        <w:rPr>
          <w:b/>
        </w:rPr>
      </w:pPr>
    </w:p>
    <w:p>
      <w:pPr>
        <w:pStyle w:val="BodyText"/>
        <w:spacing w:line="249" w:lineRule="auto"/>
        <w:ind w:left="235" w:right="209" w:firstLine="237"/>
      </w:pPr>
      <w:r>
        <w:rPr/>
        <w:t>Lotus Domino / Notes security mechanisms is more complex, but very powerful. This paper analyzes the system</w:t>
      </w:r>
      <w:r>
        <w:rPr>
          <w:spacing w:val="14"/>
        </w:rPr>
        <w:t> </w:t>
      </w:r>
      <w:r>
        <w:rPr/>
        <w:t>from</w:t>
      </w:r>
      <w:r>
        <w:rPr>
          <w:spacing w:val="14"/>
        </w:rPr>
        <w:t> </w:t>
      </w:r>
      <w:r>
        <w:rPr/>
        <w:t>many</w:t>
      </w:r>
      <w:r>
        <w:rPr>
          <w:spacing w:val="16"/>
        </w:rPr>
        <w:t> </w:t>
      </w:r>
      <w:r>
        <w:rPr/>
        <w:t>safety</w:t>
      </w:r>
      <w:r>
        <w:rPr>
          <w:spacing w:val="15"/>
        </w:rPr>
        <w:t> </w:t>
      </w:r>
      <w:r>
        <w:rPr/>
        <w:t>problems</w:t>
      </w:r>
      <w:r>
        <w:rPr>
          <w:spacing w:val="16"/>
        </w:rPr>
        <w:t> </w:t>
      </w:r>
      <w:r>
        <w:rPr/>
        <w:t>existing</w:t>
      </w:r>
      <w:r>
        <w:rPr>
          <w:spacing w:val="16"/>
        </w:rPr>
        <w:t> </w:t>
      </w:r>
      <w:r>
        <w:rPr/>
        <w:t>in</w:t>
      </w:r>
      <w:r>
        <w:rPr>
          <w:spacing w:val="15"/>
        </w:rPr>
        <w:t> </w:t>
      </w:r>
      <w:r>
        <w:rPr/>
        <w:t>design,</w:t>
      </w:r>
      <w:r>
        <w:rPr>
          <w:spacing w:val="15"/>
        </w:rPr>
        <w:t> </w:t>
      </w:r>
      <w:r>
        <w:rPr/>
        <w:t>and</w:t>
      </w:r>
      <w:r>
        <w:rPr>
          <w:spacing w:val="15"/>
        </w:rPr>
        <w:t> </w:t>
      </w:r>
      <w:r>
        <w:rPr/>
        <w:t>gives</w:t>
      </w:r>
      <w:r>
        <w:rPr>
          <w:spacing w:val="15"/>
        </w:rPr>
        <w:t> </w:t>
      </w:r>
      <w:r>
        <w:rPr/>
        <w:t>the</w:t>
      </w:r>
      <w:r>
        <w:rPr>
          <w:spacing w:val="15"/>
        </w:rPr>
        <w:t> </w:t>
      </w:r>
      <w:r>
        <w:rPr/>
        <w:t>solutions.</w:t>
      </w:r>
      <w:r>
        <w:rPr>
          <w:spacing w:val="16"/>
        </w:rPr>
        <w:t> </w:t>
      </w:r>
      <w:r>
        <w:rPr/>
        <w:t>But</w:t>
      </w:r>
      <w:r>
        <w:rPr>
          <w:spacing w:val="16"/>
        </w:rPr>
        <w:t> </w:t>
      </w:r>
      <w:r>
        <w:rPr/>
        <w:t>the</w:t>
      </w:r>
      <w:r>
        <w:rPr>
          <w:spacing w:val="15"/>
        </w:rPr>
        <w:t> </w:t>
      </w:r>
      <w:r>
        <w:rPr/>
        <w:t>meaning</w:t>
      </w:r>
      <w:r>
        <w:rPr>
          <w:spacing w:val="15"/>
        </w:rPr>
        <w:t> </w:t>
      </w:r>
      <w:r>
        <w:rPr/>
        <w:t>of</w:t>
      </w:r>
      <w:r>
        <w:rPr>
          <w:spacing w:val="15"/>
        </w:rPr>
        <w:t> </w:t>
      </w:r>
      <w:r>
        <w:rPr/>
        <w:t>safety</w:t>
      </w:r>
      <w:r>
        <w:rPr>
          <w:spacing w:val="16"/>
        </w:rPr>
        <w:t> </w:t>
      </w:r>
      <w:r>
        <w:rPr/>
        <w:t>in</w:t>
      </w:r>
    </w:p>
    <w:p>
      <w:pPr>
        <w:spacing w:after="0" w:line="249" w:lineRule="auto"/>
        <w:sectPr>
          <w:pgSz w:w="10890" w:h="14860"/>
          <w:pgMar w:header="713" w:footer="0" w:top="900" w:bottom="280" w:left="460" w:right="1000"/>
        </w:sectPr>
      </w:pPr>
    </w:p>
    <w:p>
      <w:pPr>
        <w:pStyle w:val="BodyText"/>
        <w:spacing w:before="125"/>
      </w:pPr>
    </w:p>
    <w:p>
      <w:pPr>
        <w:pStyle w:val="BodyText"/>
        <w:spacing w:line="249" w:lineRule="auto"/>
        <w:ind w:left="292" w:right="254"/>
        <w:jc w:val="both"/>
      </w:pPr>
      <w:r>
        <w:rPr/>
        <w:t>extending, practice shows that the system is reliable and available, retractable cluster structure. Not just for institutions, government agencies, to in, small businesses and institutions also can adapt to expand. Support clustered</w:t>
      </w:r>
      <w:r>
        <w:rPr>
          <w:spacing w:val="-2"/>
        </w:rPr>
        <w:t> </w:t>
      </w:r>
      <w:r>
        <w:rPr/>
        <w:t>database</w:t>
      </w:r>
      <w:r>
        <w:rPr>
          <w:spacing w:val="-1"/>
        </w:rPr>
        <w:t> </w:t>
      </w:r>
      <w:r>
        <w:rPr/>
        <w:t>and</w:t>
      </w:r>
      <w:r>
        <w:rPr>
          <w:spacing w:val="-1"/>
        </w:rPr>
        <w:t> </w:t>
      </w:r>
      <w:r>
        <w:rPr/>
        <w:t>distributed</w:t>
      </w:r>
      <w:r>
        <w:rPr>
          <w:spacing w:val="-2"/>
        </w:rPr>
        <w:t> </w:t>
      </w:r>
      <w:r>
        <w:rPr/>
        <w:t>database</w:t>
      </w:r>
      <w:r>
        <w:rPr>
          <w:spacing w:val="-2"/>
        </w:rPr>
        <w:t> </w:t>
      </w:r>
      <w:r>
        <w:rPr/>
        <w:t>structure,</w:t>
      </w:r>
      <w:r>
        <w:rPr>
          <w:spacing w:val="-1"/>
        </w:rPr>
        <w:t> </w:t>
      </w:r>
      <w:r>
        <w:rPr/>
        <w:t>security</w:t>
      </w:r>
      <w:r>
        <w:rPr>
          <w:spacing w:val="-1"/>
        </w:rPr>
        <w:t> </w:t>
      </w:r>
      <w:r>
        <w:rPr/>
        <w:t>unit</w:t>
      </w:r>
      <w:r>
        <w:rPr>
          <w:spacing w:val="-1"/>
        </w:rPr>
        <w:t> </w:t>
      </w:r>
      <w:r>
        <w:rPr/>
        <w:t>interior</w:t>
      </w:r>
      <w:r>
        <w:rPr>
          <w:spacing w:val="-2"/>
        </w:rPr>
        <w:t> </w:t>
      </w:r>
      <w:r>
        <w:rPr/>
        <w:t>office</w:t>
      </w:r>
      <w:r>
        <w:rPr>
          <w:spacing w:val="-1"/>
        </w:rPr>
        <w:t> </w:t>
      </w:r>
      <w:r>
        <w:rPr/>
        <w:t>more</w:t>
      </w:r>
      <w:r>
        <w:rPr>
          <w:spacing w:val="-1"/>
        </w:rPr>
        <w:t> </w:t>
      </w:r>
      <w:r>
        <w:rPr/>
        <w:t>clearly,</w:t>
      </w:r>
      <w:r>
        <w:rPr>
          <w:spacing w:val="-1"/>
        </w:rPr>
        <w:t> </w:t>
      </w:r>
      <w:r>
        <w:rPr/>
        <w:t>more</w:t>
      </w:r>
      <w:r>
        <w:rPr>
          <w:spacing w:val="-1"/>
        </w:rPr>
        <w:t> </w:t>
      </w:r>
      <w:r>
        <w:rPr/>
        <w:t>smoothly. Along with the development of network OA, Domino security mechanism will be further test and</w:t>
      </w:r>
      <w:r>
        <w:rPr>
          <w:spacing w:val="40"/>
        </w:rPr>
        <w:t> </w:t>
      </w:r>
      <w:r>
        <w:rPr>
          <w:spacing w:val="-2"/>
        </w:rPr>
        <w:t>development.</w:t>
      </w:r>
    </w:p>
    <w:p>
      <w:pPr>
        <w:pStyle w:val="BodyText"/>
        <w:spacing w:before="15"/>
      </w:pPr>
    </w:p>
    <w:p>
      <w:pPr>
        <w:pStyle w:val="Heading2"/>
        <w:ind w:firstLine="0"/>
      </w:pPr>
      <w:r>
        <w:rPr/>
        <w:t>Funding</w:t>
      </w:r>
      <w:r>
        <w:rPr>
          <w:spacing w:val="-4"/>
        </w:rPr>
        <w:t> </w:t>
      </w:r>
      <w:r>
        <w:rPr>
          <w:spacing w:val="-2"/>
        </w:rPr>
        <w:t>sources</w:t>
      </w:r>
    </w:p>
    <w:p>
      <w:pPr>
        <w:pStyle w:val="BodyText"/>
        <w:spacing w:before="20"/>
        <w:rPr>
          <w:b/>
        </w:rPr>
      </w:pPr>
    </w:p>
    <w:p>
      <w:pPr>
        <w:pStyle w:val="BodyText"/>
        <w:ind w:left="529"/>
      </w:pPr>
      <w:r>
        <w:rPr/>
        <w:t>The</w:t>
      </w:r>
      <w:r>
        <w:rPr>
          <w:spacing w:val="-8"/>
        </w:rPr>
        <w:t> </w:t>
      </w:r>
      <w:r>
        <w:rPr/>
        <w:t>research</w:t>
      </w:r>
      <w:r>
        <w:rPr>
          <w:spacing w:val="-4"/>
        </w:rPr>
        <w:t> </w:t>
      </w:r>
      <w:r>
        <w:rPr/>
        <w:t>was</w:t>
      </w:r>
      <w:r>
        <w:rPr>
          <w:spacing w:val="-4"/>
        </w:rPr>
        <w:t> </w:t>
      </w:r>
      <w:r>
        <w:rPr/>
        <w:t>supported</w:t>
      </w:r>
      <w:r>
        <w:rPr>
          <w:spacing w:val="-3"/>
        </w:rPr>
        <w:t> </w:t>
      </w:r>
      <w:r>
        <w:rPr/>
        <w:t>by</w:t>
      </w:r>
      <w:r>
        <w:rPr>
          <w:spacing w:val="-4"/>
        </w:rPr>
        <w:t> </w:t>
      </w:r>
      <w:r>
        <w:rPr/>
        <w:t>2012</w:t>
      </w:r>
      <w:r>
        <w:rPr>
          <w:spacing w:val="-2"/>
        </w:rPr>
        <w:t> </w:t>
      </w:r>
      <w:r>
        <w:rPr/>
        <w:t>Social</w:t>
      </w:r>
      <w:r>
        <w:rPr>
          <w:spacing w:val="-5"/>
        </w:rPr>
        <w:t> </w:t>
      </w:r>
      <w:r>
        <w:rPr/>
        <w:t>Science</w:t>
      </w:r>
      <w:r>
        <w:rPr>
          <w:spacing w:val="-3"/>
        </w:rPr>
        <w:t> </w:t>
      </w:r>
      <w:r>
        <w:rPr/>
        <w:t>Fund</w:t>
      </w:r>
      <w:r>
        <w:rPr>
          <w:spacing w:val="-5"/>
        </w:rPr>
        <w:t> </w:t>
      </w:r>
      <w:r>
        <w:rPr/>
        <w:t>Projects</w:t>
      </w:r>
      <w:r>
        <w:rPr>
          <w:spacing w:val="-6"/>
        </w:rPr>
        <w:t> </w:t>
      </w:r>
      <w:r>
        <w:rPr/>
        <w:t>of</w:t>
      </w:r>
      <w:r>
        <w:rPr>
          <w:spacing w:val="-5"/>
        </w:rPr>
        <w:t> </w:t>
      </w:r>
      <w:r>
        <w:rPr/>
        <w:t>Hebei</w:t>
      </w:r>
      <w:r>
        <w:rPr>
          <w:spacing w:val="-3"/>
        </w:rPr>
        <w:t> </w:t>
      </w:r>
      <w:r>
        <w:rPr>
          <w:spacing w:val="-2"/>
        </w:rPr>
        <w:t>Province.</w:t>
      </w:r>
    </w:p>
    <w:p>
      <w:pPr>
        <w:pStyle w:val="BodyText"/>
      </w:pPr>
    </w:p>
    <w:p>
      <w:pPr>
        <w:pStyle w:val="BodyText"/>
        <w:spacing w:before="14"/>
      </w:pPr>
    </w:p>
    <w:p>
      <w:pPr>
        <w:pStyle w:val="Heading2"/>
        <w:ind w:firstLine="0"/>
      </w:pPr>
      <w:r>
        <w:rPr>
          <w:spacing w:val="-2"/>
        </w:rPr>
        <w:t>References</w:t>
      </w:r>
    </w:p>
    <w:p>
      <w:pPr>
        <w:pStyle w:val="ListParagraph"/>
        <w:numPr>
          <w:ilvl w:val="0"/>
          <w:numId w:val="3"/>
        </w:numPr>
        <w:tabs>
          <w:tab w:pos="609" w:val="left" w:leader="none"/>
        </w:tabs>
        <w:spacing w:line="240" w:lineRule="auto" w:before="197" w:after="0"/>
        <w:ind w:left="292" w:right="283" w:firstLine="0"/>
        <w:jc w:val="both"/>
        <w:rPr>
          <w:sz w:val="20"/>
        </w:rPr>
      </w:pPr>
      <w:r>
        <w:rPr>
          <w:sz w:val="20"/>
        </w:rPr>
        <w:t>Kawell, L., Beckhardt, S., Halvorsen, T., Ozzie, R., Greif, I. Replicated Document Management in a Group Communication System. In Groupware: Software for Computer-Supported Cooperative Work, IEEE Computer Press, 1992.</w:t>
      </w:r>
    </w:p>
    <w:p>
      <w:pPr>
        <w:pStyle w:val="ListParagraph"/>
        <w:numPr>
          <w:ilvl w:val="0"/>
          <w:numId w:val="3"/>
        </w:numPr>
        <w:tabs>
          <w:tab w:pos="588" w:val="left" w:leader="none"/>
        </w:tabs>
        <w:spacing w:line="240" w:lineRule="auto" w:before="1" w:after="0"/>
        <w:ind w:left="292" w:right="285" w:firstLine="0"/>
        <w:jc w:val="both"/>
        <w:rPr>
          <w:sz w:val="20"/>
        </w:rPr>
      </w:pPr>
      <w:r>
        <w:rPr>
          <w:sz w:val="20"/>
        </w:rPr>
        <w:t>Mohan, C., Dievendorff, R. Recent Work on Distributed Commit Protocols, and Recoverable Messaging and Queuing, Data Engineering, Vol. 17, No. 1, March 1994.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KIJ Tughra">
    <w:altName w:val="UKIJ Tughr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7856">
              <wp:simplePos x="0" y="0"/>
              <wp:positionH relativeFrom="page">
                <wp:posOffset>2352687</wp:posOffset>
              </wp:positionH>
              <wp:positionV relativeFrom="page">
                <wp:posOffset>455282</wp:posOffset>
              </wp:positionV>
              <wp:extent cx="22244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416</w:t>
                          </w:r>
                          <w:r>
                            <w:rPr>
                              <w:i/>
                              <w:color w:val="231F20"/>
                              <w:spacing w:val="-1"/>
                              <w:sz w:val="16"/>
                            </w:rPr>
                            <w:t> </w:t>
                          </w:r>
                          <w:r>
                            <w:rPr>
                              <w:i/>
                              <w:color w:val="231F20"/>
                              <w:sz w:val="16"/>
                            </w:rPr>
                            <w:t>–</w:t>
                          </w:r>
                          <w:r>
                            <w:rPr>
                              <w:i/>
                              <w:color w:val="231F20"/>
                              <w:spacing w:val="-1"/>
                              <w:sz w:val="16"/>
                            </w:rPr>
                            <w:t> </w:t>
                          </w:r>
                          <w:r>
                            <w:rPr>
                              <w:i/>
                              <w:color w:val="231F20"/>
                              <w:spacing w:val="-5"/>
                              <w:sz w:val="16"/>
                            </w:rPr>
                            <w:t>421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251007pt;margin-top:35.849003pt;width:175.15pt;height:10.8pt;mso-position-horizontal-relative:page;mso-position-vertical-relative:page;z-index:-15898624" type="#_x0000_t202" id="docshape6"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416</w:t>
                    </w:r>
                    <w:r>
                      <w:rPr>
                        <w:i/>
                        <w:color w:val="231F20"/>
                        <w:spacing w:val="-1"/>
                        <w:sz w:val="16"/>
                      </w:rPr>
                      <w:t> </w:t>
                    </w:r>
                    <w:r>
                      <w:rPr>
                        <w:i/>
                        <w:color w:val="231F20"/>
                        <w:sz w:val="16"/>
                      </w:rPr>
                      <w:t>–</w:t>
                    </w:r>
                    <w:r>
                      <w:rPr>
                        <w:i/>
                        <w:color w:val="231F20"/>
                        <w:spacing w:val="-1"/>
                        <w:sz w:val="16"/>
                      </w:rPr>
                      <w:t> </w:t>
                    </w:r>
                    <w:r>
                      <w:rPr>
                        <w:i/>
                        <w:color w:val="231F20"/>
                        <w:spacing w:val="-5"/>
                        <w:sz w:val="16"/>
                      </w:rPr>
                      <w:t>421</w:t>
                    </w:r>
                  </w:p>
                </w:txbxContent>
              </v:textbox>
              <w10:wrap type="none"/>
            </v:shape>
          </w:pict>
        </mc:Fallback>
      </mc:AlternateContent>
    </w:r>
    <w:r>
      <w:rPr/>
      <mc:AlternateContent>
        <mc:Choice Requires="wps">
          <w:drawing>
            <wp:anchor distT="0" distB="0" distL="0" distR="0" allowOverlap="1" layoutInCell="1" locked="0" behindDoc="1" simplePos="0" relativeHeight="48741836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81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888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76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9392">
              <wp:simplePos x="0" y="0"/>
              <wp:positionH relativeFrom="page">
                <wp:posOffset>2555321</wp:posOffset>
              </wp:positionH>
              <wp:positionV relativeFrom="page">
                <wp:posOffset>455282</wp:posOffset>
              </wp:positionV>
              <wp:extent cx="22244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416</w:t>
                          </w:r>
                          <w:r>
                            <w:rPr>
                              <w:i/>
                              <w:color w:val="231F20"/>
                              <w:spacing w:val="-1"/>
                              <w:sz w:val="16"/>
                            </w:rPr>
                            <w:t> </w:t>
                          </w:r>
                          <w:r>
                            <w:rPr>
                              <w:i/>
                              <w:color w:val="231F20"/>
                              <w:sz w:val="16"/>
                            </w:rPr>
                            <w:t>–</w:t>
                          </w:r>
                          <w:r>
                            <w:rPr>
                              <w:i/>
                              <w:color w:val="231F20"/>
                              <w:spacing w:val="-1"/>
                              <w:sz w:val="16"/>
                            </w:rPr>
                            <w:t> </w:t>
                          </w:r>
                          <w:r>
                            <w:rPr>
                              <w:i/>
                              <w:color w:val="231F20"/>
                              <w:spacing w:val="-5"/>
                              <w:sz w:val="16"/>
                            </w:rPr>
                            <w:t>421</w:t>
                          </w:r>
                        </w:p>
                      </w:txbxContent>
                    </wps:txbx>
                    <wps:bodyPr wrap="square" lIns="0" tIns="0" rIns="0" bIns="0" rtlCol="0">
                      <a:noAutofit/>
                    </wps:bodyPr>
                  </wps:wsp>
                </a:graphicData>
              </a:graphic>
            </wp:anchor>
          </w:drawing>
        </mc:Choice>
        <mc:Fallback>
          <w:pict>
            <v:shape style="position:absolute;margin-left:201.206406pt;margin-top:35.849003pt;width:175.15pt;height:10.8pt;mso-position-horizontal-relative:page;mso-position-vertical-relative:page;z-index:-15897088" type="#_x0000_t202" id="docshape9"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416</w:t>
                    </w:r>
                    <w:r>
                      <w:rPr>
                        <w:i/>
                        <w:color w:val="231F20"/>
                        <w:spacing w:val="-1"/>
                        <w:sz w:val="16"/>
                      </w:rPr>
                      <w:t> </w:t>
                    </w:r>
                    <w:r>
                      <w:rPr>
                        <w:i/>
                        <w:color w:val="231F20"/>
                        <w:sz w:val="16"/>
                      </w:rPr>
                      <w:t>–</w:t>
                    </w:r>
                    <w:r>
                      <w:rPr>
                        <w:i/>
                        <w:color w:val="231F20"/>
                        <w:spacing w:val="-1"/>
                        <w:sz w:val="16"/>
                      </w:rPr>
                      <w:t> </w:t>
                    </w:r>
                    <w:r>
                      <w:rPr>
                        <w:i/>
                        <w:color w:val="231F20"/>
                        <w:spacing w:val="-5"/>
                        <w:sz w:val="16"/>
                      </w:rPr>
                      <w:t>421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2" w:hanging="31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12" w:hanging="318"/>
      </w:pPr>
      <w:rPr>
        <w:rFonts w:hint="default"/>
        <w:lang w:val="en-US" w:eastAsia="en-US" w:bidi="ar-SA"/>
      </w:rPr>
    </w:lvl>
    <w:lvl w:ilvl="2">
      <w:start w:val="0"/>
      <w:numFmt w:val="bullet"/>
      <w:lvlText w:val="•"/>
      <w:lvlJc w:val="left"/>
      <w:pPr>
        <w:ind w:left="2125" w:hanging="318"/>
      </w:pPr>
      <w:rPr>
        <w:rFonts w:hint="default"/>
        <w:lang w:val="en-US" w:eastAsia="en-US" w:bidi="ar-SA"/>
      </w:rPr>
    </w:lvl>
    <w:lvl w:ilvl="3">
      <w:start w:val="0"/>
      <w:numFmt w:val="bullet"/>
      <w:lvlText w:val="•"/>
      <w:lvlJc w:val="left"/>
      <w:pPr>
        <w:ind w:left="3037" w:hanging="318"/>
      </w:pPr>
      <w:rPr>
        <w:rFonts w:hint="default"/>
        <w:lang w:val="en-US" w:eastAsia="en-US" w:bidi="ar-SA"/>
      </w:rPr>
    </w:lvl>
    <w:lvl w:ilvl="4">
      <w:start w:val="0"/>
      <w:numFmt w:val="bullet"/>
      <w:lvlText w:val="•"/>
      <w:lvlJc w:val="left"/>
      <w:pPr>
        <w:ind w:left="3950" w:hanging="318"/>
      </w:pPr>
      <w:rPr>
        <w:rFonts w:hint="default"/>
        <w:lang w:val="en-US" w:eastAsia="en-US" w:bidi="ar-SA"/>
      </w:rPr>
    </w:lvl>
    <w:lvl w:ilvl="5">
      <w:start w:val="0"/>
      <w:numFmt w:val="bullet"/>
      <w:lvlText w:val="•"/>
      <w:lvlJc w:val="left"/>
      <w:pPr>
        <w:ind w:left="4862" w:hanging="318"/>
      </w:pPr>
      <w:rPr>
        <w:rFonts w:hint="default"/>
        <w:lang w:val="en-US" w:eastAsia="en-US" w:bidi="ar-SA"/>
      </w:rPr>
    </w:lvl>
    <w:lvl w:ilvl="6">
      <w:start w:val="0"/>
      <w:numFmt w:val="bullet"/>
      <w:lvlText w:val="•"/>
      <w:lvlJc w:val="left"/>
      <w:pPr>
        <w:ind w:left="5775" w:hanging="318"/>
      </w:pPr>
      <w:rPr>
        <w:rFonts w:hint="default"/>
        <w:lang w:val="en-US" w:eastAsia="en-US" w:bidi="ar-SA"/>
      </w:rPr>
    </w:lvl>
    <w:lvl w:ilvl="7">
      <w:start w:val="0"/>
      <w:numFmt w:val="bullet"/>
      <w:lvlText w:val="•"/>
      <w:lvlJc w:val="left"/>
      <w:pPr>
        <w:ind w:left="6687" w:hanging="318"/>
      </w:pPr>
      <w:rPr>
        <w:rFonts w:hint="default"/>
        <w:lang w:val="en-US" w:eastAsia="en-US" w:bidi="ar-SA"/>
      </w:rPr>
    </w:lvl>
    <w:lvl w:ilvl="8">
      <w:start w:val="0"/>
      <w:numFmt w:val="bullet"/>
      <w:lvlText w:val="•"/>
      <w:lvlJc w:val="left"/>
      <w:pPr>
        <w:ind w:left="7600" w:hanging="318"/>
      </w:pPr>
      <w:rPr>
        <w:rFonts w:hint="default"/>
        <w:lang w:val="en-US" w:eastAsia="en-US" w:bidi="ar-SA"/>
      </w:rPr>
    </w:lvl>
  </w:abstractNum>
  <w:abstractNum w:abstractNumId="1">
    <w:multiLevelType w:val="hybridMultilevel"/>
    <w:lvl w:ilvl="0">
      <w:start w:val="1"/>
      <w:numFmt w:val="decimal"/>
      <w:lvlText w:val="(%1)"/>
      <w:lvlJc w:val="left"/>
      <w:pPr>
        <w:ind w:left="235" w:hanging="3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58" w:hanging="300"/>
      </w:pPr>
      <w:rPr>
        <w:rFonts w:hint="default"/>
        <w:lang w:val="en-US" w:eastAsia="en-US" w:bidi="ar-SA"/>
      </w:rPr>
    </w:lvl>
    <w:lvl w:ilvl="2">
      <w:start w:val="0"/>
      <w:numFmt w:val="bullet"/>
      <w:lvlText w:val="•"/>
      <w:lvlJc w:val="left"/>
      <w:pPr>
        <w:ind w:left="2077" w:hanging="300"/>
      </w:pPr>
      <w:rPr>
        <w:rFonts w:hint="default"/>
        <w:lang w:val="en-US" w:eastAsia="en-US" w:bidi="ar-SA"/>
      </w:rPr>
    </w:lvl>
    <w:lvl w:ilvl="3">
      <w:start w:val="0"/>
      <w:numFmt w:val="bullet"/>
      <w:lvlText w:val="•"/>
      <w:lvlJc w:val="left"/>
      <w:pPr>
        <w:ind w:left="2995" w:hanging="300"/>
      </w:pPr>
      <w:rPr>
        <w:rFonts w:hint="default"/>
        <w:lang w:val="en-US" w:eastAsia="en-US" w:bidi="ar-SA"/>
      </w:rPr>
    </w:lvl>
    <w:lvl w:ilvl="4">
      <w:start w:val="0"/>
      <w:numFmt w:val="bullet"/>
      <w:lvlText w:val="•"/>
      <w:lvlJc w:val="left"/>
      <w:pPr>
        <w:ind w:left="3914" w:hanging="300"/>
      </w:pPr>
      <w:rPr>
        <w:rFonts w:hint="default"/>
        <w:lang w:val="en-US" w:eastAsia="en-US" w:bidi="ar-SA"/>
      </w:rPr>
    </w:lvl>
    <w:lvl w:ilvl="5">
      <w:start w:val="0"/>
      <w:numFmt w:val="bullet"/>
      <w:lvlText w:val="•"/>
      <w:lvlJc w:val="left"/>
      <w:pPr>
        <w:ind w:left="4832" w:hanging="300"/>
      </w:pPr>
      <w:rPr>
        <w:rFonts w:hint="default"/>
        <w:lang w:val="en-US" w:eastAsia="en-US" w:bidi="ar-SA"/>
      </w:rPr>
    </w:lvl>
    <w:lvl w:ilvl="6">
      <w:start w:val="0"/>
      <w:numFmt w:val="bullet"/>
      <w:lvlText w:val="•"/>
      <w:lvlJc w:val="left"/>
      <w:pPr>
        <w:ind w:left="5751" w:hanging="300"/>
      </w:pPr>
      <w:rPr>
        <w:rFonts w:hint="default"/>
        <w:lang w:val="en-US" w:eastAsia="en-US" w:bidi="ar-SA"/>
      </w:rPr>
    </w:lvl>
    <w:lvl w:ilvl="7">
      <w:start w:val="0"/>
      <w:numFmt w:val="bullet"/>
      <w:lvlText w:val="•"/>
      <w:lvlJc w:val="left"/>
      <w:pPr>
        <w:ind w:left="6669" w:hanging="300"/>
      </w:pPr>
      <w:rPr>
        <w:rFonts w:hint="default"/>
        <w:lang w:val="en-US" w:eastAsia="en-US" w:bidi="ar-SA"/>
      </w:rPr>
    </w:lvl>
    <w:lvl w:ilvl="8">
      <w:start w:val="0"/>
      <w:numFmt w:val="bullet"/>
      <w:lvlText w:val="•"/>
      <w:lvlJc w:val="left"/>
      <w:pPr>
        <w:ind w:left="7588" w:hanging="300"/>
      </w:pPr>
      <w:rPr>
        <w:rFonts w:hint="default"/>
        <w:lang w:val="en-US" w:eastAsia="en-US" w:bidi="ar-SA"/>
      </w:rPr>
    </w:lvl>
  </w:abstractNum>
  <w:abstractNum w:abstractNumId="0">
    <w:multiLevelType w:val="hybridMultilevel"/>
    <w:lvl w:ilvl="0">
      <w:start w:val="1"/>
      <w:numFmt w:val="decimal"/>
      <w:lvlText w:val="%1."/>
      <w:lvlJc w:val="left"/>
      <w:pPr>
        <w:ind w:left="49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235" w:hanging="29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1738" w:hanging="294"/>
      </w:pPr>
      <w:rPr>
        <w:rFonts w:hint="default"/>
        <w:lang w:val="en-US" w:eastAsia="en-US" w:bidi="ar-SA"/>
      </w:rPr>
    </w:lvl>
    <w:lvl w:ilvl="4">
      <w:start w:val="0"/>
      <w:numFmt w:val="bullet"/>
      <w:lvlText w:val="•"/>
      <w:lvlJc w:val="left"/>
      <w:pPr>
        <w:ind w:left="2836" w:hanging="294"/>
      </w:pPr>
      <w:rPr>
        <w:rFonts w:hint="default"/>
        <w:lang w:val="en-US" w:eastAsia="en-US" w:bidi="ar-SA"/>
      </w:rPr>
    </w:lvl>
    <w:lvl w:ilvl="5">
      <w:start w:val="0"/>
      <w:numFmt w:val="bullet"/>
      <w:lvlText w:val="•"/>
      <w:lvlJc w:val="left"/>
      <w:pPr>
        <w:ind w:left="3934" w:hanging="294"/>
      </w:pPr>
      <w:rPr>
        <w:rFonts w:hint="default"/>
        <w:lang w:val="en-US" w:eastAsia="en-US" w:bidi="ar-SA"/>
      </w:rPr>
    </w:lvl>
    <w:lvl w:ilvl="6">
      <w:start w:val="0"/>
      <w:numFmt w:val="bullet"/>
      <w:lvlText w:val="•"/>
      <w:lvlJc w:val="left"/>
      <w:pPr>
        <w:ind w:left="5032" w:hanging="294"/>
      </w:pPr>
      <w:rPr>
        <w:rFonts w:hint="default"/>
        <w:lang w:val="en-US" w:eastAsia="en-US" w:bidi="ar-SA"/>
      </w:rPr>
    </w:lvl>
    <w:lvl w:ilvl="7">
      <w:start w:val="0"/>
      <w:numFmt w:val="bullet"/>
      <w:lvlText w:val="•"/>
      <w:lvlJc w:val="left"/>
      <w:pPr>
        <w:ind w:left="6130" w:hanging="294"/>
      </w:pPr>
      <w:rPr>
        <w:rFonts w:hint="default"/>
        <w:lang w:val="en-US" w:eastAsia="en-US" w:bidi="ar-SA"/>
      </w:rPr>
    </w:lvl>
    <w:lvl w:ilvl="8">
      <w:start w:val="0"/>
      <w:numFmt w:val="bullet"/>
      <w:lvlText w:val="•"/>
      <w:lvlJc w:val="left"/>
      <w:pPr>
        <w:ind w:left="7228" w:hanging="29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ycw1015@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Zheng</dc:creator>
  <cp:keywords>Lotus Domino/Notes; OA; Security Mechanism</cp:keywords>
  <dc:subject>, 1 (2012) 416-421. doi:10.1016/j.aasri.2012.06.065</dc:subject>
  <dc:title>Based on the Lotus Domino in OA System Security Mechanism Research</dc:title>
  <dcterms:created xsi:type="dcterms:W3CDTF">2023-11-25T03:11:58Z</dcterms:created>
  <dcterms:modified xsi:type="dcterms:W3CDTF">2023-11-25T03:11:58Z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10.1016/j.aasri.2012.06.065</vt:lpwstr>
  </property>
  <property fmtid="{D5CDD505-2E9C-101B-9397-08002B2CF9AE}" pid="12" name="robots">
    <vt:lpwstr>noindex</vt:lpwstr>
  </property>
</Properties>
</file>