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112 –</w:t>
      </w:r>
      <w:r>
        <w:rPr>
          <w:color w:val="231F20"/>
          <w:spacing w:val="-1"/>
          <w:sz w:val="16"/>
        </w:rPr>
        <w:t> </w:t>
      </w:r>
      <w:r>
        <w:rPr>
          <w:color w:val="231F20"/>
          <w:spacing w:val="-5"/>
          <w:sz w:val="16"/>
        </w:rPr>
        <w:t>123</w:t>
      </w:r>
    </w:p>
    <w:p>
      <w:pPr>
        <w:pStyle w:val="Title"/>
      </w:pPr>
      <w:r>
        <w:rPr/>
        <w:br w:type="column"/>
      </w:r>
      <w:r>
        <w:rPr>
          <w:color w:val="231F20"/>
          <w:spacing w:val="-2"/>
        </w:rPr>
        <w:t>AASRI</w:t>
      </w:r>
    </w:p>
    <w:p>
      <w:pPr>
        <w:spacing w:line="388" w:lineRule="exact" w:before="0"/>
        <w:ind w:left="614" w:right="0" w:firstLine="0"/>
        <w:jc w:val="left"/>
        <w:rPr>
          <w:sz w:val="34"/>
        </w:rPr>
      </w:pP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ragraph">
                  <wp:posOffset>-357129</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28.120457pt;width:103pt;height:2.75pt;mso-position-horizontal-relative:page;mso-position-vertical-relative:paragraph;z-index:15731712" id="docshape1" coordorigin="8111,-562" coordsize="2060,55" path="m10170,-518l8111,-518,8111,-508,10170,-508,10170,-518xm10170,-562l8111,-562,8111,-544,10170,-544,10170,-562xe" filled="true" fillcolor="#231f20" stroked="false">
                <v:path arrowok="t"/>
                <v:fill type="solid"/>
                <w10:wrap type="none"/>
              </v:shape>
            </w:pict>
          </mc:Fallback>
        </mc:AlternateContent>
      </w:r>
      <w:r>
        <w:rPr>
          <w:color w:val="231F20"/>
          <w:spacing w:val="-2"/>
          <w:sz w:val="34"/>
        </w:rPr>
        <w:t>Procedia</w:t>
      </w:r>
    </w:p>
    <w:p>
      <w:pPr>
        <w:spacing w:before="247"/>
        <w:ind w:left="191" w:right="0" w:firstLine="0"/>
        <w:jc w:val="left"/>
        <w:rPr>
          <w:sz w:val="12"/>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ragraph">
                  <wp:posOffset>86322</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6.797023pt;width:103pt;height:2.75pt;mso-position-horizontal-relative:page;mso-position-vertical-relative:paragraph;z-index:15731200" id="docshape2" coordorigin="8111,136" coordsize="2060,55" path="m10170,172l8111,172,8111,190,10170,190,10170,172xm10170,136l8111,136,8111,146,10170,146,10170,136xe" filled="true" fillcolor="#231f20" stroked="false">
                <v:path arrowok="t"/>
                <v:fill type="solid"/>
                <w10:wrap type="none"/>
              </v:shape>
            </w:pict>
          </mc:Fallback>
        </mc:AlternateContent>
      </w: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820"/>
          <w:pgNumType w:start="112"/>
          <w:cols w:num="2" w:equalWidth="0">
            <w:col w:w="6211" w:space="1258"/>
            <w:col w:w="2141"/>
          </w:cols>
        </w:sectPr>
      </w:pPr>
    </w:p>
    <w:p>
      <w:pPr>
        <w:pStyle w:val="BodyText"/>
        <w:rPr>
          <w:sz w:val="24"/>
        </w:rPr>
      </w:pPr>
    </w:p>
    <w:p>
      <w:pPr>
        <w:pStyle w:val="BodyText"/>
        <w:rPr>
          <w:sz w:val="24"/>
        </w:rPr>
      </w:pPr>
    </w:p>
    <w:p>
      <w:pPr>
        <w:pStyle w:val="BodyText"/>
        <w:rPr>
          <w:sz w:val="24"/>
        </w:rPr>
      </w:pPr>
    </w:p>
    <w:p>
      <w:pPr>
        <w:pStyle w:val="BodyText"/>
        <w:spacing w:before="14"/>
        <w:rPr>
          <w:sz w:val="24"/>
        </w:rPr>
      </w:pPr>
    </w:p>
    <w:p>
      <w:pPr>
        <w:spacing w:before="0"/>
        <w:ind w:left="210" w:right="278" w:firstLine="0"/>
        <w:jc w:val="center"/>
        <w:rPr>
          <w:sz w:val="24"/>
        </w:rPr>
      </w:pPr>
      <w:r>
        <w:rPr>
          <w:sz w:val="24"/>
        </w:rPr>
        <w:t>2012</w:t>
      </w:r>
      <w:r>
        <w:rPr>
          <w:spacing w:val="-2"/>
          <w:sz w:val="24"/>
        </w:rPr>
        <w:t> </w:t>
      </w:r>
      <w:r>
        <w:rPr>
          <w:sz w:val="24"/>
        </w:rPr>
        <w:t>AASRI</w:t>
      </w:r>
      <w:r>
        <w:rPr>
          <w:spacing w:val="-7"/>
          <w:sz w:val="24"/>
        </w:rPr>
        <w:t> </w:t>
      </w:r>
      <w:r>
        <w:rPr>
          <w:sz w:val="24"/>
        </w:rPr>
        <w:t>Conference on</w:t>
      </w:r>
      <w:r>
        <w:rPr>
          <w:spacing w:val="-1"/>
          <w:sz w:val="24"/>
        </w:rPr>
        <w:t> </w:t>
      </w:r>
      <w:r>
        <w:rPr>
          <w:sz w:val="24"/>
        </w:rPr>
        <w:t>Computational</w:t>
      </w:r>
      <w:r>
        <w:rPr>
          <w:spacing w:val="1"/>
          <w:sz w:val="24"/>
        </w:rPr>
        <w:t> </w:t>
      </w:r>
      <w:r>
        <w:rPr>
          <w:sz w:val="24"/>
        </w:rPr>
        <w:t>Intelligence</w:t>
      </w:r>
      <w:r>
        <w:rPr>
          <w:spacing w:val="1"/>
          <w:sz w:val="24"/>
        </w:rPr>
        <w:t> </w:t>
      </w:r>
      <w:r>
        <w:rPr>
          <w:sz w:val="24"/>
        </w:rPr>
        <w:t>and</w:t>
      </w:r>
      <w:r>
        <w:rPr>
          <w:spacing w:val="-1"/>
          <w:sz w:val="24"/>
        </w:rPr>
        <w:t> </w:t>
      </w:r>
      <w:r>
        <w:rPr>
          <w:spacing w:val="-2"/>
          <w:sz w:val="24"/>
        </w:rPr>
        <w:t>Bioinformatics</w:t>
      </w:r>
    </w:p>
    <w:p>
      <w:pPr>
        <w:spacing w:line="247" w:lineRule="auto" w:before="250"/>
        <w:ind w:left="211" w:right="278" w:firstLine="0"/>
        <w:jc w:val="center"/>
        <w:rPr>
          <w:sz w:val="34"/>
        </w:rPr>
      </w:pPr>
      <w:r>
        <w:rPr>
          <w:sz w:val="34"/>
        </w:rPr>
        <w:t>Characterization</w:t>
      </w:r>
      <w:r>
        <w:rPr>
          <w:spacing w:val="-2"/>
          <w:sz w:val="34"/>
        </w:rPr>
        <w:t> </w:t>
      </w:r>
      <w:r>
        <w:rPr>
          <w:sz w:val="34"/>
        </w:rPr>
        <w:t>of</w:t>
      </w:r>
      <w:r>
        <w:rPr>
          <w:spacing w:val="-2"/>
          <w:sz w:val="34"/>
        </w:rPr>
        <w:t> </w:t>
      </w:r>
      <w:r>
        <w:rPr>
          <w:sz w:val="34"/>
        </w:rPr>
        <w:t>Codon</w:t>
      </w:r>
      <w:r>
        <w:rPr>
          <w:spacing w:val="-5"/>
          <w:sz w:val="34"/>
        </w:rPr>
        <w:t> </w:t>
      </w:r>
      <w:r>
        <w:rPr>
          <w:sz w:val="34"/>
        </w:rPr>
        <w:t>Usage</w:t>
      </w:r>
      <w:r>
        <w:rPr>
          <w:spacing w:val="-7"/>
          <w:sz w:val="34"/>
        </w:rPr>
        <w:t> </w:t>
      </w:r>
      <w:r>
        <w:rPr>
          <w:sz w:val="34"/>
        </w:rPr>
        <w:t>Bias</w:t>
      </w:r>
      <w:r>
        <w:rPr>
          <w:spacing w:val="-2"/>
          <w:sz w:val="34"/>
        </w:rPr>
        <w:t> </w:t>
      </w:r>
      <w:r>
        <w:rPr>
          <w:sz w:val="34"/>
        </w:rPr>
        <w:t>in</w:t>
      </w:r>
      <w:r>
        <w:rPr>
          <w:spacing w:val="-5"/>
          <w:sz w:val="34"/>
        </w:rPr>
        <w:t> </w:t>
      </w:r>
      <w:r>
        <w:rPr>
          <w:sz w:val="34"/>
        </w:rPr>
        <w:t>UL21gene</w:t>
      </w:r>
      <w:r>
        <w:rPr>
          <w:spacing w:val="-1"/>
          <w:sz w:val="34"/>
        </w:rPr>
        <w:t> </w:t>
      </w:r>
      <w:r>
        <w:rPr>
          <w:sz w:val="34"/>
        </w:rPr>
        <w:t>from</w:t>
      </w:r>
      <w:r>
        <w:rPr>
          <w:spacing w:val="-5"/>
          <w:sz w:val="34"/>
        </w:rPr>
        <w:t> </w:t>
      </w:r>
      <w:r>
        <w:rPr>
          <w:sz w:val="34"/>
        </w:rPr>
        <w:t>Duck Enteritis Virus</w:t>
      </w:r>
    </w:p>
    <w:p>
      <w:pPr>
        <w:spacing w:before="228"/>
        <w:ind w:left="214" w:right="278" w:firstLine="0"/>
        <w:jc w:val="center"/>
        <w:rPr>
          <w:sz w:val="26"/>
        </w:rPr>
      </w:pPr>
      <w:r>
        <w:rPr>
          <w:sz w:val="26"/>
        </w:rPr>
        <w:t>Yong</w:t>
      </w:r>
      <w:r>
        <w:rPr>
          <w:spacing w:val="-10"/>
          <w:sz w:val="26"/>
        </w:rPr>
        <w:t> </w:t>
      </w:r>
      <w:r>
        <w:rPr>
          <w:sz w:val="26"/>
        </w:rPr>
        <w:t>Shi</w:t>
      </w:r>
      <w:r>
        <w:rPr>
          <w:sz w:val="26"/>
          <w:vertAlign w:val="superscript"/>
        </w:rPr>
        <w:t>a,b</w:t>
      </w:r>
      <w:r>
        <w:rPr>
          <w:spacing w:val="-8"/>
          <w:sz w:val="26"/>
          <w:vertAlign w:val="baseline"/>
        </w:rPr>
        <w:t> </w:t>
      </w:r>
      <w:r>
        <w:rPr>
          <w:sz w:val="26"/>
          <w:vertAlign w:val="baseline"/>
        </w:rPr>
        <w:t>,Anchun</w:t>
      </w:r>
      <w:r>
        <w:rPr>
          <w:spacing w:val="-10"/>
          <w:sz w:val="26"/>
          <w:vertAlign w:val="baseline"/>
        </w:rPr>
        <w:t> </w:t>
      </w:r>
      <w:r>
        <w:rPr>
          <w:sz w:val="26"/>
          <w:vertAlign w:val="baseline"/>
        </w:rPr>
        <w:t>Cheng</w:t>
      </w:r>
      <w:r>
        <w:rPr>
          <w:sz w:val="26"/>
          <w:vertAlign w:val="superscript"/>
        </w:rPr>
        <w:t>a,b,c,*</w:t>
      </w:r>
      <w:r>
        <w:rPr>
          <w:sz w:val="26"/>
          <w:vertAlign w:val="baseline"/>
        </w:rPr>
        <w:t>,</w:t>
      </w:r>
      <w:r>
        <w:rPr>
          <w:spacing w:val="-9"/>
          <w:sz w:val="26"/>
          <w:vertAlign w:val="baseline"/>
        </w:rPr>
        <w:t> </w:t>
      </w:r>
      <w:r>
        <w:rPr>
          <w:sz w:val="26"/>
          <w:vertAlign w:val="baseline"/>
        </w:rPr>
        <w:t>Mingshu</w:t>
      </w:r>
      <w:r>
        <w:rPr>
          <w:spacing w:val="-6"/>
          <w:sz w:val="26"/>
          <w:vertAlign w:val="baseline"/>
        </w:rPr>
        <w:t> </w:t>
      </w:r>
      <w:r>
        <w:rPr>
          <w:spacing w:val="-2"/>
          <w:sz w:val="26"/>
          <w:vertAlign w:val="baseline"/>
        </w:rPr>
        <w:t>Wang</w:t>
      </w:r>
      <w:r>
        <w:rPr>
          <w:spacing w:val="-2"/>
          <w:sz w:val="26"/>
          <w:vertAlign w:val="superscript"/>
        </w:rPr>
        <w:t>a,b,c</w:t>
      </w:r>
    </w:p>
    <w:p>
      <w:pPr>
        <w:spacing w:line="261" w:lineRule="auto" w:before="178"/>
        <w:ind w:left="422" w:right="490" w:hanging="6"/>
        <w:jc w:val="center"/>
        <w:rPr>
          <w:i/>
          <w:sz w:val="16"/>
        </w:rPr>
      </w:pPr>
      <w:r>
        <w:rPr>
          <w:i/>
          <w:sz w:val="16"/>
          <w:vertAlign w:val="superscript"/>
        </w:rPr>
        <w:t>a</w:t>
      </w:r>
      <w:r>
        <w:rPr>
          <w:i/>
          <w:sz w:val="16"/>
          <w:vertAlign w:val="baseline"/>
        </w:rPr>
        <w:t>Institute of Preventive Veterinary Medicine, Sichuan Agricultural University, Wenjiang, Chengdu city, Sichuan, 611130, P.R.China 2.</w:t>
      </w:r>
      <w:r>
        <w:rPr>
          <w:i/>
          <w:spacing w:val="40"/>
          <w:sz w:val="16"/>
          <w:vertAlign w:val="baseline"/>
        </w:rPr>
        <w:t> </w:t>
      </w:r>
      <w:r>
        <w:rPr>
          <w:i/>
          <w:sz w:val="16"/>
          <w:vertAlign w:val="superscript"/>
        </w:rPr>
        <w:t>b</w:t>
      </w:r>
      <w:r>
        <w:rPr>
          <w:i/>
          <w:sz w:val="16"/>
          <w:vertAlign w:val="baseline"/>
        </w:rPr>
        <w:t>Avian</w:t>
      </w:r>
      <w:r>
        <w:rPr>
          <w:i/>
          <w:spacing w:val="-1"/>
          <w:sz w:val="16"/>
          <w:vertAlign w:val="baseline"/>
        </w:rPr>
        <w:t> </w:t>
      </w:r>
      <w:r>
        <w:rPr>
          <w:i/>
          <w:sz w:val="16"/>
          <w:vertAlign w:val="baseline"/>
        </w:rPr>
        <w:t>Disease</w:t>
      </w:r>
      <w:r>
        <w:rPr>
          <w:i/>
          <w:spacing w:val="-3"/>
          <w:sz w:val="16"/>
          <w:vertAlign w:val="baseline"/>
        </w:rPr>
        <w:t> </w:t>
      </w:r>
      <w:r>
        <w:rPr>
          <w:i/>
          <w:sz w:val="16"/>
          <w:vertAlign w:val="baseline"/>
        </w:rPr>
        <w:t>Research</w:t>
      </w:r>
      <w:r>
        <w:rPr>
          <w:i/>
          <w:spacing w:val="-2"/>
          <w:sz w:val="16"/>
          <w:vertAlign w:val="baseline"/>
        </w:rPr>
        <w:t> </w:t>
      </w:r>
      <w:r>
        <w:rPr>
          <w:i/>
          <w:sz w:val="16"/>
          <w:vertAlign w:val="baseline"/>
        </w:rPr>
        <w:t>Center,</w:t>
      </w:r>
      <w:r>
        <w:rPr>
          <w:i/>
          <w:spacing w:val="-2"/>
          <w:sz w:val="16"/>
          <w:vertAlign w:val="baseline"/>
        </w:rPr>
        <w:t> </w:t>
      </w:r>
      <w:r>
        <w:rPr>
          <w:i/>
          <w:sz w:val="16"/>
          <w:vertAlign w:val="baseline"/>
        </w:rPr>
        <w:t>College</w:t>
      </w:r>
      <w:r>
        <w:rPr>
          <w:i/>
          <w:spacing w:val="-3"/>
          <w:sz w:val="16"/>
          <w:vertAlign w:val="baseline"/>
        </w:rPr>
        <w:t> </w:t>
      </w:r>
      <w:r>
        <w:rPr>
          <w:i/>
          <w:sz w:val="16"/>
          <w:vertAlign w:val="baseline"/>
        </w:rPr>
        <w:t>of</w:t>
      </w:r>
      <w:r>
        <w:rPr>
          <w:i/>
          <w:spacing w:val="-2"/>
          <w:sz w:val="16"/>
          <w:vertAlign w:val="baseline"/>
        </w:rPr>
        <w:t> </w:t>
      </w:r>
      <w:r>
        <w:rPr>
          <w:i/>
          <w:sz w:val="16"/>
          <w:vertAlign w:val="baseline"/>
        </w:rPr>
        <w:t>Veterinary</w:t>
      </w:r>
      <w:r>
        <w:rPr>
          <w:i/>
          <w:spacing w:val="-3"/>
          <w:sz w:val="16"/>
          <w:vertAlign w:val="baseline"/>
        </w:rPr>
        <w:t> </w:t>
      </w:r>
      <w:r>
        <w:rPr>
          <w:i/>
          <w:sz w:val="16"/>
          <w:vertAlign w:val="baseline"/>
        </w:rPr>
        <w:t>Medicine</w:t>
      </w:r>
      <w:r>
        <w:rPr>
          <w:i/>
          <w:spacing w:val="-3"/>
          <w:sz w:val="16"/>
          <w:vertAlign w:val="baseline"/>
        </w:rPr>
        <w:t> </w:t>
      </w:r>
      <w:r>
        <w:rPr>
          <w:i/>
          <w:sz w:val="16"/>
          <w:vertAlign w:val="baseline"/>
        </w:rPr>
        <w:t>of</w:t>
      </w:r>
      <w:r>
        <w:rPr>
          <w:i/>
          <w:spacing w:val="-2"/>
          <w:sz w:val="16"/>
          <w:vertAlign w:val="baseline"/>
        </w:rPr>
        <w:t> </w:t>
      </w:r>
      <w:r>
        <w:rPr>
          <w:i/>
          <w:sz w:val="16"/>
          <w:vertAlign w:val="baseline"/>
        </w:rPr>
        <w:t>Sichuan</w:t>
      </w:r>
      <w:r>
        <w:rPr>
          <w:i/>
          <w:spacing w:val="-1"/>
          <w:sz w:val="16"/>
          <w:vertAlign w:val="baseline"/>
        </w:rPr>
        <w:t> </w:t>
      </w:r>
      <w:r>
        <w:rPr>
          <w:i/>
          <w:sz w:val="16"/>
          <w:vertAlign w:val="baseline"/>
        </w:rPr>
        <w:t>Agricultural</w:t>
      </w:r>
      <w:r>
        <w:rPr>
          <w:i/>
          <w:spacing w:val="-2"/>
          <w:sz w:val="16"/>
          <w:vertAlign w:val="baseline"/>
        </w:rPr>
        <w:t> </w:t>
      </w:r>
      <w:r>
        <w:rPr>
          <w:i/>
          <w:sz w:val="16"/>
          <w:vertAlign w:val="baseline"/>
        </w:rPr>
        <w:t>University,</w:t>
      </w:r>
      <w:r>
        <w:rPr>
          <w:i/>
          <w:spacing w:val="-2"/>
          <w:sz w:val="16"/>
          <w:vertAlign w:val="baseline"/>
        </w:rPr>
        <w:t> </w:t>
      </w:r>
      <w:r>
        <w:rPr>
          <w:i/>
          <w:sz w:val="16"/>
          <w:vertAlign w:val="baseline"/>
        </w:rPr>
        <w:t>46</w:t>
      </w:r>
      <w:r>
        <w:rPr>
          <w:i/>
          <w:spacing w:val="-2"/>
          <w:sz w:val="16"/>
          <w:vertAlign w:val="baseline"/>
        </w:rPr>
        <w:t> </w:t>
      </w:r>
      <w:r>
        <w:rPr>
          <w:i/>
          <w:sz w:val="16"/>
          <w:vertAlign w:val="baseline"/>
        </w:rPr>
        <w:t>Xinkang</w:t>
      </w:r>
      <w:r>
        <w:rPr>
          <w:i/>
          <w:spacing w:val="-2"/>
          <w:sz w:val="16"/>
          <w:vertAlign w:val="baseline"/>
        </w:rPr>
        <w:t> </w:t>
      </w:r>
      <w:r>
        <w:rPr>
          <w:i/>
          <w:sz w:val="16"/>
          <w:vertAlign w:val="baseline"/>
        </w:rPr>
        <w:t>Road,</w:t>
      </w:r>
      <w:r>
        <w:rPr>
          <w:i/>
          <w:spacing w:val="-1"/>
          <w:sz w:val="16"/>
          <w:vertAlign w:val="baseline"/>
        </w:rPr>
        <w:t> </w:t>
      </w:r>
      <w:r>
        <w:rPr>
          <w:i/>
          <w:sz w:val="16"/>
          <w:vertAlign w:val="baseline"/>
        </w:rPr>
        <w:t>Ya’an,</w:t>
      </w:r>
      <w:r>
        <w:rPr>
          <w:i/>
          <w:spacing w:val="-3"/>
          <w:sz w:val="16"/>
          <w:vertAlign w:val="baseline"/>
        </w:rPr>
        <w:t> </w:t>
      </w:r>
      <w:r>
        <w:rPr>
          <w:i/>
          <w:sz w:val="16"/>
          <w:vertAlign w:val="baseline"/>
        </w:rPr>
        <w:t>Sichuan</w:t>
      </w:r>
      <w:r>
        <w:rPr>
          <w:i/>
          <w:spacing w:val="40"/>
          <w:sz w:val="16"/>
          <w:vertAlign w:val="baseline"/>
        </w:rPr>
        <w:t> </w:t>
      </w:r>
      <w:r>
        <w:rPr>
          <w:i/>
          <w:sz w:val="16"/>
          <w:vertAlign w:val="baseline"/>
        </w:rPr>
        <w:t>625014, P.R. China</w:t>
      </w:r>
    </w:p>
    <w:p>
      <w:pPr>
        <w:spacing w:line="259" w:lineRule="auto" w:before="0"/>
        <w:ind w:left="201" w:right="278" w:firstLine="0"/>
        <w:jc w:val="center"/>
        <w:rPr>
          <w:i/>
          <w:sz w:val="16"/>
        </w:rPr>
      </w:pPr>
      <w:r>
        <w:rPr>
          <w:i/>
          <w:sz w:val="16"/>
          <w:vertAlign w:val="superscript"/>
        </w:rPr>
        <w:t>c.</w:t>
      </w:r>
      <w:r>
        <w:rPr>
          <w:i/>
          <w:sz w:val="16"/>
          <w:vertAlign w:val="baseline"/>
        </w:rPr>
        <w:t>Key</w:t>
      </w:r>
      <w:r>
        <w:rPr>
          <w:i/>
          <w:spacing w:val="-3"/>
          <w:sz w:val="16"/>
          <w:vertAlign w:val="baseline"/>
        </w:rPr>
        <w:t> </w:t>
      </w:r>
      <w:r>
        <w:rPr>
          <w:i/>
          <w:sz w:val="16"/>
          <w:vertAlign w:val="baseline"/>
        </w:rPr>
        <w:t>Laboratory</w:t>
      </w:r>
      <w:r>
        <w:rPr>
          <w:i/>
          <w:spacing w:val="-4"/>
          <w:sz w:val="16"/>
          <w:vertAlign w:val="baseline"/>
        </w:rPr>
        <w:t> </w:t>
      </w:r>
      <w:r>
        <w:rPr>
          <w:i/>
          <w:sz w:val="16"/>
          <w:vertAlign w:val="baseline"/>
        </w:rPr>
        <w:t>of</w:t>
      </w:r>
      <w:r>
        <w:rPr>
          <w:i/>
          <w:spacing w:val="-3"/>
          <w:sz w:val="16"/>
          <w:vertAlign w:val="baseline"/>
        </w:rPr>
        <w:t> </w:t>
      </w:r>
      <w:r>
        <w:rPr>
          <w:i/>
          <w:sz w:val="16"/>
          <w:vertAlign w:val="baseline"/>
        </w:rPr>
        <w:t>Animal</w:t>
      </w:r>
      <w:r>
        <w:rPr>
          <w:i/>
          <w:spacing w:val="-3"/>
          <w:sz w:val="16"/>
          <w:vertAlign w:val="baseline"/>
        </w:rPr>
        <w:t> </w:t>
      </w:r>
      <w:r>
        <w:rPr>
          <w:i/>
          <w:sz w:val="16"/>
          <w:vertAlign w:val="baseline"/>
        </w:rPr>
        <w:t>Disease</w:t>
      </w:r>
      <w:r>
        <w:rPr>
          <w:i/>
          <w:spacing w:val="-3"/>
          <w:sz w:val="16"/>
          <w:vertAlign w:val="baseline"/>
        </w:rPr>
        <w:t> </w:t>
      </w:r>
      <w:r>
        <w:rPr>
          <w:i/>
          <w:sz w:val="16"/>
          <w:vertAlign w:val="baseline"/>
        </w:rPr>
        <w:t>and</w:t>
      </w:r>
      <w:r>
        <w:rPr>
          <w:i/>
          <w:spacing w:val="-3"/>
          <w:sz w:val="16"/>
          <w:vertAlign w:val="baseline"/>
        </w:rPr>
        <w:t> </w:t>
      </w:r>
      <w:r>
        <w:rPr>
          <w:i/>
          <w:sz w:val="16"/>
          <w:vertAlign w:val="baseline"/>
        </w:rPr>
        <w:t>Human</w:t>
      </w:r>
      <w:r>
        <w:rPr>
          <w:i/>
          <w:spacing w:val="-3"/>
          <w:sz w:val="16"/>
          <w:vertAlign w:val="baseline"/>
        </w:rPr>
        <w:t> </w:t>
      </w:r>
      <w:r>
        <w:rPr>
          <w:i/>
          <w:sz w:val="16"/>
          <w:vertAlign w:val="baseline"/>
        </w:rPr>
        <w:t>Health</w:t>
      </w:r>
      <w:r>
        <w:rPr>
          <w:i/>
          <w:spacing w:val="-3"/>
          <w:sz w:val="16"/>
          <w:vertAlign w:val="baseline"/>
        </w:rPr>
        <w:t> </w:t>
      </w:r>
      <w:r>
        <w:rPr>
          <w:i/>
          <w:sz w:val="16"/>
          <w:vertAlign w:val="baseline"/>
        </w:rPr>
        <w:t>of</w:t>
      </w:r>
      <w:r>
        <w:rPr>
          <w:i/>
          <w:spacing w:val="-3"/>
          <w:sz w:val="16"/>
          <w:vertAlign w:val="baseline"/>
        </w:rPr>
        <w:t> </w:t>
      </w:r>
      <w:r>
        <w:rPr>
          <w:i/>
          <w:sz w:val="16"/>
          <w:vertAlign w:val="baseline"/>
        </w:rPr>
        <w:t>Sichuan</w:t>
      </w:r>
      <w:r>
        <w:rPr>
          <w:i/>
          <w:spacing w:val="-3"/>
          <w:sz w:val="16"/>
          <w:vertAlign w:val="baseline"/>
        </w:rPr>
        <w:t> </w:t>
      </w:r>
      <w:r>
        <w:rPr>
          <w:i/>
          <w:sz w:val="16"/>
          <w:vertAlign w:val="baseline"/>
        </w:rPr>
        <w:t>Province,</w:t>
      </w:r>
      <w:r>
        <w:rPr>
          <w:i/>
          <w:spacing w:val="-4"/>
          <w:sz w:val="16"/>
          <w:vertAlign w:val="baseline"/>
        </w:rPr>
        <w:t> </w:t>
      </w:r>
      <w:r>
        <w:rPr>
          <w:i/>
          <w:sz w:val="16"/>
          <w:vertAlign w:val="baseline"/>
        </w:rPr>
        <w:t>Sichuan</w:t>
      </w:r>
      <w:r>
        <w:rPr>
          <w:i/>
          <w:spacing w:val="-3"/>
          <w:sz w:val="16"/>
          <w:vertAlign w:val="baseline"/>
        </w:rPr>
        <w:t> </w:t>
      </w:r>
      <w:r>
        <w:rPr>
          <w:i/>
          <w:sz w:val="16"/>
          <w:vertAlign w:val="baseline"/>
        </w:rPr>
        <w:t>Agricultural</w:t>
      </w:r>
      <w:r>
        <w:rPr>
          <w:i/>
          <w:spacing w:val="-1"/>
          <w:sz w:val="16"/>
          <w:vertAlign w:val="baseline"/>
        </w:rPr>
        <w:t> </w:t>
      </w:r>
      <w:r>
        <w:rPr>
          <w:i/>
          <w:sz w:val="16"/>
          <w:vertAlign w:val="baseline"/>
        </w:rPr>
        <w:t>University,Wenjiang,</w:t>
      </w:r>
      <w:r>
        <w:rPr>
          <w:i/>
          <w:spacing w:val="-4"/>
          <w:sz w:val="16"/>
          <w:vertAlign w:val="baseline"/>
        </w:rPr>
        <w:t> </w:t>
      </w:r>
      <w:r>
        <w:rPr>
          <w:i/>
          <w:sz w:val="16"/>
          <w:vertAlign w:val="baseline"/>
        </w:rPr>
        <w:t>Chengdu</w:t>
      </w:r>
      <w:r>
        <w:rPr>
          <w:i/>
          <w:spacing w:val="-1"/>
          <w:sz w:val="16"/>
          <w:vertAlign w:val="baseline"/>
        </w:rPr>
        <w:t> </w:t>
      </w:r>
      <w:r>
        <w:rPr>
          <w:i/>
          <w:sz w:val="16"/>
          <w:vertAlign w:val="baseline"/>
        </w:rPr>
        <w:t>city,</w:t>
      </w:r>
      <w:r>
        <w:rPr>
          <w:i/>
          <w:spacing w:val="40"/>
          <w:sz w:val="16"/>
          <w:vertAlign w:val="baseline"/>
        </w:rPr>
        <w:t> </w:t>
      </w:r>
      <w:r>
        <w:rPr>
          <w:i/>
          <w:sz w:val="16"/>
          <w:vertAlign w:val="baseline"/>
        </w:rPr>
        <w:t>Sichuan, 611130, P.R.China)</w:t>
      </w:r>
    </w:p>
    <w:p>
      <w:pPr>
        <w:pStyle w:val="BodyText"/>
        <w:spacing w:before="175"/>
        <w:rPr>
          <w:i/>
        </w:rPr>
      </w:pPr>
      <w:r>
        <w:rPr/>
        <mc:AlternateContent>
          <mc:Choice Requires="wps">
            <w:drawing>
              <wp:anchor distT="0" distB="0" distL="0" distR="0" allowOverlap="1" layoutInCell="1" locked="0" behindDoc="1" simplePos="0" relativeHeight="487588352">
                <wp:simplePos x="0" y="0"/>
                <wp:positionH relativeFrom="page">
                  <wp:posOffset>493217</wp:posOffset>
                </wp:positionH>
                <wp:positionV relativeFrom="paragraph">
                  <wp:posOffset>272915</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835999pt;margin-top:21.489431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345" w:right="0" w:firstLine="0"/>
        <w:jc w:val="left"/>
        <w:rPr>
          <w:b/>
          <w:sz w:val="18"/>
        </w:rPr>
      </w:pPr>
      <w:r>
        <w:rPr>
          <w:b/>
          <w:spacing w:val="-2"/>
          <w:sz w:val="18"/>
        </w:rPr>
        <w:t>Abstract</w:t>
      </w:r>
    </w:p>
    <w:p>
      <w:pPr>
        <w:pStyle w:val="BodyText"/>
        <w:spacing w:before="28"/>
        <w:rPr>
          <w:b/>
          <w:sz w:val="18"/>
        </w:rPr>
      </w:pPr>
    </w:p>
    <w:p>
      <w:pPr>
        <w:spacing w:line="254" w:lineRule="auto" w:before="0"/>
        <w:ind w:left="345" w:right="406" w:firstLine="0"/>
        <w:jc w:val="both"/>
        <w:rPr>
          <w:sz w:val="18"/>
        </w:rPr>
      </w:pPr>
      <w:r>
        <w:rPr>
          <w:sz w:val="18"/>
        </w:rPr>
        <w:t>In this</w:t>
      </w:r>
      <w:r>
        <w:rPr>
          <w:spacing w:val="-1"/>
          <w:sz w:val="18"/>
        </w:rPr>
        <w:t> </w:t>
      </w:r>
      <w:r>
        <w:rPr>
          <w:sz w:val="18"/>
        </w:rPr>
        <w:t>paper,</w:t>
      </w:r>
      <w:r>
        <w:rPr>
          <w:spacing w:val="-1"/>
          <w:sz w:val="18"/>
        </w:rPr>
        <w:t> </w:t>
      </w:r>
      <w:r>
        <w:rPr>
          <w:sz w:val="18"/>
        </w:rPr>
        <w:t>the</w:t>
      </w:r>
      <w:r>
        <w:rPr>
          <w:spacing w:val="-2"/>
          <w:sz w:val="18"/>
        </w:rPr>
        <w:t> </w:t>
      </w:r>
      <w:r>
        <w:rPr>
          <w:sz w:val="18"/>
        </w:rPr>
        <w:t>comprehensive analysis</w:t>
      </w:r>
      <w:r>
        <w:rPr>
          <w:spacing w:val="-1"/>
          <w:sz w:val="18"/>
        </w:rPr>
        <w:t> </w:t>
      </w:r>
      <w:r>
        <w:rPr>
          <w:sz w:val="18"/>
        </w:rPr>
        <w:t>of</w:t>
      </w:r>
      <w:r>
        <w:rPr>
          <w:spacing w:val="-1"/>
          <w:sz w:val="18"/>
        </w:rPr>
        <w:t> </w:t>
      </w:r>
      <w:r>
        <w:rPr>
          <w:sz w:val="18"/>
        </w:rPr>
        <w:t>codon</w:t>
      </w:r>
      <w:r>
        <w:rPr>
          <w:spacing w:val="-2"/>
          <w:sz w:val="18"/>
        </w:rPr>
        <w:t> </w:t>
      </w:r>
      <w:r>
        <w:rPr>
          <w:sz w:val="18"/>
        </w:rPr>
        <w:t>usage</w:t>
      </w:r>
      <w:r>
        <w:rPr>
          <w:spacing w:val="-2"/>
          <w:sz w:val="18"/>
        </w:rPr>
        <w:t> </w:t>
      </w:r>
      <w:r>
        <w:rPr>
          <w:sz w:val="18"/>
        </w:rPr>
        <w:t>bias</w:t>
      </w:r>
      <w:r>
        <w:rPr>
          <w:spacing w:val="-2"/>
          <w:sz w:val="18"/>
        </w:rPr>
        <w:t> </w:t>
      </w:r>
      <w:r>
        <w:rPr>
          <w:sz w:val="18"/>
        </w:rPr>
        <w:t>of</w:t>
      </w:r>
      <w:r>
        <w:rPr>
          <w:spacing w:val="-3"/>
          <w:sz w:val="18"/>
        </w:rPr>
        <w:t> </w:t>
      </w:r>
      <w:r>
        <w:rPr>
          <w:sz w:val="18"/>
        </w:rPr>
        <w:t>Duck</w:t>
      </w:r>
      <w:r>
        <w:rPr>
          <w:spacing w:val="-2"/>
          <w:sz w:val="18"/>
        </w:rPr>
        <w:t> </w:t>
      </w:r>
      <w:r>
        <w:rPr>
          <w:sz w:val="18"/>
        </w:rPr>
        <w:t>enteritis</w:t>
      </w:r>
      <w:r>
        <w:rPr>
          <w:spacing w:val="-1"/>
          <w:sz w:val="18"/>
        </w:rPr>
        <w:t> </w:t>
      </w:r>
      <w:r>
        <w:rPr>
          <w:sz w:val="18"/>
        </w:rPr>
        <w:t>virus</w:t>
      </w:r>
      <w:r>
        <w:rPr>
          <w:spacing w:val="-1"/>
          <w:sz w:val="18"/>
        </w:rPr>
        <w:t> </w:t>
      </w:r>
      <w:r>
        <w:rPr>
          <w:sz w:val="18"/>
        </w:rPr>
        <w:t>(DEV)</w:t>
      </w:r>
      <w:r>
        <w:rPr>
          <w:spacing w:val="-1"/>
          <w:sz w:val="18"/>
        </w:rPr>
        <w:t> </w:t>
      </w:r>
      <w:r>
        <w:rPr>
          <w:sz w:val="18"/>
        </w:rPr>
        <w:t>UL21 gene</w:t>
      </w:r>
      <w:r>
        <w:rPr>
          <w:spacing w:val="-2"/>
          <w:sz w:val="18"/>
        </w:rPr>
        <w:t> </w:t>
      </w:r>
      <w:r>
        <w:rPr>
          <w:sz w:val="18"/>
        </w:rPr>
        <w:t>was</w:t>
      </w:r>
      <w:r>
        <w:rPr>
          <w:spacing w:val="-1"/>
          <w:sz w:val="18"/>
        </w:rPr>
        <w:t> </w:t>
      </w:r>
      <w:r>
        <w:rPr>
          <w:sz w:val="18"/>
        </w:rPr>
        <w:t>performed by using CAI, CHIPS and CUSP program of EMBOSS. Our study showed that codon usage bias of DEV UL21 had strong bias towards the A-ended or T-ended codons, and GC3s contents of the codon usage bias in DEV UL21 gene were significantly varied compared with those of other 27 reference herpesviruses. The CAI, ENC value of DEV CHv strain UL21 gene is 0.615 and 55.167, respectively, indicating that the codon usage bias of this gene is weak and lowly expressed. The plot of ENC versus GC3S content revealed that DEV UL21 gene is subject to GC compositional constraints. The phylogentic analysis about amino acids codon usage bias of DEV UL21 and the27 reference</w:t>
      </w:r>
      <w:r>
        <w:rPr>
          <w:spacing w:val="40"/>
          <w:sz w:val="18"/>
        </w:rPr>
        <w:t> </w:t>
      </w:r>
      <w:r>
        <w:rPr>
          <w:sz w:val="18"/>
        </w:rPr>
        <w:t>herpesviruses showed that DEV was evolutionarily closer to herpesviruses Mardivirus. In addition, the codon usage</w:t>
      </w:r>
      <w:r>
        <w:rPr>
          <w:spacing w:val="18"/>
          <w:sz w:val="18"/>
        </w:rPr>
        <w:t> </w:t>
      </w:r>
      <w:r>
        <w:rPr>
          <w:sz w:val="18"/>
        </w:rPr>
        <w:t>bias</w:t>
      </w:r>
      <w:r>
        <w:rPr>
          <w:spacing w:val="40"/>
          <w:sz w:val="18"/>
        </w:rPr>
        <w:t> </w:t>
      </w:r>
      <w:r>
        <w:rPr>
          <w:sz w:val="18"/>
        </w:rPr>
        <w:t>of DEV UL21 gene was compared with those of E. coli, yeast and humans. There are </w:t>
      </w:r>
      <w:r>
        <w:rPr>
          <w:w w:val="120"/>
          <w:sz w:val="18"/>
        </w:rPr>
        <w:t>42</w:t>
      </w:r>
      <w:r>
        <w:rPr>
          <w:rFonts w:ascii="Arial"/>
          <w:w w:val="120"/>
          <w:sz w:val="18"/>
        </w:rPr>
        <w:t>,</w:t>
      </w:r>
      <w:r>
        <w:rPr>
          <w:w w:val="120"/>
          <w:sz w:val="18"/>
        </w:rPr>
        <w:t>45,</w:t>
      </w:r>
      <w:r>
        <w:rPr>
          <w:spacing w:val="-6"/>
          <w:w w:val="120"/>
          <w:sz w:val="18"/>
        </w:rPr>
        <w:t> </w:t>
      </w:r>
      <w:r>
        <w:rPr>
          <w:sz w:val="18"/>
        </w:rPr>
        <w:t>39 same codons usage bias between the DEV UL21 to E.coli, Yeast, H.sapiens, respectively, indicaiting that UL21 gene of DEV may be more efficiently expressed in the yeast system</w:t>
      </w:r>
    </w:p>
    <w:p>
      <w:pPr>
        <w:spacing w:line="221" w:lineRule="exact" w:before="0"/>
        <w:ind w:left="345" w:right="0" w:firstLine="0"/>
        <w:jc w:val="left"/>
        <w:rPr>
          <w:sz w:val="20"/>
        </w:rPr>
      </w:pPr>
      <w:r>
        <w:rPr>
          <w:spacing w:val="-10"/>
          <w:sz w:val="20"/>
        </w:rPr>
        <w:t>.</w:t>
      </w:r>
    </w:p>
    <w:p>
      <w:pPr>
        <w:spacing w:line="229" w:lineRule="exact" w:before="3"/>
        <w:ind w:left="345" w:right="0" w:firstLine="0"/>
        <w:jc w:val="left"/>
        <w:rPr>
          <w:sz w:val="16"/>
        </w:rPr>
      </w:pPr>
      <w:r>
        <w:rPr>
          <w:sz w:val="20"/>
        </w:rPr>
        <w:t>©</w:t>
      </w:r>
      <w:r>
        <w:rPr>
          <w:spacing w:val="-4"/>
          <w:sz w:val="20"/>
        </w:rPr>
        <w:t> </w:t>
      </w:r>
      <w:r>
        <w:rPr>
          <w:sz w:val="20"/>
        </w:rPr>
        <w:t>2012</w:t>
      </w:r>
      <w:r>
        <w:rPr>
          <w:spacing w:val="-3"/>
          <w:sz w:val="20"/>
        </w:rPr>
        <w:t> </w:t>
      </w:r>
      <w:r>
        <w:rPr>
          <w:sz w:val="20"/>
        </w:rPr>
        <w:t>Published</w:t>
      </w:r>
      <w:r>
        <w:rPr>
          <w:spacing w:val="-3"/>
          <w:sz w:val="20"/>
        </w:rPr>
        <w:t> </w:t>
      </w:r>
      <w:r>
        <w:rPr>
          <w:sz w:val="20"/>
        </w:rPr>
        <w:t>by</w:t>
      </w:r>
      <w:r>
        <w:rPr>
          <w:spacing w:val="-8"/>
          <w:sz w:val="20"/>
        </w:rPr>
        <w:t> </w:t>
      </w:r>
      <w:r>
        <w:rPr>
          <w:sz w:val="20"/>
        </w:rPr>
        <w:t>Elsevier</w:t>
      </w:r>
      <w:r>
        <w:rPr>
          <w:spacing w:val="-3"/>
          <w:sz w:val="20"/>
        </w:rPr>
        <w:t> </w:t>
      </w:r>
      <w:r>
        <w:rPr>
          <w:sz w:val="20"/>
        </w:rPr>
        <w:t>B.V.</w:t>
      </w:r>
      <w:r>
        <w:rPr>
          <w:spacing w:val="-5"/>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29" w:lineRule="exact"/>
        <w:ind w:left="345"/>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1"/>
      </w:pPr>
    </w:p>
    <w:p>
      <w:pPr>
        <w:spacing w:before="1"/>
        <w:ind w:left="345" w:right="0" w:firstLine="0"/>
        <w:jc w:val="both"/>
        <w:rPr>
          <w:sz w:val="16"/>
        </w:rPr>
      </w:pPr>
      <w:r>
        <w:rPr>
          <w:i/>
          <w:sz w:val="16"/>
        </w:rPr>
        <w:t>Keyworlds:</w:t>
      </w:r>
      <w:r>
        <w:rPr>
          <w:i/>
          <w:spacing w:val="-7"/>
          <w:sz w:val="16"/>
        </w:rPr>
        <w:t> </w:t>
      </w:r>
      <w:r>
        <w:rPr>
          <w:sz w:val="16"/>
        </w:rPr>
        <w:t>Codon</w:t>
      </w:r>
      <w:r>
        <w:rPr>
          <w:spacing w:val="-6"/>
          <w:sz w:val="16"/>
        </w:rPr>
        <w:t> </w:t>
      </w:r>
      <w:r>
        <w:rPr>
          <w:sz w:val="16"/>
        </w:rPr>
        <w:t>Usage</w:t>
      </w:r>
      <w:r>
        <w:rPr>
          <w:spacing w:val="-8"/>
          <w:sz w:val="16"/>
        </w:rPr>
        <w:t> </w:t>
      </w:r>
      <w:r>
        <w:rPr>
          <w:sz w:val="16"/>
        </w:rPr>
        <w:t>Bias;</w:t>
      </w:r>
      <w:r>
        <w:rPr>
          <w:spacing w:val="-6"/>
          <w:sz w:val="16"/>
        </w:rPr>
        <w:t> </w:t>
      </w:r>
      <w:r>
        <w:rPr>
          <w:sz w:val="16"/>
        </w:rPr>
        <w:t>Duck</w:t>
      </w:r>
      <w:r>
        <w:rPr>
          <w:spacing w:val="-8"/>
          <w:sz w:val="16"/>
        </w:rPr>
        <w:t> </w:t>
      </w:r>
      <w:r>
        <w:rPr>
          <w:sz w:val="16"/>
        </w:rPr>
        <w:t>virus</w:t>
      </w:r>
      <w:r>
        <w:rPr>
          <w:spacing w:val="-7"/>
          <w:sz w:val="16"/>
        </w:rPr>
        <w:t> </w:t>
      </w:r>
      <w:r>
        <w:rPr>
          <w:sz w:val="16"/>
        </w:rPr>
        <w:t>enteritis(DVE);</w:t>
      </w:r>
      <w:r>
        <w:rPr>
          <w:spacing w:val="-8"/>
          <w:sz w:val="16"/>
        </w:rPr>
        <w:t> </w:t>
      </w:r>
      <w:r>
        <w:rPr>
          <w:sz w:val="16"/>
        </w:rPr>
        <w:t>Duck</w:t>
      </w:r>
      <w:r>
        <w:rPr>
          <w:spacing w:val="-7"/>
          <w:sz w:val="16"/>
        </w:rPr>
        <w:t> </w:t>
      </w:r>
      <w:r>
        <w:rPr>
          <w:sz w:val="16"/>
        </w:rPr>
        <w:t>plague(DP);</w:t>
      </w:r>
      <w:r>
        <w:rPr>
          <w:spacing w:val="-6"/>
          <w:sz w:val="16"/>
        </w:rPr>
        <w:t> </w:t>
      </w:r>
      <w:r>
        <w:rPr>
          <w:sz w:val="16"/>
        </w:rPr>
        <w:t>UL21</w:t>
      </w:r>
      <w:r>
        <w:rPr>
          <w:spacing w:val="-6"/>
          <w:sz w:val="16"/>
        </w:rPr>
        <w:t> </w:t>
      </w:r>
      <w:r>
        <w:rPr>
          <w:spacing w:val="-4"/>
          <w:sz w:val="16"/>
        </w:rPr>
        <w:t>Gene</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493217</wp:posOffset>
                </wp:positionH>
                <wp:positionV relativeFrom="paragraph">
                  <wp:posOffset>128886</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835999pt;margin-top:10.148516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89376">
                <wp:simplePos x="0" y="0"/>
                <wp:positionH relativeFrom="page">
                  <wp:posOffset>519738</wp:posOffset>
                </wp:positionH>
                <wp:positionV relativeFrom="paragraph">
                  <wp:posOffset>390785</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0.924301pt;margin-top:30.770515pt;width:42.65pt;height:.1pt;mso-position-horizontal-relative:page;mso-position-vertical-relative:paragraph;z-index:-15727104;mso-wrap-distance-left:0;mso-wrap-distance-right:0" id="docshape5" coordorigin="818,615" coordsize="853,0" path="m818,615l1671,615e" filled="false" stroked="true" strokeweight=".401989pt" strokecolor="#1f1e20">
                <v:path arrowok="t"/>
                <v:stroke dashstyle="solid"/>
                <w10:wrap type="topAndBottom"/>
              </v:shape>
            </w:pict>
          </mc:Fallback>
        </mc:AlternateContent>
      </w:r>
    </w:p>
    <w:p>
      <w:pPr>
        <w:pStyle w:val="BodyText"/>
        <w:spacing w:before="148"/>
      </w:pPr>
    </w:p>
    <w:p>
      <w:pPr>
        <w:pStyle w:val="BodyText"/>
        <w:rPr>
          <w:sz w:val="16"/>
        </w:rPr>
      </w:pPr>
    </w:p>
    <w:p>
      <w:pPr>
        <w:pStyle w:val="BodyText"/>
        <w:spacing w:before="122"/>
        <w:rPr>
          <w:sz w:val="16"/>
        </w:rPr>
      </w:pPr>
    </w:p>
    <w:p>
      <w:pPr>
        <w:spacing w:line="259" w:lineRule="auto" w:before="0"/>
        <w:ind w:left="506" w:right="5113" w:hanging="161"/>
        <w:jc w:val="left"/>
        <w:rPr>
          <w:sz w:val="16"/>
        </w:rPr>
      </w:pPr>
      <w:r>
        <w:rPr>
          <w:sz w:val="16"/>
        </w:rPr>
        <w:t>*</w:t>
      </w:r>
      <w:r>
        <w:rPr>
          <w:spacing w:val="-4"/>
          <w:sz w:val="16"/>
        </w:rPr>
        <w:t> </w:t>
      </w:r>
      <w:r>
        <w:rPr>
          <w:sz w:val="16"/>
        </w:rPr>
        <w:t>Anchun</w:t>
      </w:r>
      <w:r>
        <w:rPr>
          <w:spacing w:val="-4"/>
          <w:sz w:val="16"/>
        </w:rPr>
        <w:t> </w:t>
      </w:r>
      <w:r>
        <w:rPr>
          <w:sz w:val="16"/>
        </w:rPr>
        <w:t>Cheng; Tel.:</w:t>
      </w:r>
      <w:r>
        <w:rPr>
          <w:spacing w:val="-4"/>
          <w:sz w:val="16"/>
        </w:rPr>
        <w:t> </w:t>
      </w:r>
      <w:r>
        <w:rPr>
          <w:sz w:val="16"/>
        </w:rPr>
        <w:t>+86</w:t>
      </w:r>
      <w:r>
        <w:rPr>
          <w:spacing w:val="-4"/>
          <w:sz w:val="16"/>
        </w:rPr>
        <w:t> </w:t>
      </w:r>
      <w:r>
        <w:rPr>
          <w:sz w:val="16"/>
        </w:rPr>
        <w:t>835</w:t>
      </w:r>
      <w:r>
        <w:rPr>
          <w:spacing w:val="-4"/>
          <w:sz w:val="16"/>
        </w:rPr>
        <w:t> </w:t>
      </w:r>
      <w:r>
        <w:rPr>
          <w:sz w:val="16"/>
        </w:rPr>
        <w:t>2885774;</w:t>
      </w:r>
      <w:r>
        <w:rPr>
          <w:spacing w:val="-4"/>
          <w:sz w:val="16"/>
        </w:rPr>
        <w:t> </w:t>
      </w:r>
      <w:r>
        <w:rPr>
          <w:sz w:val="16"/>
        </w:rPr>
        <w:t>fax:</w:t>
      </w:r>
      <w:r>
        <w:rPr>
          <w:spacing w:val="-4"/>
          <w:sz w:val="16"/>
        </w:rPr>
        <w:t> </w:t>
      </w:r>
      <w:r>
        <w:rPr>
          <w:sz w:val="16"/>
        </w:rPr>
        <w:t>+86</w:t>
      </w:r>
      <w:r>
        <w:rPr>
          <w:spacing w:val="-4"/>
          <w:sz w:val="16"/>
        </w:rPr>
        <w:t> </w:t>
      </w:r>
      <w:r>
        <w:rPr>
          <w:sz w:val="16"/>
        </w:rPr>
        <w:t>835</w:t>
      </w:r>
      <w:r>
        <w:rPr>
          <w:spacing w:val="-4"/>
          <w:sz w:val="16"/>
        </w:rPr>
        <w:t> </w:t>
      </w:r>
      <w:r>
        <w:rPr>
          <w:sz w:val="16"/>
        </w:rPr>
        <w:t>2885774</w:t>
      </w:r>
      <w:r>
        <w:rPr>
          <w:spacing w:val="40"/>
          <w:sz w:val="16"/>
        </w:rPr>
        <w:t> </w:t>
      </w:r>
      <w:r>
        <w:rPr>
          <w:sz w:val="16"/>
        </w:rPr>
        <w:t>E-mail address: </w:t>
      </w:r>
      <w:hyperlink r:id="rId11">
        <w:r>
          <w:rPr>
            <w:sz w:val="16"/>
          </w:rPr>
          <w:t>chenganchun@vip.163.com.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9"/>
        <w:rPr>
          <w:sz w:val="16"/>
        </w:rPr>
      </w:pPr>
    </w:p>
    <w:p>
      <w:pPr>
        <w:spacing w:before="0"/>
        <w:ind w:left="111" w:right="0" w:firstLine="0"/>
        <w:jc w:val="left"/>
        <w:rPr>
          <w:sz w:val="16"/>
        </w:rPr>
      </w:pPr>
      <w:r>
        <w:rPr>
          <w:color w:val="231F20"/>
          <w:position w:val="1"/>
          <w:sz w:val="16"/>
        </w:rPr>
        <w:t>2212-6716</w:t>
      </w:r>
      <w:r>
        <w:rPr>
          <w:color w:val="231F20"/>
          <w:spacing w:val="-5"/>
          <w:position w:val="1"/>
          <w:sz w:val="16"/>
        </w:rPr>
        <w:t> </w:t>
      </w:r>
      <w:r>
        <w:rPr>
          <w:color w:val="231F20"/>
          <w:position w:val="1"/>
          <w:sz w:val="16"/>
        </w:rPr>
        <w:t>©</w:t>
      </w:r>
      <w:r>
        <w:rPr>
          <w:color w:val="231F20"/>
          <w:spacing w:val="-5"/>
          <w:position w:val="1"/>
          <w:sz w:val="16"/>
        </w:rPr>
        <w:t> </w:t>
      </w:r>
      <w:r>
        <w:rPr>
          <w:color w:val="231F20"/>
          <w:position w:val="1"/>
          <w:sz w:val="16"/>
        </w:rPr>
        <w:t>2012</w:t>
      </w:r>
      <w:r>
        <w:rPr>
          <w:color w:val="231F20"/>
          <w:spacing w:val="-5"/>
          <w:position w:val="1"/>
          <w:sz w:val="16"/>
        </w:rPr>
        <w:t> </w:t>
      </w:r>
      <w:r>
        <w:rPr>
          <w:color w:val="231F20"/>
          <w:position w:val="1"/>
          <w:sz w:val="16"/>
        </w:rPr>
        <w:t>Published</w:t>
      </w:r>
      <w:r>
        <w:rPr>
          <w:color w:val="231F20"/>
          <w:spacing w:val="-5"/>
          <w:position w:val="1"/>
          <w:sz w:val="16"/>
        </w:rPr>
        <w:t> </w:t>
      </w:r>
      <w:r>
        <w:rPr>
          <w:color w:val="231F20"/>
          <w:position w:val="1"/>
          <w:sz w:val="16"/>
        </w:rPr>
        <w:t>by</w:t>
      </w:r>
      <w:r>
        <w:rPr>
          <w:color w:val="231F20"/>
          <w:spacing w:val="-5"/>
          <w:position w:val="1"/>
          <w:sz w:val="16"/>
        </w:rPr>
        <w:t> </w:t>
      </w:r>
      <w:r>
        <w:rPr>
          <w:color w:val="231F20"/>
          <w:position w:val="1"/>
          <w:sz w:val="16"/>
        </w:rPr>
        <w:t>Elsevier</w:t>
      </w:r>
      <w:r>
        <w:rPr>
          <w:color w:val="231F20"/>
          <w:spacing w:val="-5"/>
          <w:position w:val="1"/>
          <w:sz w:val="16"/>
        </w:rPr>
        <w:t> </w:t>
      </w:r>
      <w:r>
        <w:rPr>
          <w:color w:val="231F20"/>
          <w:position w:val="1"/>
          <w:sz w:val="16"/>
        </w:rPr>
        <w:t>Ltd.</w:t>
      </w:r>
      <w:r>
        <w:rPr>
          <w:color w:val="231F20"/>
          <w:spacing w:val="-6"/>
          <w:position w:val="1"/>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9"/>
        <w:ind w:left="111" w:right="0" w:firstLine="0"/>
        <w:jc w:val="left"/>
        <w:rPr>
          <w:sz w:val="16"/>
        </w:rPr>
      </w:pPr>
      <w:r>
        <w:rPr>
          <w:color w:val="231F20"/>
          <w:spacing w:val="-2"/>
          <w:sz w:val="16"/>
        </w:rPr>
        <w:t>doi:10.1016/j.aasri.2012.06.020</w:t>
      </w:r>
    </w:p>
    <w:p>
      <w:pPr>
        <w:spacing w:after="0"/>
        <w:jc w:val="left"/>
        <w:rPr>
          <w:sz w:val="16"/>
        </w:rPr>
        <w:sectPr>
          <w:type w:val="continuous"/>
          <w:pgSz w:w="10890" w:h="14860"/>
          <w:pgMar w:header="0" w:footer="0" w:top="780" w:bottom="280" w:left="460" w:right="820"/>
        </w:sectPr>
      </w:pPr>
    </w:p>
    <w:p>
      <w:pPr>
        <w:pStyle w:val="BodyText"/>
        <w:spacing w:before="100"/>
      </w:pPr>
    </w:p>
    <w:p>
      <w:pPr>
        <w:pStyle w:val="Heading1"/>
        <w:numPr>
          <w:ilvl w:val="0"/>
          <w:numId w:val="1"/>
        </w:numPr>
        <w:tabs>
          <w:tab w:pos="558" w:val="left" w:leader="none"/>
        </w:tabs>
        <w:spacing w:line="240" w:lineRule="auto" w:before="0" w:after="0"/>
        <w:ind w:left="558" w:right="0" w:hanging="205"/>
        <w:jc w:val="left"/>
      </w:pPr>
      <w:r>
        <w:rPr>
          <w:spacing w:val="-2"/>
        </w:rPr>
        <w:t>Introduction</w:t>
      </w:r>
    </w:p>
    <w:p>
      <w:pPr>
        <w:pStyle w:val="BodyText"/>
        <w:spacing w:before="23"/>
        <w:rPr>
          <w:b/>
        </w:rPr>
      </w:pPr>
    </w:p>
    <w:p>
      <w:pPr>
        <w:pStyle w:val="BodyText"/>
        <w:spacing w:line="249" w:lineRule="auto"/>
        <w:ind w:left="353" w:right="374" w:firstLine="237"/>
        <w:jc w:val="both"/>
      </w:pPr>
      <w:r>
        <w:rPr/>
        <w:t>Duck virus enteritis(DVE), also known as duck plague(DP), is an serious and contagious disease, and highly lethal in all ages of birds from Anseriformes, such as ducks, geese, and swans. Since the first report of DVE in domestic ducks in 1923, more outbreaks were reported in many countries, and it has become a significant threat to the commercial duck industry in global [1-2]. Duck enteritis virus (DEV) is the causative agent of DVE, and which is one of the members of the subfamily Alphaherpesvirinae, but it has not been grouped into any genus [3].</w:t>
      </w:r>
    </w:p>
    <w:p>
      <w:pPr>
        <w:pStyle w:val="BodyText"/>
        <w:spacing w:line="249" w:lineRule="auto" w:before="4"/>
        <w:ind w:left="353" w:right="372" w:firstLine="237"/>
        <w:jc w:val="both"/>
      </w:pPr>
      <w:r>
        <w:rPr/>
        <w:t>With the standard genetic codes used in a many ways, all amino acids</w:t>
      </w:r>
      <w:r>
        <w:rPr>
          <w:rFonts w:ascii="Arial" w:hAnsi="Arial"/>
        </w:rPr>
        <w:t>(</w:t>
      </w:r>
      <w:r>
        <w:rPr/>
        <w:t>except Met and </w:t>
      </w:r>
      <w:r>
        <w:rPr>
          <w:w w:val="120"/>
        </w:rPr>
        <w:t>Trp</w:t>
      </w:r>
      <w:r>
        <w:rPr>
          <w:rFonts w:ascii="Arial" w:hAnsi="Arial"/>
          <w:w w:val="120"/>
        </w:rPr>
        <w:t>)</w:t>
      </w:r>
      <w:r>
        <w:rPr>
          <w:rFonts w:ascii="Arial" w:hAnsi="Arial"/>
          <w:spacing w:val="-8"/>
          <w:w w:val="120"/>
        </w:rPr>
        <w:t> </w:t>
      </w:r>
      <w:r>
        <w:rPr/>
        <w:t>are coded by more than one codons, and these synonymous codons are not equally used among organisms[4], namely one certain synonymous codons of each amino acid is preferred over other codons, a phenomenon termed codon usage bias. The frequencies of alternative synonymous codons used among all organisms[5]. It has been reported that some factors related to the codon usage in various specieses, such as mutational bias[6-8], translational selection[9-10], the structure of proteins[11–12], tRNA abundance[13-14], and GC compositions[15-17], gene expression level and gene length[18-19]. Study on the codon usage bias can</w:t>
      </w:r>
      <w:r>
        <w:rPr>
          <w:spacing w:val="40"/>
        </w:rPr>
        <w:t> </w:t>
      </w:r>
      <w:r>
        <w:rPr/>
        <w:t>provide some evidences about the molecular evolution of viruses and their individual genes. So far, some detailed comparative analysis of herpesvirus codon usage are reported[20-21], but the study of DEV UL21 gene codon usage bias is still absent.</w:t>
      </w:r>
    </w:p>
    <w:p>
      <w:pPr>
        <w:pStyle w:val="BodyText"/>
        <w:spacing w:line="249" w:lineRule="auto" w:before="9"/>
        <w:ind w:left="353" w:right="381" w:firstLine="237"/>
        <w:jc w:val="both"/>
      </w:pPr>
      <w:r>
        <w:rPr/>
        <w:t>In this paper codon usage bias in the UL21 gene of DEV was analyzed and also compared with those of 27 other herpesvirus. In addition, the codon usage bias of DEV UL21 gene was compared with those of E. coli, yeast, and humans. All these analyses might provide some reference for future study of the UL21 gene.</w:t>
      </w:r>
    </w:p>
    <w:p>
      <w:pPr>
        <w:pStyle w:val="BodyText"/>
        <w:spacing w:before="13"/>
      </w:pPr>
    </w:p>
    <w:p>
      <w:pPr>
        <w:pStyle w:val="Heading1"/>
        <w:numPr>
          <w:ilvl w:val="0"/>
          <w:numId w:val="1"/>
        </w:numPr>
        <w:tabs>
          <w:tab w:pos="558" w:val="left" w:leader="none"/>
        </w:tabs>
        <w:spacing w:line="240" w:lineRule="auto" w:before="0" w:after="0"/>
        <w:ind w:left="558" w:right="0" w:hanging="205"/>
        <w:jc w:val="left"/>
      </w:pPr>
      <w:r>
        <w:rPr/>
        <w:t>Materials</w:t>
      </w:r>
      <w:r>
        <w:rPr>
          <w:spacing w:val="-7"/>
        </w:rPr>
        <w:t> </w:t>
      </w:r>
      <w:r>
        <w:rPr/>
        <w:t>and</w:t>
      </w:r>
      <w:r>
        <w:rPr>
          <w:spacing w:val="-4"/>
        </w:rPr>
        <w:t> </w:t>
      </w:r>
      <w:r>
        <w:rPr>
          <w:spacing w:val="-2"/>
        </w:rPr>
        <w:t>methods</w:t>
      </w:r>
    </w:p>
    <w:p>
      <w:pPr>
        <w:pStyle w:val="BodyText"/>
        <w:spacing w:before="20"/>
        <w:rPr>
          <w:b/>
        </w:rPr>
      </w:pPr>
    </w:p>
    <w:p>
      <w:pPr>
        <w:pStyle w:val="ListParagraph"/>
        <w:numPr>
          <w:ilvl w:val="1"/>
          <w:numId w:val="1"/>
        </w:numPr>
        <w:tabs>
          <w:tab w:pos="705" w:val="left" w:leader="none"/>
        </w:tabs>
        <w:spacing w:line="240" w:lineRule="auto" w:before="0" w:after="0"/>
        <w:ind w:left="705" w:right="0" w:hanging="352"/>
        <w:jc w:val="left"/>
        <w:rPr>
          <w:i/>
          <w:sz w:val="20"/>
        </w:rPr>
      </w:pPr>
      <w:r>
        <w:rPr>
          <w:i/>
          <w:sz w:val="20"/>
        </w:rPr>
        <w:t>Virus</w:t>
      </w:r>
      <w:r>
        <w:rPr>
          <w:i/>
          <w:spacing w:val="-6"/>
          <w:sz w:val="20"/>
        </w:rPr>
        <w:t> </w:t>
      </w:r>
      <w:r>
        <w:rPr>
          <w:i/>
          <w:sz w:val="20"/>
        </w:rPr>
        <w:t>Species</w:t>
      </w:r>
      <w:r>
        <w:rPr>
          <w:i/>
          <w:spacing w:val="-5"/>
          <w:sz w:val="20"/>
        </w:rPr>
        <w:t> </w:t>
      </w:r>
      <w:r>
        <w:rPr>
          <w:i/>
          <w:sz w:val="20"/>
        </w:rPr>
        <w:t>and</w:t>
      </w:r>
      <w:r>
        <w:rPr>
          <w:i/>
          <w:spacing w:val="-4"/>
          <w:sz w:val="20"/>
        </w:rPr>
        <w:t> </w:t>
      </w:r>
      <w:r>
        <w:rPr>
          <w:i/>
          <w:sz w:val="20"/>
        </w:rPr>
        <w:t>Gene</w:t>
      </w:r>
      <w:r>
        <w:rPr>
          <w:i/>
          <w:spacing w:val="-6"/>
          <w:sz w:val="20"/>
        </w:rPr>
        <w:t> </w:t>
      </w:r>
      <w:r>
        <w:rPr>
          <w:i/>
          <w:spacing w:val="-2"/>
          <w:sz w:val="20"/>
        </w:rPr>
        <w:t>Sequences</w:t>
      </w:r>
    </w:p>
    <w:p>
      <w:pPr>
        <w:pStyle w:val="BodyText"/>
        <w:spacing w:before="20"/>
        <w:rPr>
          <w:i/>
        </w:rPr>
      </w:pPr>
    </w:p>
    <w:p>
      <w:pPr>
        <w:pStyle w:val="BodyText"/>
        <w:spacing w:line="249" w:lineRule="auto" w:before="1"/>
        <w:ind w:left="353" w:right="377" w:firstLine="237"/>
        <w:jc w:val="both"/>
      </w:pPr>
      <w:r>
        <w:rPr/>
        <w:t>The DEV was obtained from Key Laboratory of Animal Disease and Human Health of Sichuan Province. The UL21 gene(GeneBank Accession No. EU195090) of the DEV was isolated and identified by our laboratory. And the 27 nucleotide sequences of the UL21 like genes reference herpesviruses were obtained from the NCBI GenBank nucleotide database .</w:t>
      </w:r>
    </w:p>
    <w:p>
      <w:pPr>
        <w:pStyle w:val="BodyText"/>
        <w:spacing w:before="13"/>
      </w:pPr>
    </w:p>
    <w:p>
      <w:pPr>
        <w:pStyle w:val="ListParagraph"/>
        <w:numPr>
          <w:ilvl w:val="1"/>
          <w:numId w:val="1"/>
        </w:numPr>
        <w:tabs>
          <w:tab w:pos="705" w:val="left" w:leader="none"/>
        </w:tabs>
        <w:spacing w:line="240" w:lineRule="auto" w:before="0" w:after="0"/>
        <w:ind w:left="705" w:right="0" w:hanging="352"/>
        <w:jc w:val="left"/>
        <w:rPr>
          <w:i/>
          <w:sz w:val="20"/>
        </w:rPr>
      </w:pPr>
      <w:r>
        <w:rPr>
          <w:i/>
          <w:sz w:val="20"/>
        </w:rPr>
        <w:t>Analysis</w:t>
      </w:r>
      <w:r>
        <w:rPr>
          <w:i/>
          <w:spacing w:val="-7"/>
          <w:sz w:val="20"/>
        </w:rPr>
        <w:t> </w:t>
      </w:r>
      <w:r>
        <w:rPr>
          <w:i/>
          <w:sz w:val="20"/>
        </w:rPr>
        <w:t>on</w:t>
      </w:r>
      <w:r>
        <w:rPr>
          <w:i/>
          <w:spacing w:val="-5"/>
          <w:sz w:val="20"/>
        </w:rPr>
        <w:t> </w:t>
      </w:r>
      <w:r>
        <w:rPr>
          <w:i/>
          <w:sz w:val="20"/>
        </w:rPr>
        <w:t>codon</w:t>
      </w:r>
      <w:r>
        <w:rPr>
          <w:i/>
          <w:spacing w:val="-5"/>
          <w:sz w:val="20"/>
        </w:rPr>
        <w:t> </w:t>
      </w:r>
      <w:r>
        <w:rPr>
          <w:i/>
          <w:sz w:val="20"/>
        </w:rPr>
        <w:t>usage</w:t>
      </w:r>
      <w:r>
        <w:rPr>
          <w:i/>
          <w:spacing w:val="-5"/>
          <w:sz w:val="20"/>
        </w:rPr>
        <w:t> </w:t>
      </w:r>
      <w:r>
        <w:rPr>
          <w:i/>
          <w:sz w:val="20"/>
        </w:rPr>
        <w:t>in</w:t>
      </w:r>
      <w:r>
        <w:rPr>
          <w:i/>
          <w:spacing w:val="-5"/>
          <w:sz w:val="20"/>
        </w:rPr>
        <w:t> </w:t>
      </w:r>
      <w:r>
        <w:rPr>
          <w:i/>
          <w:sz w:val="20"/>
        </w:rPr>
        <w:t>UL21</w:t>
      </w:r>
      <w:r>
        <w:rPr>
          <w:i/>
          <w:spacing w:val="-5"/>
          <w:sz w:val="20"/>
        </w:rPr>
        <w:t> </w:t>
      </w:r>
      <w:r>
        <w:rPr>
          <w:i/>
          <w:sz w:val="20"/>
        </w:rPr>
        <w:t>genes</w:t>
      </w:r>
      <w:r>
        <w:rPr>
          <w:i/>
          <w:spacing w:val="-5"/>
          <w:sz w:val="20"/>
        </w:rPr>
        <w:t> </w:t>
      </w:r>
      <w:r>
        <w:rPr>
          <w:i/>
          <w:sz w:val="20"/>
        </w:rPr>
        <w:t>of</w:t>
      </w:r>
      <w:r>
        <w:rPr>
          <w:i/>
          <w:spacing w:val="-5"/>
          <w:sz w:val="20"/>
        </w:rPr>
        <w:t> </w:t>
      </w:r>
      <w:r>
        <w:rPr>
          <w:i/>
          <w:sz w:val="20"/>
        </w:rPr>
        <w:t>DEV</w:t>
      </w:r>
      <w:r>
        <w:rPr>
          <w:i/>
          <w:spacing w:val="-7"/>
          <w:sz w:val="20"/>
        </w:rPr>
        <w:t> </w:t>
      </w:r>
      <w:r>
        <w:rPr>
          <w:i/>
          <w:sz w:val="20"/>
        </w:rPr>
        <w:t>and</w:t>
      </w:r>
      <w:r>
        <w:rPr>
          <w:i/>
          <w:spacing w:val="-7"/>
          <w:sz w:val="20"/>
        </w:rPr>
        <w:t> </w:t>
      </w:r>
      <w:r>
        <w:rPr>
          <w:i/>
          <w:sz w:val="20"/>
        </w:rPr>
        <w:t>27</w:t>
      </w:r>
      <w:r>
        <w:rPr>
          <w:i/>
          <w:spacing w:val="-5"/>
          <w:sz w:val="20"/>
        </w:rPr>
        <w:t> </w:t>
      </w:r>
      <w:r>
        <w:rPr>
          <w:i/>
          <w:sz w:val="20"/>
        </w:rPr>
        <w:t>reference</w:t>
      </w:r>
      <w:r>
        <w:rPr>
          <w:i/>
          <w:spacing w:val="-5"/>
          <w:sz w:val="20"/>
        </w:rPr>
        <w:t> </w:t>
      </w:r>
      <w:r>
        <w:rPr>
          <w:i/>
          <w:spacing w:val="-2"/>
          <w:sz w:val="20"/>
        </w:rPr>
        <w:t>herpesviruses</w:t>
      </w:r>
    </w:p>
    <w:p>
      <w:pPr>
        <w:pStyle w:val="BodyText"/>
        <w:spacing w:before="20"/>
        <w:rPr>
          <w:i/>
        </w:rPr>
      </w:pPr>
    </w:p>
    <w:p>
      <w:pPr>
        <w:pStyle w:val="BodyText"/>
        <w:spacing w:line="249" w:lineRule="auto"/>
        <w:ind w:left="353" w:right="385" w:firstLine="288"/>
        <w:jc w:val="both"/>
      </w:pPr>
      <w:r>
        <w:rPr/>
        <w:t>In order to analazy the extent of codon usage bias in DEV UL21 gene, some codon usage normalizes are used as followed:</w:t>
      </w:r>
    </w:p>
    <w:p>
      <w:pPr>
        <w:pStyle w:val="ListParagraph"/>
        <w:numPr>
          <w:ilvl w:val="2"/>
          <w:numId w:val="1"/>
        </w:numPr>
        <w:tabs>
          <w:tab w:pos="690" w:val="left" w:leader="none"/>
        </w:tabs>
        <w:spacing w:line="249" w:lineRule="auto" w:before="1" w:after="0"/>
        <w:ind w:left="353" w:right="385" w:firstLine="237"/>
        <w:jc w:val="both"/>
        <w:rPr>
          <w:sz w:val="20"/>
        </w:rPr>
      </w:pPr>
      <w:r>
        <w:rPr>
          <w:sz w:val="20"/>
        </w:rPr>
        <w:t>RSCU: Relative synonymous codon usage. It is the observed frequency of codon usage divided by the</w:t>
      </w:r>
      <w:r>
        <w:rPr>
          <w:spacing w:val="40"/>
          <w:sz w:val="20"/>
        </w:rPr>
        <w:t> </w:t>
      </w:r>
      <w:r>
        <w:rPr>
          <w:sz w:val="20"/>
        </w:rPr>
        <w:t>sum of codons per amino acid and multiplied by the actual number of codons per amino acid [22].</w:t>
      </w:r>
    </w:p>
    <w:p>
      <w:pPr>
        <w:pStyle w:val="ListParagraph"/>
        <w:numPr>
          <w:ilvl w:val="2"/>
          <w:numId w:val="1"/>
        </w:numPr>
        <w:tabs>
          <w:tab w:pos="690" w:val="left" w:leader="none"/>
        </w:tabs>
        <w:spacing w:line="249" w:lineRule="auto" w:before="1" w:after="0"/>
        <w:ind w:left="353" w:right="384" w:firstLine="237"/>
        <w:jc w:val="both"/>
        <w:rPr>
          <w:sz w:val="20"/>
        </w:rPr>
      </w:pPr>
      <w:r>
        <w:rPr>
          <w:sz w:val="20"/>
        </w:rPr>
        <w:t>ENC: Effective number of codons. It can measure the degree of the codon usage of a gene departs from equal synonymous codon usage [23, 24].</w:t>
      </w:r>
    </w:p>
    <w:p>
      <w:pPr>
        <w:pStyle w:val="ListParagraph"/>
        <w:numPr>
          <w:ilvl w:val="2"/>
          <w:numId w:val="1"/>
        </w:numPr>
        <w:tabs>
          <w:tab w:pos="690" w:val="left" w:leader="none"/>
        </w:tabs>
        <w:spacing w:line="249" w:lineRule="auto" w:before="1" w:after="0"/>
        <w:ind w:left="353" w:right="377" w:firstLine="237"/>
        <w:jc w:val="both"/>
        <w:rPr>
          <w:sz w:val="20"/>
        </w:rPr>
      </w:pPr>
      <w:r>
        <w:rPr>
          <w:sz w:val="20"/>
        </w:rPr>
        <w:t>CAI: Codon Adaptation Index. It is a simple and effective measure of the overall synonymous codon</w:t>
      </w:r>
      <w:r>
        <w:rPr>
          <w:spacing w:val="40"/>
          <w:sz w:val="20"/>
        </w:rPr>
        <w:t> </w:t>
      </w:r>
      <w:r>
        <w:rPr>
          <w:sz w:val="20"/>
        </w:rPr>
        <w:t>usage bias of genes of different organisms [25, 26].</w:t>
      </w:r>
    </w:p>
    <w:p>
      <w:pPr>
        <w:pStyle w:val="ListParagraph"/>
        <w:numPr>
          <w:ilvl w:val="2"/>
          <w:numId w:val="1"/>
        </w:numPr>
        <w:tabs>
          <w:tab w:pos="690" w:val="left" w:leader="none"/>
        </w:tabs>
        <w:spacing w:line="249" w:lineRule="auto" w:before="1" w:after="0"/>
        <w:ind w:left="353" w:right="380" w:firstLine="237"/>
        <w:jc w:val="both"/>
        <w:rPr>
          <w:sz w:val="20"/>
        </w:rPr>
      </w:pPr>
      <w:r>
        <w:rPr>
          <w:sz w:val="20"/>
        </w:rPr>
        <w:t>GC and GC3s: The frequency of the nucleotide G+C of codons, and frequency of the nucleotide G + C at the synonymous third position of codons (excluding Met, Trp, and termination codons). They can reflect the extent of base composition bias [27-28].</w:t>
      </w:r>
    </w:p>
    <w:p>
      <w:pPr>
        <w:spacing w:after="0" w:line="249" w:lineRule="auto"/>
        <w:jc w:val="both"/>
        <w:rPr>
          <w:sz w:val="20"/>
        </w:rPr>
        <w:sectPr>
          <w:headerReference w:type="default" r:id="rId12"/>
          <w:headerReference w:type="even" r:id="rId13"/>
          <w:pgSz w:w="10890" w:h="14860"/>
          <w:pgMar w:header="713" w:footer="0" w:top="900" w:bottom="280" w:left="460" w:right="820"/>
          <w:pgNumType w:start="113"/>
        </w:sectPr>
      </w:pPr>
    </w:p>
    <w:p>
      <w:pPr>
        <w:pStyle w:val="BodyText"/>
        <w:spacing w:before="102"/>
      </w:pPr>
    </w:p>
    <w:p>
      <w:pPr>
        <w:pStyle w:val="BodyText"/>
        <w:spacing w:line="249" w:lineRule="auto" w:before="1"/>
        <w:ind w:left="296" w:right="429" w:firstLine="237"/>
        <w:jc w:val="both"/>
      </w:pPr>
      <w:r>
        <w:rPr/>
        <w:t>The value of these normalization of UL21 genes of DPV and 27 reference herpesviruses were calculated with the European Molecular Biology Open Software Suite (EMBOSS) CHIPS online service program </w:t>
      </w:r>
      <w:hyperlink r:id="rId14">
        <w:r>
          <w:rPr>
            <w:spacing w:val="-2"/>
          </w:rPr>
          <w:t>(http://emboss.bioinformatics.nl/).</w:t>
        </w:r>
      </w:hyperlink>
    </w:p>
    <w:p>
      <w:pPr>
        <w:pStyle w:val="BodyText"/>
        <w:spacing w:before="12"/>
      </w:pPr>
    </w:p>
    <w:p>
      <w:pPr>
        <w:pStyle w:val="ListParagraph"/>
        <w:numPr>
          <w:ilvl w:val="1"/>
          <w:numId w:val="1"/>
        </w:numPr>
        <w:tabs>
          <w:tab w:pos="648" w:val="left" w:leader="none"/>
        </w:tabs>
        <w:spacing w:line="240" w:lineRule="auto" w:before="0" w:after="0"/>
        <w:ind w:left="648" w:right="0" w:hanging="352"/>
        <w:jc w:val="left"/>
        <w:rPr>
          <w:i/>
          <w:sz w:val="20"/>
        </w:rPr>
      </w:pPr>
      <w:r>
        <w:rPr>
          <w:i/>
          <w:sz w:val="20"/>
        </w:rPr>
        <w:t>Phylogenetic</w:t>
      </w:r>
      <w:r>
        <w:rPr>
          <w:i/>
          <w:spacing w:val="-6"/>
          <w:sz w:val="20"/>
        </w:rPr>
        <w:t> </w:t>
      </w:r>
      <w:r>
        <w:rPr>
          <w:i/>
          <w:sz w:val="20"/>
        </w:rPr>
        <w:t>analysis</w:t>
      </w:r>
      <w:r>
        <w:rPr>
          <w:i/>
          <w:spacing w:val="-5"/>
          <w:sz w:val="20"/>
        </w:rPr>
        <w:t> </w:t>
      </w:r>
      <w:r>
        <w:rPr>
          <w:i/>
          <w:sz w:val="20"/>
        </w:rPr>
        <w:t>of</w:t>
      </w:r>
      <w:r>
        <w:rPr>
          <w:i/>
          <w:spacing w:val="-5"/>
          <w:sz w:val="20"/>
        </w:rPr>
        <w:t> </w:t>
      </w:r>
      <w:r>
        <w:rPr>
          <w:i/>
          <w:sz w:val="20"/>
        </w:rPr>
        <w:t>the</w:t>
      </w:r>
      <w:r>
        <w:rPr>
          <w:i/>
          <w:spacing w:val="-5"/>
          <w:sz w:val="20"/>
        </w:rPr>
        <w:t> </w:t>
      </w:r>
      <w:r>
        <w:rPr>
          <w:i/>
          <w:sz w:val="20"/>
        </w:rPr>
        <w:t>DEV</w:t>
      </w:r>
      <w:r>
        <w:rPr>
          <w:i/>
          <w:spacing w:val="-6"/>
          <w:sz w:val="20"/>
        </w:rPr>
        <w:t> </w:t>
      </w:r>
      <w:r>
        <w:rPr>
          <w:i/>
          <w:sz w:val="20"/>
        </w:rPr>
        <w:t>UL21</w:t>
      </w:r>
      <w:r>
        <w:rPr>
          <w:i/>
          <w:spacing w:val="-5"/>
          <w:sz w:val="20"/>
        </w:rPr>
        <w:t> </w:t>
      </w:r>
      <w:r>
        <w:rPr>
          <w:i/>
          <w:spacing w:val="-4"/>
          <w:sz w:val="20"/>
        </w:rPr>
        <w:t>gene</w:t>
      </w:r>
    </w:p>
    <w:p>
      <w:pPr>
        <w:pStyle w:val="BodyText"/>
        <w:spacing w:before="20"/>
        <w:rPr>
          <w:i/>
        </w:rPr>
      </w:pPr>
    </w:p>
    <w:p>
      <w:pPr>
        <w:pStyle w:val="BodyText"/>
        <w:spacing w:line="249" w:lineRule="auto"/>
        <w:ind w:left="296" w:right="440" w:firstLine="237"/>
        <w:jc w:val="both"/>
      </w:pPr>
      <w:r>
        <w:rPr/>
        <w:t>The phylogenetic tree was constructed by employing the Clustal V in MegAlign program of DNAStar software, according to the amino acid sequences of the UL21 gene in DPV and other 27 herpesviruses.</w:t>
      </w:r>
    </w:p>
    <w:p>
      <w:pPr>
        <w:pStyle w:val="BodyText"/>
        <w:spacing w:before="12"/>
      </w:pPr>
    </w:p>
    <w:p>
      <w:pPr>
        <w:pStyle w:val="ListParagraph"/>
        <w:numPr>
          <w:ilvl w:val="1"/>
          <w:numId w:val="1"/>
        </w:numPr>
        <w:tabs>
          <w:tab w:pos="698" w:val="left" w:leader="none"/>
        </w:tabs>
        <w:spacing w:line="240" w:lineRule="auto" w:before="0" w:after="0"/>
        <w:ind w:left="698" w:right="0" w:hanging="402"/>
        <w:jc w:val="left"/>
        <w:rPr>
          <w:i/>
          <w:sz w:val="20"/>
        </w:rPr>
      </w:pPr>
      <w:r>
        <w:rPr>
          <w:i/>
          <w:sz w:val="20"/>
        </w:rPr>
        <w:t>Comparison</w:t>
      </w:r>
      <w:r>
        <w:rPr>
          <w:i/>
          <w:spacing w:val="-5"/>
          <w:sz w:val="20"/>
        </w:rPr>
        <w:t> </w:t>
      </w:r>
      <w:r>
        <w:rPr>
          <w:i/>
          <w:sz w:val="20"/>
        </w:rPr>
        <w:t>of</w:t>
      </w:r>
      <w:r>
        <w:rPr>
          <w:i/>
          <w:spacing w:val="-4"/>
          <w:sz w:val="20"/>
        </w:rPr>
        <w:t> </w:t>
      </w:r>
      <w:r>
        <w:rPr>
          <w:i/>
          <w:sz w:val="20"/>
        </w:rPr>
        <w:t>codon</w:t>
      </w:r>
      <w:r>
        <w:rPr>
          <w:i/>
          <w:spacing w:val="-4"/>
          <w:sz w:val="20"/>
        </w:rPr>
        <w:t> </w:t>
      </w:r>
      <w:r>
        <w:rPr>
          <w:i/>
          <w:sz w:val="20"/>
        </w:rPr>
        <w:t>preferences</w:t>
      </w:r>
      <w:r>
        <w:rPr>
          <w:i/>
          <w:spacing w:val="-4"/>
          <w:sz w:val="20"/>
        </w:rPr>
        <w:t> </w:t>
      </w:r>
      <w:r>
        <w:rPr>
          <w:i/>
          <w:sz w:val="20"/>
        </w:rPr>
        <w:t>of</w:t>
      </w:r>
      <w:r>
        <w:rPr>
          <w:i/>
          <w:spacing w:val="-4"/>
          <w:sz w:val="20"/>
        </w:rPr>
        <w:t> </w:t>
      </w:r>
      <w:r>
        <w:rPr>
          <w:i/>
          <w:sz w:val="20"/>
        </w:rPr>
        <w:t>DEV</w:t>
      </w:r>
      <w:r>
        <w:rPr>
          <w:i/>
          <w:spacing w:val="-4"/>
          <w:sz w:val="20"/>
        </w:rPr>
        <w:t> </w:t>
      </w:r>
      <w:r>
        <w:rPr>
          <w:i/>
          <w:sz w:val="20"/>
        </w:rPr>
        <w:t>UL21</w:t>
      </w:r>
      <w:r>
        <w:rPr>
          <w:i/>
          <w:spacing w:val="-5"/>
          <w:sz w:val="20"/>
        </w:rPr>
        <w:t> </w:t>
      </w:r>
      <w:r>
        <w:rPr>
          <w:i/>
          <w:sz w:val="20"/>
        </w:rPr>
        <w:t>gene</w:t>
      </w:r>
      <w:r>
        <w:rPr>
          <w:i/>
          <w:spacing w:val="-4"/>
          <w:sz w:val="20"/>
        </w:rPr>
        <w:t> </w:t>
      </w:r>
      <w:r>
        <w:rPr>
          <w:i/>
          <w:sz w:val="20"/>
        </w:rPr>
        <w:t>with</w:t>
      </w:r>
      <w:r>
        <w:rPr>
          <w:i/>
          <w:spacing w:val="-4"/>
          <w:sz w:val="20"/>
        </w:rPr>
        <w:t> </w:t>
      </w:r>
      <w:r>
        <w:rPr>
          <w:i/>
          <w:sz w:val="20"/>
        </w:rPr>
        <w:t>those</w:t>
      </w:r>
      <w:r>
        <w:rPr>
          <w:i/>
          <w:spacing w:val="-5"/>
          <w:sz w:val="20"/>
        </w:rPr>
        <w:t> </w:t>
      </w:r>
      <w:r>
        <w:rPr>
          <w:i/>
          <w:sz w:val="20"/>
        </w:rPr>
        <w:t>of</w:t>
      </w:r>
      <w:r>
        <w:rPr>
          <w:i/>
          <w:spacing w:val="-4"/>
          <w:sz w:val="20"/>
        </w:rPr>
        <w:t> </w:t>
      </w:r>
      <w:r>
        <w:rPr>
          <w:i/>
          <w:sz w:val="20"/>
        </w:rPr>
        <w:t>E.</w:t>
      </w:r>
      <w:r>
        <w:rPr>
          <w:i/>
          <w:spacing w:val="-4"/>
          <w:sz w:val="20"/>
        </w:rPr>
        <w:t> </w:t>
      </w:r>
      <w:r>
        <w:rPr>
          <w:i/>
          <w:sz w:val="20"/>
        </w:rPr>
        <w:t>coli,</w:t>
      </w:r>
      <w:r>
        <w:rPr>
          <w:i/>
          <w:spacing w:val="-4"/>
          <w:sz w:val="20"/>
        </w:rPr>
        <w:t> </w:t>
      </w:r>
      <w:r>
        <w:rPr>
          <w:i/>
          <w:sz w:val="20"/>
        </w:rPr>
        <w:t>yeast</w:t>
      </w:r>
      <w:r>
        <w:rPr>
          <w:i/>
          <w:spacing w:val="-4"/>
          <w:sz w:val="20"/>
        </w:rPr>
        <w:t> </w:t>
      </w:r>
      <w:r>
        <w:rPr>
          <w:i/>
          <w:sz w:val="20"/>
        </w:rPr>
        <w:t>and</w:t>
      </w:r>
      <w:r>
        <w:rPr>
          <w:i/>
          <w:spacing w:val="-6"/>
          <w:sz w:val="20"/>
        </w:rPr>
        <w:t> </w:t>
      </w:r>
      <w:r>
        <w:rPr>
          <w:i/>
          <w:spacing w:val="-2"/>
          <w:sz w:val="20"/>
        </w:rPr>
        <w:t>humans</w:t>
      </w:r>
    </w:p>
    <w:p>
      <w:pPr>
        <w:pStyle w:val="BodyText"/>
        <w:spacing w:before="20"/>
        <w:rPr>
          <w:i/>
        </w:rPr>
      </w:pPr>
    </w:p>
    <w:p>
      <w:pPr>
        <w:pStyle w:val="BodyText"/>
        <w:spacing w:line="252" w:lineRule="auto"/>
        <w:ind w:left="296" w:right="443" w:firstLine="237"/>
        <w:jc w:val="both"/>
      </w:pPr>
      <w:r>
        <w:rPr/>
        <w:t>In order to detect whether different species follow the same codon usage rule, and select the best suitable expression system, we compared the DEV UL21 gene codon usage bias among E. coli, yeast and H. sapiens. The</w:t>
      </w:r>
      <w:r>
        <w:rPr>
          <w:spacing w:val="-1"/>
        </w:rPr>
        <w:t> </w:t>
      </w:r>
      <w:r>
        <w:rPr/>
        <w:t>database</w:t>
      </w:r>
      <w:r>
        <w:rPr>
          <w:spacing w:val="-1"/>
        </w:rPr>
        <w:t> </w:t>
      </w:r>
      <w:r>
        <w:rPr/>
        <w:t>of</w:t>
      </w:r>
      <w:r>
        <w:rPr>
          <w:spacing w:val="-3"/>
        </w:rPr>
        <w:t> </w:t>
      </w:r>
      <w:r>
        <w:rPr/>
        <w:t>the</w:t>
      </w:r>
      <w:r>
        <w:rPr>
          <w:spacing w:val="-1"/>
        </w:rPr>
        <w:t> </w:t>
      </w:r>
      <w:r>
        <w:rPr/>
        <w:t>codon</w:t>
      </w:r>
      <w:r>
        <w:rPr>
          <w:spacing w:val="-2"/>
        </w:rPr>
        <w:t> </w:t>
      </w:r>
      <w:r>
        <w:rPr/>
        <w:t>usage</w:t>
      </w:r>
      <w:r>
        <w:rPr>
          <w:spacing w:val="-1"/>
        </w:rPr>
        <w:t> </w:t>
      </w:r>
      <w:r>
        <w:rPr/>
        <w:t>in</w:t>
      </w:r>
      <w:r>
        <w:rPr>
          <w:spacing w:val="-3"/>
        </w:rPr>
        <w:t> </w:t>
      </w:r>
      <w:r>
        <w:rPr/>
        <w:t>E.</w:t>
      </w:r>
      <w:r>
        <w:rPr>
          <w:spacing w:val="-1"/>
        </w:rPr>
        <w:t> </w:t>
      </w:r>
      <w:r>
        <w:rPr/>
        <w:t>coli, yeast</w:t>
      </w:r>
      <w:r>
        <w:rPr>
          <w:spacing w:val="-1"/>
        </w:rPr>
        <w:t> </w:t>
      </w:r>
      <w:r>
        <w:rPr/>
        <w:t>and</w:t>
      </w:r>
      <w:r>
        <w:rPr>
          <w:spacing w:val="-1"/>
        </w:rPr>
        <w:t> </w:t>
      </w:r>
      <w:r>
        <w:rPr/>
        <w:t>humans</w:t>
      </w:r>
      <w:r>
        <w:rPr>
          <w:spacing w:val="-2"/>
        </w:rPr>
        <w:t> </w:t>
      </w:r>
      <w:r>
        <w:rPr/>
        <w:t>is</w:t>
      </w:r>
      <w:r>
        <w:rPr>
          <w:spacing w:val="-2"/>
        </w:rPr>
        <w:t> </w:t>
      </w:r>
      <w:r>
        <w:rPr/>
        <w:t>obtained from</w:t>
      </w:r>
      <w:r>
        <w:rPr>
          <w:spacing w:val="-3"/>
        </w:rPr>
        <w:t> </w:t>
      </w:r>
      <w:hyperlink r:id="rId15">
        <w:r>
          <w:rPr/>
          <w:t>http://www.kazusa.or.jp/codon.</w:t>
        </w:r>
      </w:hyperlink>
    </w:p>
    <w:p>
      <w:pPr>
        <w:pStyle w:val="BodyText"/>
        <w:spacing w:before="6"/>
      </w:pPr>
    </w:p>
    <w:p>
      <w:pPr>
        <w:pStyle w:val="Heading1"/>
        <w:numPr>
          <w:ilvl w:val="0"/>
          <w:numId w:val="1"/>
        </w:numPr>
        <w:tabs>
          <w:tab w:pos="501" w:val="left" w:leader="none"/>
        </w:tabs>
        <w:spacing w:line="240" w:lineRule="auto" w:before="1" w:after="0"/>
        <w:ind w:left="501" w:right="0" w:hanging="205"/>
        <w:jc w:val="left"/>
      </w:pPr>
      <w:r>
        <w:rPr>
          <w:spacing w:val="-2"/>
        </w:rPr>
        <w:t>Results</w:t>
      </w:r>
    </w:p>
    <w:p>
      <w:pPr>
        <w:pStyle w:val="BodyText"/>
        <w:spacing w:before="19"/>
        <w:rPr>
          <w:b/>
        </w:rPr>
      </w:pPr>
    </w:p>
    <w:p>
      <w:pPr>
        <w:pStyle w:val="ListParagraph"/>
        <w:numPr>
          <w:ilvl w:val="1"/>
          <w:numId w:val="1"/>
        </w:numPr>
        <w:tabs>
          <w:tab w:pos="648" w:val="left" w:leader="none"/>
        </w:tabs>
        <w:spacing w:line="240" w:lineRule="auto" w:before="1" w:after="0"/>
        <w:ind w:left="648" w:right="0" w:hanging="352"/>
        <w:jc w:val="left"/>
        <w:rPr>
          <w:i/>
          <w:sz w:val="20"/>
        </w:rPr>
      </w:pPr>
      <w:r>
        <w:rPr>
          <w:i/>
          <w:sz w:val="20"/>
        </w:rPr>
        <w:t>A.</w:t>
      </w:r>
      <w:r>
        <w:rPr>
          <w:i/>
          <w:spacing w:val="-6"/>
          <w:sz w:val="20"/>
        </w:rPr>
        <w:t> </w:t>
      </w:r>
      <w:r>
        <w:rPr>
          <w:i/>
          <w:sz w:val="20"/>
        </w:rPr>
        <w:t>Characterization</w:t>
      </w:r>
      <w:r>
        <w:rPr>
          <w:i/>
          <w:spacing w:val="-6"/>
          <w:sz w:val="20"/>
        </w:rPr>
        <w:t> </w:t>
      </w:r>
      <w:r>
        <w:rPr>
          <w:i/>
          <w:sz w:val="20"/>
        </w:rPr>
        <w:t>of</w:t>
      </w:r>
      <w:r>
        <w:rPr>
          <w:i/>
          <w:spacing w:val="-6"/>
          <w:sz w:val="20"/>
        </w:rPr>
        <w:t> </w:t>
      </w:r>
      <w:r>
        <w:rPr>
          <w:i/>
          <w:sz w:val="20"/>
        </w:rPr>
        <w:t>DEV</w:t>
      </w:r>
      <w:r>
        <w:rPr>
          <w:i/>
          <w:spacing w:val="-5"/>
          <w:sz w:val="20"/>
        </w:rPr>
        <w:t> </w:t>
      </w:r>
      <w:r>
        <w:rPr>
          <w:i/>
          <w:spacing w:val="-2"/>
          <w:sz w:val="20"/>
        </w:rPr>
        <w:t>UL21gene</w:t>
      </w:r>
    </w:p>
    <w:p>
      <w:pPr>
        <w:pStyle w:val="BodyText"/>
        <w:spacing w:before="20"/>
        <w:rPr>
          <w:i/>
        </w:rPr>
      </w:pPr>
    </w:p>
    <w:p>
      <w:pPr>
        <w:pStyle w:val="BodyText"/>
        <w:spacing w:line="249" w:lineRule="auto"/>
        <w:ind w:left="296" w:right="430" w:firstLine="237"/>
        <w:jc w:val="both"/>
      </w:pPr>
      <w:r>
        <w:rPr/>
        <w:t>The overall RSCU values of fifty-nine sense codons (with exception of Trp, Met, and the termination codons) and the codon preferences of the DEV UL21 gene were analyzed through the program of CodonW</w:t>
      </w:r>
      <w:r>
        <w:rPr>
          <w:spacing w:val="40"/>
        </w:rPr>
        <w:t> </w:t>
      </w:r>
      <w:r>
        <w:rPr/>
        <w:t>and CUSP program</w:t>
      </w:r>
      <w:r>
        <w:rPr>
          <w:spacing w:val="-1"/>
        </w:rPr>
        <w:t> </w:t>
      </w:r>
      <w:r>
        <w:rPr/>
        <w:t>of EMBOSS, respectively</w:t>
      </w:r>
      <w:r>
        <w:rPr>
          <w:spacing w:val="-1"/>
        </w:rPr>
        <w:t> </w:t>
      </w:r>
      <w:r>
        <w:rPr/>
        <w:t>(display</w:t>
      </w:r>
      <w:r>
        <w:rPr>
          <w:spacing w:val="-1"/>
        </w:rPr>
        <w:t> </w:t>
      </w:r>
      <w:r>
        <w:rPr/>
        <w:t>in Table 1). Analyzing the RSCU values of the codons from</w:t>
      </w:r>
      <w:r>
        <w:rPr>
          <w:spacing w:val="-1"/>
        </w:rPr>
        <w:t> </w:t>
      </w:r>
      <w:r>
        <w:rPr/>
        <w:t>the table, we find that most the A-ended or T-ended codons used for coding amino acid are much higher than the</w:t>
      </w:r>
      <w:r>
        <w:rPr>
          <w:spacing w:val="-1"/>
        </w:rPr>
        <w:t> </w:t>
      </w:r>
      <w:r>
        <w:rPr/>
        <w:t>C-ended or</w:t>
      </w:r>
      <w:r>
        <w:rPr>
          <w:spacing w:val="-1"/>
        </w:rPr>
        <w:t> </w:t>
      </w:r>
      <w:r>
        <w:rPr/>
        <w:t>G-ended codons.</w:t>
      </w:r>
      <w:r>
        <w:rPr>
          <w:spacing w:val="-1"/>
        </w:rPr>
        <w:t> </w:t>
      </w:r>
      <w:r>
        <w:rPr/>
        <w:t>Meanwhile,</w:t>
      </w:r>
      <w:r>
        <w:rPr>
          <w:spacing w:val="-1"/>
        </w:rPr>
        <w:t> </w:t>
      </w:r>
      <w:r>
        <w:rPr/>
        <w:t>a high</w:t>
      </w:r>
      <w:r>
        <w:rPr>
          <w:spacing w:val="-3"/>
        </w:rPr>
        <w:t> </w:t>
      </w:r>
      <w:r>
        <w:rPr/>
        <w:t>level</w:t>
      </w:r>
      <w:r>
        <w:rPr>
          <w:spacing w:val="-1"/>
        </w:rPr>
        <w:t> </w:t>
      </w:r>
      <w:r>
        <w:rPr/>
        <w:t>of</w:t>
      </w:r>
      <w:r>
        <w:rPr>
          <w:spacing w:val="-3"/>
        </w:rPr>
        <w:t> </w:t>
      </w:r>
      <w:r>
        <w:rPr/>
        <w:t>diversity</w:t>
      </w:r>
      <w:r>
        <w:rPr>
          <w:spacing w:val="-3"/>
        </w:rPr>
        <w:t> </w:t>
      </w:r>
      <w:r>
        <w:rPr/>
        <w:t>in</w:t>
      </w:r>
      <w:r>
        <w:rPr>
          <w:spacing w:val="-3"/>
        </w:rPr>
        <w:t> </w:t>
      </w:r>
      <w:r>
        <w:rPr/>
        <w:t>codon</w:t>
      </w:r>
      <w:r>
        <w:rPr>
          <w:spacing w:val="-3"/>
        </w:rPr>
        <w:t> </w:t>
      </w:r>
      <w:r>
        <w:rPr/>
        <w:t>usage</w:t>
      </w:r>
      <w:r>
        <w:rPr>
          <w:spacing w:val="-1"/>
        </w:rPr>
        <w:t> </w:t>
      </w:r>
      <w:r>
        <w:rPr/>
        <w:t>bias</w:t>
      </w:r>
      <w:r>
        <w:rPr>
          <w:spacing w:val="-1"/>
        </w:rPr>
        <w:t> </w:t>
      </w:r>
      <w:r>
        <w:rPr/>
        <w:t>is found among the Ala, Cys, Gly, Leu, Pro, Arg, Ser, Thr and Val amino acids, for they own a 6-fold or 4-fold coding </w:t>
      </w:r>
      <w:r>
        <w:rPr>
          <w:spacing w:val="-2"/>
        </w:rPr>
        <w:t>degeneracy.</w:t>
      </w:r>
    </w:p>
    <w:p>
      <w:pPr>
        <w:spacing w:before="211"/>
        <w:ind w:left="296" w:right="0" w:firstLine="0"/>
        <w:jc w:val="left"/>
        <w:rPr>
          <w:sz w:val="16"/>
        </w:rPr>
      </w:pPr>
      <w:r>
        <w:rPr>
          <w:sz w:val="16"/>
        </w:rPr>
        <w:t>Table</w:t>
      </w:r>
      <w:r>
        <w:rPr>
          <w:spacing w:val="-6"/>
          <w:sz w:val="16"/>
        </w:rPr>
        <w:t> </w:t>
      </w:r>
      <w:r>
        <w:rPr>
          <w:sz w:val="16"/>
        </w:rPr>
        <w:t>1</w:t>
      </w:r>
      <w:r>
        <w:rPr>
          <w:spacing w:val="33"/>
          <w:sz w:val="16"/>
        </w:rPr>
        <w:t> </w:t>
      </w:r>
      <w:r>
        <w:rPr>
          <w:sz w:val="16"/>
        </w:rPr>
        <w:t>The</w:t>
      </w:r>
      <w:r>
        <w:rPr>
          <w:spacing w:val="-6"/>
          <w:sz w:val="16"/>
        </w:rPr>
        <w:t> </w:t>
      </w:r>
      <w:r>
        <w:rPr>
          <w:sz w:val="16"/>
        </w:rPr>
        <w:t>Analysis</w:t>
      </w:r>
      <w:r>
        <w:rPr>
          <w:spacing w:val="-4"/>
          <w:sz w:val="16"/>
        </w:rPr>
        <w:t> </w:t>
      </w:r>
      <w:r>
        <w:rPr>
          <w:sz w:val="16"/>
        </w:rPr>
        <w:t>of</w:t>
      </w:r>
      <w:r>
        <w:rPr>
          <w:spacing w:val="-5"/>
          <w:sz w:val="16"/>
        </w:rPr>
        <w:t> </w:t>
      </w:r>
      <w:r>
        <w:rPr>
          <w:sz w:val="16"/>
        </w:rPr>
        <w:t>Synonymous</w:t>
      </w:r>
      <w:r>
        <w:rPr>
          <w:spacing w:val="-4"/>
          <w:sz w:val="16"/>
        </w:rPr>
        <w:t> </w:t>
      </w:r>
      <w:r>
        <w:rPr>
          <w:sz w:val="16"/>
        </w:rPr>
        <w:t>Codon</w:t>
      </w:r>
      <w:r>
        <w:rPr>
          <w:spacing w:val="-3"/>
          <w:sz w:val="16"/>
        </w:rPr>
        <w:t> </w:t>
      </w:r>
      <w:r>
        <w:rPr>
          <w:sz w:val="16"/>
        </w:rPr>
        <w:t>Usage</w:t>
      </w:r>
      <w:r>
        <w:rPr>
          <w:spacing w:val="-6"/>
          <w:sz w:val="16"/>
        </w:rPr>
        <w:t> </w:t>
      </w:r>
      <w:r>
        <w:rPr>
          <w:sz w:val="16"/>
        </w:rPr>
        <w:t>of</w:t>
      </w:r>
      <w:r>
        <w:rPr>
          <w:spacing w:val="36"/>
          <w:sz w:val="16"/>
        </w:rPr>
        <w:t> </w:t>
      </w:r>
      <w:r>
        <w:rPr>
          <w:sz w:val="16"/>
        </w:rPr>
        <w:t>DEV</w:t>
      </w:r>
      <w:r>
        <w:rPr>
          <w:spacing w:val="-5"/>
          <w:sz w:val="16"/>
        </w:rPr>
        <w:t> </w:t>
      </w:r>
      <w:r>
        <w:rPr>
          <w:sz w:val="16"/>
        </w:rPr>
        <w:t>UL21</w:t>
      </w:r>
      <w:r>
        <w:rPr>
          <w:spacing w:val="-3"/>
          <w:sz w:val="16"/>
        </w:rPr>
        <w:t> </w:t>
      </w:r>
      <w:r>
        <w:rPr>
          <w:spacing w:val="-4"/>
          <w:sz w:val="16"/>
        </w:rPr>
        <w:t>Gene</w:t>
      </w:r>
    </w:p>
    <w:p>
      <w:pPr>
        <w:pStyle w:val="BodyText"/>
        <w:spacing w:before="25"/>
      </w:pPr>
    </w:p>
    <w:tbl>
      <w:tblPr>
        <w:tblW w:w="0" w:type="auto"/>
        <w:jc w:val="left"/>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709"/>
        <w:gridCol w:w="807"/>
        <w:gridCol w:w="1300"/>
        <w:gridCol w:w="537"/>
        <w:gridCol w:w="679"/>
        <w:gridCol w:w="647"/>
        <w:gridCol w:w="690"/>
        <w:gridCol w:w="758"/>
        <w:gridCol w:w="1255"/>
        <w:gridCol w:w="485"/>
        <w:gridCol w:w="633"/>
      </w:tblGrid>
      <w:tr>
        <w:trPr>
          <w:trHeight w:val="299" w:hRule="atLeast"/>
        </w:trPr>
        <w:tc>
          <w:tcPr>
            <w:tcW w:w="650" w:type="dxa"/>
            <w:tcBorders>
              <w:top w:val="single" w:sz="8" w:space="0" w:color="000000"/>
              <w:bottom w:val="single" w:sz="8" w:space="0" w:color="000000"/>
            </w:tcBorders>
          </w:tcPr>
          <w:p>
            <w:pPr>
              <w:pStyle w:val="TableParagraph"/>
              <w:spacing w:before="52"/>
              <w:ind w:left="7" w:right="10"/>
              <w:rPr>
                <w:sz w:val="16"/>
              </w:rPr>
            </w:pPr>
            <w:r>
              <w:rPr>
                <w:spacing w:val="-2"/>
                <w:sz w:val="16"/>
              </w:rPr>
              <w:t>Codon</w:t>
            </w:r>
          </w:p>
        </w:tc>
        <w:tc>
          <w:tcPr>
            <w:tcW w:w="709" w:type="dxa"/>
            <w:tcBorders>
              <w:top w:val="single" w:sz="8" w:space="0" w:color="000000"/>
              <w:bottom w:val="single" w:sz="8" w:space="0" w:color="000000"/>
            </w:tcBorders>
          </w:tcPr>
          <w:p>
            <w:pPr>
              <w:pStyle w:val="TableParagraph"/>
              <w:spacing w:before="52"/>
              <w:ind w:left="5" w:right="5"/>
              <w:rPr>
                <w:sz w:val="16"/>
              </w:rPr>
            </w:pPr>
            <w:r>
              <w:rPr>
                <w:spacing w:val="-5"/>
                <w:sz w:val="16"/>
              </w:rPr>
              <w:t>AA</w:t>
            </w:r>
            <w:r>
              <w:rPr>
                <w:spacing w:val="-5"/>
                <w:sz w:val="16"/>
                <w:vertAlign w:val="superscript"/>
              </w:rPr>
              <w:t>a</w:t>
            </w:r>
          </w:p>
        </w:tc>
        <w:tc>
          <w:tcPr>
            <w:tcW w:w="807" w:type="dxa"/>
            <w:tcBorders>
              <w:top w:val="single" w:sz="8" w:space="0" w:color="000000"/>
              <w:bottom w:val="single" w:sz="8" w:space="0" w:color="000000"/>
            </w:tcBorders>
          </w:tcPr>
          <w:p>
            <w:pPr>
              <w:pStyle w:val="TableParagraph"/>
              <w:spacing w:before="52"/>
              <w:ind w:left="8"/>
              <w:rPr>
                <w:sz w:val="16"/>
              </w:rPr>
            </w:pPr>
            <w:r>
              <w:rPr>
                <w:spacing w:val="-2"/>
                <w:sz w:val="16"/>
              </w:rPr>
              <w:t>Fraction</w:t>
            </w:r>
            <w:r>
              <w:rPr>
                <w:spacing w:val="-2"/>
                <w:sz w:val="16"/>
                <w:vertAlign w:val="superscript"/>
              </w:rPr>
              <w:t>b</w:t>
            </w:r>
          </w:p>
        </w:tc>
        <w:tc>
          <w:tcPr>
            <w:tcW w:w="1300" w:type="dxa"/>
            <w:tcBorders>
              <w:top w:val="single" w:sz="8" w:space="0" w:color="000000"/>
              <w:bottom w:val="single" w:sz="8" w:space="0" w:color="000000"/>
            </w:tcBorders>
          </w:tcPr>
          <w:p>
            <w:pPr>
              <w:pStyle w:val="TableParagraph"/>
              <w:spacing w:before="52"/>
              <w:ind w:left="2" w:right="1"/>
              <w:rPr>
                <w:sz w:val="16"/>
              </w:rPr>
            </w:pPr>
            <w:r>
              <w:rPr>
                <w:spacing w:val="-2"/>
                <w:sz w:val="16"/>
              </w:rPr>
              <w:t>Frequency/1000</w:t>
            </w:r>
            <w:r>
              <w:rPr>
                <w:spacing w:val="-2"/>
                <w:sz w:val="16"/>
                <w:vertAlign w:val="superscript"/>
              </w:rPr>
              <w:t>c</w:t>
            </w:r>
          </w:p>
        </w:tc>
        <w:tc>
          <w:tcPr>
            <w:tcW w:w="537" w:type="dxa"/>
            <w:tcBorders>
              <w:top w:val="single" w:sz="8" w:space="0" w:color="000000"/>
              <w:bottom w:val="single" w:sz="8" w:space="0" w:color="000000"/>
            </w:tcBorders>
          </w:tcPr>
          <w:p>
            <w:pPr>
              <w:pStyle w:val="TableParagraph"/>
              <w:spacing w:before="52"/>
              <w:ind w:left="1"/>
              <w:rPr>
                <w:sz w:val="16"/>
              </w:rPr>
            </w:pPr>
            <w:r>
              <w:rPr>
                <w:spacing w:val="-4"/>
                <w:sz w:val="16"/>
              </w:rPr>
              <w:t>NO.</w:t>
            </w:r>
            <w:r>
              <w:rPr>
                <w:spacing w:val="-4"/>
                <w:sz w:val="16"/>
                <w:vertAlign w:val="superscript"/>
              </w:rPr>
              <w:t>d</w:t>
            </w:r>
          </w:p>
        </w:tc>
        <w:tc>
          <w:tcPr>
            <w:tcW w:w="679" w:type="dxa"/>
            <w:tcBorders>
              <w:top w:val="single" w:sz="8" w:space="0" w:color="000000"/>
              <w:bottom w:val="single" w:sz="8" w:space="0" w:color="000000"/>
            </w:tcBorders>
          </w:tcPr>
          <w:p>
            <w:pPr>
              <w:pStyle w:val="TableParagraph"/>
              <w:spacing w:before="52"/>
              <w:ind w:left="8"/>
              <w:rPr>
                <w:sz w:val="16"/>
              </w:rPr>
            </w:pPr>
            <w:r>
              <w:rPr>
                <w:spacing w:val="-2"/>
                <w:sz w:val="16"/>
              </w:rPr>
              <w:t>RSCU</w:t>
            </w:r>
            <w:r>
              <w:rPr>
                <w:spacing w:val="-2"/>
                <w:sz w:val="16"/>
                <w:vertAlign w:val="superscript"/>
              </w:rPr>
              <w:t>e</w:t>
            </w:r>
          </w:p>
        </w:tc>
        <w:tc>
          <w:tcPr>
            <w:tcW w:w="647" w:type="dxa"/>
            <w:tcBorders>
              <w:top w:val="single" w:sz="8" w:space="0" w:color="000000"/>
              <w:bottom w:val="single" w:sz="8" w:space="0" w:color="000000"/>
            </w:tcBorders>
          </w:tcPr>
          <w:p>
            <w:pPr>
              <w:pStyle w:val="TableParagraph"/>
              <w:spacing w:before="52"/>
              <w:ind w:left="3" w:right="3"/>
              <w:rPr>
                <w:sz w:val="16"/>
              </w:rPr>
            </w:pPr>
            <w:r>
              <w:rPr>
                <w:spacing w:val="-2"/>
                <w:sz w:val="16"/>
              </w:rPr>
              <w:t>Codon</w:t>
            </w:r>
          </w:p>
        </w:tc>
        <w:tc>
          <w:tcPr>
            <w:tcW w:w="690" w:type="dxa"/>
            <w:tcBorders>
              <w:top w:val="single" w:sz="8" w:space="0" w:color="000000"/>
              <w:bottom w:val="single" w:sz="8" w:space="0" w:color="000000"/>
            </w:tcBorders>
          </w:tcPr>
          <w:p>
            <w:pPr>
              <w:pStyle w:val="TableParagraph"/>
              <w:spacing w:before="52"/>
              <w:ind w:left="20" w:right="9"/>
              <w:rPr>
                <w:sz w:val="16"/>
              </w:rPr>
            </w:pPr>
            <w:r>
              <w:rPr>
                <w:spacing w:val="-5"/>
                <w:sz w:val="16"/>
              </w:rPr>
              <w:t>AA</w:t>
            </w:r>
          </w:p>
        </w:tc>
        <w:tc>
          <w:tcPr>
            <w:tcW w:w="758" w:type="dxa"/>
            <w:tcBorders>
              <w:top w:val="single" w:sz="8" w:space="0" w:color="000000"/>
              <w:bottom w:val="single" w:sz="8" w:space="0" w:color="000000"/>
            </w:tcBorders>
          </w:tcPr>
          <w:p>
            <w:pPr>
              <w:pStyle w:val="TableParagraph"/>
              <w:spacing w:before="52"/>
              <w:ind w:left="18"/>
              <w:rPr>
                <w:sz w:val="16"/>
              </w:rPr>
            </w:pPr>
            <w:r>
              <w:rPr>
                <w:spacing w:val="-2"/>
                <w:sz w:val="16"/>
              </w:rPr>
              <w:t>Fraction</w:t>
            </w:r>
          </w:p>
        </w:tc>
        <w:tc>
          <w:tcPr>
            <w:tcW w:w="1255" w:type="dxa"/>
            <w:tcBorders>
              <w:top w:val="single" w:sz="8" w:space="0" w:color="000000"/>
              <w:bottom w:val="single" w:sz="8" w:space="0" w:color="000000"/>
            </w:tcBorders>
          </w:tcPr>
          <w:p>
            <w:pPr>
              <w:pStyle w:val="TableParagraph"/>
              <w:spacing w:before="52"/>
              <w:ind w:left="15" w:right="1"/>
              <w:rPr>
                <w:sz w:val="16"/>
              </w:rPr>
            </w:pPr>
            <w:r>
              <w:rPr>
                <w:spacing w:val="-2"/>
                <w:sz w:val="16"/>
              </w:rPr>
              <w:t>Frequency/1000</w:t>
            </w:r>
          </w:p>
        </w:tc>
        <w:tc>
          <w:tcPr>
            <w:tcW w:w="485" w:type="dxa"/>
            <w:tcBorders>
              <w:top w:val="single" w:sz="8" w:space="0" w:color="000000"/>
              <w:bottom w:val="single" w:sz="8" w:space="0" w:color="000000"/>
            </w:tcBorders>
          </w:tcPr>
          <w:p>
            <w:pPr>
              <w:pStyle w:val="TableParagraph"/>
              <w:spacing w:before="52"/>
              <w:ind w:left="19" w:right="4"/>
              <w:rPr>
                <w:sz w:val="16"/>
              </w:rPr>
            </w:pPr>
            <w:r>
              <w:rPr>
                <w:spacing w:val="-5"/>
                <w:sz w:val="16"/>
              </w:rPr>
              <w:t>NO.</w:t>
            </w:r>
          </w:p>
        </w:tc>
        <w:tc>
          <w:tcPr>
            <w:tcW w:w="633" w:type="dxa"/>
            <w:tcBorders>
              <w:top w:val="single" w:sz="8" w:space="0" w:color="000000"/>
              <w:bottom w:val="single" w:sz="8" w:space="0" w:color="000000"/>
            </w:tcBorders>
          </w:tcPr>
          <w:p>
            <w:pPr>
              <w:pStyle w:val="TableParagraph"/>
              <w:spacing w:before="52"/>
              <w:ind w:left="23"/>
              <w:rPr>
                <w:sz w:val="16"/>
              </w:rPr>
            </w:pPr>
            <w:r>
              <w:rPr>
                <w:spacing w:val="-4"/>
                <w:sz w:val="16"/>
              </w:rPr>
              <w:t>RSCU</w:t>
            </w:r>
          </w:p>
        </w:tc>
      </w:tr>
      <w:tr>
        <w:trPr>
          <w:trHeight w:val="299" w:hRule="atLeast"/>
        </w:trPr>
        <w:tc>
          <w:tcPr>
            <w:tcW w:w="650" w:type="dxa"/>
            <w:tcBorders>
              <w:top w:val="single" w:sz="8" w:space="0" w:color="000000"/>
            </w:tcBorders>
          </w:tcPr>
          <w:p>
            <w:pPr>
              <w:pStyle w:val="TableParagraph"/>
              <w:spacing w:before="54"/>
              <w:ind w:left="4" w:right="10"/>
              <w:rPr>
                <w:sz w:val="16"/>
              </w:rPr>
            </w:pPr>
            <w:r>
              <w:rPr>
                <w:spacing w:val="-5"/>
                <w:sz w:val="16"/>
              </w:rPr>
              <w:t>GCA</w:t>
            </w:r>
          </w:p>
        </w:tc>
        <w:tc>
          <w:tcPr>
            <w:tcW w:w="709" w:type="dxa"/>
            <w:tcBorders>
              <w:top w:val="single" w:sz="8" w:space="0" w:color="000000"/>
            </w:tcBorders>
          </w:tcPr>
          <w:p>
            <w:pPr>
              <w:pStyle w:val="TableParagraph"/>
              <w:spacing w:before="54"/>
              <w:ind w:left="4" w:right="5"/>
              <w:rPr>
                <w:sz w:val="16"/>
              </w:rPr>
            </w:pPr>
            <w:r>
              <w:rPr>
                <w:spacing w:val="-2"/>
                <w:sz w:val="16"/>
              </w:rPr>
              <w:t>A[Ala]</w:t>
            </w:r>
          </w:p>
        </w:tc>
        <w:tc>
          <w:tcPr>
            <w:tcW w:w="807" w:type="dxa"/>
            <w:tcBorders>
              <w:top w:val="single" w:sz="8" w:space="0" w:color="000000"/>
            </w:tcBorders>
          </w:tcPr>
          <w:p>
            <w:pPr>
              <w:pStyle w:val="TableParagraph"/>
              <w:spacing w:before="54"/>
              <w:ind w:left="8" w:right="4"/>
              <w:rPr>
                <w:sz w:val="16"/>
              </w:rPr>
            </w:pPr>
            <w:r>
              <w:rPr>
                <w:spacing w:val="-2"/>
                <w:sz w:val="16"/>
              </w:rPr>
              <w:t>0.359</w:t>
            </w:r>
          </w:p>
        </w:tc>
        <w:tc>
          <w:tcPr>
            <w:tcW w:w="1300" w:type="dxa"/>
            <w:tcBorders>
              <w:top w:val="single" w:sz="8" w:space="0" w:color="000000"/>
            </w:tcBorders>
          </w:tcPr>
          <w:p>
            <w:pPr>
              <w:pStyle w:val="TableParagraph"/>
              <w:spacing w:before="54"/>
              <w:ind w:left="1" w:right="2"/>
              <w:rPr>
                <w:sz w:val="16"/>
              </w:rPr>
            </w:pPr>
            <w:r>
              <w:rPr>
                <w:spacing w:val="-2"/>
                <w:sz w:val="16"/>
              </w:rPr>
              <w:t>24.911</w:t>
            </w:r>
          </w:p>
        </w:tc>
        <w:tc>
          <w:tcPr>
            <w:tcW w:w="537" w:type="dxa"/>
            <w:tcBorders>
              <w:top w:val="single" w:sz="8" w:space="0" w:color="000000"/>
            </w:tcBorders>
          </w:tcPr>
          <w:p>
            <w:pPr>
              <w:pStyle w:val="TableParagraph"/>
              <w:spacing w:before="54"/>
              <w:ind w:left="1"/>
              <w:rPr>
                <w:sz w:val="16"/>
              </w:rPr>
            </w:pPr>
            <w:r>
              <w:rPr>
                <w:spacing w:val="-5"/>
                <w:sz w:val="16"/>
              </w:rPr>
              <w:t>14</w:t>
            </w:r>
          </w:p>
        </w:tc>
        <w:tc>
          <w:tcPr>
            <w:tcW w:w="679" w:type="dxa"/>
            <w:tcBorders>
              <w:top w:val="single" w:sz="8" w:space="0" w:color="000000"/>
            </w:tcBorders>
          </w:tcPr>
          <w:p>
            <w:pPr>
              <w:pStyle w:val="TableParagraph"/>
              <w:spacing w:before="54"/>
              <w:ind w:left="8" w:right="3"/>
              <w:rPr>
                <w:sz w:val="16"/>
              </w:rPr>
            </w:pPr>
            <w:r>
              <w:rPr>
                <w:spacing w:val="-2"/>
                <w:sz w:val="16"/>
              </w:rPr>
              <w:t>1.436</w:t>
            </w:r>
          </w:p>
        </w:tc>
        <w:tc>
          <w:tcPr>
            <w:tcW w:w="647" w:type="dxa"/>
            <w:tcBorders>
              <w:top w:val="single" w:sz="8" w:space="0" w:color="000000"/>
            </w:tcBorders>
          </w:tcPr>
          <w:p>
            <w:pPr>
              <w:pStyle w:val="TableParagraph"/>
              <w:spacing w:before="54"/>
              <w:ind w:left="4" w:right="3"/>
              <w:rPr>
                <w:sz w:val="16"/>
              </w:rPr>
            </w:pPr>
            <w:r>
              <w:rPr>
                <w:spacing w:val="-5"/>
                <w:sz w:val="16"/>
              </w:rPr>
              <w:t>CCA</w:t>
            </w:r>
          </w:p>
        </w:tc>
        <w:tc>
          <w:tcPr>
            <w:tcW w:w="690" w:type="dxa"/>
            <w:tcBorders>
              <w:top w:val="single" w:sz="8" w:space="0" w:color="000000"/>
            </w:tcBorders>
          </w:tcPr>
          <w:p>
            <w:pPr>
              <w:pStyle w:val="TableParagraph"/>
              <w:spacing w:before="54"/>
              <w:ind w:left="20" w:right="9"/>
              <w:rPr>
                <w:sz w:val="16"/>
              </w:rPr>
            </w:pPr>
            <w:r>
              <w:rPr>
                <w:spacing w:val="-2"/>
                <w:sz w:val="16"/>
              </w:rPr>
              <w:t>P[Pro]</w:t>
            </w:r>
          </w:p>
        </w:tc>
        <w:tc>
          <w:tcPr>
            <w:tcW w:w="758" w:type="dxa"/>
            <w:tcBorders>
              <w:top w:val="single" w:sz="8" w:space="0" w:color="000000"/>
            </w:tcBorders>
          </w:tcPr>
          <w:p>
            <w:pPr>
              <w:pStyle w:val="TableParagraph"/>
              <w:spacing w:before="54"/>
              <w:ind w:left="18" w:right="2"/>
              <w:rPr>
                <w:sz w:val="16"/>
              </w:rPr>
            </w:pPr>
            <w:r>
              <w:rPr>
                <w:spacing w:val="-5"/>
                <w:sz w:val="16"/>
              </w:rPr>
              <w:t>0.5</w:t>
            </w:r>
          </w:p>
        </w:tc>
        <w:tc>
          <w:tcPr>
            <w:tcW w:w="1255" w:type="dxa"/>
            <w:tcBorders>
              <w:top w:val="single" w:sz="8" w:space="0" w:color="000000"/>
            </w:tcBorders>
          </w:tcPr>
          <w:p>
            <w:pPr>
              <w:pStyle w:val="TableParagraph"/>
              <w:spacing w:before="54"/>
              <w:ind w:left="15"/>
              <w:rPr>
                <w:sz w:val="16"/>
              </w:rPr>
            </w:pPr>
            <w:r>
              <w:rPr>
                <w:spacing w:val="-2"/>
                <w:sz w:val="16"/>
              </w:rPr>
              <w:t>12.456</w:t>
            </w:r>
          </w:p>
        </w:tc>
        <w:tc>
          <w:tcPr>
            <w:tcW w:w="485" w:type="dxa"/>
            <w:tcBorders>
              <w:top w:val="single" w:sz="8" w:space="0" w:color="000000"/>
            </w:tcBorders>
          </w:tcPr>
          <w:p>
            <w:pPr>
              <w:pStyle w:val="TableParagraph"/>
              <w:spacing w:before="54"/>
              <w:ind w:left="19" w:right="1"/>
              <w:rPr>
                <w:sz w:val="16"/>
              </w:rPr>
            </w:pPr>
            <w:r>
              <w:rPr>
                <w:spacing w:val="-10"/>
                <w:sz w:val="16"/>
              </w:rPr>
              <w:t>7</w:t>
            </w:r>
          </w:p>
        </w:tc>
        <w:tc>
          <w:tcPr>
            <w:tcW w:w="633" w:type="dxa"/>
            <w:tcBorders>
              <w:top w:val="single" w:sz="8" w:space="0" w:color="000000"/>
            </w:tcBorders>
          </w:tcPr>
          <w:p>
            <w:pPr>
              <w:pStyle w:val="TableParagraph"/>
              <w:spacing w:before="54"/>
              <w:ind w:left="23" w:right="4"/>
              <w:rPr>
                <w:sz w:val="16"/>
              </w:rPr>
            </w:pPr>
            <w:r>
              <w:rPr>
                <w:spacing w:val="-10"/>
                <w:sz w:val="16"/>
              </w:rPr>
              <w:t>2</w:t>
            </w:r>
          </w:p>
        </w:tc>
      </w:tr>
      <w:tr>
        <w:trPr>
          <w:trHeight w:val="300" w:hRule="atLeast"/>
        </w:trPr>
        <w:tc>
          <w:tcPr>
            <w:tcW w:w="650" w:type="dxa"/>
          </w:tcPr>
          <w:p>
            <w:pPr>
              <w:pStyle w:val="TableParagraph"/>
              <w:spacing w:before="55"/>
              <w:ind w:left="2" w:right="10"/>
              <w:rPr>
                <w:sz w:val="16"/>
              </w:rPr>
            </w:pPr>
            <w:r>
              <w:rPr>
                <w:spacing w:val="-5"/>
                <w:sz w:val="16"/>
              </w:rPr>
              <w:t>GCC</w:t>
            </w:r>
          </w:p>
        </w:tc>
        <w:tc>
          <w:tcPr>
            <w:tcW w:w="709" w:type="dxa"/>
          </w:tcPr>
          <w:p>
            <w:pPr>
              <w:pStyle w:val="TableParagraph"/>
              <w:spacing w:before="55"/>
              <w:ind w:left="5" w:right="5"/>
              <w:rPr>
                <w:sz w:val="16"/>
              </w:rPr>
            </w:pPr>
            <w:r>
              <w:rPr>
                <w:spacing w:val="-10"/>
                <w:sz w:val="16"/>
              </w:rPr>
              <w:t>A</w:t>
            </w:r>
          </w:p>
        </w:tc>
        <w:tc>
          <w:tcPr>
            <w:tcW w:w="807" w:type="dxa"/>
          </w:tcPr>
          <w:p>
            <w:pPr>
              <w:pStyle w:val="TableParagraph"/>
              <w:spacing w:before="55"/>
              <w:ind w:left="8" w:right="4"/>
              <w:rPr>
                <w:sz w:val="16"/>
              </w:rPr>
            </w:pPr>
            <w:r>
              <w:rPr>
                <w:spacing w:val="-2"/>
                <w:sz w:val="16"/>
              </w:rPr>
              <w:t>0.205</w:t>
            </w:r>
          </w:p>
        </w:tc>
        <w:tc>
          <w:tcPr>
            <w:tcW w:w="1300" w:type="dxa"/>
          </w:tcPr>
          <w:p>
            <w:pPr>
              <w:pStyle w:val="TableParagraph"/>
              <w:spacing w:before="55"/>
              <w:ind w:left="1" w:right="2"/>
              <w:rPr>
                <w:sz w:val="16"/>
              </w:rPr>
            </w:pPr>
            <w:r>
              <w:rPr>
                <w:spacing w:val="-2"/>
                <w:sz w:val="16"/>
              </w:rPr>
              <w:t>14.235</w:t>
            </w:r>
          </w:p>
        </w:tc>
        <w:tc>
          <w:tcPr>
            <w:tcW w:w="537" w:type="dxa"/>
          </w:tcPr>
          <w:p>
            <w:pPr>
              <w:pStyle w:val="TableParagraph"/>
              <w:spacing w:before="55"/>
              <w:ind w:left="1" w:right="1"/>
              <w:rPr>
                <w:sz w:val="16"/>
              </w:rPr>
            </w:pPr>
            <w:r>
              <w:rPr>
                <w:spacing w:val="-10"/>
                <w:sz w:val="16"/>
              </w:rPr>
              <w:t>8</w:t>
            </w:r>
          </w:p>
        </w:tc>
        <w:tc>
          <w:tcPr>
            <w:tcW w:w="679" w:type="dxa"/>
          </w:tcPr>
          <w:p>
            <w:pPr>
              <w:pStyle w:val="TableParagraph"/>
              <w:spacing w:before="55"/>
              <w:ind w:left="8" w:right="3"/>
              <w:rPr>
                <w:sz w:val="16"/>
              </w:rPr>
            </w:pPr>
            <w:r>
              <w:rPr>
                <w:spacing w:val="-2"/>
                <w:sz w:val="16"/>
              </w:rPr>
              <w:t>0.821</w:t>
            </w:r>
          </w:p>
        </w:tc>
        <w:tc>
          <w:tcPr>
            <w:tcW w:w="647" w:type="dxa"/>
          </w:tcPr>
          <w:p>
            <w:pPr>
              <w:pStyle w:val="TableParagraph"/>
              <w:spacing w:before="55"/>
              <w:ind w:left="3" w:right="3"/>
              <w:rPr>
                <w:sz w:val="16"/>
              </w:rPr>
            </w:pPr>
            <w:r>
              <w:rPr>
                <w:spacing w:val="-5"/>
                <w:sz w:val="16"/>
              </w:rPr>
              <w:t>CCC</w:t>
            </w:r>
          </w:p>
        </w:tc>
        <w:tc>
          <w:tcPr>
            <w:tcW w:w="690" w:type="dxa"/>
          </w:tcPr>
          <w:p>
            <w:pPr>
              <w:pStyle w:val="TableParagraph"/>
              <w:spacing w:before="55"/>
              <w:ind w:left="20" w:right="11"/>
              <w:rPr>
                <w:sz w:val="16"/>
              </w:rPr>
            </w:pPr>
            <w:r>
              <w:rPr>
                <w:spacing w:val="-10"/>
                <w:sz w:val="16"/>
              </w:rPr>
              <w:t>P</w:t>
            </w:r>
          </w:p>
        </w:tc>
        <w:tc>
          <w:tcPr>
            <w:tcW w:w="758" w:type="dxa"/>
          </w:tcPr>
          <w:p>
            <w:pPr>
              <w:pStyle w:val="TableParagraph"/>
              <w:spacing w:before="55"/>
              <w:ind w:left="18"/>
              <w:rPr>
                <w:sz w:val="16"/>
              </w:rPr>
            </w:pPr>
            <w:r>
              <w:rPr>
                <w:spacing w:val="-2"/>
                <w:sz w:val="16"/>
              </w:rPr>
              <w:t>0.214</w:t>
            </w:r>
          </w:p>
        </w:tc>
        <w:tc>
          <w:tcPr>
            <w:tcW w:w="1255" w:type="dxa"/>
          </w:tcPr>
          <w:p>
            <w:pPr>
              <w:pStyle w:val="TableParagraph"/>
              <w:spacing w:before="55"/>
              <w:ind w:left="15" w:right="2"/>
              <w:rPr>
                <w:sz w:val="16"/>
              </w:rPr>
            </w:pPr>
            <w:r>
              <w:rPr>
                <w:spacing w:val="-2"/>
                <w:sz w:val="16"/>
              </w:rPr>
              <w:t>5.338</w:t>
            </w:r>
          </w:p>
        </w:tc>
        <w:tc>
          <w:tcPr>
            <w:tcW w:w="485" w:type="dxa"/>
          </w:tcPr>
          <w:p>
            <w:pPr>
              <w:pStyle w:val="TableParagraph"/>
              <w:spacing w:before="55"/>
              <w:ind w:left="19" w:right="1"/>
              <w:rPr>
                <w:sz w:val="16"/>
              </w:rPr>
            </w:pPr>
            <w:r>
              <w:rPr>
                <w:spacing w:val="-10"/>
                <w:sz w:val="16"/>
              </w:rPr>
              <w:t>3</w:t>
            </w:r>
          </w:p>
        </w:tc>
        <w:tc>
          <w:tcPr>
            <w:tcW w:w="633" w:type="dxa"/>
          </w:tcPr>
          <w:p>
            <w:pPr>
              <w:pStyle w:val="TableParagraph"/>
              <w:spacing w:before="55"/>
              <w:ind w:left="23" w:right="2"/>
              <w:rPr>
                <w:sz w:val="16"/>
              </w:rPr>
            </w:pPr>
            <w:r>
              <w:rPr>
                <w:spacing w:val="-2"/>
                <w:sz w:val="16"/>
              </w:rPr>
              <w:t>0.857</w:t>
            </w:r>
          </w:p>
        </w:tc>
      </w:tr>
      <w:tr>
        <w:trPr>
          <w:trHeight w:val="300" w:hRule="atLeast"/>
        </w:trPr>
        <w:tc>
          <w:tcPr>
            <w:tcW w:w="650" w:type="dxa"/>
          </w:tcPr>
          <w:p>
            <w:pPr>
              <w:pStyle w:val="TableParagraph"/>
              <w:spacing w:before="55"/>
              <w:ind w:left="4" w:right="10"/>
              <w:rPr>
                <w:sz w:val="16"/>
              </w:rPr>
            </w:pPr>
            <w:r>
              <w:rPr>
                <w:spacing w:val="-5"/>
                <w:sz w:val="16"/>
              </w:rPr>
              <w:t>GCG</w:t>
            </w:r>
          </w:p>
        </w:tc>
        <w:tc>
          <w:tcPr>
            <w:tcW w:w="709" w:type="dxa"/>
          </w:tcPr>
          <w:p>
            <w:pPr>
              <w:pStyle w:val="TableParagraph"/>
              <w:spacing w:before="55"/>
              <w:ind w:left="5" w:right="5"/>
              <w:rPr>
                <w:sz w:val="16"/>
              </w:rPr>
            </w:pPr>
            <w:r>
              <w:rPr>
                <w:spacing w:val="-10"/>
                <w:sz w:val="16"/>
              </w:rPr>
              <w:t>A</w:t>
            </w:r>
          </w:p>
        </w:tc>
        <w:tc>
          <w:tcPr>
            <w:tcW w:w="807" w:type="dxa"/>
          </w:tcPr>
          <w:p>
            <w:pPr>
              <w:pStyle w:val="TableParagraph"/>
              <w:spacing w:before="55"/>
              <w:ind w:left="8" w:right="4"/>
              <w:rPr>
                <w:sz w:val="16"/>
              </w:rPr>
            </w:pPr>
            <w:r>
              <w:rPr>
                <w:spacing w:val="-2"/>
                <w:sz w:val="16"/>
              </w:rPr>
              <w:t>0.205</w:t>
            </w:r>
          </w:p>
        </w:tc>
        <w:tc>
          <w:tcPr>
            <w:tcW w:w="1300" w:type="dxa"/>
          </w:tcPr>
          <w:p>
            <w:pPr>
              <w:pStyle w:val="TableParagraph"/>
              <w:spacing w:before="55"/>
              <w:ind w:left="1" w:right="2"/>
              <w:rPr>
                <w:sz w:val="16"/>
              </w:rPr>
            </w:pPr>
            <w:r>
              <w:rPr>
                <w:spacing w:val="-2"/>
                <w:sz w:val="16"/>
              </w:rPr>
              <w:t>14.235</w:t>
            </w:r>
          </w:p>
        </w:tc>
        <w:tc>
          <w:tcPr>
            <w:tcW w:w="537" w:type="dxa"/>
          </w:tcPr>
          <w:p>
            <w:pPr>
              <w:pStyle w:val="TableParagraph"/>
              <w:spacing w:before="55"/>
              <w:ind w:left="1" w:right="1"/>
              <w:rPr>
                <w:sz w:val="16"/>
              </w:rPr>
            </w:pPr>
            <w:r>
              <w:rPr>
                <w:spacing w:val="-10"/>
                <w:sz w:val="16"/>
              </w:rPr>
              <w:t>8</w:t>
            </w:r>
          </w:p>
        </w:tc>
        <w:tc>
          <w:tcPr>
            <w:tcW w:w="679" w:type="dxa"/>
          </w:tcPr>
          <w:p>
            <w:pPr>
              <w:pStyle w:val="TableParagraph"/>
              <w:spacing w:before="55"/>
              <w:ind w:left="8" w:right="3"/>
              <w:rPr>
                <w:sz w:val="16"/>
              </w:rPr>
            </w:pPr>
            <w:r>
              <w:rPr>
                <w:spacing w:val="-2"/>
                <w:sz w:val="16"/>
              </w:rPr>
              <w:t>0.821</w:t>
            </w:r>
          </w:p>
        </w:tc>
        <w:tc>
          <w:tcPr>
            <w:tcW w:w="647" w:type="dxa"/>
          </w:tcPr>
          <w:p>
            <w:pPr>
              <w:pStyle w:val="TableParagraph"/>
              <w:spacing w:before="55"/>
              <w:ind w:left="4" w:right="3"/>
              <w:rPr>
                <w:sz w:val="16"/>
              </w:rPr>
            </w:pPr>
            <w:r>
              <w:rPr>
                <w:spacing w:val="-5"/>
                <w:sz w:val="16"/>
              </w:rPr>
              <w:t>CCG</w:t>
            </w:r>
          </w:p>
        </w:tc>
        <w:tc>
          <w:tcPr>
            <w:tcW w:w="690" w:type="dxa"/>
          </w:tcPr>
          <w:p>
            <w:pPr>
              <w:pStyle w:val="TableParagraph"/>
              <w:spacing w:before="55"/>
              <w:ind w:left="20" w:right="11"/>
              <w:rPr>
                <w:sz w:val="16"/>
              </w:rPr>
            </w:pPr>
            <w:r>
              <w:rPr>
                <w:spacing w:val="-10"/>
                <w:sz w:val="16"/>
              </w:rPr>
              <w:t>P</w:t>
            </w:r>
          </w:p>
        </w:tc>
        <w:tc>
          <w:tcPr>
            <w:tcW w:w="758" w:type="dxa"/>
          </w:tcPr>
          <w:p>
            <w:pPr>
              <w:pStyle w:val="TableParagraph"/>
              <w:spacing w:before="55"/>
              <w:ind w:left="18"/>
              <w:rPr>
                <w:sz w:val="16"/>
              </w:rPr>
            </w:pPr>
            <w:r>
              <w:rPr>
                <w:spacing w:val="-2"/>
                <w:sz w:val="16"/>
              </w:rPr>
              <w:t>0.214</w:t>
            </w:r>
          </w:p>
        </w:tc>
        <w:tc>
          <w:tcPr>
            <w:tcW w:w="1255" w:type="dxa"/>
          </w:tcPr>
          <w:p>
            <w:pPr>
              <w:pStyle w:val="TableParagraph"/>
              <w:spacing w:before="55"/>
              <w:ind w:left="15" w:right="2"/>
              <w:rPr>
                <w:sz w:val="16"/>
              </w:rPr>
            </w:pPr>
            <w:r>
              <w:rPr>
                <w:spacing w:val="-2"/>
                <w:sz w:val="16"/>
              </w:rPr>
              <w:t>5.338</w:t>
            </w:r>
          </w:p>
        </w:tc>
        <w:tc>
          <w:tcPr>
            <w:tcW w:w="485" w:type="dxa"/>
          </w:tcPr>
          <w:p>
            <w:pPr>
              <w:pStyle w:val="TableParagraph"/>
              <w:spacing w:before="55"/>
              <w:ind w:left="19" w:right="1"/>
              <w:rPr>
                <w:sz w:val="16"/>
              </w:rPr>
            </w:pPr>
            <w:r>
              <w:rPr>
                <w:spacing w:val="-10"/>
                <w:sz w:val="16"/>
              </w:rPr>
              <w:t>3</w:t>
            </w:r>
          </w:p>
        </w:tc>
        <w:tc>
          <w:tcPr>
            <w:tcW w:w="633" w:type="dxa"/>
          </w:tcPr>
          <w:p>
            <w:pPr>
              <w:pStyle w:val="TableParagraph"/>
              <w:spacing w:before="55"/>
              <w:ind w:left="23" w:right="2"/>
              <w:rPr>
                <w:sz w:val="16"/>
              </w:rPr>
            </w:pPr>
            <w:r>
              <w:rPr>
                <w:spacing w:val="-2"/>
                <w:sz w:val="16"/>
              </w:rPr>
              <w:t>0.857</w:t>
            </w:r>
          </w:p>
        </w:tc>
      </w:tr>
      <w:tr>
        <w:trPr>
          <w:trHeight w:val="300" w:hRule="atLeast"/>
        </w:trPr>
        <w:tc>
          <w:tcPr>
            <w:tcW w:w="650" w:type="dxa"/>
          </w:tcPr>
          <w:p>
            <w:pPr>
              <w:pStyle w:val="TableParagraph"/>
              <w:spacing w:before="55"/>
              <w:ind w:left="3" w:right="10"/>
              <w:rPr>
                <w:sz w:val="16"/>
              </w:rPr>
            </w:pPr>
            <w:r>
              <w:rPr>
                <w:spacing w:val="-5"/>
                <w:sz w:val="16"/>
              </w:rPr>
              <w:t>GCT</w:t>
            </w:r>
          </w:p>
        </w:tc>
        <w:tc>
          <w:tcPr>
            <w:tcW w:w="709" w:type="dxa"/>
          </w:tcPr>
          <w:p>
            <w:pPr>
              <w:pStyle w:val="TableParagraph"/>
              <w:spacing w:before="55"/>
              <w:ind w:left="5" w:right="5"/>
              <w:rPr>
                <w:sz w:val="16"/>
              </w:rPr>
            </w:pPr>
            <w:r>
              <w:rPr>
                <w:spacing w:val="-10"/>
                <w:sz w:val="16"/>
              </w:rPr>
              <w:t>A</w:t>
            </w:r>
          </w:p>
        </w:tc>
        <w:tc>
          <w:tcPr>
            <w:tcW w:w="807" w:type="dxa"/>
          </w:tcPr>
          <w:p>
            <w:pPr>
              <w:pStyle w:val="TableParagraph"/>
              <w:spacing w:before="55"/>
              <w:ind w:left="8" w:right="4"/>
              <w:rPr>
                <w:sz w:val="16"/>
              </w:rPr>
            </w:pPr>
            <w:r>
              <w:rPr>
                <w:spacing w:val="-2"/>
                <w:sz w:val="16"/>
              </w:rPr>
              <w:t>0.231</w:t>
            </w:r>
          </w:p>
        </w:tc>
        <w:tc>
          <w:tcPr>
            <w:tcW w:w="1300" w:type="dxa"/>
          </w:tcPr>
          <w:p>
            <w:pPr>
              <w:pStyle w:val="TableParagraph"/>
              <w:spacing w:before="55"/>
              <w:ind w:left="1" w:right="2"/>
              <w:rPr>
                <w:sz w:val="16"/>
              </w:rPr>
            </w:pPr>
            <w:r>
              <w:rPr>
                <w:spacing w:val="-2"/>
                <w:sz w:val="16"/>
              </w:rPr>
              <w:t>16.014</w:t>
            </w:r>
          </w:p>
        </w:tc>
        <w:tc>
          <w:tcPr>
            <w:tcW w:w="537" w:type="dxa"/>
          </w:tcPr>
          <w:p>
            <w:pPr>
              <w:pStyle w:val="TableParagraph"/>
              <w:spacing w:before="55"/>
              <w:ind w:left="1" w:right="1"/>
              <w:rPr>
                <w:sz w:val="16"/>
              </w:rPr>
            </w:pPr>
            <w:r>
              <w:rPr>
                <w:spacing w:val="-10"/>
                <w:sz w:val="16"/>
              </w:rPr>
              <w:t>9</w:t>
            </w:r>
          </w:p>
        </w:tc>
        <w:tc>
          <w:tcPr>
            <w:tcW w:w="679" w:type="dxa"/>
          </w:tcPr>
          <w:p>
            <w:pPr>
              <w:pStyle w:val="TableParagraph"/>
              <w:spacing w:before="55"/>
              <w:ind w:left="8" w:right="3"/>
              <w:rPr>
                <w:sz w:val="16"/>
              </w:rPr>
            </w:pPr>
            <w:r>
              <w:rPr>
                <w:spacing w:val="-2"/>
                <w:sz w:val="16"/>
              </w:rPr>
              <w:t>0.923</w:t>
            </w:r>
          </w:p>
        </w:tc>
        <w:tc>
          <w:tcPr>
            <w:tcW w:w="647" w:type="dxa"/>
          </w:tcPr>
          <w:p>
            <w:pPr>
              <w:pStyle w:val="TableParagraph"/>
              <w:spacing w:before="55"/>
              <w:ind w:left="5" w:right="3"/>
              <w:rPr>
                <w:sz w:val="16"/>
              </w:rPr>
            </w:pPr>
            <w:r>
              <w:rPr>
                <w:spacing w:val="-5"/>
                <w:sz w:val="16"/>
              </w:rPr>
              <w:t>CCT</w:t>
            </w:r>
          </w:p>
        </w:tc>
        <w:tc>
          <w:tcPr>
            <w:tcW w:w="690" w:type="dxa"/>
          </w:tcPr>
          <w:p>
            <w:pPr>
              <w:pStyle w:val="TableParagraph"/>
              <w:spacing w:before="55"/>
              <w:ind w:left="20" w:right="11"/>
              <w:rPr>
                <w:sz w:val="16"/>
              </w:rPr>
            </w:pPr>
            <w:r>
              <w:rPr>
                <w:spacing w:val="-10"/>
                <w:sz w:val="16"/>
              </w:rPr>
              <w:t>P</w:t>
            </w:r>
          </w:p>
        </w:tc>
        <w:tc>
          <w:tcPr>
            <w:tcW w:w="758" w:type="dxa"/>
          </w:tcPr>
          <w:p>
            <w:pPr>
              <w:pStyle w:val="TableParagraph"/>
              <w:spacing w:before="55"/>
              <w:ind w:left="18"/>
              <w:rPr>
                <w:sz w:val="16"/>
              </w:rPr>
            </w:pPr>
            <w:r>
              <w:rPr>
                <w:spacing w:val="-2"/>
                <w:sz w:val="16"/>
              </w:rPr>
              <w:t>0.071</w:t>
            </w:r>
          </w:p>
        </w:tc>
        <w:tc>
          <w:tcPr>
            <w:tcW w:w="1255" w:type="dxa"/>
          </w:tcPr>
          <w:p>
            <w:pPr>
              <w:pStyle w:val="TableParagraph"/>
              <w:spacing w:before="55"/>
              <w:ind w:left="15" w:right="2"/>
              <w:rPr>
                <w:sz w:val="16"/>
              </w:rPr>
            </w:pPr>
            <w:r>
              <w:rPr>
                <w:spacing w:val="-2"/>
                <w:sz w:val="16"/>
              </w:rPr>
              <w:t>1.779</w:t>
            </w:r>
          </w:p>
        </w:tc>
        <w:tc>
          <w:tcPr>
            <w:tcW w:w="485" w:type="dxa"/>
          </w:tcPr>
          <w:p>
            <w:pPr>
              <w:pStyle w:val="TableParagraph"/>
              <w:spacing w:before="55"/>
              <w:ind w:left="19" w:right="1"/>
              <w:rPr>
                <w:sz w:val="16"/>
              </w:rPr>
            </w:pPr>
            <w:r>
              <w:rPr>
                <w:spacing w:val="-10"/>
                <w:sz w:val="16"/>
              </w:rPr>
              <w:t>1</w:t>
            </w:r>
          </w:p>
        </w:tc>
        <w:tc>
          <w:tcPr>
            <w:tcW w:w="633" w:type="dxa"/>
          </w:tcPr>
          <w:p>
            <w:pPr>
              <w:pStyle w:val="TableParagraph"/>
              <w:spacing w:before="55"/>
              <w:ind w:left="23" w:right="2"/>
              <w:rPr>
                <w:sz w:val="16"/>
              </w:rPr>
            </w:pPr>
            <w:r>
              <w:rPr>
                <w:spacing w:val="-2"/>
                <w:sz w:val="16"/>
              </w:rPr>
              <w:t>0.286</w:t>
            </w:r>
          </w:p>
        </w:tc>
      </w:tr>
      <w:tr>
        <w:trPr>
          <w:trHeight w:val="300" w:hRule="atLeast"/>
        </w:trPr>
        <w:tc>
          <w:tcPr>
            <w:tcW w:w="650" w:type="dxa"/>
          </w:tcPr>
          <w:p>
            <w:pPr>
              <w:pStyle w:val="TableParagraph"/>
              <w:spacing w:before="55"/>
              <w:ind w:left="3" w:right="10"/>
              <w:rPr>
                <w:sz w:val="16"/>
              </w:rPr>
            </w:pPr>
            <w:r>
              <w:rPr>
                <w:spacing w:val="-5"/>
                <w:sz w:val="16"/>
              </w:rPr>
              <w:t>TGC</w:t>
            </w:r>
          </w:p>
        </w:tc>
        <w:tc>
          <w:tcPr>
            <w:tcW w:w="709" w:type="dxa"/>
          </w:tcPr>
          <w:p>
            <w:pPr>
              <w:pStyle w:val="TableParagraph"/>
              <w:spacing w:before="55"/>
              <w:ind w:left="5" w:right="5"/>
              <w:rPr>
                <w:sz w:val="16"/>
              </w:rPr>
            </w:pPr>
            <w:r>
              <w:rPr>
                <w:spacing w:val="-10"/>
                <w:sz w:val="16"/>
              </w:rPr>
              <w:t>C</w:t>
            </w:r>
          </w:p>
        </w:tc>
        <w:tc>
          <w:tcPr>
            <w:tcW w:w="807" w:type="dxa"/>
          </w:tcPr>
          <w:p>
            <w:pPr>
              <w:pStyle w:val="TableParagraph"/>
              <w:spacing w:before="55"/>
              <w:ind w:left="8" w:right="4"/>
              <w:rPr>
                <w:sz w:val="16"/>
              </w:rPr>
            </w:pPr>
            <w:r>
              <w:rPr>
                <w:spacing w:val="-2"/>
                <w:sz w:val="16"/>
              </w:rPr>
              <w:t>0.429</w:t>
            </w:r>
          </w:p>
        </w:tc>
        <w:tc>
          <w:tcPr>
            <w:tcW w:w="1300" w:type="dxa"/>
          </w:tcPr>
          <w:p>
            <w:pPr>
              <w:pStyle w:val="TableParagraph"/>
              <w:spacing w:before="55"/>
              <w:ind w:left="1" w:right="2"/>
              <w:rPr>
                <w:sz w:val="16"/>
              </w:rPr>
            </w:pPr>
            <w:r>
              <w:rPr>
                <w:spacing w:val="-2"/>
                <w:sz w:val="16"/>
              </w:rPr>
              <w:t>10.676</w:t>
            </w:r>
          </w:p>
        </w:tc>
        <w:tc>
          <w:tcPr>
            <w:tcW w:w="537" w:type="dxa"/>
          </w:tcPr>
          <w:p>
            <w:pPr>
              <w:pStyle w:val="TableParagraph"/>
              <w:spacing w:before="55"/>
              <w:ind w:left="1" w:right="1"/>
              <w:rPr>
                <w:sz w:val="16"/>
              </w:rPr>
            </w:pPr>
            <w:r>
              <w:rPr>
                <w:spacing w:val="-10"/>
                <w:sz w:val="16"/>
              </w:rPr>
              <w:t>6</w:t>
            </w:r>
          </w:p>
        </w:tc>
        <w:tc>
          <w:tcPr>
            <w:tcW w:w="679" w:type="dxa"/>
          </w:tcPr>
          <w:p>
            <w:pPr>
              <w:pStyle w:val="TableParagraph"/>
              <w:spacing w:before="55"/>
              <w:ind w:left="8" w:right="3"/>
              <w:rPr>
                <w:sz w:val="16"/>
              </w:rPr>
            </w:pPr>
            <w:r>
              <w:rPr>
                <w:spacing w:val="-2"/>
                <w:sz w:val="16"/>
              </w:rPr>
              <w:t>0.857</w:t>
            </w:r>
          </w:p>
        </w:tc>
        <w:tc>
          <w:tcPr>
            <w:tcW w:w="647" w:type="dxa"/>
          </w:tcPr>
          <w:p>
            <w:pPr>
              <w:pStyle w:val="TableParagraph"/>
              <w:spacing w:before="55"/>
              <w:ind w:left="2" w:right="3"/>
              <w:rPr>
                <w:sz w:val="16"/>
              </w:rPr>
            </w:pPr>
            <w:r>
              <w:rPr>
                <w:spacing w:val="-5"/>
                <w:sz w:val="16"/>
              </w:rPr>
              <w:t>CAA</w:t>
            </w:r>
          </w:p>
        </w:tc>
        <w:tc>
          <w:tcPr>
            <w:tcW w:w="690" w:type="dxa"/>
          </w:tcPr>
          <w:p>
            <w:pPr>
              <w:pStyle w:val="TableParagraph"/>
              <w:spacing w:before="55"/>
              <w:ind w:left="20" w:right="14"/>
              <w:rPr>
                <w:sz w:val="16"/>
              </w:rPr>
            </w:pPr>
            <w:r>
              <w:rPr>
                <w:spacing w:val="-2"/>
                <w:sz w:val="16"/>
              </w:rPr>
              <w:t>Q[Gln]</w:t>
            </w:r>
          </w:p>
        </w:tc>
        <w:tc>
          <w:tcPr>
            <w:tcW w:w="758" w:type="dxa"/>
          </w:tcPr>
          <w:p>
            <w:pPr>
              <w:pStyle w:val="TableParagraph"/>
              <w:spacing w:before="55"/>
              <w:ind w:left="18" w:right="2"/>
              <w:rPr>
                <w:sz w:val="16"/>
              </w:rPr>
            </w:pPr>
            <w:r>
              <w:rPr>
                <w:spacing w:val="-5"/>
                <w:sz w:val="16"/>
              </w:rPr>
              <w:t>0.5</w:t>
            </w:r>
          </w:p>
        </w:tc>
        <w:tc>
          <w:tcPr>
            <w:tcW w:w="1255" w:type="dxa"/>
          </w:tcPr>
          <w:p>
            <w:pPr>
              <w:pStyle w:val="TableParagraph"/>
              <w:spacing w:before="55"/>
              <w:ind w:left="15"/>
              <w:rPr>
                <w:sz w:val="16"/>
              </w:rPr>
            </w:pPr>
            <w:r>
              <w:rPr>
                <w:spacing w:val="-2"/>
                <w:sz w:val="16"/>
              </w:rPr>
              <w:t>14.235</w:t>
            </w:r>
          </w:p>
        </w:tc>
        <w:tc>
          <w:tcPr>
            <w:tcW w:w="485" w:type="dxa"/>
          </w:tcPr>
          <w:p>
            <w:pPr>
              <w:pStyle w:val="TableParagraph"/>
              <w:spacing w:before="55"/>
              <w:ind w:left="19" w:right="1"/>
              <w:rPr>
                <w:sz w:val="16"/>
              </w:rPr>
            </w:pPr>
            <w:r>
              <w:rPr>
                <w:spacing w:val="-10"/>
                <w:sz w:val="16"/>
              </w:rPr>
              <w:t>8</w:t>
            </w:r>
          </w:p>
        </w:tc>
        <w:tc>
          <w:tcPr>
            <w:tcW w:w="633" w:type="dxa"/>
          </w:tcPr>
          <w:p>
            <w:pPr>
              <w:pStyle w:val="TableParagraph"/>
              <w:spacing w:before="55"/>
              <w:ind w:left="23" w:right="4"/>
              <w:rPr>
                <w:sz w:val="16"/>
              </w:rPr>
            </w:pPr>
            <w:r>
              <w:rPr>
                <w:spacing w:val="-10"/>
                <w:sz w:val="16"/>
              </w:rPr>
              <w:t>1</w:t>
            </w:r>
          </w:p>
        </w:tc>
      </w:tr>
      <w:tr>
        <w:trPr>
          <w:trHeight w:val="300" w:hRule="atLeast"/>
        </w:trPr>
        <w:tc>
          <w:tcPr>
            <w:tcW w:w="650" w:type="dxa"/>
          </w:tcPr>
          <w:p>
            <w:pPr>
              <w:pStyle w:val="TableParagraph"/>
              <w:spacing w:before="55"/>
              <w:ind w:left="6" w:right="10"/>
              <w:rPr>
                <w:sz w:val="16"/>
              </w:rPr>
            </w:pPr>
            <w:r>
              <w:rPr>
                <w:spacing w:val="-5"/>
                <w:sz w:val="16"/>
              </w:rPr>
              <w:t>TGT</w:t>
            </w:r>
          </w:p>
        </w:tc>
        <w:tc>
          <w:tcPr>
            <w:tcW w:w="709" w:type="dxa"/>
          </w:tcPr>
          <w:p>
            <w:pPr>
              <w:pStyle w:val="TableParagraph"/>
              <w:spacing w:before="55"/>
              <w:ind w:left="5" w:right="5"/>
              <w:rPr>
                <w:sz w:val="16"/>
              </w:rPr>
            </w:pPr>
            <w:r>
              <w:rPr>
                <w:spacing w:val="-2"/>
                <w:sz w:val="16"/>
              </w:rPr>
              <w:t>C[Cys]</w:t>
            </w:r>
          </w:p>
        </w:tc>
        <w:tc>
          <w:tcPr>
            <w:tcW w:w="807" w:type="dxa"/>
          </w:tcPr>
          <w:p>
            <w:pPr>
              <w:pStyle w:val="TableParagraph"/>
              <w:spacing w:before="55"/>
              <w:ind w:left="8" w:right="4"/>
              <w:rPr>
                <w:sz w:val="16"/>
              </w:rPr>
            </w:pPr>
            <w:r>
              <w:rPr>
                <w:spacing w:val="-2"/>
                <w:sz w:val="16"/>
              </w:rPr>
              <w:t>0.571</w:t>
            </w:r>
          </w:p>
        </w:tc>
        <w:tc>
          <w:tcPr>
            <w:tcW w:w="1300" w:type="dxa"/>
          </w:tcPr>
          <w:p>
            <w:pPr>
              <w:pStyle w:val="TableParagraph"/>
              <w:spacing w:before="55"/>
              <w:ind w:left="1" w:right="2"/>
              <w:rPr>
                <w:sz w:val="16"/>
              </w:rPr>
            </w:pPr>
            <w:r>
              <w:rPr>
                <w:spacing w:val="-2"/>
                <w:sz w:val="16"/>
              </w:rPr>
              <w:t>14.235</w:t>
            </w:r>
          </w:p>
        </w:tc>
        <w:tc>
          <w:tcPr>
            <w:tcW w:w="537" w:type="dxa"/>
          </w:tcPr>
          <w:p>
            <w:pPr>
              <w:pStyle w:val="TableParagraph"/>
              <w:spacing w:before="55"/>
              <w:ind w:left="1" w:right="1"/>
              <w:rPr>
                <w:sz w:val="16"/>
              </w:rPr>
            </w:pPr>
            <w:r>
              <w:rPr>
                <w:spacing w:val="-10"/>
                <w:sz w:val="16"/>
              </w:rPr>
              <w:t>8</w:t>
            </w:r>
          </w:p>
        </w:tc>
        <w:tc>
          <w:tcPr>
            <w:tcW w:w="679" w:type="dxa"/>
          </w:tcPr>
          <w:p>
            <w:pPr>
              <w:pStyle w:val="TableParagraph"/>
              <w:spacing w:before="55"/>
              <w:ind w:left="8" w:right="3"/>
              <w:rPr>
                <w:sz w:val="16"/>
              </w:rPr>
            </w:pPr>
            <w:r>
              <w:rPr>
                <w:spacing w:val="-2"/>
                <w:sz w:val="16"/>
              </w:rPr>
              <w:t>1.143</w:t>
            </w:r>
          </w:p>
        </w:tc>
        <w:tc>
          <w:tcPr>
            <w:tcW w:w="647" w:type="dxa"/>
          </w:tcPr>
          <w:p>
            <w:pPr>
              <w:pStyle w:val="TableParagraph"/>
              <w:spacing w:before="55"/>
              <w:ind w:left="2" w:right="3"/>
              <w:rPr>
                <w:sz w:val="16"/>
              </w:rPr>
            </w:pPr>
            <w:r>
              <w:rPr>
                <w:spacing w:val="-5"/>
                <w:sz w:val="16"/>
              </w:rPr>
              <w:t>CAG</w:t>
            </w:r>
          </w:p>
        </w:tc>
        <w:tc>
          <w:tcPr>
            <w:tcW w:w="690" w:type="dxa"/>
          </w:tcPr>
          <w:p>
            <w:pPr>
              <w:pStyle w:val="TableParagraph"/>
              <w:spacing w:before="55"/>
              <w:ind w:left="20" w:right="8"/>
              <w:rPr>
                <w:sz w:val="16"/>
              </w:rPr>
            </w:pPr>
            <w:r>
              <w:rPr>
                <w:spacing w:val="-10"/>
                <w:sz w:val="16"/>
              </w:rPr>
              <w:t>Q</w:t>
            </w:r>
          </w:p>
        </w:tc>
        <w:tc>
          <w:tcPr>
            <w:tcW w:w="758" w:type="dxa"/>
          </w:tcPr>
          <w:p>
            <w:pPr>
              <w:pStyle w:val="TableParagraph"/>
              <w:spacing w:before="55"/>
              <w:ind w:left="18" w:right="2"/>
              <w:rPr>
                <w:sz w:val="16"/>
              </w:rPr>
            </w:pPr>
            <w:r>
              <w:rPr>
                <w:spacing w:val="-5"/>
                <w:sz w:val="16"/>
              </w:rPr>
              <w:t>0.5</w:t>
            </w:r>
          </w:p>
        </w:tc>
        <w:tc>
          <w:tcPr>
            <w:tcW w:w="1255" w:type="dxa"/>
          </w:tcPr>
          <w:p>
            <w:pPr>
              <w:pStyle w:val="TableParagraph"/>
              <w:spacing w:before="55"/>
              <w:ind w:left="15"/>
              <w:rPr>
                <w:sz w:val="16"/>
              </w:rPr>
            </w:pPr>
            <w:r>
              <w:rPr>
                <w:spacing w:val="-2"/>
                <w:sz w:val="16"/>
              </w:rPr>
              <w:t>14.235</w:t>
            </w:r>
          </w:p>
        </w:tc>
        <w:tc>
          <w:tcPr>
            <w:tcW w:w="485" w:type="dxa"/>
          </w:tcPr>
          <w:p>
            <w:pPr>
              <w:pStyle w:val="TableParagraph"/>
              <w:spacing w:before="55"/>
              <w:ind w:left="19" w:right="1"/>
              <w:rPr>
                <w:sz w:val="16"/>
              </w:rPr>
            </w:pPr>
            <w:r>
              <w:rPr>
                <w:spacing w:val="-10"/>
                <w:sz w:val="16"/>
              </w:rPr>
              <w:t>8</w:t>
            </w:r>
          </w:p>
        </w:tc>
        <w:tc>
          <w:tcPr>
            <w:tcW w:w="633" w:type="dxa"/>
          </w:tcPr>
          <w:p>
            <w:pPr>
              <w:pStyle w:val="TableParagraph"/>
              <w:spacing w:before="55"/>
              <w:ind w:left="23" w:right="4"/>
              <w:rPr>
                <w:sz w:val="16"/>
              </w:rPr>
            </w:pPr>
            <w:r>
              <w:rPr>
                <w:spacing w:val="-10"/>
                <w:sz w:val="16"/>
              </w:rPr>
              <w:t>1</w:t>
            </w:r>
          </w:p>
        </w:tc>
      </w:tr>
      <w:tr>
        <w:trPr>
          <w:trHeight w:val="300" w:hRule="atLeast"/>
        </w:trPr>
        <w:tc>
          <w:tcPr>
            <w:tcW w:w="650" w:type="dxa"/>
          </w:tcPr>
          <w:p>
            <w:pPr>
              <w:pStyle w:val="TableParagraph"/>
              <w:spacing w:before="55"/>
              <w:ind w:right="10"/>
              <w:rPr>
                <w:sz w:val="16"/>
              </w:rPr>
            </w:pPr>
            <w:r>
              <w:rPr>
                <w:spacing w:val="-5"/>
                <w:sz w:val="16"/>
              </w:rPr>
              <w:t>GAC</w:t>
            </w:r>
          </w:p>
        </w:tc>
        <w:tc>
          <w:tcPr>
            <w:tcW w:w="709" w:type="dxa"/>
          </w:tcPr>
          <w:p>
            <w:pPr>
              <w:pStyle w:val="TableParagraph"/>
              <w:spacing w:before="55"/>
              <w:ind w:left="4" w:right="5"/>
              <w:rPr>
                <w:sz w:val="16"/>
              </w:rPr>
            </w:pPr>
            <w:r>
              <w:rPr>
                <w:spacing w:val="-2"/>
                <w:sz w:val="16"/>
              </w:rPr>
              <w:t>D[Asp]</w:t>
            </w:r>
          </w:p>
        </w:tc>
        <w:tc>
          <w:tcPr>
            <w:tcW w:w="807" w:type="dxa"/>
          </w:tcPr>
          <w:p>
            <w:pPr>
              <w:pStyle w:val="TableParagraph"/>
              <w:spacing w:before="55"/>
              <w:ind w:left="8" w:right="4"/>
              <w:rPr>
                <w:sz w:val="16"/>
              </w:rPr>
            </w:pPr>
            <w:r>
              <w:rPr>
                <w:spacing w:val="-2"/>
                <w:sz w:val="16"/>
              </w:rPr>
              <w:t>0.263</w:t>
            </w:r>
          </w:p>
        </w:tc>
        <w:tc>
          <w:tcPr>
            <w:tcW w:w="1300" w:type="dxa"/>
          </w:tcPr>
          <w:p>
            <w:pPr>
              <w:pStyle w:val="TableParagraph"/>
              <w:spacing w:before="55"/>
              <w:ind w:left="1" w:right="2"/>
              <w:rPr>
                <w:sz w:val="16"/>
              </w:rPr>
            </w:pPr>
            <w:r>
              <w:rPr>
                <w:spacing w:val="-2"/>
                <w:sz w:val="16"/>
              </w:rPr>
              <w:t>17.794</w:t>
            </w:r>
          </w:p>
        </w:tc>
        <w:tc>
          <w:tcPr>
            <w:tcW w:w="537" w:type="dxa"/>
          </w:tcPr>
          <w:p>
            <w:pPr>
              <w:pStyle w:val="TableParagraph"/>
              <w:spacing w:before="55"/>
              <w:ind w:left="1"/>
              <w:rPr>
                <w:sz w:val="16"/>
              </w:rPr>
            </w:pPr>
            <w:r>
              <w:rPr>
                <w:spacing w:val="-5"/>
                <w:sz w:val="16"/>
              </w:rPr>
              <w:t>10</w:t>
            </w:r>
          </w:p>
        </w:tc>
        <w:tc>
          <w:tcPr>
            <w:tcW w:w="679" w:type="dxa"/>
          </w:tcPr>
          <w:p>
            <w:pPr>
              <w:pStyle w:val="TableParagraph"/>
              <w:spacing w:before="55"/>
              <w:ind w:left="8" w:right="3"/>
              <w:rPr>
                <w:sz w:val="16"/>
              </w:rPr>
            </w:pPr>
            <w:r>
              <w:rPr>
                <w:spacing w:val="-2"/>
                <w:sz w:val="16"/>
              </w:rPr>
              <w:t>0.526</w:t>
            </w:r>
          </w:p>
        </w:tc>
        <w:tc>
          <w:tcPr>
            <w:tcW w:w="647" w:type="dxa"/>
          </w:tcPr>
          <w:p>
            <w:pPr>
              <w:pStyle w:val="TableParagraph"/>
              <w:spacing w:before="55"/>
              <w:ind w:left="3" w:right="3"/>
              <w:rPr>
                <w:sz w:val="16"/>
              </w:rPr>
            </w:pPr>
            <w:r>
              <w:rPr>
                <w:spacing w:val="-5"/>
                <w:sz w:val="16"/>
              </w:rPr>
              <w:t>AGA</w:t>
            </w:r>
          </w:p>
        </w:tc>
        <w:tc>
          <w:tcPr>
            <w:tcW w:w="690" w:type="dxa"/>
          </w:tcPr>
          <w:p>
            <w:pPr>
              <w:pStyle w:val="TableParagraph"/>
              <w:spacing w:before="55"/>
              <w:ind w:left="20" w:right="14"/>
              <w:rPr>
                <w:sz w:val="16"/>
              </w:rPr>
            </w:pPr>
            <w:r>
              <w:rPr>
                <w:spacing w:val="-2"/>
                <w:sz w:val="16"/>
              </w:rPr>
              <w:t>R[Arg]</w:t>
            </w:r>
          </w:p>
        </w:tc>
        <w:tc>
          <w:tcPr>
            <w:tcW w:w="758" w:type="dxa"/>
          </w:tcPr>
          <w:p>
            <w:pPr>
              <w:pStyle w:val="TableParagraph"/>
              <w:spacing w:before="55"/>
              <w:ind w:left="18"/>
              <w:rPr>
                <w:sz w:val="16"/>
              </w:rPr>
            </w:pPr>
            <w:r>
              <w:rPr>
                <w:spacing w:val="-2"/>
                <w:sz w:val="16"/>
              </w:rPr>
              <w:t>0.175</w:t>
            </w:r>
          </w:p>
        </w:tc>
        <w:tc>
          <w:tcPr>
            <w:tcW w:w="1255" w:type="dxa"/>
          </w:tcPr>
          <w:p>
            <w:pPr>
              <w:pStyle w:val="TableParagraph"/>
              <w:spacing w:before="55"/>
              <w:ind w:left="15"/>
              <w:rPr>
                <w:sz w:val="16"/>
              </w:rPr>
            </w:pPr>
            <w:r>
              <w:rPr>
                <w:spacing w:val="-2"/>
                <w:sz w:val="16"/>
              </w:rPr>
              <w:t>12.456</w:t>
            </w:r>
          </w:p>
        </w:tc>
        <w:tc>
          <w:tcPr>
            <w:tcW w:w="485" w:type="dxa"/>
          </w:tcPr>
          <w:p>
            <w:pPr>
              <w:pStyle w:val="TableParagraph"/>
              <w:spacing w:before="55"/>
              <w:ind w:left="19" w:right="1"/>
              <w:rPr>
                <w:sz w:val="16"/>
              </w:rPr>
            </w:pPr>
            <w:r>
              <w:rPr>
                <w:spacing w:val="-10"/>
                <w:sz w:val="16"/>
              </w:rPr>
              <w:t>7</w:t>
            </w:r>
          </w:p>
        </w:tc>
        <w:tc>
          <w:tcPr>
            <w:tcW w:w="633" w:type="dxa"/>
          </w:tcPr>
          <w:p>
            <w:pPr>
              <w:pStyle w:val="TableParagraph"/>
              <w:spacing w:before="55"/>
              <w:ind w:left="23" w:right="4"/>
              <w:rPr>
                <w:sz w:val="16"/>
              </w:rPr>
            </w:pPr>
            <w:r>
              <w:rPr>
                <w:spacing w:val="-4"/>
                <w:sz w:val="16"/>
              </w:rPr>
              <w:t>1.05</w:t>
            </w:r>
          </w:p>
        </w:tc>
      </w:tr>
      <w:tr>
        <w:trPr>
          <w:trHeight w:val="300" w:hRule="atLeast"/>
        </w:trPr>
        <w:tc>
          <w:tcPr>
            <w:tcW w:w="650" w:type="dxa"/>
          </w:tcPr>
          <w:p>
            <w:pPr>
              <w:pStyle w:val="TableParagraph"/>
              <w:spacing w:before="55"/>
              <w:ind w:left="2" w:right="10"/>
              <w:rPr>
                <w:sz w:val="16"/>
              </w:rPr>
            </w:pPr>
            <w:r>
              <w:rPr>
                <w:spacing w:val="-5"/>
                <w:sz w:val="16"/>
              </w:rPr>
              <w:t>GAT</w:t>
            </w:r>
          </w:p>
        </w:tc>
        <w:tc>
          <w:tcPr>
            <w:tcW w:w="709" w:type="dxa"/>
          </w:tcPr>
          <w:p>
            <w:pPr>
              <w:pStyle w:val="TableParagraph"/>
              <w:spacing w:before="55"/>
              <w:ind w:left="5" w:right="5"/>
              <w:rPr>
                <w:sz w:val="16"/>
              </w:rPr>
            </w:pPr>
            <w:r>
              <w:rPr>
                <w:spacing w:val="-10"/>
                <w:sz w:val="16"/>
              </w:rPr>
              <w:t>D</w:t>
            </w:r>
          </w:p>
        </w:tc>
        <w:tc>
          <w:tcPr>
            <w:tcW w:w="807" w:type="dxa"/>
          </w:tcPr>
          <w:p>
            <w:pPr>
              <w:pStyle w:val="TableParagraph"/>
              <w:spacing w:before="55"/>
              <w:ind w:left="8" w:right="4"/>
              <w:rPr>
                <w:sz w:val="16"/>
              </w:rPr>
            </w:pPr>
            <w:r>
              <w:rPr>
                <w:spacing w:val="-2"/>
                <w:sz w:val="16"/>
              </w:rPr>
              <w:t>0.737</w:t>
            </w:r>
          </w:p>
        </w:tc>
        <w:tc>
          <w:tcPr>
            <w:tcW w:w="1300" w:type="dxa"/>
          </w:tcPr>
          <w:p>
            <w:pPr>
              <w:pStyle w:val="TableParagraph"/>
              <w:spacing w:before="55"/>
              <w:ind w:left="1" w:right="2"/>
              <w:rPr>
                <w:sz w:val="16"/>
              </w:rPr>
            </w:pPr>
            <w:r>
              <w:rPr>
                <w:spacing w:val="-2"/>
                <w:sz w:val="16"/>
              </w:rPr>
              <w:t>49.822</w:t>
            </w:r>
          </w:p>
        </w:tc>
        <w:tc>
          <w:tcPr>
            <w:tcW w:w="537" w:type="dxa"/>
          </w:tcPr>
          <w:p>
            <w:pPr>
              <w:pStyle w:val="TableParagraph"/>
              <w:spacing w:before="55"/>
              <w:ind w:left="1"/>
              <w:rPr>
                <w:sz w:val="16"/>
              </w:rPr>
            </w:pPr>
            <w:r>
              <w:rPr>
                <w:spacing w:val="-5"/>
                <w:sz w:val="16"/>
              </w:rPr>
              <w:t>28</w:t>
            </w:r>
          </w:p>
        </w:tc>
        <w:tc>
          <w:tcPr>
            <w:tcW w:w="679" w:type="dxa"/>
          </w:tcPr>
          <w:p>
            <w:pPr>
              <w:pStyle w:val="TableParagraph"/>
              <w:spacing w:before="55"/>
              <w:ind w:left="8" w:right="3"/>
              <w:rPr>
                <w:sz w:val="16"/>
              </w:rPr>
            </w:pPr>
            <w:r>
              <w:rPr>
                <w:spacing w:val="-2"/>
                <w:sz w:val="16"/>
              </w:rPr>
              <w:t>1.474</w:t>
            </w:r>
          </w:p>
        </w:tc>
        <w:tc>
          <w:tcPr>
            <w:tcW w:w="647" w:type="dxa"/>
          </w:tcPr>
          <w:p>
            <w:pPr>
              <w:pStyle w:val="TableParagraph"/>
              <w:spacing w:before="55"/>
              <w:ind w:left="3" w:right="3"/>
              <w:rPr>
                <w:sz w:val="16"/>
              </w:rPr>
            </w:pPr>
            <w:r>
              <w:rPr>
                <w:spacing w:val="-5"/>
                <w:sz w:val="16"/>
              </w:rPr>
              <w:t>AGG</w:t>
            </w:r>
          </w:p>
        </w:tc>
        <w:tc>
          <w:tcPr>
            <w:tcW w:w="690" w:type="dxa"/>
          </w:tcPr>
          <w:p>
            <w:pPr>
              <w:pStyle w:val="TableParagraph"/>
              <w:spacing w:before="55"/>
              <w:ind w:left="20" w:right="7"/>
              <w:rPr>
                <w:sz w:val="16"/>
              </w:rPr>
            </w:pPr>
            <w:r>
              <w:rPr>
                <w:spacing w:val="-10"/>
                <w:sz w:val="16"/>
              </w:rPr>
              <w:t>R</w:t>
            </w:r>
          </w:p>
        </w:tc>
        <w:tc>
          <w:tcPr>
            <w:tcW w:w="758" w:type="dxa"/>
          </w:tcPr>
          <w:p>
            <w:pPr>
              <w:pStyle w:val="TableParagraph"/>
              <w:spacing w:before="55"/>
              <w:ind w:left="18"/>
              <w:rPr>
                <w:sz w:val="16"/>
              </w:rPr>
            </w:pPr>
            <w:r>
              <w:rPr>
                <w:spacing w:val="-2"/>
                <w:sz w:val="16"/>
              </w:rPr>
              <w:t>0.075</w:t>
            </w:r>
          </w:p>
        </w:tc>
        <w:tc>
          <w:tcPr>
            <w:tcW w:w="1255" w:type="dxa"/>
          </w:tcPr>
          <w:p>
            <w:pPr>
              <w:pStyle w:val="TableParagraph"/>
              <w:spacing w:before="55"/>
              <w:ind w:left="15" w:right="2"/>
              <w:rPr>
                <w:sz w:val="16"/>
              </w:rPr>
            </w:pPr>
            <w:r>
              <w:rPr>
                <w:spacing w:val="-2"/>
                <w:sz w:val="16"/>
              </w:rPr>
              <w:t>5.338</w:t>
            </w:r>
          </w:p>
        </w:tc>
        <w:tc>
          <w:tcPr>
            <w:tcW w:w="485" w:type="dxa"/>
          </w:tcPr>
          <w:p>
            <w:pPr>
              <w:pStyle w:val="TableParagraph"/>
              <w:spacing w:before="55"/>
              <w:ind w:left="19" w:right="1"/>
              <w:rPr>
                <w:sz w:val="16"/>
              </w:rPr>
            </w:pPr>
            <w:r>
              <w:rPr>
                <w:spacing w:val="-10"/>
                <w:sz w:val="16"/>
              </w:rPr>
              <w:t>3</w:t>
            </w:r>
          </w:p>
        </w:tc>
        <w:tc>
          <w:tcPr>
            <w:tcW w:w="633" w:type="dxa"/>
          </w:tcPr>
          <w:p>
            <w:pPr>
              <w:pStyle w:val="TableParagraph"/>
              <w:spacing w:before="55"/>
              <w:ind w:left="23" w:right="4"/>
              <w:rPr>
                <w:sz w:val="16"/>
              </w:rPr>
            </w:pPr>
            <w:r>
              <w:rPr>
                <w:spacing w:val="-4"/>
                <w:sz w:val="16"/>
              </w:rPr>
              <w:t>0.45</w:t>
            </w:r>
          </w:p>
        </w:tc>
      </w:tr>
      <w:tr>
        <w:trPr>
          <w:trHeight w:val="300" w:hRule="atLeast"/>
        </w:trPr>
        <w:tc>
          <w:tcPr>
            <w:tcW w:w="650" w:type="dxa"/>
          </w:tcPr>
          <w:p>
            <w:pPr>
              <w:pStyle w:val="TableParagraph"/>
              <w:spacing w:before="55"/>
              <w:ind w:left="6" w:right="10"/>
              <w:rPr>
                <w:sz w:val="16"/>
              </w:rPr>
            </w:pPr>
            <w:r>
              <w:rPr>
                <w:spacing w:val="-5"/>
                <w:sz w:val="16"/>
              </w:rPr>
              <w:t>GAA</w:t>
            </w:r>
          </w:p>
        </w:tc>
        <w:tc>
          <w:tcPr>
            <w:tcW w:w="709" w:type="dxa"/>
          </w:tcPr>
          <w:p>
            <w:pPr>
              <w:pStyle w:val="TableParagraph"/>
              <w:spacing w:before="55"/>
              <w:ind w:left="6" w:right="5"/>
              <w:rPr>
                <w:sz w:val="16"/>
              </w:rPr>
            </w:pPr>
            <w:r>
              <w:rPr>
                <w:spacing w:val="-2"/>
                <w:sz w:val="16"/>
              </w:rPr>
              <w:t>E[Glu]</w:t>
            </w:r>
          </w:p>
        </w:tc>
        <w:tc>
          <w:tcPr>
            <w:tcW w:w="807" w:type="dxa"/>
          </w:tcPr>
          <w:p>
            <w:pPr>
              <w:pStyle w:val="TableParagraph"/>
              <w:spacing w:before="55"/>
              <w:ind w:left="8" w:right="1"/>
              <w:rPr>
                <w:sz w:val="16"/>
              </w:rPr>
            </w:pPr>
            <w:r>
              <w:rPr>
                <w:spacing w:val="-4"/>
                <w:sz w:val="16"/>
              </w:rPr>
              <w:t>0.75</w:t>
            </w:r>
          </w:p>
        </w:tc>
        <w:tc>
          <w:tcPr>
            <w:tcW w:w="1300" w:type="dxa"/>
          </w:tcPr>
          <w:p>
            <w:pPr>
              <w:pStyle w:val="TableParagraph"/>
              <w:spacing w:before="55"/>
              <w:ind w:left="1" w:right="2"/>
              <w:rPr>
                <w:sz w:val="16"/>
              </w:rPr>
            </w:pPr>
            <w:r>
              <w:rPr>
                <w:spacing w:val="-2"/>
                <w:sz w:val="16"/>
              </w:rPr>
              <w:t>42.705</w:t>
            </w:r>
          </w:p>
        </w:tc>
        <w:tc>
          <w:tcPr>
            <w:tcW w:w="537" w:type="dxa"/>
          </w:tcPr>
          <w:p>
            <w:pPr>
              <w:pStyle w:val="TableParagraph"/>
              <w:spacing w:before="55"/>
              <w:ind w:left="1"/>
              <w:rPr>
                <w:sz w:val="16"/>
              </w:rPr>
            </w:pPr>
            <w:r>
              <w:rPr>
                <w:spacing w:val="-5"/>
                <w:sz w:val="16"/>
              </w:rPr>
              <w:t>24</w:t>
            </w:r>
          </w:p>
        </w:tc>
        <w:tc>
          <w:tcPr>
            <w:tcW w:w="679" w:type="dxa"/>
          </w:tcPr>
          <w:p>
            <w:pPr>
              <w:pStyle w:val="TableParagraph"/>
              <w:spacing w:before="55"/>
              <w:ind w:left="8"/>
              <w:rPr>
                <w:sz w:val="16"/>
              </w:rPr>
            </w:pPr>
            <w:r>
              <w:rPr>
                <w:spacing w:val="-5"/>
                <w:sz w:val="16"/>
              </w:rPr>
              <w:t>1.5</w:t>
            </w:r>
          </w:p>
        </w:tc>
        <w:tc>
          <w:tcPr>
            <w:tcW w:w="647" w:type="dxa"/>
          </w:tcPr>
          <w:p>
            <w:pPr>
              <w:pStyle w:val="TableParagraph"/>
              <w:spacing w:before="55"/>
              <w:ind w:left="2" w:right="3"/>
              <w:rPr>
                <w:sz w:val="16"/>
              </w:rPr>
            </w:pPr>
            <w:r>
              <w:rPr>
                <w:spacing w:val="-5"/>
                <w:sz w:val="16"/>
              </w:rPr>
              <w:t>CGA</w:t>
            </w:r>
          </w:p>
        </w:tc>
        <w:tc>
          <w:tcPr>
            <w:tcW w:w="690" w:type="dxa"/>
          </w:tcPr>
          <w:p>
            <w:pPr>
              <w:pStyle w:val="TableParagraph"/>
              <w:spacing w:before="55"/>
              <w:ind w:left="20" w:right="7"/>
              <w:rPr>
                <w:sz w:val="16"/>
              </w:rPr>
            </w:pPr>
            <w:r>
              <w:rPr>
                <w:spacing w:val="-10"/>
                <w:sz w:val="16"/>
              </w:rPr>
              <w:t>R</w:t>
            </w:r>
          </w:p>
        </w:tc>
        <w:tc>
          <w:tcPr>
            <w:tcW w:w="758" w:type="dxa"/>
          </w:tcPr>
          <w:p>
            <w:pPr>
              <w:pStyle w:val="TableParagraph"/>
              <w:spacing w:before="55"/>
              <w:ind w:left="18" w:right="1"/>
              <w:rPr>
                <w:sz w:val="16"/>
              </w:rPr>
            </w:pPr>
            <w:r>
              <w:rPr>
                <w:spacing w:val="-4"/>
                <w:sz w:val="16"/>
              </w:rPr>
              <w:t>0.15</w:t>
            </w:r>
          </w:p>
        </w:tc>
        <w:tc>
          <w:tcPr>
            <w:tcW w:w="1255" w:type="dxa"/>
          </w:tcPr>
          <w:p>
            <w:pPr>
              <w:pStyle w:val="TableParagraph"/>
              <w:spacing w:before="55"/>
              <w:ind w:left="15"/>
              <w:rPr>
                <w:sz w:val="16"/>
              </w:rPr>
            </w:pPr>
            <w:r>
              <w:rPr>
                <w:spacing w:val="-2"/>
                <w:sz w:val="16"/>
              </w:rPr>
              <w:t>10.676</w:t>
            </w:r>
          </w:p>
        </w:tc>
        <w:tc>
          <w:tcPr>
            <w:tcW w:w="485" w:type="dxa"/>
          </w:tcPr>
          <w:p>
            <w:pPr>
              <w:pStyle w:val="TableParagraph"/>
              <w:spacing w:before="55"/>
              <w:ind w:left="19" w:right="1"/>
              <w:rPr>
                <w:sz w:val="16"/>
              </w:rPr>
            </w:pPr>
            <w:r>
              <w:rPr>
                <w:spacing w:val="-10"/>
                <w:sz w:val="16"/>
              </w:rPr>
              <w:t>6</w:t>
            </w:r>
          </w:p>
        </w:tc>
        <w:tc>
          <w:tcPr>
            <w:tcW w:w="633" w:type="dxa"/>
          </w:tcPr>
          <w:p>
            <w:pPr>
              <w:pStyle w:val="TableParagraph"/>
              <w:spacing w:before="55"/>
              <w:ind w:left="23" w:right="5"/>
              <w:rPr>
                <w:sz w:val="16"/>
              </w:rPr>
            </w:pPr>
            <w:r>
              <w:rPr>
                <w:spacing w:val="-5"/>
                <w:sz w:val="16"/>
              </w:rPr>
              <w:t>0.9</w:t>
            </w:r>
          </w:p>
        </w:tc>
      </w:tr>
      <w:tr>
        <w:trPr>
          <w:trHeight w:val="300" w:hRule="atLeast"/>
        </w:trPr>
        <w:tc>
          <w:tcPr>
            <w:tcW w:w="650" w:type="dxa"/>
          </w:tcPr>
          <w:p>
            <w:pPr>
              <w:pStyle w:val="TableParagraph"/>
              <w:spacing w:before="55"/>
              <w:ind w:left="6" w:right="10"/>
              <w:rPr>
                <w:sz w:val="16"/>
              </w:rPr>
            </w:pPr>
            <w:r>
              <w:rPr>
                <w:spacing w:val="-5"/>
                <w:sz w:val="16"/>
              </w:rPr>
              <w:t>GAG</w:t>
            </w:r>
          </w:p>
        </w:tc>
        <w:tc>
          <w:tcPr>
            <w:tcW w:w="709" w:type="dxa"/>
          </w:tcPr>
          <w:p>
            <w:pPr>
              <w:pStyle w:val="TableParagraph"/>
              <w:spacing w:before="55"/>
              <w:ind w:left="5" w:right="5"/>
              <w:rPr>
                <w:sz w:val="16"/>
              </w:rPr>
            </w:pPr>
            <w:r>
              <w:rPr>
                <w:spacing w:val="-10"/>
                <w:sz w:val="16"/>
              </w:rPr>
              <w:t>E</w:t>
            </w:r>
          </w:p>
        </w:tc>
        <w:tc>
          <w:tcPr>
            <w:tcW w:w="807" w:type="dxa"/>
          </w:tcPr>
          <w:p>
            <w:pPr>
              <w:pStyle w:val="TableParagraph"/>
              <w:spacing w:before="55"/>
              <w:ind w:left="8" w:right="1"/>
              <w:rPr>
                <w:sz w:val="16"/>
              </w:rPr>
            </w:pPr>
            <w:r>
              <w:rPr>
                <w:spacing w:val="-4"/>
                <w:sz w:val="16"/>
              </w:rPr>
              <w:t>0.25</w:t>
            </w:r>
          </w:p>
        </w:tc>
        <w:tc>
          <w:tcPr>
            <w:tcW w:w="1300" w:type="dxa"/>
          </w:tcPr>
          <w:p>
            <w:pPr>
              <w:pStyle w:val="TableParagraph"/>
              <w:spacing w:before="55"/>
              <w:ind w:left="1" w:right="2"/>
              <w:rPr>
                <w:sz w:val="16"/>
              </w:rPr>
            </w:pPr>
            <w:r>
              <w:rPr>
                <w:spacing w:val="-2"/>
                <w:sz w:val="16"/>
              </w:rPr>
              <w:t>14.235</w:t>
            </w:r>
          </w:p>
        </w:tc>
        <w:tc>
          <w:tcPr>
            <w:tcW w:w="537" w:type="dxa"/>
          </w:tcPr>
          <w:p>
            <w:pPr>
              <w:pStyle w:val="TableParagraph"/>
              <w:spacing w:before="55"/>
              <w:ind w:left="1" w:right="1"/>
              <w:rPr>
                <w:sz w:val="16"/>
              </w:rPr>
            </w:pPr>
            <w:r>
              <w:rPr>
                <w:spacing w:val="-10"/>
                <w:sz w:val="16"/>
              </w:rPr>
              <w:t>8</w:t>
            </w:r>
          </w:p>
        </w:tc>
        <w:tc>
          <w:tcPr>
            <w:tcW w:w="679" w:type="dxa"/>
          </w:tcPr>
          <w:p>
            <w:pPr>
              <w:pStyle w:val="TableParagraph"/>
              <w:spacing w:before="55"/>
              <w:ind w:left="8"/>
              <w:rPr>
                <w:sz w:val="16"/>
              </w:rPr>
            </w:pPr>
            <w:r>
              <w:rPr>
                <w:spacing w:val="-5"/>
                <w:sz w:val="16"/>
              </w:rPr>
              <w:t>0.5</w:t>
            </w:r>
          </w:p>
        </w:tc>
        <w:tc>
          <w:tcPr>
            <w:tcW w:w="647" w:type="dxa"/>
          </w:tcPr>
          <w:p>
            <w:pPr>
              <w:pStyle w:val="TableParagraph"/>
              <w:spacing w:before="55"/>
              <w:ind w:left="2" w:right="3"/>
              <w:rPr>
                <w:sz w:val="16"/>
              </w:rPr>
            </w:pPr>
            <w:r>
              <w:rPr>
                <w:spacing w:val="-5"/>
                <w:sz w:val="16"/>
              </w:rPr>
              <w:t>CGC</w:t>
            </w:r>
          </w:p>
        </w:tc>
        <w:tc>
          <w:tcPr>
            <w:tcW w:w="690" w:type="dxa"/>
          </w:tcPr>
          <w:p>
            <w:pPr>
              <w:pStyle w:val="TableParagraph"/>
              <w:spacing w:before="55"/>
              <w:ind w:left="20" w:right="7"/>
              <w:rPr>
                <w:sz w:val="16"/>
              </w:rPr>
            </w:pPr>
            <w:r>
              <w:rPr>
                <w:spacing w:val="-10"/>
                <w:sz w:val="16"/>
              </w:rPr>
              <w:t>R</w:t>
            </w:r>
          </w:p>
        </w:tc>
        <w:tc>
          <w:tcPr>
            <w:tcW w:w="758" w:type="dxa"/>
          </w:tcPr>
          <w:p>
            <w:pPr>
              <w:pStyle w:val="TableParagraph"/>
              <w:spacing w:before="55"/>
              <w:ind w:left="18"/>
              <w:rPr>
                <w:sz w:val="16"/>
              </w:rPr>
            </w:pPr>
            <w:r>
              <w:rPr>
                <w:spacing w:val="-2"/>
                <w:sz w:val="16"/>
              </w:rPr>
              <w:t>0.375</w:t>
            </w:r>
          </w:p>
        </w:tc>
        <w:tc>
          <w:tcPr>
            <w:tcW w:w="1255" w:type="dxa"/>
          </w:tcPr>
          <w:p>
            <w:pPr>
              <w:pStyle w:val="TableParagraph"/>
              <w:spacing w:before="55"/>
              <w:ind w:left="15" w:right="2"/>
              <w:rPr>
                <w:sz w:val="16"/>
              </w:rPr>
            </w:pPr>
            <w:r>
              <w:rPr>
                <w:spacing w:val="-2"/>
                <w:sz w:val="16"/>
              </w:rPr>
              <w:t>26.69</w:t>
            </w:r>
          </w:p>
        </w:tc>
        <w:tc>
          <w:tcPr>
            <w:tcW w:w="485" w:type="dxa"/>
          </w:tcPr>
          <w:p>
            <w:pPr>
              <w:pStyle w:val="TableParagraph"/>
              <w:spacing w:before="55"/>
              <w:ind w:left="19"/>
              <w:rPr>
                <w:sz w:val="16"/>
              </w:rPr>
            </w:pPr>
            <w:r>
              <w:rPr>
                <w:spacing w:val="-5"/>
                <w:sz w:val="16"/>
              </w:rPr>
              <w:t>15</w:t>
            </w:r>
          </w:p>
        </w:tc>
        <w:tc>
          <w:tcPr>
            <w:tcW w:w="633" w:type="dxa"/>
          </w:tcPr>
          <w:p>
            <w:pPr>
              <w:pStyle w:val="TableParagraph"/>
              <w:spacing w:before="55"/>
              <w:ind w:left="23" w:right="4"/>
              <w:rPr>
                <w:sz w:val="16"/>
              </w:rPr>
            </w:pPr>
            <w:r>
              <w:rPr>
                <w:spacing w:val="-4"/>
                <w:sz w:val="16"/>
              </w:rPr>
              <w:t>2.25</w:t>
            </w:r>
          </w:p>
        </w:tc>
      </w:tr>
      <w:tr>
        <w:trPr>
          <w:trHeight w:val="300" w:hRule="atLeast"/>
        </w:trPr>
        <w:tc>
          <w:tcPr>
            <w:tcW w:w="650" w:type="dxa"/>
          </w:tcPr>
          <w:p>
            <w:pPr>
              <w:pStyle w:val="TableParagraph"/>
              <w:spacing w:before="55"/>
              <w:ind w:right="10"/>
              <w:rPr>
                <w:sz w:val="16"/>
              </w:rPr>
            </w:pPr>
            <w:r>
              <w:rPr>
                <w:spacing w:val="-5"/>
                <w:sz w:val="16"/>
              </w:rPr>
              <w:t>TTC</w:t>
            </w:r>
          </w:p>
        </w:tc>
        <w:tc>
          <w:tcPr>
            <w:tcW w:w="709" w:type="dxa"/>
          </w:tcPr>
          <w:p>
            <w:pPr>
              <w:pStyle w:val="TableParagraph"/>
              <w:spacing w:before="55"/>
              <w:ind w:left="5" w:right="5"/>
              <w:rPr>
                <w:sz w:val="16"/>
              </w:rPr>
            </w:pPr>
            <w:r>
              <w:rPr>
                <w:spacing w:val="-2"/>
                <w:sz w:val="16"/>
              </w:rPr>
              <w:t>F[Phe]</w:t>
            </w:r>
          </w:p>
        </w:tc>
        <w:tc>
          <w:tcPr>
            <w:tcW w:w="807" w:type="dxa"/>
          </w:tcPr>
          <w:p>
            <w:pPr>
              <w:pStyle w:val="TableParagraph"/>
              <w:spacing w:before="55"/>
              <w:ind w:left="8" w:right="4"/>
              <w:rPr>
                <w:sz w:val="16"/>
              </w:rPr>
            </w:pPr>
            <w:r>
              <w:rPr>
                <w:spacing w:val="-2"/>
                <w:sz w:val="16"/>
              </w:rPr>
              <w:t>0.217</w:t>
            </w:r>
          </w:p>
        </w:tc>
        <w:tc>
          <w:tcPr>
            <w:tcW w:w="1300" w:type="dxa"/>
          </w:tcPr>
          <w:p>
            <w:pPr>
              <w:pStyle w:val="TableParagraph"/>
              <w:spacing w:before="55"/>
              <w:ind w:left="2" w:right="1"/>
              <w:rPr>
                <w:sz w:val="16"/>
              </w:rPr>
            </w:pPr>
            <w:r>
              <w:rPr>
                <w:spacing w:val="-2"/>
                <w:sz w:val="16"/>
              </w:rPr>
              <w:t>8.897</w:t>
            </w:r>
          </w:p>
        </w:tc>
        <w:tc>
          <w:tcPr>
            <w:tcW w:w="537" w:type="dxa"/>
          </w:tcPr>
          <w:p>
            <w:pPr>
              <w:pStyle w:val="TableParagraph"/>
              <w:spacing w:before="55"/>
              <w:ind w:left="1" w:right="1"/>
              <w:rPr>
                <w:sz w:val="16"/>
              </w:rPr>
            </w:pPr>
            <w:r>
              <w:rPr>
                <w:spacing w:val="-10"/>
                <w:sz w:val="16"/>
              </w:rPr>
              <w:t>5</w:t>
            </w:r>
          </w:p>
        </w:tc>
        <w:tc>
          <w:tcPr>
            <w:tcW w:w="679" w:type="dxa"/>
          </w:tcPr>
          <w:p>
            <w:pPr>
              <w:pStyle w:val="TableParagraph"/>
              <w:spacing w:before="55"/>
              <w:ind w:left="8" w:right="3"/>
              <w:rPr>
                <w:sz w:val="16"/>
              </w:rPr>
            </w:pPr>
            <w:r>
              <w:rPr>
                <w:spacing w:val="-2"/>
                <w:sz w:val="16"/>
              </w:rPr>
              <w:t>0.435</w:t>
            </w:r>
          </w:p>
        </w:tc>
        <w:tc>
          <w:tcPr>
            <w:tcW w:w="647" w:type="dxa"/>
          </w:tcPr>
          <w:p>
            <w:pPr>
              <w:pStyle w:val="TableParagraph"/>
              <w:spacing w:before="55"/>
              <w:ind w:left="2" w:right="3"/>
              <w:rPr>
                <w:sz w:val="16"/>
              </w:rPr>
            </w:pPr>
            <w:r>
              <w:rPr>
                <w:spacing w:val="-5"/>
                <w:sz w:val="16"/>
              </w:rPr>
              <w:t>CGG</w:t>
            </w:r>
          </w:p>
        </w:tc>
        <w:tc>
          <w:tcPr>
            <w:tcW w:w="690" w:type="dxa"/>
          </w:tcPr>
          <w:p>
            <w:pPr>
              <w:pStyle w:val="TableParagraph"/>
              <w:spacing w:before="55"/>
              <w:ind w:left="20" w:right="7"/>
              <w:rPr>
                <w:sz w:val="16"/>
              </w:rPr>
            </w:pPr>
            <w:r>
              <w:rPr>
                <w:spacing w:val="-10"/>
                <w:sz w:val="16"/>
              </w:rPr>
              <w:t>R</w:t>
            </w:r>
          </w:p>
        </w:tc>
        <w:tc>
          <w:tcPr>
            <w:tcW w:w="758" w:type="dxa"/>
          </w:tcPr>
          <w:p>
            <w:pPr>
              <w:pStyle w:val="TableParagraph"/>
              <w:spacing w:before="55"/>
              <w:ind w:left="18" w:right="1"/>
              <w:rPr>
                <w:sz w:val="16"/>
              </w:rPr>
            </w:pPr>
            <w:r>
              <w:rPr>
                <w:spacing w:val="-4"/>
                <w:sz w:val="16"/>
              </w:rPr>
              <w:t>0.05</w:t>
            </w:r>
          </w:p>
        </w:tc>
        <w:tc>
          <w:tcPr>
            <w:tcW w:w="1255" w:type="dxa"/>
          </w:tcPr>
          <w:p>
            <w:pPr>
              <w:pStyle w:val="TableParagraph"/>
              <w:spacing w:before="55"/>
              <w:ind w:left="15" w:right="2"/>
              <w:rPr>
                <w:sz w:val="16"/>
              </w:rPr>
            </w:pPr>
            <w:r>
              <w:rPr>
                <w:spacing w:val="-2"/>
                <w:sz w:val="16"/>
              </w:rPr>
              <w:t>3.559</w:t>
            </w:r>
          </w:p>
        </w:tc>
        <w:tc>
          <w:tcPr>
            <w:tcW w:w="485" w:type="dxa"/>
          </w:tcPr>
          <w:p>
            <w:pPr>
              <w:pStyle w:val="TableParagraph"/>
              <w:spacing w:before="55"/>
              <w:ind w:left="19" w:right="1"/>
              <w:rPr>
                <w:sz w:val="16"/>
              </w:rPr>
            </w:pPr>
            <w:r>
              <w:rPr>
                <w:spacing w:val="-10"/>
                <w:sz w:val="16"/>
              </w:rPr>
              <w:t>2</w:t>
            </w:r>
          </w:p>
        </w:tc>
        <w:tc>
          <w:tcPr>
            <w:tcW w:w="633" w:type="dxa"/>
          </w:tcPr>
          <w:p>
            <w:pPr>
              <w:pStyle w:val="TableParagraph"/>
              <w:spacing w:before="55"/>
              <w:ind w:left="23" w:right="5"/>
              <w:rPr>
                <w:sz w:val="16"/>
              </w:rPr>
            </w:pPr>
            <w:r>
              <w:rPr>
                <w:spacing w:val="-5"/>
                <w:sz w:val="16"/>
              </w:rPr>
              <w:t>0.3</w:t>
            </w:r>
          </w:p>
        </w:tc>
      </w:tr>
      <w:tr>
        <w:trPr>
          <w:trHeight w:val="300" w:hRule="atLeast"/>
        </w:trPr>
        <w:tc>
          <w:tcPr>
            <w:tcW w:w="650" w:type="dxa"/>
          </w:tcPr>
          <w:p>
            <w:pPr>
              <w:pStyle w:val="TableParagraph"/>
              <w:spacing w:before="55"/>
              <w:ind w:left="5" w:right="10"/>
              <w:rPr>
                <w:sz w:val="16"/>
              </w:rPr>
            </w:pPr>
            <w:r>
              <w:rPr>
                <w:spacing w:val="-5"/>
                <w:sz w:val="16"/>
              </w:rPr>
              <w:t>TTT</w:t>
            </w:r>
          </w:p>
        </w:tc>
        <w:tc>
          <w:tcPr>
            <w:tcW w:w="709" w:type="dxa"/>
          </w:tcPr>
          <w:p>
            <w:pPr>
              <w:pStyle w:val="TableParagraph"/>
              <w:spacing w:before="55"/>
              <w:ind w:left="6" w:right="5"/>
              <w:rPr>
                <w:sz w:val="16"/>
              </w:rPr>
            </w:pPr>
            <w:r>
              <w:rPr>
                <w:spacing w:val="-10"/>
                <w:sz w:val="16"/>
              </w:rPr>
              <w:t>F</w:t>
            </w:r>
          </w:p>
        </w:tc>
        <w:tc>
          <w:tcPr>
            <w:tcW w:w="807" w:type="dxa"/>
          </w:tcPr>
          <w:p>
            <w:pPr>
              <w:pStyle w:val="TableParagraph"/>
              <w:spacing w:before="55"/>
              <w:ind w:left="8" w:right="4"/>
              <w:rPr>
                <w:sz w:val="16"/>
              </w:rPr>
            </w:pPr>
            <w:r>
              <w:rPr>
                <w:spacing w:val="-2"/>
                <w:sz w:val="16"/>
              </w:rPr>
              <w:t>0.783</w:t>
            </w:r>
          </w:p>
        </w:tc>
        <w:tc>
          <w:tcPr>
            <w:tcW w:w="1300" w:type="dxa"/>
          </w:tcPr>
          <w:p>
            <w:pPr>
              <w:pStyle w:val="TableParagraph"/>
              <w:spacing w:before="55"/>
              <w:ind w:left="1" w:right="2"/>
              <w:rPr>
                <w:sz w:val="16"/>
              </w:rPr>
            </w:pPr>
            <w:r>
              <w:rPr>
                <w:spacing w:val="-2"/>
                <w:sz w:val="16"/>
              </w:rPr>
              <w:t>32.028</w:t>
            </w:r>
          </w:p>
        </w:tc>
        <w:tc>
          <w:tcPr>
            <w:tcW w:w="537" w:type="dxa"/>
          </w:tcPr>
          <w:p>
            <w:pPr>
              <w:pStyle w:val="TableParagraph"/>
              <w:spacing w:before="55"/>
              <w:ind w:left="1"/>
              <w:rPr>
                <w:sz w:val="16"/>
              </w:rPr>
            </w:pPr>
            <w:r>
              <w:rPr>
                <w:spacing w:val="-5"/>
                <w:sz w:val="16"/>
              </w:rPr>
              <w:t>18</w:t>
            </w:r>
          </w:p>
        </w:tc>
        <w:tc>
          <w:tcPr>
            <w:tcW w:w="679" w:type="dxa"/>
          </w:tcPr>
          <w:p>
            <w:pPr>
              <w:pStyle w:val="TableParagraph"/>
              <w:spacing w:before="55"/>
              <w:ind w:left="8" w:right="3"/>
              <w:rPr>
                <w:sz w:val="16"/>
              </w:rPr>
            </w:pPr>
            <w:r>
              <w:rPr>
                <w:spacing w:val="-2"/>
                <w:sz w:val="16"/>
              </w:rPr>
              <w:t>1.565</w:t>
            </w:r>
          </w:p>
        </w:tc>
        <w:tc>
          <w:tcPr>
            <w:tcW w:w="647" w:type="dxa"/>
          </w:tcPr>
          <w:p>
            <w:pPr>
              <w:pStyle w:val="TableParagraph"/>
              <w:spacing w:before="55"/>
              <w:ind w:left="2" w:right="3"/>
              <w:rPr>
                <w:sz w:val="16"/>
              </w:rPr>
            </w:pPr>
            <w:r>
              <w:rPr>
                <w:spacing w:val="-5"/>
                <w:sz w:val="16"/>
              </w:rPr>
              <w:t>CGT</w:t>
            </w:r>
          </w:p>
        </w:tc>
        <w:tc>
          <w:tcPr>
            <w:tcW w:w="690" w:type="dxa"/>
          </w:tcPr>
          <w:p>
            <w:pPr>
              <w:pStyle w:val="TableParagraph"/>
              <w:spacing w:before="55"/>
              <w:ind w:left="20" w:right="7"/>
              <w:rPr>
                <w:sz w:val="16"/>
              </w:rPr>
            </w:pPr>
            <w:r>
              <w:rPr>
                <w:spacing w:val="-10"/>
                <w:sz w:val="16"/>
              </w:rPr>
              <w:t>R</w:t>
            </w:r>
          </w:p>
        </w:tc>
        <w:tc>
          <w:tcPr>
            <w:tcW w:w="758" w:type="dxa"/>
          </w:tcPr>
          <w:p>
            <w:pPr>
              <w:pStyle w:val="TableParagraph"/>
              <w:spacing w:before="55"/>
              <w:ind w:left="18"/>
              <w:rPr>
                <w:sz w:val="16"/>
              </w:rPr>
            </w:pPr>
            <w:r>
              <w:rPr>
                <w:spacing w:val="-2"/>
                <w:sz w:val="16"/>
              </w:rPr>
              <w:t>0.175</w:t>
            </w:r>
          </w:p>
        </w:tc>
        <w:tc>
          <w:tcPr>
            <w:tcW w:w="1255" w:type="dxa"/>
          </w:tcPr>
          <w:p>
            <w:pPr>
              <w:pStyle w:val="TableParagraph"/>
              <w:spacing w:before="55"/>
              <w:ind w:left="15"/>
              <w:rPr>
                <w:sz w:val="16"/>
              </w:rPr>
            </w:pPr>
            <w:r>
              <w:rPr>
                <w:spacing w:val="-2"/>
                <w:sz w:val="16"/>
              </w:rPr>
              <w:t>12.456</w:t>
            </w:r>
          </w:p>
        </w:tc>
        <w:tc>
          <w:tcPr>
            <w:tcW w:w="485" w:type="dxa"/>
          </w:tcPr>
          <w:p>
            <w:pPr>
              <w:pStyle w:val="TableParagraph"/>
              <w:spacing w:before="55"/>
              <w:ind w:left="19" w:right="1"/>
              <w:rPr>
                <w:sz w:val="16"/>
              </w:rPr>
            </w:pPr>
            <w:r>
              <w:rPr>
                <w:spacing w:val="-10"/>
                <w:sz w:val="16"/>
              </w:rPr>
              <w:t>7</w:t>
            </w:r>
          </w:p>
        </w:tc>
        <w:tc>
          <w:tcPr>
            <w:tcW w:w="633" w:type="dxa"/>
          </w:tcPr>
          <w:p>
            <w:pPr>
              <w:pStyle w:val="TableParagraph"/>
              <w:spacing w:before="55"/>
              <w:ind w:left="23" w:right="4"/>
              <w:rPr>
                <w:sz w:val="16"/>
              </w:rPr>
            </w:pPr>
            <w:r>
              <w:rPr>
                <w:spacing w:val="-4"/>
                <w:sz w:val="16"/>
              </w:rPr>
              <w:t>1.05</w:t>
            </w:r>
          </w:p>
        </w:tc>
      </w:tr>
      <w:tr>
        <w:trPr>
          <w:trHeight w:val="239" w:hRule="atLeast"/>
        </w:trPr>
        <w:tc>
          <w:tcPr>
            <w:tcW w:w="650" w:type="dxa"/>
          </w:tcPr>
          <w:p>
            <w:pPr>
              <w:pStyle w:val="TableParagraph"/>
              <w:spacing w:line="164" w:lineRule="exact" w:before="55"/>
              <w:ind w:left="6" w:right="10"/>
              <w:rPr>
                <w:sz w:val="16"/>
              </w:rPr>
            </w:pPr>
            <w:r>
              <w:rPr>
                <w:spacing w:val="-5"/>
                <w:sz w:val="16"/>
              </w:rPr>
              <w:t>GGA</w:t>
            </w:r>
          </w:p>
        </w:tc>
        <w:tc>
          <w:tcPr>
            <w:tcW w:w="709" w:type="dxa"/>
          </w:tcPr>
          <w:p>
            <w:pPr>
              <w:pStyle w:val="TableParagraph"/>
              <w:spacing w:line="164" w:lineRule="exact" w:before="55"/>
              <w:ind w:left="1" w:right="6"/>
              <w:rPr>
                <w:sz w:val="16"/>
              </w:rPr>
            </w:pPr>
            <w:r>
              <w:rPr>
                <w:spacing w:val="-2"/>
                <w:sz w:val="16"/>
              </w:rPr>
              <w:t>G[Gly]</w:t>
            </w:r>
          </w:p>
        </w:tc>
        <w:tc>
          <w:tcPr>
            <w:tcW w:w="807" w:type="dxa"/>
          </w:tcPr>
          <w:p>
            <w:pPr>
              <w:pStyle w:val="TableParagraph"/>
              <w:spacing w:line="164" w:lineRule="exact" w:before="55"/>
              <w:ind w:left="8" w:right="4"/>
              <w:rPr>
                <w:sz w:val="16"/>
              </w:rPr>
            </w:pPr>
            <w:r>
              <w:rPr>
                <w:spacing w:val="-2"/>
                <w:sz w:val="16"/>
              </w:rPr>
              <w:t>0.234</w:t>
            </w:r>
          </w:p>
        </w:tc>
        <w:tc>
          <w:tcPr>
            <w:tcW w:w="1300" w:type="dxa"/>
          </w:tcPr>
          <w:p>
            <w:pPr>
              <w:pStyle w:val="TableParagraph"/>
              <w:spacing w:line="164" w:lineRule="exact" w:before="55"/>
              <w:ind w:left="1" w:right="2"/>
              <w:rPr>
                <w:sz w:val="16"/>
              </w:rPr>
            </w:pPr>
            <w:r>
              <w:rPr>
                <w:spacing w:val="-2"/>
                <w:sz w:val="16"/>
              </w:rPr>
              <w:t>19.573</w:t>
            </w:r>
          </w:p>
        </w:tc>
        <w:tc>
          <w:tcPr>
            <w:tcW w:w="537" w:type="dxa"/>
          </w:tcPr>
          <w:p>
            <w:pPr>
              <w:pStyle w:val="TableParagraph"/>
              <w:spacing w:line="164" w:lineRule="exact" w:before="55"/>
              <w:ind w:left="1"/>
              <w:rPr>
                <w:sz w:val="16"/>
              </w:rPr>
            </w:pPr>
            <w:r>
              <w:rPr>
                <w:spacing w:val="-5"/>
                <w:sz w:val="16"/>
              </w:rPr>
              <w:t>11</w:t>
            </w:r>
          </w:p>
        </w:tc>
        <w:tc>
          <w:tcPr>
            <w:tcW w:w="679" w:type="dxa"/>
          </w:tcPr>
          <w:p>
            <w:pPr>
              <w:pStyle w:val="TableParagraph"/>
              <w:spacing w:line="164" w:lineRule="exact" w:before="55"/>
              <w:ind w:left="8" w:right="3"/>
              <w:rPr>
                <w:sz w:val="16"/>
              </w:rPr>
            </w:pPr>
            <w:r>
              <w:rPr>
                <w:spacing w:val="-2"/>
                <w:sz w:val="16"/>
              </w:rPr>
              <w:t>0.936</w:t>
            </w:r>
          </w:p>
        </w:tc>
        <w:tc>
          <w:tcPr>
            <w:tcW w:w="647" w:type="dxa"/>
          </w:tcPr>
          <w:p>
            <w:pPr>
              <w:pStyle w:val="TableParagraph"/>
              <w:spacing w:line="164" w:lineRule="exact" w:before="55"/>
              <w:ind w:left="2" w:right="5"/>
              <w:rPr>
                <w:sz w:val="16"/>
              </w:rPr>
            </w:pPr>
            <w:r>
              <w:rPr>
                <w:spacing w:val="-5"/>
                <w:sz w:val="16"/>
              </w:rPr>
              <w:t>AGC</w:t>
            </w:r>
          </w:p>
        </w:tc>
        <w:tc>
          <w:tcPr>
            <w:tcW w:w="690" w:type="dxa"/>
          </w:tcPr>
          <w:p>
            <w:pPr>
              <w:pStyle w:val="TableParagraph"/>
              <w:spacing w:line="164" w:lineRule="exact" w:before="55"/>
              <w:ind w:left="20" w:right="9"/>
              <w:rPr>
                <w:sz w:val="16"/>
              </w:rPr>
            </w:pPr>
            <w:r>
              <w:rPr>
                <w:spacing w:val="-2"/>
                <w:sz w:val="16"/>
              </w:rPr>
              <w:t>S[Ser]</w:t>
            </w:r>
          </w:p>
        </w:tc>
        <w:tc>
          <w:tcPr>
            <w:tcW w:w="758" w:type="dxa"/>
          </w:tcPr>
          <w:p>
            <w:pPr>
              <w:pStyle w:val="TableParagraph"/>
              <w:spacing w:line="164" w:lineRule="exact" w:before="55"/>
              <w:ind w:left="18"/>
              <w:rPr>
                <w:sz w:val="16"/>
              </w:rPr>
            </w:pPr>
            <w:r>
              <w:rPr>
                <w:spacing w:val="-2"/>
                <w:sz w:val="16"/>
              </w:rPr>
              <w:t>0.083</w:t>
            </w:r>
          </w:p>
        </w:tc>
        <w:tc>
          <w:tcPr>
            <w:tcW w:w="1255" w:type="dxa"/>
          </w:tcPr>
          <w:p>
            <w:pPr>
              <w:pStyle w:val="TableParagraph"/>
              <w:spacing w:line="164" w:lineRule="exact" w:before="55"/>
              <w:ind w:left="15" w:right="2"/>
              <w:rPr>
                <w:sz w:val="16"/>
              </w:rPr>
            </w:pPr>
            <w:r>
              <w:rPr>
                <w:spacing w:val="-2"/>
                <w:sz w:val="16"/>
              </w:rPr>
              <w:t>7.117</w:t>
            </w:r>
          </w:p>
        </w:tc>
        <w:tc>
          <w:tcPr>
            <w:tcW w:w="485" w:type="dxa"/>
          </w:tcPr>
          <w:p>
            <w:pPr>
              <w:pStyle w:val="TableParagraph"/>
              <w:spacing w:line="164" w:lineRule="exact" w:before="55"/>
              <w:ind w:left="19" w:right="1"/>
              <w:rPr>
                <w:sz w:val="16"/>
              </w:rPr>
            </w:pPr>
            <w:r>
              <w:rPr>
                <w:spacing w:val="-10"/>
                <w:sz w:val="16"/>
              </w:rPr>
              <w:t>4</w:t>
            </w:r>
          </w:p>
        </w:tc>
        <w:tc>
          <w:tcPr>
            <w:tcW w:w="633" w:type="dxa"/>
          </w:tcPr>
          <w:p>
            <w:pPr>
              <w:pStyle w:val="TableParagraph"/>
              <w:spacing w:line="164" w:lineRule="exact" w:before="55"/>
              <w:ind w:left="23" w:right="5"/>
              <w:rPr>
                <w:sz w:val="16"/>
              </w:rPr>
            </w:pPr>
            <w:r>
              <w:rPr>
                <w:spacing w:val="-5"/>
                <w:sz w:val="16"/>
              </w:rPr>
              <w:t>0.5</w:t>
            </w:r>
          </w:p>
        </w:tc>
      </w:tr>
    </w:tbl>
    <w:p>
      <w:pPr>
        <w:spacing w:after="0" w:line="164" w:lineRule="exact"/>
        <w:rPr>
          <w:sz w:val="16"/>
        </w:rPr>
        <w:sectPr>
          <w:pgSz w:w="10890" w:h="14860"/>
          <w:pgMar w:header="713" w:footer="0" w:top="900" w:bottom="280" w:left="460" w:right="820"/>
        </w:sectPr>
      </w:pPr>
    </w:p>
    <w:p>
      <w:pPr>
        <w:pStyle w:val="BodyText"/>
      </w:pPr>
    </w:p>
    <w:p>
      <w:pPr>
        <w:pStyle w:val="BodyText"/>
        <w:spacing w:before="39"/>
      </w:pPr>
    </w:p>
    <w:tbl>
      <w:tblPr>
        <w:tblW w:w="0" w:type="auto"/>
        <w:jc w:val="left"/>
        <w:tblInd w:w="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798"/>
        <w:gridCol w:w="849"/>
        <w:gridCol w:w="1074"/>
        <w:gridCol w:w="647"/>
        <w:gridCol w:w="690"/>
        <w:gridCol w:w="625"/>
        <w:gridCol w:w="771"/>
        <w:gridCol w:w="817"/>
        <w:gridCol w:w="1029"/>
        <w:gridCol w:w="599"/>
        <w:gridCol w:w="648"/>
      </w:tblGrid>
      <w:tr>
        <w:trPr>
          <w:trHeight w:val="239" w:hRule="atLeast"/>
        </w:trPr>
        <w:tc>
          <w:tcPr>
            <w:tcW w:w="638" w:type="dxa"/>
          </w:tcPr>
          <w:p>
            <w:pPr>
              <w:pStyle w:val="TableParagraph"/>
              <w:spacing w:line="178" w:lineRule="exact" w:before="0"/>
              <w:ind w:left="34" w:right="6"/>
              <w:rPr>
                <w:sz w:val="16"/>
              </w:rPr>
            </w:pPr>
            <w:r>
              <w:rPr>
                <w:spacing w:val="-5"/>
                <w:sz w:val="16"/>
              </w:rPr>
              <w:t>GGC</w:t>
            </w:r>
          </w:p>
        </w:tc>
        <w:tc>
          <w:tcPr>
            <w:tcW w:w="798" w:type="dxa"/>
          </w:tcPr>
          <w:p>
            <w:pPr>
              <w:pStyle w:val="TableParagraph"/>
              <w:spacing w:line="178" w:lineRule="exact" w:before="0"/>
              <w:ind w:left="80" w:right="114"/>
              <w:rPr>
                <w:sz w:val="16"/>
              </w:rPr>
            </w:pPr>
            <w:r>
              <w:rPr>
                <w:spacing w:val="-10"/>
                <w:sz w:val="16"/>
              </w:rPr>
              <w:t>G</w:t>
            </w:r>
          </w:p>
        </w:tc>
        <w:tc>
          <w:tcPr>
            <w:tcW w:w="849" w:type="dxa"/>
          </w:tcPr>
          <w:p>
            <w:pPr>
              <w:pStyle w:val="TableParagraph"/>
              <w:spacing w:line="178" w:lineRule="exact" w:before="0"/>
              <w:ind w:right="160"/>
              <w:rPr>
                <w:sz w:val="16"/>
              </w:rPr>
            </w:pPr>
            <w:r>
              <w:rPr>
                <w:spacing w:val="-2"/>
                <w:sz w:val="16"/>
              </w:rPr>
              <w:t>0.255</w:t>
            </w:r>
          </w:p>
        </w:tc>
        <w:tc>
          <w:tcPr>
            <w:tcW w:w="1074" w:type="dxa"/>
          </w:tcPr>
          <w:p>
            <w:pPr>
              <w:pStyle w:val="TableParagraph"/>
              <w:spacing w:line="178" w:lineRule="exact" w:before="0"/>
              <w:ind w:left="18" w:right="4"/>
              <w:rPr>
                <w:sz w:val="16"/>
              </w:rPr>
            </w:pPr>
            <w:r>
              <w:rPr>
                <w:spacing w:val="-2"/>
                <w:sz w:val="16"/>
              </w:rPr>
              <w:t>21.352</w:t>
            </w:r>
          </w:p>
        </w:tc>
        <w:tc>
          <w:tcPr>
            <w:tcW w:w="647" w:type="dxa"/>
          </w:tcPr>
          <w:p>
            <w:pPr>
              <w:pStyle w:val="TableParagraph"/>
              <w:spacing w:line="178" w:lineRule="exact" w:before="0"/>
              <w:ind w:left="137" w:right="3"/>
              <w:rPr>
                <w:sz w:val="16"/>
              </w:rPr>
            </w:pPr>
            <w:r>
              <w:rPr>
                <w:spacing w:val="-5"/>
                <w:sz w:val="16"/>
              </w:rPr>
              <w:t>12</w:t>
            </w:r>
          </w:p>
        </w:tc>
        <w:tc>
          <w:tcPr>
            <w:tcW w:w="690" w:type="dxa"/>
          </w:tcPr>
          <w:p>
            <w:pPr>
              <w:pStyle w:val="TableParagraph"/>
              <w:spacing w:line="178" w:lineRule="exact" w:before="0"/>
              <w:ind w:left="20" w:right="3"/>
              <w:rPr>
                <w:sz w:val="16"/>
              </w:rPr>
            </w:pPr>
            <w:r>
              <w:rPr>
                <w:spacing w:val="-2"/>
                <w:sz w:val="16"/>
              </w:rPr>
              <w:t>1.021</w:t>
            </w:r>
          </w:p>
        </w:tc>
        <w:tc>
          <w:tcPr>
            <w:tcW w:w="625" w:type="dxa"/>
          </w:tcPr>
          <w:p>
            <w:pPr>
              <w:pStyle w:val="TableParagraph"/>
              <w:spacing w:line="178" w:lineRule="exact" w:before="0"/>
              <w:ind w:left="22" w:right="3"/>
              <w:rPr>
                <w:sz w:val="16"/>
              </w:rPr>
            </w:pPr>
            <w:r>
              <w:rPr>
                <w:spacing w:val="-5"/>
                <w:sz w:val="16"/>
              </w:rPr>
              <w:t>AGT</w:t>
            </w:r>
          </w:p>
        </w:tc>
        <w:tc>
          <w:tcPr>
            <w:tcW w:w="771" w:type="dxa"/>
          </w:tcPr>
          <w:p>
            <w:pPr>
              <w:pStyle w:val="TableParagraph"/>
              <w:spacing w:line="178" w:lineRule="exact" w:before="0"/>
              <w:ind w:left="3" w:right="27"/>
              <w:rPr>
                <w:sz w:val="16"/>
              </w:rPr>
            </w:pPr>
            <w:r>
              <w:rPr>
                <w:spacing w:val="-10"/>
                <w:sz w:val="16"/>
              </w:rPr>
              <w:t>S</w:t>
            </w:r>
          </w:p>
        </w:tc>
        <w:tc>
          <w:tcPr>
            <w:tcW w:w="817" w:type="dxa"/>
          </w:tcPr>
          <w:p>
            <w:pPr>
              <w:pStyle w:val="TableParagraph"/>
              <w:spacing w:line="178" w:lineRule="exact" w:before="0"/>
              <w:ind w:left="2" w:right="157"/>
              <w:rPr>
                <w:sz w:val="16"/>
              </w:rPr>
            </w:pPr>
            <w:r>
              <w:rPr>
                <w:spacing w:val="-2"/>
                <w:sz w:val="16"/>
              </w:rPr>
              <w:t>0.188</w:t>
            </w:r>
          </w:p>
        </w:tc>
        <w:tc>
          <w:tcPr>
            <w:tcW w:w="1029" w:type="dxa"/>
          </w:tcPr>
          <w:p>
            <w:pPr>
              <w:pStyle w:val="TableParagraph"/>
              <w:spacing w:line="178" w:lineRule="exact" w:before="0"/>
              <w:ind w:left="7" w:right="1"/>
              <w:rPr>
                <w:sz w:val="16"/>
              </w:rPr>
            </w:pPr>
            <w:r>
              <w:rPr>
                <w:spacing w:val="-2"/>
                <w:sz w:val="16"/>
              </w:rPr>
              <w:t>16.014</w:t>
            </w:r>
          </w:p>
        </w:tc>
        <w:tc>
          <w:tcPr>
            <w:tcW w:w="599" w:type="dxa"/>
          </w:tcPr>
          <w:p>
            <w:pPr>
              <w:pStyle w:val="TableParagraph"/>
              <w:spacing w:line="178" w:lineRule="exact" w:before="0"/>
              <w:ind w:right="196"/>
              <w:jc w:val="right"/>
              <w:rPr>
                <w:sz w:val="16"/>
              </w:rPr>
            </w:pPr>
            <w:r>
              <w:rPr>
                <w:spacing w:val="-10"/>
                <w:sz w:val="16"/>
              </w:rPr>
              <w:t>9</w:t>
            </w:r>
          </w:p>
        </w:tc>
        <w:tc>
          <w:tcPr>
            <w:tcW w:w="648" w:type="dxa"/>
          </w:tcPr>
          <w:p>
            <w:pPr>
              <w:pStyle w:val="TableParagraph"/>
              <w:spacing w:line="178" w:lineRule="exact" w:before="0"/>
              <w:ind w:left="2" w:right="5"/>
              <w:rPr>
                <w:sz w:val="16"/>
              </w:rPr>
            </w:pPr>
            <w:r>
              <w:rPr>
                <w:spacing w:val="-2"/>
                <w:sz w:val="16"/>
              </w:rPr>
              <w:t>1.125</w:t>
            </w:r>
          </w:p>
        </w:tc>
      </w:tr>
      <w:tr>
        <w:trPr>
          <w:trHeight w:val="300" w:hRule="atLeast"/>
        </w:trPr>
        <w:tc>
          <w:tcPr>
            <w:tcW w:w="638" w:type="dxa"/>
          </w:tcPr>
          <w:p>
            <w:pPr>
              <w:pStyle w:val="TableParagraph"/>
              <w:spacing w:before="55"/>
              <w:ind w:left="34"/>
              <w:rPr>
                <w:sz w:val="16"/>
              </w:rPr>
            </w:pPr>
            <w:r>
              <w:rPr>
                <w:spacing w:val="-5"/>
                <w:sz w:val="16"/>
              </w:rPr>
              <w:t>GGG</w:t>
            </w:r>
          </w:p>
        </w:tc>
        <w:tc>
          <w:tcPr>
            <w:tcW w:w="798" w:type="dxa"/>
          </w:tcPr>
          <w:p>
            <w:pPr>
              <w:pStyle w:val="TableParagraph"/>
              <w:spacing w:before="55"/>
              <w:ind w:left="80" w:right="114"/>
              <w:rPr>
                <w:sz w:val="16"/>
              </w:rPr>
            </w:pPr>
            <w:r>
              <w:rPr>
                <w:spacing w:val="-10"/>
                <w:sz w:val="16"/>
              </w:rPr>
              <w:t>G</w:t>
            </w:r>
          </w:p>
        </w:tc>
        <w:tc>
          <w:tcPr>
            <w:tcW w:w="849" w:type="dxa"/>
          </w:tcPr>
          <w:p>
            <w:pPr>
              <w:pStyle w:val="TableParagraph"/>
              <w:spacing w:before="55"/>
              <w:ind w:right="160"/>
              <w:rPr>
                <w:sz w:val="16"/>
              </w:rPr>
            </w:pPr>
            <w:r>
              <w:rPr>
                <w:spacing w:val="-2"/>
                <w:sz w:val="16"/>
              </w:rPr>
              <w:t>0.234</w:t>
            </w:r>
          </w:p>
        </w:tc>
        <w:tc>
          <w:tcPr>
            <w:tcW w:w="1074" w:type="dxa"/>
          </w:tcPr>
          <w:p>
            <w:pPr>
              <w:pStyle w:val="TableParagraph"/>
              <w:spacing w:before="55"/>
              <w:ind w:left="18" w:right="4"/>
              <w:rPr>
                <w:sz w:val="16"/>
              </w:rPr>
            </w:pPr>
            <w:r>
              <w:rPr>
                <w:spacing w:val="-2"/>
                <w:sz w:val="16"/>
              </w:rPr>
              <w:t>19.573</w:t>
            </w:r>
          </w:p>
        </w:tc>
        <w:tc>
          <w:tcPr>
            <w:tcW w:w="647" w:type="dxa"/>
          </w:tcPr>
          <w:p>
            <w:pPr>
              <w:pStyle w:val="TableParagraph"/>
              <w:spacing w:before="55"/>
              <w:ind w:left="137" w:right="3"/>
              <w:rPr>
                <w:sz w:val="16"/>
              </w:rPr>
            </w:pPr>
            <w:r>
              <w:rPr>
                <w:spacing w:val="-5"/>
                <w:sz w:val="16"/>
              </w:rPr>
              <w:t>11</w:t>
            </w:r>
          </w:p>
        </w:tc>
        <w:tc>
          <w:tcPr>
            <w:tcW w:w="690" w:type="dxa"/>
          </w:tcPr>
          <w:p>
            <w:pPr>
              <w:pStyle w:val="TableParagraph"/>
              <w:spacing w:before="55"/>
              <w:ind w:left="20" w:right="3"/>
              <w:rPr>
                <w:sz w:val="16"/>
              </w:rPr>
            </w:pPr>
            <w:r>
              <w:rPr>
                <w:spacing w:val="-2"/>
                <w:sz w:val="16"/>
              </w:rPr>
              <w:t>0.936</w:t>
            </w:r>
          </w:p>
        </w:tc>
        <w:tc>
          <w:tcPr>
            <w:tcW w:w="625" w:type="dxa"/>
          </w:tcPr>
          <w:p>
            <w:pPr>
              <w:pStyle w:val="TableParagraph"/>
              <w:spacing w:before="55"/>
              <w:ind w:left="22" w:right="1"/>
              <w:rPr>
                <w:sz w:val="16"/>
              </w:rPr>
            </w:pPr>
            <w:r>
              <w:rPr>
                <w:spacing w:val="-5"/>
                <w:sz w:val="16"/>
              </w:rPr>
              <w:t>TCA</w:t>
            </w:r>
          </w:p>
        </w:tc>
        <w:tc>
          <w:tcPr>
            <w:tcW w:w="771" w:type="dxa"/>
          </w:tcPr>
          <w:p>
            <w:pPr>
              <w:pStyle w:val="TableParagraph"/>
              <w:spacing w:before="55"/>
              <w:ind w:left="3" w:right="27"/>
              <w:rPr>
                <w:sz w:val="16"/>
              </w:rPr>
            </w:pPr>
            <w:r>
              <w:rPr>
                <w:spacing w:val="-10"/>
                <w:sz w:val="16"/>
              </w:rPr>
              <w:t>S</w:t>
            </w:r>
          </w:p>
        </w:tc>
        <w:tc>
          <w:tcPr>
            <w:tcW w:w="817" w:type="dxa"/>
          </w:tcPr>
          <w:p>
            <w:pPr>
              <w:pStyle w:val="TableParagraph"/>
              <w:spacing w:before="55"/>
              <w:ind w:left="2" w:right="157"/>
              <w:rPr>
                <w:sz w:val="16"/>
              </w:rPr>
            </w:pPr>
            <w:r>
              <w:rPr>
                <w:spacing w:val="-2"/>
                <w:sz w:val="16"/>
              </w:rPr>
              <w:t>0.271</w:t>
            </w:r>
          </w:p>
        </w:tc>
        <w:tc>
          <w:tcPr>
            <w:tcW w:w="1029" w:type="dxa"/>
          </w:tcPr>
          <w:p>
            <w:pPr>
              <w:pStyle w:val="TableParagraph"/>
              <w:spacing w:before="55"/>
              <w:ind w:left="7" w:right="2"/>
              <w:rPr>
                <w:sz w:val="16"/>
              </w:rPr>
            </w:pPr>
            <w:r>
              <w:rPr>
                <w:spacing w:val="-2"/>
                <w:sz w:val="16"/>
              </w:rPr>
              <w:t>23.132</w:t>
            </w:r>
          </w:p>
        </w:tc>
        <w:tc>
          <w:tcPr>
            <w:tcW w:w="599" w:type="dxa"/>
          </w:tcPr>
          <w:p>
            <w:pPr>
              <w:pStyle w:val="TableParagraph"/>
              <w:spacing w:before="55"/>
              <w:ind w:right="154"/>
              <w:jc w:val="right"/>
              <w:rPr>
                <w:sz w:val="16"/>
              </w:rPr>
            </w:pPr>
            <w:r>
              <w:rPr>
                <w:spacing w:val="-5"/>
                <w:sz w:val="16"/>
              </w:rPr>
              <w:t>13</w:t>
            </w:r>
          </w:p>
        </w:tc>
        <w:tc>
          <w:tcPr>
            <w:tcW w:w="648" w:type="dxa"/>
          </w:tcPr>
          <w:p>
            <w:pPr>
              <w:pStyle w:val="TableParagraph"/>
              <w:spacing w:before="55"/>
              <w:ind w:left="2" w:right="5"/>
              <w:rPr>
                <w:sz w:val="16"/>
              </w:rPr>
            </w:pPr>
            <w:r>
              <w:rPr>
                <w:spacing w:val="-2"/>
                <w:sz w:val="16"/>
              </w:rPr>
              <w:t>1.625</w:t>
            </w:r>
          </w:p>
        </w:tc>
      </w:tr>
      <w:tr>
        <w:trPr>
          <w:trHeight w:val="300" w:hRule="atLeast"/>
        </w:trPr>
        <w:tc>
          <w:tcPr>
            <w:tcW w:w="638" w:type="dxa"/>
          </w:tcPr>
          <w:p>
            <w:pPr>
              <w:pStyle w:val="TableParagraph"/>
              <w:spacing w:before="55"/>
              <w:ind w:left="34" w:right="4"/>
              <w:rPr>
                <w:sz w:val="16"/>
              </w:rPr>
            </w:pPr>
            <w:r>
              <w:rPr>
                <w:spacing w:val="-5"/>
                <w:sz w:val="16"/>
              </w:rPr>
              <w:t>GGT</w:t>
            </w:r>
          </w:p>
        </w:tc>
        <w:tc>
          <w:tcPr>
            <w:tcW w:w="798" w:type="dxa"/>
          </w:tcPr>
          <w:p>
            <w:pPr>
              <w:pStyle w:val="TableParagraph"/>
              <w:spacing w:before="55"/>
              <w:ind w:left="80" w:right="114"/>
              <w:rPr>
                <w:sz w:val="16"/>
              </w:rPr>
            </w:pPr>
            <w:r>
              <w:rPr>
                <w:spacing w:val="-10"/>
                <w:sz w:val="16"/>
              </w:rPr>
              <w:t>G</w:t>
            </w:r>
          </w:p>
        </w:tc>
        <w:tc>
          <w:tcPr>
            <w:tcW w:w="849" w:type="dxa"/>
          </w:tcPr>
          <w:p>
            <w:pPr>
              <w:pStyle w:val="TableParagraph"/>
              <w:spacing w:before="55"/>
              <w:ind w:right="160"/>
              <w:rPr>
                <w:sz w:val="16"/>
              </w:rPr>
            </w:pPr>
            <w:r>
              <w:rPr>
                <w:spacing w:val="-2"/>
                <w:sz w:val="16"/>
              </w:rPr>
              <w:t>0.277</w:t>
            </w:r>
          </w:p>
        </w:tc>
        <w:tc>
          <w:tcPr>
            <w:tcW w:w="1074" w:type="dxa"/>
          </w:tcPr>
          <w:p>
            <w:pPr>
              <w:pStyle w:val="TableParagraph"/>
              <w:spacing w:before="55"/>
              <w:ind w:left="18" w:right="4"/>
              <w:rPr>
                <w:sz w:val="16"/>
              </w:rPr>
            </w:pPr>
            <w:r>
              <w:rPr>
                <w:spacing w:val="-2"/>
                <w:sz w:val="16"/>
              </w:rPr>
              <w:t>23.132</w:t>
            </w:r>
          </w:p>
        </w:tc>
        <w:tc>
          <w:tcPr>
            <w:tcW w:w="647" w:type="dxa"/>
          </w:tcPr>
          <w:p>
            <w:pPr>
              <w:pStyle w:val="TableParagraph"/>
              <w:spacing w:before="55"/>
              <w:ind w:left="137" w:right="3"/>
              <w:rPr>
                <w:sz w:val="16"/>
              </w:rPr>
            </w:pPr>
            <w:r>
              <w:rPr>
                <w:spacing w:val="-5"/>
                <w:sz w:val="16"/>
              </w:rPr>
              <w:t>13</w:t>
            </w:r>
          </w:p>
        </w:tc>
        <w:tc>
          <w:tcPr>
            <w:tcW w:w="690" w:type="dxa"/>
          </w:tcPr>
          <w:p>
            <w:pPr>
              <w:pStyle w:val="TableParagraph"/>
              <w:spacing w:before="55"/>
              <w:ind w:left="20" w:right="3"/>
              <w:rPr>
                <w:sz w:val="16"/>
              </w:rPr>
            </w:pPr>
            <w:r>
              <w:rPr>
                <w:spacing w:val="-2"/>
                <w:sz w:val="16"/>
              </w:rPr>
              <w:t>1.106</w:t>
            </w:r>
          </w:p>
        </w:tc>
        <w:tc>
          <w:tcPr>
            <w:tcW w:w="625" w:type="dxa"/>
          </w:tcPr>
          <w:p>
            <w:pPr>
              <w:pStyle w:val="TableParagraph"/>
              <w:spacing w:before="55"/>
              <w:ind w:left="22" w:right="1"/>
              <w:rPr>
                <w:sz w:val="16"/>
              </w:rPr>
            </w:pPr>
            <w:r>
              <w:rPr>
                <w:spacing w:val="-5"/>
                <w:sz w:val="16"/>
              </w:rPr>
              <w:t>TCC</w:t>
            </w:r>
          </w:p>
        </w:tc>
        <w:tc>
          <w:tcPr>
            <w:tcW w:w="771" w:type="dxa"/>
          </w:tcPr>
          <w:p>
            <w:pPr>
              <w:pStyle w:val="TableParagraph"/>
              <w:spacing w:before="55"/>
              <w:ind w:left="3" w:right="27"/>
              <w:rPr>
                <w:sz w:val="16"/>
              </w:rPr>
            </w:pPr>
            <w:r>
              <w:rPr>
                <w:spacing w:val="-10"/>
                <w:sz w:val="16"/>
              </w:rPr>
              <w:t>S</w:t>
            </w:r>
          </w:p>
        </w:tc>
        <w:tc>
          <w:tcPr>
            <w:tcW w:w="817" w:type="dxa"/>
          </w:tcPr>
          <w:p>
            <w:pPr>
              <w:pStyle w:val="TableParagraph"/>
              <w:spacing w:before="55"/>
              <w:ind w:left="2" w:right="157"/>
              <w:rPr>
                <w:sz w:val="16"/>
              </w:rPr>
            </w:pPr>
            <w:r>
              <w:rPr>
                <w:spacing w:val="-2"/>
                <w:sz w:val="16"/>
              </w:rPr>
              <w:t>0.083</w:t>
            </w:r>
          </w:p>
        </w:tc>
        <w:tc>
          <w:tcPr>
            <w:tcW w:w="1029" w:type="dxa"/>
          </w:tcPr>
          <w:p>
            <w:pPr>
              <w:pStyle w:val="TableParagraph"/>
              <w:spacing w:before="55"/>
              <w:ind w:left="7" w:right="3"/>
              <w:rPr>
                <w:sz w:val="16"/>
              </w:rPr>
            </w:pPr>
            <w:r>
              <w:rPr>
                <w:spacing w:val="-2"/>
                <w:sz w:val="16"/>
              </w:rPr>
              <w:t>7.117</w:t>
            </w:r>
          </w:p>
        </w:tc>
        <w:tc>
          <w:tcPr>
            <w:tcW w:w="599" w:type="dxa"/>
          </w:tcPr>
          <w:p>
            <w:pPr>
              <w:pStyle w:val="TableParagraph"/>
              <w:spacing w:before="55"/>
              <w:ind w:right="196"/>
              <w:jc w:val="right"/>
              <w:rPr>
                <w:sz w:val="16"/>
              </w:rPr>
            </w:pPr>
            <w:r>
              <w:rPr>
                <w:spacing w:val="-10"/>
                <w:sz w:val="16"/>
              </w:rPr>
              <w:t>4</w:t>
            </w:r>
          </w:p>
        </w:tc>
        <w:tc>
          <w:tcPr>
            <w:tcW w:w="648" w:type="dxa"/>
          </w:tcPr>
          <w:p>
            <w:pPr>
              <w:pStyle w:val="TableParagraph"/>
              <w:spacing w:before="55"/>
              <w:ind w:right="5"/>
              <w:rPr>
                <w:sz w:val="16"/>
              </w:rPr>
            </w:pPr>
            <w:r>
              <w:rPr>
                <w:spacing w:val="-5"/>
                <w:sz w:val="16"/>
              </w:rPr>
              <w:t>0.5</w:t>
            </w:r>
          </w:p>
        </w:tc>
      </w:tr>
      <w:tr>
        <w:trPr>
          <w:trHeight w:val="300" w:hRule="atLeast"/>
        </w:trPr>
        <w:tc>
          <w:tcPr>
            <w:tcW w:w="638" w:type="dxa"/>
          </w:tcPr>
          <w:p>
            <w:pPr>
              <w:pStyle w:val="TableParagraph"/>
              <w:spacing w:before="55"/>
              <w:ind w:left="34" w:right="4"/>
              <w:rPr>
                <w:sz w:val="16"/>
              </w:rPr>
            </w:pPr>
            <w:r>
              <w:rPr>
                <w:spacing w:val="-5"/>
                <w:sz w:val="16"/>
              </w:rPr>
              <w:t>CAC</w:t>
            </w:r>
          </w:p>
        </w:tc>
        <w:tc>
          <w:tcPr>
            <w:tcW w:w="798" w:type="dxa"/>
          </w:tcPr>
          <w:p>
            <w:pPr>
              <w:pStyle w:val="TableParagraph"/>
              <w:spacing w:before="55"/>
              <w:ind w:right="192"/>
              <w:jc w:val="right"/>
              <w:rPr>
                <w:sz w:val="16"/>
              </w:rPr>
            </w:pPr>
            <w:r>
              <w:rPr>
                <w:spacing w:val="-2"/>
                <w:sz w:val="16"/>
              </w:rPr>
              <w:t>H[His]</w:t>
            </w:r>
          </w:p>
        </w:tc>
        <w:tc>
          <w:tcPr>
            <w:tcW w:w="849" w:type="dxa"/>
          </w:tcPr>
          <w:p>
            <w:pPr>
              <w:pStyle w:val="TableParagraph"/>
              <w:spacing w:before="55"/>
              <w:ind w:right="160"/>
              <w:rPr>
                <w:sz w:val="16"/>
              </w:rPr>
            </w:pPr>
            <w:r>
              <w:rPr>
                <w:spacing w:val="-2"/>
                <w:sz w:val="16"/>
              </w:rPr>
              <w:t>0.167</w:t>
            </w:r>
          </w:p>
        </w:tc>
        <w:tc>
          <w:tcPr>
            <w:tcW w:w="1074" w:type="dxa"/>
          </w:tcPr>
          <w:p>
            <w:pPr>
              <w:pStyle w:val="TableParagraph"/>
              <w:spacing w:before="55"/>
              <w:ind w:left="18"/>
              <w:rPr>
                <w:sz w:val="16"/>
              </w:rPr>
            </w:pPr>
            <w:r>
              <w:rPr>
                <w:spacing w:val="-2"/>
                <w:sz w:val="16"/>
              </w:rPr>
              <w:t>3.559</w:t>
            </w:r>
          </w:p>
        </w:tc>
        <w:tc>
          <w:tcPr>
            <w:tcW w:w="647" w:type="dxa"/>
          </w:tcPr>
          <w:p>
            <w:pPr>
              <w:pStyle w:val="TableParagraph"/>
              <w:spacing w:before="55"/>
              <w:ind w:left="136" w:right="3"/>
              <w:rPr>
                <w:sz w:val="16"/>
              </w:rPr>
            </w:pPr>
            <w:r>
              <w:rPr>
                <w:spacing w:val="-10"/>
                <w:sz w:val="16"/>
              </w:rPr>
              <w:t>2</w:t>
            </w:r>
          </w:p>
        </w:tc>
        <w:tc>
          <w:tcPr>
            <w:tcW w:w="690" w:type="dxa"/>
          </w:tcPr>
          <w:p>
            <w:pPr>
              <w:pStyle w:val="TableParagraph"/>
              <w:spacing w:before="55"/>
              <w:ind w:left="20" w:right="3"/>
              <w:rPr>
                <w:sz w:val="16"/>
              </w:rPr>
            </w:pPr>
            <w:r>
              <w:rPr>
                <w:spacing w:val="-2"/>
                <w:sz w:val="16"/>
              </w:rPr>
              <w:t>0.333</w:t>
            </w:r>
          </w:p>
        </w:tc>
        <w:tc>
          <w:tcPr>
            <w:tcW w:w="625" w:type="dxa"/>
          </w:tcPr>
          <w:p>
            <w:pPr>
              <w:pStyle w:val="TableParagraph"/>
              <w:spacing w:before="55"/>
              <w:ind w:left="22" w:right="1"/>
              <w:rPr>
                <w:sz w:val="16"/>
              </w:rPr>
            </w:pPr>
            <w:r>
              <w:rPr>
                <w:spacing w:val="-5"/>
                <w:sz w:val="16"/>
              </w:rPr>
              <w:t>TCG</w:t>
            </w:r>
          </w:p>
        </w:tc>
        <w:tc>
          <w:tcPr>
            <w:tcW w:w="771" w:type="dxa"/>
          </w:tcPr>
          <w:p>
            <w:pPr>
              <w:pStyle w:val="TableParagraph"/>
              <w:spacing w:before="55"/>
              <w:ind w:left="3" w:right="27"/>
              <w:rPr>
                <w:sz w:val="16"/>
              </w:rPr>
            </w:pPr>
            <w:r>
              <w:rPr>
                <w:spacing w:val="-10"/>
                <w:sz w:val="16"/>
              </w:rPr>
              <w:t>S</w:t>
            </w:r>
          </w:p>
        </w:tc>
        <w:tc>
          <w:tcPr>
            <w:tcW w:w="817" w:type="dxa"/>
          </w:tcPr>
          <w:p>
            <w:pPr>
              <w:pStyle w:val="TableParagraph"/>
              <w:spacing w:before="55"/>
              <w:ind w:left="2" w:right="157"/>
              <w:rPr>
                <w:sz w:val="16"/>
              </w:rPr>
            </w:pPr>
            <w:r>
              <w:rPr>
                <w:spacing w:val="-2"/>
                <w:sz w:val="16"/>
              </w:rPr>
              <w:t>0.167</w:t>
            </w:r>
          </w:p>
        </w:tc>
        <w:tc>
          <w:tcPr>
            <w:tcW w:w="1029" w:type="dxa"/>
          </w:tcPr>
          <w:p>
            <w:pPr>
              <w:pStyle w:val="TableParagraph"/>
              <w:spacing w:before="55"/>
              <w:ind w:left="7" w:right="2"/>
              <w:rPr>
                <w:sz w:val="16"/>
              </w:rPr>
            </w:pPr>
            <w:r>
              <w:rPr>
                <w:spacing w:val="-2"/>
                <w:sz w:val="16"/>
              </w:rPr>
              <w:t>14.235</w:t>
            </w:r>
          </w:p>
        </w:tc>
        <w:tc>
          <w:tcPr>
            <w:tcW w:w="599" w:type="dxa"/>
          </w:tcPr>
          <w:p>
            <w:pPr>
              <w:pStyle w:val="TableParagraph"/>
              <w:spacing w:before="55"/>
              <w:ind w:right="196"/>
              <w:jc w:val="right"/>
              <w:rPr>
                <w:sz w:val="16"/>
              </w:rPr>
            </w:pPr>
            <w:r>
              <w:rPr>
                <w:spacing w:val="-10"/>
                <w:sz w:val="16"/>
              </w:rPr>
              <w:t>8</w:t>
            </w:r>
          </w:p>
        </w:tc>
        <w:tc>
          <w:tcPr>
            <w:tcW w:w="648" w:type="dxa"/>
          </w:tcPr>
          <w:p>
            <w:pPr>
              <w:pStyle w:val="TableParagraph"/>
              <w:spacing w:before="55"/>
              <w:ind w:right="5"/>
              <w:rPr>
                <w:sz w:val="16"/>
              </w:rPr>
            </w:pPr>
            <w:r>
              <w:rPr>
                <w:spacing w:val="-10"/>
                <w:sz w:val="16"/>
              </w:rPr>
              <w:t>1</w:t>
            </w:r>
          </w:p>
        </w:tc>
      </w:tr>
      <w:tr>
        <w:trPr>
          <w:trHeight w:val="300" w:hRule="atLeast"/>
        </w:trPr>
        <w:tc>
          <w:tcPr>
            <w:tcW w:w="638" w:type="dxa"/>
          </w:tcPr>
          <w:p>
            <w:pPr>
              <w:pStyle w:val="TableParagraph"/>
              <w:spacing w:before="55"/>
              <w:ind w:left="34" w:right="3"/>
              <w:rPr>
                <w:sz w:val="16"/>
              </w:rPr>
            </w:pPr>
            <w:r>
              <w:rPr>
                <w:spacing w:val="-5"/>
                <w:sz w:val="16"/>
              </w:rPr>
              <w:t>CAT</w:t>
            </w:r>
          </w:p>
        </w:tc>
        <w:tc>
          <w:tcPr>
            <w:tcW w:w="798" w:type="dxa"/>
          </w:tcPr>
          <w:p>
            <w:pPr>
              <w:pStyle w:val="TableParagraph"/>
              <w:spacing w:before="55"/>
              <w:ind w:left="80" w:right="114"/>
              <w:rPr>
                <w:sz w:val="16"/>
              </w:rPr>
            </w:pPr>
            <w:r>
              <w:rPr>
                <w:spacing w:val="-10"/>
                <w:sz w:val="16"/>
              </w:rPr>
              <w:t>H</w:t>
            </w:r>
          </w:p>
        </w:tc>
        <w:tc>
          <w:tcPr>
            <w:tcW w:w="849" w:type="dxa"/>
          </w:tcPr>
          <w:p>
            <w:pPr>
              <w:pStyle w:val="TableParagraph"/>
              <w:spacing w:before="55"/>
              <w:ind w:right="160"/>
              <w:rPr>
                <w:sz w:val="16"/>
              </w:rPr>
            </w:pPr>
            <w:r>
              <w:rPr>
                <w:spacing w:val="-2"/>
                <w:sz w:val="16"/>
              </w:rPr>
              <w:t>0.833</w:t>
            </w:r>
          </w:p>
        </w:tc>
        <w:tc>
          <w:tcPr>
            <w:tcW w:w="1074" w:type="dxa"/>
          </w:tcPr>
          <w:p>
            <w:pPr>
              <w:pStyle w:val="TableParagraph"/>
              <w:spacing w:before="55"/>
              <w:ind w:left="18" w:right="4"/>
              <w:rPr>
                <w:sz w:val="16"/>
              </w:rPr>
            </w:pPr>
            <w:r>
              <w:rPr>
                <w:spacing w:val="-2"/>
                <w:sz w:val="16"/>
              </w:rPr>
              <w:t>17.794</w:t>
            </w:r>
          </w:p>
        </w:tc>
        <w:tc>
          <w:tcPr>
            <w:tcW w:w="647" w:type="dxa"/>
          </w:tcPr>
          <w:p>
            <w:pPr>
              <w:pStyle w:val="TableParagraph"/>
              <w:spacing w:before="55"/>
              <w:ind w:left="137" w:right="3"/>
              <w:rPr>
                <w:sz w:val="16"/>
              </w:rPr>
            </w:pPr>
            <w:r>
              <w:rPr>
                <w:spacing w:val="-5"/>
                <w:sz w:val="16"/>
              </w:rPr>
              <w:t>10</w:t>
            </w:r>
          </w:p>
        </w:tc>
        <w:tc>
          <w:tcPr>
            <w:tcW w:w="690" w:type="dxa"/>
          </w:tcPr>
          <w:p>
            <w:pPr>
              <w:pStyle w:val="TableParagraph"/>
              <w:spacing w:before="55"/>
              <w:ind w:left="20" w:right="3"/>
              <w:rPr>
                <w:sz w:val="16"/>
              </w:rPr>
            </w:pPr>
            <w:r>
              <w:rPr>
                <w:spacing w:val="-2"/>
                <w:sz w:val="16"/>
              </w:rPr>
              <w:t>1.667</w:t>
            </w:r>
          </w:p>
        </w:tc>
        <w:tc>
          <w:tcPr>
            <w:tcW w:w="625" w:type="dxa"/>
          </w:tcPr>
          <w:p>
            <w:pPr>
              <w:pStyle w:val="TableParagraph"/>
              <w:spacing w:before="55"/>
              <w:ind w:left="22"/>
              <w:rPr>
                <w:sz w:val="16"/>
              </w:rPr>
            </w:pPr>
            <w:r>
              <w:rPr>
                <w:spacing w:val="-5"/>
                <w:sz w:val="16"/>
              </w:rPr>
              <w:t>TCT</w:t>
            </w:r>
          </w:p>
        </w:tc>
        <w:tc>
          <w:tcPr>
            <w:tcW w:w="771" w:type="dxa"/>
          </w:tcPr>
          <w:p>
            <w:pPr>
              <w:pStyle w:val="TableParagraph"/>
              <w:spacing w:before="55"/>
              <w:ind w:left="3" w:right="27"/>
              <w:rPr>
                <w:sz w:val="16"/>
              </w:rPr>
            </w:pPr>
            <w:r>
              <w:rPr>
                <w:spacing w:val="-10"/>
                <w:sz w:val="16"/>
              </w:rPr>
              <w:t>S</w:t>
            </w:r>
          </w:p>
        </w:tc>
        <w:tc>
          <w:tcPr>
            <w:tcW w:w="817" w:type="dxa"/>
          </w:tcPr>
          <w:p>
            <w:pPr>
              <w:pStyle w:val="TableParagraph"/>
              <w:spacing w:before="55"/>
              <w:ind w:left="2" w:right="157"/>
              <w:rPr>
                <w:sz w:val="16"/>
              </w:rPr>
            </w:pPr>
            <w:r>
              <w:rPr>
                <w:spacing w:val="-2"/>
                <w:sz w:val="16"/>
              </w:rPr>
              <w:t>0.208</w:t>
            </w:r>
          </w:p>
        </w:tc>
        <w:tc>
          <w:tcPr>
            <w:tcW w:w="1029" w:type="dxa"/>
          </w:tcPr>
          <w:p>
            <w:pPr>
              <w:pStyle w:val="TableParagraph"/>
              <w:spacing w:before="55"/>
              <w:ind w:left="7" w:right="2"/>
              <w:rPr>
                <w:sz w:val="16"/>
              </w:rPr>
            </w:pPr>
            <w:r>
              <w:rPr>
                <w:spacing w:val="-2"/>
                <w:sz w:val="16"/>
              </w:rPr>
              <w:t>17.794</w:t>
            </w:r>
          </w:p>
        </w:tc>
        <w:tc>
          <w:tcPr>
            <w:tcW w:w="599" w:type="dxa"/>
          </w:tcPr>
          <w:p>
            <w:pPr>
              <w:pStyle w:val="TableParagraph"/>
              <w:spacing w:before="55"/>
              <w:ind w:right="154"/>
              <w:jc w:val="right"/>
              <w:rPr>
                <w:sz w:val="16"/>
              </w:rPr>
            </w:pPr>
            <w:r>
              <w:rPr>
                <w:spacing w:val="-5"/>
                <w:sz w:val="16"/>
              </w:rPr>
              <w:t>10</w:t>
            </w:r>
          </w:p>
        </w:tc>
        <w:tc>
          <w:tcPr>
            <w:tcW w:w="648" w:type="dxa"/>
          </w:tcPr>
          <w:p>
            <w:pPr>
              <w:pStyle w:val="TableParagraph"/>
              <w:spacing w:before="55"/>
              <w:ind w:left="1" w:right="5"/>
              <w:rPr>
                <w:sz w:val="16"/>
              </w:rPr>
            </w:pPr>
            <w:r>
              <w:rPr>
                <w:spacing w:val="-4"/>
                <w:sz w:val="16"/>
              </w:rPr>
              <w:t>1.25</w:t>
            </w:r>
          </w:p>
        </w:tc>
      </w:tr>
      <w:tr>
        <w:trPr>
          <w:trHeight w:val="300" w:hRule="atLeast"/>
        </w:trPr>
        <w:tc>
          <w:tcPr>
            <w:tcW w:w="638" w:type="dxa"/>
          </w:tcPr>
          <w:p>
            <w:pPr>
              <w:pStyle w:val="TableParagraph"/>
              <w:spacing w:before="55"/>
              <w:ind w:left="34" w:right="2"/>
              <w:rPr>
                <w:sz w:val="16"/>
              </w:rPr>
            </w:pPr>
            <w:r>
              <w:rPr>
                <w:spacing w:val="-5"/>
                <w:sz w:val="16"/>
              </w:rPr>
              <w:t>ATA</w:t>
            </w:r>
          </w:p>
        </w:tc>
        <w:tc>
          <w:tcPr>
            <w:tcW w:w="798" w:type="dxa"/>
          </w:tcPr>
          <w:p>
            <w:pPr>
              <w:pStyle w:val="TableParagraph"/>
              <w:spacing w:before="55"/>
              <w:ind w:right="252"/>
              <w:jc w:val="right"/>
              <w:rPr>
                <w:sz w:val="16"/>
              </w:rPr>
            </w:pPr>
            <w:r>
              <w:rPr>
                <w:spacing w:val="-2"/>
                <w:sz w:val="16"/>
              </w:rPr>
              <w:t>I[Ile]</w:t>
            </w:r>
          </w:p>
        </w:tc>
        <w:tc>
          <w:tcPr>
            <w:tcW w:w="849" w:type="dxa"/>
          </w:tcPr>
          <w:p>
            <w:pPr>
              <w:pStyle w:val="TableParagraph"/>
              <w:spacing w:before="55"/>
              <w:ind w:right="160"/>
              <w:rPr>
                <w:sz w:val="16"/>
              </w:rPr>
            </w:pPr>
            <w:r>
              <w:rPr>
                <w:spacing w:val="-2"/>
                <w:sz w:val="16"/>
              </w:rPr>
              <w:t>0.489</w:t>
            </w:r>
          </w:p>
        </w:tc>
        <w:tc>
          <w:tcPr>
            <w:tcW w:w="1074" w:type="dxa"/>
          </w:tcPr>
          <w:p>
            <w:pPr>
              <w:pStyle w:val="TableParagraph"/>
              <w:spacing w:before="55"/>
              <w:ind w:left="18" w:right="4"/>
              <w:rPr>
                <w:sz w:val="16"/>
              </w:rPr>
            </w:pPr>
            <w:r>
              <w:rPr>
                <w:spacing w:val="-2"/>
                <w:sz w:val="16"/>
              </w:rPr>
              <w:t>39.146</w:t>
            </w:r>
          </w:p>
        </w:tc>
        <w:tc>
          <w:tcPr>
            <w:tcW w:w="647" w:type="dxa"/>
          </w:tcPr>
          <w:p>
            <w:pPr>
              <w:pStyle w:val="TableParagraph"/>
              <w:spacing w:before="55"/>
              <w:ind w:left="137" w:right="3"/>
              <w:rPr>
                <w:sz w:val="16"/>
              </w:rPr>
            </w:pPr>
            <w:r>
              <w:rPr>
                <w:spacing w:val="-5"/>
                <w:sz w:val="16"/>
              </w:rPr>
              <w:t>22</w:t>
            </w:r>
          </w:p>
        </w:tc>
        <w:tc>
          <w:tcPr>
            <w:tcW w:w="690" w:type="dxa"/>
          </w:tcPr>
          <w:p>
            <w:pPr>
              <w:pStyle w:val="TableParagraph"/>
              <w:spacing w:before="55"/>
              <w:ind w:left="20" w:right="3"/>
              <w:rPr>
                <w:sz w:val="16"/>
              </w:rPr>
            </w:pPr>
            <w:r>
              <w:rPr>
                <w:spacing w:val="-2"/>
                <w:sz w:val="16"/>
              </w:rPr>
              <w:t>1.467</w:t>
            </w:r>
          </w:p>
        </w:tc>
        <w:tc>
          <w:tcPr>
            <w:tcW w:w="625" w:type="dxa"/>
          </w:tcPr>
          <w:p>
            <w:pPr>
              <w:pStyle w:val="TableParagraph"/>
              <w:spacing w:before="55"/>
              <w:ind w:left="22" w:right="2"/>
              <w:rPr>
                <w:sz w:val="16"/>
              </w:rPr>
            </w:pPr>
            <w:r>
              <w:rPr>
                <w:spacing w:val="-5"/>
                <w:sz w:val="16"/>
              </w:rPr>
              <w:t>ACA</w:t>
            </w:r>
          </w:p>
        </w:tc>
        <w:tc>
          <w:tcPr>
            <w:tcW w:w="771" w:type="dxa"/>
          </w:tcPr>
          <w:p>
            <w:pPr>
              <w:pStyle w:val="TableParagraph"/>
              <w:spacing w:before="55"/>
              <w:ind w:left="3" w:right="27"/>
              <w:rPr>
                <w:sz w:val="16"/>
              </w:rPr>
            </w:pPr>
            <w:r>
              <w:rPr>
                <w:spacing w:val="-2"/>
                <w:sz w:val="16"/>
              </w:rPr>
              <w:t>T[Thr]</w:t>
            </w:r>
          </w:p>
        </w:tc>
        <w:tc>
          <w:tcPr>
            <w:tcW w:w="817" w:type="dxa"/>
          </w:tcPr>
          <w:p>
            <w:pPr>
              <w:pStyle w:val="TableParagraph"/>
              <w:spacing w:before="55"/>
              <w:ind w:left="2" w:right="157"/>
              <w:rPr>
                <w:sz w:val="16"/>
              </w:rPr>
            </w:pPr>
            <w:r>
              <w:rPr>
                <w:spacing w:val="-2"/>
                <w:sz w:val="16"/>
              </w:rPr>
              <w:t>0.368</w:t>
            </w:r>
          </w:p>
        </w:tc>
        <w:tc>
          <w:tcPr>
            <w:tcW w:w="1029" w:type="dxa"/>
          </w:tcPr>
          <w:p>
            <w:pPr>
              <w:pStyle w:val="TableParagraph"/>
              <w:spacing w:before="55"/>
              <w:ind w:left="7" w:right="2"/>
              <w:rPr>
                <w:sz w:val="16"/>
              </w:rPr>
            </w:pPr>
            <w:r>
              <w:rPr>
                <w:spacing w:val="-2"/>
                <w:sz w:val="16"/>
              </w:rPr>
              <w:t>24.911</w:t>
            </w:r>
          </w:p>
        </w:tc>
        <w:tc>
          <w:tcPr>
            <w:tcW w:w="599" w:type="dxa"/>
          </w:tcPr>
          <w:p>
            <w:pPr>
              <w:pStyle w:val="TableParagraph"/>
              <w:spacing w:before="55"/>
              <w:ind w:right="154"/>
              <w:jc w:val="right"/>
              <w:rPr>
                <w:sz w:val="16"/>
              </w:rPr>
            </w:pPr>
            <w:r>
              <w:rPr>
                <w:spacing w:val="-5"/>
                <w:sz w:val="16"/>
              </w:rPr>
              <w:t>14</w:t>
            </w:r>
          </w:p>
        </w:tc>
        <w:tc>
          <w:tcPr>
            <w:tcW w:w="648" w:type="dxa"/>
          </w:tcPr>
          <w:p>
            <w:pPr>
              <w:pStyle w:val="TableParagraph"/>
              <w:spacing w:before="55"/>
              <w:ind w:left="2" w:right="5"/>
              <w:rPr>
                <w:sz w:val="16"/>
              </w:rPr>
            </w:pPr>
            <w:r>
              <w:rPr>
                <w:spacing w:val="-2"/>
                <w:sz w:val="16"/>
              </w:rPr>
              <w:t>1.474</w:t>
            </w:r>
          </w:p>
        </w:tc>
      </w:tr>
      <w:tr>
        <w:trPr>
          <w:trHeight w:val="300" w:hRule="atLeast"/>
        </w:trPr>
        <w:tc>
          <w:tcPr>
            <w:tcW w:w="638" w:type="dxa"/>
          </w:tcPr>
          <w:p>
            <w:pPr>
              <w:pStyle w:val="TableParagraph"/>
              <w:spacing w:before="55"/>
              <w:ind w:left="34" w:right="4"/>
              <w:rPr>
                <w:sz w:val="16"/>
              </w:rPr>
            </w:pPr>
            <w:r>
              <w:rPr>
                <w:spacing w:val="-5"/>
                <w:sz w:val="16"/>
              </w:rPr>
              <w:t>ATC</w:t>
            </w:r>
          </w:p>
        </w:tc>
        <w:tc>
          <w:tcPr>
            <w:tcW w:w="798" w:type="dxa"/>
          </w:tcPr>
          <w:p>
            <w:pPr>
              <w:pStyle w:val="TableParagraph"/>
              <w:spacing w:before="55"/>
              <w:ind w:left="79" w:right="114"/>
              <w:rPr>
                <w:sz w:val="16"/>
              </w:rPr>
            </w:pPr>
            <w:r>
              <w:rPr>
                <w:spacing w:val="-10"/>
                <w:sz w:val="16"/>
              </w:rPr>
              <w:t>I</w:t>
            </w:r>
          </w:p>
        </w:tc>
        <w:tc>
          <w:tcPr>
            <w:tcW w:w="849" w:type="dxa"/>
          </w:tcPr>
          <w:p>
            <w:pPr>
              <w:pStyle w:val="TableParagraph"/>
              <w:spacing w:before="55"/>
              <w:ind w:right="160"/>
              <w:rPr>
                <w:sz w:val="16"/>
              </w:rPr>
            </w:pPr>
            <w:r>
              <w:rPr>
                <w:spacing w:val="-2"/>
                <w:sz w:val="16"/>
              </w:rPr>
              <w:t>0.156</w:t>
            </w:r>
          </w:p>
        </w:tc>
        <w:tc>
          <w:tcPr>
            <w:tcW w:w="1074" w:type="dxa"/>
          </w:tcPr>
          <w:p>
            <w:pPr>
              <w:pStyle w:val="TableParagraph"/>
              <w:spacing w:before="55"/>
              <w:ind w:left="18" w:right="4"/>
              <w:rPr>
                <w:sz w:val="16"/>
              </w:rPr>
            </w:pPr>
            <w:r>
              <w:rPr>
                <w:spacing w:val="-2"/>
                <w:sz w:val="16"/>
              </w:rPr>
              <w:t>12.456</w:t>
            </w:r>
          </w:p>
        </w:tc>
        <w:tc>
          <w:tcPr>
            <w:tcW w:w="647" w:type="dxa"/>
          </w:tcPr>
          <w:p>
            <w:pPr>
              <w:pStyle w:val="TableParagraph"/>
              <w:spacing w:before="55"/>
              <w:ind w:left="136" w:right="3"/>
              <w:rPr>
                <w:sz w:val="16"/>
              </w:rPr>
            </w:pPr>
            <w:r>
              <w:rPr>
                <w:spacing w:val="-10"/>
                <w:sz w:val="16"/>
              </w:rPr>
              <w:t>7</w:t>
            </w:r>
          </w:p>
        </w:tc>
        <w:tc>
          <w:tcPr>
            <w:tcW w:w="690" w:type="dxa"/>
          </w:tcPr>
          <w:p>
            <w:pPr>
              <w:pStyle w:val="TableParagraph"/>
              <w:spacing w:before="55"/>
              <w:ind w:left="20" w:right="3"/>
              <w:rPr>
                <w:sz w:val="16"/>
              </w:rPr>
            </w:pPr>
            <w:r>
              <w:rPr>
                <w:spacing w:val="-2"/>
                <w:sz w:val="16"/>
              </w:rPr>
              <w:t>0.467</w:t>
            </w:r>
          </w:p>
        </w:tc>
        <w:tc>
          <w:tcPr>
            <w:tcW w:w="625" w:type="dxa"/>
          </w:tcPr>
          <w:p>
            <w:pPr>
              <w:pStyle w:val="TableParagraph"/>
              <w:spacing w:before="55"/>
              <w:ind w:left="22" w:right="3"/>
              <w:rPr>
                <w:sz w:val="16"/>
              </w:rPr>
            </w:pPr>
            <w:r>
              <w:rPr>
                <w:spacing w:val="-5"/>
                <w:sz w:val="16"/>
              </w:rPr>
              <w:t>ACC</w:t>
            </w:r>
          </w:p>
        </w:tc>
        <w:tc>
          <w:tcPr>
            <w:tcW w:w="771" w:type="dxa"/>
          </w:tcPr>
          <w:p>
            <w:pPr>
              <w:pStyle w:val="TableParagraph"/>
              <w:spacing w:before="55"/>
              <w:ind w:left="2" w:right="27"/>
              <w:rPr>
                <w:sz w:val="16"/>
              </w:rPr>
            </w:pPr>
            <w:r>
              <w:rPr>
                <w:spacing w:val="-10"/>
                <w:sz w:val="16"/>
              </w:rPr>
              <w:t>T</w:t>
            </w:r>
          </w:p>
        </w:tc>
        <w:tc>
          <w:tcPr>
            <w:tcW w:w="817" w:type="dxa"/>
          </w:tcPr>
          <w:p>
            <w:pPr>
              <w:pStyle w:val="TableParagraph"/>
              <w:spacing w:before="55"/>
              <w:ind w:left="2" w:right="157"/>
              <w:rPr>
                <w:sz w:val="16"/>
              </w:rPr>
            </w:pPr>
            <w:r>
              <w:rPr>
                <w:spacing w:val="-2"/>
                <w:sz w:val="16"/>
              </w:rPr>
              <w:t>0.158</w:t>
            </w:r>
          </w:p>
        </w:tc>
        <w:tc>
          <w:tcPr>
            <w:tcW w:w="1029" w:type="dxa"/>
          </w:tcPr>
          <w:p>
            <w:pPr>
              <w:pStyle w:val="TableParagraph"/>
              <w:spacing w:before="55"/>
              <w:ind w:left="7" w:right="2"/>
              <w:rPr>
                <w:sz w:val="16"/>
              </w:rPr>
            </w:pPr>
            <w:r>
              <w:rPr>
                <w:spacing w:val="-2"/>
                <w:sz w:val="16"/>
              </w:rPr>
              <w:t>10.676</w:t>
            </w:r>
          </w:p>
        </w:tc>
        <w:tc>
          <w:tcPr>
            <w:tcW w:w="599" w:type="dxa"/>
          </w:tcPr>
          <w:p>
            <w:pPr>
              <w:pStyle w:val="TableParagraph"/>
              <w:spacing w:before="55"/>
              <w:ind w:right="196"/>
              <w:jc w:val="right"/>
              <w:rPr>
                <w:sz w:val="16"/>
              </w:rPr>
            </w:pPr>
            <w:r>
              <w:rPr>
                <w:spacing w:val="-10"/>
                <w:sz w:val="16"/>
              </w:rPr>
              <w:t>6</w:t>
            </w:r>
          </w:p>
        </w:tc>
        <w:tc>
          <w:tcPr>
            <w:tcW w:w="648" w:type="dxa"/>
          </w:tcPr>
          <w:p>
            <w:pPr>
              <w:pStyle w:val="TableParagraph"/>
              <w:spacing w:before="55"/>
              <w:ind w:left="2" w:right="5"/>
              <w:rPr>
                <w:sz w:val="16"/>
              </w:rPr>
            </w:pPr>
            <w:r>
              <w:rPr>
                <w:spacing w:val="-2"/>
                <w:sz w:val="16"/>
              </w:rPr>
              <w:t>0.632</w:t>
            </w:r>
          </w:p>
        </w:tc>
      </w:tr>
      <w:tr>
        <w:trPr>
          <w:trHeight w:val="300" w:hRule="atLeast"/>
        </w:trPr>
        <w:tc>
          <w:tcPr>
            <w:tcW w:w="638" w:type="dxa"/>
          </w:tcPr>
          <w:p>
            <w:pPr>
              <w:pStyle w:val="TableParagraph"/>
              <w:spacing w:before="55"/>
              <w:ind w:left="34" w:right="1"/>
              <w:rPr>
                <w:sz w:val="16"/>
              </w:rPr>
            </w:pPr>
            <w:r>
              <w:rPr>
                <w:spacing w:val="-5"/>
                <w:sz w:val="16"/>
              </w:rPr>
              <w:t>ATT</w:t>
            </w:r>
          </w:p>
        </w:tc>
        <w:tc>
          <w:tcPr>
            <w:tcW w:w="798" w:type="dxa"/>
          </w:tcPr>
          <w:p>
            <w:pPr>
              <w:pStyle w:val="TableParagraph"/>
              <w:spacing w:before="55"/>
              <w:ind w:left="79" w:right="114"/>
              <w:rPr>
                <w:sz w:val="16"/>
              </w:rPr>
            </w:pPr>
            <w:r>
              <w:rPr>
                <w:spacing w:val="-10"/>
                <w:sz w:val="16"/>
              </w:rPr>
              <w:t>I</w:t>
            </w:r>
          </w:p>
        </w:tc>
        <w:tc>
          <w:tcPr>
            <w:tcW w:w="849" w:type="dxa"/>
          </w:tcPr>
          <w:p>
            <w:pPr>
              <w:pStyle w:val="TableParagraph"/>
              <w:spacing w:before="55"/>
              <w:ind w:right="160"/>
              <w:rPr>
                <w:sz w:val="16"/>
              </w:rPr>
            </w:pPr>
            <w:r>
              <w:rPr>
                <w:spacing w:val="-2"/>
                <w:sz w:val="16"/>
              </w:rPr>
              <w:t>0.356</w:t>
            </w:r>
          </w:p>
        </w:tc>
        <w:tc>
          <w:tcPr>
            <w:tcW w:w="1074" w:type="dxa"/>
          </w:tcPr>
          <w:p>
            <w:pPr>
              <w:pStyle w:val="TableParagraph"/>
              <w:spacing w:before="55"/>
              <w:ind w:left="18"/>
              <w:rPr>
                <w:sz w:val="16"/>
              </w:rPr>
            </w:pPr>
            <w:r>
              <w:rPr>
                <w:spacing w:val="-2"/>
                <w:sz w:val="16"/>
              </w:rPr>
              <w:t>28.47</w:t>
            </w:r>
          </w:p>
        </w:tc>
        <w:tc>
          <w:tcPr>
            <w:tcW w:w="647" w:type="dxa"/>
          </w:tcPr>
          <w:p>
            <w:pPr>
              <w:pStyle w:val="TableParagraph"/>
              <w:spacing w:before="55"/>
              <w:ind w:left="137" w:right="3"/>
              <w:rPr>
                <w:sz w:val="16"/>
              </w:rPr>
            </w:pPr>
            <w:r>
              <w:rPr>
                <w:spacing w:val="-5"/>
                <w:sz w:val="16"/>
              </w:rPr>
              <w:t>16</w:t>
            </w:r>
          </w:p>
        </w:tc>
        <w:tc>
          <w:tcPr>
            <w:tcW w:w="690" w:type="dxa"/>
          </w:tcPr>
          <w:p>
            <w:pPr>
              <w:pStyle w:val="TableParagraph"/>
              <w:spacing w:before="55"/>
              <w:ind w:left="20" w:right="3"/>
              <w:rPr>
                <w:sz w:val="16"/>
              </w:rPr>
            </w:pPr>
            <w:r>
              <w:rPr>
                <w:spacing w:val="-2"/>
                <w:sz w:val="16"/>
              </w:rPr>
              <w:t>1.067</w:t>
            </w:r>
          </w:p>
        </w:tc>
        <w:tc>
          <w:tcPr>
            <w:tcW w:w="625" w:type="dxa"/>
          </w:tcPr>
          <w:p>
            <w:pPr>
              <w:pStyle w:val="TableParagraph"/>
              <w:spacing w:before="55"/>
              <w:ind w:left="22" w:right="2"/>
              <w:rPr>
                <w:sz w:val="16"/>
              </w:rPr>
            </w:pPr>
            <w:r>
              <w:rPr>
                <w:spacing w:val="-5"/>
                <w:sz w:val="16"/>
              </w:rPr>
              <w:t>ACG</w:t>
            </w:r>
          </w:p>
        </w:tc>
        <w:tc>
          <w:tcPr>
            <w:tcW w:w="771" w:type="dxa"/>
          </w:tcPr>
          <w:p>
            <w:pPr>
              <w:pStyle w:val="TableParagraph"/>
              <w:spacing w:before="55"/>
              <w:ind w:left="2" w:right="27"/>
              <w:rPr>
                <w:sz w:val="16"/>
              </w:rPr>
            </w:pPr>
            <w:r>
              <w:rPr>
                <w:spacing w:val="-10"/>
                <w:sz w:val="16"/>
              </w:rPr>
              <w:t>T</w:t>
            </w:r>
          </w:p>
        </w:tc>
        <w:tc>
          <w:tcPr>
            <w:tcW w:w="817" w:type="dxa"/>
          </w:tcPr>
          <w:p>
            <w:pPr>
              <w:pStyle w:val="TableParagraph"/>
              <w:spacing w:before="55"/>
              <w:ind w:left="2" w:right="157"/>
              <w:rPr>
                <w:sz w:val="16"/>
              </w:rPr>
            </w:pPr>
            <w:r>
              <w:rPr>
                <w:spacing w:val="-2"/>
                <w:sz w:val="16"/>
              </w:rPr>
              <w:t>0.237</w:t>
            </w:r>
          </w:p>
        </w:tc>
        <w:tc>
          <w:tcPr>
            <w:tcW w:w="1029" w:type="dxa"/>
          </w:tcPr>
          <w:p>
            <w:pPr>
              <w:pStyle w:val="TableParagraph"/>
              <w:spacing w:before="55"/>
              <w:ind w:left="7" w:right="2"/>
              <w:rPr>
                <w:sz w:val="16"/>
              </w:rPr>
            </w:pPr>
            <w:r>
              <w:rPr>
                <w:spacing w:val="-2"/>
                <w:sz w:val="16"/>
              </w:rPr>
              <w:t>16.014</w:t>
            </w:r>
          </w:p>
        </w:tc>
        <w:tc>
          <w:tcPr>
            <w:tcW w:w="599" w:type="dxa"/>
          </w:tcPr>
          <w:p>
            <w:pPr>
              <w:pStyle w:val="TableParagraph"/>
              <w:spacing w:before="55"/>
              <w:ind w:right="196"/>
              <w:jc w:val="right"/>
              <w:rPr>
                <w:sz w:val="16"/>
              </w:rPr>
            </w:pPr>
            <w:r>
              <w:rPr>
                <w:spacing w:val="-10"/>
                <w:sz w:val="16"/>
              </w:rPr>
              <w:t>9</w:t>
            </w:r>
          </w:p>
        </w:tc>
        <w:tc>
          <w:tcPr>
            <w:tcW w:w="648" w:type="dxa"/>
          </w:tcPr>
          <w:p>
            <w:pPr>
              <w:pStyle w:val="TableParagraph"/>
              <w:spacing w:before="55"/>
              <w:ind w:left="2" w:right="5"/>
              <w:rPr>
                <w:sz w:val="16"/>
              </w:rPr>
            </w:pPr>
            <w:r>
              <w:rPr>
                <w:spacing w:val="-2"/>
                <w:sz w:val="16"/>
              </w:rPr>
              <w:t>0.947</w:t>
            </w:r>
          </w:p>
        </w:tc>
      </w:tr>
      <w:tr>
        <w:trPr>
          <w:trHeight w:val="300" w:hRule="atLeast"/>
        </w:trPr>
        <w:tc>
          <w:tcPr>
            <w:tcW w:w="638" w:type="dxa"/>
          </w:tcPr>
          <w:p>
            <w:pPr>
              <w:pStyle w:val="TableParagraph"/>
              <w:spacing w:before="55"/>
              <w:ind w:left="34"/>
              <w:rPr>
                <w:sz w:val="16"/>
              </w:rPr>
            </w:pPr>
            <w:r>
              <w:rPr>
                <w:spacing w:val="-5"/>
                <w:sz w:val="16"/>
              </w:rPr>
              <w:t>AAA</w:t>
            </w:r>
          </w:p>
        </w:tc>
        <w:tc>
          <w:tcPr>
            <w:tcW w:w="798" w:type="dxa"/>
          </w:tcPr>
          <w:p>
            <w:pPr>
              <w:pStyle w:val="TableParagraph"/>
              <w:spacing w:before="55"/>
              <w:ind w:right="187"/>
              <w:jc w:val="right"/>
              <w:rPr>
                <w:sz w:val="16"/>
              </w:rPr>
            </w:pPr>
            <w:r>
              <w:rPr>
                <w:spacing w:val="-2"/>
                <w:sz w:val="16"/>
              </w:rPr>
              <w:t>K[Lys]</w:t>
            </w:r>
          </w:p>
        </w:tc>
        <w:tc>
          <w:tcPr>
            <w:tcW w:w="849" w:type="dxa"/>
          </w:tcPr>
          <w:p>
            <w:pPr>
              <w:pStyle w:val="TableParagraph"/>
              <w:spacing w:before="55"/>
              <w:ind w:right="160"/>
              <w:rPr>
                <w:sz w:val="16"/>
              </w:rPr>
            </w:pPr>
            <w:r>
              <w:rPr>
                <w:spacing w:val="-2"/>
                <w:sz w:val="16"/>
              </w:rPr>
              <w:t>0.647</w:t>
            </w:r>
          </w:p>
        </w:tc>
        <w:tc>
          <w:tcPr>
            <w:tcW w:w="1074" w:type="dxa"/>
          </w:tcPr>
          <w:p>
            <w:pPr>
              <w:pStyle w:val="TableParagraph"/>
              <w:spacing w:before="55"/>
              <w:ind w:left="18" w:right="4"/>
              <w:rPr>
                <w:sz w:val="16"/>
              </w:rPr>
            </w:pPr>
            <w:r>
              <w:rPr>
                <w:spacing w:val="-2"/>
                <w:sz w:val="16"/>
              </w:rPr>
              <w:t>19.573</w:t>
            </w:r>
          </w:p>
        </w:tc>
        <w:tc>
          <w:tcPr>
            <w:tcW w:w="647" w:type="dxa"/>
          </w:tcPr>
          <w:p>
            <w:pPr>
              <w:pStyle w:val="TableParagraph"/>
              <w:spacing w:before="55"/>
              <w:ind w:left="137" w:right="3"/>
              <w:rPr>
                <w:sz w:val="16"/>
              </w:rPr>
            </w:pPr>
            <w:r>
              <w:rPr>
                <w:spacing w:val="-5"/>
                <w:sz w:val="16"/>
              </w:rPr>
              <w:t>11</w:t>
            </w:r>
          </w:p>
        </w:tc>
        <w:tc>
          <w:tcPr>
            <w:tcW w:w="690" w:type="dxa"/>
          </w:tcPr>
          <w:p>
            <w:pPr>
              <w:pStyle w:val="TableParagraph"/>
              <w:spacing w:before="55"/>
              <w:ind w:left="20" w:right="3"/>
              <w:rPr>
                <w:sz w:val="16"/>
              </w:rPr>
            </w:pPr>
            <w:r>
              <w:rPr>
                <w:spacing w:val="-2"/>
                <w:sz w:val="16"/>
              </w:rPr>
              <w:t>1.294</w:t>
            </w:r>
          </w:p>
        </w:tc>
        <w:tc>
          <w:tcPr>
            <w:tcW w:w="625" w:type="dxa"/>
          </w:tcPr>
          <w:p>
            <w:pPr>
              <w:pStyle w:val="TableParagraph"/>
              <w:spacing w:before="55"/>
              <w:ind w:left="22" w:right="3"/>
              <w:rPr>
                <w:sz w:val="16"/>
              </w:rPr>
            </w:pPr>
            <w:r>
              <w:rPr>
                <w:spacing w:val="-5"/>
                <w:sz w:val="16"/>
              </w:rPr>
              <w:t>ACT</w:t>
            </w:r>
          </w:p>
        </w:tc>
        <w:tc>
          <w:tcPr>
            <w:tcW w:w="771" w:type="dxa"/>
          </w:tcPr>
          <w:p>
            <w:pPr>
              <w:pStyle w:val="TableParagraph"/>
              <w:spacing w:before="55"/>
              <w:ind w:left="2" w:right="27"/>
              <w:rPr>
                <w:sz w:val="16"/>
              </w:rPr>
            </w:pPr>
            <w:r>
              <w:rPr>
                <w:spacing w:val="-10"/>
                <w:sz w:val="16"/>
              </w:rPr>
              <w:t>T</w:t>
            </w:r>
          </w:p>
        </w:tc>
        <w:tc>
          <w:tcPr>
            <w:tcW w:w="817" w:type="dxa"/>
          </w:tcPr>
          <w:p>
            <w:pPr>
              <w:pStyle w:val="TableParagraph"/>
              <w:spacing w:before="55"/>
              <w:ind w:left="2" w:right="157"/>
              <w:rPr>
                <w:sz w:val="16"/>
              </w:rPr>
            </w:pPr>
            <w:r>
              <w:rPr>
                <w:spacing w:val="-2"/>
                <w:sz w:val="16"/>
              </w:rPr>
              <w:t>0.237</w:t>
            </w:r>
          </w:p>
        </w:tc>
        <w:tc>
          <w:tcPr>
            <w:tcW w:w="1029" w:type="dxa"/>
          </w:tcPr>
          <w:p>
            <w:pPr>
              <w:pStyle w:val="TableParagraph"/>
              <w:spacing w:before="55"/>
              <w:ind w:left="7" w:right="2"/>
              <w:rPr>
                <w:sz w:val="16"/>
              </w:rPr>
            </w:pPr>
            <w:r>
              <w:rPr>
                <w:spacing w:val="-2"/>
                <w:sz w:val="16"/>
              </w:rPr>
              <w:t>16.014</w:t>
            </w:r>
          </w:p>
        </w:tc>
        <w:tc>
          <w:tcPr>
            <w:tcW w:w="599" w:type="dxa"/>
          </w:tcPr>
          <w:p>
            <w:pPr>
              <w:pStyle w:val="TableParagraph"/>
              <w:spacing w:before="55"/>
              <w:ind w:right="196"/>
              <w:jc w:val="right"/>
              <w:rPr>
                <w:sz w:val="16"/>
              </w:rPr>
            </w:pPr>
            <w:r>
              <w:rPr>
                <w:spacing w:val="-10"/>
                <w:sz w:val="16"/>
              </w:rPr>
              <w:t>9</w:t>
            </w:r>
          </w:p>
        </w:tc>
        <w:tc>
          <w:tcPr>
            <w:tcW w:w="648" w:type="dxa"/>
          </w:tcPr>
          <w:p>
            <w:pPr>
              <w:pStyle w:val="TableParagraph"/>
              <w:spacing w:before="55"/>
              <w:ind w:left="2" w:right="5"/>
              <w:rPr>
                <w:sz w:val="16"/>
              </w:rPr>
            </w:pPr>
            <w:r>
              <w:rPr>
                <w:spacing w:val="-2"/>
                <w:sz w:val="16"/>
              </w:rPr>
              <w:t>0.947</w:t>
            </w:r>
          </w:p>
        </w:tc>
      </w:tr>
      <w:tr>
        <w:trPr>
          <w:trHeight w:val="300" w:hRule="atLeast"/>
        </w:trPr>
        <w:tc>
          <w:tcPr>
            <w:tcW w:w="638" w:type="dxa"/>
          </w:tcPr>
          <w:p>
            <w:pPr>
              <w:pStyle w:val="TableParagraph"/>
              <w:spacing w:before="55"/>
              <w:ind w:left="34"/>
              <w:rPr>
                <w:sz w:val="16"/>
              </w:rPr>
            </w:pPr>
            <w:r>
              <w:rPr>
                <w:spacing w:val="-5"/>
                <w:sz w:val="16"/>
              </w:rPr>
              <w:t>AAG</w:t>
            </w:r>
          </w:p>
        </w:tc>
        <w:tc>
          <w:tcPr>
            <w:tcW w:w="798" w:type="dxa"/>
          </w:tcPr>
          <w:p>
            <w:pPr>
              <w:pStyle w:val="TableParagraph"/>
              <w:spacing w:before="55"/>
              <w:ind w:left="80" w:right="114"/>
              <w:rPr>
                <w:sz w:val="16"/>
              </w:rPr>
            </w:pPr>
            <w:r>
              <w:rPr>
                <w:spacing w:val="-10"/>
                <w:sz w:val="16"/>
              </w:rPr>
              <w:t>K</w:t>
            </w:r>
          </w:p>
        </w:tc>
        <w:tc>
          <w:tcPr>
            <w:tcW w:w="849" w:type="dxa"/>
          </w:tcPr>
          <w:p>
            <w:pPr>
              <w:pStyle w:val="TableParagraph"/>
              <w:spacing w:before="55"/>
              <w:ind w:right="160"/>
              <w:rPr>
                <w:sz w:val="16"/>
              </w:rPr>
            </w:pPr>
            <w:r>
              <w:rPr>
                <w:spacing w:val="-2"/>
                <w:sz w:val="16"/>
              </w:rPr>
              <w:t>0.353</w:t>
            </w:r>
          </w:p>
        </w:tc>
        <w:tc>
          <w:tcPr>
            <w:tcW w:w="1074" w:type="dxa"/>
          </w:tcPr>
          <w:p>
            <w:pPr>
              <w:pStyle w:val="TableParagraph"/>
              <w:spacing w:before="55"/>
              <w:ind w:left="18" w:right="4"/>
              <w:rPr>
                <w:sz w:val="16"/>
              </w:rPr>
            </w:pPr>
            <w:r>
              <w:rPr>
                <w:spacing w:val="-2"/>
                <w:sz w:val="16"/>
              </w:rPr>
              <w:t>10.676</w:t>
            </w:r>
          </w:p>
        </w:tc>
        <w:tc>
          <w:tcPr>
            <w:tcW w:w="647" w:type="dxa"/>
          </w:tcPr>
          <w:p>
            <w:pPr>
              <w:pStyle w:val="TableParagraph"/>
              <w:spacing w:before="55"/>
              <w:ind w:left="136" w:right="3"/>
              <w:rPr>
                <w:sz w:val="16"/>
              </w:rPr>
            </w:pPr>
            <w:r>
              <w:rPr>
                <w:spacing w:val="-10"/>
                <w:sz w:val="16"/>
              </w:rPr>
              <w:t>6</w:t>
            </w:r>
          </w:p>
        </w:tc>
        <w:tc>
          <w:tcPr>
            <w:tcW w:w="690" w:type="dxa"/>
          </w:tcPr>
          <w:p>
            <w:pPr>
              <w:pStyle w:val="TableParagraph"/>
              <w:spacing w:before="55"/>
              <w:ind w:left="20" w:right="3"/>
              <w:rPr>
                <w:sz w:val="16"/>
              </w:rPr>
            </w:pPr>
            <w:r>
              <w:rPr>
                <w:spacing w:val="-2"/>
                <w:sz w:val="16"/>
              </w:rPr>
              <w:t>0.706</w:t>
            </w:r>
          </w:p>
        </w:tc>
        <w:tc>
          <w:tcPr>
            <w:tcW w:w="625" w:type="dxa"/>
          </w:tcPr>
          <w:p>
            <w:pPr>
              <w:pStyle w:val="TableParagraph"/>
              <w:spacing w:before="55"/>
              <w:ind w:left="22" w:right="1"/>
              <w:rPr>
                <w:sz w:val="16"/>
              </w:rPr>
            </w:pPr>
            <w:r>
              <w:rPr>
                <w:spacing w:val="-5"/>
                <w:sz w:val="16"/>
              </w:rPr>
              <w:t>GTA</w:t>
            </w:r>
          </w:p>
        </w:tc>
        <w:tc>
          <w:tcPr>
            <w:tcW w:w="771" w:type="dxa"/>
          </w:tcPr>
          <w:p>
            <w:pPr>
              <w:pStyle w:val="TableParagraph"/>
              <w:spacing w:before="55"/>
              <w:ind w:left="2" w:right="27"/>
              <w:rPr>
                <w:sz w:val="16"/>
              </w:rPr>
            </w:pPr>
            <w:r>
              <w:rPr>
                <w:spacing w:val="-2"/>
                <w:sz w:val="16"/>
              </w:rPr>
              <w:t>V[Val]</w:t>
            </w:r>
          </w:p>
        </w:tc>
        <w:tc>
          <w:tcPr>
            <w:tcW w:w="817" w:type="dxa"/>
          </w:tcPr>
          <w:p>
            <w:pPr>
              <w:pStyle w:val="TableParagraph"/>
              <w:spacing w:before="55"/>
              <w:ind w:left="2" w:right="157"/>
              <w:rPr>
                <w:sz w:val="16"/>
              </w:rPr>
            </w:pPr>
            <w:r>
              <w:rPr>
                <w:spacing w:val="-2"/>
                <w:sz w:val="16"/>
              </w:rPr>
              <w:t>0.424</w:t>
            </w:r>
          </w:p>
        </w:tc>
        <w:tc>
          <w:tcPr>
            <w:tcW w:w="1029" w:type="dxa"/>
          </w:tcPr>
          <w:p>
            <w:pPr>
              <w:pStyle w:val="TableParagraph"/>
              <w:spacing w:before="55"/>
              <w:ind w:left="7" w:right="2"/>
              <w:rPr>
                <w:sz w:val="16"/>
              </w:rPr>
            </w:pPr>
            <w:r>
              <w:rPr>
                <w:spacing w:val="-2"/>
                <w:sz w:val="16"/>
              </w:rPr>
              <w:t>24.911</w:t>
            </w:r>
          </w:p>
        </w:tc>
        <w:tc>
          <w:tcPr>
            <w:tcW w:w="599" w:type="dxa"/>
          </w:tcPr>
          <w:p>
            <w:pPr>
              <w:pStyle w:val="TableParagraph"/>
              <w:spacing w:before="55"/>
              <w:ind w:right="154"/>
              <w:jc w:val="right"/>
              <w:rPr>
                <w:sz w:val="16"/>
              </w:rPr>
            </w:pPr>
            <w:r>
              <w:rPr>
                <w:spacing w:val="-5"/>
                <w:sz w:val="16"/>
              </w:rPr>
              <w:t>14</w:t>
            </w:r>
          </w:p>
        </w:tc>
        <w:tc>
          <w:tcPr>
            <w:tcW w:w="648" w:type="dxa"/>
          </w:tcPr>
          <w:p>
            <w:pPr>
              <w:pStyle w:val="TableParagraph"/>
              <w:spacing w:before="55"/>
              <w:ind w:left="2" w:right="5"/>
              <w:rPr>
                <w:sz w:val="16"/>
              </w:rPr>
            </w:pPr>
            <w:r>
              <w:rPr>
                <w:spacing w:val="-2"/>
                <w:sz w:val="16"/>
              </w:rPr>
              <w:t>1.697</w:t>
            </w:r>
          </w:p>
        </w:tc>
      </w:tr>
      <w:tr>
        <w:trPr>
          <w:trHeight w:val="300" w:hRule="atLeast"/>
        </w:trPr>
        <w:tc>
          <w:tcPr>
            <w:tcW w:w="638" w:type="dxa"/>
          </w:tcPr>
          <w:p>
            <w:pPr>
              <w:pStyle w:val="TableParagraph"/>
              <w:spacing w:before="55"/>
              <w:ind w:left="34" w:right="2"/>
              <w:rPr>
                <w:sz w:val="16"/>
              </w:rPr>
            </w:pPr>
            <w:r>
              <w:rPr>
                <w:spacing w:val="-5"/>
                <w:sz w:val="16"/>
              </w:rPr>
              <w:t>CTA</w:t>
            </w:r>
          </w:p>
        </w:tc>
        <w:tc>
          <w:tcPr>
            <w:tcW w:w="798" w:type="dxa"/>
          </w:tcPr>
          <w:p>
            <w:pPr>
              <w:pStyle w:val="TableParagraph"/>
              <w:spacing w:before="55"/>
              <w:ind w:right="189"/>
              <w:jc w:val="right"/>
              <w:rPr>
                <w:sz w:val="16"/>
              </w:rPr>
            </w:pPr>
            <w:r>
              <w:rPr>
                <w:spacing w:val="-2"/>
                <w:sz w:val="16"/>
              </w:rPr>
              <w:t>L[Leu]</w:t>
            </w:r>
          </w:p>
        </w:tc>
        <w:tc>
          <w:tcPr>
            <w:tcW w:w="849" w:type="dxa"/>
          </w:tcPr>
          <w:p>
            <w:pPr>
              <w:pStyle w:val="TableParagraph"/>
              <w:spacing w:before="55"/>
              <w:ind w:right="160"/>
              <w:rPr>
                <w:sz w:val="16"/>
              </w:rPr>
            </w:pPr>
            <w:r>
              <w:rPr>
                <w:spacing w:val="-2"/>
                <w:sz w:val="16"/>
              </w:rPr>
              <w:t>0.096</w:t>
            </w:r>
          </w:p>
        </w:tc>
        <w:tc>
          <w:tcPr>
            <w:tcW w:w="1074" w:type="dxa"/>
          </w:tcPr>
          <w:p>
            <w:pPr>
              <w:pStyle w:val="TableParagraph"/>
              <w:spacing w:before="55"/>
              <w:ind w:left="18"/>
              <w:rPr>
                <w:sz w:val="16"/>
              </w:rPr>
            </w:pPr>
            <w:r>
              <w:rPr>
                <w:spacing w:val="-2"/>
                <w:sz w:val="16"/>
              </w:rPr>
              <w:t>8.897</w:t>
            </w:r>
          </w:p>
        </w:tc>
        <w:tc>
          <w:tcPr>
            <w:tcW w:w="647" w:type="dxa"/>
          </w:tcPr>
          <w:p>
            <w:pPr>
              <w:pStyle w:val="TableParagraph"/>
              <w:spacing w:before="55"/>
              <w:ind w:left="136" w:right="3"/>
              <w:rPr>
                <w:sz w:val="16"/>
              </w:rPr>
            </w:pPr>
            <w:r>
              <w:rPr>
                <w:spacing w:val="-10"/>
                <w:sz w:val="16"/>
              </w:rPr>
              <w:t>5</w:t>
            </w:r>
          </w:p>
        </w:tc>
        <w:tc>
          <w:tcPr>
            <w:tcW w:w="690" w:type="dxa"/>
          </w:tcPr>
          <w:p>
            <w:pPr>
              <w:pStyle w:val="TableParagraph"/>
              <w:spacing w:before="55"/>
              <w:ind w:left="20" w:right="3"/>
              <w:rPr>
                <w:sz w:val="16"/>
              </w:rPr>
            </w:pPr>
            <w:r>
              <w:rPr>
                <w:spacing w:val="-2"/>
                <w:sz w:val="16"/>
              </w:rPr>
              <w:t>0.484</w:t>
            </w:r>
          </w:p>
        </w:tc>
        <w:tc>
          <w:tcPr>
            <w:tcW w:w="625" w:type="dxa"/>
          </w:tcPr>
          <w:p>
            <w:pPr>
              <w:pStyle w:val="TableParagraph"/>
              <w:spacing w:before="55"/>
              <w:ind w:left="22" w:right="3"/>
              <w:rPr>
                <w:sz w:val="16"/>
              </w:rPr>
            </w:pPr>
            <w:r>
              <w:rPr>
                <w:spacing w:val="-5"/>
                <w:sz w:val="16"/>
              </w:rPr>
              <w:t>GTC</w:t>
            </w:r>
          </w:p>
        </w:tc>
        <w:tc>
          <w:tcPr>
            <w:tcW w:w="771" w:type="dxa"/>
          </w:tcPr>
          <w:p>
            <w:pPr>
              <w:pStyle w:val="TableParagraph"/>
              <w:spacing w:before="55"/>
              <w:ind w:left="6" w:right="27"/>
              <w:rPr>
                <w:sz w:val="16"/>
              </w:rPr>
            </w:pPr>
            <w:r>
              <w:rPr>
                <w:spacing w:val="-10"/>
                <w:sz w:val="16"/>
              </w:rPr>
              <w:t>V</w:t>
            </w:r>
          </w:p>
        </w:tc>
        <w:tc>
          <w:tcPr>
            <w:tcW w:w="817" w:type="dxa"/>
          </w:tcPr>
          <w:p>
            <w:pPr>
              <w:pStyle w:val="TableParagraph"/>
              <w:spacing w:before="55"/>
              <w:ind w:left="2" w:right="157"/>
              <w:rPr>
                <w:sz w:val="16"/>
              </w:rPr>
            </w:pPr>
            <w:r>
              <w:rPr>
                <w:spacing w:val="-2"/>
                <w:sz w:val="16"/>
              </w:rPr>
              <w:t>0.182</w:t>
            </w:r>
          </w:p>
        </w:tc>
        <w:tc>
          <w:tcPr>
            <w:tcW w:w="1029" w:type="dxa"/>
          </w:tcPr>
          <w:p>
            <w:pPr>
              <w:pStyle w:val="TableParagraph"/>
              <w:spacing w:before="55"/>
              <w:ind w:left="7" w:right="2"/>
              <w:rPr>
                <w:sz w:val="16"/>
              </w:rPr>
            </w:pPr>
            <w:r>
              <w:rPr>
                <w:spacing w:val="-2"/>
                <w:sz w:val="16"/>
              </w:rPr>
              <w:t>10.676</w:t>
            </w:r>
          </w:p>
        </w:tc>
        <w:tc>
          <w:tcPr>
            <w:tcW w:w="599" w:type="dxa"/>
          </w:tcPr>
          <w:p>
            <w:pPr>
              <w:pStyle w:val="TableParagraph"/>
              <w:spacing w:before="55"/>
              <w:ind w:right="196"/>
              <w:jc w:val="right"/>
              <w:rPr>
                <w:sz w:val="16"/>
              </w:rPr>
            </w:pPr>
            <w:r>
              <w:rPr>
                <w:spacing w:val="-10"/>
                <w:sz w:val="16"/>
              </w:rPr>
              <w:t>6</w:t>
            </w:r>
          </w:p>
        </w:tc>
        <w:tc>
          <w:tcPr>
            <w:tcW w:w="648" w:type="dxa"/>
          </w:tcPr>
          <w:p>
            <w:pPr>
              <w:pStyle w:val="TableParagraph"/>
              <w:spacing w:before="55"/>
              <w:ind w:left="2" w:right="5"/>
              <w:rPr>
                <w:sz w:val="16"/>
              </w:rPr>
            </w:pPr>
            <w:r>
              <w:rPr>
                <w:spacing w:val="-2"/>
                <w:sz w:val="16"/>
              </w:rPr>
              <w:t>0.727</w:t>
            </w:r>
          </w:p>
        </w:tc>
      </w:tr>
      <w:tr>
        <w:trPr>
          <w:trHeight w:val="300" w:hRule="atLeast"/>
        </w:trPr>
        <w:tc>
          <w:tcPr>
            <w:tcW w:w="638" w:type="dxa"/>
          </w:tcPr>
          <w:p>
            <w:pPr>
              <w:pStyle w:val="TableParagraph"/>
              <w:spacing w:before="55"/>
              <w:ind w:left="34" w:right="1"/>
              <w:rPr>
                <w:sz w:val="16"/>
              </w:rPr>
            </w:pPr>
            <w:r>
              <w:rPr>
                <w:spacing w:val="-5"/>
                <w:sz w:val="16"/>
              </w:rPr>
              <w:t>CTC</w:t>
            </w:r>
          </w:p>
        </w:tc>
        <w:tc>
          <w:tcPr>
            <w:tcW w:w="798" w:type="dxa"/>
          </w:tcPr>
          <w:p>
            <w:pPr>
              <w:pStyle w:val="TableParagraph"/>
              <w:spacing w:before="55"/>
              <w:ind w:left="81" w:right="114"/>
              <w:rPr>
                <w:sz w:val="16"/>
              </w:rPr>
            </w:pPr>
            <w:r>
              <w:rPr>
                <w:spacing w:val="-10"/>
                <w:sz w:val="16"/>
              </w:rPr>
              <w:t>L</w:t>
            </w:r>
          </w:p>
        </w:tc>
        <w:tc>
          <w:tcPr>
            <w:tcW w:w="849" w:type="dxa"/>
          </w:tcPr>
          <w:p>
            <w:pPr>
              <w:pStyle w:val="TableParagraph"/>
              <w:spacing w:before="55"/>
              <w:ind w:right="160"/>
              <w:rPr>
                <w:sz w:val="16"/>
              </w:rPr>
            </w:pPr>
            <w:r>
              <w:rPr>
                <w:spacing w:val="-2"/>
                <w:sz w:val="16"/>
              </w:rPr>
              <w:t>0.135</w:t>
            </w:r>
          </w:p>
        </w:tc>
        <w:tc>
          <w:tcPr>
            <w:tcW w:w="1074" w:type="dxa"/>
          </w:tcPr>
          <w:p>
            <w:pPr>
              <w:pStyle w:val="TableParagraph"/>
              <w:spacing w:before="55"/>
              <w:ind w:left="18" w:right="4"/>
              <w:rPr>
                <w:sz w:val="16"/>
              </w:rPr>
            </w:pPr>
            <w:r>
              <w:rPr>
                <w:spacing w:val="-2"/>
                <w:sz w:val="16"/>
              </w:rPr>
              <w:t>12.456</w:t>
            </w:r>
          </w:p>
        </w:tc>
        <w:tc>
          <w:tcPr>
            <w:tcW w:w="647" w:type="dxa"/>
          </w:tcPr>
          <w:p>
            <w:pPr>
              <w:pStyle w:val="TableParagraph"/>
              <w:spacing w:before="55"/>
              <w:ind w:left="136" w:right="3"/>
              <w:rPr>
                <w:sz w:val="16"/>
              </w:rPr>
            </w:pPr>
            <w:r>
              <w:rPr>
                <w:spacing w:val="-10"/>
                <w:sz w:val="16"/>
              </w:rPr>
              <w:t>7</w:t>
            </w:r>
          </w:p>
        </w:tc>
        <w:tc>
          <w:tcPr>
            <w:tcW w:w="690" w:type="dxa"/>
          </w:tcPr>
          <w:p>
            <w:pPr>
              <w:pStyle w:val="TableParagraph"/>
              <w:spacing w:before="55"/>
              <w:ind w:left="20" w:right="3"/>
              <w:rPr>
                <w:sz w:val="16"/>
              </w:rPr>
            </w:pPr>
            <w:r>
              <w:rPr>
                <w:spacing w:val="-2"/>
                <w:sz w:val="16"/>
              </w:rPr>
              <w:t>0.677</w:t>
            </w:r>
          </w:p>
        </w:tc>
        <w:tc>
          <w:tcPr>
            <w:tcW w:w="625" w:type="dxa"/>
          </w:tcPr>
          <w:p>
            <w:pPr>
              <w:pStyle w:val="TableParagraph"/>
              <w:spacing w:before="55"/>
              <w:ind w:left="22" w:right="1"/>
              <w:rPr>
                <w:sz w:val="16"/>
              </w:rPr>
            </w:pPr>
            <w:r>
              <w:rPr>
                <w:spacing w:val="-5"/>
                <w:sz w:val="16"/>
              </w:rPr>
              <w:t>GTG</w:t>
            </w:r>
          </w:p>
        </w:tc>
        <w:tc>
          <w:tcPr>
            <w:tcW w:w="771" w:type="dxa"/>
          </w:tcPr>
          <w:p>
            <w:pPr>
              <w:pStyle w:val="TableParagraph"/>
              <w:spacing w:before="55"/>
              <w:ind w:left="6" w:right="27"/>
              <w:rPr>
                <w:sz w:val="16"/>
              </w:rPr>
            </w:pPr>
            <w:r>
              <w:rPr>
                <w:spacing w:val="-10"/>
                <w:sz w:val="16"/>
              </w:rPr>
              <w:t>V</w:t>
            </w:r>
          </w:p>
        </w:tc>
        <w:tc>
          <w:tcPr>
            <w:tcW w:w="817" w:type="dxa"/>
          </w:tcPr>
          <w:p>
            <w:pPr>
              <w:pStyle w:val="TableParagraph"/>
              <w:spacing w:before="55"/>
              <w:ind w:left="2" w:right="157"/>
              <w:rPr>
                <w:sz w:val="16"/>
              </w:rPr>
            </w:pPr>
            <w:r>
              <w:rPr>
                <w:spacing w:val="-2"/>
                <w:sz w:val="16"/>
              </w:rPr>
              <w:t>0.091</w:t>
            </w:r>
          </w:p>
        </w:tc>
        <w:tc>
          <w:tcPr>
            <w:tcW w:w="1029" w:type="dxa"/>
          </w:tcPr>
          <w:p>
            <w:pPr>
              <w:pStyle w:val="TableParagraph"/>
              <w:spacing w:before="55"/>
              <w:ind w:left="7" w:right="3"/>
              <w:rPr>
                <w:sz w:val="16"/>
              </w:rPr>
            </w:pPr>
            <w:r>
              <w:rPr>
                <w:spacing w:val="-2"/>
                <w:sz w:val="16"/>
              </w:rPr>
              <w:t>5.338</w:t>
            </w:r>
          </w:p>
        </w:tc>
        <w:tc>
          <w:tcPr>
            <w:tcW w:w="599" w:type="dxa"/>
          </w:tcPr>
          <w:p>
            <w:pPr>
              <w:pStyle w:val="TableParagraph"/>
              <w:spacing w:before="55"/>
              <w:ind w:right="196"/>
              <w:jc w:val="right"/>
              <w:rPr>
                <w:sz w:val="16"/>
              </w:rPr>
            </w:pPr>
            <w:r>
              <w:rPr>
                <w:spacing w:val="-10"/>
                <w:sz w:val="16"/>
              </w:rPr>
              <w:t>3</w:t>
            </w:r>
          </w:p>
        </w:tc>
        <w:tc>
          <w:tcPr>
            <w:tcW w:w="648" w:type="dxa"/>
          </w:tcPr>
          <w:p>
            <w:pPr>
              <w:pStyle w:val="TableParagraph"/>
              <w:spacing w:before="55"/>
              <w:ind w:left="2" w:right="5"/>
              <w:rPr>
                <w:sz w:val="16"/>
              </w:rPr>
            </w:pPr>
            <w:r>
              <w:rPr>
                <w:spacing w:val="-2"/>
                <w:sz w:val="16"/>
              </w:rPr>
              <w:t>0.364</w:t>
            </w:r>
          </w:p>
        </w:tc>
      </w:tr>
      <w:tr>
        <w:trPr>
          <w:trHeight w:val="338" w:hRule="atLeast"/>
        </w:trPr>
        <w:tc>
          <w:tcPr>
            <w:tcW w:w="638" w:type="dxa"/>
          </w:tcPr>
          <w:p>
            <w:pPr>
              <w:pStyle w:val="TableParagraph"/>
              <w:spacing w:before="55"/>
              <w:ind w:left="34" w:right="2"/>
              <w:rPr>
                <w:sz w:val="16"/>
              </w:rPr>
            </w:pPr>
            <w:r>
              <w:rPr>
                <w:spacing w:val="-5"/>
                <w:sz w:val="16"/>
              </w:rPr>
              <w:t>CTG</w:t>
            </w:r>
          </w:p>
        </w:tc>
        <w:tc>
          <w:tcPr>
            <w:tcW w:w="798" w:type="dxa"/>
          </w:tcPr>
          <w:p>
            <w:pPr>
              <w:pStyle w:val="TableParagraph"/>
              <w:spacing w:before="55"/>
              <w:ind w:left="81" w:right="114"/>
              <w:rPr>
                <w:sz w:val="16"/>
              </w:rPr>
            </w:pPr>
            <w:r>
              <w:rPr>
                <w:spacing w:val="-10"/>
                <w:sz w:val="16"/>
              </w:rPr>
              <w:t>L</w:t>
            </w:r>
          </w:p>
        </w:tc>
        <w:tc>
          <w:tcPr>
            <w:tcW w:w="849" w:type="dxa"/>
          </w:tcPr>
          <w:p>
            <w:pPr>
              <w:pStyle w:val="TableParagraph"/>
              <w:spacing w:before="55"/>
              <w:ind w:right="160"/>
              <w:rPr>
                <w:sz w:val="16"/>
              </w:rPr>
            </w:pPr>
            <w:r>
              <w:rPr>
                <w:spacing w:val="-2"/>
                <w:sz w:val="16"/>
              </w:rPr>
              <w:t>0.096</w:t>
            </w:r>
          </w:p>
        </w:tc>
        <w:tc>
          <w:tcPr>
            <w:tcW w:w="1074" w:type="dxa"/>
          </w:tcPr>
          <w:p>
            <w:pPr>
              <w:pStyle w:val="TableParagraph"/>
              <w:spacing w:before="55"/>
              <w:ind w:left="18"/>
              <w:rPr>
                <w:sz w:val="16"/>
              </w:rPr>
            </w:pPr>
            <w:r>
              <w:rPr>
                <w:spacing w:val="-2"/>
                <w:sz w:val="16"/>
              </w:rPr>
              <w:t>8.897</w:t>
            </w:r>
          </w:p>
        </w:tc>
        <w:tc>
          <w:tcPr>
            <w:tcW w:w="647" w:type="dxa"/>
          </w:tcPr>
          <w:p>
            <w:pPr>
              <w:pStyle w:val="TableParagraph"/>
              <w:spacing w:before="55"/>
              <w:ind w:left="136" w:right="3"/>
              <w:rPr>
                <w:sz w:val="16"/>
              </w:rPr>
            </w:pPr>
            <w:r>
              <w:rPr>
                <w:spacing w:val="-10"/>
                <w:sz w:val="16"/>
              </w:rPr>
              <w:t>5</w:t>
            </w:r>
          </w:p>
        </w:tc>
        <w:tc>
          <w:tcPr>
            <w:tcW w:w="690" w:type="dxa"/>
          </w:tcPr>
          <w:p>
            <w:pPr>
              <w:pStyle w:val="TableParagraph"/>
              <w:spacing w:before="55"/>
              <w:ind w:left="20" w:right="3"/>
              <w:rPr>
                <w:sz w:val="16"/>
              </w:rPr>
            </w:pPr>
            <w:r>
              <w:rPr>
                <w:spacing w:val="-2"/>
                <w:sz w:val="16"/>
              </w:rPr>
              <w:t>0.484</w:t>
            </w:r>
          </w:p>
        </w:tc>
        <w:tc>
          <w:tcPr>
            <w:tcW w:w="625" w:type="dxa"/>
          </w:tcPr>
          <w:p>
            <w:pPr>
              <w:pStyle w:val="TableParagraph"/>
              <w:spacing w:before="55"/>
              <w:ind w:left="22"/>
              <w:rPr>
                <w:sz w:val="16"/>
              </w:rPr>
            </w:pPr>
            <w:r>
              <w:rPr>
                <w:spacing w:val="-5"/>
                <w:sz w:val="16"/>
              </w:rPr>
              <w:t>GTT</w:t>
            </w:r>
          </w:p>
        </w:tc>
        <w:tc>
          <w:tcPr>
            <w:tcW w:w="771" w:type="dxa"/>
          </w:tcPr>
          <w:p>
            <w:pPr>
              <w:pStyle w:val="TableParagraph"/>
              <w:spacing w:before="55"/>
              <w:ind w:left="6" w:right="27"/>
              <w:rPr>
                <w:sz w:val="16"/>
              </w:rPr>
            </w:pPr>
            <w:r>
              <w:rPr>
                <w:spacing w:val="-10"/>
                <w:sz w:val="16"/>
              </w:rPr>
              <w:t>V</w:t>
            </w:r>
          </w:p>
        </w:tc>
        <w:tc>
          <w:tcPr>
            <w:tcW w:w="817" w:type="dxa"/>
          </w:tcPr>
          <w:p>
            <w:pPr>
              <w:pStyle w:val="TableParagraph"/>
              <w:spacing w:before="55"/>
              <w:ind w:left="2" w:right="157"/>
              <w:rPr>
                <w:sz w:val="16"/>
              </w:rPr>
            </w:pPr>
            <w:r>
              <w:rPr>
                <w:spacing w:val="-2"/>
                <w:sz w:val="16"/>
              </w:rPr>
              <w:t>0.303</w:t>
            </w:r>
          </w:p>
        </w:tc>
        <w:tc>
          <w:tcPr>
            <w:tcW w:w="1029" w:type="dxa"/>
          </w:tcPr>
          <w:p>
            <w:pPr>
              <w:pStyle w:val="TableParagraph"/>
              <w:spacing w:before="55"/>
              <w:ind w:left="7" w:right="2"/>
              <w:rPr>
                <w:sz w:val="16"/>
              </w:rPr>
            </w:pPr>
            <w:r>
              <w:rPr>
                <w:spacing w:val="-2"/>
                <w:sz w:val="16"/>
              </w:rPr>
              <w:t>17.794</w:t>
            </w:r>
          </w:p>
        </w:tc>
        <w:tc>
          <w:tcPr>
            <w:tcW w:w="599" w:type="dxa"/>
          </w:tcPr>
          <w:p>
            <w:pPr>
              <w:pStyle w:val="TableParagraph"/>
              <w:spacing w:before="55"/>
              <w:ind w:right="154"/>
              <w:jc w:val="right"/>
              <w:rPr>
                <w:sz w:val="16"/>
              </w:rPr>
            </w:pPr>
            <w:r>
              <w:rPr>
                <w:spacing w:val="-5"/>
                <w:sz w:val="16"/>
              </w:rPr>
              <w:t>10</w:t>
            </w:r>
          </w:p>
        </w:tc>
        <w:tc>
          <w:tcPr>
            <w:tcW w:w="648" w:type="dxa"/>
          </w:tcPr>
          <w:p>
            <w:pPr>
              <w:pStyle w:val="TableParagraph"/>
              <w:spacing w:before="55"/>
              <w:ind w:left="2" w:right="5"/>
              <w:rPr>
                <w:sz w:val="16"/>
              </w:rPr>
            </w:pPr>
            <w:r>
              <w:rPr>
                <w:spacing w:val="-2"/>
                <w:sz w:val="16"/>
              </w:rPr>
              <w:t>1.212</w:t>
            </w:r>
          </w:p>
        </w:tc>
      </w:tr>
      <w:tr>
        <w:trPr>
          <w:trHeight w:val="375" w:hRule="atLeast"/>
        </w:trPr>
        <w:tc>
          <w:tcPr>
            <w:tcW w:w="638" w:type="dxa"/>
          </w:tcPr>
          <w:p>
            <w:pPr>
              <w:pStyle w:val="TableParagraph"/>
              <w:spacing w:before="93"/>
              <w:ind w:left="34" w:right="1"/>
              <w:rPr>
                <w:sz w:val="16"/>
              </w:rPr>
            </w:pPr>
            <w:r>
              <w:rPr>
                <w:spacing w:val="-5"/>
                <w:sz w:val="16"/>
              </w:rPr>
              <w:t>CTT</w:t>
            </w:r>
          </w:p>
        </w:tc>
        <w:tc>
          <w:tcPr>
            <w:tcW w:w="798" w:type="dxa"/>
          </w:tcPr>
          <w:p>
            <w:pPr>
              <w:pStyle w:val="TableParagraph"/>
              <w:spacing w:before="93"/>
              <w:ind w:left="81" w:right="114"/>
              <w:rPr>
                <w:sz w:val="16"/>
              </w:rPr>
            </w:pPr>
            <w:r>
              <w:rPr>
                <w:spacing w:val="-10"/>
                <w:sz w:val="16"/>
              </w:rPr>
              <w:t>L</w:t>
            </w:r>
          </w:p>
        </w:tc>
        <w:tc>
          <w:tcPr>
            <w:tcW w:w="849" w:type="dxa"/>
          </w:tcPr>
          <w:p>
            <w:pPr>
              <w:pStyle w:val="TableParagraph"/>
              <w:spacing w:before="93"/>
              <w:ind w:right="160"/>
              <w:rPr>
                <w:sz w:val="16"/>
              </w:rPr>
            </w:pPr>
            <w:r>
              <w:rPr>
                <w:spacing w:val="-2"/>
                <w:sz w:val="16"/>
              </w:rPr>
              <w:t>0.192</w:t>
            </w:r>
          </w:p>
        </w:tc>
        <w:tc>
          <w:tcPr>
            <w:tcW w:w="1074" w:type="dxa"/>
          </w:tcPr>
          <w:p>
            <w:pPr>
              <w:pStyle w:val="TableParagraph"/>
              <w:spacing w:before="93"/>
              <w:ind w:left="18" w:right="4"/>
              <w:rPr>
                <w:sz w:val="16"/>
              </w:rPr>
            </w:pPr>
            <w:r>
              <w:rPr>
                <w:spacing w:val="-2"/>
                <w:sz w:val="16"/>
              </w:rPr>
              <w:t>17.794</w:t>
            </w:r>
          </w:p>
        </w:tc>
        <w:tc>
          <w:tcPr>
            <w:tcW w:w="647" w:type="dxa"/>
          </w:tcPr>
          <w:p>
            <w:pPr>
              <w:pStyle w:val="TableParagraph"/>
              <w:spacing w:before="93"/>
              <w:ind w:left="137" w:right="3"/>
              <w:rPr>
                <w:sz w:val="16"/>
              </w:rPr>
            </w:pPr>
            <w:r>
              <w:rPr>
                <w:spacing w:val="-5"/>
                <w:sz w:val="16"/>
              </w:rPr>
              <w:t>10</w:t>
            </w:r>
          </w:p>
        </w:tc>
        <w:tc>
          <w:tcPr>
            <w:tcW w:w="690" w:type="dxa"/>
          </w:tcPr>
          <w:p>
            <w:pPr>
              <w:pStyle w:val="TableParagraph"/>
              <w:spacing w:before="93"/>
              <w:ind w:left="20" w:right="3"/>
              <w:rPr>
                <w:sz w:val="16"/>
              </w:rPr>
            </w:pPr>
            <w:r>
              <w:rPr>
                <w:spacing w:val="-2"/>
                <w:sz w:val="16"/>
              </w:rPr>
              <w:t>0.968</w:t>
            </w:r>
          </w:p>
        </w:tc>
        <w:tc>
          <w:tcPr>
            <w:tcW w:w="625" w:type="dxa"/>
          </w:tcPr>
          <w:p>
            <w:pPr>
              <w:pStyle w:val="TableParagraph"/>
              <w:spacing w:before="93"/>
              <w:ind w:left="22" w:right="1"/>
              <w:rPr>
                <w:sz w:val="16"/>
              </w:rPr>
            </w:pPr>
            <w:r>
              <w:rPr>
                <w:spacing w:val="-5"/>
                <w:sz w:val="16"/>
              </w:rPr>
              <w:t>TGG</w:t>
            </w:r>
          </w:p>
        </w:tc>
        <w:tc>
          <w:tcPr>
            <w:tcW w:w="771" w:type="dxa"/>
          </w:tcPr>
          <w:p>
            <w:pPr>
              <w:pStyle w:val="TableParagraph"/>
              <w:spacing w:before="93"/>
              <w:ind w:left="3" w:right="27"/>
              <w:rPr>
                <w:sz w:val="16"/>
              </w:rPr>
            </w:pPr>
            <w:r>
              <w:rPr>
                <w:spacing w:val="-2"/>
                <w:sz w:val="16"/>
              </w:rPr>
              <w:t>W[Trp]</w:t>
            </w:r>
          </w:p>
        </w:tc>
        <w:tc>
          <w:tcPr>
            <w:tcW w:w="817" w:type="dxa"/>
          </w:tcPr>
          <w:p>
            <w:pPr>
              <w:pStyle w:val="TableParagraph"/>
              <w:spacing w:before="93"/>
              <w:ind w:right="157"/>
              <w:rPr>
                <w:sz w:val="16"/>
              </w:rPr>
            </w:pPr>
            <w:r>
              <w:rPr>
                <w:spacing w:val="-10"/>
                <w:sz w:val="16"/>
              </w:rPr>
              <w:t>1</w:t>
            </w:r>
          </w:p>
        </w:tc>
        <w:tc>
          <w:tcPr>
            <w:tcW w:w="1029" w:type="dxa"/>
          </w:tcPr>
          <w:p>
            <w:pPr>
              <w:pStyle w:val="TableParagraph"/>
              <w:spacing w:before="93"/>
              <w:ind w:left="7" w:right="2"/>
              <w:rPr>
                <w:sz w:val="16"/>
              </w:rPr>
            </w:pPr>
            <w:r>
              <w:rPr>
                <w:spacing w:val="-2"/>
                <w:sz w:val="16"/>
              </w:rPr>
              <w:t>10.676</w:t>
            </w:r>
          </w:p>
        </w:tc>
        <w:tc>
          <w:tcPr>
            <w:tcW w:w="599" w:type="dxa"/>
          </w:tcPr>
          <w:p>
            <w:pPr>
              <w:pStyle w:val="TableParagraph"/>
              <w:spacing w:before="93"/>
              <w:ind w:right="196"/>
              <w:jc w:val="right"/>
              <w:rPr>
                <w:sz w:val="16"/>
              </w:rPr>
            </w:pPr>
            <w:r>
              <w:rPr>
                <w:spacing w:val="-10"/>
                <w:sz w:val="16"/>
              </w:rPr>
              <w:t>6</w:t>
            </w:r>
          </w:p>
        </w:tc>
        <w:tc>
          <w:tcPr>
            <w:tcW w:w="648" w:type="dxa"/>
          </w:tcPr>
          <w:p>
            <w:pPr>
              <w:pStyle w:val="TableParagraph"/>
              <w:spacing w:before="93"/>
              <w:ind w:right="5"/>
              <w:rPr>
                <w:sz w:val="16"/>
              </w:rPr>
            </w:pPr>
            <w:r>
              <w:rPr>
                <w:spacing w:val="-10"/>
                <w:sz w:val="16"/>
              </w:rPr>
              <w:t>1</w:t>
            </w:r>
          </w:p>
        </w:tc>
      </w:tr>
      <w:tr>
        <w:trPr>
          <w:trHeight w:val="337" w:hRule="atLeast"/>
        </w:trPr>
        <w:tc>
          <w:tcPr>
            <w:tcW w:w="638" w:type="dxa"/>
          </w:tcPr>
          <w:p>
            <w:pPr>
              <w:pStyle w:val="TableParagraph"/>
              <w:spacing w:before="92"/>
              <w:ind w:left="34" w:right="2"/>
              <w:rPr>
                <w:sz w:val="16"/>
              </w:rPr>
            </w:pPr>
            <w:r>
              <w:rPr>
                <w:spacing w:val="-5"/>
                <w:sz w:val="16"/>
              </w:rPr>
              <w:t>TTA</w:t>
            </w:r>
          </w:p>
        </w:tc>
        <w:tc>
          <w:tcPr>
            <w:tcW w:w="798" w:type="dxa"/>
          </w:tcPr>
          <w:p>
            <w:pPr>
              <w:pStyle w:val="TableParagraph"/>
              <w:spacing w:before="92"/>
              <w:ind w:left="81" w:right="114"/>
              <w:rPr>
                <w:sz w:val="16"/>
              </w:rPr>
            </w:pPr>
            <w:r>
              <w:rPr>
                <w:spacing w:val="-10"/>
                <w:sz w:val="16"/>
              </w:rPr>
              <w:t>L</w:t>
            </w:r>
          </w:p>
        </w:tc>
        <w:tc>
          <w:tcPr>
            <w:tcW w:w="849" w:type="dxa"/>
          </w:tcPr>
          <w:p>
            <w:pPr>
              <w:pStyle w:val="TableParagraph"/>
              <w:spacing w:before="92"/>
              <w:ind w:right="160"/>
              <w:rPr>
                <w:sz w:val="16"/>
              </w:rPr>
            </w:pPr>
            <w:r>
              <w:rPr>
                <w:spacing w:val="-2"/>
                <w:sz w:val="16"/>
              </w:rPr>
              <w:t>0.288</w:t>
            </w:r>
          </w:p>
        </w:tc>
        <w:tc>
          <w:tcPr>
            <w:tcW w:w="1074" w:type="dxa"/>
          </w:tcPr>
          <w:p>
            <w:pPr>
              <w:pStyle w:val="TableParagraph"/>
              <w:spacing w:before="92"/>
              <w:ind w:left="18"/>
              <w:rPr>
                <w:sz w:val="16"/>
              </w:rPr>
            </w:pPr>
            <w:r>
              <w:rPr>
                <w:spacing w:val="-2"/>
                <w:sz w:val="16"/>
              </w:rPr>
              <w:t>26.69</w:t>
            </w:r>
          </w:p>
        </w:tc>
        <w:tc>
          <w:tcPr>
            <w:tcW w:w="647" w:type="dxa"/>
          </w:tcPr>
          <w:p>
            <w:pPr>
              <w:pStyle w:val="TableParagraph"/>
              <w:spacing w:before="92"/>
              <w:ind w:left="137" w:right="3"/>
              <w:rPr>
                <w:sz w:val="16"/>
              </w:rPr>
            </w:pPr>
            <w:r>
              <w:rPr>
                <w:spacing w:val="-5"/>
                <w:sz w:val="16"/>
              </w:rPr>
              <w:t>15</w:t>
            </w:r>
          </w:p>
        </w:tc>
        <w:tc>
          <w:tcPr>
            <w:tcW w:w="690" w:type="dxa"/>
          </w:tcPr>
          <w:p>
            <w:pPr>
              <w:pStyle w:val="TableParagraph"/>
              <w:spacing w:before="92"/>
              <w:ind w:left="20" w:right="3"/>
              <w:rPr>
                <w:sz w:val="16"/>
              </w:rPr>
            </w:pPr>
            <w:r>
              <w:rPr>
                <w:spacing w:val="-2"/>
                <w:sz w:val="16"/>
              </w:rPr>
              <w:t>1.452</w:t>
            </w:r>
          </w:p>
        </w:tc>
        <w:tc>
          <w:tcPr>
            <w:tcW w:w="625" w:type="dxa"/>
          </w:tcPr>
          <w:p>
            <w:pPr>
              <w:pStyle w:val="TableParagraph"/>
              <w:spacing w:before="92"/>
              <w:ind w:left="22" w:right="3"/>
              <w:rPr>
                <w:sz w:val="16"/>
              </w:rPr>
            </w:pPr>
            <w:r>
              <w:rPr>
                <w:spacing w:val="-5"/>
                <w:sz w:val="16"/>
              </w:rPr>
              <w:t>TAC</w:t>
            </w:r>
          </w:p>
        </w:tc>
        <w:tc>
          <w:tcPr>
            <w:tcW w:w="771" w:type="dxa"/>
          </w:tcPr>
          <w:p>
            <w:pPr>
              <w:pStyle w:val="TableParagraph"/>
              <w:spacing w:before="92"/>
              <w:ind w:right="27"/>
              <w:rPr>
                <w:sz w:val="16"/>
              </w:rPr>
            </w:pPr>
            <w:r>
              <w:rPr>
                <w:spacing w:val="-2"/>
                <w:sz w:val="16"/>
              </w:rPr>
              <w:t>Y[Tyr]</w:t>
            </w:r>
          </w:p>
        </w:tc>
        <w:tc>
          <w:tcPr>
            <w:tcW w:w="817" w:type="dxa"/>
          </w:tcPr>
          <w:p>
            <w:pPr>
              <w:pStyle w:val="TableParagraph"/>
              <w:spacing w:before="92"/>
              <w:ind w:left="1" w:right="157"/>
              <w:rPr>
                <w:sz w:val="16"/>
              </w:rPr>
            </w:pPr>
            <w:r>
              <w:rPr>
                <w:spacing w:val="-4"/>
                <w:sz w:val="16"/>
              </w:rPr>
              <w:t>0.25</w:t>
            </w:r>
          </w:p>
        </w:tc>
        <w:tc>
          <w:tcPr>
            <w:tcW w:w="1029" w:type="dxa"/>
          </w:tcPr>
          <w:p>
            <w:pPr>
              <w:pStyle w:val="TableParagraph"/>
              <w:spacing w:before="92"/>
              <w:ind w:left="7" w:right="3"/>
              <w:rPr>
                <w:sz w:val="16"/>
              </w:rPr>
            </w:pPr>
            <w:r>
              <w:rPr>
                <w:spacing w:val="-2"/>
                <w:sz w:val="16"/>
              </w:rPr>
              <w:t>7.117</w:t>
            </w:r>
          </w:p>
        </w:tc>
        <w:tc>
          <w:tcPr>
            <w:tcW w:w="599" w:type="dxa"/>
          </w:tcPr>
          <w:p>
            <w:pPr>
              <w:pStyle w:val="TableParagraph"/>
              <w:spacing w:before="92"/>
              <w:ind w:right="196"/>
              <w:jc w:val="right"/>
              <w:rPr>
                <w:sz w:val="16"/>
              </w:rPr>
            </w:pPr>
            <w:r>
              <w:rPr>
                <w:spacing w:val="-10"/>
                <w:sz w:val="16"/>
              </w:rPr>
              <w:t>4</w:t>
            </w:r>
          </w:p>
        </w:tc>
        <w:tc>
          <w:tcPr>
            <w:tcW w:w="648" w:type="dxa"/>
          </w:tcPr>
          <w:p>
            <w:pPr>
              <w:pStyle w:val="TableParagraph"/>
              <w:spacing w:before="92"/>
              <w:ind w:right="5"/>
              <w:rPr>
                <w:sz w:val="16"/>
              </w:rPr>
            </w:pPr>
            <w:r>
              <w:rPr>
                <w:spacing w:val="-5"/>
                <w:sz w:val="16"/>
              </w:rPr>
              <w:t>0.5</w:t>
            </w:r>
          </w:p>
        </w:tc>
      </w:tr>
      <w:tr>
        <w:trPr>
          <w:trHeight w:val="300" w:hRule="atLeast"/>
        </w:trPr>
        <w:tc>
          <w:tcPr>
            <w:tcW w:w="638" w:type="dxa"/>
          </w:tcPr>
          <w:p>
            <w:pPr>
              <w:pStyle w:val="TableParagraph"/>
              <w:spacing w:before="55"/>
              <w:ind w:left="34" w:right="2"/>
              <w:rPr>
                <w:sz w:val="16"/>
              </w:rPr>
            </w:pPr>
            <w:r>
              <w:rPr>
                <w:spacing w:val="-5"/>
                <w:sz w:val="16"/>
              </w:rPr>
              <w:t>TTG</w:t>
            </w:r>
          </w:p>
        </w:tc>
        <w:tc>
          <w:tcPr>
            <w:tcW w:w="798" w:type="dxa"/>
          </w:tcPr>
          <w:p>
            <w:pPr>
              <w:pStyle w:val="TableParagraph"/>
              <w:spacing w:before="55"/>
              <w:ind w:left="81" w:right="114"/>
              <w:rPr>
                <w:sz w:val="16"/>
              </w:rPr>
            </w:pPr>
            <w:r>
              <w:rPr>
                <w:spacing w:val="-10"/>
                <w:sz w:val="16"/>
              </w:rPr>
              <w:t>L</w:t>
            </w:r>
          </w:p>
        </w:tc>
        <w:tc>
          <w:tcPr>
            <w:tcW w:w="849" w:type="dxa"/>
          </w:tcPr>
          <w:p>
            <w:pPr>
              <w:pStyle w:val="TableParagraph"/>
              <w:spacing w:before="55"/>
              <w:ind w:right="160"/>
              <w:rPr>
                <w:sz w:val="16"/>
              </w:rPr>
            </w:pPr>
            <w:r>
              <w:rPr>
                <w:spacing w:val="-2"/>
                <w:sz w:val="16"/>
              </w:rPr>
              <w:t>0.192</w:t>
            </w:r>
          </w:p>
        </w:tc>
        <w:tc>
          <w:tcPr>
            <w:tcW w:w="1074" w:type="dxa"/>
          </w:tcPr>
          <w:p>
            <w:pPr>
              <w:pStyle w:val="TableParagraph"/>
              <w:spacing w:before="55"/>
              <w:ind w:left="18" w:right="4"/>
              <w:rPr>
                <w:sz w:val="16"/>
              </w:rPr>
            </w:pPr>
            <w:r>
              <w:rPr>
                <w:spacing w:val="-2"/>
                <w:sz w:val="16"/>
              </w:rPr>
              <w:t>17.794</w:t>
            </w:r>
          </w:p>
        </w:tc>
        <w:tc>
          <w:tcPr>
            <w:tcW w:w="647" w:type="dxa"/>
          </w:tcPr>
          <w:p>
            <w:pPr>
              <w:pStyle w:val="TableParagraph"/>
              <w:spacing w:before="55"/>
              <w:ind w:left="137" w:right="3"/>
              <w:rPr>
                <w:sz w:val="16"/>
              </w:rPr>
            </w:pPr>
            <w:r>
              <w:rPr>
                <w:spacing w:val="-5"/>
                <w:sz w:val="16"/>
              </w:rPr>
              <w:t>10</w:t>
            </w:r>
          </w:p>
        </w:tc>
        <w:tc>
          <w:tcPr>
            <w:tcW w:w="690" w:type="dxa"/>
          </w:tcPr>
          <w:p>
            <w:pPr>
              <w:pStyle w:val="TableParagraph"/>
              <w:spacing w:before="55"/>
              <w:ind w:left="20" w:right="3"/>
              <w:rPr>
                <w:sz w:val="16"/>
              </w:rPr>
            </w:pPr>
            <w:r>
              <w:rPr>
                <w:spacing w:val="-2"/>
                <w:sz w:val="16"/>
              </w:rPr>
              <w:t>0.968</w:t>
            </w:r>
          </w:p>
        </w:tc>
        <w:tc>
          <w:tcPr>
            <w:tcW w:w="625" w:type="dxa"/>
          </w:tcPr>
          <w:p>
            <w:pPr>
              <w:pStyle w:val="TableParagraph"/>
              <w:spacing w:before="55"/>
              <w:ind w:left="22"/>
              <w:rPr>
                <w:sz w:val="16"/>
              </w:rPr>
            </w:pPr>
            <w:r>
              <w:rPr>
                <w:spacing w:val="-5"/>
                <w:sz w:val="16"/>
              </w:rPr>
              <w:t>TAT</w:t>
            </w:r>
          </w:p>
        </w:tc>
        <w:tc>
          <w:tcPr>
            <w:tcW w:w="771" w:type="dxa"/>
          </w:tcPr>
          <w:p>
            <w:pPr>
              <w:pStyle w:val="TableParagraph"/>
              <w:spacing w:before="55"/>
              <w:ind w:left="6" w:right="27"/>
              <w:rPr>
                <w:sz w:val="16"/>
              </w:rPr>
            </w:pPr>
            <w:r>
              <w:rPr>
                <w:spacing w:val="-10"/>
                <w:sz w:val="16"/>
              </w:rPr>
              <w:t>Y</w:t>
            </w:r>
          </w:p>
        </w:tc>
        <w:tc>
          <w:tcPr>
            <w:tcW w:w="817" w:type="dxa"/>
          </w:tcPr>
          <w:p>
            <w:pPr>
              <w:pStyle w:val="TableParagraph"/>
              <w:spacing w:before="55"/>
              <w:ind w:left="1" w:right="157"/>
              <w:rPr>
                <w:sz w:val="16"/>
              </w:rPr>
            </w:pPr>
            <w:r>
              <w:rPr>
                <w:spacing w:val="-4"/>
                <w:sz w:val="16"/>
              </w:rPr>
              <w:t>0.75</w:t>
            </w:r>
          </w:p>
        </w:tc>
        <w:tc>
          <w:tcPr>
            <w:tcW w:w="1029" w:type="dxa"/>
          </w:tcPr>
          <w:p>
            <w:pPr>
              <w:pStyle w:val="TableParagraph"/>
              <w:spacing w:before="55"/>
              <w:ind w:left="7" w:right="2"/>
              <w:rPr>
                <w:sz w:val="16"/>
              </w:rPr>
            </w:pPr>
            <w:r>
              <w:rPr>
                <w:spacing w:val="-2"/>
                <w:sz w:val="16"/>
              </w:rPr>
              <w:t>21.352</w:t>
            </w:r>
          </w:p>
        </w:tc>
        <w:tc>
          <w:tcPr>
            <w:tcW w:w="599" w:type="dxa"/>
          </w:tcPr>
          <w:p>
            <w:pPr>
              <w:pStyle w:val="TableParagraph"/>
              <w:spacing w:before="55"/>
              <w:ind w:right="154"/>
              <w:jc w:val="right"/>
              <w:rPr>
                <w:sz w:val="16"/>
              </w:rPr>
            </w:pPr>
            <w:r>
              <w:rPr>
                <w:spacing w:val="-5"/>
                <w:sz w:val="16"/>
              </w:rPr>
              <w:t>12</w:t>
            </w:r>
          </w:p>
        </w:tc>
        <w:tc>
          <w:tcPr>
            <w:tcW w:w="648" w:type="dxa"/>
          </w:tcPr>
          <w:p>
            <w:pPr>
              <w:pStyle w:val="TableParagraph"/>
              <w:spacing w:before="55"/>
              <w:ind w:right="5"/>
              <w:rPr>
                <w:sz w:val="16"/>
              </w:rPr>
            </w:pPr>
            <w:r>
              <w:rPr>
                <w:spacing w:val="-5"/>
                <w:sz w:val="16"/>
              </w:rPr>
              <w:t>1.5</w:t>
            </w:r>
          </w:p>
        </w:tc>
      </w:tr>
      <w:tr>
        <w:trPr>
          <w:trHeight w:val="300" w:hRule="atLeast"/>
        </w:trPr>
        <w:tc>
          <w:tcPr>
            <w:tcW w:w="638" w:type="dxa"/>
          </w:tcPr>
          <w:p>
            <w:pPr>
              <w:pStyle w:val="TableParagraph"/>
              <w:spacing w:before="55"/>
              <w:ind w:left="34" w:right="2"/>
              <w:rPr>
                <w:sz w:val="16"/>
              </w:rPr>
            </w:pPr>
            <w:r>
              <w:rPr>
                <w:spacing w:val="-5"/>
                <w:sz w:val="16"/>
              </w:rPr>
              <w:t>ATG</w:t>
            </w:r>
          </w:p>
        </w:tc>
        <w:tc>
          <w:tcPr>
            <w:tcW w:w="798" w:type="dxa"/>
          </w:tcPr>
          <w:p>
            <w:pPr>
              <w:pStyle w:val="TableParagraph"/>
              <w:spacing w:before="55"/>
              <w:ind w:right="161"/>
              <w:jc w:val="right"/>
              <w:rPr>
                <w:sz w:val="16"/>
              </w:rPr>
            </w:pPr>
            <w:r>
              <w:rPr>
                <w:spacing w:val="-2"/>
                <w:sz w:val="16"/>
              </w:rPr>
              <w:t>M[Met]</w:t>
            </w:r>
          </w:p>
        </w:tc>
        <w:tc>
          <w:tcPr>
            <w:tcW w:w="849" w:type="dxa"/>
          </w:tcPr>
          <w:p>
            <w:pPr>
              <w:pStyle w:val="TableParagraph"/>
              <w:spacing w:before="55"/>
              <w:ind w:left="3" w:right="160"/>
              <w:rPr>
                <w:sz w:val="16"/>
              </w:rPr>
            </w:pPr>
            <w:r>
              <w:rPr>
                <w:spacing w:val="-10"/>
                <w:sz w:val="16"/>
              </w:rPr>
              <w:t>1</w:t>
            </w:r>
          </w:p>
        </w:tc>
        <w:tc>
          <w:tcPr>
            <w:tcW w:w="1074" w:type="dxa"/>
          </w:tcPr>
          <w:p>
            <w:pPr>
              <w:pStyle w:val="TableParagraph"/>
              <w:spacing w:before="55"/>
              <w:ind w:left="18" w:right="4"/>
              <w:rPr>
                <w:sz w:val="16"/>
              </w:rPr>
            </w:pPr>
            <w:r>
              <w:rPr>
                <w:spacing w:val="-2"/>
                <w:sz w:val="16"/>
              </w:rPr>
              <w:t>17.794</w:t>
            </w:r>
          </w:p>
        </w:tc>
        <w:tc>
          <w:tcPr>
            <w:tcW w:w="647" w:type="dxa"/>
          </w:tcPr>
          <w:p>
            <w:pPr>
              <w:pStyle w:val="TableParagraph"/>
              <w:spacing w:before="55"/>
              <w:ind w:left="137" w:right="3"/>
              <w:rPr>
                <w:sz w:val="16"/>
              </w:rPr>
            </w:pPr>
            <w:r>
              <w:rPr>
                <w:spacing w:val="-5"/>
                <w:sz w:val="16"/>
              </w:rPr>
              <w:t>10</w:t>
            </w:r>
          </w:p>
        </w:tc>
        <w:tc>
          <w:tcPr>
            <w:tcW w:w="690" w:type="dxa"/>
          </w:tcPr>
          <w:p>
            <w:pPr>
              <w:pStyle w:val="TableParagraph"/>
              <w:spacing w:before="55"/>
              <w:ind w:left="20"/>
              <w:rPr>
                <w:sz w:val="16"/>
              </w:rPr>
            </w:pPr>
            <w:r>
              <w:rPr>
                <w:spacing w:val="-10"/>
                <w:sz w:val="16"/>
              </w:rPr>
              <w:t>1</w:t>
            </w:r>
          </w:p>
        </w:tc>
        <w:tc>
          <w:tcPr>
            <w:tcW w:w="625" w:type="dxa"/>
          </w:tcPr>
          <w:p>
            <w:pPr>
              <w:pStyle w:val="TableParagraph"/>
              <w:spacing w:before="55"/>
              <w:ind w:left="22" w:right="1"/>
              <w:rPr>
                <w:sz w:val="16"/>
              </w:rPr>
            </w:pPr>
            <w:r>
              <w:rPr>
                <w:spacing w:val="-5"/>
                <w:sz w:val="16"/>
              </w:rPr>
              <w:t>TAA</w:t>
            </w:r>
          </w:p>
        </w:tc>
        <w:tc>
          <w:tcPr>
            <w:tcW w:w="771" w:type="dxa"/>
          </w:tcPr>
          <w:p>
            <w:pPr>
              <w:pStyle w:val="TableParagraph"/>
              <w:spacing w:before="55"/>
              <w:ind w:left="4" w:right="27"/>
              <w:rPr>
                <w:sz w:val="16"/>
              </w:rPr>
            </w:pPr>
            <w:r>
              <w:rPr>
                <w:spacing w:val="-10"/>
                <w:sz w:val="16"/>
              </w:rPr>
              <w:t>*</w:t>
            </w:r>
          </w:p>
        </w:tc>
        <w:tc>
          <w:tcPr>
            <w:tcW w:w="817" w:type="dxa"/>
          </w:tcPr>
          <w:p>
            <w:pPr>
              <w:pStyle w:val="TableParagraph"/>
              <w:spacing w:before="55"/>
              <w:ind w:right="157"/>
              <w:rPr>
                <w:sz w:val="16"/>
              </w:rPr>
            </w:pPr>
            <w:r>
              <w:rPr>
                <w:spacing w:val="-10"/>
                <w:sz w:val="16"/>
              </w:rPr>
              <w:t>1</w:t>
            </w:r>
          </w:p>
        </w:tc>
        <w:tc>
          <w:tcPr>
            <w:tcW w:w="1029" w:type="dxa"/>
          </w:tcPr>
          <w:p>
            <w:pPr>
              <w:pStyle w:val="TableParagraph"/>
              <w:spacing w:before="55"/>
              <w:ind w:left="7" w:right="3"/>
              <w:rPr>
                <w:sz w:val="16"/>
              </w:rPr>
            </w:pPr>
            <w:r>
              <w:rPr>
                <w:spacing w:val="-2"/>
                <w:sz w:val="16"/>
              </w:rPr>
              <w:t>1.779</w:t>
            </w:r>
          </w:p>
        </w:tc>
        <w:tc>
          <w:tcPr>
            <w:tcW w:w="599" w:type="dxa"/>
          </w:tcPr>
          <w:p>
            <w:pPr>
              <w:pStyle w:val="TableParagraph"/>
              <w:spacing w:before="55"/>
              <w:ind w:right="196"/>
              <w:jc w:val="right"/>
              <w:rPr>
                <w:sz w:val="16"/>
              </w:rPr>
            </w:pPr>
            <w:r>
              <w:rPr>
                <w:spacing w:val="-10"/>
                <w:sz w:val="16"/>
              </w:rPr>
              <w:t>1</w:t>
            </w:r>
          </w:p>
        </w:tc>
        <w:tc>
          <w:tcPr>
            <w:tcW w:w="648" w:type="dxa"/>
          </w:tcPr>
          <w:p>
            <w:pPr>
              <w:pStyle w:val="TableParagraph"/>
              <w:spacing w:before="55"/>
              <w:ind w:right="5"/>
              <w:rPr>
                <w:sz w:val="16"/>
              </w:rPr>
            </w:pPr>
            <w:r>
              <w:rPr>
                <w:spacing w:val="-10"/>
                <w:sz w:val="16"/>
              </w:rPr>
              <w:t>1</w:t>
            </w:r>
          </w:p>
        </w:tc>
      </w:tr>
      <w:tr>
        <w:trPr>
          <w:trHeight w:val="281" w:hRule="atLeast"/>
        </w:trPr>
        <w:tc>
          <w:tcPr>
            <w:tcW w:w="638" w:type="dxa"/>
          </w:tcPr>
          <w:p>
            <w:pPr>
              <w:pStyle w:val="TableParagraph"/>
              <w:spacing w:before="55"/>
              <w:ind w:left="34" w:right="6"/>
              <w:rPr>
                <w:sz w:val="16"/>
              </w:rPr>
            </w:pPr>
            <w:r>
              <w:rPr>
                <w:spacing w:val="-5"/>
                <w:sz w:val="16"/>
              </w:rPr>
              <w:t>AAC</w:t>
            </w:r>
          </w:p>
        </w:tc>
        <w:tc>
          <w:tcPr>
            <w:tcW w:w="798" w:type="dxa"/>
          </w:tcPr>
          <w:p>
            <w:pPr>
              <w:pStyle w:val="TableParagraph"/>
              <w:spacing w:before="55"/>
              <w:ind w:right="175"/>
              <w:jc w:val="right"/>
              <w:rPr>
                <w:sz w:val="16"/>
              </w:rPr>
            </w:pPr>
            <w:r>
              <w:rPr>
                <w:spacing w:val="-2"/>
                <w:sz w:val="16"/>
              </w:rPr>
              <w:t>N[Asn]</w:t>
            </w:r>
          </w:p>
        </w:tc>
        <w:tc>
          <w:tcPr>
            <w:tcW w:w="849" w:type="dxa"/>
          </w:tcPr>
          <w:p>
            <w:pPr>
              <w:pStyle w:val="TableParagraph"/>
              <w:spacing w:before="55"/>
              <w:ind w:right="160"/>
              <w:rPr>
                <w:sz w:val="16"/>
              </w:rPr>
            </w:pPr>
            <w:r>
              <w:rPr>
                <w:spacing w:val="-2"/>
                <w:sz w:val="16"/>
              </w:rPr>
              <w:t>0.333</w:t>
            </w:r>
          </w:p>
        </w:tc>
        <w:tc>
          <w:tcPr>
            <w:tcW w:w="1074" w:type="dxa"/>
          </w:tcPr>
          <w:p>
            <w:pPr>
              <w:pStyle w:val="TableParagraph"/>
              <w:spacing w:before="55"/>
              <w:ind w:left="18" w:right="4"/>
              <w:rPr>
                <w:sz w:val="16"/>
              </w:rPr>
            </w:pPr>
            <w:r>
              <w:rPr>
                <w:spacing w:val="-2"/>
                <w:sz w:val="16"/>
              </w:rPr>
              <w:t>12.456</w:t>
            </w:r>
          </w:p>
        </w:tc>
        <w:tc>
          <w:tcPr>
            <w:tcW w:w="647" w:type="dxa"/>
          </w:tcPr>
          <w:p>
            <w:pPr>
              <w:pStyle w:val="TableParagraph"/>
              <w:spacing w:before="55"/>
              <w:ind w:left="136" w:right="3"/>
              <w:rPr>
                <w:sz w:val="16"/>
              </w:rPr>
            </w:pPr>
            <w:r>
              <w:rPr>
                <w:spacing w:val="-10"/>
                <w:sz w:val="16"/>
              </w:rPr>
              <w:t>7</w:t>
            </w:r>
          </w:p>
        </w:tc>
        <w:tc>
          <w:tcPr>
            <w:tcW w:w="690" w:type="dxa"/>
          </w:tcPr>
          <w:p>
            <w:pPr>
              <w:pStyle w:val="TableParagraph"/>
              <w:spacing w:before="55"/>
              <w:ind w:left="20" w:right="3"/>
              <w:rPr>
                <w:sz w:val="16"/>
              </w:rPr>
            </w:pPr>
            <w:r>
              <w:rPr>
                <w:spacing w:val="-2"/>
                <w:sz w:val="16"/>
              </w:rPr>
              <w:t>0.667</w:t>
            </w:r>
          </w:p>
        </w:tc>
        <w:tc>
          <w:tcPr>
            <w:tcW w:w="625" w:type="dxa"/>
          </w:tcPr>
          <w:p>
            <w:pPr>
              <w:pStyle w:val="TableParagraph"/>
              <w:spacing w:before="55"/>
              <w:ind w:left="22" w:right="1"/>
              <w:rPr>
                <w:sz w:val="16"/>
              </w:rPr>
            </w:pPr>
            <w:r>
              <w:rPr>
                <w:spacing w:val="-5"/>
                <w:sz w:val="16"/>
              </w:rPr>
              <w:t>TAG</w:t>
            </w:r>
          </w:p>
        </w:tc>
        <w:tc>
          <w:tcPr>
            <w:tcW w:w="771" w:type="dxa"/>
          </w:tcPr>
          <w:p>
            <w:pPr>
              <w:pStyle w:val="TableParagraph"/>
              <w:spacing w:before="55"/>
              <w:ind w:left="4" w:right="27"/>
              <w:rPr>
                <w:sz w:val="16"/>
              </w:rPr>
            </w:pPr>
            <w:r>
              <w:rPr>
                <w:spacing w:val="-10"/>
                <w:sz w:val="16"/>
              </w:rPr>
              <w:t>*</w:t>
            </w:r>
          </w:p>
        </w:tc>
        <w:tc>
          <w:tcPr>
            <w:tcW w:w="817" w:type="dxa"/>
          </w:tcPr>
          <w:p>
            <w:pPr>
              <w:pStyle w:val="TableParagraph"/>
              <w:spacing w:before="55"/>
              <w:ind w:right="157"/>
              <w:rPr>
                <w:sz w:val="16"/>
              </w:rPr>
            </w:pPr>
            <w:r>
              <w:rPr>
                <w:spacing w:val="-10"/>
                <w:sz w:val="16"/>
              </w:rPr>
              <w:t>0</w:t>
            </w:r>
          </w:p>
        </w:tc>
        <w:tc>
          <w:tcPr>
            <w:tcW w:w="1029" w:type="dxa"/>
          </w:tcPr>
          <w:p>
            <w:pPr>
              <w:pStyle w:val="TableParagraph"/>
              <w:spacing w:before="55"/>
              <w:ind w:left="7"/>
              <w:rPr>
                <w:sz w:val="16"/>
              </w:rPr>
            </w:pPr>
            <w:r>
              <w:rPr>
                <w:spacing w:val="-10"/>
                <w:sz w:val="16"/>
              </w:rPr>
              <w:t>0</w:t>
            </w:r>
          </w:p>
        </w:tc>
        <w:tc>
          <w:tcPr>
            <w:tcW w:w="599" w:type="dxa"/>
          </w:tcPr>
          <w:p>
            <w:pPr>
              <w:pStyle w:val="TableParagraph"/>
              <w:spacing w:before="55"/>
              <w:ind w:right="196"/>
              <w:jc w:val="right"/>
              <w:rPr>
                <w:sz w:val="16"/>
              </w:rPr>
            </w:pPr>
            <w:r>
              <w:rPr>
                <w:spacing w:val="-10"/>
                <w:sz w:val="16"/>
              </w:rPr>
              <w:t>0</w:t>
            </w:r>
          </w:p>
        </w:tc>
        <w:tc>
          <w:tcPr>
            <w:tcW w:w="648" w:type="dxa"/>
          </w:tcPr>
          <w:p>
            <w:pPr>
              <w:pStyle w:val="TableParagraph"/>
              <w:spacing w:before="55"/>
              <w:ind w:right="5"/>
              <w:rPr>
                <w:sz w:val="16"/>
              </w:rPr>
            </w:pPr>
            <w:r>
              <w:rPr>
                <w:spacing w:val="-10"/>
                <w:sz w:val="16"/>
              </w:rPr>
              <w:t>0</w:t>
            </w:r>
          </w:p>
        </w:tc>
      </w:tr>
      <w:tr>
        <w:trPr>
          <w:trHeight w:val="250" w:hRule="atLeast"/>
        </w:trPr>
        <w:tc>
          <w:tcPr>
            <w:tcW w:w="638" w:type="dxa"/>
            <w:tcBorders>
              <w:bottom w:val="single" w:sz="8" w:space="0" w:color="000000"/>
            </w:tcBorders>
          </w:tcPr>
          <w:p>
            <w:pPr>
              <w:pStyle w:val="TableParagraph"/>
              <w:spacing w:before="37"/>
              <w:ind w:left="34" w:right="4"/>
              <w:rPr>
                <w:sz w:val="16"/>
              </w:rPr>
            </w:pPr>
            <w:r>
              <w:rPr>
                <w:spacing w:val="-5"/>
                <w:sz w:val="16"/>
              </w:rPr>
              <w:t>AAT</w:t>
            </w:r>
          </w:p>
        </w:tc>
        <w:tc>
          <w:tcPr>
            <w:tcW w:w="798" w:type="dxa"/>
            <w:tcBorders>
              <w:bottom w:val="single" w:sz="8" w:space="0" w:color="000000"/>
            </w:tcBorders>
          </w:tcPr>
          <w:p>
            <w:pPr>
              <w:pStyle w:val="TableParagraph"/>
              <w:spacing w:before="37"/>
              <w:ind w:left="80" w:right="114"/>
              <w:rPr>
                <w:sz w:val="16"/>
              </w:rPr>
            </w:pPr>
            <w:r>
              <w:rPr>
                <w:spacing w:val="-10"/>
                <w:sz w:val="16"/>
              </w:rPr>
              <w:t>N</w:t>
            </w:r>
          </w:p>
        </w:tc>
        <w:tc>
          <w:tcPr>
            <w:tcW w:w="849" w:type="dxa"/>
            <w:tcBorders>
              <w:bottom w:val="single" w:sz="8" w:space="0" w:color="000000"/>
            </w:tcBorders>
          </w:tcPr>
          <w:p>
            <w:pPr>
              <w:pStyle w:val="TableParagraph"/>
              <w:spacing w:before="37"/>
              <w:ind w:right="160"/>
              <w:rPr>
                <w:sz w:val="16"/>
              </w:rPr>
            </w:pPr>
            <w:r>
              <w:rPr>
                <w:spacing w:val="-2"/>
                <w:sz w:val="16"/>
              </w:rPr>
              <w:t>0.667</w:t>
            </w:r>
          </w:p>
        </w:tc>
        <w:tc>
          <w:tcPr>
            <w:tcW w:w="1074" w:type="dxa"/>
            <w:tcBorders>
              <w:bottom w:val="single" w:sz="8" w:space="0" w:color="000000"/>
            </w:tcBorders>
          </w:tcPr>
          <w:p>
            <w:pPr>
              <w:pStyle w:val="TableParagraph"/>
              <w:spacing w:before="37"/>
              <w:ind w:left="18" w:right="4"/>
              <w:rPr>
                <w:sz w:val="16"/>
              </w:rPr>
            </w:pPr>
            <w:r>
              <w:rPr>
                <w:spacing w:val="-2"/>
                <w:sz w:val="16"/>
              </w:rPr>
              <w:t>24.911</w:t>
            </w:r>
          </w:p>
        </w:tc>
        <w:tc>
          <w:tcPr>
            <w:tcW w:w="647" w:type="dxa"/>
            <w:tcBorders>
              <w:bottom w:val="single" w:sz="8" w:space="0" w:color="000000"/>
            </w:tcBorders>
          </w:tcPr>
          <w:p>
            <w:pPr>
              <w:pStyle w:val="TableParagraph"/>
              <w:spacing w:before="37"/>
              <w:ind w:left="137" w:right="3"/>
              <w:rPr>
                <w:sz w:val="16"/>
              </w:rPr>
            </w:pPr>
            <w:r>
              <w:rPr>
                <w:spacing w:val="-5"/>
                <w:sz w:val="16"/>
              </w:rPr>
              <w:t>14</w:t>
            </w:r>
          </w:p>
        </w:tc>
        <w:tc>
          <w:tcPr>
            <w:tcW w:w="690" w:type="dxa"/>
            <w:tcBorders>
              <w:bottom w:val="single" w:sz="8" w:space="0" w:color="000000"/>
            </w:tcBorders>
          </w:tcPr>
          <w:p>
            <w:pPr>
              <w:pStyle w:val="TableParagraph"/>
              <w:spacing w:before="37"/>
              <w:ind w:left="20" w:right="3"/>
              <w:rPr>
                <w:sz w:val="16"/>
              </w:rPr>
            </w:pPr>
            <w:r>
              <w:rPr>
                <w:spacing w:val="-2"/>
                <w:sz w:val="16"/>
              </w:rPr>
              <w:t>1.333</w:t>
            </w:r>
          </w:p>
        </w:tc>
        <w:tc>
          <w:tcPr>
            <w:tcW w:w="625" w:type="dxa"/>
            <w:tcBorders>
              <w:bottom w:val="single" w:sz="8" w:space="0" w:color="000000"/>
            </w:tcBorders>
          </w:tcPr>
          <w:p>
            <w:pPr>
              <w:pStyle w:val="TableParagraph"/>
              <w:spacing w:before="37"/>
              <w:ind w:left="22" w:right="1"/>
              <w:rPr>
                <w:sz w:val="16"/>
              </w:rPr>
            </w:pPr>
            <w:r>
              <w:rPr>
                <w:spacing w:val="-5"/>
                <w:sz w:val="16"/>
              </w:rPr>
              <w:t>TGA</w:t>
            </w:r>
          </w:p>
        </w:tc>
        <w:tc>
          <w:tcPr>
            <w:tcW w:w="771" w:type="dxa"/>
            <w:tcBorders>
              <w:bottom w:val="single" w:sz="8" w:space="0" w:color="000000"/>
            </w:tcBorders>
          </w:tcPr>
          <w:p>
            <w:pPr>
              <w:pStyle w:val="TableParagraph"/>
              <w:spacing w:before="37"/>
              <w:ind w:left="4" w:right="27"/>
              <w:rPr>
                <w:sz w:val="16"/>
              </w:rPr>
            </w:pPr>
            <w:r>
              <w:rPr>
                <w:spacing w:val="-10"/>
                <w:sz w:val="16"/>
              </w:rPr>
              <w:t>*</w:t>
            </w:r>
          </w:p>
        </w:tc>
        <w:tc>
          <w:tcPr>
            <w:tcW w:w="817" w:type="dxa"/>
            <w:tcBorders>
              <w:bottom w:val="single" w:sz="8" w:space="0" w:color="000000"/>
            </w:tcBorders>
          </w:tcPr>
          <w:p>
            <w:pPr>
              <w:pStyle w:val="TableParagraph"/>
              <w:spacing w:before="37"/>
              <w:ind w:right="157"/>
              <w:rPr>
                <w:sz w:val="16"/>
              </w:rPr>
            </w:pPr>
            <w:r>
              <w:rPr>
                <w:spacing w:val="-10"/>
                <w:sz w:val="16"/>
              </w:rPr>
              <w:t>0</w:t>
            </w:r>
          </w:p>
        </w:tc>
        <w:tc>
          <w:tcPr>
            <w:tcW w:w="1029" w:type="dxa"/>
            <w:tcBorders>
              <w:bottom w:val="single" w:sz="8" w:space="0" w:color="000000"/>
            </w:tcBorders>
          </w:tcPr>
          <w:p>
            <w:pPr>
              <w:pStyle w:val="TableParagraph"/>
              <w:spacing w:before="37"/>
              <w:ind w:left="7"/>
              <w:rPr>
                <w:sz w:val="16"/>
              </w:rPr>
            </w:pPr>
            <w:r>
              <w:rPr>
                <w:spacing w:val="-10"/>
                <w:sz w:val="16"/>
              </w:rPr>
              <w:t>0</w:t>
            </w:r>
          </w:p>
        </w:tc>
        <w:tc>
          <w:tcPr>
            <w:tcW w:w="599" w:type="dxa"/>
            <w:tcBorders>
              <w:bottom w:val="single" w:sz="8" w:space="0" w:color="000000"/>
            </w:tcBorders>
          </w:tcPr>
          <w:p>
            <w:pPr>
              <w:pStyle w:val="TableParagraph"/>
              <w:spacing w:before="37"/>
              <w:ind w:right="196"/>
              <w:jc w:val="right"/>
              <w:rPr>
                <w:sz w:val="16"/>
              </w:rPr>
            </w:pPr>
            <w:r>
              <w:rPr>
                <w:spacing w:val="-10"/>
                <w:sz w:val="16"/>
              </w:rPr>
              <w:t>0</w:t>
            </w:r>
          </w:p>
        </w:tc>
        <w:tc>
          <w:tcPr>
            <w:tcW w:w="648" w:type="dxa"/>
            <w:tcBorders>
              <w:bottom w:val="single" w:sz="8" w:space="0" w:color="000000"/>
            </w:tcBorders>
          </w:tcPr>
          <w:p>
            <w:pPr>
              <w:pStyle w:val="TableParagraph"/>
              <w:spacing w:before="37"/>
              <w:ind w:right="5"/>
              <w:rPr>
                <w:sz w:val="16"/>
              </w:rPr>
            </w:pPr>
            <w:r>
              <w:rPr>
                <w:spacing w:val="-10"/>
                <w:sz w:val="16"/>
              </w:rPr>
              <w:t>0</w:t>
            </w:r>
          </w:p>
        </w:tc>
      </w:tr>
    </w:tbl>
    <w:p>
      <w:pPr>
        <w:spacing w:before="45"/>
        <w:ind w:left="593" w:right="0" w:firstLine="0"/>
        <w:jc w:val="left"/>
        <w:rPr>
          <w:sz w:val="16"/>
        </w:rPr>
      </w:pPr>
      <w:r>
        <w:rPr>
          <w:sz w:val="16"/>
        </w:rPr>
        <w:t>a</w:t>
      </w:r>
      <w:r>
        <w:rPr>
          <w:spacing w:val="-2"/>
          <w:sz w:val="16"/>
        </w:rPr>
        <w:t> </w:t>
      </w:r>
      <w:r>
        <w:rPr>
          <w:sz w:val="16"/>
        </w:rPr>
        <w:t>AA</w:t>
      </w:r>
      <w:r>
        <w:rPr>
          <w:spacing w:val="-6"/>
          <w:sz w:val="16"/>
        </w:rPr>
        <w:t> </w:t>
      </w:r>
      <w:r>
        <w:rPr>
          <w:sz w:val="16"/>
        </w:rPr>
        <w:t>represents</w:t>
      </w:r>
      <w:r>
        <w:rPr>
          <w:spacing w:val="-2"/>
          <w:sz w:val="16"/>
        </w:rPr>
        <w:t> </w:t>
      </w:r>
      <w:r>
        <w:rPr>
          <w:sz w:val="16"/>
        </w:rPr>
        <w:t>Amino</w:t>
      </w:r>
      <w:r>
        <w:rPr>
          <w:spacing w:val="-3"/>
          <w:sz w:val="16"/>
        </w:rPr>
        <w:t> </w:t>
      </w:r>
      <w:r>
        <w:rPr>
          <w:spacing w:val="-4"/>
          <w:sz w:val="16"/>
        </w:rPr>
        <w:t>Acid.</w:t>
      </w:r>
    </w:p>
    <w:p>
      <w:pPr>
        <w:spacing w:before="57"/>
        <w:ind w:left="591" w:right="0" w:firstLine="0"/>
        <w:jc w:val="left"/>
        <w:rPr>
          <w:sz w:val="16"/>
        </w:rPr>
      </w:pPr>
      <w:r>
        <w:rPr>
          <w:sz w:val="16"/>
        </w:rPr>
        <w:t>b</w:t>
      </w:r>
      <w:r>
        <w:rPr>
          <w:spacing w:val="-7"/>
          <w:sz w:val="16"/>
        </w:rPr>
        <w:t> </w:t>
      </w:r>
      <w:r>
        <w:rPr>
          <w:sz w:val="16"/>
        </w:rPr>
        <w:t>The</w:t>
      </w:r>
      <w:r>
        <w:rPr>
          <w:spacing w:val="-6"/>
          <w:sz w:val="16"/>
        </w:rPr>
        <w:t> </w:t>
      </w:r>
      <w:r>
        <w:rPr>
          <w:sz w:val="16"/>
        </w:rPr>
        <w:t>“Fraction”</w:t>
      </w:r>
      <w:r>
        <w:rPr>
          <w:spacing w:val="-7"/>
          <w:sz w:val="16"/>
        </w:rPr>
        <w:t> </w:t>
      </w:r>
      <w:r>
        <w:rPr>
          <w:sz w:val="16"/>
        </w:rPr>
        <w:t>column</w:t>
      </w:r>
      <w:r>
        <w:rPr>
          <w:spacing w:val="-4"/>
          <w:sz w:val="16"/>
        </w:rPr>
        <w:t> </w:t>
      </w:r>
      <w:r>
        <w:rPr>
          <w:sz w:val="16"/>
        </w:rPr>
        <w:t>shows</w:t>
      </w:r>
      <w:r>
        <w:rPr>
          <w:spacing w:val="-5"/>
          <w:sz w:val="16"/>
        </w:rPr>
        <w:t> </w:t>
      </w:r>
      <w:r>
        <w:rPr>
          <w:sz w:val="16"/>
        </w:rPr>
        <w:t>the</w:t>
      </w:r>
      <w:r>
        <w:rPr>
          <w:spacing w:val="-7"/>
          <w:sz w:val="16"/>
        </w:rPr>
        <w:t> </w:t>
      </w:r>
      <w:r>
        <w:rPr>
          <w:sz w:val="16"/>
        </w:rPr>
        <w:t>proportion</w:t>
      </w:r>
      <w:r>
        <w:rPr>
          <w:spacing w:val="-4"/>
          <w:sz w:val="16"/>
        </w:rPr>
        <w:t> </w:t>
      </w:r>
      <w:r>
        <w:rPr>
          <w:sz w:val="16"/>
        </w:rPr>
        <w:t>of</w:t>
      </w:r>
      <w:r>
        <w:rPr>
          <w:spacing w:val="-6"/>
          <w:sz w:val="16"/>
        </w:rPr>
        <w:t> </w:t>
      </w:r>
      <w:r>
        <w:rPr>
          <w:sz w:val="16"/>
        </w:rPr>
        <w:t>each</w:t>
      </w:r>
      <w:r>
        <w:rPr>
          <w:spacing w:val="-4"/>
          <w:sz w:val="16"/>
        </w:rPr>
        <w:t> </w:t>
      </w:r>
      <w:r>
        <w:rPr>
          <w:sz w:val="16"/>
        </w:rPr>
        <w:t>synonymous</w:t>
      </w:r>
      <w:r>
        <w:rPr>
          <w:spacing w:val="-5"/>
          <w:sz w:val="16"/>
        </w:rPr>
        <w:t> </w:t>
      </w:r>
      <w:r>
        <w:rPr>
          <w:sz w:val="16"/>
        </w:rPr>
        <w:t>codons</w:t>
      </w:r>
      <w:r>
        <w:rPr>
          <w:spacing w:val="-7"/>
          <w:sz w:val="16"/>
        </w:rPr>
        <w:t> </w:t>
      </w:r>
      <w:r>
        <w:rPr>
          <w:sz w:val="16"/>
        </w:rPr>
        <w:t>encoding</w:t>
      </w:r>
      <w:r>
        <w:rPr>
          <w:spacing w:val="-5"/>
          <w:sz w:val="16"/>
        </w:rPr>
        <w:t> </w:t>
      </w:r>
      <w:r>
        <w:rPr>
          <w:sz w:val="16"/>
        </w:rPr>
        <w:t>the</w:t>
      </w:r>
      <w:r>
        <w:rPr>
          <w:spacing w:val="-7"/>
          <w:sz w:val="16"/>
        </w:rPr>
        <w:t> </w:t>
      </w:r>
      <w:r>
        <w:rPr>
          <w:sz w:val="16"/>
        </w:rPr>
        <w:t>same</w:t>
      </w:r>
      <w:r>
        <w:rPr>
          <w:spacing w:val="-9"/>
          <w:sz w:val="16"/>
        </w:rPr>
        <w:t> </w:t>
      </w:r>
      <w:r>
        <w:rPr>
          <w:sz w:val="16"/>
        </w:rPr>
        <w:t>amino</w:t>
      </w:r>
      <w:r>
        <w:rPr>
          <w:spacing w:val="-5"/>
          <w:sz w:val="16"/>
        </w:rPr>
        <w:t> </w:t>
      </w:r>
      <w:r>
        <w:rPr>
          <w:spacing w:val="-2"/>
          <w:sz w:val="16"/>
        </w:rPr>
        <w:t>acid.</w:t>
      </w:r>
    </w:p>
    <w:p>
      <w:pPr>
        <w:spacing w:before="56"/>
        <w:ind w:left="591" w:right="0" w:firstLine="0"/>
        <w:jc w:val="left"/>
        <w:rPr>
          <w:sz w:val="16"/>
        </w:rPr>
      </w:pPr>
      <w:r>
        <w:rPr>
          <w:sz w:val="16"/>
        </w:rPr>
        <w:t>c</w:t>
      </w:r>
      <w:r>
        <w:rPr>
          <w:spacing w:val="-6"/>
          <w:sz w:val="16"/>
        </w:rPr>
        <w:t> </w:t>
      </w:r>
      <w:r>
        <w:rPr>
          <w:sz w:val="16"/>
        </w:rPr>
        <w:t>The</w:t>
      </w:r>
      <w:r>
        <w:rPr>
          <w:spacing w:val="-6"/>
          <w:sz w:val="16"/>
        </w:rPr>
        <w:t> </w:t>
      </w:r>
      <w:r>
        <w:rPr>
          <w:sz w:val="16"/>
        </w:rPr>
        <w:t>“frequency/1000”</w:t>
      </w:r>
      <w:r>
        <w:rPr>
          <w:spacing w:val="-3"/>
          <w:sz w:val="16"/>
        </w:rPr>
        <w:t> </w:t>
      </w:r>
      <w:r>
        <w:rPr>
          <w:sz w:val="16"/>
        </w:rPr>
        <w:t>value</w:t>
      </w:r>
      <w:r>
        <w:rPr>
          <w:spacing w:val="-6"/>
          <w:sz w:val="16"/>
        </w:rPr>
        <w:t> </w:t>
      </w:r>
      <w:r>
        <w:rPr>
          <w:sz w:val="16"/>
        </w:rPr>
        <w:t>represents</w:t>
      </w:r>
      <w:r>
        <w:rPr>
          <w:spacing w:val="30"/>
          <w:sz w:val="16"/>
        </w:rPr>
        <w:t> </w:t>
      </w:r>
      <w:r>
        <w:rPr>
          <w:sz w:val="16"/>
        </w:rPr>
        <w:t>the</w:t>
      </w:r>
      <w:r>
        <w:rPr>
          <w:spacing w:val="-7"/>
          <w:sz w:val="16"/>
        </w:rPr>
        <w:t> </w:t>
      </w:r>
      <w:r>
        <w:rPr>
          <w:sz w:val="16"/>
        </w:rPr>
        <w:t>number</w:t>
      </w:r>
      <w:r>
        <w:rPr>
          <w:spacing w:val="-5"/>
          <w:sz w:val="16"/>
        </w:rPr>
        <w:t> </w:t>
      </w:r>
      <w:r>
        <w:rPr>
          <w:sz w:val="16"/>
        </w:rPr>
        <w:t>of</w:t>
      </w:r>
      <w:r>
        <w:rPr>
          <w:spacing w:val="-5"/>
          <w:sz w:val="16"/>
        </w:rPr>
        <w:t> </w:t>
      </w:r>
      <w:r>
        <w:rPr>
          <w:sz w:val="16"/>
        </w:rPr>
        <w:t>codons</w:t>
      </w:r>
      <w:r>
        <w:rPr>
          <w:spacing w:val="-6"/>
          <w:sz w:val="16"/>
        </w:rPr>
        <w:t> </w:t>
      </w:r>
      <w:r>
        <w:rPr>
          <w:sz w:val="16"/>
        </w:rPr>
        <w:t>present</w:t>
      </w:r>
      <w:r>
        <w:rPr>
          <w:spacing w:val="-5"/>
          <w:sz w:val="16"/>
        </w:rPr>
        <w:t> </w:t>
      </w:r>
      <w:r>
        <w:rPr>
          <w:sz w:val="16"/>
        </w:rPr>
        <w:t>per</w:t>
      </w:r>
      <w:r>
        <w:rPr>
          <w:spacing w:val="-7"/>
          <w:sz w:val="16"/>
        </w:rPr>
        <w:t> </w:t>
      </w:r>
      <w:r>
        <w:rPr>
          <w:sz w:val="16"/>
        </w:rPr>
        <w:t>1000</w:t>
      </w:r>
      <w:r>
        <w:rPr>
          <w:spacing w:val="-5"/>
          <w:sz w:val="16"/>
        </w:rPr>
        <w:t> </w:t>
      </w:r>
      <w:r>
        <w:rPr>
          <w:sz w:val="16"/>
        </w:rPr>
        <w:t>bases</w:t>
      </w:r>
      <w:r>
        <w:rPr>
          <w:spacing w:val="-4"/>
          <w:sz w:val="16"/>
        </w:rPr>
        <w:t> </w:t>
      </w:r>
      <w:r>
        <w:rPr>
          <w:sz w:val="16"/>
        </w:rPr>
        <w:t>in</w:t>
      </w:r>
      <w:r>
        <w:rPr>
          <w:spacing w:val="-5"/>
          <w:sz w:val="16"/>
        </w:rPr>
        <w:t> </w:t>
      </w:r>
      <w:r>
        <w:rPr>
          <w:sz w:val="16"/>
        </w:rPr>
        <w:t>the</w:t>
      </w:r>
      <w:r>
        <w:rPr>
          <w:spacing w:val="-6"/>
          <w:sz w:val="16"/>
        </w:rPr>
        <w:t> </w:t>
      </w:r>
      <w:r>
        <w:rPr>
          <w:sz w:val="16"/>
        </w:rPr>
        <w:t>input</w:t>
      </w:r>
      <w:r>
        <w:rPr>
          <w:spacing w:val="-5"/>
          <w:sz w:val="16"/>
        </w:rPr>
        <w:t> </w:t>
      </w:r>
      <w:r>
        <w:rPr>
          <w:spacing w:val="-2"/>
          <w:sz w:val="16"/>
        </w:rPr>
        <w:t>sequence(s).</w:t>
      </w:r>
    </w:p>
    <w:p>
      <w:pPr>
        <w:spacing w:before="56"/>
        <w:ind w:left="591" w:right="0" w:firstLine="0"/>
        <w:jc w:val="left"/>
        <w:rPr>
          <w:sz w:val="16"/>
        </w:rPr>
      </w:pPr>
      <w:r>
        <w:rPr>
          <w:sz w:val="16"/>
        </w:rPr>
        <w:t>d</w:t>
      </w:r>
      <w:r>
        <w:rPr>
          <w:spacing w:val="-4"/>
          <w:sz w:val="16"/>
        </w:rPr>
        <w:t> </w:t>
      </w:r>
      <w:r>
        <w:rPr>
          <w:sz w:val="16"/>
        </w:rPr>
        <w:t>Number</w:t>
      </w:r>
      <w:r>
        <w:rPr>
          <w:spacing w:val="-5"/>
          <w:sz w:val="16"/>
        </w:rPr>
        <w:t> </w:t>
      </w:r>
      <w:r>
        <w:rPr>
          <w:sz w:val="16"/>
        </w:rPr>
        <w:t>represents</w:t>
      </w:r>
      <w:r>
        <w:rPr>
          <w:spacing w:val="-5"/>
          <w:sz w:val="16"/>
        </w:rPr>
        <w:t> </w:t>
      </w:r>
      <w:r>
        <w:rPr>
          <w:sz w:val="16"/>
        </w:rPr>
        <w:t>the</w:t>
      </w:r>
      <w:r>
        <w:rPr>
          <w:spacing w:val="-6"/>
          <w:sz w:val="16"/>
        </w:rPr>
        <w:t> </w:t>
      </w:r>
      <w:r>
        <w:rPr>
          <w:sz w:val="16"/>
        </w:rPr>
        <w:t>number</w:t>
      </w:r>
      <w:r>
        <w:rPr>
          <w:spacing w:val="-5"/>
          <w:sz w:val="16"/>
        </w:rPr>
        <w:t> </w:t>
      </w:r>
      <w:r>
        <w:rPr>
          <w:sz w:val="16"/>
        </w:rPr>
        <w:t>of</w:t>
      </w:r>
      <w:r>
        <w:rPr>
          <w:spacing w:val="-5"/>
          <w:sz w:val="16"/>
        </w:rPr>
        <w:t> </w:t>
      </w:r>
      <w:r>
        <w:rPr>
          <w:sz w:val="16"/>
        </w:rPr>
        <w:t>occurrence</w:t>
      </w:r>
      <w:r>
        <w:rPr>
          <w:spacing w:val="-2"/>
          <w:sz w:val="16"/>
        </w:rPr>
        <w:t> </w:t>
      </w:r>
      <w:r>
        <w:rPr>
          <w:sz w:val="16"/>
        </w:rPr>
        <w:t>of</w:t>
      </w:r>
      <w:r>
        <w:rPr>
          <w:spacing w:val="-5"/>
          <w:sz w:val="16"/>
        </w:rPr>
        <w:t> </w:t>
      </w:r>
      <w:r>
        <w:rPr>
          <w:sz w:val="16"/>
        </w:rPr>
        <w:t>each</w:t>
      </w:r>
      <w:r>
        <w:rPr>
          <w:spacing w:val="-4"/>
          <w:sz w:val="16"/>
        </w:rPr>
        <w:t> </w:t>
      </w:r>
      <w:r>
        <w:rPr>
          <w:sz w:val="16"/>
        </w:rPr>
        <w:t>sense</w:t>
      </w:r>
      <w:r>
        <w:rPr>
          <w:spacing w:val="-7"/>
          <w:sz w:val="16"/>
        </w:rPr>
        <w:t> </w:t>
      </w:r>
      <w:r>
        <w:rPr>
          <w:spacing w:val="-2"/>
          <w:sz w:val="16"/>
        </w:rPr>
        <w:t>codons.</w:t>
      </w:r>
    </w:p>
    <w:p>
      <w:pPr>
        <w:spacing w:before="56"/>
        <w:ind w:left="591" w:right="0" w:firstLine="0"/>
        <w:jc w:val="left"/>
        <w:rPr>
          <w:sz w:val="16"/>
        </w:rPr>
      </w:pPr>
      <w:r>
        <w:rPr>
          <w:sz w:val="16"/>
        </w:rPr>
        <w:t>e</w:t>
      </w:r>
      <w:r>
        <w:rPr>
          <w:spacing w:val="-6"/>
          <w:sz w:val="16"/>
        </w:rPr>
        <w:t> </w:t>
      </w:r>
      <w:r>
        <w:rPr>
          <w:sz w:val="16"/>
        </w:rPr>
        <w:t>The</w:t>
      </w:r>
      <w:r>
        <w:rPr>
          <w:spacing w:val="-5"/>
          <w:sz w:val="16"/>
        </w:rPr>
        <w:t> </w:t>
      </w:r>
      <w:r>
        <w:rPr>
          <w:sz w:val="16"/>
        </w:rPr>
        <w:t>“RSCU”</w:t>
      </w:r>
      <w:r>
        <w:rPr>
          <w:spacing w:val="-4"/>
          <w:sz w:val="16"/>
        </w:rPr>
        <w:t> </w:t>
      </w:r>
      <w:r>
        <w:rPr>
          <w:sz w:val="16"/>
        </w:rPr>
        <w:t>is</w:t>
      </w:r>
      <w:r>
        <w:rPr>
          <w:spacing w:val="-6"/>
          <w:sz w:val="16"/>
        </w:rPr>
        <w:t> </w:t>
      </w:r>
      <w:r>
        <w:rPr>
          <w:sz w:val="16"/>
        </w:rPr>
        <w:t>used</w:t>
      </w:r>
      <w:r>
        <w:rPr>
          <w:spacing w:val="-5"/>
          <w:sz w:val="16"/>
        </w:rPr>
        <w:t> </w:t>
      </w:r>
      <w:r>
        <w:rPr>
          <w:sz w:val="16"/>
        </w:rPr>
        <w:t>to</w:t>
      </w:r>
      <w:r>
        <w:rPr>
          <w:spacing w:val="-6"/>
          <w:sz w:val="16"/>
        </w:rPr>
        <w:t> </w:t>
      </w:r>
      <w:r>
        <w:rPr>
          <w:sz w:val="16"/>
        </w:rPr>
        <w:t>investigate</w:t>
      </w:r>
      <w:r>
        <w:rPr>
          <w:spacing w:val="-5"/>
          <w:sz w:val="16"/>
        </w:rPr>
        <w:t> </w:t>
      </w:r>
      <w:r>
        <w:rPr>
          <w:sz w:val="16"/>
        </w:rPr>
        <w:t>the</w:t>
      </w:r>
      <w:r>
        <w:rPr>
          <w:spacing w:val="-5"/>
          <w:sz w:val="16"/>
        </w:rPr>
        <w:t> </w:t>
      </w:r>
      <w:r>
        <w:rPr>
          <w:sz w:val="16"/>
        </w:rPr>
        <w:t>pattern</w:t>
      </w:r>
      <w:r>
        <w:rPr>
          <w:spacing w:val="-6"/>
          <w:sz w:val="16"/>
        </w:rPr>
        <w:t> </w:t>
      </w:r>
      <w:r>
        <w:rPr>
          <w:sz w:val="16"/>
        </w:rPr>
        <w:t>of</w:t>
      </w:r>
      <w:r>
        <w:rPr>
          <w:spacing w:val="-5"/>
          <w:sz w:val="16"/>
        </w:rPr>
        <w:t> </w:t>
      </w:r>
      <w:r>
        <w:rPr>
          <w:sz w:val="16"/>
        </w:rPr>
        <w:t>relative</w:t>
      </w:r>
      <w:r>
        <w:rPr>
          <w:spacing w:val="-5"/>
          <w:sz w:val="16"/>
        </w:rPr>
        <w:t> </w:t>
      </w:r>
      <w:r>
        <w:rPr>
          <w:sz w:val="16"/>
        </w:rPr>
        <w:t>synonymous</w:t>
      </w:r>
      <w:r>
        <w:rPr>
          <w:spacing w:val="-5"/>
          <w:sz w:val="16"/>
        </w:rPr>
        <w:t> </w:t>
      </w:r>
      <w:r>
        <w:rPr>
          <w:sz w:val="16"/>
        </w:rPr>
        <w:t>codon</w:t>
      </w:r>
      <w:r>
        <w:rPr>
          <w:spacing w:val="-3"/>
          <w:sz w:val="16"/>
        </w:rPr>
        <w:t> </w:t>
      </w:r>
      <w:r>
        <w:rPr>
          <w:spacing w:val="-2"/>
          <w:sz w:val="16"/>
        </w:rPr>
        <w:t>usage.</w:t>
      </w:r>
    </w:p>
    <w:p>
      <w:pPr>
        <w:pStyle w:val="BodyText"/>
        <w:spacing w:before="74"/>
        <w:rPr>
          <w:sz w:val="16"/>
        </w:rPr>
      </w:pPr>
    </w:p>
    <w:p>
      <w:pPr>
        <w:pStyle w:val="ListParagraph"/>
        <w:numPr>
          <w:ilvl w:val="1"/>
          <w:numId w:val="1"/>
        </w:numPr>
        <w:tabs>
          <w:tab w:pos="755" w:val="left" w:leader="none"/>
        </w:tabs>
        <w:spacing w:line="240" w:lineRule="auto" w:before="1" w:after="0"/>
        <w:ind w:left="755" w:right="0" w:hanging="402"/>
        <w:jc w:val="left"/>
        <w:rPr>
          <w:i/>
          <w:sz w:val="20"/>
        </w:rPr>
      </w:pPr>
      <w:r>
        <w:rPr>
          <w:i/>
          <w:sz w:val="20"/>
        </w:rPr>
        <w:t>Codon</w:t>
      </w:r>
      <w:r>
        <w:rPr>
          <w:i/>
          <w:spacing w:val="-6"/>
          <w:sz w:val="20"/>
        </w:rPr>
        <w:t> </w:t>
      </w:r>
      <w:r>
        <w:rPr>
          <w:i/>
          <w:sz w:val="20"/>
        </w:rPr>
        <w:t>usage</w:t>
      </w:r>
      <w:r>
        <w:rPr>
          <w:i/>
          <w:spacing w:val="-4"/>
          <w:sz w:val="20"/>
        </w:rPr>
        <w:t> </w:t>
      </w:r>
      <w:r>
        <w:rPr>
          <w:i/>
          <w:sz w:val="20"/>
        </w:rPr>
        <w:t>bias</w:t>
      </w:r>
      <w:r>
        <w:rPr>
          <w:i/>
          <w:spacing w:val="-7"/>
          <w:sz w:val="20"/>
        </w:rPr>
        <w:t> </w:t>
      </w:r>
      <w:r>
        <w:rPr>
          <w:i/>
          <w:spacing w:val="-2"/>
          <w:sz w:val="20"/>
        </w:rPr>
        <w:t>analysis</w:t>
      </w:r>
    </w:p>
    <w:p>
      <w:pPr>
        <w:pStyle w:val="BodyText"/>
        <w:spacing w:before="19"/>
        <w:rPr>
          <w:i/>
        </w:rPr>
      </w:pPr>
    </w:p>
    <w:p>
      <w:pPr>
        <w:pStyle w:val="BodyText"/>
        <w:spacing w:line="249" w:lineRule="auto" w:before="1"/>
        <w:ind w:left="353" w:right="341" w:firstLine="237"/>
        <w:jc w:val="both"/>
      </w:pPr>
      <w:r>
        <w:rPr/>
        <w:t>The values of the ENC and CAI, coding GC and GC3s content analysis of DEV UL21 and other 27 relational herpesviruses UL21</w:t>
      </w:r>
      <w:r>
        <w:rPr>
          <w:spacing w:val="26"/>
        </w:rPr>
        <w:t> </w:t>
      </w:r>
      <w:r>
        <w:rPr/>
        <w:t>genes are calculated by EMBOSS, and the results are shown in Table 2. We</w:t>
      </w:r>
      <w:r>
        <w:rPr>
          <w:spacing w:val="40"/>
        </w:rPr>
        <w:t> </w:t>
      </w:r>
      <w:r>
        <w:rPr/>
        <w:t>find that codon usage in UL21 gene is highly non-random in these herpesviruses, and the overall base composition of UL21 gene in these viruses are still differs dramatically. The CAI values of different herpesviruses UL21 genes vary from 0.613 to 0.768, with an average value of 0.681 and a standard deviation (SD) of 0.0579; The ENC values vary from 29.499 to 59.205, with an average value of 47.293 and SD of 9.9667; the GC</w:t>
      </w:r>
      <w:r>
        <w:rPr>
          <w:spacing w:val="-1"/>
        </w:rPr>
        <w:t> </w:t>
      </w:r>
      <w:r>
        <w:rPr/>
        <w:t>contents vary</w:t>
      </w:r>
      <w:r>
        <w:rPr>
          <w:spacing w:val="-2"/>
        </w:rPr>
        <w:t> </w:t>
      </w:r>
      <w:r>
        <w:rPr/>
        <w:t>from</w:t>
      </w:r>
      <w:r>
        <w:rPr>
          <w:spacing w:val="-4"/>
        </w:rPr>
        <w:t> </w:t>
      </w:r>
      <w:r>
        <w:rPr/>
        <w:t>27.66% to 77.70%, with an</w:t>
      </w:r>
      <w:r>
        <w:rPr>
          <w:spacing w:val="-1"/>
        </w:rPr>
        <w:t> </w:t>
      </w:r>
      <w:r>
        <w:rPr/>
        <w:t>average value of</w:t>
      </w:r>
      <w:r>
        <w:rPr>
          <w:spacing w:val="-2"/>
        </w:rPr>
        <w:t> </w:t>
      </w:r>
      <w:r>
        <w:rPr/>
        <w:t>55.41% and SD</w:t>
      </w:r>
      <w:r>
        <w:rPr>
          <w:spacing w:val="-1"/>
        </w:rPr>
        <w:t> </w:t>
      </w:r>
      <w:r>
        <w:rPr/>
        <w:t>of</w:t>
      </w:r>
      <w:r>
        <w:rPr>
          <w:spacing w:val="-2"/>
        </w:rPr>
        <w:t> </w:t>
      </w:r>
      <w:r>
        <w:rPr/>
        <w:t>13.858; the GC3s</w:t>
      </w:r>
      <w:r>
        <w:rPr>
          <w:spacing w:val="-3"/>
        </w:rPr>
        <w:t> </w:t>
      </w:r>
      <w:r>
        <w:rPr/>
        <w:t>contents</w:t>
      </w:r>
      <w:r>
        <w:rPr>
          <w:spacing w:val="-1"/>
        </w:rPr>
        <w:t> </w:t>
      </w:r>
      <w:r>
        <w:rPr/>
        <w:t>vary</w:t>
      </w:r>
      <w:r>
        <w:rPr>
          <w:spacing w:val="-4"/>
        </w:rPr>
        <w:t> </w:t>
      </w:r>
      <w:r>
        <w:rPr/>
        <w:t>from</w:t>
      </w:r>
      <w:r>
        <w:rPr>
          <w:spacing w:val="-6"/>
        </w:rPr>
        <w:t> </w:t>
      </w:r>
      <w:r>
        <w:rPr/>
        <w:t>13.00%</w:t>
      </w:r>
      <w:r>
        <w:rPr>
          <w:spacing w:val="-2"/>
        </w:rPr>
        <w:t> </w:t>
      </w:r>
      <w:r>
        <w:rPr/>
        <w:t>to</w:t>
      </w:r>
      <w:r>
        <w:rPr>
          <w:spacing w:val="-2"/>
        </w:rPr>
        <w:t> </w:t>
      </w:r>
      <w:r>
        <w:rPr/>
        <w:t>96.58%,</w:t>
      </w:r>
      <w:r>
        <w:rPr>
          <w:spacing w:val="-2"/>
        </w:rPr>
        <w:t> </w:t>
      </w:r>
      <w:r>
        <w:rPr/>
        <w:t>with</w:t>
      </w:r>
      <w:r>
        <w:rPr>
          <w:spacing w:val="-2"/>
        </w:rPr>
        <w:t> </w:t>
      </w:r>
      <w:r>
        <w:rPr/>
        <w:t>an</w:t>
      </w:r>
      <w:r>
        <w:rPr>
          <w:spacing w:val="-3"/>
        </w:rPr>
        <w:t> </w:t>
      </w:r>
      <w:r>
        <w:rPr/>
        <w:t>average</w:t>
      </w:r>
      <w:r>
        <w:rPr>
          <w:spacing w:val="-2"/>
        </w:rPr>
        <w:t> </w:t>
      </w:r>
      <w:r>
        <w:rPr/>
        <w:t>value</w:t>
      </w:r>
      <w:r>
        <w:rPr>
          <w:spacing w:val="-2"/>
        </w:rPr>
        <w:t> </w:t>
      </w:r>
      <w:r>
        <w:rPr/>
        <w:t>of</w:t>
      </w:r>
      <w:r>
        <w:rPr>
          <w:spacing w:val="-4"/>
        </w:rPr>
        <w:t> </w:t>
      </w:r>
      <w:r>
        <w:rPr/>
        <w:t>60.48%</w:t>
      </w:r>
      <w:r>
        <w:rPr>
          <w:spacing w:val="-2"/>
        </w:rPr>
        <w:t> </w:t>
      </w:r>
      <w:r>
        <w:rPr/>
        <w:t>and</w:t>
      </w:r>
      <w:r>
        <w:rPr>
          <w:spacing w:val="-2"/>
        </w:rPr>
        <w:t> </w:t>
      </w:r>
      <w:r>
        <w:rPr/>
        <w:t>SD</w:t>
      </w:r>
      <w:r>
        <w:rPr>
          <w:spacing w:val="-2"/>
        </w:rPr>
        <w:t> </w:t>
      </w:r>
      <w:r>
        <w:rPr/>
        <w:t>of</w:t>
      </w:r>
      <w:r>
        <w:rPr>
          <w:spacing w:val="-1"/>
        </w:rPr>
        <w:t> </w:t>
      </w:r>
      <w:r>
        <w:rPr/>
        <w:t>24.249.</w:t>
      </w:r>
      <w:r>
        <w:rPr>
          <w:spacing w:val="-2"/>
        </w:rPr>
        <w:t> </w:t>
      </w:r>
      <w:r>
        <w:rPr/>
        <w:t>Interestingly, there were no differences or few</w:t>
      </w:r>
      <w:r>
        <w:rPr>
          <w:spacing w:val="-2"/>
        </w:rPr>
        <w:t> </w:t>
      </w:r>
      <w:r>
        <w:rPr/>
        <w:t>differences in the codon usage bias parameters of</w:t>
      </w:r>
      <w:r>
        <w:rPr>
          <w:spacing w:val="-2"/>
        </w:rPr>
        <w:t> </w:t>
      </w:r>
      <w:r>
        <w:rPr/>
        <w:t>the UL21 gene indicated by CAI, ENC, coding GC content among the DEV CHv strain, DEV UL21-like strain and DEV VAC strain, so</w:t>
      </w:r>
      <w:r>
        <w:rPr>
          <w:spacing w:val="40"/>
        </w:rPr>
        <w:t> </w:t>
      </w:r>
      <w:r>
        <w:rPr/>
        <w:t>we presumed that UL21 genes variation existed among different strains in the same species.</w:t>
      </w:r>
    </w:p>
    <w:p>
      <w:pPr>
        <w:spacing w:after="0" w:line="249" w:lineRule="auto"/>
        <w:jc w:val="both"/>
        <w:sectPr>
          <w:pgSz w:w="10890" w:h="14860"/>
          <w:pgMar w:header="713" w:footer="0" w:top="900" w:bottom="280" w:left="460" w:right="820"/>
        </w:sectPr>
      </w:pPr>
    </w:p>
    <w:p>
      <w:pPr>
        <w:pStyle w:val="BodyText"/>
        <w:spacing w:before="155"/>
        <w:rPr>
          <w:sz w:val="16"/>
        </w:rPr>
      </w:pPr>
    </w:p>
    <w:p>
      <w:pPr>
        <w:spacing w:before="0"/>
        <w:ind w:left="260" w:right="0" w:firstLine="0"/>
        <w:jc w:val="left"/>
        <w:rPr>
          <w:sz w:val="16"/>
        </w:rPr>
      </w:pPr>
      <w:r>
        <w:rPr>
          <w:sz w:val="16"/>
        </w:rPr>
        <w:t>Table</w:t>
      </w:r>
      <w:r>
        <w:rPr>
          <w:spacing w:val="-6"/>
          <w:sz w:val="16"/>
        </w:rPr>
        <w:t> </w:t>
      </w:r>
      <w:r>
        <w:rPr>
          <w:sz w:val="16"/>
        </w:rPr>
        <w:t>2.</w:t>
      </w:r>
      <w:r>
        <w:rPr>
          <w:spacing w:val="35"/>
          <w:sz w:val="16"/>
        </w:rPr>
        <w:t> </w:t>
      </w:r>
      <w:r>
        <w:rPr>
          <w:sz w:val="16"/>
        </w:rPr>
        <w:t>Summary</w:t>
      </w:r>
      <w:r>
        <w:rPr>
          <w:spacing w:val="-6"/>
          <w:sz w:val="16"/>
        </w:rPr>
        <w:t> </w:t>
      </w:r>
      <w:r>
        <w:rPr>
          <w:sz w:val="16"/>
        </w:rPr>
        <w:t>Analysis</w:t>
      </w:r>
      <w:r>
        <w:rPr>
          <w:spacing w:val="-4"/>
          <w:sz w:val="16"/>
        </w:rPr>
        <w:t> </w:t>
      </w:r>
      <w:r>
        <w:rPr>
          <w:sz w:val="16"/>
        </w:rPr>
        <w:t>of</w:t>
      </w:r>
      <w:r>
        <w:rPr>
          <w:spacing w:val="33"/>
          <w:sz w:val="16"/>
        </w:rPr>
        <w:t> </w:t>
      </w:r>
      <w:r>
        <w:rPr>
          <w:sz w:val="16"/>
        </w:rPr>
        <w:t>The</w:t>
      </w:r>
      <w:r>
        <w:rPr>
          <w:spacing w:val="-5"/>
          <w:sz w:val="16"/>
        </w:rPr>
        <w:t> </w:t>
      </w:r>
      <w:r>
        <w:rPr>
          <w:sz w:val="16"/>
        </w:rPr>
        <w:t>UL21</w:t>
      </w:r>
      <w:r>
        <w:rPr>
          <w:spacing w:val="-2"/>
          <w:sz w:val="16"/>
        </w:rPr>
        <w:t> </w:t>
      </w:r>
      <w:r>
        <w:rPr>
          <w:sz w:val="16"/>
        </w:rPr>
        <w:t>Gene</w:t>
      </w:r>
      <w:r>
        <w:rPr>
          <w:spacing w:val="-3"/>
          <w:sz w:val="16"/>
        </w:rPr>
        <w:t> </w:t>
      </w:r>
      <w:r>
        <w:rPr>
          <w:sz w:val="16"/>
        </w:rPr>
        <w:t>In</w:t>
      </w:r>
      <w:r>
        <w:rPr>
          <w:spacing w:val="-2"/>
          <w:sz w:val="16"/>
        </w:rPr>
        <w:t> Herpesviruses</w:t>
      </w:r>
    </w:p>
    <w:p>
      <w:pPr>
        <w:pStyle w:val="BodyText"/>
        <w:spacing w:before="1"/>
        <w:rPr>
          <w:sz w:val="19"/>
        </w:rPr>
      </w:pPr>
      <w:r>
        <w:rPr/>
        <mc:AlternateContent>
          <mc:Choice Requires="wps">
            <w:drawing>
              <wp:anchor distT="0" distB="0" distL="0" distR="0" allowOverlap="1" layoutInCell="1" locked="0" behindDoc="1" simplePos="0" relativeHeight="487591424">
                <wp:simplePos x="0" y="0"/>
                <wp:positionH relativeFrom="page">
                  <wp:posOffset>448233</wp:posOffset>
                </wp:positionH>
                <wp:positionV relativeFrom="paragraph">
                  <wp:posOffset>154832</wp:posOffset>
                </wp:positionV>
                <wp:extent cx="5648325" cy="1841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648325" cy="18415"/>
                        </a:xfrm>
                        <a:custGeom>
                          <a:avLst/>
                          <a:gdLst/>
                          <a:ahLst/>
                          <a:cxnLst/>
                          <a:rect l="l" t="t" r="r" b="b"/>
                          <a:pathLst>
                            <a:path w="5648325" h="18415">
                              <a:moveTo>
                                <a:pt x="4468038" y="0"/>
                              </a:moveTo>
                              <a:lnTo>
                                <a:pt x="984808" y="0"/>
                              </a:lnTo>
                              <a:lnTo>
                                <a:pt x="0" y="0"/>
                              </a:lnTo>
                              <a:lnTo>
                                <a:pt x="0" y="18288"/>
                              </a:lnTo>
                              <a:lnTo>
                                <a:pt x="984758" y="18288"/>
                              </a:lnTo>
                              <a:lnTo>
                                <a:pt x="4468038" y="18288"/>
                              </a:lnTo>
                              <a:lnTo>
                                <a:pt x="4468038" y="0"/>
                              </a:lnTo>
                              <a:close/>
                            </a:path>
                            <a:path w="5648325" h="18415">
                              <a:moveTo>
                                <a:pt x="5647982" y="0"/>
                              </a:moveTo>
                              <a:lnTo>
                                <a:pt x="4468101" y="0"/>
                              </a:lnTo>
                              <a:lnTo>
                                <a:pt x="4468101" y="18288"/>
                              </a:lnTo>
                              <a:lnTo>
                                <a:pt x="5647982" y="18288"/>
                              </a:lnTo>
                              <a:lnTo>
                                <a:pt x="56479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294003pt;margin-top:12.191531pt;width:444.75pt;height:1.45pt;mso-position-horizontal-relative:page;mso-position-vertical-relative:paragraph;z-index:-15725056;mso-wrap-distance-left:0;mso-wrap-distance-right:0" id="docshape10" coordorigin="706,244" coordsize="8895,29" path="m7742,244l2257,244,2257,244,706,244,706,273,2257,273,2257,273,7742,273,7742,244xm9600,244l7742,244,7742,273,9600,273,9600,244xe" filled="true" fillcolor="#000000" stroked="false">
                <v:path arrowok="t"/>
                <v:fill type="solid"/>
                <w10:wrap type="topAndBottom"/>
              </v:shape>
            </w:pict>
          </mc:Fallback>
        </mc:AlternateContent>
      </w:r>
    </w:p>
    <w:p>
      <w:pPr>
        <w:pStyle w:val="BodyText"/>
        <w:spacing w:before="1"/>
        <w:rPr>
          <w:sz w:val="6"/>
        </w:rPr>
      </w:pPr>
    </w:p>
    <w:p>
      <w:pPr>
        <w:spacing w:after="0"/>
        <w:rPr>
          <w:sz w:val="6"/>
        </w:rPr>
        <w:sectPr>
          <w:pgSz w:w="10890" w:h="14860"/>
          <w:pgMar w:header="713" w:footer="0" w:top="900" w:bottom="280" w:left="460" w:right="820"/>
        </w:sectPr>
      </w:pPr>
    </w:p>
    <w:p>
      <w:pPr>
        <w:tabs>
          <w:tab w:pos="2506" w:val="left" w:leader="none"/>
        </w:tabs>
        <w:spacing w:before="152"/>
        <w:ind w:left="817" w:right="0" w:firstLine="0"/>
        <w:jc w:val="left"/>
        <w:rPr>
          <w:sz w:val="16"/>
        </w:rPr>
      </w:pPr>
      <w:r>
        <w:rPr>
          <w:spacing w:val="-2"/>
          <w:sz w:val="16"/>
        </w:rPr>
        <w:t>Genus</w:t>
      </w:r>
      <w:r>
        <w:rPr>
          <w:sz w:val="16"/>
        </w:rPr>
        <w:tab/>
        <w:t>Virus</w:t>
      </w:r>
      <w:r>
        <w:rPr>
          <w:spacing w:val="-4"/>
          <w:sz w:val="16"/>
        </w:rPr>
        <w:t> </w:t>
      </w:r>
      <w:r>
        <w:rPr>
          <w:sz w:val="16"/>
        </w:rPr>
        <w:t>name</w:t>
      </w:r>
      <w:r>
        <w:rPr>
          <w:spacing w:val="-3"/>
          <w:sz w:val="16"/>
        </w:rPr>
        <w:t> </w:t>
      </w:r>
      <w:r>
        <w:rPr>
          <w:spacing w:val="-2"/>
          <w:sz w:val="16"/>
        </w:rPr>
        <w:t>(Abbreviation)</w:t>
      </w:r>
    </w:p>
    <w:p>
      <w:pPr>
        <w:tabs>
          <w:tab w:pos="3157" w:val="left" w:leader="none"/>
          <w:tab w:pos="3690" w:val="left" w:leader="none"/>
        </w:tabs>
        <w:spacing w:line="147" w:lineRule="exact" w:before="42"/>
        <w:ind w:left="245" w:right="0" w:firstLine="0"/>
        <w:jc w:val="center"/>
        <w:rPr>
          <w:sz w:val="16"/>
        </w:rPr>
      </w:pPr>
      <w:r>
        <w:rPr/>
        <w:br w:type="column"/>
      </w:r>
      <w:r>
        <w:rPr>
          <w:spacing w:val="-2"/>
          <w:sz w:val="16"/>
        </w:rPr>
        <w:t>GeneBank</w:t>
      </w:r>
      <w:r>
        <w:rPr>
          <w:sz w:val="16"/>
        </w:rPr>
        <w:tab/>
      </w:r>
      <w:r>
        <w:rPr>
          <w:spacing w:val="-5"/>
          <w:sz w:val="16"/>
        </w:rPr>
        <w:t>GC</w:t>
      </w:r>
      <w:r>
        <w:rPr>
          <w:spacing w:val="-5"/>
          <w:sz w:val="16"/>
          <w:vertAlign w:val="superscript"/>
        </w:rPr>
        <w:t>d</w:t>
      </w:r>
      <w:r>
        <w:rPr>
          <w:sz w:val="16"/>
          <w:vertAlign w:val="baseline"/>
        </w:rPr>
        <w:tab/>
      </w:r>
      <w:r>
        <w:rPr>
          <w:spacing w:val="-4"/>
          <w:sz w:val="16"/>
          <w:vertAlign w:val="baseline"/>
        </w:rPr>
        <w:t>GC3s</w:t>
      </w:r>
      <w:r>
        <w:rPr>
          <w:spacing w:val="-4"/>
          <w:sz w:val="16"/>
          <w:vertAlign w:val="superscript"/>
        </w:rPr>
        <w:t>e</w:t>
      </w:r>
    </w:p>
    <w:p>
      <w:pPr>
        <w:tabs>
          <w:tab w:pos="643" w:val="left" w:leader="none"/>
          <w:tab w:pos="1238" w:val="left" w:leader="none"/>
        </w:tabs>
        <w:spacing w:line="147" w:lineRule="exact" w:before="0"/>
        <w:ind w:left="0" w:right="25" w:firstLine="0"/>
        <w:jc w:val="center"/>
        <w:rPr>
          <w:sz w:val="16"/>
        </w:rPr>
      </w:pPr>
      <w:r>
        <w:rPr/>
        <mc:AlternateContent>
          <mc:Choice Requires="wps">
            <w:drawing>
              <wp:anchor distT="0" distB="0" distL="0" distR="0" allowOverlap="1" layoutInCell="1" locked="0" behindDoc="1" simplePos="0" relativeHeight="485574144">
                <wp:simplePos x="0" y="0"/>
                <wp:positionH relativeFrom="page">
                  <wp:posOffset>4281970</wp:posOffset>
                </wp:positionH>
                <wp:positionV relativeFrom="paragraph">
                  <wp:posOffset>-29597</wp:posOffset>
                </wp:positionV>
                <wp:extent cx="960119" cy="7112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60119" cy="71120"/>
                        </a:xfrm>
                        <a:prstGeom prst="rect">
                          <a:avLst/>
                        </a:prstGeom>
                      </wps:spPr>
                      <wps:txbx>
                        <w:txbxContent>
                          <w:p>
                            <w:pPr>
                              <w:tabs>
                                <w:tab w:pos="823" w:val="left" w:leader="none"/>
                                <w:tab w:pos="1466" w:val="left" w:leader="none"/>
                              </w:tabs>
                              <w:spacing w:line="111" w:lineRule="exact" w:before="0"/>
                              <w:ind w:left="0" w:right="0" w:firstLine="0"/>
                              <w:jc w:val="left"/>
                              <w:rPr>
                                <w:sz w:val="10"/>
                              </w:rPr>
                            </w:pPr>
                            <w:r>
                              <w:rPr>
                                <w:spacing w:val="-10"/>
                                <w:sz w:val="10"/>
                              </w:rPr>
                              <w:t>a</w:t>
                            </w:r>
                            <w:r>
                              <w:rPr>
                                <w:sz w:val="10"/>
                              </w:rPr>
                              <w:tab/>
                            </w:r>
                            <w:r>
                              <w:rPr>
                                <w:spacing w:val="-10"/>
                                <w:sz w:val="10"/>
                              </w:rPr>
                              <w:t>b</w:t>
                            </w:r>
                            <w:r>
                              <w:rPr>
                                <w:sz w:val="10"/>
                              </w:rPr>
                              <w:tab/>
                            </w:r>
                            <w:r>
                              <w:rPr>
                                <w:spacing w:val="-10"/>
                                <w:sz w:val="10"/>
                              </w:rPr>
                              <w:t>c</w:t>
                            </w:r>
                          </w:p>
                        </w:txbxContent>
                      </wps:txbx>
                      <wps:bodyPr wrap="square" lIns="0" tIns="0" rIns="0" bIns="0" rtlCol="0">
                        <a:noAutofit/>
                      </wps:bodyPr>
                    </wps:wsp>
                  </a:graphicData>
                </a:graphic>
              </wp:anchor>
            </w:drawing>
          </mc:Choice>
          <mc:Fallback>
            <w:pict>
              <v:shape style="position:absolute;margin-left:337.162994pt;margin-top:-2.330507pt;width:75.6pt;height:5.6pt;mso-position-horizontal-relative:page;mso-position-vertical-relative:paragraph;z-index:-17742336" type="#_x0000_t202" id="docshape11" filled="false" stroked="false">
                <v:textbox inset="0,0,0,0">
                  <w:txbxContent>
                    <w:p>
                      <w:pPr>
                        <w:tabs>
                          <w:tab w:pos="823" w:val="left" w:leader="none"/>
                          <w:tab w:pos="1466" w:val="left" w:leader="none"/>
                        </w:tabs>
                        <w:spacing w:line="111" w:lineRule="exact" w:before="0"/>
                        <w:ind w:left="0" w:right="0" w:firstLine="0"/>
                        <w:jc w:val="left"/>
                        <w:rPr>
                          <w:sz w:val="10"/>
                        </w:rPr>
                      </w:pPr>
                      <w:r>
                        <w:rPr>
                          <w:spacing w:val="-10"/>
                          <w:sz w:val="10"/>
                        </w:rPr>
                        <w:t>a</w:t>
                      </w:r>
                      <w:r>
                        <w:rPr>
                          <w:sz w:val="10"/>
                        </w:rPr>
                        <w:tab/>
                      </w:r>
                      <w:r>
                        <w:rPr>
                          <w:spacing w:val="-10"/>
                          <w:sz w:val="10"/>
                        </w:rPr>
                        <w:t>b</w:t>
                      </w:r>
                      <w:r>
                        <w:rPr>
                          <w:sz w:val="10"/>
                        </w:rPr>
                        <w:tab/>
                      </w:r>
                      <w:r>
                        <w:rPr>
                          <w:spacing w:val="-10"/>
                          <w:sz w:val="10"/>
                        </w:rPr>
                        <w:t>c</w:t>
                      </w:r>
                    </w:p>
                  </w:txbxContent>
                </v:textbox>
                <w10:wrap type="none"/>
              </v:shape>
            </w:pict>
          </mc:Fallback>
        </mc:AlternateContent>
      </w:r>
      <w:r>
        <w:rPr>
          <w:sz w:val="16"/>
        </w:rPr>
        <w:t>L </w:t>
      </w:r>
      <w:r>
        <w:rPr>
          <w:spacing w:val="-4"/>
          <w:sz w:val="16"/>
        </w:rPr>
        <w:t>[bp]</w:t>
      </w:r>
      <w:r>
        <w:rPr>
          <w:sz w:val="16"/>
        </w:rPr>
        <w:tab/>
      </w:r>
      <w:r>
        <w:rPr>
          <w:spacing w:val="-5"/>
          <w:sz w:val="16"/>
        </w:rPr>
        <w:t>CAI</w:t>
      </w:r>
      <w:r>
        <w:rPr>
          <w:sz w:val="16"/>
        </w:rPr>
        <w:tab/>
      </w:r>
      <w:r>
        <w:rPr>
          <w:spacing w:val="-5"/>
          <w:sz w:val="16"/>
        </w:rPr>
        <w:t>ENC</w:t>
      </w:r>
    </w:p>
    <w:p>
      <w:pPr>
        <w:spacing w:after="0" w:line="147" w:lineRule="exact"/>
        <w:jc w:val="center"/>
        <w:rPr>
          <w:sz w:val="16"/>
        </w:rPr>
        <w:sectPr>
          <w:type w:val="continuous"/>
          <w:pgSz w:w="10890" w:h="14860"/>
          <w:pgMar w:header="713" w:footer="0" w:top="780" w:bottom="280" w:left="460" w:right="820"/>
          <w:cols w:num="2" w:equalWidth="0">
            <w:col w:w="4281" w:space="81"/>
            <w:col w:w="5248"/>
          </w:cols>
        </w:sectPr>
      </w:pPr>
    </w:p>
    <w:p>
      <w:pPr>
        <w:pStyle w:val="BodyText"/>
        <w:spacing w:before="1"/>
        <w:rPr>
          <w:sz w:val="4"/>
        </w:rPr>
      </w:pPr>
    </w:p>
    <w:tbl>
      <w:tblPr>
        <w:tblW w:w="0" w:type="auto"/>
        <w:jc w:val="left"/>
        <w:tblInd w:w="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5"/>
        <w:gridCol w:w="1151"/>
        <w:gridCol w:w="587"/>
        <w:gridCol w:w="601"/>
        <w:gridCol w:w="655"/>
        <w:gridCol w:w="588"/>
        <w:gridCol w:w="611"/>
      </w:tblGrid>
      <w:tr>
        <w:trPr>
          <w:trHeight w:val="183" w:hRule="atLeast"/>
        </w:trPr>
        <w:tc>
          <w:tcPr>
            <w:tcW w:w="4715" w:type="dxa"/>
            <w:tcBorders>
              <w:bottom w:val="single" w:sz="12" w:space="0" w:color="000000"/>
            </w:tcBorders>
          </w:tcPr>
          <w:p>
            <w:pPr>
              <w:pStyle w:val="TableParagraph"/>
              <w:spacing w:before="0"/>
              <w:jc w:val="left"/>
              <w:rPr>
                <w:sz w:val="12"/>
              </w:rPr>
            </w:pPr>
          </w:p>
        </w:tc>
        <w:tc>
          <w:tcPr>
            <w:tcW w:w="1151" w:type="dxa"/>
            <w:tcBorders>
              <w:bottom w:val="single" w:sz="12" w:space="0" w:color="000000"/>
            </w:tcBorders>
          </w:tcPr>
          <w:p>
            <w:pPr>
              <w:pStyle w:val="TableParagraph"/>
              <w:spacing w:line="163" w:lineRule="exact" w:before="0"/>
              <w:ind w:left="8" w:right="11"/>
              <w:rPr>
                <w:sz w:val="16"/>
              </w:rPr>
            </w:pPr>
            <w:r>
              <w:rPr>
                <w:sz w:val="16"/>
              </w:rPr>
              <w:t>accession</w:t>
            </w:r>
            <w:r>
              <w:rPr>
                <w:spacing w:val="-5"/>
                <w:sz w:val="16"/>
              </w:rPr>
              <w:t> NO</w:t>
            </w:r>
          </w:p>
        </w:tc>
        <w:tc>
          <w:tcPr>
            <w:tcW w:w="587" w:type="dxa"/>
            <w:tcBorders>
              <w:bottom w:val="single" w:sz="12" w:space="0" w:color="000000"/>
            </w:tcBorders>
          </w:tcPr>
          <w:p>
            <w:pPr>
              <w:pStyle w:val="TableParagraph"/>
              <w:spacing w:before="0"/>
              <w:jc w:val="left"/>
              <w:rPr>
                <w:sz w:val="12"/>
              </w:rPr>
            </w:pPr>
          </w:p>
        </w:tc>
        <w:tc>
          <w:tcPr>
            <w:tcW w:w="601" w:type="dxa"/>
            <w:tcBorders>
              <w:bottom w:val="single" w:sz="12" w:space="0" w:color="000000"/>
            </w:tcBorders>
          </w:tcPr>
          <w:p>
            <w:pPr>
              <w:pStyle w:val="TableParagraph"/>
              <w:spacing w:before="0"/>
              <w:jc w:val="left"/>
              <w:rPr>
                <w:sz w:val="12"/>
              </w:rPr>
            </w:pPr>
          </w:p>
        </w:tc>
        <w:tc>
          <w:tcPr>
            <w:tcW w:w="655" w:type="dxa"/>
            <w:tcBorders>
              <w:bottom w:val="single" w:sz="12" w:space="0" w:color="000000"/>
            </w:tcBorders>
          </w:tcPr>
          <w:p>
            <w:pPr>
              <w:pStyle w:val="TableParagraph"/>
              <w:spacing w:before="0"/>
              <w:jc w:val="left"/>
              <w:rPr>
                <w:sz w:val="12"/>
              </w:rPr>
            </w:pPr>
          </w:p>
        </w:tc>
        <w:tc>
          <w:tcPr>
            <w:tcW w:w="588" w:type="dxa"/>
            <w:tcBorders>
              <w:bottom w:val="single" w:sz="12" w:space="0" w:color="000000"/>
            </w:tcBorders>
          </w:tcPr>
          <w:p>
            <w:pPr>
              <w:pStyle w:val="TableParagraph"/>
              <w:spacing w:line="163" w:lineRule="exact" w:before="0"/>
              <w:ind w:left="2" w:right="12"/>
              <w:rPr>
                <w:sz w:val="16"/>
              </w:rPr>
            </w:pPr>
            <w:r>
              <w:rPr>
                <w:spacing w:val="-5"/>
                <w:sz w:val="16"/>
              </w:rPr>
              <w:t>[%]</w:t>
            </w:r>
          </w:p>
        </w:tc>
        <w:tc>
          <w:tcPr>
            <w:tcW w:w="611" w:type="dxa"/>
            <w:tcBorders>
              <w:bottom w:val="single" w:sz="12" w:space="0" w:color="000000"/>
            </w:tcBorders>
          </w:tcPr>
          <w:p>
            <w:pPr>
              <w:pStyle w:val="TableParagraph"/>
              <w:spacing w:line="163" w:lineRule="exact" w:before="0"/>
              <w:ind w:left="2" w:right="11"/>
              <w:rPr>
                <w:sz w:val="16"/>
              </w:rPr>
            </w:pPr>
            <w:r>
              <w:rPr>
                <w:spacing w:val="-5"/>
                <w:sz w:val="16"/>
              </w:rPr>
              <w:t>[%]</w:t>
            </w:r>
          </w:p>
        </w:tc>
      </w:tr>
      <w:tr>
        <w:trPr>
          <w:trHeight w:val="360" w:hRule="atLeast"/>
        </w:trPr>
        <w:tc>
          <w:tcPr>
            <w:tcW w:w="4715" w:type="dxa"/>
            <w:tcBorders>
              <w:top w:val="single" w:sz="12" w:space="0" w:color="000000"/>
            </w:tcBorders>
          </w:tcPr>
          <w:p>
            <w:pPr>
              <w:pStyle w:val="TableParagraph"/>
              <w:spacing w:before="109"/>
              <w:ind w:right="163"/>
              <w:jc w:val="right"/>
              <w:rPr>
                <w:sz w:val="16"/>
              </w:rPr>
            </w:pPr>
            <w:r>
              <w:rPr>
                <w:sz w:val="16"/>
              </w:rPr>
              <w:t>Duck</w:t>
            </w:r>
            <w:r>
              <w:rPr>
                <w:spacing w:val="-4"/>
                <w:sz w:val="16"/>
              </w:rPr>
              <w:t> </w:t>
            </w:r>
            <w:r>
              <w:rPr>
                <w:sz w:val="16"/>
              </w:rPr>
              <w:t>enteritis</w:t>
            </w:r>
            <w:r>
              <w:rPr>
                <w:spacing w:val="-3"/>
                <w:sz w:val="16"/>
              </w:rPr>
              <w:t> </w:t>
            </w:r>
            <w:r>
              <w:rPr>
                <w:sz w:val="16"/>
              </w:rPr>
              <w:t>virus</w:t>
            </w:r>
            <w:r>
              <w:rPr>
                <w:spacing w:val="-7"/>
                <w:sz w:val="16"/>
              </w:rPr>
              <w:t> </w:t>
            </w:r>
            <w:r>
              <w:rPr>
                <w:sz w:val="16"/>
              </w:rPr>
              <w:t>CHv</w:t>
            </w:r>
            <w:r>
              <w:rPr>
                <w:spacing w:val="-5"/>
                <w:sz w:val="16"/>
              </w:rPr>
              <w:t> </w:t>
            </w:r>
            <w:r>
              <w:rPr>
                <w:sz w:val="16"/>
              </w:rPr>
              <w:t>strain</w:t>
            </w:r>
            <w:r>
              <w:rPr>
                <w:spacing w:val="-3"/>
                <w:sz w:val="16"/>
              </w:rPr>
              <w:t> </w:t>
            </w:r>
            <w:r>
              <w:rPr>
                <w:sz w:val="16"/>
              </w:rPr>
              <w:t>(DEV</w:t>
            </w:r>
            <w:r>
              <w:rPr>
                <w:spacing w:val="-6"/>
                <w:sz w:val="16"/>
              </w:rPr>
              <w:t> </w:t>
            </w:r>
            <w:r>
              <w:rPr>
                <w:spacing w:val="-4"/>
                <w:sz w:val="16"/>
              </w:rPr>
              <w:t>CHv)</w:t>
            </w:r>
          </w:p>
        </w:tc>
        <w:tc>
          <w:tcPr>
            <w:tcW w:w="1151" w:type="dxa"/>
            <w:tcBorders>
              <w:top w:val="single" w:sz="12" w:space="0" w:color="000000"/>
            </w:tcBorders>
          </w:tcPr>
          <w:p>
            <w:pPr>
              <w:pStyle w:val="TableParagraph"/>
              <w:spacing w:before="109"/>
              <w:ind w:left="6" w:right="11"/>
              <w:rPr>
                <w:sz w:val="16"/>
              </w:rPr>
            </w:pPr>
            <w:r>
              <w:rPr>
                <w:sz w:val="16"/>
              </w:rPr>
              <w:t>EU</w:t>
            </w:r>
            <w:r>
              <w:rPr>
                <w:spacing w:val="-1"/>
                <w:sz w:val="16"/>
              </w:rPr>
              <w:t> </w:t>
            </w:r>
            <w:r>
              <w:rPr>
                <w:spacing w:val="-2"/>
                <w:sz w:val="16"/>
              </w:rPr>
              <w:t>195090</w:t>
            </w:r>
          </w:p>
        </w:tc>
        <w:tc>
          <w:tcPr>
            <w:tcW w:w="587" w:type="dxa"/>
            <w:tcBorders>
              <w:top w:val="single" w:sz="12" w:space="0" w:color="000000"/>
            </w:tcBorders>
          </w:tcPr>
          <w:p>
            <w:pPr>
              <w:pStyle w:val="TableParagraph"/>
              <w:spacing w:before="109"/>
              <w:ind w:left="2"/>
              <w:rPr>
                <w:sz w:val="16"/>
              </w:rPr>
            </w:pPr>
            <w:r>
              <w:rPr>
                <w:spacing w:val="-4"/>
                <w:sz w:val="16"/>
              </w:rPr>
              <w:t>1686</w:t>
            </w:r>
          </w:p>
        </w:tc>
        <w:tc>
          <w:tcPr>
            <w:tcW w:w="601" w:type="dxa"/>
            <w:tcBorders>
              <w:top w:val="single" w:sz="12" w:space="0" w:color="000000"/>
            </w:tcBorders>
          </w:tcPr>
          <w:p>
            <w:pPr>
              <w:pStyle w:val="TableParagraph"/>
              <w:spacing w:before="109"/>
              <w:ind w:left="22"/>
              <w:rPr>
                <w:sz w:val="16"/>
              </w:rPr>
            </w:pPr>
            <w:r>
              <w:rPr>
                <w:spacing w:val="-2"/>
                <w:sz w:val="16"/>
              </w:rPr>
              <w:t>0.615</w:t>
            </w:r>
          </w:p>
        </w:tc>
        <w:tc>
          <w:tcPr>
            <w:tcW w:w="655" w:type="dxa"/>
            <w:tcBorders>
              <w:top w:val="single" w:sz="12" w:space="0" w:color="000000"/>
            </w:tcBorders>
          </w:tcPr>
          <w:p>
            <w:pPr>
              <w:pStyle w:val="TableParagraph"/>
              <w:spacing w:before="109"/>
              <w:ind w:right="1"/>
              <w:rPr>
                <w:sz w:val="16"/>
              </w:rPr>
            </w:pPr>
            <w:r>
              <w:rPr>
                <w:spacing w:val="-2"/>
                <w:sz w:val="16"/>
              </w:rPr>
              <w:t>55.167</w:t>
            </w:r>
          </w:p>
        </w:tc>
        <w:tc>
          <w:tcPr>
            <w:tcW w:w="588" w:type="dxa"/>
            <w:tcBorders>
              <w:top w:val="single" w:sz="12" w:space="0" w:color="000000"/>
            </w:tcBorders>
          </w:tcPr>
          <w:p>
            <w:pPr>
              <w:pStyle w:val="TableParagraph"/>
              <w:spacing w:before="109"/>
              <w:ind w:left="2" w:right="12"/>
              <w:rPr>
                <w:sz w:val="16"/>
              </w:rPr>
            </w:pPr>
            <w:r>
              <w:rPr>
                <w:spacing w:val="-2"/>
                <w:sz w:val="16"/>
              </w:rPr>
              <w:t>43.89</w:t>
            </w:r>
          </w:p>
        </w:tc>
        <w:tc>
          <w:tcPr>
            <w:tcW w:w="611" w:type="dxa"/>
            <w:tcBorders>
              <w:top w:val="single" w:sz="12" w:space="0" w:color="000000"/>
            </w:tcBorders>
          </w:tcPr>
          <w:p>
            <w:pPr>
              <w:pStyle w:val="TableParagraph"/>
              <w:spacing w:before="109"/>
              <w:ind w:left="2" w:right="11"/>
              <w:rPr>
                <w:sz w:val="16"/>
              </w:rPr>
            </w:pPr>
            <w:r>
              <w:rPr>
                <w:spacing w:val="-2"/>
                <w:sz w:val="16"/>
              </w:rPr>
              <w:t>36.65</w:t>
            </w:r>
          </w:p>
        </w:tc>
      </w:tr>
      <w:tr>
        <w:trPr>
          <w:trHeight w:val="310" w:hRule="atLeast"/>
        </w:trPr>
        <w:tc>
          <w:tcPr>
            <w:tcW w:w="4715" w:type="dxa"/>
          </w:tcPr>
          <w:p>
            <w:pPr>
              <w:pStyle w:val="TableParagraph"/>
              <w:tabs>
                <w:tab w:pos="1288" w:val="left" w:leader="none"/>
              </w:tabs>
              <w:spacing w:before="1"/>
              <w:ind w:right="127"/>
              <w:jc w:val="right"/>
              <w:rPr>
                <w:sz w:val="16"/>
              </w:rPr>
            </w:pPr>
            <w:r>
              <w:rPr>
                <w:spacing w:val="-2"/>
                <w:position w:val="6"/>
                <w:sz w:val="16"/>
              </w:rPr>
              <w:t>Undesigned</w:t>
            </w:r>
            <w:r>
              <w:rPr>
                <w:position w:val="6"/>
                <w:sz w:val="16"/>
              </w:rPr>
              <w:tab/>
            </w:r>
            <w:r>
              <w:rPr>
                <w:sz w:val="16"/>
              </w:rPr>
              <w:t>Duck</w:t>
            </w:r>
            <w:r>
              <w:rPr>
                <w:spacing w:val="-4"/>
                <w:sz w:val="16"/>
              </w:rPr>
              <w:t> </w:t>
            </w:r>
            <w:r>
              <w:rPr>
                <w:sz w:val="16"/>
              </w:rPr>
              <w:t>enteritis</w:t>
            </w:r>
            <w:r>
              <w:rPr>
                <w:spacing w:val="-5"/>
                <w:sz w:val="16"/>
              </w:rPr>
              <w:t> </w:t>
            </w:r>
            <w:r>
              <w:rPr>
                <w:sz w:val="16"/>
              </w:rPr>
              <w:t>virus</w:t>
            </w:r>
            <w:r>
              <w:rPr>
                <w:spacing w:val="-5"/>
                <w:sz w:val="16"/>
              </w:rPr>
              <w:t> </w:t>
            </w:r>
            <w:r>
              <w:rPr>
                <w:sz w:val="16"/>
              </w:rPr>
              <w:t>VAC</w:t>
            </w:r>
            <w:r>
              <w:rPr>
                <w:spacing w:val="-4"/>
                <w:sz w:val="16"/>
              </w:rPr>
              <w:t> </w:t>
            </w:r>
            <w:r>
              <w:rPr>
                <w:sz w:val="16"/>
              </w:rPr>
              <w:t>strain</w:t>
            </w:r>
            <w:r>
              <w:rPr>
                <w:spacing w:val="-3"/>
                <w:sz w:val="16"/>
              </w:rPr>
              <w:t> </w:t>
            </w:r>
            <w:r>
              <w:rPr>
                <w:sz w:val="16"/>
              </w:rPr>
              <w:t>(DEV</w:t>
            </w:r>
            <w:r>
              <w:rPr>
                <w:spacing w:val="-5"/>
                <w:sz w:val="16"/>
              </w:rPr>
              <w:t> </w:t>
            </w:r>
            <w:r>
              <w:rPr>
                <w:spacing w:val="-4"/>
                <w:sz w:val="16"/>
              </w:rPr>
              <w:t>VAC)</w:t>
            </w:r>
          </w:p>
        </w:tc>
        <w:tc>
          <w:tcPr>
            <w:tcW w:w="1151" w:type="dxa"/>
          </w:tcPr>
          <w:p>
            <w:pPr>
              <w:pStyle w:val="TableParagraph"/>
              <w:spacing w:before="61"/>
              <w:ind w:left="3" w:right="11"/>
              <w:rPr>
                <w:sz w:val="16"/>
              </w:rPr>
            </w:pPr>
            <w:r>
              <w:rPr>
                <w:sz w:val="16"/>
              </w:rPr>
              <w:t>NC</w:t>
            </w:r>
            <w:r>
              <w:rPr>
                <w:spacing w:val="-1"/>
                <w:sz w:val="16"/>
              </w:rPr>
              <w:t> </w:t>
            </w:r>
            <w:r>
              <w:rPr>
                <w:spacing w:val="-2"/>
                <w:sz w:val="16"/>
              </w:rPr>
              <w:t>013036</w:t>
            </w:r>
          </w:p>
        </w:tc>
        <w:tc>
          <w:tcPr>
            <w:tcW w:w="587" w:type="dxa"/>
          </w:tcPr>
          <w:p>
            <w:pPr>
              <w:pStyle w:val="TableParagraph"/>
              <w:spacing w:before="61"/>
              <w:ind w:left="2"/>
              <w:rPr>
                <w:sz w:val="16"/>
              </w:rPr>
            </w:pPr>
            <w:r>
              <w:rPr>
                <w:spacing w:val="-4"/>
                <w:sz w:val="16"/>
              </w:rPr>
              <w:t>1686</w:t>
            </w:r>
          </w:p>
        </w:tc>
        <w:tc>
          <w:tcPr>
            <w:tcW w:w="601" w:type="dxa"/>
          </w:tcPr>
          <w:p>
            <w:pPr>
              <w:pStyle w:val="TableParagraph"/>
              <w:spacing w:before="61"/>
              <w:ind w:left="22"/>
              <w:rPr>
                <w:sz w:val="16"/>
              </w:rPr>
            </w:pPr>
            <w:r>
              <w:rPr>
                <w:spacing w:val="-2"/>
                <w:sz w:val="16"/>
              </w:rPr>
              <w:t>0.615</w:t>
            </w:r>
          </w:p>
        </w:tc>
        <w:tc>
          <w:tcPr>
            <w:tcW w:w="655" w:type="dxa"/>
          </w:tcPr>
          <w:p>
            <w:pPr>
              <w:pStyle w:val="TableParagraph"/>
              <w:spacing w:before="61"/>
              <w:ind w:right="1"/>
              <w:rPr>
                <w:sz w:val="16"/>
              </w:rPr>
            </w:pPr>
            <w:r>
              <w:rPr>
                <w:spacing w:val="-2"/>
                <w:sz w:val="16"/>
              </w:rPr>
              <w:t>55.066</w:t>
            </w:r>
          </w:p>
        </w:tc>
        <w:tc>
          <w:tcPr>
            <w:tcW w:w="588" w:type="dxa"/>
          </w:tcPr>
          <w:p>
            <w:pPr>
              <w:pStyle w:val="TableParagraph"/>
              <w:spacing w:before="61"/>
              <w:ind w:left="2" w:right="12"/>
              <w:rPr>
                <w:sz w:val="16"/>
              </w:rPr>
            </w:pPr>
            <w:r>
              <w:rPr>
                <w:spacing w:val="-2"/>
                <w:sz w:val="16"/>
              </w:rPr>
              <w:t>43.83</w:t>
            </w:r>
          </w:p>
        </w:tc>
        <w:tc>
          <w:tcPr>
            <w:tcW w:w="611" w:type="dxa"/>
          </w:tcPr>
          <w:p>
            <w:pPr>
              <w:pStyle w:val="TableParagraph"/>
              <w:spacing w:before="61"/>
              <w:ind w:left="2" w:right="11"/>
              <w:rPr>
                <w:sz w:val="16"/>
              </w:rPr>
            </w:pPr>
            <w:r>
              <w:rPr>
                <w:spacing w:val="-2"/>
                <w:sz w:val="16"/>
              </w:rPr>
              <w:t>36.48</w:t>
            </w:r>
          </w:p>
        </w:tc>
      </w:tr>
      <w:tr>
        <w:trPr>
          <w:trHeight w:val="247" w:hRule="atLeast"/>
        </w:trPr>
        <w:tc>
          <w:tcPr>
            <w:tcW w:w="4715" w:type="dxa"/>
            <w:tcBorders>
              <w:bottom w:val="single" w:sz="4" w:space="0" w:color="000000"/>
            </w:tcBorders>
          </w:tcPr>
          <w:p>
            <w:pPr>
              <w:pStyle w:val="TableParagraph"/>
              <w:spacing w:line="168" w:lineRule="exact" w:before="59"/>
              <w:ind w:left="1956"/>
              <w:jc w:val="left"/>
              <w:rPr>
                <w:sz w:val="16"/>
              </w:rPr>
            </w:pPr>
            <w:r>
              <w:rPr>
                <w:sz w:val="16"/>
              </w:rPr>
              <w:t>Duck</w:t>
            </w:r>
            <w:r>
              <w:rPr>
                <w:spacing w:val="-5"/>
                <w:sz w:val="16"/>
              </w:rPr>
              <w:t> </w:t>
            </w:r>
            <w:r>
              <w:rPr>
                <w:sz w:val="16"/>
              </w:rPr>
              <w:t>enteritis</w:t>
            </w:r>
            <w:r>
              <w:rPr>
                <w:spacing w:val="-6"/>
                <w:sz w:val="16"/>
              </w:rPr>
              <w:t> </w:t>
            </w:r>
            <w:r>
              <w:rPr>
                <w:sz w:val="16"/>
              </w:rPr>
              <w:t>virus</w:t>
            </w:r>
            <w:r>
              <w:rPr>
                <w:spacing w:val="-6"/>
                <w:sz w:val="16"/>
              </w:rPr>
              <w:t> </w:t>
            </w:r>
            <w:r>
              <w:rPr>
                <w:sz w:val="16"/>
              </w:rPr>
              <w:t>UL21-like</w:t>
            </w:r>
            <w:r>
              <w:rPr>
                <w:spacing w:val="-7"/>
                <w:sz w:val="16"/>
              </w:rPr>
              <w:t> </w:t>
            </w:r>
            <w:r>
              <w:rPr>
                <w:spacing w:val="-4"/>
                <w:sz w:val="16"/>
              </w:rPr>
              <w:t>genes</w:t>
            </w:r>
          </w:p>
        </w:tc>
        <w:tc>
          <w:tcPr>
            <w:tcW w:w="1151" w:type="dxa"/>
            <w:tcBorders>
              <w:bottom w:val="single" w:sz="4" w:space="0" w:color="000000"/>
            </w:tcBorders>
          </w:tcPr>
          <w:p>
            <w:pPr>
              <w:pStyle w:val="TableParagraph"/>
              <w:spacing w:line="168" w:lineRule="exact" w:before="59"/>
              <w:ind w:left="4" w:right="11"/>
              <w:rPr>
                <w:sz w:val="16"/>
              </w:rPr>
            </w:pPr>
            <w:r>
              <w:rPr>
                <w:sz w:val="16"/>
              </w:rPr>
              <w:t>EF</w:t>
            </w:r>
            <w:r>
              <w:rPr>
                <w:spacing w:val="-3"/>
                <w:sz w:val="16"/>
              </w:rPr>
              <w:t> </w:t>
            </w:r>
            <w:r>
              <w:rPr>
                <w:spacing w:val="-2"/>
                <w:sz w:val="16"/>
              </w:rPr>
              <w:t>203707</w:t>
            </w:r>
          </w:p>
        </w:tc>
        <w:tc>
          <w:tcPr>
            <w:tcW w:w="587" w:type="dxa"/>
            <w:tcBorders>
              <w:bottom w:val="single" w:sz="4" w:space="0" w:color="000000"/>
            </w:tcBorders>
          </w:tcPr>
          <w:p>
            <w:pPr>
              <w:pStyle w:val="TableParagraph"/>
              <w:spacing w:line="168" w:lineRule="exact" w:before="59"/>
              <w:ind w:left="2"/>
              <w:rPr>
                <w:sz w:val="16"/>
              </w:rPr>
            </w:pPr>
            <w:r>
              <w:rPr>
                <w:spacing w:val="-4"/>
                <w:sz w:val="16"/>
              </w:rPr>
              <w:t>1686</w:t>
            </w:r>
          </w:p>
        </w:tc>
        <w:tc>
          <w:tcPr>
            <w:tcW w:w="601" w:type="dxa"/>
            <w:tcBorders>
              <w:bottom w:val="single" w:sz="4" w:space="0" w:color="000000"/>
            </w:tcBorders>
          </w:tcPr>
          <w:p>
            <w:pPr>
              <w:pStyle w:val="TableParagraph"/>
              <w:spacing w:line="168" w:lineRule="exact" w:before="59"/>
              <w:ind w:left="22"/>
              <w:rPr>
                <w:sz w:val="16"/>
              </w:rPr>
            </w:pPr>
            <w:r>
              <w:rPr>
                <w:spacing w:val="-2"/>
                <w:sz w:val="16"/>
              </w:rPr>
              <w:t>0.615</w:t>
            </w:r>
          </w:p>
        </w:tc>
        <w:tc>
          <w:tcPr>
            <w:tcW w:w="655" w:type="dxa"/>
            <w:tcBorders>
              <w:bottom w:val="single" w:sz="4" w:space="0" w:color="000000"/>
            </w:tcBorders>
          </w:tcPr>
          <w:p>
            <w:pPr>
              <w:pStyle w:val="TableParagraph"/>
              <w:spacing w:line="168" w:lineRule="exact" w:before="59"/>
              <w:ind w:right="1"/>
              <w:rPr>
                <w:sz w:val="16"/>
              </w:rPr>
            </w:pPr>
            <w:r>
              <w:rPr>
                <w:spacing w:val="-2"/>
                <w:sz w:val="16"/>
              </w:rPr>
              <w:t>55.483</w:t>
            </w:r>
          </w:p>
        </w:tc>
        <w:tc>
          <w:tcPr>
            <w:tcW w:w="588" w:type="dxa"/>
            <w:tcBorders>
              <w:bottom w:val="single" w:sz="4" w:space="0" w:color="000000"/>
            </w:tcBorders>
          </w:tcPr>
          <w:p>
            <w:pPr>
              <w:pStyle w:val="TableParagraph"/>
              <w:spacing w:line="168" w:lineRule="exact" w:before="59"/>
              <w:ind w:left="2" w:right="12"/>
              <w:rPr>
                <w:sz w:val="16"/>
              </w:rPr>
            </w:pPr>
            <w:r>
              <w:rPr>
                <w:spacing w:val="-2"/>
                <w:sz w:val="16"/>
              </w:rPr>
              <w:t>43.89</w:t>
            </w:r>
          </w:p>
        </w:tc>
        <w:tc>
          <w:tcPr>
            <w:tcW w:w="611" w:type="dxa"/>
            <w:tcBorders>
              <w:bottom w:val="single" w:sz="4" w:space="0" w:color="000000"/>
            </w:tcBorders>
          </w:tcPr>
          <w:p>
            <w:pPr>
              <w:pStyle w:val="TableParagraph"/>
              <w:spacing w:line="168" w:lineRule="exact" w:before="59"/>
              <w:ind w:left="2" w:right="11"/>
              <w:rPr>
                <w:sz w:val="16"/>
              </w:rPr>
            </w:pPr>
            <w:r>
              <w:rPr>
                <w:spacing w:val="-2"/>
                <w:sz w:val="16"/>
              </w:rPr>
              <w:t>36.48</w:t>
            </w:r>
          </w:p>
        </w:tc>
      </w:tr>
      <w:tr>
        <w:trPr>
          <w:trHeight w:val="361" w:hRule="atLeast"/>
        </w:trPr>
        <w:tc>
          <w:tcPr>
            <w:tcW w:w="4715" w:type="dxa"/>
            <w:tcBorders>
              <w:top w:val="single" w:sz="4" w:space="0" w:color="000000"/>
            </w:tcBorders>
          </w:tcPr>
          <w:p>
            <w:pPr>
              <w:pStyle w:val="TableParagraph"/>
              <w:spacing w:before="112"/>
              <w:ind w:left="1884"/>
              <w:jc w:val="left"/>
              <w:rPr>
                <w:sz w:val="16"/>
              </w:rPr>
            </w:pPr>
            <w:r>
              <w:rPr>
                <w:spacing w:val="-2"/>
                <w:sz w:val="16"/>
              </w:rPr>
              <w:t>Cercopithecine</w:t>
            </w:r>
            <w:r>
              <w:rPr>
                <w:spacing w:val="17"/>
                <w:sz w:val="16"/>
              </w:rPr>
              <w:t> </w:t>
            </w:r>
            <w:r>
              <w:rPr>
                <w:spacing w:val="-2"/>
                <w:sz w:val="16"/>
              </w:rPr>
              <w:t>herpesvirus</w:t>
            </w:r>
            <w:r>
              <w:rPr>
                <w:spacing w:val="17"/>
                <w:sz w:val="16"/>
              </w:rPr>
              <w:t> </w:t>
            </w:r>
            <w:r>
              <w:rPr>
                <w:spacing w:val="-2"/>
                <w:sz w:val="16"/>
              </w:rPr>
              <w:t>1(CeHV-</w:t>
            </w:r>
            <w:r>
              <w:rPr>
                <w:spacing w:val="-5"/>
                <w:sz w:val="16"/>
              </w:rPr>
              <w:t>1)</w:t>
            </w:r>
          </w:p>
        </w:tc>
        <w:tc>
          <w:tcPr>
            <w:tcW w:w="1151" w:type="dxa"/>
            <w:tcBorders>
              <w:top w:val="single" w:sz="4" w:space="0" w:color="000000"/>
            </w:tcBorders>
          </w:tcPr>
          <w:p>
            <w:pPr>
              <w:pStyle w:val="TableParagraph"/>
              <w:spacing w:before="112"/>
              <w:ind w:right="11"/>
              <w:rPr>
                <w:sz w:val="16"/>
              </w:rPr>
            </w:pPr>
            <w:r>
              <w:rPr>
                <w:sz w:val="16"/>
              </w:rPr>
              <w:t>AF</w:t>
            </w:r>
            <w:r>
              <w:rPr>
                <w:spacing w:val="-5"/>
                <w:sz w:val="16"/>
              </w:rPr>
              <w:t> </w:t>
            </w:r>
            <w:r>
              <w:rPr>
                <w:spacing w:val="-2"/>
                <w:sz w:val="16"/>
              </w:rPr>
              <w:t>533768</w:t>
            </w:r>
          </w:p>
        </w:tc>
        <w:tc>
          <w:tcPr>
            <w:tcW w:w="587" w:type="dxa"/>
            <w:tcBorders>
              <w:top w:val="single" w:sz="4" w:space="0" w:color="000000"/>
            </w:tcBorders>
          </w:tcPr>
          <w:p>
            <w:pPr>
              <w:pStyle w:val="TableParagraph"/>
              <w:spacing w:before="112"/>
              <w:ind w:left="2"/>
              <w:rPr>
                <w:sz w:val="16"/>
              </w:rPr>
            </w:pPr>
            <w:r>
              <w:rPr>
                <w:spacing w:val="-4"/>
                <w:sz w:val="16"/>
              </w:rPr>
              <w:t>1581</w:t>
            </w:r>
          </w:p>
        </w:tc>
        <w:tc>
          <w:tcPr>
            <w:tcW w:w="601" w:type="dxa"/>
            <w:tcBorders>
              <w:top w:val="single" w:sz="4" w:space="0" w:color="000000"/>
            </w:tcBorders>
          </w:tcPr>
          <w:p>
            <w:pPr>
              <w:pStyle w:val="TableParagraph"/>
              <w:spacing w:before="112"/>
              <w:ind w:left="22" w:right="1"/>
              <w:rPr>
                <w:sz w:val="16"/>
              </w:rPr>
            </w:pPr>
            <w:r>
              <w:rPr>
                <w:spacing w:val="-4"/>
                <w:sz w:val="16"/>
              </w:rPr>
              <w:t>0.75</w:t>
            </w:r>
          </w:p>
        </w:tc>
        <w:tc>
          <w:tcPr>
            <w:tcW w:w="655" w:type="dxa"/>
            <w:tcBorders>
              <w:top w:val="single" w:sz="4" w:space="0" w:color="000000"/>
            </w:tcBorders>
          </w:tcPr>
          <w:p>
            <w:pPr>
              <w:pStyle w:val="TableParagraph"/>
              <w:spacing w:before="112"/>
              <w:ind w:right="1"/>
              <w:rPr>
                <w:sz w:val="16"/>
              </w:rPr>
            </w:pPr>
            <w:r>
              <w:rPr>
                <w:spacing w:val="-2"/>
                <w:sz w:val="16"/>
              </w:rPr>
              <w:t>35.321</w:t>
            </w:r>
          </w:p>
        </w:tc>
        <w:tc>
          <w:tcPr>
            <w:tcW w:w="588" w:type="dxa"/>
            <w:tcBorders>
              <w:top w:val="single" w:sz="4" w:space="0" w:color="000000"/>
            </w:tcBorders>
          </w:tcPr>
          <w:p>
            <w:pPr>
              <w:pStyle w:val="TableParagraph"/>
              <w:spacing w:before="112"/>
              <w:ind w:right="12"/>
              <w:rPr>
                <w:sz w:val="16"/>
              </w:rPr>
            </w:pPr>
            <w:r>
              <w:rPr>
                <w:spacing w:val="-4"/>
                <w:sz w:val="16"/>
              </w:rPr>
              <w:t>71.6</w:t>
            </w:r>
          </w:p>
        </w:tc>
        <w:tc>
          <w:tcPr>
            <w:tcW w:w="611" w:type="dxa"/>
            <w:tcBorders>
              <w:top w:val="single" w:sz="4" w:space="0" w:color="000000"/>
            </w:tcBorders>
          </w:tcPr>
          <w:p>
            <w:pPr>
              <w:pStyle w:val="TableParagraph"/>
              <w:spacing w:before="112"/>
              <w:ind w:left="2" w:right="11"/>
              <w:rPr>
                <w:sz w:val="16"/>
              </w:rPr>
            </w:pPr>
            <w:r>
              <w:rPr>
                <w:spacing w:val="-2"/>
                <w:sz w:val="16"/>
              </w:rPr>
              <w:t>89.56</w:t>
            </w:r>
          </w:p>
        </w:tc>
      </w:tr>
      <w:tr>
        <w:trPr>
          <w:trHeight w:val="309" w:hRule="atLeast"/>
        </w:trPr>
        <w:tc>
          <w:tcPr>
            <w:tcW w:w="4715" w:type="dxa"/>
          </w:tcPr>
          <w:p>
            <w:pPr>
              <w:pStyle w:val="TableParagraph"/>
              <w:spacing w:before="59"/>
              <w:ind w:left="1884"/>
              <w:jc w:val="left"/>
              <w:rPr>
                <w:sz w:val="16"/>
              </w:rPr>
            </w:pPr>
            <w:r>
              <w:rPr>
                <w:spacing w:val="-2"/>
                <w:sz w:val="16"/>
              </w:rPr>
              <w:t>Cercopithecine</w:t>
            </w:r>
            <w:r>
              <w:rPr>
                <w:spacing w:val="17"/>
                <w:sz w:val="16"/>
              </w:rPr>
              <w:t> </w:t>
            </w:r>
            <w:r>
              <w:rPr>
                <w:spacing w:val="-2"/>
                <w:sz w:val="16"/>
              </w:rPr>
              <w:t>herpesvirus</w:t>
            </w:r>
            <w:r>
              <w:rPr>
                <w:spacing w:val="17"/>
                <w:sz w:val="16"/>
              </w:rPr>
              <w:t> </w:t>
            </w:r>
            <w:r>
              <w:rPr>
                <w:spacing w:val="-2"/>
                <w:sz w:val="16"/>
              </w:rPr>
              <w:t>2(CeHV-</w:t>
            </w:r>
            <w:r>
              <w:rPr>
                <w:spacing w:val="-5"/>
                <w:sz w:val="16"/>
              </w:rPr>
              <w:t>2)</w:t>
            </w:r>
          </w:p>
        </w:tc>
        <w:tc>
          <w:tcPr>
            <w:tcW w:w="1151" w:type="dxa"/>
          </w:tcPr>
          <w:p>
            <w:pPr>
              <w:pStyle w:val="TableParagraph"/>
              <w:spacing w:before="59"/>
              <w:ind w:left="3" w:right="11"/>
              <w:rPr>
                <w:sz w:val="16"/>
              </w:rPr>
            </w:pPr>
            <w:r>
              <w:rPr>
                <w:sz w:val="16"/>
              </w:rPr>
              <w:t>NC</w:t>
            </w:r>
            <w:r>
              <w:rPr>
                <w:spacing w:val="-1"/>
                <w:sz w:val="16"/>
              </w:rPr>
              <w:t> </w:t>
            </w:r>
            <w:r>
              <w:rPr>
                <w:spacing w:val="-2"/>
                <w:sz w:val="16"/>
              </w:rPr>
              <w:t>006560</w:t>
            </w:r>
          </w:p>
        </w:tc>
        <w:tc>
          <w:tcPr>
            <w:tcW w:w="587" w:type="dxa"/>
          </w:tcPr>
          <w:p>
            <w:pPr>
              <w:pStyle w:val="TableParagraph"/>
              <w:spacing w:before="59"/>
              <w:ind w:left="2"/>
              <w:rPr>
                <w:sz w:val="16"/>
              </w:rPr>
            </w:pPr>
            <w:r>
              <w:rPr>
                <w:spacing w:val="-4"/>
                <w:sz w:val="16"/>
              </w:rPr>
              <w:t>1581</w:t>
            </w:r>
          </w:p>
        </w:tc>
        <w:tc>
          <w:tcPr>
            <w:tcW w:w="601" w:type="dxa"/>
          </w:tcPr>
          <w:p>
            <w:pPr>
              <w:pStyle w:val="TableParagraph"/>
              <w:spacing w:before="59"/>
              <w:ind w:left="22"/>
              <w:rPr>
                <w:sz w:val="16"/>
              </w:rPr>
            </w:pPr>
            <w:r>
              <w:rPr>
                <w:spacing w:val="-2"/>
                <w:sz w:val="16"/>
              </w:rPr>
              <w:t>0.741</w:t>
            </w:r>
          </w:p>
        </w:tc>
        <w:tc>
          <w:tcPr>
            <w:tcW w:w="655" w:type="dxa"/>
          </w:tcPr>
          <w:p>
            <w:pPr>
              <w:pStyle w:val="TableParagraph"/>
              <w:spacing w:before="59"/>
              <w:ind w:right="1"/>
              <w:rPr>
                <w:sz w:val="16"/>
              </w:rPr>
            </w:pPr>
            <w:r>
              <w:rPr>
                <w:spacing w:val="-2"/>
                <w:sz w:val="16"/>
              </w:rPr>
              <w:t>31.302</w:t>
            </w:r>
          </w:p>
        </w:tc>
        <w:tc>
          <w:tcPr>
            <w:tcW w:w="588" w:type="dxa"/>
          </w:tcPr>
          <w:p>
            <w:pPr>
              <w:pStyle w:val="TableParagraph"/>
              <w:spacing w:before="59"/>
              <w:ind w:left="2" w:right="12"/>
              <w:rPr>
                <w:sz w:val="16"/>
              </w:rPr>
            </w:pPr>
            <w:r>
              <w:rPr>
                <w:spacing w:val="-2"/>
                <w:sz w:val="16"/>
              </w:rPr>
              <w:t>74.95</w:t>
            </w:r>
          </w:p>
        </w:tc>
        <w:tc>
          <w:tcPr>
            <w:tcW w:w="611" w:type="dxa"/>
          </w:tcPr>
          <w:p>
            <w:pPr>
              <w:pStyle w:val="TableParagraph"/>
              <w:spacing w:before="59"/>
              <w:ind w:left="2" w:right="11"/>
              <w:rPr>
                <w:sz w:val="16"/>
              </w:rPr>
            </w:pPr>
            <w:r>
              <w:rPr>
                <w:spacing w:val="-2"/>
                <w:sz w:val="16"/>
              </w:rPr>
              <w:t>95.64</w:t>
            </w:r>
          </w:p>
        </w:tc>
      </w:tr>
      <w:tr>
        <w:trPr>
          <w:trHeight w:val="309" w:hRule="atLeast"/>
        </w:trPr>
        <w:tc>
          <w:tcPr>
            <w:tcW w:w="4715" w:type="dxa"/>
          </w:tcPr>
          <w:p>
            <w:pPr>
              <w:pStyle w:val="TableParagraph"/>
              <w:spacing w:before="59"/>
              <w:ind w:left="2133"/>
              <w:jc w:val="left"/>
              <w:rPr>
                <w:sz w:val="16"/>
              </w:rPr>
            </w:pPr>
            <w:r>
              <w:rPr>
                <w:spacing w:val="-2"/>
                <w:sz w:val="16"/>
              </w:rPr>
              <w:t>Bovine</w:t>
            </w:r>
            <w:r>
              <w:rPr>
                <w:spacing w:val="12"/>
                <w:sz w:val="16"/>
              </w:rPr>
              <w:t> </w:t>
            </w:r>
            <w:r>
              <w:rPr>
                <w:spacing w:val="-2"/>
                <w:sz w:val="16"/>
              </w:rPr>
              <w:t>herpesvirus</w:t>
            </w:r>
            <w:r>
              <w:rPr>
                <w:spacing w:val="13"/>
                <w:sz w:val="16"/>
              </w:rPr>
              <w:t> </w:t>
            </w:r>
            <w:r>
              <w:rPr>
                <w:spacing w:val="-2"/>
                <w:sz w:val="16"/>
              </w:rPr>
              <w:t>2(BoHV-</w:t>
            </w:r>
            <w:r>
              <w:rPr>
                <w:spacing w:val="-5"/>
                <w:sz w:val="16"/>
              </w:rPr>
              <w:t>2)</w:t>
            </w:r>
          </w:p>
        </w:tc>
        <w:tc>
          <w:tcPr>
            <w:tcW w:w="1151" w:type="dxa"/>
          </w:tcPr>
          <w:p>
            <w:pPr>
              <w:pStyle w:val="TableParagraph"/>
              <w:spacing w:before="59"/>
              <w:ind w:right="11"/>
              <w:rPr>
                <w:sz w:val="16"/>
              </w:rPr>
            </w:pPr>
            <w:r>
              <w:rPr>
                <w:sz w:val="16"/>
              </w:rPr>
              <w:t>AF</w:t>
            </w:r>
            <w:r>
              <w:rPr>
                <w:spacing w:val="-5"/>
                <w:sz w:val="16"/>
              </w:rPr>
              <w:t> </w:t>
            </w:r>
            <w:r>
              <w:rPr>
                <w:spacing w:val="-2"/>
                <w:sz w:val="16"/>
              </w:rPr>
              <w:t>387490</w:t>
            </w:r>
          </w:p>
        </w:tc>
        <w:tc>
          <w:tcPr>
            <w:tcW w:w="587" w:type="dxa"/>
          </w:tcPr>
          <w:p>
            <w:pPr>
              <w:pStyle w:val="TableParagraph"/>
              <w:spacing w:before="59"/>
              <w:ind w:left="2"/>
              <w:rPr>
                <w:sz w:val="16"/>
              </w:rPr>
            </w:pPr>
            <w:r>
              <w:rPr>
                <w:spacing w:val="-4"/>
                <w:sz w:val="16"/>
              </w:rPr>
              <w:t>1569</w:t>
            </w:r>
          </w:p>
        </w:tc>
        <w:tc>
          <w:tcPr>
            <w:tcW w:w="601" w:type="dxa"/>
          </w:tcPr>
          <w:p>
            <w:pPr>
              <w:pStyle w:val="TableParagraph"/>
              <w:spacing w:before="59"/>
              <w:ind w:left="22"/>
              <w:rPr>
                <w:sz w:val="16"/>
              </w:rPr>
            </w:pPr>
            <w:r>
              <w:rPr>
                <w:spacing w:val="-2"/>
                <w:sz w:val="16"/>
              </w:rPr>
              <w:t>0.709</w:t>
            </w:r>
          </w:p>
        </w:tc>
        <w:tc>
          <w:tcPr>
            <w:tcW w:w="655" w:type="dxa"/>
          </w:tcPr>
          <w:p>
            <w:pPr>
              <w:pStyle w:val="TableParagraph"/>
              <w:spacing w:before="59"/>
              <w:ind w:right="1"/>
              <w:rPr>
                <w:sz w:val="16"/>
              </w:rPr>
            </w:pPr>
            <w:r>
              <w:rPr>
                <w:spacing w:val="-2"/>
                <w:sz w:val="16"/>
              </w:rPr>
              <w:t>43.426</w:t>
            </w:r>
          </w:p>
        </w:tc>
        <w:tc>
          <w:tcPr>
            <w:tcW w:w="588" w:type="dxa"/>
          </w:tcPr>
          <w:p>
            <w:pPr>
              <w:pStyle w:val="TableParagraph"/>
              <w:spacing w:before="59"/>
              <w:ind w:right="12"/>
              <w:rPr>
                <w:sz w:val="16"/>
              </w:rPr>
            </w:pPr>
            <w:r>
              <w:rPr>
                <w:spacing w:val="-4"/>
                <w:sz w:val="16"/>
              </w:rPr>
              <w:t>65.2</w:t>
            </w:r>
          </w:p>
        </w:tc>
        <w:tc>
          <w:tcPr>
            <w:tcW w:w="611" w:type="dxa"/>
          </w:tcPr>
          <w:p>
            <w:pPr>
              <w:pStyle w:val="TableParagraph"/>
              <w:spacing w:before="59"/>
              <w:ind w:left="2" w:right="11"/>
              <w:rPr>
                <w:sz w:val="16"/>
              </w:rPr>
            </w:pPr>
            <w:r>
              <w:rPr>
                <w:spacing w:val="-2"/>
                <w:sz w:val="16"/>
              </w:rPr>
              <w:t>78.97</w:t>
            </w:r>
          </w:p>
        </w:tc>
      </w:tr>
      <w:tr>
        <w:trPr>
          <w:trHeight w:val="311" w:hRule="atLeast"/>
        </w:trPr>
        <w:tc>
          <w:tcPr>
            <w:tcW w:w="4715" w:type="dxa"/>
          </w:tcPr>
          <w:p>
            <w:pPr>
              <w:pStyle w:val="TableParagraph"/>
              <w:tabs>
                <w:tab w:pos="2177" w:val="left" w:leader="none"/>
              </w:tabs>
              <w:spacing w:before="0"/>
              <w:ind w:left="362"/>
              <w:jc w:val="left"/>
              <w:rPr>
                <w:sz w:val="16"/>
              </w:rPr>
            </w:pPr>
            <w:r>
              <w:rPr>
                <w:spacing w:val="-2"/>
                <w:position w:val="6"/>
                <w:sz w:val="16"/>
              </w:rPr>
              <w:t>Simplexvirus</w:t>
            </w:r>
            <w:r>
              <w:rPr>
                <w:position w:val="6"/>
                <w:sz w:val="16"/>
              </w:rPr>
              <w:tab/>
            </w:r>
            <w:r>
              <w:rPr>
                <w:sz w:val="16"/>
              </w:rPr>
              <w:t>Human</w:t>
            </w:r>
            <w:r>
              <w:rPr>
                <w:spacing w:val="-10"/>
                <w:sz w:val="16"/>
              </w:rPr>
              <w:t> </w:t>
            </w:r>
            <w:r>
              <w:rPr>
                <w:sz w:val="16"/>
              </w:rPr>
              <w:t>herpesvirus</w:t>
            </w:r>
            <w:r>
              <w:rPr>
                <w:spacing w:val="-9"/>
                <w:sz w:val="16"/>
              </w:rPr>
              <w:t> </w:t>
            </w:r>
            <w:r>
              <w:rPr>
                <w:sz w:val="16"/>
              </w:rPr>
              <w:t>1(HSV-</w:t>
            </w:r>
            <w:r>
              <w:rPr>
                <w:spacing w:val="-5"/>
                <w:sz w:val="16"/>
              </w:rPr>
              <w:t>1)</w:t>
            </w:r>
          </w:p>
        </w:tc>
        <w:tc>
          <w:tcPr>
            <w:tcW w:w="1151" w:type="dxa"/>
          </w:tcPr>
          <w:p>
            <w:pPr>
              <w:pStyle w:val="TableParagraph"/>
              <w:spacing w:before="60"/>
              <w:ind w:left="2" w:right="11"/>
              <w:rPr>
                <w:sz w:val="16"/>
              </w:rPr>
            </w:pPr>
            <w:r>
              <w:rPr>
                <w:sz w:val="16"/>
              </w:rPr>
              <w:t>NC</w:t>
            </w:r>
            <w:r>
              <w:rPr>
                <w:spacing w:val="-1"/>
                <w:sz w:val="16"/>
              </w:rPr>
              <w:t> </w:t>
            </w:r>
            <w:r>
              <w:rPr>
                <w:spacing w:val="-2"/>
                <w:sz w:val="16"/>
              </w:rPr>
              <w:t>001806</w:t>
            </w:r>
          </w:p>
        </w:tc>
        <w:tc>
          <w:tcPr>
            <w:tcW w:w="587" w:type="dxa"/>
          </w:tcPr>
          <w:p>
            <w:pPr>
              <w:pStyle w:val="TableParagraph"/>
              <w:spacing w:before="60"/>
              <w:ind w:left="2"/>
              <w:rPr>
                <w:sz w:val="16"/>
              </w:rPr>
            </w:pPr>
            <w:r>
              <w:rPr>
                <w:spacing w:val="-4"/>
                <w:sz w:val="16"/>
              </w:rPr>
              <w:t>1608</w:t>
            </w:r>
          </w:p>
        </w:tc>
        <w:tc>
          <w:tcPr>
            <w:tcW w:w="601" w:type="dxa"/>
          </w:tcPr>
          <w:p>
            <w:pPr>
              <w:pStyle w:val="TableParagraph"/>
              <w:spacing w:before="60"/>
              <w:ind w:left="22"/>
              <w:rPr>
                <w:sz w:val="16"/>
              </w:rPr>
            </w:pPr>
            <w:r>
              <w:rPr>
                <w:spacing w:val="-2"/>
                <w:sz w:val="16"/>
              </w:rPr>
              <w:t>0.735</w:t>
            </w:r>
          </w:p>
        </w:tc>
        <w:tc>
          <w:tcPr>
            <w:tcW w:w="655" w:type="dxa"/>
          </w:tcPr>
          <w:p>
            <w:pPr>
              <w:pStyle w:val="TableParagraph"/>
              <w:spacing w:before="60"/>
              <w:ind w:right="1"/>
              <w:rPr>
                <w:sz w:val="16"/>
              </w:rPr>
            </w:pPr>
            <w:r>
              <w:rPr>
                <w:spacing w:val="-2"/>
                <w:sz w:val="16"/>
              </w:rPr>
              <w:t>42.355</w:t>
            </w:r>
          </w:p>
        </w:tc>
        <w:tc>
          <w:tcPr>
            <w:tcW w:w="588" w:type="dxa"/>
          </w:tcPr>
          <w:p>
            <w:pPr>
              <w:pStyle w:val="TableParagraph"/>
              <w:spacing w:before="60"/>
              <w:ind w:left="2" w:right="12"/>
              <w:rPr>
                <w:sz w:val="16"/>
              </w:rPr>
            </w:pPr>
            <w:r>
              <w:rPr>
                <w:spacing w:val="-2"/>
                <w:sz w:val="16"/>
              </w:rPr>
              <w:t>66.23</w:t>
            </w:r>
          </w:p>
        </w:tc>
        <w:tc>
          <w:tcPr>
            <w:tcW w:w="611" w:type="dxa"/>
          </w:tcPr>
          <w:p>
            <w:pPr>
              <w:pStyle w:val="TableParagraph"/>
              <w:spacing w:before="60"/>
              <w:ind w:right="11"/>
              <w:rPr>
                <w:sz w:val="16"/>
              </w:rPr>
            </w:pPr>
            <w:r>
              <w:rPr>
                <w:spacing w:val="-4"/>
                <w:sz w:val="16"/>
              </w:rPr>
              <w:t>77.8</w:t>
            </w:r>
          </w:p>
        </w:tc>
      </w:tr>
      <w:tr>
        <w:trPr>
          <w:trHeight w:val="310" w:hRule="atLeast"/>
        </w:trPr>
        <w:tc>
          <w:tcPr>
            <w:tcW w:w="4715" w:type="dxa"/>
          </w:tcPr>
          <w:p>
            <w:pPr>
              <w:pStyle w:val="TableParagraph"/>
              <w:spacing w:before="61"/>
              <w:ind w:left="2177"/>
              <w:jc w:val="left"/>
              <w:rPr>
                <w:sz w:val="16"/>
              </w:rPr>
            </w:pPr>
            <w:r>
              <w:rPr>
                <w:sz w:val="16"/>
              </w:rPr>
              <w:t>Human</w:t>
            </w:r>
            <w:r>
              <w:rPr>
                <w:spacing w:val="-10"/>
                <w:sz w:val="16"/>
              </w:rPr>
              <w:t> </w:t>
            </w:r>
            <w:r>
              <w:rPr>
                <w:sz w:val="16"/>
              </w:rPr>
              <w:t>herpesvirus</w:t>
            </w:r>
            <w:r>
              <w:rPr>
                <w:spacing w:val="-9"/>
                <w:sz w:val="16"/>
              </w:rPr>
              <w:t> </w:t>
            </w:r>
            <w:r>
              <w:rPr>
                <w:sz w:val="16"/>
              </w:rPr>
              <w:t>2(HSV-</w:t>
            </w:r>
            <w:r>
              <w:rPr>
                <w:spacing w:val="-5"/>
                <w:sz w:val="16"/>
              </w:rPr>
              <w:t>2)</w:t>
            </w:r>
          </w:p>
        </w:tc>
        <w:tc>
          <w:tcPr>
            <w:tcW w:w="1151" w:type="dxa"/>
          </w:tcPr>
          <w:p>
            <w:pPr>
              <w:pStyle w:val="TableParagraph"/>
              <w:spacing w:before="61"/>
              <w:ind w:left="2" w:right="11"/>
              <w:rPr>
                <w:sz w:val="16"/>
              </w:rPr>
            </w:pPr>
            <w:r>
              <w:rPr>
                <w:sz w:val="16"/>
              </w:rPr>
              <w:t>NC</w:t>
            </w:r>
            <w:r>
              <w:rPr>
                <w:spacing w:val="-1"/>
                <w:sz w:val="16"/>
              </w:rPr>
              <w:t> </w:t>
            </w:r>
            <w:r>
              <w:rPr>
                <w:spacing w:val="-2"/>
                <w:sz w:val="16"/>
              </w:rPr>
              <w:t>001798</w:t>
            </w:r>
          </w:p>
        </w:tc>
        <w:tc>
          <w:tcPr>
            <w:tcW w:w="587" w:type="dxa"/>
          </w:tcPr>
          <w:p>
            <w:pPr>
              <w:pStyle w:val="TableParagraph"/>
              <w:spacing w:before="61"/>
              <w:ind w:left="2"/>
              <w:rPr>
                <w:sz w:val="16"/>
              </w:rPr>
            </w:pPr>
            <w:r>
              <w:rPr>
                <w:spacing w:val="-4"/>
                <w:sz w:val="16"/>
              </w:rPr>
              <w:t>1599</w:t>
            </w:r>
          </w:p>
        </w:tc>
        <w:tc>
          <w:tcPr>
            <w:tcW w:w="601" w:type="dxa"/>
          </w:tcPr>
          <w:p>
            <w:pPr>
              <w:pStyle w:val="TableParagraph"/>
              <w:spacing w:before="61"/>
              <w:ind w:left="22" w:right="1"/>
              <w:rPr>
                <w:sz w:val="16"/>
              </w:rPr>
            </w:pPr>
            <w:r>
              <w:rPr>
                <w:spacing w:val="-4"/>
                <w:sz w:val="16"/>
              </w:rPr>
              <w:t>0.76</w:t>
            </w:r>
          </w:p>
        </w:tc>
        <w:tc>
          <w:tcPr>
            <w:tcW w:w="655" w:type="dxa"/>
          </w:tcPr>
          <w:p>
            <w:pPr>
              <w:pStyle w:val="TableParagraph"/>
              <w:spacing w:before="61"/>
              <w:ind w:right="1"/>
              <w:rPr>
                <w:sz w:val="16"/>
              </w:rPr>
            </w:pPr>
            <w:r>
              <w:rPr>
                <w:spacing w:val="-2"/>
                <w:sz w:val="16"/>
              </w:rPr>
              <w:t>37.294</w:t>
            </w:r>
          </w:p>
        </w:tc>
        <w:tc>
          <w:tcPr>
            <w:tcW w:w="588" w:type="dxa"/>
          </w:tcPr>
          <w:p>
            <w:pPr>
              <w:pStyle w:val="TableParagraph"/>
              <w:spacing w:before="61"/>
              <w:ind w:left="2" w:right="12"/>
              <w:rPr>
                <w:sz w:val="16"/>
              </w:rPr>
            </w:pPr>
            <w:r>
              <w:rPr>
                <w:spacing w:val="-2"/>
                <w:sz w:val="16"/>
              </w:rPr>
              <w:t>70.36</w:t>
            </w:r>
          </w:p>
        </w:tc>
        <w:tc>
          <w:tcPr>
            <w:tcW w:w="611" w:type="dxa"/>
          </w:tcPr>
          <w:p>
            <w:pPr>
              <w:pStyle w:val="TableParagraph"/>
              <w:spacing w:before="61"/>
              <w:ind w:left="2" w:right="11"/>
              <w:rPr>
                <w:sz w:val="16"/>
              </w:rPr>
            </w:pPr>
            <w:r>
              <w:rPr>
                <w:spacing w:val="-2"/>
                <w:sz w:val="16"/>
              </w:rPr>
              <w:t>87.62</w:t>
            </w:r>
          </w:p>
        </w:tc>
      </w:tr>
      <w:tr>
        <w:trPr>
          <w:trHeight w:val="309" w:hRule="atLeast"/>
        </w:trPr>
        <w:tc>
          <w:tcPr>
            <w:tcW w:w="4715" w:type="dxa"/>
          </w:tcPr>
          <w:p>
            <w:pPr>
              <w:pStyle w:val="TableParagraph"/>
              <w:spacing w:before="59"/>
              <w:ind w:left="2138"/>
              <w:jc w:val="left"/>
              <w:rPr>
                <w:sz w:val="16"/>
              </w:rPr>
            </w:pPr>
            <w:r>
              <w:rPr>
                <w:sz w:val="16"/>
              </w:rPr>
              <w:t>Papiine</w:t>
            </w:r>
            <w:r>
              <w:rPr>
                <w:spacing w:val="-10"/>
                <w:sz w:val="16"/>
              </w:rPr>
              <w:t> </w:t>
            </w:r>
            <w:r>
              <w:rPr>
                <w:sz w:val="16"/>
              </w:rPr>
              <w:t>herpesvirus</w:t>
            </w:r>
            <w:r>
              <w:rPr>
                <w:spacing w:val="-10"/>
                <w:sz w:val="16"/>
              </w:rPr>
              <w:t> </w:t>
            </w:r>
            <w:r>
              <w:rPr>
                <w:sz w:val="16"/>
              </w:rPr>
              <w:t>2(PaHV-</w:t>
            </w:r>
            <w:r>
              <w:rPr>
                <w:spacing w:val="-5"/>
                <w:sz w:val="16"/>
              </w:rPr>
              <w:t>2)</w:t>
            </w:r>
          </w:p>
        </w:tc>
        <w:tc>
          <w:tcPr>
            <w:tcW w:w="1151" w:type="dxa"/>
          </w:tcPr>
          <w:p>
            <w:pPr>
              <w:pStyle w:val="TableParagraph"/>
              <w:spacing w:before="59"/>
              <w:ind w:left="2" w:right="11"/>
              <w:rPr>
                <w:sz w:val="16"/>
              </w:rPr>
            </w:pPr>
            <w:r>
              <w:rPr>
                <w:sz w:val="16"/>
              </w:rPr>
              <w:t>NC</w:t>
            </w:r>
            <w:r>
              <w:rPr>
                <w:spacing w:val="-1"/>
                <w:sz w:val="16"/>
              </w:rPr>
              <w:t> </w:t>
            </w:r>
            <w:r>
              <w:rPr>
                <w:spacing w:val="-2"/>
                <w:sz w:val="16"/>
              </w:rPr>
              <w:t>007653</w:t>
            </w:r>
          </w:p>
        </w:tc>
        <w:tc>
          <w:tcPr>
            <w:tcW w:w="587" w:type="dxa"/>
          </w:tcPr>
          <w:p>
            <w:pPr>
              <w:pStyle w:val="TableParagraph"/>
              <w:spacing w:before="59"/>
              <w:ind w:left="2"/>
              <w:rPr>
                <w:sz w:val="16"/>
              </w:rPr>
            </w:pPr>
            <w:r>
              <w:rPr>
                <w:spacing w:val="-4"/>
                <w:sz w:val="16"/>
              </w:rPr>
              <w:t>1587</w:t>
            </w:r>
          </w:p>
        </w:tc>
        <w:tc>
          <w:tcPr>
            <w:tcW w:w="601" w:type="dxa"/>
          </w:tcPr>
          <w:p>
            <w:pPr>
              <w:pStyle w:val="TableParagraph"/>
              <w:spacing w:before="59"/>
              <w:ind w:left="22"/>
              <w:rPr>
                <w:sz w:val="16"/>
              </w:rPr>
            </w:pPr>
            <w:r>
              <w:rPr>
                <w:spacing w:val="-2"/>
                <w:sz w:val="16"/>
              </w:rPr>
              <w:t>0.752</w:t>
            </w:r>
          </w:p>
        </w:tc>
        <w:tc>
          <w:tcPr>
            <w:tcW w:w="655" w:type="dxa"/>
          </w:tcPr>
          <w:p>
            <w:pPr>
              <w:pStyle w:val="TableParagraph"/>
              <w:spacing w:before="59"/>
              <w:ind w:right="1"/>
              <w:rPr>
                <w:sz w:val="16"/>
              </w:rPr>
            </w:pPr>
            <w:r>
              <w:rPr>
                <w:spacing w:val="-2"/>
                <w:sz w:val="16"/>
              </w:rPr>
              <w:t>31.405</w:t>
            </w:r>
          </w:p>
        </w:tc>
        <w:tc>
          <w:tcPr>
            <w:tcW w:w="588" w:type="dxa"/>
          </w:tcPr>
          <w:p>
            <w:pPr>
              <w:pStyle w:val="TableParagraph"/>
              <w:spacing w:before="59"/>
              <w:ind w:left="2" w:right="12"/>
              <w:rPr>
                <w:sz w:val="16"/>
              </w:rPr>
            </w:pPr>
            <w:r>
              <w:rPr>
                <w:spacing w:val="-2"/>
                <w:sz w:val="16"/>
              </w:rPr>
              <w:t>75.36</w:t>
            </w:r>
          </w:p>
        </w:tc>
        <w:tc>
          <w:tcPr>
            <w:tcW w:w="611" w:type="dxa"/>
          </w:tcPr>
          <w:p>
            <w:pPr>
              <w:pStyle w:val="TableParagraph"/>
              <w:spacing w:before="59"/>
              <w:ind w:left="2" w:right="11"/>
              <w:rPr>
                <w:sz w:val="16"/>
              </w:rPr>
            </w:pPr>
            <w:r>
              <w:rPr>
                <w:spacing w:val="-2"/>
                <w:sz w:val="16"/>
              </w:rPr>
              <w:t>96.41</w:t>
            </w:r>
          </w:p>
        </w:tc>
      </w:tr>
      <w:tr>
        <w:trPr>
          <w:trHeight w:val="249" w:hRule="atLeast"/>
        </w:trPr>
        <w:tc>
          <w:tcPr>
            <w:tcW w:w="4715" w:type="dxa"/>
            <w:tcBorders>
              <w:bottom w:val="single" w:sz="4" w:space="0" w:color="000000"/>
            </w:tcBorders>
          </w:tcPr>
          <w:p>
            <w:pPr>
              <w:pStyle w:val="TableParagraph"/>
              <w:spacing w:line="170" w:lineRule="exact" w:before="59"/>
              <w:ind w:left="2045"/>
              <w:jc w:val="left"/>
              <w:rPr>
                <w:sz w:val="16"/>
              </w:rPr>
            </w:pPr>
            <w:r>
              <w:rPr>
                <w:spacing w:val="-2"/>
                <w:sz w:val="16"/>
              </w:rPr>
              <w:t>Saimiriine</w:t>
            </w:r>
            <w:r>
              <w:rPr>
                <w:spacing w:val="15"/>
                <w:sz w:val="16"/>
              </w:rPr>
              <w:t> </w:t>
            </w:r>
            <w:r>
              <w:rPr>
                <w:spacing w:val="-2"/>
                <w:sz w:val="16"/>
              </w:rPr>
              <w:t>herpesvirus</w:t>
            </w:r>
            <w:r>
              <w:rPr>
                <w:spacing w:val="16"/>
                <w:sz w:val="16"/>
              </w:rPr>
              <w:t> </w:t>
            </w:r>
            <w:r>
              <w:rPr>
                <w:spacing w:val="-2"/>
                <w:sz w:val="16"/>
              </w:rPr>
              <w:t>1(SaHV-</w:t>
            </w:r>
            <w:r>
              <w:rPr>
                <w:spacing w:val="-5"/>
                <w:sz w:val="16"/>
              </w:rPr>
              <w:t>1)</w:t>
            </w:r>
          </w:p>
        </w:tc>
        <w:tc>
          <w:tcPr>
            <w:tcW w:w="1151" w:type="dxa"/>
            <w:tcBorders>
              <w:bottom w:val="single" w:sz="4" w:space="0" w:color="000000"/>
            </w:tcBorders>
          </w:tcPr>
          <w:p>
            <w:pPr>
              <w:pStyle w:val="TableParagraph"/>
              <w:spacing w:line="170" w:lineRule="exact" w:before="59"/>
              <w:ind w:left="4" w:right="11"/>
              <w:rPr>
                <w:sz w:val="16"/>
              </w:rPr>
            </w:pPr>
            <w:r>
              <w:rPr>
                <w:sz w:val="16"/>
              </w:rPr>
              <w:t>HM</w:t>
            </w:r>
            <w:r>
              <w:rPr>
                <w:spacing w:val="-3"/>
                <w:sz w:val="16"/>
              </w:rPr>
              <w:t> </w:t>
            </w:r>
            <w:r>
              <w:rPr>
                <w:spacing w:val="-2"/>
                <w:sz w:val="16"/>
              </w:rPr>
              <w:t>625781</w:t>
            </w:r>
          </w:p>
        </w:tc>
        <w:tc>
          <w:tcPr>
            <w:tcW w:w="587" w:type="dxa"/>
            <w:tcBorders>
              <w:bottom w:val="single" w:sz="4" w:space="0" w:color="000000"/>
            </w:tcBorders>
          </w:tcPr>
          <w:p>
            <w:pPr>
              <w:pStyle w:val="TableParagraph"/>
              <w:spacing w:line="170" w:lineRule="exact" w:before="59"/>
              <w:ind w:left="2"/>
              <w:rPr>
                <w:sz w:val="16"/>
              </w:rPr>
            </w:pPr>
            <w:r>
              <w:rPr>
                <w:spacing w:val="-4"/>
                <w:sz w:val="16"/>
              </w:rPr>
              <w:t>1614</w:t>
            </w:r>
          </w:p>
        </w:tc>
        <w:tc>
          <w:tcPr>
            <w:tcW w:w="601" w:type="dxa"/>
            <w:tcBorders>
              <w:bottom w:val="single" w:sz="4" w:space="0" w:color="000000"/>
            </w:tcBorders>
          </w:tcPr>
          <w:p>
            <w:pPr>
              <w:pStyle w:val="TableParagraph"/>
              <w:spacing w:line="170" w:lineRule="exact" w:before="59"/>
              <w:ind w:left="22"/>
              <w:rPr>
                <w:sz w:val="16"/>
              </w:rPr>
            </w:pPr>
            <w:r>
              <w:rPr>
                <w:spacing w:val="-2"/>
                <w:sz w:val="16"/>
              </w:rPr>
              <w:t>0.664</w:t>
            </w:r>
          </w:p>
        </w:tc>
        <w:tc>
          <w:tcPr>
            <w:tcW w:w="655" w:type="dxa"/>
            <w:tcBorders>
              <w:bottom w:val="single" w:sz="4" w:space="0" w:color="000000"/>
            </w:tcBorders>
          </w:tcPr>
          <w:p>
            <w:pPr>
              <w:pStyle w:val="TableParagraph"/>
              <w:spacing w:line="170" w:lineRule="exact" w:before="59"/>
              <w:ind w:right="1"/>
              <w:rPr>
                <w:sz w:val="16"/>
              </w:rPr>
            </w:pPr>
            <w:r>
              <w:rPr>
                <w:spacing w:val="-2"/>
                <w:sz w:val="16"/>
              </w:rPr>
              <w:t>40.935</w:t>
            </w:r>
          </w:p>
        </w:tc>
        <w:tc>
          <w:tcPr>
            <w:tcW w:w="588" w:type="dxa"/>
            <w:tcBorders>
              <w:bottom w:val="single" w:sz="4" w:space="0" w:color="000000"/>
            </w:tcBorders>
          </w:tcPr>
          <w:p>
            <w:pPr>
              <w:pStyle w:val="TableParagraph"/>
              <w:spacing w:line="170" w:lineRule="exact" w:before="59"/>
              <w:ind w:left="2" w:right="12"/>
              <w:rPr>
                <w:sz w:val="16"/>
              </w:rPr>
            </w:pPr>
            <w:r>
              <w:rPr>
                <w:spacing w:val="-2"/>
                <w:sz w:val="16"/>
              </w:rPr>
              <w:t>67.29</w:t>
            </w:r>
          </w:p>
        </w:tc>
        <w:tc>
          <w:tcPr>
            <w:tcW w:w="611" w:type="dxa"/>
            <w:tcBorders>
              <w:bottom w:val="single" w:sz="4" w:space="0" w:color="000000"/>
            </w:tcBorders>
          </w:tcPr>
          <w:p>
            <w:pPr>
              <w:pStyle w:val="TableParagraph"/>
              <w:spacing w:line="170" w:lineRule="exact" w:before="59"/>
              <w:ind w:left="2" w:right="11"/>
              <w:rPr>
                <w:sz w:val="16"/>
              </w:rPr>
            </w:pPr>
            <w:r>
              <w:rPr>
                <w:spacing w:val="-2"/>
                <w:sz w:val="16"/>
              </w:rPr>
              <w:t>78.07</w:t>
            </w:r>
          </w:p>
        </w:tc>
      </w:tr>
      <w:tr>
        <w:trPr>
          <w:trHeight w:val="359" w:hRule="atLeast"/>
        </w:trPr>
        <w:tc>
          <w:tcPr>
            <w:tcW w:w="4715" w:type="dxa"/>
            <w:tcBorders>
              <w:top w:val="single" w:sz="4" w:space="0" w:color="000000"/>
            </w:tcBorders>
          </w:tcPr>
          <w:p>
            <w:pPr>
              <w:pStyle w:val="TableParagraph"/>
              <w:spacing w:before="109"/>
              <w:ind w:left="2133"/>
              <w:jc w:val="left"/>
              <w:rPr>
                <w:sz w:val="16"/>
              </w:rPr>
            </w:pPr>
            <w:r>
              <w:rPr>
                <w:spacing w:val="-2"/>
                <w:sz w:val="16"/>
              </w:rPr>
              <w:t>Bovine</w:t>
            </w:r>
            <w:r>
              <w:rPr>
                <w:spacing w:val="12"/>
                <w:sz w:val="16"/>
              </w:rPr>
              <w:t> </w:t>
            </w:r>
            <w:r>
              <w:rPr>
                <w:spacing w:val="-2"/>
                <w:sz w:val="16"/>
              </w:rPr>
              <w:t>herpesvirus</w:t>
            </w:r>
            <w:r>
              <w:rPr>
                <w:spacing w:val="13"/>
                <w:sz w:val="16"/>
              </w:rPr>
              <w:t> </w:t>
            </w:r>
            <w:r>
              <w:rPr>
                <w:spacing w:val="-2"/>
                <w:sz w:val="16"/>
              </w:rPr>
              <w:t>1(BoHV-</w:t>
            </w:r>
            <w:r>
              <w:rPr>
                <w:spacing w:val="-5"/>
                <w:sz w:val="16"/>
              </w:rPr>
              <w:t>1)</w:t>
            </w:r>
          </w:p>
        </w:tc>
        <w:tc>
          <w:tcPr>
            <w:tcW w:w="1151" w:type="dxa"/>
            <w:tcBorders>
              <w:top w:val="single" w:sz="4" w:space="0" w:color="000000"/>
            </w:tcBorders>
          </w:tcPr>
          <w:p>
            <w:pPr>
              <w:pStyle w:val="TableParagraph"/>
              <w:spacing w:before="109"/>
              <w:ind w:left="3" w:right="11"/>
              <w:rPr>
                <w:sz w:val="16"/>
              </w:rPr>
            </w:pPr>
            <w:r>
              <w:rPr>
                <w:sz w:val="16"/>
              </w:rPr>
              <w:t>NC</w:t>
            </w:r>
            <w:r>
              <w:rPr>
                <w:spacing w:val="-1"/>
                <w:sz w:val="16"/>
              </w:rPr>
              <w:t> </w:t>
            </w:r>
            <w:r>
              <w:rPr>
                <w:spacing w:val="-2"/>
                <w:sz w:val="16"/>
              </w:rPr>
              <w:t>001847</w:t>
            </w:r>
          </w:p>
        </w:tc>
        <w:tc>
          <w:tcPr>
            <w:tcW w:w="587" w:type="dxa"/>
            <w:tcBorders>
              <w:top w:val="single" w:sz="4" w:space="0" w:color="000000"/>
            </w:tcBorders>
          </w:tcPr>
          <w:p>
            <w:pPr>
              <w:pStyle w:val="TableParagraph"/>
              <w:spacing w:before="109"/>
              <w:ind w:left="2"/>
              <w:rPr>
                <w:sz w:val="16"/>
              </w:rPr>
            </w:pPr>
            <w:r>
              <w:rPr>
                <w:spacing w:val="-4"/>
                <w:sz w:val="16"/>
              </w:rPr>
              <w:t>1725</w:t>
            </w:r>
          </w:p>
        </w:tc>
        <w:tc>
          <w:tcPr>
            <w:tcW w:w="601" w:type="dxa"/>
            <w:tcBorders>
              <w:top w:val="single" w:sz="4" w:space="0" w:color="000000"/>
            </w:tcBorders>
          </w:tcPr>
          <w:p>
            <w:pPr>
              <w:pStyle w:val="TableParagraph"/>
              <w:spacing w:before="109"/>
              <w:ind w:left="22"/>
              <w:rPr>
                <w:sz w:val="16"/>
              </w:rPr>
            </w:pPr>
            <w:r>
              <w:rPr>
                <w:spacing w:val="-2"/>
                <w:sz w:val="16"/>
              </w:rPr>
              <w:t>0.718</w:t>
            </w:r>
          </w:p>
        </w:tc>
        <w:tc>
          <w:tcPr>
            <w:tcW w:w="655" w:type="dxa"/>
            <w:tcBorders>
              <w:top w:val="single" w:sz="4" w:space="0" w:color="000000"/>
            </w:tcBorders>
          </w:tcPr>
          <w:p>
            <w:pPr>
              <w:pStyle w:val="TableParagraph"/>
              <w:spacing w:before="109"/>
              <w:ind w:right="1"/>
              <w:rPr>
                <w:sz w:val="16"/>
              </w:rPr>
            </w:pPr>
            <w:r>
              <w:rPr>
                <w:spacing w:val="-2"/>
                <w:sz w:val="16"/>
              </w:rPr>
              <w:t>38.859</w:t>
            </w:r>
          </w:p>
        </w:tc>
        <w:tc>
          <w:tcPr>
            <w:tcW w:w="588" w:type="dxa"/>
            <w:tcBorders>
              <w:top w:val="single" w:sz="4" w:space="0" w:color="000000"/>
            </w:tcBorders>
          </w:tcPr>
          <w:p>
            <w:pPr>
              <w:pStyle w:val="TableParagraph"/>
              <w:spacing w:before="109"/>
              <w:ind w:left="2" w:right="12"/>
              <w:rPr>
                <w:sz w:val="16"/>
              </w:rPr>
            </w:pPr>
            <w:r>
              <w:rPr>
                <w:spacing w:val="-2"/>
                <w:sz w:val="16"/>
              </w:rPr>
              <w:t>72.29</w:t>
            </w:r>
          </w:p>
        </w:tc>
        <w:tc>
          <w:tcPr>
            <w:tcW w:w="611" w:type="dxa"/>
            <w:tcBorders>
              <w:top w:val="single" w:sz="4" w:space="0" w:color="000000"/>
            </w:tcBorders>
          </w:tcPr>
          <w:p>
            <w:pPr>
              <w:pStyle w:val="TableParagraph"/>
              <w:spacing w:before="109"/>
              <w:ind w:left="2" w:right="11"/>
              <w:rPr>
                <w:sz w:val="16"/>
              </w:rPr>
            </w:pPr>
            <w:r>
              <w:rPr>
                <w:spacing w:val="-2"/>
                <w:sz w:val="16"/>
              </w:rPr>
              <w:t>85.57</w:t>
            </w:r>
          </w:p>
        </w:tc>
      </w:tr>
      <w:tr>
        <w:trPr>
          <w:trHeight w:val="309" w:hRule="atLeast"/>
        </w:trPr>
        <w:tc>
          <w:tcPr>
            <w:tcW w:w="4715" w:type="dxa"/>
          </w:tcPr>
          <w:p>
            <w:pPr>
              <w:pStyle w:val="TableParagraph"/>
              <w:spacing w:before="59"/>
              <w:ind w:left="2133"/>
              <w:jc w:val="left"/>
              <w:rPr>
                <w:sz w:val="16"/>
              </w:rPr>
            </w:pPr>
            <w:r>
              <w:rPr>
                <w:sz w:val="16"/>
              </w:rPr>
              <w:t>Bovine</w:t>
            </w:r>
            <w:r>
              <w:rPr>
                <w:spacing w:val="-8"/>
                <w:sz w:val="16"/>
              </w:rPr>
              <w:t> </w:t>
            </w:r>
            <w:r>
              <w:rPr>
                <w:sz w:val="16"/>
              </w:rPr>
              <w:t>herpesvirus</w:t>
            </w:r>
            <w:r>
              <w:rPr>
                <w:spacing w:val="-8"/>
                <w:sz w:val="16"/>
              </w:rPr>
              <w:t> </w:t>
            </w:r>
            <w:r>
              <w:rPr>
                <w:sz w:val="16"/>
              </w:rPr>
              <w:t>5(BoHV-</w:t>
            </w:r>
            <w:r>
              <w:rPr>
                <w:spacing w:val="-5"/>
                <w:sz w:val="16"/>
              </w:rPr>
              <w:t>5)</w:t>
            </w:r>
          </w:p>
        </w:tc>
        <w:tc>
          <w:tcPr>
            <w:tcW w:w="1151" w:type="dxa"/>
          </w:tcPr>
          <w:p>
            <w:pPr>
              <w:pStyle w:val="TableParagraph"/>
              <w:spacing w:before="59"/>
              <w:ind w:left="2" w:right="11"/>
              <w:rPr>
                <w:sz w:val="16"/>
              </w:rPr>
            </w:pPr>
            <w:r>
              <w:rPr>
                <w:sz w:val="16"/>
              </w:rPr>
              <w:t>NC</w:t>
            </w:r>
            <w:r>
              <w:rPr>
                <w:spacing w:val="-1"/>
                <w:sz w:val="16"/>
              </w:rPr>
              <w:t> </w:t>
            </w:r>
            <w:r>
              <w:rPr>
                <w:spacing w:val="-2"/>
                <w:sz w:val="16"/>
              </w:rPr>
              <w:t>005261</w:t>
            </w:r>
          </w:p>
        </w:tc>
        <w:tc>
          <w:tcPr>
            <w:tcW w:w="587" w:type="dxa"/>
          </w:tcPr>
          <w:p>
            <w:pPr>
              <w:pStyle w:val="TableParagraph"/>
              <w:spacing w:before="59"/>
              <w:ind w:left="2"/>
              <w:rPr>
                <w:sz w:val="16"/>
              </w:rPr>
            </w:pPr>
            <w:r>
              <w:rPr>
                <w:spacing w:val="-4"/>
                <w:sz w:val="16"/>
              </w:rPr>
              <w:t>1812</w:t>
            </w:r>
          </w:p>
        </w:tc>
        <w:tc>
          <w:tcPr>
            <w:tcW w:w="601" w:type="dxa"/>
          </w:tcPr>
          <w:p>
            <w:pPr>
              <w:pStyle w:val="TableParagraph"/>
              <w:spacing w:before="59"/>
              <w:ind w:left="22" w:right="1"/>
              <w:rPr>
                <w:sz w:val="16"/>
              </w:rPr>
            </w:pPr>
            <w:r>
              <w:rPr>
                <w:spacing w:val="-4"/>
                <w:sz w:val="16"/>
              </w:rPr>
              <w:t>0.75</w:t>
            </w:r>
          </w:p>
        </w:tc>
        <w:tc>
          <w:tcPr>
            <w:tcW w:w="655" w:type="dxa"/>
          </w:tcPr>
          <w:p>
            <w:pPr>
              <w:pStyle w:val="TableParagraph"/>
              <w:spacing w:before="59"/>
              <w:ind w:right="1"/>
              <w:rPr>
                <w:sz w:val="16"/>
              </w:rPr>
            </w:pPr>
            <w:r>
              <w:rPr>
                <w:spacing w:val="-2"/>
                <w:sz w:val="16"/>
              </w:rPr>
              <w:t>29.961</w:t>
            </w:r>
          </w:p>
        </w:tc>
        <w:tc>
          <w:tcPr>
            <w:tcW w:w="588" w:type="dxa"/>
          </w:tcPr>
          <w:p>
            <w:pPr>
              <w:pStyle w:val="TableParagraph"/>
              <w:spacing w:before="59"/>
              <w:ind w:right="12"/>
              <w:rPr>
                <w:sz w:val="16"/>
              </w:rPr>
            </w:pPr>
            <w:r>
              <w:rPr>
                <w:spacing w:val="-4"/>
                <w:sz w:val="16"/>
              </w:rPr>
              <w:t>77.7</w:t>
            </w:r>
          </w:p>
        </w:tc>
        <w:tc>
          <w:tcPr>
            <w:tcW w:w="611" w:type="dxa"/>
          </w:tcPr>
          <w:p>
            <w:pPr>
              <w:pStyle w:val="TableParagraph"/>
              <w:spacing w:before="59"/>
              <w:ind w:left="2" w:right="11"/>
              <w:rPr>
                <w:sz w:val="16"/>
              </w:rPr>
            </w:pPr>
            <w:r>
              <w:rPr>
                <w:spacing w:val="-2"/>
                <w:sz w:val="16"/>
              </w:rPr>
              <w:t>96.19</w:t>
            </w:r>
          </w:p>
        </w:tc>
      </w:tr>
      <w:tr>
        <w:trPr>
          <w:trHeight w:val="310" w:hRule="atLeast"/>
        </w:trPr>
        <w:tc>
          <w:tcPr>
            <w:tcW w:w="4715" w:type="dxa"/>
          </w:tcPr>
          <w:p>
            <w:pPr>
              <w:pStyle w:val="TableParagraph"/>
              <w:spacing w:before="59"/>
              <w:ind w:left="2162"/>
              <w:jc w:val="left"/>
              <w:rPr>
                <w:sz w:val="16"/>
              </w:rPr>
            </w:pPr>
            <w:r>
              <w:rPr>
                <w:sz w:val="16"/>
              </w:rPr>
              <w:t>Equine</w:t>
            </w:r>
            <w:r>
              <w:rPr>
                <w:spacing w:val="-4"/>
                <w:sz w:val="16"/>
              </w:rPr>
              <w:t> </w:t>
            </w:r>
            <w:r>
              <w:rPr>
                <w:sz w:val="16"/>
              </w:rPr>
              <w:t>herpesvirus</w:t>
            </w:r>
            <w:r>
              <w:rPr>
                <w:spacing w:val="-5"/>
                <w:sz w:val="16"/>
              </w:rPr>
              <w:t> </w:t>
            </w:r>
            <w:r>
              <w:rPr>
                <w:sz w:val="16"/>
              </w:rPr>
              <w:t>1(</w:t>
            </w:r>
            <w:r>
              <w:rPr>
                <w:spacing w:val="-5"/>
                <w:sz w:val="16"/>
              </w:rPr>
              <w:t> </w:t>
            </w:r>
            <w:r>
              <w:rPr>
                <w:sz w:val="16"/>
              </w:rPr>
              <w:t>EHV-</w:t>
            </w:r>
            <w:r>
              <w:rPr>
                <w:spacing w:val="-5"/>
                <w:sz w:val="16"/>
              </w:rPr>
              <w:t>1)</w:t>
            </w:r>
          </w:p>
        </w:tc>
        <w:tc>
          <w:tcPr>
            <w:tcW w:w="1151" w:type="dxa"/>
          </w:tcPr>
          <w:p>
            <w:pPr>
              <w:pStyle w:val="TableParagraph"/>
              <w:spacing w:before="59"/>
              <w:ind w:left="2" w:right="11"/>
              <w:rPr>
                <w:sz w:val="16"/>
              </w:rPr>
            </w:pPr>
            <w:r>
              <w:rPr>
                <w:sz w:val="16"/>
              </w:rPr>
              <w:t>AY</w:t>
            </w:r>
            <w:r>
              <w:rPr>
                <w:spacing w:val="-5"/>
                <w:sz w:val="16"/>
              </w:rPr>
              <w:t> </w:t>
            </w:r>
            <w:r>
              <w:rPr>
                <w:spacing w:val="-2"/>
                <w:sz w:val="16"/>
              </w:rPr>
              <w:t>464052</w:t>
            </w:r>
          </w:p>
        </w:tc>
        <w:tc>
          <w:tcPr>
            <w:tcW w:w="587" w:type="dxa"/>
          </w:tcPr>
          <w:p>
            <w:pPr>
              <w:pStyle w:val="TableParagraph"/>
              <w:spacing w:before="59"/>
              <w:ind w:left="2"/>
              <w:rPr>
                <w:sz w:val="16"/>
              </w:rPr>
            </w:pPr>
            <w:r>
              <w:rPr>
                <w:spacing w:val="-4"/>
                <w:sz w:val="16"/>
              </w:rPr>
              <w:t>1593</w:t>
            </w:r>
          </w:p>
        </w:tc>
        <w:tc>
          <w:tcPr>
            <w:tcW w:w="601" w:type="dxa"/>
          </w:tcPr>
          <w:p>
            <w:pPr>
              <w:pStyle w:val="TableParagraph"/>
              <w:spacing w:before="59"/>
              <w:ind w:left="22"/>
              <w:rPr>
                <w:sz w:val="16"/>
              </w:rPr>
            </w:pPr>
            <w:r>
              <w:rPr>
                <w:spacing w:val="-2"/>
                <w:sz w:val="16"/>
              </w:rPr>
              <w:t>0.679</w:t>
            </w:r>
          </w:p>
        </w:tc>
        <w:tc>
          <w:tcPr>
            <w:tcW w:w="655" w:type="dxa"/>
          </w:tcPr>
          <w:p>
            <w:pPr>
              <w:pStyle w:val="TableParagraph"/>
              <w:spacing w:before="59"/>
              <w:ind w:right="1"/>
              <w:rPr>
                <w:sz w:val="16"/>
              </w:rPr>
            </w:pPr>
            <w:r>
              <w:rPr>
                <w:spacing w:val="-2"/>
                <w:sz w:val="16"/>
              </w:rPr>
              <w:t>53.51</w:t>
            </w:r>
          </w:p>
        </w:tc>
        <w:tc>
          <w:tcPr>
            <w:tcW w:w="588" w:type="dxa"/>
          </w:tcPr>
          <w:p>
            <w:pPr>
              <w:pStyle w:val="TableParagraph"/>
              <w:spacing w:before="59"/>
              <w:ind w:left="2" w:right="12"/>
              <w:rPr>
                <w:sz w:val="16"/>
              </w:rPr>
            </w:pPr>
            <w:r>
              <w:rPr>
                <w:spacing w:val="-2"/>
                <w:sz w:val="16"/>
              </w:rPr>
              <w:t>52.86</w:t>
            </w:r>
          </w:p>
        </w:tc>
        <w:tc>
          <w:tcPr>
            <w:tcW w:w="611" w:type="dxa"/>
          </w:tcPr>
          <w:p>
            <w:pPr>
              <w:pStyle w:val="TableParagraph"/>
              <w:spacing w:before="59"/>
              <w:ind w:left="2" w:right="11"/>
              <w:rPr>
                <w:sz w:val="16"/>
              </w:rPr>
            </w:pPr>
            <w:r>
              <w:rPr>
                <w:spacing w:val="-2"/>
                <w:sz w:val="16"/>
              </w:rPr>
              <w:t>56.69</w:t>
            </w:r>
          </w:p>
        </w:tc>
      </w:tr>
      <w:tr>
        <w:trPr>
          <w:trHeight w:val="310" w:hRule="atLeast"/>
        </w:trPr>
        <w:tc>
          <w:tcPr>
            <w:tcW w:w="4715" w:type="dxa"/>
          </w:tcPr>
          <w:p>
            <w:pPr>
              <w:pStyle w:val="TableParagraph"/>
              <w:spacing w:before="61"/>
              <w:ind w:left="2162"/>
              <w:jc w:val="left"/>
              <w:rPr>
                <w:sz w:val="16"/>
              </w:rPr>
            </w:pPr>
            <w:r>
              <w:rPr>
                <w:sz w:val="16"/>
              </w:rPr>
              <w:t>Equine</w:t>
            </w:r>
            <w:r>
              <w:rPr>
                <w:spacing w:val="-4"/>
                <w:sz w:val="16"/>
              </w:rPr>
              <w:t> </w:t>
            </w:r>
            <w:r>
              <w:rPr>
                <w:sz w:val="16"/>
              </w:rPr>
              <w:t>herpesvirus</w:t>
            </w:r>
            <w:r>
              <w:rPr>
                <w:spacing w:val="-5"/>
                <w:sz w:val="16"/>
              </w:rPr>
              <w:t> </w:t>
            </w:r>
            <w:r>
              <w:rPr>
                <w:sz w:val="16"/>
              </w:rPr>
              <w:t>4(</w:t>
            </w:r>
            <w:r>
              <w:rPr>
                <w:spacing w:val="-5"/>
                <w:sz w:val="16"/>
              </w:rPr>
              <w:t> </w:t>
            </w:r>
            <w:r>
              <w:rPr>
                <w:sz w:val="16"/>
              </w:rPr>
              <w:t>EHV-</w:t>
            </w:r>
            <w:r>
              <w:rPr>
                <w:spacing w:val="-5"/>
                <w:sz w:val="16"/>
              </w:rPr>
              <w:t>4)</w:t>
            </w:r>
          </w:p>
        </w:tc>
        <w:tc>
          <w:tcPr>
            <w:tcW w:w="1151" w:type="dxa"/>
          </w:tcPr>
          <w:p>
            <w:pPr>
              <w:pStyle w:val="TableParagraph"/>
              <w:spacing w:before="61"/>
              <w:ind w:left="5" w:right="11"/>
              <w:rPr>
                <w:sz w:val="16"/>
              </w:rPr>
            </w:pPr>
            <w:r>
              <w:rPr>
                <w:sz w:val="16"/>
              </w:rPr>
              <w:t>AF</w:t>
            </w:r>
            <w:r>
              <w:rPr>
                <w:spacing w:val="-5"/>
                <w:sz w:val="16"/>
              </w:rPr>
              <w:t> </w:t>
            </w:r>
            <w:r>
              <w:rPr>
                <w:spacing w:val="-2"/>
                <w:sz w:val="16"/>
              </w:rPr>
              <w:t>030027</w:t>
            </w:r>
          </w:p>
        </w:tc>
        <w:tc>
          <w:tcPr>
            <w:tcW w:w="587" w:type="dxa"/>
          </w:tcPr>
          <w:p>
            <w:pPr>
              <w:pStyle w:val="TableParagraph"/>
              <w:spacing w:before="61"/>
              <w:ind w:left="2"/>
              <w:rPr>
                <w:sz w:val="16"/>
              </w:rPr>
            </w:pPr>
            <w:r>
              <w:rPr>
                <w:spacing w:val="-4"/>
                <w:sz w:val="16"/>
              </w:rPr>
              <w:t>1590</w:t>
            </w:r>
          </w:p>
        </w:tc>
        <w:tc>
          <w:tcPr>
            <w:tcW w:w="601" w:type="dxa"/>
          </w:tcPr>
          <w:p>
            <w:pPr>
              <w:pStyle w:val="TableParagraph"/>
              <w:spacing w:before="61"/>
              <w:ind w:left="22"/>
              <w:rPr>
                <w:sz w:val="16"/>
              </w:rPr>
            </w:pPr>
            <w:r>
              <w:rPr>
                <w:spacing w:val="-2"/>
                <w:sz w:val="16"/>
              </w:rPr>
              <w:t>0.641</w:t>
            </w:r>
          </w:p>
        </w:tc>
        <w:tc>
          <w:tcPr>
            <w:tcW w:w="655" w:type="dxa"/>
          </w:tcPr>
          <w:p>
            <w:pPr>
              <w:pStyle w:val="TableParagraph"/>
              <w:spacing w:before="61"/>
              <w:ind w:right="1"/>
              <w:rPr>
                <w:sz w:val="16"/>
              </w:rPr>
            </w:pPr>
            <w:r>
              <w:rPr>
                <w:spacing w:val="-2"/>
                <w:sz w:val="16"/>
              </w:rPr>
              <w:t>55.365</w:t>
            </w:r>
          </w:p>
        </w:tc>
        <w:tc>
          <w:tcPr>
            <w:tcW w:w="588" w:type="dxa"/>
          </w:tcPr>
          <w:p>
            <w:pPr>
              <w:pStyle w:val="TableParagraph"/>
              <w:spacing w:before="61"/>
              <w:ind w:left="2" w:right="12"/>
              <w:rPr>
                <w:sz w:val="16"/>
              </w:rPr>
            </w:pPr>
            <w:r>
              <w:rPr>
                <w:spacing w:val="-2"/>
                <w:sz w:val="16"/>
              </w:rPr>
              <w:t>46.67</w:t>
            </w:r>
          </w:p>
        </w:tc>
        <w:tc>
          <w:tcPr>
            <w:tcW w:w="611" w:type="dxa"/>
          </w:tcPr>
          <w:p>
            <w:pPr>
              <w:pStyle w:val="TableParagraph"/>
              <w:spacing w:before="61"/>
              <w:ind w:left="2" w:right="11"/>
              <w:rPr>
                <w:sz w:val="16"/>
              </w:rPr>
            </w:pPr>
            <w:r>
              <w:rPr>
                <w:spacing w:val="-2"/>
                <w:sz w:val="16"/>
              </w:rPr>
              <w:t>44.91</w:t>
            </w:r>
          </w:p>
        </w:tc>
      </w:tr>
      <w:tr>
        <w:trPr>
          <w:trHeight w:val="306" w:hRule="atLeast"/>
        </w:trPr>
        <w:tc>
          <w:tcPr>
            <w:tcW w:w="4715" w:type="dxa"/>
          </w:tcPr>
          <w:p>
            <w:pPr>
              <w:pStyle w:val="TableParagraph"/>
              <w:tabs>
                <w:tab w:pos="2198" w:val="left" w:leader="none"/>
              </w:tabs>
              <w:spacing w:line="244" w:lineRule="exact" w:before="0"/>
              <w:ind w:left="331"/>
              <w:jc w:val="left"/>
              <w:rPr>
                <w:sz w:val="16"/>
              </w:rPr>
            </w:pPr>
            <w:r>
              <w:rPr>
                <w:spacing w:val="-2"/>
                <w:position w:val="6"/>
                <w:sz w:val="16"/>
              </w:rPr>
              <w:t>Varicellovirus</w:t>
            </w:r>
            <w:r>
              <w:rPr>
                <w:position w:val="6"/>
                <w:sz w:val="16"/>
              </w:rPr>
              <w:tab/>
            </w:r>
            <w:r>
              <w:rPr>
                <w:sz w:val="16"/>
              </w:rPr>
              <w:t>Equid</w:t>
            </w:r>
            <w:r>
              <w:rPr>
                <w:spacing w:val="-5"/>
                <w:sz w:val="16"/>
              </w:rPr>
              <w:t> </w:t>
            </w:r>
            <w:r>
              <w:rPr>
                <w:sz w:val="16"/>
              </w:rPr>
              <w:t>herpesvirus</w:t>
            </w:r>
            <w:r>
              <w:rPr>
                <w:spacing w:val="-4"/>
                <w:sz w:val="16"/>
              </w:rPr>
              <w:t> </w:t>
            </w:r>
            <w:r>
              <w:rPr>
                <w:sz w:val="16"/>
              </w:rPr>
              <w:t>9(</w:t>
            </w:r>
            <w:r>
              <w:rPr>
                <w:spacing w:val="-4"/>
                <w:sz w:val="16"/>
              </w:rPr>
              <w:t> </w:t>
            </w:r>
            <w:r>
              <w:rPr>
                <w:sz w:val="16"/>
              </w:rPr>
              <w:t>EHV-</w:t>
            </w:r>
            <w:r>
              <w:rPr>
                <w:spacing w:val="-5"/>
                <w:sz w:val="16"/>
              </w:rPr>
              <w:t>9)</w:t>
            </w:r>
          </w:p>
        </w:tc>
        <w:tc>
          <w:tcPr>
            <w:tcW w:w="1151" w:type="dxa"/>
          </w:tcPr>
          <w:p>
            <w:pPr>
              <w:pStyle w:val="TableParagraph"/>
              <w:spacing w:before="59"/>
              <w:ind w:right="11"/>
              <w:rPr>
                <w:sz w:val="16"/>
              </w:rPr>
            </w:pPr>
            <w:r>
              <w:rPr>
                <w:sz w:val="16"/>
              </w:rPr>
              <w:t>AP</w:t>
            </w:r>
            <w:r>
              <w:rPr>
                <w:spacing w:val="-5"/>
                <w:sz w:val="16"/>
              </w:rPr>
              <w:t> </w:t>
            </w:r>
            <w:r>
              <w:rPr>
                <w:spacing w:val="-2"/>
                <w:sz w:val="16"/>
              </w:rPr>
              <w:t>010838</w:t>
            </w:r>
          </w:p>
        </w:tc>
        <w:tc>
          <w:tcPr>
            <w:tcW w:w="587" w:type="dxa"/>
          </w:tcPr>
          <w:p>
            <w:pPr>
              <w:pStyle w:val="TableParagraph"/>
              <w:spacing w:before="59"/>
              <w:ind w:left="2"/>
              <w:rPr>
                <w:sz w:val="16"/>
              </w:rPr>
            </w:pPr>
            <w:r>
              <w:rPr>
                <w:spacing w:val="-4"/>
                <w:sz w:val="16"/>
              </w:rPr>
              <w:t>1593</w:t>
            </w:r>
          </w:p>
        </w:tc>
        <w:tc>
          <w:tcPr>
            <w:tcW w:w="601" w:type="dxa"/>
          </w:tcPr>
          <w:p>
            <w:pPr>
              <w:pStyle w:val="TableParagraph"/>
              <w:spacing w:before="59"/>
              <w:ind w:left="22"/>
              <w:rPr>
                <w:sz w:val="16"/>
              </w:rPr>
            </w:pPr>
            <w:r>
              <w:rPr>
                <w:spacing w:val="-2"/>
                <w:sz w:val="16"/>
              </w:rPr>
              <w:t>0.665</w:t>
            </w:r>
          </w:p>
        </w:tc>
        <w:tc>
          <w:tcPr>
            <w:tcW w:w="655" w:type="dxa"/>
          </w:tcPr>
          <w:p>
            <w:pPr>
              <w:pStyle w:val="TableParagraph"/>
              <w:spacing w:before="59"/>
              <w:ind w:right="1"/>
              <w:rPr>
                <w:sz w:val="16"/>
              </w:rPr>
            </w:pPr>
            <w:r>
              <w:rPr>
                <w:spacing w:val="-2"/>
                <w:sz w:val="16"/>
              </w:rPr>
              <w:t>55.342</w:t>
            </w:r>
          </w:p>
        </w:tc>
        <w:tc>
          <w:tcPr>
            <w:tcW w:w="588" w:type="dxa"/>
          </w:tcPr>
          <w:p>
            <w:pPr>
              <w:pStyle w:val="TableParagraph"/>
              <w:spacing w:before="59"/>
              <w:ind w:left="2" w:right="12"/>
              <w:rPr>
                <w:sz w:val="16"/>
              </w:rPr>
            </w:pPr>
            <w:r>
              <w:rPr>
                <w:spacing w:val="-2"/>
                <w:sz w:val="16"/>
              </w:rPr>
              <w:t>52.92</w:t>
            </w:r>
          </w:p>
        </w:tc>
        <w:tc>
          <w:tcPr>
            <w:tcW w:w="611" w:type="dxa"/>
          </w:tcPr>
          <w:p>
            <w:pPr>
              <w:pStyle w:val="TableParagraph"/>
              <w:spacing w:before="59"/>
              <w:ind w:right="11"/>
              <w:rPr>
                <w:sz w:val="16"/>
              </w:rPr>
            </w:pPr>
            <w:r>
              <w:rPr>
                <w:spacing w:val="-4"/>
                <w:sz w:val="16"/>
              </w:rPr>
              <w:t>56.5</w:t>
            </w:r>
          </w:p>
        </w:tc>
      </w:tr>
      <w:tr>
        <w:trPr>
          <w:trHeight w:val="313" w:hRule="atLeast"/>
        </w:trPr>
        <w:tc>
          <w:tcPr>
            <w:tcW w:w="4715" w:type="dxa"/>
          </w:tcPr>
          <w:p>
            <w:pPr>
              <w:pStyle w:val="TableParagraph"/>
              <w:spacing w:before="55"/>
              <w:ind w:left="2107"/>
              <w:jc w:val="left"/>
              <w:rPr>
                <w:rFonts w:ascii="Arial"/>
                <w:sz w:val="16"/>
              </w:rPr>
            </w:pPr>
            <w:r>
              <w:rPr>
                <w:sz w:val="16"/>
              </w:rPr>
              <w:t>Felid</w:t>
            </w:r>
            <w:r>
              <w:rPr>
                <w:spacing w:val="45"/>
                <w:sz w:val="16"/>
              </w:rPr>
              <w:t> </w:t>
            </w:r>
            <w:r>
              <w:rPr>
                <w:sz w:val="16"/>
              </w:rPr>
              <w:t>herpesvirus</w:t>
            </w:r>
            <w:r>
              <w:rPr>
                <w:spacing w:val="39"/>
                <w:sz w:val="16"/>
              </w:rPr>
              <w:t> </w:t>
            </w:r>
            <w:r>
              <w:rPr>
                <w:sz w:val="16"/>
              </w:rPr>
              <w:t>1</w:t>
            </w:r>
            <w:r>
              <w:rPr>
                <w:rFonts w:ascii="Arial"/>
                <w:sz w:val="16"/>
              </w:rPr>
              <w:t>(</w:t>
            </w:r>
            <w:r>
              <w:rPr>
                <w:sz w:val="16"/>
              </w:rPr>
              <w:t>FeHV-</w:t>
            </w:r>
            <w:r>
              <w:rPr>
                <w:spacing w:val="-5"/>
                <w:sz w:val="16"/>
              </w:rPr>
              <w:t>1</w:t>
            </w:r>
            <w:r>
              <w:rPr>
                <w:rFonts w:ascii="Arial"/>
                <w:spacing w:val="-5"/>
                <w:sz w:val="16"/>
              </w:rPr>
              <w:t>)</w:t>
            </w:r>
          </w:p>
        </w:tc>
        <w:tc>
          <w:tcPr>
            <w:tcW w:w="1151" w:type="dxa"/>
          </w:tcPr>
          <w:p>
            <w:pPr>
              <w:pStyle w:val="TableParagraph"/>
              <w:spacing w:before="63"/>
              <w:ind w:left="6" w:right="11"/>
              <w:rPr>
                <w:sz w:val="16"/>
              </w:rPr>
            </w:pPr>
            <w:r>
              <w:rPr>
                <w:sz w:val="16"/>
              </w:rPr>
              <w:t>FJ</w:t>
            </w:r>
            <w:r>
              <w:rPr>
                <w:spacing w:val="-4"/>
                <w:sz w:val="16"/>
              </w:rPr>
              <w:t> </w:t>
            </w:r>
            <w:r>
              <w:rPr>
                <w:spacing w:val="-2"/>
                <w:sz w:val="16"/>
              </w:rPr>
              <w:t>478159</w:t>
            </w:r>
          </w:p>
        </w:tc>
        <w:tc>
          <w:tcPr>
            <w:tcW w:w="587" w:type="dxa"/>
          </w:tcPr>
          <w:p>
            <w:pPr>
              <w:pStyle w:val="TableParagraph"/>
              <w:spacing w:before="63"/>
              <w:ind w:left="2"/>
              <w:rPr>
                <w:sz w:val="16"/>
              </w:rPr>
            </w:pPr>
            <w:r>
              <w:rPr>
                <w:spacing w:val="-4"/>
                <w:sz w:val="16"/>
              </w:rPr>
              <w:t>1584</w:t>
            </w:r>
          </w:p>
        </w:tc>
        <w:tc>
          <w:tcPr>
            <w:tcW w:w="601" w:type="dxa"/>
          </w:tcPr>
          <w:p>
            <w:pPr>
              <w:pStyle w:val="TableParagraph"/>
              <w:spacing w:before="63"/>
              <w:ind w:left="22" w:right="1"/>
              <w:rPr>
                <w:sz w:val="16"/>
              </w:rPr>
            </w:pPr>
            <w:r>
              <w:rPr>
                <w:spacing w:val="-4"/>
                <w:sz w:val="16"/>
              </w:rPr>
              <w:t>0.65</w:t>
            </w:r>
          </w:p>
        </w:tc>
        <w:tc>
          <w:tcPr>
            <w:tcW w:w="655" w:type="dxa"/>
          </w:tcPr>
          <w:p>
            <w:pPr>
              <w:pStyle w:val="TableParagraph"/>
              <w:spacing w:before="63"/>
              <w:ind w:right="1"/>
              <w:rPr>
                <w:sz w:val="16"/>
              </w:rPr>
            </w:pPr>
            <w:r>
              <w:rPr>
                <w:spacing w:val="-2"/>
                <w:sz w:val="16"/>
              </w:rPr>
              <w:t>57.273</w:t>
            </w:r>
          </w:p>
        </w:tc>
        <w:tc>
          <w:tcPr>
            <w:tcW w:w="588" w:type="dxa"/>
          </w:tcPr>
          <w:p>
            <w:pPr>
              <w:pStyle w:val="TableParagraph"/>
              <w:spacing w:before="63"/>
              <w:ind w:left="2" w:right="12"/>
              <w:rPr>
                <w:sz w:val="16"/>
              </w:rPr>
            </w:pPr>
            <w:r>
              <w:rPr>
                <w:spacing w:val="-2"/>
                <w:sz w:val="16"/>
              </w:rPr>
              <w:t>44.76</w:t>
            </w:r>
          </w:p>
        </w:tc>
        <w:tc>
          <w:tcPr>
            <w:tcW w:w="611" w:type="dxa"/>
          </w:tcPr>
          <w:p>
            <w:pPr>
              <w:pStyle w:val="TableParagraph"/>
              <w:spacing w:before="63"/>
              <w:ind w:left="2" w:right="11"/>
              <w:rPr>
                <w:sz w:val="16"/>
              </w:rPr>
            </w:pPr>
            <w:r>
              <w:rPr>
                <w:spacing w:val="-2"/>
                <w:sz w:val="16"/>
              </w:rPr>
              <w:t>38.26</w:t>
            </w:r>
          </w:p>
        </w:tc>
      </w:tr>
      <w:tr>
        <w:trPr>
          <w:trHeight w:val="306" w:hRule="atLeast"/>
        </w:trPr>
        <w:tc>
          <w:tcPr>
            <w:tcW w:w="4715" w:type="dxa"/>
          </w:tcPr>
          <w:p>
            <w:pPr>
              <w:pStyle w:val="TableParagraph"/>
              <w:spacing w:before="59"/>
              <w:ind w:left="2177"/>
              <w:jc w:val="left"/>
              <w:rPr>
                <w:sz w:val="16"/>
              </w:rPr>
            </w:pPr>
            <w:r>
              <w:rPr>
                <w:sz w:val="16"/>
              </w:rPr>
              <w:t>Human</w:t>
            </w:r>
            <w:r>
              <w:rPr>
                <w:spacing w:val="-10"/>
                <w:sz w:val="16"/>
              </w:rPr>
              <w:t> </w:t>
            </w:r>
            <w:r>
              <w:rPr>
                <w:sz w:val="16"/>
              </w:rPr>
              <w:t>herpesvirus</w:t>
            </w:r>
            <w:r>
              <w:rPr>
                <w:spacing w:val="-9"/>
                <w:sz w:val="16"/>
              </w:rPr>
              <w:t> </w:t>
            </w:r>
            <w:r>
              <w:rPr>
                <w:sz w:val="16"/>
              </w:rPr>
              <w:t>3(HSV-</w:t>
            </w:r>
            <w:r>
              <w:rPr>
                <w:spacing w:val="-5"/>
                <w:sz w:val="16"/>
              </w:rPr>
              <w:t>3)</w:t>
            </w:r>
          </w:p>
        </w:tc>
        <w:tc>
          <w:tcPr>
            <w:tcW w:w="1151" w:type="dxa"/>
          </w:tcPr>
          <w:p>
            <w:pPr>
              <w:pStyle w:val="TableParagraph"/>
              <w:spacing w:before="59"/>
              <w:ind w:left="2" w:right="11"/>
              <w:rPr>
                <w:sz w:val="16"/>
              </w:rPr>
            </w:pPr>
            <w:r>
              <w:rPr>
                <w:sz w:val="16"/>
              </w:rPr>
              <w:t>DQ</w:t>
            </w:r>
            <w:r>
              <w:rPr>
                <w:spacing w:val="-3"/>
                <w:sz w:val="16"/>
              </w:rPr>
              <w:t> </w:t>
            </w:r>
            <w:r>
              <w:rPr>
                <w:spacing w:val="-2"/>
                <w:sz w:val="16"/>
              </w:rPr>
              <w:t>674250</w:t>
            </w:r>
          </w:p>
        </w:tc>
        <w:tc>
          <w:tcPr>
            <w:tcW w:w="587" w:type="dxa"/>
          </w:tcPr>
          <w:p>
            <w:pPr>
              <w:pStyle w:val="TableParagraph"/>
              <w:spacing w:before="59"/>
              <w:ind w:left="2"/>
              <w:rPr>
                <w:sz w:val="16"/>
              </w:rPr>
            </w:pPr>
            <w:r>
              <w:rPr>
                <w:spacing w:val="-4"/>
                <w:sz w:val="16"/>
              </w:rPr>
              <w:t>1626</w:t>
            </w:r>
          </w:p>
        </w:tc>
        <w:tc>
          <w:tcPr>
            <w:tcW w:w="601" w:type="dxa"/>
          </w:tcPr>
          <w:p>
            <w:pPr>
              <w:pStyle w:val="TableParagraph"/>
              <w:spacing w:before="59"/>
              <w:ind w:left="22"/>
              <w:rPr>
                <w:sz w:val="16"/>
              </w:rPr>
            </w:pPr>
            <w:r>
              <w:rPr>
                <w:spacing w:val="-2"/>
                <w:sz w:val="16"/>
              </w:rPr>
              <w:t>0.632</w:t>
            </w:r>
          </w:p>
        </w:tc>
        <w:tc>
          <w:tcPr>
            <w:tcW w:w="655" w:type="dxa"/>
          </w:tcPr>
          <w:p>
            <w:pPr>
              <w:pStyle w:val="TableParagraph"/>
              <w:spacing w:before="59"/>
              <w:ind w:right="1"/>
              <w:rPr>
                <w:sz w:val="16"/>
              </w:rPr>
            </w:pPr>
            <w:r>
              <w:rPr>
                <w:spacing w:val="-2"/>
                <w:sz w:val="16"/>
              </w:rPr>
              <w:t>56.06</w:t>
            </w:r>
          </w:p>
        </w:tc>
        <w:tc>
          <w:tcPr>
            <w:tcW w:w="588" w:type="dxa"/>
          </w:tcPr>
          <w:p>
            <w:pPr>
              <w:pStyle w:val="TableParagraph"/>
              <w:spacing w:before="59"/>
              <w:ind w:left="2" w:right="12"/>
              <w:rPr>
                <w:sz w:val="16"/>
              </w:rPr>
            </w:pPr>
            <w:r>
              <w:rPr>
                <w:spacing w:val="-2"/>
                <w:sz w:val="16"/>
              </w:rPr>
              <w:t>46.43</w:t>
            </w:r>
          </w:p>
        </w:tc>
        <w:tc>
          <w:tcPr>
            <w:tcW w:w="611" w:type="dxa"/>
          </w:tcPr>
          <w:p>
            <w:pPr>
              <w:pStyle w:val="TableParagraph"/>
              <w:spacing w:before="59"/>
              <w:ind w:left="2" w:right="11"/>
              <w:rPr>
                <w:sz w:val="16"/>
              </w:rPr>
            </w:pPr>
            <w:r>
              <w:rPr>
                <w:spacing w:val="-2"/>
                <w:sz w:val="16"/>
              </w:rPr>
              <w:t>42.25</w:t>
            </w:r>
          </w:p>
        </w:tc>
      </w:tr>
      <w:tr>
        <w:trPr>
          <w:trHeight w:val="313" w:hRule="atLeast"/>
        </w:trPr>
        <w:tc>
          <w:tcPr>
            <w:tcW w:w="4715" w:type="dxa"/>
          </w:tcPr>
          <w:p>
            <w:pPr>
              <w:pStyle w:val="TableParagraph"/>
              <w:spacing w:before="55"/>
              <w:ind w:left="2119"/>
              <w:jc w:val="left"/>
              <w:rPr>
                <w:rFonts w:ascii="Arial"/>
                <w:sz w:val="16"/>
              </w:rPr>
            </w:pPr>
            <w:r>
              <w:rPr>
                <w:sz w:val="16"/>
              </w:rPr>
              <w:t>Suid</w:t>
            </w:r>
            <w:r>
              <w:rPr>
                <w:spacing w:val="46"/>
                <w:sz w:val="16"/>
              </w:rPr>
              <w:t> </w:t>
            </w:r>
            <w:r>
              <w:rPr>
                <w:sz w:val="16"/>
              </w:rPr>
              <w:t>herpesvirus</w:t>
            </w:r>
            <w:r>
              <w:rPr>
                <w:spacing w:val="42"/>
                <w:sz w:val="16"/>
              </w:rPr>
              <w:t> </w:t>
            </w:r>
            <w:r>
              <w:rPr>
                <w:sz w:val="16"/>
              </w:rPr>
              <w:t>1</w:t>
            </w:r>
            <w:r>
              <w:rPr>
                <w:rFonts w:ascii="Arial"/>
                <w:sz w:val="16"/>
              </w:rPr>
              <w:t>(</w:t>
            </w:r>
            <w:r>
              <w:rPr>
                <w:sz w:val="16"/>
              </w:rPr>
              <w:t>SuHV-</w:t>
            </w:r>
            <w:r>
              <w:rPr>
                <w:spacing w:val="-5"/>
                <w:sz w:val="16"/>
              </w:rPr>
              <w:t>1</w:t>
            </w:r>
            <w:r>
              <w:rPr>
                <w:rFonts w:ascii="Arial"/>
                <w:spacing w:val="-5"/>
                <w:sz w:val="16"/>
              </w:rPr>
              <w:t>)</w:t>
            </w:r>
          </w:p>
        </w:tc>
        <w:tc>
          <w:tcPr>
            <w:tcW w:w="1151" w:type="dxa"/>
          </w:tcPr>
          <w:p>
            <w:pPr>
              <w:pStyle w:val="TableParagraph"/>
              <w:spacing w:before="63"/>
              <w:ind w:left="2" w:right="11"/>
              <w:rPr>
                <w:sz w:val="16"/>
              </w:rPr>
            </w:pPr>
            <w:r>
              <w:rPr>
                <w:sz w:val="16"/>
              </w:rPr>
              <w:t>AY</w:t>
            </w:r>
            <w:r>
              <w:rPr>
                <w:spacing w:val="-5"/>
                <w:sz w:val="16"/>
              </w:rPr>
              <w:t> </w:t>
            </w:r>
            <w:r>
              <w:rPr>
                <w:spacing w:val="-2"/>
                <w:sz w:val="16"/>
              </w:rPr>
              <w:t>363172</w:t>
            </w:r>
          </w:p>
        </w:tc>
        <w:tc>
          <w:tcPr>
            <w:tcW w:w="587" w:type="dxa"/>
          </w:tcPr>
          <w:p>
            <w:pPr>
              <w:pStyle w:val="TableParagraph"/>
              <w:spacing w:before="63"/>
              <w:ind w:left="2"/>
              <w:rPr>
                <w:sz w:val="16"/>
              </w:rPr>
            </w:pPr>
            <w:r>
              <w:rPr>
                <w:spacing w:val="-4"/>
                <w:sz w:val="16"/>
              </w:rPr>
              <w:t>1578</w:t>
            </w:r>
          </w:p>
        </w:tc>
        <w:tc>
          <w:tcPr>
            <w:tcW w:w="601" w:type="dxa"/>
          </w:tcPr>
          <w:p>
            <w:pPr>
              <w:pStyle w:val="TableParagraph"/>
              <w:spacing w:before="63"/>
              <w:ind w:left="22"/>
              <w:rPr>
                <w:sz w:val="16"/>
              </w:rPr>
            </w:pPr>
            <w:r>
              <w:rPr>
                <w:spacing w:val="-2"/>
                <w:sz w:val="16"/>
              </w:rPr>
              <w:t>0.753</w:t>
            </w:r>
          </w:p>
        </w:tc>
        <w:tc>
          <w:tcPr>
            <w:tcW w:w="655" w:type="dxa"/>
          </w:tcPr>
          <w:p>
            <w:pPr>
              <w:pStyle w:val="TableParagraph"/>
              <w:spacing w:before="63"/>
              <w:ind w:right="1"/>
              <w:rPr>
                <w:sz w:val="16"/>
              </w:rPr>
            </w:pPr>
            <w:r>
              <w:rPr>
                <w:spacing w:val="-2"/>
                <w:sz w:val="16"/>
              </w:rPr>
              <w:t>29.499</w:t>
            </w:r>
          </w:p>
        </w:tc>
        <w:tc>
          <w:tcPr>
            <w:tcW w:w="588" w:type="dxa"/>
          </w:tcPr>
          <w:p>
            <w:pPr>
              <w:pStyle w:val="TableParagraph"/>
              <w:spacing w:before="63"/>
              <w:ind w:right="12"/>
              <w:rPr>
                <w:sz w:val="16"/>
              </w:rPr>
            </w:pPr>
            <w:r>
              <w:rPr>
                <w:spacing w:val="-4"/>
                <w:sz w:val="16"/>
              </w:rPr>
              <w:t>74.4</w:t>
            </w:r>
          </w:p>
        </w:tc>
        <w:tc>
          <w:tcPr>
            <w:tcW w:w="611" w:type="dxa"/>
          </w:tcPr>
          <w:p>
            <w:pPr>
              <w:pStyle w:val="TableParagraph"/>
              <w:spacing w:before="63"/>
              <w:ind w:left="2" w:right="11"/>
              <w:rPr>
                <w:sz w:val="16"/>
              </w:rPr>
            </w:pPr>
            <w:r>
              <w:rPr>
                <w:spacing w:val="-2"/>
                <w:sz w:val="16"/>
              </w:rPr>
              <w:t>96.58</w:t>
            </w:r>
          </w:p>
        </w:tc>
      </w:tr>
      <w:tr>
        <w:trPr>
          <w:trHeight w:val="249" w:hRule="atLeast"/>
        </w:trPr>
        <w:tc>
          <w:tcPr>
            <w:tcW w:w="4715" w:type="dxa"/>
            <w:tcBorders>
              <w:bottom w:val="single" w:sz="4" w:space="0" w:color="000000"/>
            </w:tcBorders>
          </w:tcPr>
          <w:p>
            <w:pPr>
              <w:pStyle w:val="TableParagraph"/>
              <w:spacing w:line="170" w:lineRule="exact" w:before="59"/>
              <w:ind w:left="2287"/>
              <w:jc w:val="left"/>
              <w:rPr>
                <w:sz w:val="16"/>
              </w:rPr>
            </w:pPr>
            <w:r>
              <w:rPr>
                <w:sz w:val="16"/>
              </w:rPr>
              <w:t>Canine</w:t>
            </w:r>
            <w:r>
              <w:rPr>
                <w:spacing w:val="-6"/>
                <w:sz w:val="16"/>
              </w:rPr>
              <w:t> </w:t>
            </w:r>
            <w:r>
              <w:rPr>
                <w:spacing w:val="-2"/>
                <w:sz w:val="16"/>
              </w:rPr>
              <w:t>Herpesvirus(CHV)</w:t>
            </w:r>
          </w:p>
        </w:tc>
        <w:tc>
          <w:tcPr>
            <w:tcW w:w="1151" w:type="dxa"/>
            <w:tcBorders>
              <w:bottom w:val="single" w:sz="4" w:space="0" w:color="000000"/>
            </w:tcBorders>
          </w:tcPr>
          <w:p>
            <w:pPr>
              <w:pStyle w:val="TableParagraph"/>
              <w:spacing w:line="170" w:lineRule="exact" w:before="59"/>
              <w:ind w:left="2" w:right="11"/>
              <w:rPr>
                <w:sz w:val="16"/>
              </w:rPr>
            </w:pPr>
            <w:r>
              <w:rPr>
                <w:sz w:val="16"/>
              </w:rPr>
              <w:t>AY</w:t>
            </w:r>
            <w:r>
              <w:rPr>
                <w:spacing w:val="-5"/>
                <w:sz w:val="16"/>
              </w:rPr>
              <w:t> </w:t>
            </w:r>
            <w:r>
              <w:rPr>
                <w:spacing w:val="-2"/>
                <w:sz w:val="16"/>
              </w:rPr>
              <w:t>768815</w:t>
            </w:r>
          </w:p>
        </w:tc>
        <w:tc>
          <w:tcPr>
            <w:tcW w:w="587" w:type="dxa"/>
            <w:tcBorders>
              <w:bottom w:val="single" w:sz="4" w:space="0" w:color="000000"/>
            </w:tcBorders>
          </w:tcPr>
          <w:p>
            <w:pPr>
              <w:pStyle w:val="TableParagraph"/>
              <w:spacing w:line="170" w:lineRule="exact" w:before="59"/>
              <w:ind w:left="2"/>
              <w:rPr>
                <w:sz w:val="16"/>
              </w:rPr>
            </w:pPr>
            <w:r>
              <w:rPr>
                <w:spacing w:val="-4"/>
                <w:sz w:val="16"/>
              </w:rPr>
              <w:t>1569</w:t>
            </w:r>
          </w:p>
        </w:tc>
        <w:tc>
          <w:tcPr>
            <w:tcW w:w="601" w:type="dxa"/>
            <w:tcBorders>
              <w:bottom w:val="single" w:sz="4" w:space="0" w:color="000000"/>
            </w:tcBorders>
          </w:tcPr>
          <w:p>
            <w:pPr>
              <w:pStyle w:val="TableParagraph"/>
              <w:spacing w:line="170" w:lineRule="exact" w:before="59"/>
              <w:ind w:left="22"/>
              <w:rPr>
                <w:sz w:val="16"/>
              </w:rPr>
            </w:pPr>
            <w:r>
              <w:rPr>
                <w:spacing w:val="-2"/>
                <w:sz w:val="16"/>
              </w:rPr>
              <w:t>0.579</w:t>
            </w:r>
          </w:p>
        </w:tc>
        <w:tc>
          <w:tcPr>
            <w:tcW w:w="655" w:type="dxa"/>
            <w:tcBorders>
              <w:bottom w:val="single" w:sz="4" w:space="0" w:color="000000"/>
            </w:tcBorders>
          </w:tcPr>
          <w:p>
            <w:pPr>
              <w:pStyle w:val="TableParagraph"/>
              <w:spacing w:line="170" w:lineRule="exact" w:before="59"/>
              <w:ind w:right="1"/>
              <w:rPr>
                <w:sz w:val="16"/>
              </w:rPr>
            </w:pPr>
            <w:r>
              <w:rPr>
                <w:spacing w:val="-2"/>
                <w:sz w:val="16"/>
              </w:rPr>
              <w:t>37.49</w:t>
            </w:r>
          </w:p>
        </w:tc>
        <w:tc>
          <w:tcPr>
            <w:tcW w:w="588" w:type="dxa"/>
            <w:tcBorders>
              <w:bottom w:val="single" w:sz="4" w:space="0" w:color="000000"/>
            </w:tcBorders>
          </w:tcPr>
          <w:p>
            <w:pPr>
              <w:pStyle w:val="TableParagraph"/>
              <w:spacing w:line="170" w:lineRule="exact" w:before="59"/>
              <w:ind w:left="2" w:right="12"/>
              <w:rPr>
                <w:sz w:val="16"/>
              </w:rPr>
            </w:pPr>
            <w:r>
              <w:rPr>
                <w:spacing w:val="-2"/>
                <w:sz w:val="16"/>
              </w:rPr>
              <w:t>27.66</w:t>
            </w:r>
          </w:p>
        </w:tc>
        <w:tc>
          <w:tcPr>
            <w:tcW w:w="611" w:type="dxa"/>
            <w:tcBorders>
              <w:bottom w:val="single" w:sz="4" w:space="0" w:color="000000"/>
            </w:tcBorders>
          </w:tcPr>
          <w:p>
            <w:pPr>
              <w:pStyle w:val="TableParagraph"/>
              <w:spacing w:line="170" w:lineRule="exact" w:before="59"/>
              <w:ind w:left="1" w:right="11"/>
              <w:rPr>
                <w:sz w:val="16"/>
              </w:rPr>
            </w:pPr>
            <w:r>
              <w:rPr>
                <w:spacing w:val="-5"/>
                <w:sz w:val="16"/>
              </w:rPr>
              <w:t>13</w:t>
            </w:r>
          </w:p>
        </w:tc>
      </w:tr>
      <w:tr>
        <w:trPr>
          <w:trHeight w:val="361" w:hRule="atLeast"/>
        </w:trPr>
        <w:tc>
          <w:tcPr>
            <w:tcW w:w="4715" w:type="dxa"/>
            <w:tcBorders>
              <w:top w:val="single" w:sz="4" w:space="0" w:color="000000"/>
            </w:tcBorders>
          </w:tcPr>
          <w:p>
            <w:pPr>
              <w:pStyle w:val="TableParagraph"/>
              <w:tabs>
                <w:tab w:pos="2085" w:val="left" w:leader="none"/>
              </w:tabs>
              <w:spacing w:line="141" w:lineRule="auto" w:before="131"/>
              <w:ind w:left="518"/>
              <w:jc w:val="left"/>
              <w:rPr>
                <w:sz w:val="16"/>
              </w:rPr>
            </w:pPr>
            <w:r>
              <w:rPr>
                <w:spacing w:val="-2"/>
                <w:position w:val="-9"/>
                <w:sz w:val="16"/>
              </w:rPr>
              <w:t>Iltovirus</w:t>
            </w:r>
            <w:r>
              <w:rPr>
                <w:position w:val="-9"/>
                <w:sz w:val="16"/>
              </w:rPr>
              <w:tab/>
            </w:r>
            <w:r>
              <w:rPr>
                <w:sz w:val="16"/>
              </w:rPr>
              <w:t>Psittacid</w:t>
            </w:r>
            <w:r>
              <w:rPr>
                <w:spacing w:val="-6"/>
                <w:sz w:val="16"/>
              </w:rPr>
              <w:t> </w:t>
            </w:r>
            <w:r>
              <w:rPr>
                <w:sz w:val="16"/>
              </w:rPr>
              <w:t>herpesvirus</w:t>
            </w:r>
            <w:r>
              <w:rPr>
                <w:spacing w:val="-8"/>
                <w:sz w:val="16"/>
              </w:rPr>
              <w:t> </w:t>
            </w:r>
            <w:r>
              <w:rPr>
                <w:sz w:val="16"/>
              </w:rPr>
              <w:t>1</w:t>
            </w:r>
            <w:r>
              <w:rPr>
                <w:spacing w:val="-5"/>
                <w:sz w:val="16"/>
              </w:rPr>
              <w:t> </w:t>
            </w:r>
            <w:r>
              <w:rPr>
                <w:sz w:val="16"/>
              </w:rPr>
              <w:t>(PsHV-</w:t>
            </w:r>
            <w:r>
              <w:rPr>
                <w:spacing w:val="-5"/>
                <w:sz w:val="16"/>
              </w:rPr>
              <w:t>1)</w:t>
            </w:r>
          </w:p>
        </w:tc>
        <w:tc>
          <w:tcPr>
            <w:tcW w:w="1151" w:type="dxa"/>
            <w:tcBorders>
              <w:top w:val="single" w:sz="4" w:space="0" w:color="000000"/>
            </w:tcBorders>
          </w:tcPr>
          <w:p>
            <w:pPr>
              <w:pStyle w:val="TableParagraph"/>
              <w:spacing w:before="112"/>
              <w:ind w:left="3" w:right="11"/>
              <w:rPr>
                <w:sz w:val="16"/>
              </w:rPr>
            </w:pPr>
            <w:r>
              <w:rPr>
                <w:sz w:val="16"/>
              </w:rPr>
              <w:t>NC</w:t>
            </w:r>
            <w:r>
              <w:rPr>
                <w:spacing w:val="-1"/>
                <w:sz w:val="16"/>
              </w:rPr>
              <w:t> </w:t>
            </w:r>
            <w:r>
              <w:rPr>
                <w:spacing w:val="-2"/>
                <w:sz w:val="16"/>
              </w:rPr>
              <w:t>005264</w:t>
            </w:r>
          </w:p>
        </w:tc>
        <w:tc>
          <w:tcPr>
            <w:tcW w:w="587" w:type="dxa"/>
            <w:tcBorders>
              <w:top w:val="single" w:sz="4" w:space="0" w:color="000000"/>
            </w:tcBorders>
          </w:tcPr>
          <w:p>
            <w:pPr>
              <w:pStyle w:val="TableParagraph"/>
              <w:spacing w:before="112"/>
              <w:ind w:left="2"/>
              <w:rPr>
                <w:sz w:val="16"/>
              </w:rPr>
            </w:pPr>
            <w:r>
              <w:rPr>
                <w:spacing w:val="-4"/>
                <w:sz w:val="16"/>
              </w:rPr>
              <w:t>1710</w:t>
            </w:r>
          </w:p>
        </w:tc>
        <w:tc>
          <w:tcPr>
            <w:tcW w:w="601" w:type="dxa"/>
            <w:tcBorders>
              <w:top w:val="single" w:sz="4" w:space="0" w:color="000000"/>
            </w:tcBorders>
          </w:tcPr>
          <w:p>
            <w:pPr>
              <w:pStyle w:val="TableParagraph"/>
              <w:spacing w:before="112"/>
              <w:ind w:left="22"/>
              <w:rPr>
                <w:sz w:val="16"/>
              </w:rPr>
            </w:pPr>
            <w:r>
              <w:rPr>
                <w:spacing w:val="-2"/>
                <w:sz w:val="16"/>
              </w:rPr>
              <w:t>0.678</w:t>
            </w:r>
          </w:p>
        </w:tc>
        <w:tc>
          <w:tcPr>
            <w:tcW w:w="655" w:type="dxa"/>
            <w:tcBorders>
              <w:top w:val="single" w:sz="4" w:space="0" w:color="000000"/>
            </w:tcBorders>
          </w:tcPr>
          <w:p>
            <w:pPr>
              <w:pStyle w:val="TableParagraph"/>
              <w:spacing w:before="112"/>
              <w:ind w:right="1"/>
              <w:rPr>
                <w:sz w:val="16"/>
              </w:rPr>
            </w:pPr>
            <w:r>
              <w:rPr>
                <w:spacing w:val="-2"/>
                <w:sz w:val="16"/>
              </w:rPr>
              <w:t>49.666</w:t>
            </w:r>
          </w:p>
        </w:tc>
        <w:tc>
          <w:tcPr>
            <w:tcW w:w="588" w:type="dxa"/>
            <w:tcBorders>
              <w:top w:val="single" w:sz="4" w:space="0" w:color="000000"/>
            </w:tcBorders>
          </w:tcPr>
          <w:p>
            <w:pPr>
              <w:pStyle w:val="TableParagraph"/>
              <w:spacing w:before="112"/>
              <w:ind w:left="2" w:right="12"/>
              <w:rPr>
                <w:sz w:val="16"/>
              </w:rPr>
            </w:pPr>
            <w:r>
              <w:rPr>
                <w:spacing w:val="-2"/>
                <w:sz w:val="16"/>
              </w:rPr>
              <w:t>60.53</w:t>
            </w:r>
          </w:p>
        </w:tc>
        <w:tc>
          <w:tcPr>
            <w:tcW w:w="611" w:type="dxa"/>
            <w:tcBorders>
              <w:top w:val="single" w:sz="4" w:space="0" w:color="000000"/>
            </w:tcBorders>
          </w:tcPr>
          <w:p>
            <w:pPr>
              <w:pStyle w:val="TableParagraph"/>
              <w:spacing w:before="112"/>
              <w:ind w:left="2" w:right="11"/>
              <w:rPr>
                <w:sz w:val="16"/>
              </w:rPr>
            </w:pPr>
            <w:r>
              <w:rPr>
                <w:spacing w:val="-2"/>
                <w:sz w:val="16"/>
              </w:rPr>
              <w:t>64.39</w:t>
            </w:r>
          </w:p>
        </w:tc>
      </w:tr>
      <w:tr>
        <w:trPr>
          <w:trHeight w:val="247" w:hRule="atLeast"/>
        </w:trPr>
        <w:tc>
          <w:tcPr>
            <w:tcW w:w="4715" w:type="dxa"/>
            <w:tcBorders>
              <w:bottom w:val="single" w:sz="4" w:space="0" w:color="000000"/>
            </w:tcBorders>
          </w:tcPr>
          <w:p>
            <w:pPr>
              <w:pStyle w:val="TableParagraph"/>
              <w:spacing w:line="168" w:lineRule="exact" w:before="59"/>
              <w:ind w:left="2165"/>
              <w:jc w:val="left"/>
              <w:rPr>
                <w:sz w:val="16"/>
              </w:rPr>
            </w:pPr>
            <w:r>
              <w:rPr>
                <w:spacing w:val="-2"/>
                <w:sz w:val="16"/>
              </w:rPr>
              <w:t>Gallid</w:t>
            </w:r>
            <w:r>
              <w:rPr>
                <w:spacing w:val="15"/>
                <w:sz w:val="16"/>
              </w:rPr>
              <w:t> </w:t>
            </w:r>
            <w:r>
              <w:rPr>
                <w:spacing w:val="-2"/>
                <w:sz w:val="16"/>
              </w:rPr>
              <w:t>herpesvirus</w:t>
            </w:r>
            <w:r>
              <w:rPr>
                <w:spacing w:val="11"/>
                <w:sz w:val="16"/>
              </w:rPr>
              <w:t> </w:t>
            </w:r>
            <w:r>
              <w:rPr>
                <w:spacing w:val="-2"/>
                <w:sz w:val="16"/>
              </w:rPr>
              <w:t>1(GaHV-</w:t>
            </w:r>
            <w:r>
              <w:rPr>
                <w:spacing w:val="-5"/>
                <w:sz w:val="16"/>
              </w:rPr>
              <w:t>1)</w:t>
            </w:r>
          </w:p>
        </w:tc>
        <w:tc>
          <w:tcPr>
            <w:tcW w:w="1151" w:type="dxa"/>
            <w:tcBorders>
              <w:bottom w:val="single" w:sz="4" w:space="0" w:color="000000"/>
            </w:tcBorders>
          </w:tcPr>
          <w:p>
            <w:pPr>
              <w:pStyle w:val="TableParagraph"/>
              <w:spacing w:line="168" w:lineRule="exact" w:before="59"/>
              <w:ind w:left="2" w:right="11"/>
              <w:rPr>
                <w:sz w:val="16"/>
              </w:rPr>
            </w:pPr>
            <w:r>
              <w:rPr>
                <w:sz w:val="16"/>
              </w:rPr>
              <w:t>NC</w:t>
            </w:r>
            <w:r>
              <w:rPr>
                <w:spacing w:val="-1"/>
                <w:sz w:val="16"/>
              </w:rPr>
              <w:t> </w:t>
            </w:r>
            <w:r>
              <w:rPr>
                <w:spacing w:val="-2"/>
                <w:sz w:val="16"/>
              </w:rPr>
              <w:t>006623</w:t>
            </w:r>
          </w:p>
        </w:tc>
        <w:tc>
          <w:tcPr>
            <w:tcW w:w="587" w:type="dxa"/>
            <w:tcBorders>
              <w:bottom w:val="single" w:sz="4" w:space="0" w:color="000000"/>
            </w:tcBorders>
          </w:tcPr>
          <w:p>
            <w:pPr>
              <w:pStyle w:val="TableParagraph"/>
              <w:spacing w:line="168" w:lineRule="exact" w:before="59"/>
              <w:ind w:left="2"/>
              <w:rPr>
                <w:sz w:val="16"/>
              </w:rPr>
            </w:pPr>
            <w:r>
              <w:rPr>
                <w:spacing w:val="-4"/>
                <w:sz w:val="16"/>
              </w:rPr>
              <w:t>1599</w:t>
            </w:r>
          </w:p>
        </w:tc>
        <w:tc>
          <w:tcPr>
            <w:tcW w:w="601" w:type="dxa"/>
            <w:tcBorders>
              <w:bottom w:val="single" w:sz="4" w:space="0" w:color="000000"/>
            </w:tcBorders>
          </w:tcPr>
          <w:p>
            <w:pPr>
              <w:pStyle w:val="TableParagraph"/>
              <w:spacing w:line="168" w:lineRule="exact" w:before="59"/>
              <w:ind w:left="22"/>
              <w:rPr>
                <w:sz w:val="16"/>
              </w:rPr>
            </w:pPr>
            <w:r>
              <w:rPr>
                <w:spacing w:val="-2"/>
                <w:sz w:val="16"/>
              </w:rPr>
              <w:t>0.647</w:t>
            </w:r>
          </w:p>
        </w:tc>
        <w:tc>
          <w:tcPr>
            <w:tcW w:w="655" w:type="dxa"/>
            <w:tcBorders>
              <w:bottom w:val="single" w:sz="4" w:space="0" w:color="000000"/>
            </w:tcBorders>
          </w:tcPr>
          <w:p>
            <w:pPr>
              <w:pStyle w:val="TableParagraph"/>
              <w:spacing w:line="168" w:lineRule="exact" w:before="59"/>
              <w:ind w:right="1"/>
              <w:rPr>
                <w:sz w:val="16"/>
              </w:rPr>
            </w:pPr>
            <w:r>
              <w:rPr>
                <w:spacing w:val="-2"/>
                <w:sz w:val="16"/>
              </w:rPr>
              <w:t>57.711</w:t>
            </w:r>
          </w:p>
        </w:tc>
        <w:tc>
          <w:tcPr>
            <w:tcW w:w="588" w:type="dxa"/>
            <w:tcBorders>
              <w:bottom w:val="single" w:sz="4" w:space="0" w:color="000000"/>
            </w:tcBorders>
          </w:tcPr>
          <w:p>
            <w:pPr>
              <w:pStyle w:val="TableParagraph"/>
              <w:spacing w:line="168" w:lineRule="exact" w:before="59"/>
              <w:ind w:left="2" w:right="12"/>
              <w:rPr>
                <w:sz w:val="16"/>
              </w:rPr>
            </w:pPr>
            <w:r>
              <w:rPr>
                <w:spacing w:val="-2"/>
                <w:sz w:val="16"/>
              </w:rPr>
              <w:t>42.71</w:t>
            </w:r>
          </w:p>
        </w:tc>
        <w:tc>
          <w:tcPr>
            <w:tcW w:w="611" w:type="dxa"/>
            <w:tcBorders>
              <w:bottom w:val="single" w:sz="4" w:space="0" w:color="000000"/>
            </w:tcBorders>
          </w:tcPr>
          <w:p>
            <w:pPr>
              <w:pStyle w:val="TableParagraph"/>
              <w:spacing w:line="168" w:lineRule="exact" w:before="59"/>
              <w:ind w:left="2" w:right="11"/>
              <w:rPr>
                <w:sz w:val="16"/>
              </w:rPr>
            </w:pPr>
            <w:r>
              <w:rPr>
                <w:spacing w:val="-2"/>
                <w:sz w:val="16"/>
              </w:rPr>
              <w:t>41.84</w:t>
            </w:r>
          </w:p>
        </w:tc>
      </w:tr>
      <w:tr>
        <w:trPr>
          <w:trHeight w:val="357" w:hRule="atLeast"/>
        </w:trPr>
        <w:tc>
          <w:tcPr>
            <w:tcW w:w="4715" w:type="dxa"/>
            <w:tcBorders>
              <w:top w:val="single" w:sz="4" w:space="0" w:color="000000"/>
            </w:tcBorders>
          </w:tcPr>
          <w:p>
            <w:pPr>
              <w:pStyle w:val="TableParagraph"/>
              <w:spacing w:before="112"/>
              <w:ind w:left="2165"/>
              <w:jc w:val="left"/>
              <w:rPr>
                <w:sz w:val="16"/>
              </w:rPr>
            </w:pPr>
            <w:r>
              <w:rPr>
                <w:spacing w:val="-2"/>
                <w:sz w:val="16"/>
              </w:rPr>
              <w:t>Gallid</w:t>
            </w:r>
            <w:r>
              <w:rPr>
                <w:spacing w:val="15"/>
                <w:sz w:val="16"/>
              </w:rPr>
              <w:t> </w:t>
            </w:r>
            <w:r>
              <w:rPr>
                <w:spacing w:val="-2"/>
                <w:sz w:val="16"/>
              </w:rPr>
              <w:t>herpesvirus</w:t>
            </w:r>
            <w:r>
              <w:rPr>
                <w:spacing w:val="11"/>
                <w:sz w:val="16"/>
              </w:rPr>
              <w:t> </w:t>
            </w:r>
            <w:r>
              <w:rPr>
                <w:spacing w:val="-2"/>
                <w:sz w:val="16"/>
              </w:rPr>
              <w:t>2(GaHV-</w:t>
            </w:r>
            <w:r>
              <w:rPr>
                <w:spacing w:val="-5"/>
                <w:sz w:val="16"/>
              </w:rPr>
              <w:t>2)</w:t>
            </w:r>
          </w:p>
        </w:tc>
        <w:tc>
          <w:tcPr>
            <w:tcW w:w="1151" w:type="dxa"/>
            <w:tcBorders>
              <w:top w:val="single" w:sz="4" w:space="0" w:color="000000"/>
            </w:tcBorders>
          </w:tcPr>
          <w:p>
            <w:pPr>
              <w:pStyle w:val="TableParagraph"/>
              <w:spacing w:before="112"/>
              <w:ind w:left="5" w:right="11"/>
              <w:rPr>
                <w:sz w:val="16"/>
              </w:rPr>
            </w:pPr>
            <w:r>
              <w:rPr>
                <w:sz w:val="16"/>
              </w:rPr>
              <w:t>AF</w:t>
            </w:r>
            <w:r>
              <w:rPr>
                <w:spacing w:val="-5"/>
                <w:sz w:val="16"/>
              </w:rPr>
              <w:t> </w:t>
            </w:r>
            <w:r>
              <w:rPr>
                <w:spacing w:val="-2"/>
                <w:sz w:val="16"/>
              </w:rPr>
              <w:t>439271</w:t>
            </w:r>
          </w:p>
        </w:tc>
        <w:tc>
          <w:tcPr>
            <w:tcW w:w="587" w:type="dxa"/>
            <w:tcBorders>
              <w:top w:val="single" w:sz="4" w:space="0" w:color="000000"/>
            </w:tcBorders>
          </w:tcPr>
          <w:p>
            <w:pPr>
              <w:pStyle w:val="TableParagraph"/>
              <w:spacing w:before="112"/>
              <w:ind w:left="2"/>
              <w:rPr>
                <w:sz w:val="16"/>
              </w:rPr>
            </w:pPr>
            <w:r>
              <w:rPr>
                <w:spacing w:val="-4"/>
                <w:sz w:val="16"/>
              </w:rPr>
              <w:t>1641</w:t>
            </w:r>
          </w:p>
        </w:tc>
        <w:tc>
          <w:tcPr>
            <w:tcW w:w="601" w:type="dxa"/>
            <w:tcBorders>
              <w:top w:val="single" w:sz="4" w:space="0" w:color="000000"/>
            </w:tcBorders>
          </w:tcPr>
          <w:p>
            <w:pPr>
              <w:pStyle w:val="TableParagraph"/>
              <w:spacing w:before="112"/>
              <w:ind w:left="22"/>
              <w:rPr>
                <w:sz w:val="16"/>
              </w:rPr>
            </w:pPr>
            <w:r>
              <w:rPr>
                <w:spacing w:val="-2"/>
                <w:sz w:val="16"/>
              </w:rPr>
              <w:t>0.615</w:t>
            </w:r>
          </w:p>
        </w:tc>
        <w:tc>
          <w:tcPr>
            <w:tcW w:w="655" w:type="dxa"/>
            <w:tcBorders>
              <w:top w:val="single" w:sz="4" w:space="0" w:color="000000"/>
            </w:tcBorders>
          </w:tcPr>
          <w:p>
            <w:pPr>
              <w:pStyle w:val="TableParagraph"/>
              <w:spacing w:before="112"/>
              <w:ind w:right="1"/>
              <w:rPr>
                <w:sz w:val="16"/>
              </w:rPr>
            </w:pPr>
            <w:r>
              <w:rPr>
                <w:spacing w:val="-2"/>
                <w:sz w:val="16"/>
              </w:rPr>
              <w:t>54.959</w:t>
            </w:r>
          </w:p>
        </w:tc>
        <w:tc>
          <w:tcPr>
            <w:tcW w:w="588" w:type="dxa"/>
            <w:tcBorders>
              <w:top w:val="single" w:sz="4" w:space="0" w:color="000000"/>
            </w:tcBorders>
          </w:tcPr>
          <w:p>
            <w:pPr>
              <w:pStyle w:val="TableParagraph"/>
              <w:spacing w:before="112"/>
              <w:ind w:left="2" w:right="12"/>
              <w:rPr>
                <w:sz w:val="16"/>
              </w:rPr>
            </w:pPr>
            <w:r>
              <w:rPr>
                <w:spacing w:val="-2"/>
                <w:sz w:val="16"/>
              </w:rPr>
              <w:t>41.07</w:t>
            </w:r>
          </w:p>
        </w:tc>
        <w:tc>
          <w:tcPr>
            <w:tcW w:w="611" w:type="dxa"/>
            <w:tcBorders>
              <w:top w:val="single" w:sz="4" w:space="0" w:color="000000"/>
            </w:tcBorders>
          </w:tcPr>
          <w:p>
            <w:pPr>
              <w:pStyle w:val="TableParagraph"/>
              <w:spacing w:before="112"/>
              <w:ind w:left="1" w:right="11"/>
              <w:rPr>
                <w:sz w:val="16"/>
              </w:rPr>
            </w:pPr>
            <w:r>
              <w:rPr>
                <w:spacing w:val="-2"/>
                <w:sz w:val="16"/>
              </w:rPr>
              <w:t>34.73</w:t>
            </w:r>
          </w:p>
        </w:tc>
      </w:tr>
      <w:tr>
        <w:trPr>
          <w:trHeight w:val="307" w:hRule="atLeast"/>
        </w:trPr>
        <w:tc>
          <w:tcPr>
            <w:tcW w:w="4715" w:type="dxa"/>
          </w:tcPr>
          <w:p>
            <w:pPr>
              <w:pStyle w:val="TableParagraph"/>
              <w:tabs>
                <w:tab w:pos="2165" w:val="left" w:leader="none"/>
              </w:tabs>
              <w:spacing w:before="5"/>
              <w:ind w:left="434"/>
              <w:jc w:val="left"/>
              <w:rPr>
                <w:sz w:val="16"/>
              </w:rPr>
            </w:pPr>
            <w:r>
              <w:rPr>
                <w:spacing w:val="-2"/>
                <w:position w:val="5"/>
                <w:sz w:val="16"/>
              </w:rPr>
              <w:t>Mardivirus</w:t>
            </w:r>
            <w:r>
              <w:rPr>
                <w:position w:val="5"/>
                <w:sz w:val="16"/>
              </w:rPr>
              <w:tab/>
            </w:r>
            <w:r>
              <w:rPr>
                <w:spacing w:val="-2"/>
                <w:sz w:val="16"/>
              </w:rPr>
              <w:t>Gallid</w:t>
            </w:r>
            <w:r>
              <w:rPr>
                <w:spacing w:val="15"/>
                <w:sz w:val="16"/>
              </w:rPr>
              <w:t> </w:t>
            </w:r>
            <w:r>
              <w:rPr>
                <w:spacing w:val="-2"/>
                <w:sz w:val="16"/>
              </w:rPr>
              <w:t>herpesvirus</w:t>
            </w:r>
            <w:r>
              <w:rPr>
                <w:spacing w:val="11"/>
                <w:sz w:val="16"/>
              </w:rPr>
              <w:t> </w:t>
            </w:r>
            <w:r>
              <w:rPr>
                <w:spacing w:val="-2"/>
                <w:sz w:val="16"/>
              </w:rPr>
              <w:t>3(GaHV-</w:t>
            </w:r>
            <w:r>
              <w:rPr>
                <w:spacing w:val="-5"/>
                <w:sz w:val="16"/>
              </w:rPr>
              <w:t>3)</w:t>
            </w:r>
          </w:p>
        </w:tc>
        <w:tc>
          <w:tcPr>
            <w:tcW w:w="1151" w:type="dxa"/>
          </w:tcPr>
          <w:p>
            <w:pPr>
              <w:pStyle w:val="TableParagraph"/>
              <w:spacing w:before="55"/>
              <w:ind w:left="2" w:right="11"/>
              <w:rPr>
                <w:sz w:val="16"/>
              </w:rPr>
            </w:pPr>
            <w:r>
              <w:rPr>
                <w:sz w:val="16"/>
              </w:rPr>
              <w:t>HQ</w:t>
            </w:r>
            <w:r>
              <w:rPr>
                <w:spacing w:val="-3"/>
                <w:sz w:val="16"/>
              </w:rPr>
              <w:t> </w:t>
            </w:r>
            <w:r>
              <w:rPr>
                <w:spacing w:val="-2"/>
                <w:sz w:val="16"/>
              </w:rPr>
              <w:t>840738</w:t>
            </w:r>
          </w:p>
        </w:tc>
        <w:tc>
          <w:tcPr>
            <w:tcW w:w="587" w:type="dxa"/>
          </w:tcPr>
          <w:p>
            <w:pPr>
              <w:pStyle w:val="TableParagraph"/>
              <w:spacing w:before="55"/>
              <w:ind w:left="2"/>
              <w:rPr>
                <w:sz w:val="16"/>
              </w:rPr>
            </w:pPr>
            <w:r>
              <w:rPr>
                <w:spacing w:val="-4"/>
                <w:sz w:val="16"/>
              </w:rPr>
              <w:t>1599</w:t>
            </w:r>
          </w:p>
        </w:tc>
        <w:tc>
          <w:tcPr>
            <w:tcW w:w="601" w:type="dxa"/>
          </w:tcPr>
          <w:p>
            <w:pPr>
              <w:pStyle w:val="TableParagraph"/>
              <w:spacing w:before="55"/>
              <w:ind w:left="22"/>
              <w:rPr>
                <w:sz w:val="16"/>
              </w:rPr>
            </w:pPr>
            <w:r>
              <w:rPr>
                <w:spacing w:val="-2"/>
                <w:sz w:val="16"/>
              </w:rPr>
              <w:t>0.635</w:t>
            </w:r>
          </w:p>
        </w:tc>
        <w:tc>
          <w:tcPr>
            <w:tcW w:w="655" w:type="dxa"/>
          </w:tcPr>
          <w:p>
            <w:pPr>
              <w:pStyle w:val="TableParagraph"/>
              <w:spacing w:before="55"/>
              <w:ind w:right="1"/>
              <w:rPr>
                <w:sz w:val="16"/>
              </w:rPr>
            </w:pPr>
            <w:r>
              <w:rPr>
                <w:spacing w:val="-2"/>
                <w:sz w:val="16"/>
              </w:rPr>
              <w:t>59.205</w:t>
            </w:r>
          </w:p>
        </w:tc>
        <w:tc>
          <w:tcPr>
            <w:tcW w:w="588" w:type="dxa"/>
          </w:tcPr>
          <w:p>
            <w:pPr>
              <w:pStyle w:val="TableParagraph"/>
              <w:spacing w:before="55"/>
              <w:ind w:left="2" w:right="12"/>
              <w:rPr>
                <w:sz w:val="16"/>
              </w:rPr>
            </w:pPr>
            <w:r>
              <w:rPr>
                <w:spacing w:val="-2"/>
                <w:sz w:val="16"/>
              </w:rPr>
              <w:t>49.78</w:t>
            </w:r>
          </w:p>
        </w:tc>
        <w:tc>
          <w:tcPr>
            <w:tcW w:w="611" w:type="dxa"/>
          </w:tcPr>
          <w:p>
            <w:pPr>
              <w:pStyle w:val="TableParagraph"/>
              <w:spacing w:before="55"/>
              <w:ind w:left="2" w:right="11"/>
              <w:rPr>
                <w:sz w:val="16"/>
              </w:rPr>
            </w:pPr>
            <w:r>
              <w:rPr>
                <w:spacing w:val="-2"/>
                <w:sz w:val="16"/>
              </w:rPr>
              <w:t>51.97</w:t>
            </w:r>
          </w:p>
        </w:tc>
      </w:tr>
      <w:tr>
        <w:trPr>
          <w:trHeight w:val="251" w:hRule="atLeast"/>
        </w:trPr>
        <w:tc>
          <w:tcPr>
            <w:tcW w:w="4715" w:type="dxa"/>
            <w:tcBorders>
              <w:bottom w:val="single" w:sz="8" w:space="0" w:color="000000"/>
            </w:tcBorders>
          </w:tcPr>
          <w:p>
            <w:pPr>
              <w:pStyle w:val="TableParagraph"/>
              <w:spacing w:line="170" w:lineRule="exact" w:before="62"/>
              <w:ind w:left="2001"/>
              <w:jc w:val="left"/>
              <w:rPr>
                <w:sz w:val="16"/>
              </w:rPr>
            </w:pPr>
            <w:r>
              <w:rPr>
                <w:sz w:val="16"/>
              </w:rPr>
              <w:t>Meleagrid</w:t>
            </w:r>
            <w:r>
              <w:rPr>
                <w:spacing w:val="-10"/>
                <w:sz w:val="16"/>
              </w:rPr>
              <w:t> </w:t>
            </w:r>
            <w:r>
              <w:rPr>
                <w:sz w:val="16"/>
              </w:rPr>
              <w:t>herpesvirus</w:t>
            </w:r>
            <w:r>
              <w:rPr>
                <w:spacing w:val="-10"/>
                <w:sz w:val="16"/>
              </w:rPr>
              <w:t> </w:t>
            </w:r>
            <w:r>
              <w:rPr>
                <w:sz w:val="16"/>
              </w:rPr>
              <w:t>1</w:t>
            </w:r>
            <w:r>
              <w:rPr>
                <w:spacing w:val="-7"/>
                <w:sz w:val="16"/>
              </w:rPr>
              <w:t> </w:t>
            </w:r>
            <w:r>
              <w:rPr>
                <w:sz w:val="16"/>
              </w:rPr>
              <w:t>(MeHV-</w:t>
            </w:r>
            <w:r>
              <w:rPr>
                <w:spacing w:val="-5"/>
                <w:sz w:val="16"/>
              </w:rPr>
              <w:t>1)</w:t>
            </w:r>
          </w:p>
        </w:tc>
        <w:tc>
          <w:tcPr>
            <w:tcW w:w="1151" w:type="dxa"/>
            <w:tcBorders>
              <w:bottom w:val="single" w:sz="8" w:space="0" w:color="000000"/>
            </w:tcBorders>
          </w:tcPr>
          <w:p>
            <w:pPr>
              <w:pStyle w:val="TableParagraph"/>
              <w:spacing w:line="170" w:lineRule="exact" w:before="62"/>
              <w:ind w:right="11"/>
              <w:rPr>
                <w:sz w:val="16"/>
              </w:rPr>
            </w:pPr>
            <w:r>
              <w:rPr>
                <w:sz w:val="16"/>
              </w:rPr>
              <w:t>AF</w:t>
            </w:r>
            <w:r>
              <w:rPr>
                <w:spacing w:val="-5"/>
                <w:sz w:val="16"/>
              </w:rPr>
              <w:t> </w:t>
            </w:r>
            <w:r>
              <w:rPr>
                <w:spacing w:val="-2"/>
                <w:sz w:val="16"/>
              </w:rPr>
              <w:t>282130</w:t>
            </w:r>
          </w:p>
        </w:tc>
        <w:tc>
          <w:tcPr>
            <w:tcW w:w="587" w:type="dxa"/>
            <w:tcBorders>
              <w:bottom w:val="single" w:sz="8" w:space="0" w:color="000000"/>
            </w:tcBorders>
          </w:tcPr>
          <w:p>
            <w:pPr>
              <w:pStyle w:val="TableParagraph"/>
              <w:spacing w:line="170" w:lineRule="exact" w:before="62"/>
              <w:ind w:left="2"/>
              <w:rPr>
                <w:sz w:val="16"/>
              </w:rPr>
            </w:pPr>
            <w:r>
              <w:rPr>
                <w:spacing w:val="-4"/>
                <w:sz w:val="16"/>
              </w:rPr>
              <w:t>1746</w:t>
            </w:r>
          </w:p>
        </w:tc>
        <w:tc>
          <w:tcPr>
            <w:tcW w:w="601" w:type="dxa"/>
            <w:tcBorders>
              <w:bottom w:val="single" w:sz="8" w:space="0" w:color="000000"/>
            </w:tcBorders>
          </w:tcPr>
          <w:p>
            <w:pPr>
              <w:pStyle w:val="TableParagraph"/>
              <w:spacing w:line="170" w:lineRule="exact" w:before="62"/>
              <w:ind w:left="22"/>
              <w:rPr>
                <w:sz w:val="16"/>
              </w:rPr>
            </w:pPr>
            <w:r>
              <w:rPr>
                <w:spacing w:val="-2"/>
                <w:sz w:val="16"/>
              </w:rPr>
              <w:t>0.613</w:t>
            </w:r>
          </w:p>
        </w:tc>
        <w:tc>
          <w:tcPr>
            <w:tcW w:w="655" w:type="dxa"/>
            <w:tcBorders>
              <w:bottom w:val="single" w:sz="8" w:space="0" w:color="000000"/>
            </w:tcBorders>
          </w:tcPr>
          <w:p>
            <w:pPr>
              <w:pStyle w:val="TableParagraph"/>
              <w:spacing w:line="170" w:lineRule="exact" w:before="62"/>
              <w:ind w:right="1"/>
              <w:rPr>
                <w:sz w:val="16"/>
              </w:rPr>
            </w:pPr>
            <w:r>
              <w:rPr>
                <w:spacing w:val="-2"/>
                <w:sz w:val="16"/>
              </w:rPr>
              <w:t>58.361</w:t>
            </w:r>
          </w:p>
        </w:tc>
        <w:tc>
          <w:tcPr>
            <w:tcW w:w="588" w:type="dxa"/>
            <w:tcBorders>
              <w:bottom w:val="single" w:sz="8" w:space="0" w:color="000000"/>
            </w:tcBorders>
          </w:tcPr>
          <w:p>
            <w:pPr>
              <w:pStyle w:val="TableParagraph"/>
              <w:spacing w:line="170" w:lineRule="exact" w:before="62"/>
              <w:ind w:right="12"/>
              <w:rPr>
                <w:sz w:val="16"/>
              </w:rPr>
            </w:pPr>
            <w:r>
              <w:rPr>
                <w:spacing w:val="-4"/>
                <w:sz w:val="16"/>
              </w:rPr>
              <w:t>45.3</w:t>
            </w:r>
          </w:p>
        </w:tc>
        <w:tc>
          <w:tcPr>
            <w:tcW w:w="611" w:type="dxa"/>
            <w:tcBorders>
              <w:bottom w:val="single" w:sz="8" w:space="0" w:color="000000"/>
            </w:tcBorders>
          </w:tcPr>
          <w:p>
            <w:pPr>
              <w:pStyle w:val="TableParagraph"/>
              <w:spacing w:line="170" w:lineRule="exact" w:before="62"/>
              <w:ind w:left="2" w:right="11"/>
              <w:rPr>
                <w:sz w:val="16"/>
              </w:rPr>
            </w:pPr>
            <w:r>
              <w:rPr>
                <w:spacing w:val="-2"/>
                <w:sz w:val="16"/>
              </w:rPr>
              <w:t>42.96</w:t>
            </w:r>
          </w:p>
        </w:tc>
      </w:tr>
      <w:tr>
        <w:trPr>
          <w:trHeight w:val="357" w:hRule="atLeast"/>
        </w:trPr>
        <w:tc>
          <w:tcPr>
            <w:tcW w:w="4715" w:type="dxa"/>
            <w:tcBorders>
              <w:top w:val="single" w:sz="8" w:space="0" w:color="000000"/>
            </w:tcBorders>
          </w:tcPr>
          <w:p>
            <w:pPr>
              <w:pStyle w:val="TableParagraph"/>
              <w:tabs>
                <w:tab w:pos="2157" w:val="left" w:leader="none"/>
              </w:tabs>
              <w:spacing w:before="112"/>
              <w:ind w:left="367"/>
              <w:jc w:val="left"/>
              <w:rPr>
                <w:sz w:val="16"/>
              </w:rPr>
            </w:pPr>
            <w:r>
              <w:rPr>
                <w:spacing w:val="-2"/>
                <w:sz w:val="16"/>
              </w:rPr>
              <w:t>Roseolovirus</w:t>
            </w:r>
            <w:r>
              <w:rPr>
                <w:sz w:val="16"/>
              </w:rPr>
              <w:tab/>
              <w:t>Human</w:t>
            </w:r>
            <w:r>
              <w:rPr>
                <w:spacing w:val="-6"/>
                <w:sz w:val="16"/>
              </w:rPr>
              <w:t> </w:t>
            </w:r>
            <w:r>
              <w:rPr>
                <w:sz w:val="16"/>
              </w:rPr>
              <w:t>herpesvirus</w:t>
            </w:r>
            <w:r>
              <w:rPr>
                <w:spacing w:val="-7"/>
                <w:sz w:val="16"/>
              </w:rPr>
              <w:t> </w:t>
            </w:r>
            <w:r>
              <w:rPr>
                <w:sz w:val="16"/>
              </w:rPr>
              <w:t>7</w:t>
            </w:r>
            <w:r>
              <w:rPr>
                <w:spacing w:val="-4"/>
                <w:sz w:val="16"/>
              </w:rPr>
              <w:t> </w:t>
            </w:r>
            <w:r>
              <w:rPr>
                <w:sz w:val="16"/>
              </w:rPr>
              <w:t>(HSV-</w:t>
            </w:r>
            <w:r>
              <w:rPr>
                <w:spacing w:val="-5"/>
                <w:sz w:val="16"/>
              </w:rPr>
              <w:t>7)</w:t>
            </w:r>
          </w:p>
        </w:tc>
        <w:tc>
          <w:tcPr>
            <w:tcW w:w="1151" w:type="dxa"/>
            <w:tcBorders>
              <w:top w:val="single" w:sz="8" w:space="0" w:color="000000"/>
            </w:tcBorders>
          </w:tcPr>
          <w:p>
            <w:pPr>
              <w:pStyle w:val="TableParagraph"/>
              <w:spacing w:before="112"/>
              <w:ind w:right="11"/>
              <w:rPr>
                <w:sz w:val="16"/>
              </w:rPr>
            </w:pPr>
            <w:r>
              <w:rPr>
                <w:sz w:val="16"/>
              </w:rPr>
              <w:t>AF</w:t>
            </w:r>
            <w:r>
              <w:rPr>
                <w:spacing w:val="-5"/>
                <w:sz w:val="16"/>
              </w:rPr>
              <w:t> </w:t>
            </w:r>
            <w:r>
              <w:rPr>
                <w:spacing w:val="-2"/>
                <w:sz w:val="16"/>
              </w:rPr>
              <w:t>037218</w:t>
            </w:r>
          </w:p>
        </w:tc>
        <w:tc>
          <w:tcPr>
            <w:tcW w:w="587" w:type="dxa"/>
            <w:tcBorders>
              <w:top w:val="single" w:sz="8" w:space="0" w:color="000000"/>
            </w:tcBorders>
          </w:tcPr>
          <w:p>
            <w:pPr>
              <w:pStyle w:val="TableParagraph"/>
              <w:spacing w:before="112"/>
              <w:ind w:left="2"/>
              <w:rPr>
                <w:sz w:val="16"/>
              </w:rPr>
            </w:pPr>
            <w:r>
              <w:rPr>
                <w:spacing w:val="-4"/>
                <w:sz w:val="16"/>
              </w:rPr>
              <w:t>1293</w:t>
            </w:r>
          </w:p>
        </w:tc>
        <w:tc>
          <w:tcPr>
            <w:tcW w:w="601" w:type="dxa"/>
            <w:tcBorders>
              <w:top w:val="single" w:sz="8" w:space="0" w:color="000000"/>
            </w:tcBorders>
          </w:tcPr>
          <w:p>
            <w:pPr>
              <w:pStyle w:val="TableParagraph"/>
              <w:spacing w:before="112"/>
              <w:ind w:left="22"/>
              <w:rPr>
                <w:sz w:val="16"/>
              </w:rPr>
            </w:pPr>
            <w:r>
              <w:rPr>
                <w:spacing w:val="-2"/>
                <w:sz w:val="16"/>
              </w:rPr>
              <w:t>0.632</w:t>
            </w:r>
          </w:p>
        </w:tc>
        <w:tc>
          <w:tcPr>
            <w:tcW w:w="655" w:type="dxa"/>
            <w:tcBorders>
              <w:top w:val="single" w:sz="8" w:space="0" w:color="000000"/>
            </w:tcBorders>
          </w:tcPr>
          <w:p>
            <w:pPr>
              <w:pStyle w:val="TableParagraph"/>
              <w:spacing w:before="112"/>
              <w:ind w:right="1"/>
              <w:rPr>
                <w:sz w:val="16"/>
              </w:rPr>
            </w:pPr>
            <w:r>
              <w:rPr>
                <w:spacing w:val="-2"/>
                <w:sz w:val="16"/>
              </w:rPr>
              <w:t>46.86</w:t>
            </w:r>
          </w:p>
        </w:tc>
        <w:tc>
          <w:tcPr>
            <w:tcW w:w="588" w:type="dxa"/>
            <w:tcBorders>
              <w:top w:val="single" w:sz="8" w:space="0" w:color="000000"/>
            </w:tcBorders>
          </w:tcPr>
          <w:p>
            <w:pPr>
              <w:pStyle w:val="TableParagraph"/>
              <w:spacing w:before="112"/>
              <w:ind w:left="2" w:right="12"/>
              <w:rPr>
                <w:sz w:val="16"/>
              </w:rPr>
            </w:pPr>
            <w:r>
              <w:rPr>
                <w:spacing w:val="-2"/>
                <w:sz w:val="16"/>
              </w:rPr>
              <w:t>35.73</w:t>
            </w:r>
          </w:p>
        </w:tc>
        <w:tc>
          <w:tcPr>
            <w:tcW w:w="611" w:type="dxa"/>
            <w:tcBorders>
              <w:top w:val="single" w:sz="8" w:space="0" w:color="000000"/>
            </w:tcBorders>
          </w:tcPr>
          <w:p>
            <w:pPr>
              <w:pStyle w:val="TableParagraph"/>
              <w:spacing w:before="112"/>
              <w:ind w:left="2" w:right="11"/>
              <w:rPr>
                <w:sz w:val="16"/>
              </w:rPr>
            </w:pPr>
            <w:r>
              <w:rPr>
                <w:spacing w:val="-2"/>
                <w:sz w:val="16"/>
              </w:rPr>
              <w:t>31.79</w:t>
            </w:r>
          </w:p>
        </w:tc>
      </w:tr>
      <w:tr>
        <w:trPr>
          <w:trHeight w:val="307" w:hRule="atLeast"/>
        </w:trPr>
        <w:tc>
          <w:tcPr>
            <w:tcW w:w="4715" w:type="dxa"/>
          </w:tcPr>
          <w:p>
            <w:pPr>
              <w:pStyle w:val="TableParagraph"/>
              <w:tabs>
                <w:tab w:pos="2177" w:val="left" w:leader="none"/>
              </w:tabs>
              <w:spacing w:before="55"/>
              <w:ind w:left="153"/>
              <w:jc w:val="left"/>
              <w:rPr>
                <w:sz w:val="16"/>
              </w:rPr>
            </w:pPr>
            <w:r>
              <w:rPr>
                <w:spacing w:val="-2"/>
                <w:sz w:val="16"/>
              </w:rPr>
              <w:t>Lymphocryptovirus</w:t>
            </w:r>
            <w:r>
              <w:rPr>
                <w:sz w:val="16"/>
              </w:rPr>
              <w:tab/>
              <w:t>Human</w:t>
            </w:r>
            <w:r>
              <w:rPr>
                <w:spacing w:val="-10"/>
                <w:sz w:val="16"/>
              </w:rPr>
              <w:t> </w:t>
            </w:r>
            <w:r>
              <w:rPr>
                <w:sz w:val="16"/>
              </w:rPr>
              <w:t>herpesvirus</w:t>
            </w:r>
            <w:r>
              <w:rPr>
                <w:spacing w:val="-10"/>
                <w:sz w:val="16"/>
              </w:rPr>
              <w:t> </w:t>
            </w:r>
            <w:r>
              <w:rPr>
                <w:sz w:val="16"/>
              </w:rPr>
              <w:t>4(HSV-</w:t>
            </w:r>
            <w:r>
              <w:rPr>
                <w:spacing w:val="-5"/>
                <w:sz w:val="16"/>
              </w:rPr>
              <w:t>4)</w:t>
            </w:r>
          </w:p>
        </w:tc>
        <w:tc>
          <w:tcPr>
            <w:tcW w:w="1151" w:type="dxa"/>
          </w:tcPr>
          <w:p>
            <w:pPr>
              <w:pStyle w:val="TableParagraph"/>
              <w:spacing w:before="55"/>
              <w:ind w:left="2" w:right="11"/>
              <w:rPr>
                <w:sz w:val="16"/>
              </w:rPr>
            </w:pPr>
            <w:r>
              <w:rPr>
                <w:sz w:val="16"/>
              </w:rPr>
              <w:t>NC</w:t>
            </w:r>
            <w:r>
              <w:rPr>
                <w:spacing w:val="-1"/>
                <w:sz w:val="16"/>
              </w:rPr>
              <w:t> </w:t>
            </w:r>
            <w:r>
              <w:rPr>
                <w:spacing w:val="-2"/>
                <w:sz w:val="16"/>
              </w:rPr>
              <w:t>007605</w:t>
            </w:r>
          </w:p>
        </w:tc>
        <w:tc>
          <w:tcPr>
            <w:tcW w:w="587" w:type="dxa"/>
          </w:tcPr>
          <w:p>
            <w:pPr>
              <w:pStyle w:val="TableParagraph"/>
              <w:spacing w:before="55"/>
              <w:ind w:left="2"/>
              <w:rPr>
                <w:sz w:val="16"/>
              </w:rPr>
            </w:pPr>
            <w:r>
              <w:rPr>
                <w:spacing w:val="-4"/>
                <w:sz w:val="16"/>
              </w:rPr>
              <w:t>1215</w:t>
            </w:r>
          </w:p>
        </w:tc>
        <w:tc>
          <w:tcPr>
            <w:tcW w:w="601" w:type="dxa"/>
          </w:tcPr>
          <w:p>
            <w:pPr>
              <w:pStyle w:val="TableParagraph"/>
              <w:spacing w:before="55"/>
              <w:ind w:left="22"/>
              <w:rPr>
                <w:sz w:val="16"/>
              </w:rPr>
            </w:pPr>
            <w:r>
              <w:rPr>
                <w:spacing w:val="-2"/>
                <w:sz w:val="16"/>
              </w:rPr>
              <w:t>0.768</w:t>
            </w:r>
          </w:p>
        </w:tc>
        <w:tc>
          <w:tcPr>
            <w:tcW w:w="655" w:type="dxa"/>
          </w:tcPr>
          <w:p>
            <w:pPr>
              <w:pStyle w:val="TableParagraph"/>
              <w:spacing w:before="55"/>
              <w:ind w:right="1"/>
              <w:rPr>
                <w:sz w:val="16"/>
              </w:rPr>
            </w:pPr>
            <w:r>
              <w:rPr>
                <w:spacing w:val="-2"/>
                <w:sz w:val="16"/>
              </w:rPr>
              <w:t>48.27</w:t>
            </w:r>
          </w:p>
        </w:tc>
        <w:tc>
          <w:tcPr>
            <w:tcW w:w="588" w:type="dxa"/>
          </w:tcPr>
          <w:p>
            <w:pPr>
              <w:pStyle w:val="TableParagraph"/>
              <w:spacing w:before="55"/>
              <w:ind w:left="2" w:right="12"/>
              <w:rPr>
                <w:sz w:val="16"/>
              </w:rPr>
            </w:pPr>
            <w:r>
              <w:rPr>
                <w:spacing w:val="-2"/>
                <w:sz w:val="16"/>
              </w:rPr>
              <w:t>55.97</w:t>
            </w:r>
          </w:p>
        </w:tc>
        <w:tc>
          <w:tcPr>
            <w:tcW w:w="611" w:type="dxa"/>
          </w:tcPr>
          <w:p>
            <w:pPr>
              <w:pStyle w:val="TableParagraph"/>
              <w:spacing w:before="55"/>
              <w:ind w:left="2" w:right="11"/>
              <w:rPr>
                <w:sz w:val="16"/>
              </w:rPr>
            </w:pPr>
            <w:r>
              <w:rPr>
                <w:spacing w:val="-2"/>
                <w:sz w:val="16"/>
              </w:rPr>
              <w:t>70.62</w:t>
            </w:r>
          </w:p>
        </w:tc>
      </w:tr>
      <w:tr>
        <w:trPr>
          <w:trHeight w:val="249" w:hRule="atLeast"/>
        </w:trPr>
        <w:tc>
          <w:tcPr>
            <w:tcW w:w="4715" w:type="dxa"/>
            <w:tcBorders>
              <w:bottom w:val="single" w:sz="4" w:space="0" w:color="000000"/>
            </w:tcBorders>
          </w:tcPr>
          <w:p>
            <w:pPr>
              <w:pStyle w:val="TableParagraph"/>
              <w:tabs>
                <w:tab w:pos="2167" w:val="left" w:leader="none"/>
              </w:tabs>
              <w:spacing w:line="168" w:lineRule="exact" w:before="62"/>
              <w:ind w:left="358"/>
              <w:jc w:val="left"/>
              <w:rPr>
                <w:sz w:val="16"/>
              </w:rPr>
            </w:pPr>
            <w:r>
              <w:rPr>
                <w:spacing w:val="-2"/>
                <w:sz w:val="16"/>
              </w:rPr>
              <w:t>Rhadinovirus</w:t>
            </w:r>
            <w:r>
              <w:rPr>
                <w:sz w:val="16"/>
              </w:rPr>
              <w:tab/>
              <w:t>Murid</w:t>
            </w:r>
            <w:r>
              <w:rPr>
                <w:spacing w:val="-8"/>
                <w:sz w:val="16"/>
              </w:rPr>
              <w:t> </w:t>
            </w:r>
            <w:r>
              <w:rPr>
                <w:sz w:val="16"/>
              </w:rPr>
              <w:t>herpesvirus</w:t>
            </w:r>
            <w:r>
              <w:rPr>
                <w:spacing w:val="-7"/>
                <w:sz w:val="16"/>
              </w:rPr>
              <w:t> </w:t>
            </w:r>
            <w:r>
              <w:rPr>
                <w:sz w:val="16"/>
              </w:rPr>
              <w:t>4</w:t>
            </w:r>
            <w:r>
              <w:rPr>
                <w:spacing w:val="-5"/>
                <w:sz w:val="16"/>
              </w:rPr>
              <w:t> </w:t>
            </w:r>
            <w:r>
              <w:rPr>
                <w:sz w:val="16"/>
              </w:rPr>
              <w:t>(MHV-</w:t>
            </w:r>
            <w:r>
              <w:rPr>
                <w:spacing w:val="-5"/>
                <w:sz w:val="16"/>
              </w:rPr>
              <w:t>4)</w:t>
            </w:r>
          </w:p>
        </w:tc>
        <w:tc>
          <w:tcPr>
            <w:tcW w:w="1151" w:type="dxa"/>
            <w:tcBorders>
              <w:bottom w:val="single" w:sz="4" w:space="0" w:color="000000"/>
            </w:tcBorders>
          </w:tcPr>
          <w:p>
            <w:pPr>
              <w:pStyle w:val="TableParagraph"/>
              <w:spacing w:line="168" w:lineRule="exact" w:before="62"/>
              <w:ind w:left="5" w:right="11"/>
              <w:rPr>
                <w:sz w:val="16"/>
              </w:rPr>
            </w:pPr>
            <w:r>
              <w:rPr>
                <w:sz w:val="16"/>
              </w:rPr>
              <w:t>AF</w:t>
            </w:r>
            <w:r>
              <w:rPr>
                <w:spacing w:val="-5"/>
                <w:sz w:val="16"/>
              </w:rPr>
              <w:t> </w:t>
            </w:r>
            <w:r>
              <w:rPr>
                <w:spacing w:val="-2"/>
                <w:sz w:val="16"/>
              </w:rPr>
              <w:t>105037</w:t>
            </w:r>
          </w:p>
        </w:tc>
        <w:tc>
          <w:tcPr>
            <w:tcW w:w="587" w:type="dxa"/>
            <w:tcBorders>
              <w:bottom w:val="single" w:sz="4" w:space="0" w:color="000000"/>
            </w:tcBorders>
          </w:tcPr>
          <w:p>
            <w:pPr>
              <w:pStyle w:val="TableParagraph"/>
              <w:spacing w:line="168" w:lineRule="exact" w:before="62"/>
              <w:ind w:left="2"/>
              <w:rPr>
                <w:sz w:val="16"/>
              </w:rPr>
            </w:pPr>
            <w:r>
              <w:rPr>
                <w:spacing w:val="-4"/>
                <w:sz w:val="16"/>
              </w:rPr>
              <w:t>1935</w:t>
            </w:r>
          </w:p>
        </w:tc>
        <w:tc>
          <w:tcPr>
            <w:tcW w:w="601" w:type="dxa"/>
            <w:tcBorders>
              <w:bottom w:val="single" w:sz="4" w:space="0" w:color="000000"/>
            </w:tcBorders>
          </w:tcPr>
          <w:p>
            <w:pPr>
              <w:pStyle w:val="TableParagraph"/>
              <w:spacing w:line="168" w:lineRule="exact" w:before="62"/>
              <w:ind w:left="22"/>
              <w:rPr>
                <w:sz w:val="16"/>
              </w:rPr>
            </w:pPr>
            <w:r>
              <w:rPr>
                <w:spacing w:val="-2"/>
                <w:sz w:val="16"/>
              </w:rPr>
              <w:t>0.721</w:t>
            </w:r>
          </w:p>
        </w:tc>
        <w:tc>
          <w:tcPr>
            <w:tcW w:w="655" w:type="dxa"/>
            <w:tcBorders>
              <w:bottom w:val="single" w:sz="4" w:space="0" w:color="000000"/>
            </w:tcBorders>
          </w:tcPr>
          <w:p>
            <w:pPr>
              <w:pStyle w:val="TableParagraph"/>
              <w:spacing w:line="168" w:lineRule="exact" w:before="62"/>
              <w:ind w:right="1"/>
              <w:rPr>
                <w:sz w:val="16"/>
              </w:rPr>
            </w:pPr>
            <w:r>
              <w:rPr>
                <w:spacing w:val="-2"/>
                <w:sz w:val="16"/>
              </w:rPr>
              <w:t>55.18</w:t>
            </w:r>
          </w:p>
        </w:tc>
        <w:tc>
          <w:tcPr>
            <w:tcW w:w="588" w:type="dxa"/>
            <w:tcBorders>
              <w:bottom w:val="single" w:sz="4" w:space="0" w:color="000000"/>
            </w:tcBorders>
          </w:tcPr>
          <w:p>
            <w:pPr>
              <w:pStyle w:val="TableParagraph"/>
              <w:spacing w:line="168" w:lineRule="exact" w:before="62"/>
              <w:ind w:left="2" w:right="12"/>
              <w:rPr>
                <w:sz w:val="16"/>
              </w:rPr>
            </w:pPr>
            <w:r>
              <w:rPr>
                <w:spacing w:val="-2"/>
                <w:sz w:val="16"/>
              </w:rPr>
              <w:t>48.11</w:t>
            </w:r>
          </w:p>
        </w:tc>
        <w:tc>
          <w:tcPr>
            <w:tcW w:w="611" w:type="dxa"/>
            <w:tcBorders>
              <w:bottom w:val="single" w:sz="4" w:space="0" w:color="000000"/>
            </w:tcBorders>
          </w:tcPr>
          <w:p>
            <w:pPr>
              <w:pStyle w:val="TableParagraph"/>
              <w:spacing w:line="168" w:lineRule="exact" w:before="62"/>
              <w:ind w:left="2" w:right="11"/>
              <w:rPr>
                <w:sz w:val="16"/>
              </w:rPr>
            </w:pPr>
            <w:r>
              <w:rPr>
                <w:spacing w:val="-2"/>
                <w:sz w:val="16"/>
              </w:rPr>
              <w:t>46.82</w:t>
            </w:r>
          </w:p>
        </w:tc>
      </w:tr>
      <w:tr>
        <w:trPr>
          <w:trHeight w:val="316" w:hRule="atLeast"/>
        </w:trPr>
        <w:tc>
          <w:tcPr>
            <w:tcW w:w="4715" w:type="dxa"/>
            <w:tcBorders>
              <w:top w:val="single" w:sz="4" w:space="0" w:color="000000"/>
              <w:bottom w:val="single" w:sz="12" w:space="0" w:color="000000"/>
            </w:tcBorders>
          </w:tcPr>
          <w:p>
            <w:pPr>
              <w:pStyle w:val="TableParagraph"/>
              <w:tabs>
                <w:tab w:pos="2145" w:val="left" w:leader="none"/>
              </w:tabs>
              <w:spacing w:line="170" w:lineRule="exact" w:before="126"/>
              <w:ind w:left="451"/>
              <w:jc w:val="left"/>
              <w:rPr>
                <w:sz w:val="16"/>
              </w:rPr>
            </w:pPr>
            <w:r>
              <w:rPr>
                <w:spacing w:val="-2"/>
                <w:sz w:val="16"/>
              </w:rPr>
              <w:t>Macavirus</w:t>
            </w:r>
            <w:r>
              <w:rPr>
                <w:sz w:val="16"/>
              </w:rPr>
              <w:tab/>
              <w:t>Ovine</w:t>
            </w:r>
            <w:r>
              <w:rPr>
                <w:spacing w:val="-7"/>
                <w:sz w:val="16"/>
              </w:rPr>
              <w:t> </w:t>
            </w:r>
            <w:r>
              <w:rPr>
                <w:sz w:val="16"/>
              </w:rPr>
              <w:t>herpesvirus</w:t>
            </w:r>
            <w:r>
              <w:rPr>
                <w:spacing w:val="-8"/>
                <w:sz w:val="16"/>
              </w:rPr>
              <w:t> </w:t>
            </w:r>
            <w:r>
              <w:rPr>
                <w:sz w:val="16"/>
              </w:rPr>
              <w:t>2</w:t>
            </w:r>
            <w:r>
              <w:rPr>
                <w:spacing w:val="-3"/>
                <w:sz w:val="16"/>
              </w:rPr>
              <w:t> </w:t>
            </w:r>
            <w:r>
              <w:rPr>
                <w:sz w:val="16"/>
              </w:rPr>
              <w:t>(OvHV-</w:t>
            </w:r>
            <w:r>
              <w:rPr>
                <w:spacing w:val="-5"/>
                <w:sz w:val="16"/>
              </w:rPr>
              <w:t>2)</w:t>
            </w:r>
          </w:p>
        </w:tc>
        <w:tc>
          <w:tcPr>
            <w:tcW w:w="1151" w:type="dxa"/>
            <w:tcBorders>
              <w:top w:val="single" w:sz="4" w:space="0" w:color="000000"/>
              <w:bottom w:val="single" w:sz="12" w:space="0" w:color="000000"/>
            </w:tcBorders>
          </w:tcPr>
          <w:p>
            <w:pPr>
              <w:pStyle w:val="TableParagraph"/>
              <w:spacing w:line="170" w:lineRule="exact" w:before="126"/>
              <w:ind w:left="2" w:right="11"/>
              <w:rPr>
                <w:sz w:val="16"/>
              </w:rPr>
            </w:pPr>
            <w:r>
              <w:rPr>
                <w:sz w:val="16"/>
              </w:rPr>
              <w:t>AY</w:t>
            </w:r>
            <w:r>
              <w:rPr>
                <w:spacing w:val="-5"/>
                <w:sz w:val="16"/>
              </w:rPr>
              <w:t> </w:t>
            </w:r>
            <w:r>
              <w:rPr>
                <w:spacing w:val="-2"/>
                <w:sz w:val="16"/>
              </w:rPr>
              <w:t>839756</w:t>
            </w:r>
          </w:p>
        </w:tc>
        <w:tc>
          <w:tcPr>
            <w:tcW w:w="587" w:type="dxa"/>
            <w:tcBorders>
              <w:top w:val="single" w:sz="4" w:space="0" w:color="000000"/>
              <w:bottom w:val="single" w:sz="12" w:space="0" w:color="000000"/>
            </w:tcBorders>
          </w:tcPr>
          <w:p>
            <w:pPr>
              <w:pStyle w:val="TableParagraph"/>
              <w:spacing w:line="170" w:lineRule="exact" w:before="126"/>
              <w:ind w:left="2"/>
              <w:rPr>
                <w:sz w:val="16"/>
              </w:rPr>
            </w:pPr>
            <w:r>
              <w:rPr>
                <w:spacing w:val="-4"/>
                <w:sz w:val="16"/>
              </w:rPr>
              <w:t>1203</w:t>
            </w:r>
          </w:p>
        </w:tc>
        <w:tc>
          <w:tcPr>
            <w:tcW w:w="601" w:type="dxa"/>
            <w:tcBorders>
              <w:top w:val="single" w:sz="4" w:space="0" w:color="000000"/>
              <w:bottom w:val="single" w:sz="12" w:space="0" w:color="000000"/>
            </w:tcBorders>
          </w:tcPr>
          <w:p>
            <w:pPr>
              <w:pStyle w:val="TableParagraph"/>
              <w:spacing w:line="170" w:lineRule="exact" w:before="126"/>
              <w:ind w:left="22"/>
              <w:rPr>
                <w:sz w:val="16"/>
              </w:rPr>
            </w:pPr>
            <w:r>
              <w:rPr>
                <w:spacing w:val="-2"/>
                <w:sz w:val="16"/>
              </w:rPr>
              <w:t>0.735</w:t>
            </w:r>
          </w:p>
        </w:tc>
        <w:tc>
          <w:tcPr>
            <w:tcW w:w="655" w:type="dxa"/>
            <w:tcBorders>
              <w:top w:val="single" w:sz="4" w:space="0" w:color="000000"/>
              <w:bottom w:val="single" w:sz="12" w:space="0" w:color="000000"/>
            </w:tcBorders>
          </w:tcPr>
          <w:p>
            <w:pPr>
              <w:pStyle w:val="TableParagraph"/>
              <w:spacing w:line="170" w:lineRule="exact" w:before="126"/>
              <w:ind w:right="1"/>
              <w:rPr>
                <w:sz w:val="16"/>
              </w:rPr>
            </w:pPr>
            <w:r>
              <w:rPr>
                <w:spacing w:val="-2"/>
                <w:sz w:val="16"/>
              </w:rPr>
              <w:t>52.891</w:t>
            </w:r>
          </w:p>
        </w:tc>
        <w:tc>
          <w:tcPr>
            <w:tcW w:w="588" w:type="dxa"/>
            <w:tcBorders>
              <w:top w:val="single" w:sz="4" w:space="0" w:color="000000"/>
              <w:bottom w:val="single" w:sz="12" w:space="0" w:color="000000"/>
            </w:tcBorders>
          </w:tcPr>
          <w:p>
            <w:pPr>
              <w:pStyle w:val="TableParagraph"/>
              <w:spacing w:line="170" w:lineRule="exact" w:before="126"/>
              <w:ind w:left="2" w:right="12"/>
              <w:rPr>
                <w:sz w:val="16"/>
              </w:rPr>
            </w:pPr>
            <w:r>
              <w:rPr>
                <w:spacing w:val="-2"/>
                <w:sz w:val="16"/>
              </w:rPr>
              <w:t>53.87</w:t>
            </w:r>
          </w:p>
        </w:tc>
        <w:tc>
          <w:tcPr>
            <w:tcW w:w="611" w:type="dxa"/>
            <w:tcBorders>
              <w:top w:val="single" w:sz="4" w:space="0" w:color="000000"/>
              <w:bottom w:val="single" w:sz="12" w:space="0" w:color="000000"/>
            </w:tcBorders>
          </w:tcPr>
          <w:p>
            <w:pPr>
              <w:pStyle w:val="TableParagraph"/>
              <w:spacing w:line="170" w:lineRule="exact" w:before="126"/>
              <w:ind w:left="2" w:right="11"/>
              <w:rPr>
                <w:sz w:val="16"/>
              </w:rPr>
            </w:pPr>
            <w:r>
              <w:rPr>
                <w:spacing w:val="-2"/>
                <w:sz w:val="16"/>
              </w:rPr>
              <w:t>64.59</w:t>
            </w:r>
          </w:p>
        </w:tc>
      </w:tr>
    </w:tbl>
    <w:p>
      <w:pPr>
        <w:spacing w:line="312" w:lineRule="auto" w:before="57"/>
        <w:ind w:left="260" w:right="466" w:firstLine="319"/>
        <w:jc w:val="both"/>
        <w:rPr>
          <w:sz w:val="16"/>
        </w:rPr>
      </w:pPr>
      <w:r>
        <w:rPr>
          <w:sz w:val="16"/>
        </w:rPr>
        <w:t>a L</w:t>
      </w:r>
      <w:r>
        <w:rPr>
          <w:spacing w:val="-1"/>
          <w:sz w:val="16"/>
        </w:rPr>
        <w:t> </w:t>
      </w:r>
      <w:r>
        <w:rPr>
          <w:sz w:val="16"/>
        </w:rPr>
        <w:t>represents the length of identified ORF. b CAI</w:t>
      </w:r>
      <w:r>
        <w:rPr>
          <w:spacing w:val="-1"/>
          <w:sz w:val="16"/>
        </w:rPr>
        <w:t> </w:t>
      </w:r>
      <w:r>
        <w:rPr>
          <w:sz w:val="16"/>
        </w:rPr>
        <w:t>represents the codon Adaptation Index. c ENC represents the</w:t>
      </w:r>
      <w:r>
        <w:rPr>
          <w:spacing w:val="-3"/>
          <w:sz w:val="16"/>
        </w:rPr>
        <w:t> </w:t>
      </w:r>
      <w:r>
        <w:rPr>
          <w:sz w:val="16"/>
        </w:rPr>
        <w:t>effective number of</w:t>
      </w:r>
      <w:r>
        <w:rPr>
          <w:spacing w:val="40"/>
          <w:sz w:val="16"/>
        </w:rPr>
        <w:t> </w:t>
      </w:r>
      <w:r>
        <w:rPr>
          <w:sz w:val="16"/>
        </w:rPr>
        <w:t>codons. d GC represents the frequency of the nucleotide G</w:t>
      </w:r>
      <w:r>
        <w:rPr>
          <w:spacing w:val="-2"/>
          <w:sz w:val="16"/>
        </w:rPr>
        <w:t> </w:t>
      </w:r>
      <w:r>
        <w:rPr>
          <w:sz w:val="16"/>
        </w:rPr>
        <w:t>+ C of codons. e GC3s represents the frequency</w:t>
      </w:r>
      <w:r>
        <w:rPr>
          <w:spacing w:val="-2"/>
          <w:sz w:val="16"/>
        </w:rPr>
        <w:t> </w:t>
      </w:r>
      <w:r>
        <w:rPr>
          <w:sz w:val="16"/>
        </w:rPr>
        <w:t>of the nucleotide G + C at the</w:t>
      </w:r>
      <w:r>
        <w:rPr>
          <w:spacing w:val="40"/>
          <w:sz w:val="16"/>
        </w:rPr>
        <w:t> </w:t>
      </w:r>
      <w:r>
        <w:rPr>
          <w:sz w:val="16"/>
        </w:rPr>
        <w:t>synonymous third position of codons.</w:t>
      </w:r>
    </w:p>
    <w:p>
      <w:pPr>
        <w:spacing w:after="0" w:line="312" w:lineRule="auto"/>
        <w:jc w:val="both"/>
        <w:rPr>
          <w:sz w:val="16"/>
        </w:rPr>
        <w:sectPr>
          <w:type w:val="continuous"/>
          <w:pgSz w:w="10890" w:h="14860"/>
          <w:pgMar w:header="713" w:footer="0" w:top="780" w:bottom="280" w:left="460" w:right="820"/>
        </w:sectPr>
      </w:pPr>
    </w:p>
    <w:p>
      <w:pPr>
        <w:pStyle w:val="BodyText"/>
        <w:spacing w:before="103"/>
      </w:pPr>
    </w:p>
    <w:p>
      <w:pPr>
        <w:pStyle w:val="BodyText"/>
        <w:spacing w:line="249" w:lineRule="auto"/>
        <w:ind w:left="353" w:right="372" w:firstLine="237"/>
        <w:jc w:val="both"/>
      </w:pPr>
      <w:r>
        <w:rPr/>
        <w:t>The plot of ENC versus GC3S content is another effective way to investigate codon usage variation among genes.</w:t>
      </w:r>
      <w:r>
        <w:rPr>
          <w:spacing w:val="-1"/>
        </w:rPr>
        <w:t> </w:t>
      </w:r>
      <w:r>
        <w:rPr/>
        <w:t>If</w:t>
      </w:r>
      <w:r>
        <w:rPr>
          <w:spacing w:val="-2"/>
        </w:rPr>
        <w:t> </w:t>
      </w:r>
      <w:r>
        <w:rPr/>
        <w:t>GC3s</w:t>
      </w:r>
      <w:r>
        <w:rPr>
          <w:spacing w:val="-1"/>
        </w:rPr>
        <w:t> </w:t>
      </w:r>
      <w:r>
        <w:rPr/>
        <w:t>a</w:t>
      </w:r>
      <w:r>
        <w:rPr>
          <w:spacing w:val="40"/>
        </w:rPr>
        <w:t> </w:t>
      </w:r>
      <w:r>
        <w:rPr/>
        <w:t>unique</w:t>
      </w:r>
      <w:r>
        <w:rPr>
          <w:spacing w:val="-1"/>
        </w:rPr>
        <w:t> </w:t>
      </w:r>
      <w:r>
        <w:rPr/>
        <w:t>determined conditions</w:t>
      </w:r>
      <w:r>
        <w:rPr>
          <w:spacing w:val="-1"/>
        </w:rPr>
        <w:t> </w:t>
      </w:r>
      <w:r>
        <w:rPr/>
        <w:t>to</w:t>
      </w:r>
      <w:r>
        <w:rPr>
          <w:spacing w:val="-1"/>
        </w:rPr>
        <w:t> </w:t>
      </w:r>
      <w:r>
        <w:rPr/>
        <w:t>shape</w:t>
      </w:r>
      <w:r>
        <w:rPr>
          <w:spacing w:val="-1"/>
        </w:rPr>
        <w:t> </w:t>
      </w:r>
      <w:r>
        <w:rPr/>
        <w:t>the codon</w:t>
      </w:r>
      <w:r>
        <w:rPr>
          <w:spacing w:val="-2"/>
        </w:rPr>
        <w:t> </w:t>
      </w:r>
      <w:r>
        <w:rPr/>
        <w:t>usage</w:t>
      </w:r>
      <w:r>
        <w:rPr>
          <w:spacing w:val="-1"/>
        </w:rPr>
        <w:t> </w:t>
      </w:r>
      <w:r>
        <w:rPr/>
        <w:t>pattern, the values</w:t>
      </w:r>
      <w:r>
        <w:rPr>
          <w:spacing w:val="-1"/>
        </w:rPr>
        <w:t> </w:t>
      </w:r>
      <w:r>
        <w:rPr/>
        <w:t>of</w:t>
      </w:r>
      <w:r>
        <w:rPr>
          <w:spacing w:val="-2"/>
        </w:rPr>
        <w:t> </w:t>
      </w:r>
      <w:r>
        <w:rPr/>
        <w:t>ENC would</w:t>
      </w:r>
      <w:r>
        <w:rPr>
          <w:spacing w:val="-1"/>
        </w:rPr>
        <w:t> </w:t>
      </w:r>
      <w:r>
        <w:rPr/>
        <w:t>lie considerably below the continuous curve. ENC values of the 28 UL21 genes were plotted against their corresponding GC3s contents, as was shown from Fig. 1, we can firm that a large number of points do not follow the theoretical curve, which lie near the solid curve of this distribution, indicating that the codon preference of these genes are subject to GC compositional constraints.</w:t>
      </w:r>
    </w:p>
    <w:p>
      <w:pPr>
        <w:pStyle w:val="BodyText"/>
        <w:spacing w:before="6"/>
        <w:rPr>
          <w:sz w:val="8"/>
        </w:rPr>
      </w:pPr>
      <w:r>
        <w:rPr/>
        <mc:AlternateContent>
          <mc:Choice Requires="wps">
            <w:drawing>
              <wp:anchor distT="0" distB="0" distL="0" distR="0" allowOverlap="1" layoutInCell="1" locked="0" behindDoc="1" simplePos="0" relativeHeight="487592448">
                <wp:simplePos x="0" y="0"/>
                <wp:positionH relativeFrom="page">
                  <wp:posOffset>1301607</wp:posOffset>
                </wp:positionH>
                <wp:positionV relativeFrom="paragraph">
                  <wp:posOffset>78232</wp:posOffset>
                </wp:positionV>
                <wp:extent cx="4094479" cy="1434465"/>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4094479" cy="1434465"/>
                          <a:chExt cx="4094479" cy="1434465"/>
                        </a:xfrm>
                      </wpg:grpSpPr>
                      <wps:wsp>
                        <wps:cNvPr id="15" name="Graphic 15"/>
                        <wps:cNvSpPr/>
                        <wps:spPr>
                          <a:xfrm>
                            <a:off x="748883" y="73407"/>
                            <a:ext cx="3145155" cy="917575"/>
                          </a:xfrm>
                          <a:custGeom>
                            <a:avLst/>
                            <a:gdLst/>
                            <a:ahLst/>
                            <a:cxnLst/>
                            <a:rect l="l" t="t" r="r" b="b"/>
                            <a:pathLst>
                              <a:path w="3145155" h="917575">
                                <a:moveTo>
                                  <a:pt x="0" y="917205"/>
                                </a:moveTo>
                                <a:lnTo>
                                  <a:pt x="0" y="0"/>
                                </a:lnTo>
                              </a:path>
                              <a:path w="3145155" h="917575">
                                <a:moveTo>
                                  <a:pt x="0" y="917205"/>
                                </a:moveTo>
                                <a:lnTo>
                                  <a:pt x="3144630" y="917205"/>
                                </a:lnTo>
                              </a:path>
                            </a:pathLst>
                          </a:custGeom>
                          <a:ln w="9024">
                            <a:solidFill>
                              <a:srgbClr val="858585"/>
                            </a:solidFill>
                            <a:prstDash val="solid"/>
                          </a:ln>
                        </wps:spPr>
                        <wps:bodyPr wrap="square" lIns="0" tIns="0" rIns="0" bIns="0" rtlCol="0">
                          <a:prstTxWarp prst="textNoShape">
                            <a:avLst/>
                          </a:prstTxWarp>
                          <a:noAutofit/>
                        </wps:bodyPr>
                      </wps:wsp>
                      <wps:wsp>
                        <wps:cNvPr id="16" name="Graphic 16"/>
                        <wps:cNvSpPr/>
                        <wps:spPr>
                          <a:xfrm>
                            <a:off x="748883" y="197140"/>
                            <a:ext cx="2627630" cy="385445"/>
                          </a:xfrm>
                          <a:custGeom>
                            <a:avLst/>
                            <a:gdLst/>
                            <a:ahLst/>
                            <a:cxnLst/>
                            <a:rect l="l" t="t" r="r" b="b"/>
                            <a:pathLst>
                              <a:path w="2627630" h="385445">
                                <a:moveTo>
                                  <a:pt x="0" y="384977"/>
                                </a:moveTo>
                                <a:lnTo>
                                  <a:pt x="52549" y="368181"/>
                                </a:lnTo>
                                <a:lnTo>
                                  <a:pt x="105097" y="351552"/>
                                </a:lnTo>
                                <a:lnTo>
                                  <a:pt x="157644" y="334841"/>
                                </a:lnTo>
                                <a:lnTo>
                                  <a:pt x="210191" y="317797"/>
                                </a:lnTo>
                                <a:lnTo>
                                  <a:pt x="262741" y="300169"/>
                                </a:lnTo>
                                <a:lnTo>
                                  <a:pt x="306528" y="284921"/>
                                </a:lnTo>
                                <a:lnTo>
                                  <a:pt x="350316" y="269276"/>
                                </a:lnTo>
                                <a:lnTo>
                                  <a:pt x="394105" y="253343"/>
                                </a:lnTo>
                                <a:lnTo>
                                  <a:pt x="437893" y="237233"/>
                                </a:lnTo>
                                <a:lnTo>
                                  <a:pt x="481681" y="221053"/>
                                </a:lnTo>
                                <a:lnTo>
                                  <a:pt x="525468" y="204914"/>
                                </a:lnTo>
                                <a:lnTo>
                                  <a:pt x="569230" y="188518"/>
                                </a:lnTo>
                                <a:lnTo>
                                  <a:pt x="613007" y="171716"/>
                                </a:lnTo>
                                <a:lnTo>
                                  <a:pt x="656798" y="154839"/>
                                </a:lnTo>
                                <a:lnTo>
                                  <a:pt x="700607" y="138221"/>
                                </a:lnTo>
                                <a:lnTo>
                                  <a:pt x="744435" y="122191"/>
                                </a:lnTo>
                                <a:lnTo>
                                  <a:pt x="788283" y="107083"/>
                                </a:lnTo>
                                <a:lnTo>
                                  <a:pt x="840762" y="89573"/>
                                </a:lnTo>
                                <a:lnTo>
                                  <a:pt x="893274" y="72489"/>
                                </a:lnTo>
                                <a:lnTo>
                                  <a:pt x="945818" y="56453"/>
                                </a:lnTo>
                                <a:lnTo>
                                  <a:pt x="998397" y="42084"/>
                                </a:lnTo>
                                <a:lnTo>
                                  <a:pt x="1051010" y="30004"/>
                                </a:lnTo>
                                <a:lnTo>
                                  <a:pt x="1103547" y="20105"/>
                                </a:lnTo>
                                <a:lnTo>
                                  <a:pt x="1156069" y="11909"/>
                                </a:lnTo>
                                <a:lnTo>
                                  <a:pt x="1208597" y="5663"/>
                                </a:lnTo>
                                <a:lnTo>
                                  <a:pt x="1261151" y="1611"/>
                                </a:lnTo>
                                <a:lnTo>
                                  <a:pt x="1313752" y="0"/>
                                </a:lnTo>
                                <a:lnTo>
                                  <a:pt x="1366283" y="1065"/>
                                </a:lnTo>
                                <a:lnTo>
                                  <a:pt x="1418804" y="4594"/>
                                </a:lnTo>
                                <a:lnTo>
                                  <a:pt x="1471334" y="10334"/>
                                </a:lnTo>
                                <a:lnTo>
                                  <a:pt x="1523891" y="18033"/>
                                </a:lnTo>
                                <a:lnTo>
                                  <a:pt x="1576493" y="27439"/>
                                </a:lnTo>
                                <a:lnTo>
                                  <a:pt x="1629022" y="38972"/>
                                </a:lnTo>
                                <a:lnTo>
                                  <a:pt x="1681532" y="52811"/>
                                </a:lnTo>
                                <a:lnTo>
                                  <a:pt x="1734038" y="68322"/>
                                </a:lnTo>
                                <a:lnTo>
                                  <a:pt x="1786552" y="84874"/>
                                </a:lnTo>
                                <a:lnTo>
                                  <a:pt x="1839088" y="101832"/>
                                </a:lnTo>
                                <a:lnTo>
                                  <a:pt x="1882874" y="116525"/>
                                </a:lnTo>
                                <a:lnTo>
                                  <a:pt x="1926663" y="132126"/>
                                </a:lnTo>
                                <a:lnTo>
                                  <a:pt x="1970453" y="148310"/>
                                </a:lnTo>
                                <a:lnTo>
                                  <a:pt x="2014244" y="164750"/>
                                </a:lnTo>
                                <a:lnTo>
                                  <a:pt x="2058037" y="181121"/>
                                </a:lnTo>
                                <a:lnTo>
                                  <a:pt x="2101829" y="197098"/>
                                </a:lnTo>
                                <a:lnTo>
                                  <a:pt x="2154374" y="215931"/>
                                </a:lnTo>
                                <a:lnTo>
                                  <a:pt x="2206929" y="234807"/>
                                </a:lnTo>
                                <a:lnTo>
                                  <a:pt x="2259498" y="253528"/>
                                </a:lnTo>
                                <a:lnTo>
                                  <a:pt x="2312087" y="271899"/>
                                </a:lnTo>
                                <a:lnTo>
                                  <a:pt x="2364703" y="289722"/>
                                </a:lnTo>
                                <a:lnTo>
                                  <a:pt x="2417182" y="306834"/>
                                </a:lnTo>
                                <a:lnTo>
                                  <a:pt x="2469694" y="323358"/>
                                </a:lnTo>
                                <a:lnTo>
                                  <a:pt x="2522238" y="339547"/>
                                </a:lnTo>
                                <a:lnTo>
                                  <a:pt x="2574817" y="355650"/>
                                </a:lnTo>
                                <a:lnTo>
                                  <a:pt x="2627430" y="371920"/>
                                </a:lnTo>
                              </a:path>
                            </a:pathLst>
                          </a:custGeom>
                          <a:ln w="23286">
                            <a:solidFill>
                              <a:srgbClr val="497DBA"/>
                            </a:solidFill>
                            <a:prstDash val="solid"/>
                          </a:ln>
                        </wps:spPr>
                        <wps:bodyPr wrap="square" lIns="0" tIns="0" rIns="0" bIns="0" rtlCol="0">
                          <a:prstTxWarp prst="textNoShape">
                            <a:avLst/>
                          </a:prstTxWarp>
                          <a:noAutofit/>
                        </wps:bodyPr>
                      </wps:wsp>
                      <wps:wsp>
                        <wps:cNvPr id="17" name="Graphic 17"/>
                        <wps:cNvSpPr/>
                        <wps:spPr>
                          <a:xfrm>
                            <a:off x="1679679" y="242951"/>
                            <a:ext cx="62230" cy="38735"/>
                          </a:xfrm>
                          <a:custGeom>
                            <a:avLst/>
                            <a:gdLst/>
                            <a:ahLst/>
                            <a:cxnLst/>
                            <a:rect l="l" t="t" r="r" b="b"/>
                            <a:pathLst>
                              <a:path w="62230" h="38735">
                                <a:moveTo>
                                  <a:pt x="62064" y="0"/>
                                </a:moveTo>
                                <a:lnTo>
                                  <a:pt x="0" y="0"/>
                                </a:lnTo>
                                <a:lnTo>
                                  <a:pt x="0" y="38531"/>
                                </a:lnTo>
                                <a:lnTo>
                                  <a:pt x="62064" y="38531"/>
                                </a:lnTo>
                                <a:lnTo>
                                  <a:pt x="62064" y="0"/>
                                </a:lnTo>
                                <a:close/>
                              </a:path>
                            </a:pathLst>
                          </a:custGeom>
                          <a:solidFill>
                            <a:srgbClr val="C0504D"/>
                          </a:solidFill>
                        </wps:spPr>
                        <wps:bodyPr wrap="square" lIns="0" tIns="0" rIns="0" bIns="0" rtlCol="0">
                          <a:prstTxWarp prst="textNoShape">
                            <a:avLst/>
                          </a:prstTxWarp>
                          <a:noAutofit/>
                        </wps:bodyPr>
                      </wps:wsp>
                      <wps:wsp>
                        <wps:cNvPr id="18" name="Graphic 18"/>
                        <wps:cNvSpPr/>
                        <wps:spPr>
                          <a:xfrm>
                            <a:off x="1679754" y="243017"/>
                            <a:ext cx="62230" cy="38735"/>
                          </a:xfrm>
                          <a:custGeom>
                            <a:avLst/>
                            <a:gdLst/>
                            <a:ahLst/>
                            <a:cxnLst/>
                            <a:rect l="l" t="t" r="r" b="b"/>
                            <a:pathLst>
                              <a:path w="62230" h="38735">
                                <a:moveTo>
                                  <a:pt x="0" y="38533"/>
                                </a:moveTo>
                                <a:lnTo>
                                  <a:pt x="62058" y="38533"/>
                                </a:lnTo>
                                <a:lnTo>
                                  <a:pt x="62058" y="0"/>
                                </a:lnTo>
                                <a:lnTo>
                                  <a:pt x="0" y="0"/>
                                </a:lnTo>
                                <a:lnTo>
                                  <a:pt x="0" y="38533"/>
                                </a:lnTo>
                                <a:close/>
                              </a:path>
                            </a:pathLst>
                          </a:custGeom>
                          <a:ln w="8440">
                            <a:solidFill>
                              <a:srgbClr val="BD4A47"/>
                            </a:solidFill>
                            <a:prstDash val="solid"/>
                          </a:ln>
                        </wps:spPr>
                        <wps:bodyPr wrap="square" lIns="0" tIns="0" rIns="0" bIns="0" rtlCol="0">
                          <a:prstTxWarp prst="textNoShape">
                            <a:avLst/>
                          </a:prstTxWarp>
                          <a:noAutofit/>
                        </wps:bodyPr>
                      </wps:wsp>
                      <wps:wsp>
                        <wps:cNvPr id="19" name="Graphic 19"/>
                        <wps:cNvSpPr/>
                        <wps:spPr>
                          <a:xfrm>
                            <a:off x="1679679" y="242951"/>
                            <a:ext cx="52069" cy="38735"/>
                          </a:xfrm>
                          <a:custGeom>
                            <a:avLst/>
                            <a:gdLst/>
                            <a:ahLst/>
                            <a:cxnLst/>
                            <a:rect l="l" t="t" r="r" b="b"/>
                            <a:pathLst>
                              <a:path w="52069" h="38735">
                                <a:moveTo>
                                  <a:pt x="51714" y="0"/>
                                </a:moveTo>
                                <a:lnTo>
                                  <a:pt x="0" y="0"/>
                                </a:lnTo>
                                <a:lnTo>
                                  <a:pt x="0" y="38531"/>
                                </a:lnTo>
                                <a:lnTo>
                                  <a:pt x="51714" y="38531"/>
                                </a:lnTo>
                                <a:lnTo>
                                  <a:pt x="51714" y="0"/>
                                </a:lnTo>
                                <a:close/>
                              </a:path>
                            </a:pathLst>
                          </a:custGeom>
                          <a:solidFill>
                            <a:srgbClr val="C0504D"/>
                          </a:solidFill>
                        </wps:spPr>
                        <wps:bodyPr wrap="square" lIns="0" tIns="0" rIns="0" bIns="0" rtlCol="0">
                          <a:prstTxWarp prst="textNoShape">
                            <a:avLst/>
                          </a:prstTxWarp>
                          <a:noAutofit/>
                        </wps:bodyPr>
                      </wps:wsp>
                      <wps:wsp>
                        <wps:cNvPr id="20" name="Graphic 20"/>
                        <wps:cNvSpPr/>
                        <wps:spPr>
                          <a:xfrm>
                            <a:off x="1679754" y="243017"/>
                            <a:ext cx="52069" cy="38735"/>
                          </a:xfrm>
                          <a:custGeom>
                            <a:avLst/>
                            <a:gdLst/>
                            <a:ahLst/>
                            <a:cxnLst/>
                            <a:rect l="l" t="t" r="r" b="b"/>
                            <a:pathLst>
                              <a:path w="52069" h="38735">
                                <a:moveTo>
                                  <a:pt x="0" y="38533"/>
                                </a:moveTo>
                                <a:lnTo>
                                  <a:pt x="51715" y="38533"/>
                                </a:lnTo>
                                <a:lnTo>
                                  <a:pt x="51715" y="0"/>
                                </a:lnTo>
                                <a:lnTo>
                                  <a:pt x="0" y="0"/>
                                </a:lnTo>
                                <a:lnTo>
                                  <a:pt x="0" y="38533"/>
                                </a:lnTo>
                                <a:close/>
                              </a:path>
                            </a:pathLst>
                          </a:custGeom>
                          <a:ln w="8647">
                            <a:solidFill>
                              <a:srgbClr val="BD4A47"/>
                            </a:solidFill>
                            <a:prstDash val="solid"/>
                          </a:ln>
                        </wps:spPr>
                        <wps:bodyPr wrap="square" lIns="0" tIns="0" rIns="0" bIns="0" rtlCol="0">
                          <a:prstTxWarp prst="textNoShape">
                            <a:avLst/>
                          </a:prstTxWarp>
                          <a:noAutofit/>
                        </wps:bodyPr>
                      </wps:wsp>
                      <wps:wsp>
                        <wps:cNvPr id="21" name="Graphic 21"/>
                        <wps:cNvSpPr/>
                        <wps:spPr>
                          <a:xfrm>
                            <a:off x="1679679" y="235242"/>
                            <a:ext cx="52069" cy="46355"/>
                          </a:xfrm>
                          <a:custGeom>
                            <a:avLst/>
                            <a:gdLst/>
                            <a:ahLst/>
                            <a:cxnLst/>
                            <a:rect l="l" t="t" r="r" b="b"/>
                            <a:pathLst>
                              <a:path w="52069" h="46355">
                                <a:moveTo>
                                  <a:pt x="51714" y="0"/>
                                </a:moveTo>
                                <a:lnTo>
                                  <a:pt x="0" y="0"/>
                                </a:lnTo>
                                <a:lnTo>
                                  <a:pt x="0" y="46240"/>
                                </a:lnTo>
                                <a:lnTo>
                                  <a:pt x="51714" y="46240"/>
                                </a:lnTo>
                                <a:lnTo>
                                  <a:pt x="51714" y="0"/>
                                </a:lnTo>
                                <a:close/>
                              </a:path>
                            </a:pathLst>
                          </a:custGeom>
                          <a:solidFill>
                            <a:srgbClr val="C0504D"/>
                          </a:solidFill>
                        </wps:spPr>
                        <wps:bodyPr wrap="square" lIns="0" tIns="0" rIns="0" bIns="0" rtlCol="0">
                          <a:prstTxWarp prst="textNoShape">
                            <a:avLst/>
                          </a:prstTxWarp>
                          <a:noAutofit/>
                        </wps:bodyPr>
                      </wps:wsp>
                      <wps:wsp>
                        <wps:cNvPr id="22" name="Graphic 22"/>
                        <wps:cNvSpPr/>
                        <wps:spPr>
                          <a:xfrm>
                            <a:off x="1679754" y="235310"/>
                            <a:ext cx="52069" cy="46355"/>
                          </a:xfrm>
                          <a:custGeom>
                            <a:avLst/>
                            <a:gdLst/>
                            <a:ahLst/>
                            <a:cxnLst/>
                            <a:rect l="l" t="t" r="r" b="b"/>
                            <a:pathLst>
                              <a:path w="52069" h="46355">
                                <a:moveTo>
                                  <a:pt x="0" y="46240"/>
                                </a:moveTo>
                                <a:lnTo>
                                  <a:pt x="51715" y="46240"/>
                                </a:lnTo>
                                <a:lnTo>
                                  <a:pt x="51715" y="0"/>
                                </a:lnTo>
                                <a:lnTo>
                                  <a:pt x="0" y="0"/>
                                </a:lnTo>
                                <a:lnTo>
                                  <a:pt x="0" y="46240"/>
                                </a:lnTo>
                                <a:close/>
                              </a:path>
                            </a:pathLst>
                          </a:custGeom>
                          <a:ln w="8878">
                            <a:solidFill>
                              <a:srgbClr val="BD4A47"/>
                            </a:solidFill>
                            <a:prstDash val="solid"/>
                          </a:ln>
                        </wps:spPr>
                        <wps:bodyPr wrap="square" lIns="0" tIns="0" rIns="0" bIns="0" rtlCol="0">
                          <a:prstTxWarp prst="textNoShape">
                            <a:avLst/>
                          </a:prstTxWarp>
                          <a:noAutofit/>
                        </wps:bodyPr>
                      </wps:wsp>
                      <wps:wsp>
                        <wps:cNvPr id="23" name="Graphic 23"/>
                        <wps:cNvSpPr/>
                        <wps:spPr>
                          <a:xfrm>
                            <a:off x="1059131" y="474192"/>
                            <a:ext cx="52069" cy="38735"/>
                          </a:xfrm>
                          <a:custGeom>
                            <a:avLst/>
                            <a:gdLst/>
                            <a:ahLst/>
                            <a:cxnLst/>
                            <a:rect l="l" t="t" r="r" b="b"/>
                            <a:pathLst>
                              <a:path w="52069" h="38735">
                                <a:moveTo>
                                  <a:pt x="51714" y="0"/>
                                </a:moveTo>
                                <a:lnTo>
                                  <a:pt x="0" y="0"/>
                                </a:lnTo>
                                <a:lnTo>
                                  <a:pt x="0" y="38531"/>
                                </a:lnTo>
                                <a:lnTo>
                                  <a:pt x="51714" y="38531"/>
                                </a:lnTo>
                                <a:lnTo>
                                  <a:pt x="51714" y="0"/>
                                </a:lnTo>
                                <a:close/>
                              </a:path>
                            </a:pathLst>
                          </a:custGeom>
                          <a:solidFill>
                            <a:srgbClr val="C0504D"/>
                          </a:solidFill>
                        </wps:spPr>
                        <wps:bodyPr wrap="square" lIns="0" tIns="0" rIns="0" bIns="0" rtlCol="0">
                          <a:prstTxWarp prst="textNoShape">
                            <a:avLst/>
                          </a:prstTxWarp>
                          <a:noAutofit/>
                        </wps:bodyPr>
                      </wps:wsp>
                      <wps:wsp>
                        <wps:cNvPr id="24" name="Graphic 24"/>
                        <wps:cNvSpPr/>
                        <wps:spPr>
                          <a:xfrm>
                            <a:off x="1059182" y="474253"/>
                            <a:ext cx="52069" cy="38735"/>
                          </a:xfrm>
                          <a:custGeom>
                            <a:avLst/>
                            <a:gdLst/>
                            <a:ahLst/>
                            <a:cxnLst/>
                            <a:rect l="l" t="t" r="r" b="b"/>
                            <a:pathLst>
                              <a:path w="52069" h="38735">
                                <a:moveTo>
                                  <a:pt x="0" y="38533"/>
                                </a:moveTo>
                                <a:lnTo>
                                  <a:pt x="51715" y="38533"/>
                                </a:lnTo>
                                <a:lnTo>
                                  <a:pt x="51715" y="0"/>
                                </a:lnTo>
                                <a:lnTo>
                                  <a:pt x="0" y="0"/>
                                </a:lnTo>
                                <a:lnTo>
                                  <a:pt x="0" y="38533"/>
                                </a:lnTo>
                                <a:close/>
                              </a:path>
                            </a:pathLst>
                          </a:custGeom>
                          <a:ln w="8647">
                            <a:solidFill>
                              <a:srgbClr val="BD4A47"/>
                            </a:solidFill>
                            <a:prstDash val="solid"/>
                          </a:ln>
                        </wps:spPr>
                        <wps:bodyPr wrap="square" lIns="0" tIns="0" rIns="0" bIns="0" rtlCol="0">
                          <a:prstTxWarp prst="textNoShape">
                            <a:avLst/>
                          </a:prstTxWarp>
                          <a:noAutofit/>
                        </wps:bodyPr>
                      </wps:wsp>
                      <wps:wsp>
                        <wps:cNvPr id="25" name="Graphic 25"/>
                        <wps:cNvSpPr/>
                        <wps:spPr>
                          <a:xfrm>
                            <a:off x="3076221" y="505015"/>
                            <a:ext cx="52069" cy="38735"/>
                          </a:xfrm>
                          <a:custGeom>
                            <a:avLst/>
                            <a:gdLst/>
                            <a:ahLst/>
                            <a:cxnLst/>
                            <a:rect l="l" t="t" r="r" b="b"/>
                            <a:pathLst>
                              <a:path w="52069" h="38735">
                                <a:moveTo>
                                  <a:pt x="51714" y="0"/>
                                </a:moveTo>
                                <a:lnTo>
                                  <a:pt x="0" y="0"/>
                                </a:lnTo>
                                <a:lnTo>
                                  <a:pt x="0" y="38544"/>
                                </a:lnTo>
                                <a:lnTo>
                                  <a:pt x="51714" y="38544"/>
                                </a:lnTo>
                                <a:lnTo>
                                  <a:pt x="51714" y="0"/>
                                </a:lnTo>
                                <a:close/>
                              </a:path>
                            </a:pathLst>
                          </a:custGeom>
                          <a:solidFill>
                            <a:srgbClr val="C0504D"/>
                          </a:solidFill>
                        </wps:spPr>
                        <wps:bodyPr wrap="square" lIns="0" tIns="0" rIns="0" bIns="0" rtlCol="0">
                          <a:prstTxWarp prst="textNoShape">
                            <a:avLst/>
                          </a:prstTxWarp>
                          <a:noAutofit/>
                        </wps:bodyPr>
                      </wps:wsp>
                      <wps:wsp>
                        <wps:cNvPr id="26" name="Graphic 26"/>
                        <wps:cNvSpPr/>
                        <wps:spPr>
                          <a:xfrm>
                            <a:off x="3076324" y="505080"/>
                            <a:ext cx="52069" cy="38735"/>
                          </a:xfrm>
                          <a:custGeom>
                            <a:avLst/>
                            <a:gdLst/>
                            <a:ahLst/>
                            <a:cxnLst/>
                            <a:rect l="l" t="t" r="r" b="b"/>
                            <a:pathLst>
                              <a:path w="52069" h="38735">
                                <a:moveTo>
                                  <a:pt x="0" y="38533"/>
                                </a:moveTo>
                                <a:lnTo>
                                  <a:pt x="51715" y="38533"/>
                                </a:lnTo>
                                <a:lnTo>
                                  <a:pt x="51715" y="0"/>
                                </a:lnTo>
                                <a:lnTo>
                                  <a:pt x="0" y="0"/>
                                </a:lnTo>
                                <a:lnTo>
                                  <a:pt x="0" y="38533"/>
                                </a:lnTo>
                                <a:close/>
                              </a:path>
                            </a:pathLst>
                          </a:custGeom>
                          <a:ln w="8647">
                            <a:solidFill>
                              <a:srgbClr val="BD4A47"/>
                            </a:solidFill>
                            <a:prstDash val="solid"/>
                          </a:ln>
                        </wps:spPr>
                        <wps:bodyPr wrap="square" lIns="0" tIns="0" rIns="0" bIns="0" rtlCol="0">
                          <a:prstTxWarp prst="textNoShape">
                            <a:avLst/>
                          </a:prstTxWarp>
                          <a:noAutofit/>
                        </wps:bodyPr>
                      </wps:wsp>
                      <wps:wsp>
                        <wps:cNvPr id="27" name="Graphic 27"/>
                        <wps:cNvSpPr/>
                        <wps:spPr>
                          <a:xfrm>
                            <a:off x="3231377" y="558965"/>
                            <a:ext cx="62230" cy="38735"/>
                          </a:xfrm>
                          <a:custGeom>
                            <a:avLst/>
                            <a:gdLst/>
                            <a:ahLst/>
                            <a:cxnLst/>
                            <a:rect l="l" t="t" r="r" b="b"/>
                            <a:pathLst>
                              <a:path w="62230" h="38735">
                                <a:moveTo>
                                  <a:pt x="62064" y="0"/>
                                </a:moveTo>
                                <a:lnTo>
                                  <a:pt x="0" y="0"/>
                                </a:lnTo>
                                <a:lnTo>
                                  <a:pt x="0" y="38544"/>
                                </a:lnTo>
                                <a:lnTo>
                                  <a:pt x="62064" y="38544"/>
                                </a:lnTo>
                                <a:lnTo>
                                  <a:pt x="62064" y="0"/>
                                </a:lnTo>
                                <a:close/>
                              </a:path>
                            </a:pathLst>
                          </a:custGeom>
                          <a:solidFill>
                            <a:srgbClr val="C0504D"/>
                          </a:solidFill>
                        </wps:spPr>
                        <wps:bodyPr wrap="square" lIns="0" tIns="0" rIns="0" bIns="0" rtlCol="0">
                          <a:prstTxWarp prst="textNoShape">
                            <a:avLst/>
                          </a:prstTxWarp>
                          <a:noAutofit/>
                        </wps:bodyPr>
                      </wps:wsp>
                      <wps:wsp>
                        <wps:cNvPr id="28" name="Graphic 28"/>
                        <wps:cNvSpPr/>
                        <wps:spPr>
                          <a:xfrm>
                            <a:off x="3231486" y="559039"/>
                            <a:ext cx="62230" cy="38735"/>
                          </a:xfrm>
                          <a:custGeom>
                            <a:avLst/>
                            <a:gdLst/>
                            <a:ahLst/>
                            <a:cxnLst/>
                            <a:rect l="l" t="t" r="r" b="b"/>
                            <a:pathLst>
                              <a:path w="62230" h="38735">
                                <a:moveTo>
                                  <a:pt x="0" y="38533"/>
                                </a:moveTo>
                                <a:lnTo>
                                  <a:pt x="62058" y="38533"/>
                                </a:lnTo>
                                <a:lnTo>
                                  <a:pt x="62058" y="0"/>
                                </a:lnTo>
                                <a:lnTo>
                                  <a:pt x="0" y="0"/>
                                </a:lnTo>
                                <a:lnTo>
                                  <a:pt x="0" y="38533"/>
                                </a:lnTo>
                                <a:close/>
                              </a:path>
                            </a:pathLst>
                          </a:custGeom>
                          <a:ln w="8440">
                            <a:solidFill>
                              <a:srgbClr val="BD4A47"/>
                            </a:solidFill>
                            <a:prstDash val="solid"/>
                          </a:ln>
                        </wps:spPr>
                        <wps:bodyPr wrap="square" lIns="0" tIns="0" rIns="0" bIns="0" rtlCol="0">
                          <a:prstTxWarp prst="textNoShape">
                            <a:avLst/>
                          </a:prstTxWarp>
                          <a:noAutofit/>
                        </wps:bodyPr>
                      </wps:wsp>
                      <wps:wsp>
                        <wps:cNvPr id="29" name="Graphic 29"/>
                        <wps:cNvSpPr/>
                        <wps:spPr>
                          <a:xfrm>
                            <a:off x="2796936" y="397078"/>
                            <a:ext cx="52069" cy="38735"/>
                          </a:xfrm>
                          <a:custGeom>
                            <a:avLst/>
                            <a:gdLst/>
                            <a:ahLst/>
                            <a:cxnLst/>
                            <a:rect l="l" t="t" r="r" b="b"/>
                            <a:pathLst>
                              <a:path w="52069" h="38735">
                                <a:moveTo>
                                  <a:pt x="51714" y="0"/>
                                </a:moveTo>
                                <a:lnTo>
                                  <a:pt x="0" y="0"/>
                                </a:lnTo>
                                <a:lnTo>
                                  <a:pt x="0" y="38544"/>
                                </a:lnTo>
                                <a:lnTo>
                                  <a:pt x="51714" y="38544"/>
                                </a:lnTo>
                                <a:lnTo>
                                  <a:pt x="51714" y="0"/>
                                </a:lnTo>
                                <a:close/>
                              </a:path>
                            </a:pathLst>
                          </a:custGeom>
                          <a:solidFill>
                            <a:srgbClr val="C0504D"/>
                          </a:solidFill>
                        </wps:spPr>
                        <wps:bodyPr wrap="square" lIns="0" tIns="0" rIns="0" bIns="0" rtlCol="0">
                          <a:prstTxWarp prst="textNoShape">
                            <a:avLst/>
                          </a:prstTxWarp>
                          <a:noAutofit/>
                        </wps:bodyPr>
                      </wps:wsp>
                      <wps:wsp>
                        <wps:cNvPr id="30" name="Graphic 30"/>
                        <wps:cNvSpPr/>
                        <wps:spPr>
                          <a:xfrm>
                            <a:off x="2797031" y="397164"/>
                            <a:ext cx="52069" cy="38735"/>
                          </a:xfrm>
                          <a:custGeom>
                            <a:avLst/>
                            <a:gdLst/>
                            <a:ahLst/>
                            <a:cxnLst/>
                            <a:rect l="l" t="t" r="r" b="b"/>
                            <a:pathLst>
                              <a:path w="52069" h="38735">
                                <a:moveTo>
                                  <a:pt x="0" y="38533"/>
                                </a:moveTo>
                                <a:lnTo>
                                  <a:pt x="51715" y="38533"/>
                                </a:lnTo>
                                <a:lnTo>
                                  <a:pt x="51715" y="0"/>
                                </a:lnTo>
                                <a:lnTo>
                                  <a:pt x="0" y="0"/>
                                </a:lnTo>
                                <a:lnTo>
                                  <a:pt x="0" y="38533"/>
                                </a:lnTo>
                                <a:close/>
                              </a:path>
                            </a:pathLst>
                          </a:custGeom>
                          <a:ln w="8647">
                            <a:solidFill>
                              <a:srgbClr val="BD4A47"/>
                            </a:solidFill>
                            <a:prstDash val="solid"/>
                          </a:ln>
                        </wps:spPr>
                        <wps:bodyPr wrap="square" lIns="0" tIns="0" rIns="0" bIns="0" rtlCol="0">
                          <a:prstTxWarp prst="textNoShape">
                            <a:avLst/>
                          </a:prstTxWarp>
                          <a:noAutofit/>
                        </wps:bodyPr>
                      </wps:wsp>
                      <wps:wsp>
                        <wps:cNvPr id="31" name="Graphic 31"/>
                        <wps:cNvSpPr/>
                        <wps:spPr>
                          <a:xfrm>
                            <a:off x="2765910" y="412534"/>
                            <a:ext cx="52069" cy="38735"/>
                          </a:xfrm>
                          <a:custGeom>
                            <a:avLst/>
                            <a:gdLst/>
                            <a:ahLst/>
                            <a:cxnLst/>
                            <a:rect l="l" t="t" r="r" b="b"/>
                            <a:pathLst>
                              <a:path w="52069" h="38735">
                                <a:moveTo>
                                  <a:pt x="51714" y="0"/>
                                </a:moveTo>
                                <a:lnTo>
                                  <a:pt x="0" y="0"/>
                                </a:lnTo>
                                <a:lnTo>
                                  <a:pt x="0" y="38531"/>
                                </a:lnTo>
                                <a:lnTo>
                                  <a:pt x="51714" y="38531"/>
                                </a:lnTo>
                                <a:lnTo>
                                  <a:pt x="51714" y="0"/>
                                </a:lnTo>
                                <a:close/>
                              </a:path>
                            </a:pathLst>
                          </a:custGeom>
                          <a:solidFill>
                            <a:srgbClr val="C0504D"/>
                          </a:solidFill>
                        </wps:spPr>
                        <wps:bodyPr wrap="square" lIns="0" tIns="0" rIns="0" bIns="0" rtlCol="0">
                          <a:prstTxWarp prst="textNoShape">
                            <a:avLst/>
                          </a:prstTxWarp>
                          <a:noAutofit/>
                        </wps:bodyPr>
                      </wps:wsp>
                      <wps:wsp>
                        <wps:cNvPr id="32" name="Graphic 32"/>
                        <wps:cNvSpPr/>
                        <wps:spPr>
                          <a:xfrm>
                            <a:off x="2766002" y="412599"/>
                            <a:ext cx="52069" cy="38735"/>
                          </a:xfrm>
                          <a:custGeom>
                            <a:avLst/>
                            <a:gdLst/>
                            <a:ahLst/>
                            <a:cxnLst/>
                            <a:rect l="l" t="t" r="r" b="b"/>
                            <a:pathLst>
                              <a:path w="52069" h="38735">
                                <a:moveTo>
                                  <a:pt x="0" y="38533"/>
                                </a:moveTo>
                                <a:lnTo>
                                  <a:pt x="51715" y="38533"/>
                                </a:lnTo>
                                <a:lnTo>
                                  <a:pt x="51715" y="0"/>
                                </a:lnTo>
                                <a:lnTo>
                                  <a:pt x="0" y="0"/>
                                </a:lnTo>
                                <a:lnTo>
                                  <a:pt x="0" y="38533"/>
                                </a:lnTo>
                                <a:close/>
                              </a:path>
                            </a:pathLst>
                          </a:custGeom>
                          <a:ln w="8647">
                            <a:solidFill>
                              <a:srgbClr val="BD4A47"/>
                            </a:solidFill>
                            <a:prstDash val="solid"/>
                          </a:ln>
                        </wps:spPr>
                        <wps:bodyPr wrap="square" lIns="0" tIns="0" rIns="0" bIns="0" rtlCol="0">
                          <a:prstTxWarp prst="textNoShape">
                            <a:avLst/>
                          </a:prstTxWarp>
                          <a:noAutofit/>
                        </wps:bodyPr>
                      </wps:wsp>
                      <wps:wsp>
                        <wps:cNvPr id="33" name="Graphic 33"/>
                        <wps:cNvSpPr/>
                        <wps:spPr>
                          <a:xfrm>
                            <a:off x="3024494" y="474192"/>
                            <a:ext cx="52069" cy="46355"/>
                          </a:xfrm>
                          <a:custGeom>
                            <a:avLst/>
                            <a:gdLst/>
                            <a:ahLst/>
                            <a:cxnLst/>
                            <a:rect l="l" t="t" r="r" b="b"/>
                            <a:pathLst>
                              <a:path w="52069" h="46355">
                                <a:moveTo>
                                  <a:pt x="51714" y="0"/>
                                </a:moveTo>
                                <a:lnTo>
                                  <a:pt x="0" y="0"/>
                                </a:lnTo>
                                <a:lnTo>
                                  <a:pt x="0" y="46240"/>
                                </a:lnTo>
                                <a:lnTo>
                                  <a:pt x="51714" y="46240"/>
                                </a:lnTo>
                                <a:lnTo>
                                  <a:pt x="51714" y="0"/>
                                </a:lnTo>
                                <a:close/>
                              </a:path>
                            </a:pathLst>
                          </a:custGeom>
                          <a:solidFill>
                            <a:srgbClr val="C0504D"/>
                          </a:solidFill>
                        </wps:spPr>
                        <wps:bodyPr wrap="square" lIns="0" tIns="0" rIns="0" bIns="0" rtlCol="0">
                          <a:prstTxWarp prst="textNoShape">
                            <a:avLst/>
                          </a:prstTxWarp>
                          <a:noAutofit/>
                        </wps:bodyPr>
                      </wps:wsp>
                      <wps:wsp>
                        <wps:cNvPr id="34" name="Graphic 34"/>
                        <wps:cNvSpPr/>
                        <wps:spPr>
                          <a:xfrm>
                            <a:off x="3024609" y="474253"/>
                            <a:ext cx="52069" cy="46355"/>
                          </a:xfrm>
                          <a:custGeom>
                            <a:avLst/>
                            <a:gdLst/>
                            <a:ahLst/>
                            <a:cxnLst/>
                            <a:rect l="l" t="t" r="r" b="b"/>
                            <a:pathLst>
                              <a:path w="52069" h="46355">
                                <a:moveTo>
                                  <a:pt x="0" y="46240"/>
                                </a:moveTo>
                                <a:lnTo>
                                  <a:pt x="51715" y="46240"/>
                                </a:lnTo>
                                <a:lnTo>
                                  <a:pt x="51715" y="0"/>
                                </a:lnTo>
                                <a:lnTo>
                                  <a:pt x="0" y="0"/>
                                </a:lnTo>
                                <a:lnTo>
                                  <a:pt x="0" y="46240"/>
                                </a:lnTo>
                                <a:close/>
                              </a:path>
                            </a:pathLst>
                          </a:custGeom>
                          <a:ln w="8878">
                            <a:solidFill>
                              <a:srgbClr val="BD4A47"/>
                            </a:solidFill>
                            <a:prstDash val="solid"/>
                          </a:ln>
                        </wps:spPr>
                        <wps:bodyPr wrap="square" lIns="0" tIns="0" rIns="0" bIns="0" rtlCol="0">
                          <a:prstTxWarp prst="textNoShape">
                            <a:avLst/>
                          </a:prstTxWarp>
                          <a:noAutofit/>
                        </wps:bodyPr>
                      </wps:wsp>
                      <wps:wsp>
                        <wps:cNvPr id="35" name="Graphic 35"/>
                        <wps:cNvSpPr/>
                        <wps:spPr>
                          <a:xfrm>
                            <a:off x="3252066" y="551269"/>
                            <a:ext cx="62230" cy="46355"/>
                          </a:xfrm>
                          <a:custGeom>
                            <a:avLst/>
                            <a:gdLst/>
                            <a:ahLst/>
                            <a:cxnLst/>
                            <a:rect l="l" t="t" r="r" b="b"/>
                            <a:pathLst>
                              <a:path w="62230" h="46355">
                                <a:moveTo>
                                  <a:pt x="62064" y="0"/>
                                </a:moveTo>
                                <a:lnTo>
                                  <a:pt x="0" y="0"/>
                                </a:lnTo>
                                <a:lnTo>
                                  <a:pt x="0" y="46240"/>
                                </a:lnTo>
                                <a:lnTo>
                                  <a:pt x="62064" y="46240"/>
                                </a:lnTo>
                                <a:lnTo>
                                  <a:pt x="62064" y="0"/>
                                </a:lnTo>
                                <a:close/>
                              </a:path>
                            </a:pathLst>
                          </a:custGeom>
                          <a:solidFill>
                            <a:srgbClr val="C0504D"/>
                          </a:solidFill>
                        </wps:spPr>
                        <wps:bodyPr wrap="square" lIns="0" tIns="0" rIns="0" bIns="0" rtlCol="0">
                          <a:prstTxWarp prst="textNoShape">
                            <a:avLst/>
                          </a:prstTxWarp>
                          <a:noAutofit/>
                        </wps:bodyPr>
                      </wps:wsp>
                      <wps:wsp>
                        <wps:cNvPr id="36" name="Graphic 36"/>
                        <wps:cNvSpPr/>
                        <wps:spPr>
                          <a:xfrm>
                            <a:off x="3252172" y="551332"/>
                            <a:ext cx="62230" cy="46355"/>
                          </a:xfrm>
                          <a:custGeom>
                            <a:avLst/>
                            <a:gdLst/>
                            <a:ahLst/>
                            <a:cxnLst/>
                            <a:rect l="l" t="t" r="r" b="b"/>
                            <a:pathLst>
                              <a:path w="62230" h="46355">
                                <a:moveTo>
                                  <a:pt x="0" y="46240"/>
                                </a:moveTo>
                                <a:lnTo>
                                  <a:pt x="62058" y="46240"/>
                                </a:lnTo>
                                <a:lnTo>
                                  <a:pt x="62058" y="0"/>
                                </a:lnTo>
                                <a:lnTo>
                                  <a:pt x="0" y="0"/>
                                </a:lnTo>
                                <a:lnTo>
                                  <a:pt x="0" y="46240"/>
                                </a:lnTo>
                                <a:close/>
                              </a:path>
                            </a:pathLst>
                          </a:custGeom>
                          <a:ln w="8647">
                            <a:solidFill>
                              <a:srgbClr val="BD4A47"/>
                            </a:solidFill>
                            <a:prstDash val="solid"/>
                          </a:ln>
                        </wps:spPr>
                        <wps:bodyPr wrap="square" lIns="0" tIns="0" rIns="0" bIns="0" rtlCol="0">
                          <a:prstTxWarp prst="textNoShape">
                            <a:avLst/>
                          </a:prstTxWarp>
                          <a:noAutofit/>
                        </wps:bodyPr>
                      </wps:wsp>
                      <wps:wsp>
                        <wps:cNvPr id="37" name="Graphic 37"/>
                        <wps:cNvSpPr/>
                        <wps:spPr>
                          <a:xfrm>
                            <a:off x="2776247" y="427952"/>
                            <a:ext cx="52069" cy="46355"/>
                          </a:xfrm>
                          <a:custGeom>
                            <a:avLst/>
                            <a:gdLst/>
                            <a:ahLst/>
                            <a:cxnLst/>
                            <a:rect l="l" t="t" r="r" b="b"/>
                            <a:pathLst>
                              <a:path w="52069" h="46355">
                                <a:moveTo>
                                  <a:pt x="51714" y="0"/>
                                </a:moveTo>
                                <a:lnTo>
                                  <a:pt x="0" y="0"/>
                                </a:lnTo>
                                <a:lnTo>
                                  <a:pt x="0" y="46240"/>
                                </a:lnTo>
                                <a:lnTo>
                                  <a:pt x="51714" y="46240"/>
                                </a:lnTo>
                                <a:lnTo>
                                  <a:pt x="51714" y="0"/>
                                </a:lnTo>
                                <a:close/>
                              </a:path>
                            </a:pathLst>
                          </a:custGeom>
                          <a:solidFill>
                            <a:srgbClr val="C0504D"/>
                          </a:solidFill>
                        </wps:spPr>
                        <wps:bodyPr wrap="square" lIns="0" tIns="0" rIns="0" bIns="0" rtlCol="0">
                          <a:prstTxWarp prst="textNoShape">
                            <a:avLst/>
                          </a:prstTxWarp>
                          <a:noAutofit/>
                        </wps:bodyPr>
                      </wps:wsp>
                      <wps:wsp>
                        <wps:cNvPr id="38" name="Graphic 38"/>
                        <wps:cNvSpPr/>
                        <wps:spPr>
                          <a:xfrm>
                            <a:off x="2776345" y="428013"/>
                            <a:ext cx="52069" cy="46355"/>
                          </a:xfrm>
                          <a:custGeom>
                            <a:avLst/>
                            <a:gdLst/>
                            <a:ahLst/>
                            <a:cxnLst/>
                            <a:rect l="l" t="t" r="r" b="b"/>
                            <a:pathLst>
                              <a:path w="52069" h="46355">
                                <a:moveTo>
                                  <a:pt x="0" y="46240"/>
                                </a:moveTo>
                                <a:lnTo>
                                  <a:pt x="51715" y="46240"/>
                                </a:lnTo>
                                <a:lnTo>
                                  <a:pt x="51715" y="0"/>
                                </a:lnTo>
                                <a:lnTo>
                                  <a:pt x="0" y="0"/>
                                </a:lnTo>
                                <a:lnTo>
                                  <a:pt x="0" y="46240"/>
                                </a:lnTo>
                                <a:close/>
                              </a:path>
                            </a:pathLst>
                          </a:custGeom>
                          <a:ln w="8878">
                            <a:solidFill>
                              <a:srgbClr val="BD4A47"/>
                            </a:solidFill>
                            <a:prstDash val="solid"/>
                          </a:ln>
                        </wps:spPr>
                        <wps:bodyPr wrap="square" lIns="0" tIns="0" rIns="0" bIns="0" rtlCol="0">
                          <a:prstTxWarp prst="textNoShape">
                            <a:avLst/>
                          </a:prstTxWarp>
                          <a:noAutofit/>
                        </wps:bodyPr>
                      </wps:wsp>
                      <wps:wsp>
                        <wps:cNvPr id="39" name="Graphic 39"/>
                        <wps:cNvSpPr/>
                        <wps:spPr>
                          <a:xfrm>
                            <a:off x="2972780" y="458775"/>
                            <a:ext cx="52069" cy="38735"/>
                          </a:xfrm>
                          <a:custGeom>
                            <a:avLst/>
                            <a:gdLst/>
                            <a:ahLst/>
                            <a:cxnLst/>
                            <a:rect l="l" t="t" r="r" b="b"/>
                            <a:pathLst>
                              <a:path w="52069" h="38735">
                                <a:moveTo>
                                  <a:pt x="51714" y="0"/>
                                </a:moveTo>
                                <a:lnTo>
                                  <a:pt x="0" y="0"/>
                                </a:lnTo>
                                <a:lnTo>
                                  <a:pt x="0" y="38531"/>
                                </a:lnTo>
                                <a:lnTo>
                                  <a:pt x="51714" y="38531"/>
                                </a:lnTo>
                                <a:lnTo>
                                  <a:pt x="51714" y="0"/>
                                </a:lnTo>
                                <a:close/>
                              </a:path>
                            </a:pathLst>
                          </a:custGeom>
                          <a:solidFill>
                            <a:srgbClr val="C0504D"/>
                          </a:solidFill>
                        </wps:spPr>
                        <wps:bodyPr wrap="square" lIns="0" tIns="0" rIns="0" bIns="0" rtlCol="0">
                          <a:prstTxWarp prst="textNoShape">
                            <a:avLst/>
                          </a:prstTxWarp>
                          <a:noAutofit/>
                        </wps:bodyPr>
                      </wps:wsp>
                      <wps:wsp>
                        <wps:cNvPr id="40" name="Graphic 40"/>
                        <wps:cNvSpPr/>
                        <wps:spPr>
                          <a:xfrm>
                            <a:off x="2972879" y="458840"/>
                            <a:ext cx="52069" cy="38735"/>
                          </a:xfrm>
                          <a:custGeom>
                            <a:avLst/>
                            <a:gdLst/>
                            <a:ahLst/>
                            <a:cxnLst/>
                            <a:rect l="l" t="t" r="r" b="b"/>
                            <a:pathLst>
                              <a:path w="52069" h="38735">
                                <a:moveTo>
                                  <a:pt x="0" y="38533"/>
                                </a:moveTo>
                                <a:lnTo>
                                  <a:pt x="51715" y="38533"/>
                                </a:lnTo>
                                <a:lnTo>
                                  <a:pt x="51715" y="0"/>
                                </a:lnTo>
                                <a:lnTo>
                                  <a:pt x="0" y="0"/>
                                </a:lnTo>
                                <a:lnTo>
                                  <a:pt x="0" y="38533"/>
                                </a:lnTo>
                                <a:close/>
                              </a:path>
                            </a:pathLst>
                          </a:custGeom>
                          <a:ln w="8647">
                            <a:solidFill>
                              <a:srgbClr val="BD4A47"/>
                            </a:solidFill>
                            <a:prstDash val="solid"/>
                          </a:ln>
                        </wps:spPr>
                        <wps:bodyPr wrap="square" lIns="0" tIns="0" rIns="0" bIns="0" rtlCol="0">
                          <a:prstTxWarp prst="textNoShape">
                            <a:avLst/>
                          </a:prstTxWarp>
                          <a:noAutofit/>
                        </wps:bodyPr>
                      </wps:wsp>
                      <wps:wsp>
                        <wps:cNvPr id="41" name="Graphic 41"/>
                        <wps:cNvSpPr/>
                        <wps:spPr>
                          <a:xfrm>
                            <a:off x="3252066" y="574395"/>
                            <a:ext cx="52069" cy="38735"/>
                          </a:xfrm>
                          <a:custGeom>
                            <a:avLst/>
                            <a:gdLst/>
                            <a:ahLst/>
                            <a:cxnLst/>
                            <a:rect l="l" t="t" r="r" b="b"/>
                            <a:pathLst>
                              <a:path w="52069" h="38735">
                                <a:moveTo>
                                  <a:pt x="51714" y="0"/>
                                </a:moveTo>
                                <a:lnTo>
                                  <a:pt x="0" y="0"/>
                                </a:lnTo>
                                <a:lnTo>
                                  <a:pt x="0" y="38531"/>
                                </a:lnTo>
                                <a:lnTo>
                                  <a:pt x="51714" y="38531"/>
                                </a:lnTo>
                                <a:lnTo>
                                  <a:pt x="51714" y="0"/>
                                </a:lnTo>
                                <a:close/>
                              </a:path>
                            </a:pathLst>
                          </a:custGeom>
                          <a:solidFill>
                            <a:srgbClr val="C0504D"/>
                          </a:solidFill>
                        </wps:spPr>
                        <wps:bodyPr wrap="square" lIns="0" tIns="0" rIns="0" bIns="0" rtlCol="0">
                          <a:prstTxWarp prst="textNoShape">
                            <a:avLst/>
                          </a:prstTxWarp>
                          <a:noAutofit/>
                        </wps:bodyPr>
                      </wps:wsp>
                      <wps:wsp>
                        <wps:cNvPr id="42" name="Graphic 42"/>
                        <wps:cNvSpPr/>
                        <wps:spPr>
                          <a:xfrm>
                            <a:off x="3252172" y="574452"/>
                            <a:ext cx="52069" cy="38735"/>
                          </a:xfrm>
                          <a:custGeom>
                            <a:avLst/>
                            <a:gdLst/>
                            <a:ahLst/>
                            <a:cxnLst/>
                            <a:rect l="l" t="t" r="r" b="b"/>
                            <a:pathLst>
                              <a:path w="52069" h="38735">
                                <a:moveTo>
                                  <a:pt x="0" y="38533"/>
                                </a:moveTo>
                                <a:lnTo>
                                  <a:pt x="51715" y="38533"/>
                                </a:lnTo>
                                <a:lnTo>
                                  <a:pt x="51715" y="0"/>
                                </a:lnTo>
                                <a:lnTo>
                                  <a:pt x="0" y="0"/>
                                </a:lnTo>
                                <a:lnTo>
                                  <a:pt x="0" y="38533"/>
                                </a:lnTo>
                                <a:close/>
                              </a:path>
                            </a:pathLst>
                          </a:custGeom>
                          <a:ln w="8647">
                            <a:solidFill>
                              <a:srgbClr val="BD4A47"/>
                            </a:solidFill>
                            <a:prstDash val="solid"/>
                          </a:ln>
                        </wps:spPr>
                        <wps:bodyPr wrap="square" lIns="0" tIns="0" rIns="0" bIns="0" rtlCol="0">
                          <a:prstTxWarp prst="textNoShape">
                            <a:avLst/>
                          </a:prstTxWarp>
                          <a:noAutofit/>
                        </wps:bodyPr>
                      </wps:wsp>
                      <wps:wsp>
                        <wps:cNvPr id="43" name="Graphic 43"/>
                        <wps:cNvSpPr/>
                        <wps:spPr>
                          <a:xfrm>
                            <a:off x="2207351" y="266052"/>
                            <a:ext cx="62230" cy="38735"/>
                          </a:xfrm>
                          <a:custGeom>
                            <a:avLst/>
                            <a:gdLst/>
                            <a:ahLst/>
                            <a:cxnLst/>
                            <a:rect l="l" t="t" r="r" b="b"/>
                            <a:pathLst>
                              <a:path w="62230" h="38735">
                                <a:moveTo>
                                  <a:pt x="62064" y="0"/>
                                </a:moveTo>
                                <a:lnTo>
                                  <a:pt x="0" y="0"/>
                                </a:lnTo>
                                <a:lnTo>
                                  <a:pt x="0" y="38544"/>
                                </a:lnTo>
                                <a:lnTo>
                                  <a:pt x="62064" y="38544"/>
                                </a:lnTo>
                                <a:lnTo>
                                  <a:pt x="62064" y="0"/>
                                </a:lnTo>
                                <a:close/>
                              </a:path>
                            </a:pathLst>
                          </a:custGeom>
                          <a:solidFill>
                            <a:srgbClr val="C0504D"/>
                          </a:solidFill>
                        </wps:spPr>
                        <wps:bodyPr wrap="square" lIns="0" tIns="0" rIns="0" bIns="0" rtlCol="0">
                          <a:prstTxWarp prst="textNoShape">
                            <a:avLst/>
                          </a:prstTxWarp>
                          <a:noAutofit/>
                        </wps:bodyPr>
                      </wps:wsp>
                      <wps:wsp>
                        <wps:cNvPr id="44" name="Graphic 44"/>
                        <wps:cNvSpPr/>
                        <wps:spPr>
                          <a:xfrm>
                            <a:off x="2207429" y="266137"/>
                            <a:ext cx="62230" cy="38735"/>
                          </a:xfrm>
                          <a:custGeom>
                            <a:avLst/>
                            <a:gdLst/>
                            <a:ahLst/>
                            <a:cxnLst/>
                            <a:rect l="l" t="t" r="r" b="b"/>
                            <a:pathLst>
                              <a:path w="62230" h="38735">
                                <a:moveTo>
                                  <a:pt x="0" y="38533"/>
                                </a:moveTo>
                                <a:lnTo>
                                  <a:pt x="62058" y="38533"/>
                                </a:lnTo>
                                <a:lnTo>
                                  <a:pt x="62058" y="0"/>
                                </a:lnTo>
                                <a:lnTo>
                                  <a:pt x="0" y="0"/>
                                </a:lnTo>
                                <a:lnTo>
                                  <a:pt x="0" y="38533"/>
                                </a:lnTo>
                                <a:close/>
                              </a:path>
                            </a:pathLst>
                          </a:custGeom>
                          <a:ln w="8440">
                            <a:solidFill>
                              <a:srgbClr val="BD4A47"/>
                            </a:solidFill>
                            <a:prstDash val="solid"/>
                          </a:ln>
                        </wps:spPr>
                        <wps:bodyPr wrap="square" lIns="0" tIns="0" rIns="0" bIns="0" rtlCol="0">
                          <a:prstTxWarp prst="textNoShape">
                            <a:avLst/>
                          </a:prstTxWarp>
                          <a:noAutofit/>
                        </wps:bodyPr>
                      </wps:wsp>
                      <wps:wsp>
                        <wps:cNvPr id="45" name="Graphic 45"/>
                        <wps:cNvSpPr/>
                        <wps:spPr>
                          <a:xfrm>
                            <a:off x="1897039" y="242951"/>
                            <a:ext cx="62230" cy="38735"/>
                          </a:xfrm>
                          <a:custGeom>
                            <a:avLst/>
                            <a:gdLst/>
                            <a:ahLst/>
                            <a:cxnLst/>
                            <a:rect l="l" t="t" r="r" b="b"/>
                            <a:pathLst>
                              <a:path w="62230" h="38735">
                                <a:moveTo>
                                  <a:pt x="62064" y="0"/>
                                </a:moveTo>
                                <a:lnTo>
                                  <a:pt x="0" y="0"/>
                                </a:lnTo>
                                <a:lnTo>
                                  <a:pt x="0" y="38531"/>
                                </a:lnTo>
                                <a:lnTo>
                                  <a:pt x="62064" y="38531"/>
                                </a:lnTo>
                                <a:lnTo>
                                  <a:pt x="62064" y="0"/>
                                </a:lnTo>
                                <a:close/>
                              </a:path>
                            </a:pathLst>
                          </a:custGeom>
                          <a:solidFill>
                            <a:srgbClr val="C0504D"/>
                          </a:solidFill>
                        </wps:spPr>
                        <wps:bodyPr wrap="square" lIns="0" tIns="0" rIns="0" bIns="0" rtlCol="0">
                          <a:prstTxWarp prst="textNoShape">
                            <a:avLst/>
                          </a:prstTxWarp>
                          <a:noAutofit/>
                        </wps:bodyPr>
                      </wps:wsp>
                      <wps:wsp>
                        <wps:cNvPr id="46" name="Graphic 46"/>
                        <wps:cNvSpPr/>
                        <wps:spPr>
                          <a:xfrm>
                            <a:off x="1897106" y="243017"/>
                            <a:ext cx="62230" cy="38735"/>
                          </a:xfrm>
                          <a:custGeom>
                            <a:avLst/>
                            <a:gdLst/>
                            <a:ahLst/>
                            <a:cxnLst/>
                            <a:rect l="l" t="t" r="r" b="b"/>
                            <a:pathLst>
                              <a:path w="62230" h="38735">
                                <a:moveTo>
                                  <a:pt x="0" y="38533"/>
                                </a:moveTo>
                                <a:lnTo>
                                  <a:pt x="62058" y="38533"/>
                                </a:lnTo>
                                <a:lnTo>
                                  <a:pt x="62058" y="0"/>
                                </a:lnTo>
                                <a:lnTo>
                                  <a:pt x="0" y="0"/>
                                </a:lnTo>
                                <a:lnTo>
                                  <a:pt x="0" y="38533"/>
                                </a:lnTo>
                                <a:close/>
                              </a:path>
                            </a:pathLst>
                          </a:custGeom>
                          <a:ln w="8440">
                            <a:solidFill>
                              <a:srgbClr val="BD4A47"/>
                            </a:solidFill>
                            <a:prstDash val="solid"/>
                          </a:ln>
                        </wps:spPr>
                        <wps:bodyPr wrap="square" lIns="0" tIns="0" rIns="0" bIns="0" rtlCol="0">
                          <a:prstTxWarp prst="textNoShape">
                            <a:avLst/>
                          </a:prstTxWarp>
                          <a:noAutofit/>
                        </wps:bodyPr>
                      </wps:wsp>
                      <wps:wsp>
                        <wps:cNvPr id="47" name="Graphic 47"/>
                        <wps:cNvSpPr/>
                        <wps:spPr>
                          <a:xfrm>
                            <a:off x="2207351" y="242951"/>
                            <a:ext cx="52069" cy="38735"/>
                          </a:xfrm>
                          <a:custGeom>
                            <a:avLst/>
                            <a:gdLst/>
                            <a:ahLst/>
                            <a:cxnLst/>
                            <a:rect l="l" t="t" r="r" b="b"/>
                            <a:pathLst>
                              <a:path w="52069" h="38735">
                                <a:moveTo>
                                  <a:pt x="51714" y="0"/>
                                </a:moveTo>
                                <a:lnTo>
                                  <a:pt x="0" y="0"/>
                                </a:lnTo>
                                <a:lnTo>
                                  <a:pt x="0" y="38531"/>
                                </a:lnTo>
                                <a:lnTo>
                                  <a:pt x="51714" y="38531"/>
                                </a:lnTo>
                                <a:lnTo>
                                  <a:pt x="51714" y="0"/>
                                </a:lnTo>
                                <a:close/>
                              </a:path>
                            </a:pathLst>
                          </a:custGeom>
                          <a:solidFill>
                            <a:srgbClr val="C0504D"/>
                          </a:solidFill>
                        </wps:spPr>
                        <wps:bodyPr wrap="square" lIns="0" tIns="0" rIns="0" bIns="0" rtlCol="0">
                          <a:prstTxWarp prst="textNoShape">
                            <a:avLst/>
                          </a:prstTxWarp>
                          <a:noAutofit/>
                        </wps:bodyPr>
                      </wps:wsp>
                      <wps:wsp>
                        <wps:cNvPr id="48" name="Graphic 48"/>
                        <wps:cNvSpPr/>
                        <wps:spPr>
                          <a:xfrm>
                            <a:off x="2207429" y="243017"/>
                            <a:ext cx="52069" cy="38735"/>
                          </a:xfrm>
                          <a:custGeom>
                            <a:avLst/>
                            <a:gdLst/>
                            <a:ahLst/>
                            <a:cxnLst/>
                            <a:rect l="l" t="t" r="r" b="b"/>
                            <a:pathLst>
                              <a:path w="52069" h="38735">
                                <a:moveTo>
                                  <a:pt x="0" y="38533"/>
                                </a:moveTo>
                                <a:lnTo>
                                  <a:pt x="51715" y="38533"/>
                                </a:lnTo>
                                <a:lnTo>
                                  <a:pt x="51715" y="0"/>
                                </a:lnTo>
                                <a:lnTo>
                                  <a:pt x="0" y="0"/>
                                </a:lnTo>
                                <a:lnTo>
                                  <a:pt x="0" y="38533"/>
                                </a:lnTo>
                                <a:close/>
                              </a:path>
                            </a:pathLst>
                          </a:custGeom>
                          <a:ln w="8647">
                            <a:solidFill>
                              <a:srgbClr val="BD4A47"/>
                            </a:solidFill>
                            <a:prstDash val="solid"/>
                          </a:ln>
                        </wps:spPr>
                        <wps:bodyPr wrap="square" lIns="0" tIns="0" rIns="0" bIns="0" rtlCol="0">
                          <a:prstTxWarp prst="textNoShape">
                            <a:avLst/>
                          </a:prstTxWarp>
                          <a:noAutofit/>
                        </wps:bodyPr>
                      </wps:wsp>
                      <wps:wsp>
                        <wps:cNvPr id="49" name="Graphic 49"/>
                        <wps:cNvSpPr/>
                        <wps:spPr>
                          <a:xfrm>
                            <a:off x="1721195" y="212115"/>
                            <a:ext cx="62230" cy="46355"/>
                          </a:xfrm>
                          <a:custGeom>
                            <a:avLst/>
                            <a:gdLst/>
                            <a:ahLst/>
                            <a:cxnLst/>
                            <a:rect l="l" t="t" r="r" b="b"/>
                            <a:pathLst>
                              <a:path w="62230" h="46355">
                                <a:moveTo>
                                  <a:pt x="62064" y="0"/>
                                </a:moveTo>
                                <a:lnTo>
                                  <a:pt x="0" y="0"/>
                                </a:lnTo>
                                <a:lnTo>
                                  <a:pt x="0" y="46240"/>
                                </a:lnTo>
                                <a:lnTo>
                                  <a:pt x="62064" y="46240"/>
                                </a:lnTo>
                                <a:lnTo>
                                  <a:pt x="62064" y="0"/>
                                </a:lnTo>
                                <a:close/>
                              </a:path>
                            </a:pathLst>
                          </a:custGeom>
                          <a:solidFill>
                            <a:srgbClr val="C0504D"/>
                          </a:solidFill>
                        </wps:spPr>
                        <wps:bodyPr wrap="square" lIns="0" tIns="0" rIns="0" bIns="0" rtlCol="0">
                          <a:prstTxWarp prst="textNoShape">
                            <a:avLst/>
                          </a:prstTxWarp>
                          <a:noAutofit/>
                        </wps:bodyPr>
                      </wps:wsp>
                      <wps:wsp>
                        <wps:cNvPr id="50" name="Graphic 50"/>
                        <wps:cNvSpPr/>
                        <wps:spPr>
                          <a:xfrm>
                            <a:off x="1721259" y="212179"/>
                            <a:ext cx="62230" cy="46355"/>
                          </a:xfrm>
                          <a:custGeom>
                            <a:avLst/>
                            <a:gdLst/>
                            <a:ahLst/>
                            <a:cxnLst/>
                            <a:rect l="l" t="t" r="r" b="b"/>
                            <a:pathLst>
                              <a:path w="62230" h="46355">
                                <a:moveTo>
                                  <a:pt x="0" y="46240"/>
                                </a:moveTo>
                                <a:lnTo>
                                  <a:pt x="62058" y="46240"/>
                                </a:lnTo>
                                <a:lnTo>
                                  <a:pt x="62058" y="0"/>
                                </a:lnTo>
                                <a:lnTo>
                                  <a:pt x="0" y="0"/>
                                </a:lnTo>
                                <a:lnTo>
                                  <a:pt x="0" y="46240"/>
                                </a:lnTo>
                                <a:close/>
                              </a:path>
                            </a:pathLst>
                          </a:custGeom>
                          <a:ln w="8647">
                            <a:solidFill>
                              <a:srgbClr val="BD4A47"/>
                            </a:solidFill>
                            <a:prstDash val="solid"/>
                          </a:ln>
                        </wps:spPr>
                        <wps:bodyPr wrap="square" lIns="0" tIns="0" rIns="0" bIns="0" rtlCol="0">
                          <a:prstTxWarp prst="textNoShape">
                            <a:avLst/>
                          </a:prstTxWarp>
                          <a:noAutofit/>
                        </wps:bodyPr>
                      </wps:wsp>
                      <wps:wsp>
                        <wps:cNvPr id="51" name="Graphic 51"/>
                        <wps:cNvSpPr/>
                        <wps:spPr>
                          <a:xfrm>
                            <a:off x="1824624" y="227533"/>
                            <a:ext cx="62230" cy="46355"/>
                          </a:xfrm>
                          <a:custGeom>
                            <a:avLst/>
                            <a:gdLst/>
                            <a:ahLst/>
                            <a:cxnLst/>
                            <a:rect l="l" t="t" r="r" b="b"/>
                            <a:pathLst>
                              <a:path w="62230" h="46355">
                                <a:moveTo>
                                  <a:pt x="62064" y="0"/>
                                </a:moveTo>
                                <a:lnTo>
                                  <a:pt x="0" y="0"/>
                                </a:lnTo>
                                <a:lnTo>
                                  <a:pt x="0" y="46240"/>
                                </a:lnTo>
                                <a:lnTo>
                                  <a:pt x="62064" y="46240"/>
                                </a:lnTo>
                                <a:lnTo>
                                  <a:pt x="62064" y="0"/>
                                </a:lnTo>
                                <a:close/>
                              </a:path>
                            </a:pathLst>
                          </a:custGeom>
                          <a:solidFill>
                            <a:srgbClr val="C0504D"/>
                          </a:solidFill>
                        </wps:spPr>
                        <wps:bodyPr wrap="square" lIns="0" tIns="0" rIns="0" bIns="0" rtlCol="0">
                          <a:prstTxWarp prst="textNoShape">
                            <a:avLst/>
                          </a:prstTxWarp>
                          <a:noAutofit/>
                        </wps:bodyPr>
                      </wps:wsp>
                      <wps:wsp>
                        <wps:cNvPr id="52" name="Graphic 52"/>
                        <wps:cNvSpPr/>
                        <wps:spPr>
                          <a:xfrm>
                            <a:off x="1824705" y="227592"/>
                            <a:ext cx="62230" cy="46355"/>
                          </a:xfrm>
                          <a:custGeom>
                            <a:avLst/>
                            <a:gdLst/>
                            <a:ahLst/>
                            <a:cxnLst/>
                            <a:rect l="l" t="t" r="r" b="b"/>
                            <a:pathLst>
                              <a:path w="62230" h="46355">
                                <a:moveTo>
                                  <a:pt x="0" y="46240"/>
                                </a:moveTo>
                                <a:lnTo>
                                  <a:pt x="62058" y="46240"/>
                                </a:lnTo>
                                <a:lnTo>
                                  <a:pt x="62058" y="0"/>
                                </a:lnTo>
                                <a:lnTo>
                                  <a:pt x="0" y="0"/>
                                </a:lnTo>
                                <a:lnTo>
                                  <a:pt x="0" y="46240"/>
                                </a:lnTo>
                                <a:close/>
                              </a:path>
                            </a:pathLst>
                          </a:custGeom>
                          <a:ln w="8647">
                            <a:solidFill>
                              <a:srgbClr val="BD4A47"/>
                            </a:solidFill>
                            <a:prstDash val="solid"/>
                          </a:ln>
                        </wps:spPr>
                        <wps:bodyPr wrap="square" lIns="0" tIns="0" rIns="0" bIns="0" rtlCol="0">
                          <a:prstTxWarp prst="textNoShape">
                            <a:avLst/>
                          </a:prstTxWarp>
                          <a:noAutofit/>
                        </wps:bodyPr>
                      </wps:wsp>
                      <wps:wsp>
                        <wps:cNvPr id="53" name="Graphic 53"/>
                        <wps:cNvSpPr/>
                        <wps:spPr>
                          <a:xfrm>
                            <a:off x="3262403" y="582091"/>
                            <a:ext cx="52069" cy="38735"/>
                          </a:xfrm>
                          <a:custGeom>
                            <a:avLst/>
                            <a:gdLst/>
                            <a:ahLst/>
                            <a:cxnLst/>
                            <a:rect l="l" t="t" r="r" b="b"/>
                            <a:pathLst>
                              <a:path w="52069" h="38735">
                                <a:moveTo>
                                  <a:pt x="51714" y="0"/>
                                </a:moveTo>
                                <a:lnTo>
                                  <a:pt x="0" y="0"/>
                                </a:lnTo>
                                <a:lnTo>
                                  <a:pt x="0" y="38531"/>
                                </a:lnTo>
                                <a:lnTo>
                                  <a:pt x="51714" y="38531"/>
                                </a:lnTo>
                                <a:lnTo>
                                  <a:pt x="51714" y="0"/>
                                </a:lnTo>
                                <a:close/>
                              </a:path>
                            </a:pathLst>
                          </a:custGeom>
                          <a:solidFill>
                            <a:srgbClr val="C0504D"/>
                          </a:solidFill>
                        </wps:spPr>
                        <wps:bodyPr wrap="square" lIns="0" tIns="0" rIns="0" bIns="0" rtlCol="0">
                          <a:prstTxWarp prst="textNoShape">
                            <a:avLst/>
                          </a:prstTxWarp>
                          <a:noAutofit/>
                        </wps:bodyPr>
                      </wps:wsp>
                      <wps:wsp>
                        <wps:cNvPr id="54" name="Graphic 54"/>
                        <wps:cNvSpPr/>
                        <wps:spPr>
                          <a:xfrm>
                            <a:off x="3262515" y="582159"/>
                            <a:ext cx="52069" cy="38735"/>
                          </a:xfrm>
                          <a:custGeom>
                            <a:avLst/>
                            <a:gdLst/>
                            <a:ahLst/>
                            <a:cxnLst/>
                            <a:rect l="l" t="t" r="r" b="b"/>
                            <a:pathLst>
                              <a:path w="52069" h="38735">
                                <a:moveTo>
                                  <a:pt x="0" y="38533"/>
                                </a:moveTo>
                                <a:lnTo>
                                  <a:pt x="51715" y="38533"/>
                                </a:lnTo>
                                <a:lnTo>
                                  <a:pt x="51715" y="0"/>
                                </a:lnTo>
                                <a:lnTo>
                                  <a:pt x="0" y="0"/>
                                </a:lnTo>
                                <a:lnTo>
                                  <a:pt x="0" y="38533"/>
                                </a:lnTo>
                                <a:close/>
                              </a:path>
                            </a:pathLst>
                          </a:custGeom>
                          <a:ln w="8647">
                            <a:solidFill>
                              <a:srgbClr val="BD4A47"/>
                            </a:solidFill>
                            <a:prstDash val="solid"/>
                          </a:ln>
                        </wps:spPr>
                        <wps:bodyPr wrap="square" lIns="0" tIns="0" rIns="0" bIns="0" rtlCol="0">
                          <a:prstTxWarp prst="textNoShape">
                            <a:avLst/>
                          </a:prstTxWarp>
                          <a:noAutofit/>
                        </wps:bodyPr>
                      </wps:wsp>
                      <wps:wsp>
                        <wps:cNvPr id="55" name="Graphic 55"/>
                        <wps:cNvSpPr/>
                        <wps:spPr>
                          <a:xfrm>
                            <a:off x="1814286" y="212102"/>
                            <a:ext cx="62230" cy="38735"/>
                          </a:xfrm>
                          <a:custGeom>
                            <a:avLst/>
                            <a:gdLst/>
                            <a:ahLst/>
                            <a:cxnLst/>
                            <a:rect l="l" t="t" r="r" b="b"/>
                            <a:pathLst>
                              <a:path w="62230" h="38735">
                                <a:moveTo>
                                  <a:pt x="62064" y="0"/>
                                </a:moveTo>
                                <a:lnTo>
                                  <a:pt x="0" y="0"/>
                                </a:lnTo>
                                <a:lnTo>
                                  <a:pt x="0" y="38544"/>
                                </a:lnTo>
                                <a:lnTo>
                                  <a:pt x="62064" y="38544"/>
                                </a:lnTo>
                                <a:lnTo>
                                  <a:pt x="62064" y="0"/>
                                </a:lnTo>
                                <a:close/>
                              </a:path>
                            </a:pathLst>
                          </a:custGeom>
                          <a:solidFill>
                            <a:srgbClr val="C0504D"/>
                          </a:solidFill>
                        </wps:spPr>
                        <wps:bodyPr wrap="square" lIns="0" tIns="0" rIns="0" bIns="0" rtlCol="0">
                          <a:prstTxWarp prst="textNoShape">
                            <a:avLst/>
                          </a:prstTxWarp>
                          <a:noAutofit/>
                        </wps:bodyPr>
                      </wps:wsp>
                      <wps:wsp>
                        <wps:cNvPr id="56" name="Graphic 56"/>
                        <wps:cNvSpPr/>
                        <wps:spPr>
                          <a:xfrm>
                            <a:off x="1814361" y="212179"/>
                            <a:ext cx="62230" cy="38735"/>
                          </a:xfrm>
                          <a:custGeom>
                            <a:avLst/>
                            <a:gdLst/>
                            <a:ahLst/>
                            <a:cxnLst/>
                            <a:rect l="l" t="t" r="r" b="b"/>
                            <a:pathLst>
                              <a:path w="62230" h="38735">
                                <a:moveTo>
                                  <a:pt x="0" y="38533"/>
                                </a:moveTo>
                                <a:lnTo>
                                  <a:pt x="62058" y="38533"/>
                                </a:lnTo>
                                <a:lnTo>
                                  <a:pt x="62058" y="0"/>
                                </a:lnTo>
                                <a:lnTo>
                                  <a:pt x="0" y="0"/>
                                </a:lnTo>
                                <a:lnTo>
                                  <a:pt x="0" y="38533"/>
                                </a:lnTo>
                                <a:close/>
                              </a:path>
                            </a:pathLst>
                          </a:custGeom>
                          <a:ln w="8440">
                            <a:solidFill>
                              <a:srgbClr val="BD4A47"/>
                            </a:solidFill>
                            <a:prstDash val="solid"/>
                          </a:ln>
                        </wps:spPr>
                        <wps:bodyPr wrap="square" lIns="0" tIns="0" rIns="0" bIns="0" rtlCol="0">
                          <a:prstTxWarp prst="textNoShape">
                            <a:avLst/>
                          </a:prstTxWarp>
                          <a:noAutofit/>
                        </wps:bodyPr>
                      </wps:wsp>
                      <wps:wsp>
                        <wps:cNvPr id="57" name="Graphic 57"/>
                        <wps:cNvSpPr/>
                        <wps:spPr>
                          <a:xfrm>
                            <a:off x="1627964" y="242951"/>
                            <a:ext cx="62230" cy="46355"/>
                          </a:xfrm>
                          <a:custGeom>
                            <a:avLst/>
                            <a:gdLst/>
                            <a:ahLst/>
                            <a:cxnLst/>
                            <a:rect l="l" t="t" r="r" b="b"/>
                            <a:pathLst>
                              <a:path w="62230" h="46355">
                                <a:moveTo>
                                  <a:pt x="62064" y="0"/>
                                </a:moveTo>
                                <a:lnTo>
                                  <a:pt x="0" y="0"/>
                                </a:lnTo>
                                <a:lnTo>
                                  <a:pt x="0" y="46240"/>
                                </a:lnTo>
                                <a:lnTo>
                                  <a:pt x="62064" y="46240"/>
                                </a:lnTo>
                                <a:lnTo>
                                  <a:pt x="62064" y="0"/>
                                </a:lnTo>
                                <a:close/>
                              </a:path>
                            </a:pathLst>
                          </a:custGeom>
                          <a:solidFill>
                            <a:srgbClr val="C0504D"/>
                          </a:solidFill>
                        </wps:spPr>
                        <wps:bodyPr wrap="square" lIns="0" tIns="0" rIns="0" bIns="0" rtlCol="0">
                          <a:prstTxWarp prst="textNoShape">
                            <a:avLst/>
                          </a:prstTxWarp>
                          <a:noAutofit/>
                        </wps:bodyPr>
                      </wps:wsp>
                      <wps:wsp>
                        <wps:cNvPr id="58" name="Graphic 58"/>
                        <wps:cNvSpPr/>
                        <wps:spPr>
                          <a:xfrm>
                            <a:off x="1628024" y="243017"/>
                            <a:ext cx="62230" cy="46355"/>
                          </a:xfrm>
                          <a:custGeom>
                            <a:avLst/>
                            <a:gdLst/>
                            <a:ahLst/>
                            <a:cxnLst/>
                            <a:rect l="l" t="t" r="r" b="b"/>
                            <a:pathLst>
                              <a:path w="62230" h="46355">
                                <a:moveTo>
                                  <a:pt x="0" y="46240"/>
                                </a:moveTo>
                                <a:lnTo>
                                  <a:pt x="62058" y="46240"/>
                                </a:lnTo>
                                <a:lnTo>
                                  <a:pt x="62058" y="0"/>
                                </a:lnTo>
                                <a:lnTo>
                                  <a:pt x="0" y="0"/>
                                </a:lnTo>
                                <a:lnTo>
                                  <a:pt x="0" y="46240"/>
                                </a:lnTo>
                                <a:close/>
                              </a:path>
                            </a:pathLst>
                          </a:custGeom>
                          <a:ln w="8647">
                            <a:solidFill>
                              <a:srgbClr val="BD4A47"/>
                            </a:solidFill>
                            <a:prstDash val="solid"/>
                          </a:ln>
                        </wps:spPr>
                        <wps:bodyPr wrap="square" lIns="0" tIns="0" rIns="0" bIns="0" rtlCol="0">
                          <a:prstTxWarp prst="textNoShape">
                            <a:avLst/>
                          </a:prstTxWarp>
                          <a:noAutofit/>
                        </wps:bodyPr>
                      </wps:wsp>
                      <wps:wsp>
                        <wps:cNvPr id="59" name="Graphic 59"/>
                        <wps:cNvSpPr/>
                        <wps:spPr>
                          <a:xfrm>
                            <a:off x="2083221" y="189001"/>
                            <a:ext cx="52069" cy="38735"/>
                          </a:xfrm>
                          <a:custGeom>
                            <a:avLst/>
                            <a:gdLst/>
                            <a:ahLst/>
                            <a:cxnLst/>
                            <a:rect l="l" t="t" r="r" b="b"/>
                            <a:pathLst>
                              <a:path w="52069" h="38735">
                                <a:moveTo>
                                  <a:pt x="51714" y="0"/>
                                </a:moveTo>
                                <a:lnTo>
                                  <a:pt x="0" y="0"/>
                                </a:lnTo>
                                <a:lnTo>
                                  <a:pt x="0" y="38531"/>
                                </a:lnTo>
                                <a:lnTo>
                                  <a:pt x="51714" y="38531"/>
                                </a:lnTo>
                                <a:lnTo>
                                  <a:pt x="51714" y="0"/>
                                </a:lnTo>
                                <a:close/>
                              </a:path>
                            </a:pathLst>
                          </a:custGeom>
                          <a:solidFill>
                            <a:srgbClr val="C0504D"/>
                          </a:solidFill>
                        </wps:spPr>
                        <wps:bodyPr wrap="square" lIns="0" tIns="0" rIns="0" bIns="0" rtlCol="0">
                          <a:prstTxWarp prst="textNoShape">
                            <a:avLst/>
                          </a:prstTxWarp>
                          <a:noAutofit/>
                        </wps:bodyPr>
                      </wps:wsp>
                      <wps:wsp>
                        <wps:cNvPr id="60" name="Graphic 60"/>
                        <wps:cNvSpPr/>
                        <wps:spPr>
                          <a:xfrm>
                            <a:off x="2083297" y="189059"/>
                            <a:ext cx="52069" cy="38735"/>
                          </a:xfrm>
                          <a:custGeom>
                            <a:avLst/>
                            <a:gdLst/>
                            <a:ahLst/>
                            <a:cxnLst/>
                            <a:rect l="l" t="t" r="r" b="b"/>
                            <a:pathLst>
                              <a:path w="52069" h="38735">
                                <a:moveTo>
                                  <a:pt x="0" y="38533"/>
                                </a:moveTo>
                                <a:lnTo>
                                  <a:pt x="51715" y="38533"/>
                                </a:lnTo>
                                <a:lnTo>
                                  <a:pt x="51715" y="0"/>
                                </a:lnTo>
                                <a:lnTo>
                                  <a:pt x="0" y="0"/>
                                </a:lnTo>
                                <a:lnTo>
                                  <a:pt x="0" y="38533"/>
                                </a:lnTo>
                                <a:close/>
                              </a:path>
                            </a:pathLst>
                          </a:custGeom>
                          <a:ln w="8647">
                            <a:solidFill>
                              <a:srgbClr val="BD4A47"/>
                            </a:solidFill>
                            <a:prstDash val="solid"/>
                          </a:ln>
                        </wps:spPr>
                        <wps:bodyPr wrap="square" lIns="0" tIns="0" rIns="0" bIns="0" rtlCol="0">
                          <a:prstTxWarp prst="textNoShape">
                            <a:avLst/>
                          </a:prstTxWarp>
                          <a:noAutofit/>
                        </wps:bodyPr>
                      </wps:wsp>
                      <wps:wsp>
                        <wps:cNvPr id="61" name="Graphic 61"/>
                        <wps:cNvSpPr/>
                        <wps:spPr>
                          <a:xfrm>
                            <a:off x="2414221" y="312318"/>
                            <a:ext cx="52069" cy="46355"/>
                          </a:xfrm>
                          <a:custGeom>
                            <a:avLst/>
                            <a:gdLst/>
                            <a:ahLst/>
                            <a:cxnLst/>
                            <a:rect l="l" t="t" r="r" b="b"/>
                            <a:pathLst>
                              <a:path w="52069" h="46355">
                                <a:moveTo>
                                  <a:pt x="51714" y="0"/>
                                </a:moveTo>
                                <a:lnTo>
                                  <a:pt x="0" y="0"/>
                                </a:lnTo>
                                <a:lnTo>
                                  <a:pt x="0" y="46240"/>
                                </a:lnTo>
                                <a:lnTo>
                                  <a:pt x="51714" y="46240"/>
                                </a:lnTo>
                                <a:lnTo>
                                  <a:pt x="51714" y="0"/>
                                </a:lnTo>
                                <a:close/>
                              </a:path>
                            </a:pathLst>
                          </a:custGeom>
                          <a:solidFill>
                            <a:srgbClr val="C0504D"/>
                          </a:solidFill>
                        </wps:spPr>
                        <wps:bodyPr wrap="square" lIns="0" tIns="0" rIns="0" bIns="0" rtlCol="0">
                          <a:prstTxWarp prst="textNoShape">
                            <a:avLst/>
                          </a:prstTxWarp>
                          <a:noAutofit/>
                        </wps:bodyPr>
                      </wps:wsp>
                      <wps:wsp>
                        <wps:cNvPr id="62" name="Graphic 62"/>
                        <wps:cNvSpPr/>
                        <wps:spPr>
                          <a:xfrm>
                            <a:off x="2414306" y="312378"/>
                            <a:ext cx="52069" cy="46355"/>
                          </a:xfrm>
                          <a:custGeom>
                            <a:avLst/>
                            <a:gdLst/>
                            <a:ahLst/>
                            <a:cxnLst/>
                            <a:rect l="l" t="t" r="r" b="b"/>
                            <a:pathLst>
                              <a:path w="52069" h="46355">
                                <a:moveTo>
                                  <a:pt x="0" y="46240"/>
                                </a:moveTo>
                                <a:lnTo>
                                  <a:pt x="51715" y="46240"/>
                                </a:lnTo>
                                <a:lnTo>
                                  <a:pt x="51715" y="0"/>
                                </a:lnTo>
                                <a:lnTo>
                                  <a:pt x="0" y="0"/>
                                </a:lnTo>
                                <a:lnTo>
                                  <a:pt x="0" y="46240"/>
                                </a:lnTo>
                                <a:close/>
                              </a:path>
                            </a:pathLst>
                          </a:custGeom>
                          <a:ln w="8878">
                            <a:solidFill>
                              <a:srgbClr val="BD4A47"/>
                            </a:solidFill>
                            <a:prstDash val="solid"/>
                          </a:ln>
                        </wps:spPr>
                        <wps:bodyPr wrap="square" lIns="0" tIns="0" rIns="0" bIns="0" rtlCol="0">
                          <a:prstTxWarp prst="textNoShape">
                            <a:avLst/>
                          </a:prstTxWarp>
                          <a:noAutofit/>
                        </wps:bodyPr>
                      </wps:wsp>
                      <wps:wsp>
                        <wps:cNvPr id="63" name="Graphic 63"/>
                        <wps:cNvSpPr/>
                        <wps:spPr>
                          <a:xfrm>
                            <a:off x="1845312" y="196697"/>
                            <a:ext cx="62230" cy="46355"/>
                          </a:xfrm>
                          <a:custGeom>
                            <a:avLst/>
                            <a:gdLst/>
                            <a:ahLst/>
                            <a:cxnLst/>
                            <a:rect l="l" t="t" r="r" b="b"/>
                            <a:pathLst>
                              <a:path w="62230" h="46355">
                                <a:moveTo>
                                  <a:pt x="62064" y="0"/>
                                </a:moveTo>
                                <a:lnTo>
                                  <a:pt x="0" y="0"/>
                                </a:lnTo>
                                <a:lnTo>
                                  <a:pt x="0" y="46240"/>
                                </a:lnTo>
                                <a:lnTo>
                                  <a:pt x="62064" y="46240"/>
                                </a:lnTo>
                                <a:lnTo>
                                  <a:pt x="62064" y="0"/>
                                </a:lnTo>
                                <a:close/>
                              </a:path>
                            </a:pathLst>
                          </a:custGeom>
                          <a:solidFill>
                            <a:srgbClr val="C0504D"/>
                          </a:solidFill>
                        </wps:spPr>
                        <wps:bodyPr wrap="square" lIns="0" tIns="0" rIns="0" bIns="0" rtlCol="0">
                          <a:prstTxWarp prst="textNoShape">
                            <a:avLst/>
                          </a:prstTxWarp>
                          <a:noAutofit/>
                        </wps:bodyPr>
                      </wps:wsp>
                      <wps:wsp>
                        <wps:cNvPr id="64" name="Graphic 64"/>
                        <wps:cNvSpPr/>
                        <wps:spPr>
                          <a:xfrm>
                            <a:off x="1845391" y="196765"/>
                            <a:ext cx="62230" cy="46355"/>
                          </a:xfrm>
                          <a:custGeom>
                            <a:avLst/>
                            <a:gdLst/>
                            <a:ahLst/>
                            <a:cxnLst/>
                            <a:rect l="l" t="t" r="r" b="b"/>
                            <a:pathLst>
                              <a:path w="62230" h="46355">
                                <a:moveTo>
                                  <a:pt x="0" y="46240"/>
                                </a:moveTo>
                                <a:lnTo>
                                  <a:pt x="62058" y="46240"/>
                                </a:lnTo>
                                <a:lnTo>
                                  <a:pt x="62058" y="0"/>
                                </a:lnTo>
                                <a:lnTo>
                                  <a:pt x="0" y="0"/>
                                </a:lnTo>
                                <a:lnTo>
                                  <a:pt x="0" y="46240"/>
                                </a:lnTo>
                                <a:close/>
                              </a:path>
                            </a:pathLst>
                          </a:custGeom>
                          <a:ln w="8647">
                            <a:solidFill>
                              <a:srgbClr val="BD4A47"/>
                            </a:solidFill>
                            <a:prstDash val="solid"/>
                          </a:ln>
                        </wps:spPr>
                        <wps:bodyPr wrap="square" lIns="0" tIns="0" rIns="0" bIns="0" rtlCol="0">
                          <a:prstTxWarp prst="textNoShape">
                            <a:avLst/>
                          </a:prstTxWarp>
                          <a:noAutofit/>
                        </wps:bodyPr>
                      </wps:wsp>
                      <wps:wsp>
                        <wps:cNvPr id="65" name="Graphic 65"/>
                        <wps:cNvSpPr/>
                        <wps:spPr>
                          <a:xfrm>
                            <a:off x="1555549" y="350850"/>
                            <a:ext cx="52069" cy="38735"/>
                          </a:xfrm>
                          <a:custGeom>
                            <a:avLst/>
                            <a:gdLst/>
                            <a:ahLst/>
                            <a:cxnLst/>
                            <a:rect l="l" t="t" r="r" b="b"/>
                            <a:pathLst>
                              <a:path w="52069" h="38735">
                                <a:moveTo>
                                  <a:pt x="51714" y="0"/>
                                </a:moveTo>
                                <a:lnTo>
                                  <a:pt x="0" y="0"/>
                                </a:lnTo>
                                <a:lnTo>
                                  <a:pt x="0" y="38531"/>
                                </a:lnTo>
                                <a:lnTo>
                                  <a:pt x="51714" y="38531"/>
                                </a:lnTo>
                                <a:lnTo>
                                  <a:pt x="51714" y="0"/>
                                </a:lnTo>
                                <a:close/>
                              </a:path>
                            </a:pathLst>
                          </a:custGeom>
                          <a:solidFill>
                            <a:srgbClr val="C0504D"/>
                          </a:solidFill>
                        </wps:spPr>
                        <wps:bodyPr wrap="square" lIns="0" tIns="0" rIns="0" bIns="0" rtlCol="0">
                          <a:prstTxWarp prst="textNoShape">
                            <a:avLst/>
                          </a:prstTxWarp>
                          <a:noAutofit/>
                        </wps:bodyPr>
                      </wps:wsp>
                      <wps:wsp>
                        <wps:cNvPr id="66" name="Graphic 66"/>
                        <wps:cNvSpPr/>
                        <wps:spPr>
                          <a:xfrm>
                            <a:off x="1555622" y="350912"/>
                            <a:ext cx="52069" cy="38735"/>
                          </a:xfrm>
                          <a:custGeom>
                            <a:avLst/>
                            <a:gdLst/>
                            <a:ahLst/>
                            <a:cxnLst/>
                            <a:rect l="l" t="t" r="r" b="b"/>
                            <a:pathLst>
                              <a:path w="52069" h="38735">
                                <a:moveTo>
                                  <a:pt x="0" y="38533"/>
                                </a:moveTo>
                                <a:lnTo>
                                  <a:pt x="51715" y="38533"/>
                                </a:lnTo>
                                <a:lnTo>
                                  <a:pt x="51715" y="0"/>
                                </a:lnTo>
                                <a:lnTo>
                                  <a:pt x="0" y="0"/>
                                </a:lnTo>
                                <a:lnTo>
                                  <a:pt x="0" y="38533"/>
                                </a:lnTo>
                                <a:close/>
                              </a:path>
                            </a:pathLst>
                          </a:custGeom>
                          <a:ln w="8647">
                            <a:solidFill>
                              <a:srgbClr val="BD4A47"/>
                            </a:solidFill>
                            <a:prstDash val="solid"/>
                          </a:ln>
                        </wps:spPr>
                        <wps:bodyPr wrap="square" lIns="0" tIns="0" rIns="0" bIns="0" rtlCol="0">
                          <a:prstTxWarp prst="textNoShape">
                            <a:avLst/>
                          </a:prstTxWarp>
                          <a:noAutofit/>
                        </wps:bodyPr>
                      </wps:wsp>
                      <wps:wsp>
                        <wps:cNvPr id="67" name="Graphic 67"/>
                        <wps:cNvSpPr/>
                        <wps:spPr>
                          <a:xfrm>
                            <a:off x="2579715" y="335419"/>
                            <a:ext cx="52069" cy="38735"/>
                          </a:xfrm>
                          <a:custGeom>
                            <a:avLst/>
                            <a:gdLst/>
                            <a:ahLst/>
                            <a:cxnLst/>
                            <a:rect l="l" t="t" r="r" b="b"/>
                            <a:pathLst>
                              <a:path w="52069" h="38735">
                                <a:moveTo>
                                  <a:pt x="51714" y="0"/>
                                </a:moveTo>
                                <a:lnTo>
                                  <a:pt x="0" y="0"/>
                                </a:lnTo>
                                <a:lnTo>
                                  <a:pt x="0" y="38544"/>
                                </a:lnTo>
                                <a:lnTo>
                                  <a:pt x="51714" y="38544"/>
                                </a:lnTo>
                                <a:lnTo>
                                  <a:pt x="51714" y="0"/>
                                </a:lnTo>
                                <a:close/>
                              </a:path>
                            </a:pathLst>
                          </a:custGeom>
                          <a:solidFill>
                            <a:srgbClr val="C0504D"/>
                          </a:solidFill>
                        </wps:spPr>
                        <wps:bodyPr wrap="square" lIns="0" tIns="0" rIns="0" bIns="0" rtlCol="0">
                          <a:prstTxWarp prst="textNoShape">
                            <a:avLst/>
                          </a:prstTxWarp>
                          <a:noAutofit/>
                        </wps:bodyPr>
                      </wps:wsp>
                      <wps:wsp>
                        <wps:cNvPr id="68" name="Graphic 68"/>
                        <wps:cNvSpPr/>
                        <wps:spPr>
                          <a:xfrm>
                            <a:off x="2579811" y="335498"/>
                            <a:ext cx="52069" cy="38735"/>
                          </a:xfrm>
                          <a:custGeom>
                            <a:avLst/>
                            <a:gdLst/>
                            <a:ahLst/>
                            <a:cxnLst/>
                            <a:rect l="l" t="t" r="r" b="b"/>
                            <a:pathLst>
                              <a:path w="52069" h="38735">
                                <a:moveTo>
                                  <a:pt x="0" y="38533"/>
                                </a:moveTo>
                                <a:lnTo>
                                  <a:pt x="51715" y="38533"/>
                                </a:lnTo>
                                <a:lnTo>
                                  <a:pt x="51715" y="0"/>
                                </a:lnTo>
                                <a:lnTo>
                                  <a:pt x="0" y="0"/>
                                </a:lnTo>
                                <a:lnTo>
                                  <a:pt x="0" y="38533"/>
                                </a:lnTo>
                                <a:close/>
                              </a:path>
                            </a:pathLst>
                          </a:custGeom>
                          <a:ln w="8647">
                            <a:solidFill>
                              <a:srgbClr val="BD4A47"/>
                            </a:solidFill>
                            <a:prstDash val="solid"/>
                          </a:ln>
                        </wps:spPr>
                        <wps:bodyPr wrap="square" lIns="0" tIns="0" rIns="0" bIns="0" rtlCol="0">
                          <a:prstTxWarp prst="textNoShape">
                            <a:avLst/>
                          </a:prstTxWarp>
                          <a:noAutofit/>
                        </wps:bodyPr>
                      </wps:wsp>
                      <wps:wsp>
                        <wps:cNvPr id="69" name="Graphic 69"/>
                        <wps:cNvSpPr/>
                        <wps:spPr>
                          <a:xfrm>
                            <a:off x="1948754" y="242951"/>
                            <a:ext cx="52069" cy="38735"/>
                          </a:xfrm>
                          <a:custGeom>
                            <a:avLst/>
                            <a:gdLst/>
                            <a:ahLst/>
                            <a:cxnLst/>
                            <a:rect l="l" t="t" r="r" b="b"/>
                            <a:pathLst>
                              <a:path w="52069" h="38735">
                                <a:moveTo>
                                  <a:pt x="51714" y="0"/>
                                </a:moveTo>
                                <a:lnTo>
                                  <a:pt x="0" y="0"/>
                                </a:lnTo>
                                <a:lnTo>
                                  <a:pt x="0" y="38531"/>
                                </a:lnTo>
                                <a:lnTo>
                                  <a:pt x="51714" y="38531"/>
                                </a:lnTo>
                                <a:lnTo>
                                  <a:pt x="51714" y="0"/>
                                </a:lnTo>
                                <a:close/>
                              </a:path>
                            </a:pathLst>
                          </a:custGeom>
                          <a:solidFill>
                            <a:srgbClr val="C0504D"/>
                          </a:solidFill>
                        </wps:spPr>
                        <wps:bodyPr wrap="square" lIns="0" tIns="0" rIns="0" bIns="0" rtlCol="0">
                          <a:prstTxWarp prst="textNoShape">
                            <a:avLst/>
                          </a:prstTxWarp>
                          <a:noAutofit/>
                        </wps:bodyPr>
                      </wps:wsp>
                      <wps:wsp>
                        <wps:cNvPr id="70" name="Graphic 70"/>
                        <wps:cNvSpPr/>
                        <wps:spPr>
                          <a:xfrm>
                            <a:off x="1948837" y="243017"/>
                            <a:ext cx="52069" cy="38735"/>
                          </a:xfrm>
                          <a:custGeom>
                            <a:avLst/>
                            <a:gdLst/>
                            <a:ahLst/>
                            <a:cxnLst/>
                            <a:rect l="l" t="t" r="r" b="b"/>
                            <a:pathLst>
                              <a:path w="52069" h="38735">
                                <a:moveTo>
                                  <a:pt x="0" y="38533"/>
                                </a:moveTo>
                                <a:lnTo>
                                  <a:pt x="51715" y="38533"/>
                                </a:lnTo>
                                <a:lnTo>
                                  <a:pt x="51715" y="0"/>
                                </a:lnTo>
                                <a:lnTo>
                                  <a:pt x="0" y="0"/>
                                </a:lnTo>
                                <a:lnTo>
                                  <a:pt x="0" y="38533"/>
                                </a:lnTo>
                                <a:close/>
                              </a:path>
                            </a:pathLst>
                          </a:custGeom>
                          <a:ln w="8647">
                            <a:solidFill>
                              <a:srgbClr val="BD4A47"/>
                            </a:solidFill>
                            <a:prstDash val="solid"/>
                          </a:ln>
                        </wps:spPr>
                        <wps:bodyPr wrap="square" lIns="0" tIns="0" rIns="0" bIns="0" rtlCol="0">
                          <a:prstTxWarp prst="textNoShape">
                            <a:avLst/>
                          </a:prstTxWarp>
                          <a:noAutofit/>
                        </wps:bodyPr>
                      </wps:wsp>
                      <wps:wsp>
                        <wps:cNvPr id="71" name="Graphic 71"/>
                        <wps:cNvSpPr/>
                        <wps:spPr>
                          <a:xfrm>
                            <a:off x="2414221" y="273761"/>
                            <a:ext cx="62230" cy="38735"/>
                          </a:xfrm>
                          <a:custGeom>
                            <a:avLst/>
                            <a:gdLst/>
                            <a:ahLst/>
                            <a:cxnLst/>
                            <a:rect l="l" t="t" r="r" b="b"/>
                            <a:pathLst>
                              <a:path w="62230" h="38735">
                                <a:moveTo>
                                  <a:pt x="62064" y="0"/>
                                </a:moveTo>
                                <a:lnTo>
                                  <a:pt x="0" y="0"/>
                                </a:lnTo>
                                <a:lnTo>
                                  <a:pt x="0" y="38544"/>
                                </a:lnTo>
                                <a:lnTo>
                                  <a:pt x="62064" y="38544"/>
                                </a:lnTo>
                                <a:lnTo>
                                  <a:pt x="62064" y="0"/>
                                </a:lnTo>
                                <a:close/>
                              </a:path>
                            </a:pathLst>
                          </a:custGeom>
                          <a:solidFill>
                            <a:srgbClr val="C0504D"/>
                          </a:solidFill>
                        </wps:spPr>
                        <wps:bodyPr wrap="square" lIns="0" tIns="0" rIns="0" bIns="0" rtlCol="0">
                          <a:prstTxWarp prst="textNoShape">
                            <a:avLst/>
                          </a:prstTxWarp>
                          <a:noAutofit/>
                        </wps:bodyPr>
                      </wps:wsp>
                      <wps:wsp>
                        <wps:cNvPr id="72" name="Graphic 72"/>
                        <wps:cNvSpPr/>
                        <wps:spPr>
                          <a:xfrm>
                            <a:off x="2414306" y="273844"/>
                            <a:ext cx="62230" cy="38735"/>
                          </a:xfrm>
                          <a:custGeom>
                            <a:avLst/>
                            <a:gdLst/>
                            <a:ahLst/>
                            <a:cxnLst/>
                            <a:rect l="l" t="t" r="r" b="b"/>
                            <a:pathLst>
                              <a:path w="62230" h="38735">
                                <a:moveTo>
                                  <a:pt x="0" y="38533"/>
                                </a:moveTo>
                                <a:lnTo>
                                  <a:pt x="62058" y="38533"/>
                                </a:lnTo>
                                <a:lnTo>
                                  <a:pt x="62058" y="0"/>
                                </a:lnTo>
                                <a:lnTo>
                                  <a:pt x="0" y="0"/>
                                </a:lnTo>
                                <a:lnTo>
                                  <a:pt x="0" y="38533"/>
                                </a:lnTo>
                                <a:close/>
                              </a:path>
                            </a:pathLst>
                          </a:custGeom>
                          <a:ln w="8440">
                            <a:solidFill>
                              <a:srgbClr val="BD4A47"/>
                            </a:solidFill>
                            <a:prstDash val="solid"/>
                          </a:ln>
                        </wps:spPr>
                        <wps:bodyPr wrap="square" lIns="0" tIns="0" rIns="0" bIns="0" rtlCol="0">
                          <a:prstTxWarp prst="textNoShape">
                            <a:avLst/>
                          </a:prstTxWarp>
                          <a:noAutofit/>
                        </wps:bodyPr>
                      </wps:wsp>
                      <wps:wsp>
                        <wps:cNvPr id="73" name="Graphic 73"/>
                        <wps:cNvSpPr/>
                        <wps:spPr>
                          <a:xfrm>
                            <a:off x="4096" y="4096"/>
                            <a:ext cx="4086225" cy="1426210"/>
                          </a:xfrm>
                          <a:custGeom>
                            <a:avLst/>
                            <a:gdLst/>
                            <a:ahLst/>
                            <a:cxnLst/>
                            <a:rect l="l" t="t" r="r" b="b"/>
                            <a:pathLst>
                              <a:path w="4086225" h="1426210">
                                <a:moveTo>
                                  <a:pt x="0" y="1425875"/>
                                </a:moveTo>
                                <a:lnTo>
                                  <a:pt x="4085868" y="1425875"/>
                                </a:lnTo>
                                <a:lnTo>
                                  <a:pt x="4085868" y="0"/>
                                </a:lnTo>
                                <a:lnTo>
                                  <a:pt x="0" y="0"/>
                                </a:lnTo>
                                <a:lnTo>
                                  <a:pt x="0" y="1425875"/>
                                </a:lnTo>
                                <a:close/>
                              </a:path>
                            </a:pathLst>
                          </a:custGeom>
                          <a:ln w="8004">
                            <a:solidFill>
                              <a:srgbClr val="858585"/>
                            </a:solidFill>
                            <a:prstDash val="solid"/>
                          </a:ln>
                        </wps:spPr>
                        <wps:bodyPr wrap="square" lIns="0" tIns="0" rIns="0" bIns="0" rtlCol="0">
                          <a:prstTxWarp prst="textNoShape">
                            <a:avLst/>
                          </a:prstTxWarp>
                          <a:noAutofit/>
                        </wps:bodyPr>
                      </wps:wsp>
                      <wps:wsp>
                        <wps:cNvPr id="74" name="Textbox 74"/>
                        <wps:cNvSpPr txBox="1"/>
                        <wps:spPr>
                          <a:xfrm>
                            <a:off x="476087" y="29263"/>
                            <a:ext cx="158750" cy="365760"/>
                          </a:xfrm>
                          <a:prstGeom prst="rect">
                            <a:avLst/>
                          </a:prstGeom>
                        </wps:spPr>
                        <wps:txbx>
                          <w:txbxContent>
                            <w:p>
                              <w:pPr>
                                <w:spacing w:line="154" w:lineRule="exact" w:before="0"/>
                                <w:ind w:left="0" w:right="0" w:firstLine="0"/>
                                <w:jc w:val="left"/>
                                <w:rPr>
                                  <w:sz w:val="16"/>
                                </w:rPr>
                              </w:pPr>
                              <w:r>
                                <w:rPr>
                                  <w:spacing w:val="-5"/>
                                  <w:w w:val="135"/>
                                  <w:sz w:val="16"/>
                                </w:rPr>
                                <w:t>70</w:t>
                              </w:r>
                            </w:p>
                            <w:p>
                              <w:pPr>
                                <w:spacing w:before="24"/>
                                <w:ind w:left="0" w:right="0" w:firstLine="0"/>
                                <w:jc w:val="left"/>
                                <w:rPr>
                                  <w:sz w:val="16"/>
                                </w:rPr>
                              </w:pPr>
                              <w:r>
                                <w:rPr>
                                  <w:spacing w:val="-5"/>
                                  <w:w w:val="135"/>
                                  <w:sz w:val="16"/>
                                </w:rPr>
                                <w:t>60</w:t>
                              </w:r>
                            </w:p>
                            <w:p>
                              <w:pPr>
                                <w:spacing w:before="24"/>
                                <w:ind w:left="0" w:right="0" w:firstLine="0"/>
                                <w:jc w:val="left"/>
                                <w:rPr>
                                  <w:sz w:val="16"/>
                                </w:rPr>
                              </w:pPr>
                              <w:r>
                                <w:rPr>
                                  <w:spacing w:val="-5"/>
                                  <w:w w:val="135"/>
                                  <w:sz w:val="16"/>
                                </w:rPr>
                                <w:t>50</w:t>
                              </w:r>
                            </w:p>
                          </w:txbxContent>
                        </wps:txbx>
                        <wps:bodyPr wrap="square" lIns="0" tIns="0" rIns="0" bIns="0" rtlCol="0">
                          <a:noAutofit/>
                        </wps:bodyPr>
                      </wps:wsp>
                      <wps:wsp>
                        <wps:cNvPr id="75" name="Textbox 75"/>
                        <wps:cNvSpPr txBox="1"/>
                        <wps:spPr>
                          <a:xfrm>
                            <a:off x="32336" y="425763"/>
                            <a:ext cx="602615" cy="191135"/>
                          </a:xfrm>
                          <a:prstGeom prst="rect">
                            <a:avLst/>
                          </a:prstGeom>
                        </wps:spPr>
                        <wps:txbx>
                          <w:txbxContent>
                            <w:p>
                              <w:pPr>
                                <w:spacing w:before="35"/>
                                <w:ind w:left="0" w:right="0" w:firstLine="0"/>
                                <w:jc w:val="left"/>
                                <w:rPr>
                                  <w:sz w:val="23"/>
                                </w:rPr>
                              </w:pPr>
                              <w:r>
                                <w:rPr>
                                  <w:b/>
                                  <w:w w:val="135"/>
                                  <w:sz w:val="23"/>
                                </w:rPr>
                                <w:t>ENC</w:t>
                              </w:r>
                              <w:r>
                                <w:rPr>
                                  <w:b/>
                                  <w:spacing w:val="-42"/>
                                  <w:w w:val="135"/>
                                  <w:sz w:val="23"/>
                                </w:rPr>
                                <w:t> </w:t>
                              </w:r>
                              <w:r>
                                <w:rPr>
                                  <w:spacing w:val="-5"/>
                                  <w:w w:val="140"/>
                                  <w:sz w:val="23"/>
                                  <w:vertAlign w:val="superscript"/>
                                </w:rPr>
                                <w:t>40</w:t>
                              </w:r>
                            </w:p>
                          </w:txbxContent>
                        </wps:txbx>
                        <wps:bodyPr wrap="square" lIns="0" tIns="0" rIns="0" bIns="0" rtlCol="0">
                          <a:noAutofit/>
                        </wps:bodyPr>
                      </wps:wsp>
                      <wps:wsp>
                        <wps:cNvPr id="76" name="Textbox 76"/>
                        <wps:cNvSpPr txBox="1"/>
                        <wps:spPr>
                          <a:xfrm>
                            <a:off x="476087" y="558065"/>
                            <a:ext cx="158750" cy="498475"/>
                          </a:xfrm>
                          <a:prstGeom prst="rect">
                            <a:avLst/>
                          </a:prstGeom>
                        </wps:spPr>
                        <wps:txbx>
                          <w:txbxContent>
                            <w:p>
                              <w:pPr>
                                <w:spacing w:line="154" w:lineRule="exact" w:before="0"/>
                                <w:ind w:left="0" w:right="18" w:firstLine="0"/>
                                <w:jc w:val="right"/>
                                <w:rPr>
                                  <w:sz w:val="16"/>
                                </w:rPr>
                              </w:pPr>
                              <w:r>
                                <w:rPr>
                                  <w:spacing w:val="-5"/>
                                  <w:w w:val="135"/>
                                  <w:sz w:val="16"/>
                                </w:rPr>
                                <w:t>30</w:t>
                              </w:r>
                            </w:p>
                            <w:p>
                              <w:pPr>
                                <w:spacing w:before="24"/>
                                <w:ind w:left="0" w:right="18" w:firstLine="0"/>
                                <w:jc w:val="right"/>
                                <w:rPr>
                                  <w:sz w:val="16"/>
                                </w:rPr>
                              </w:pPr>
                              <w:r>
                                <w:rPr>
                                  <w:spacing w:val="-5"/>
                                  <w:w w:val="135"/>
                                  <w:sz w:val="16"/>
                                </w:rPr>
                                <w:t>20</w:t>
                              </w:r>
                            </w:p>
                            <w:p>
                              <w:pPr>
                                <w:spacing w:before="24"/>
                                <w:ind w:left="0" w:right="18" w:firstLine="0"/>
                                <w:jc w:val="right"/>
                                <w:rPr>
                                  <w:sz w:val="16"/>
                                </w:rPr>
                              </w:pPr>
                              <w:r>
                                <w:rPr>
                                  <w:spacing w:val="-5"/>
                                  <w:w w:val="135"/>
                                  <w:sz w:val="16"/>
                                </w:rPr>
                                <w:t>10</w:t>
                              </w:r>
                            </w:p>
                            <w:p>
                              <w:pPr>
                                <w:spacing w:before="24"/>
                                <w:ind w:left="0" w:right="18" w:firstLine="0"/>
                                <w:jc w:val="right"/>
                                <w:rPr>
                                  <w:sz w:val="16"/>
                                </w:rPr>
                              </w:pPr>
                              <w:r>
                                <w:rPr>
                                  <w:spacing w:val="-10"/>
                                  <w:w w:val="135"/>
                                  <w:sz w:val="16"/>
                                </w:rPr>
                                <w:t>0</w:t>
                              </w:r>
                            </w:p>
                          </w:txbxContent>
                        </wps:txbx>
                        <wps:bodyPr wrap="square" lIns="0" tIns="0" rIns="0" bIns="0" rtlCol="0">
                          <a:noAutofit/>
                        </wps:bodyPr>
                      </wps:wsp>
                      <wps:wsp>
                        <wps:cNvPr id="77" name="Textbox 77"/>
                        <wps:cNvSpPr txBox="1"/>
                        <wps:spPr>
                          <a:xfrm>
                            <a:off x="716400" y="1104745"/>
                            <a:ext cx="80645" cy="101600"/>
                          </a:xfrm>
                          <a:prstGeom prst="rect">
                            <a:avLst/>
                          </a:prstGeom>
                        </wps:spPr>
                        <wps:txbx>
                          <w:txbxContent>
                            <w:p>
                              <w:pPr>
                                <w:spacing w:line="159" w:lineRule="exact" w:before="0"/>
                                <w:ind w:left="0" w:right="0" w:firstLine="0"/>
                                <w:jc w:val="left"/>
                                <w:rPr>
                                  <w:sz w:val="16"/>
                                </w:rPr>
                              </w:pPr>
                              <w:r>
                                <w:rPr>
                                  <w:spacing w:val="-10"/>
                                  <w:w w:val="135"/>
                                  <w:sz w:val="16"/>
                                </w:rPr>
                                <w:t>0</w:t>
                              </w:r>
                            </w:p>
                          </w:txbxContent>
                        </wps:txbx>
                        <wps:bodyPr wrap="square" lIns="0" tIns="0" rIns="0" bIns="0" rtlCol="0">
                          <a:noAutofit/>
                        </wps:bodyPr>
                      </wps:wsp>
                      <wps:wsp>
                        <wps:cNvPr id="78" name="Textbox 78"/>
                        <wps:cNvSpPr txBox="1"/>
                        <wps:spPr>
                          <a:xfrm>
                            <a:off x="1171147" y="1104745"/>
                            <a:ext cx="231140" cy="101600"/>
                          </a:xfrm>
                          <a:prstGeom prst="rect">
                            <a:avLst/>
                          </a:prstGeom>
                        </wps:spPr>
                        <wps:txbx>
                          <w:txbxContent>
                            <w:p>
                              <w:pPr>
                                <w:spacing w:line="159" w:lineRule="exact" w:before="0"/>
                                <w:ind w:left="0" w:right="0" w:firstLine="0"/>
                                <w:jc w:val="left"/>
                                <w:rPr>
                                  <w:sz w:val="16"/>
                                </w:rPr>
                              </w:pPr>
                              <w:r>
                                <w:rPr>
                                  <w:spacing w:val="-5"/>
                                  <w:w w:val="160"/>
                                  <w:sz w:val="16"/>
                                </w:rPr>
                                <w:t>0.2</w:t>
                              </w:r>
                            </w:p>
                          </w:txbxContent>
                        </wps:txbx>
                        <wps:bodyPr wrap="square" lIns="0" tIns="0" rIns="0" bIns="0" rtlCol="0">
                          <a:noAutofit/>
                        </wps:bodyPr>
                      </wps:wsp>
                      <wps:wsp>
                        <wps:cNvPr id="79" name="Textbox 79"/>
                        <wps:cNvSpPr txBox="1"/>
                        <wps:spPr>
                          <a:xfrm>
                            <a:off x="1698708" y="1104745"/>
                            <a:ext cx="231140" cy="101600"/>
                          </a:xfrm>
                          <a:prstGeom prst="rect">
                            <a:avLst/>
                          </a:prstGeom>
                        </wps:spPr>
                        <wps:txbx>
                          <w:txbxContent>
                            <w:p>
                              <w:pPr>
                                <w:spacing w:line="159" w:lineRule="exact" w:before="0"/>
                                <w:ind w:left="0" w:right="0" w:firstLine="0"/>
                                <w:jc w:val="left"/>
                                <w:rPr>
                                  <w:sz w:val="16"/>
                                </w:rPr>
                              </w:pPr>
                              <w:r>
                                <w:rPr>
                                  <w:spacing w:val="-5"/>
                                  <w:w w:val="160"/>
                                  <w:sz w:val="16"/>
                                </w:rPr>
                                <w:t>0.4</w:t>
                              </w:r>
                            </w:p>
                          </w:txbxContent>
                        </wps:txbx>
                        <wps:bodyPr wrap="square" lIns="0" tIns="0" rIns="0" bIns="0" rtlCol="0">
                          <a:noAutofit/>
                        </wps:bodyPr>
                      </wps:wsp>
                      <wps:wsp>
                        <wps:cNvPr id="80" name="Textbox 80"/>
                        <wps:cNvSpPr txBox="1"/>
                        <wps:spPr>
                          <a:xfrm>
                            <a:off x="2096328" y="1104745"/>
                            <a:ext cx="495300" cy="318135"/>
                          </a:xfrm>
                          <a:prstGeom prst="rect">
                            <a:avLst/>
                          </a:prstGeom>
                        </wps:spPr>
                        <wps:txbx>
                          <w:txbxContent>
                            <w:p>
                              <w:pPr>
                                <w:spacing w:line="172" w:lineRule="exact" w:before="0"/>
                                <w:ind w:left="0" w:right="24" w:firstLine="0"/>
                                <w:jc w:val="center"/>
                                <w:rPr>
                                  <w:sz w:val="16"/>
                                </w:rPr>
                              </w:pPr>
                              <w:r>
                                <w:rPr>
                                  <w:spacing w:val="-5"/>
                                  <w:w w:val="160"/>
                                  <w:sz w:val="16"/>
                                </w:rPr>
                                <w:t>0.6</w:t>
                              </w:r>
                            </w:p>
                            <w:p>
                              <w:pPr>
                                <w:spacing w:before="64"/>
                                <w:ind w:left="0" w:right="18" w:firstLine="0"/>
                                <w:jc w:val="center"/>
                                <w:rPr>
                                  <w:b/>
                                  <w:sz w:val="23"/>
                                </w:rPr>
                              </w:pPr>
                              <w:r>
                                <w:rPr>
                                  <w:b/>
                                  <w:spacing w:val="-4"/>
                                  <w:w w:val="135"/>
                                  <w:sz w:val="23"/>
                                </w:rPr>
                                <w:t>GC3s</w:t>
                              </w:r>
                            </w:p>
                          </w:txbxContent>
                        </wps:txbx>
                        <wps:bodyPr wrap="square" lIns="0" tIns="0" rIns="0" bIns="0" rtlCol="0">
                          <a:noAutofit/>
                        </wps:bodyPr>
                      </wps:wsp>
                      <wps:wsp>
                        <wps:cNvPr id="81" name="Textbox 81"/>
                        <wps:cNvSpPr txBox="1"/>
                        <wps:spPr>
                          <a:xfrm>
                            <a:off x="2753831" y="1104745"/>
                            <a:ext cx="231140" cy="101600"/>
                          </a:xfrm>
                          <a:prstGeom prst="rect">
                            <a:avLst/>
                          </a:prstGeom>
                        </wps:spPr>
                        <wps:txbx>
                          <w:txbxContent>
                            <w:p>
                              <w:pPr>
                                <w:spacing w:line="159" w:lineRule="exact" w:before="0"/>
                                <w:ind w:left="0" w:right="0" w:firstLine="0"/>
                                <w:jc w:val="left"/>
                                <w:rPr>
                                  <w:sz w:val="16"/>
                                </w:rPr>
                              </w:pPr>
                              <w:r>
                                <w:rPr>
                                  <w:spacing w:val="-5"/>
                                  <w:w w:val="160"/>
                                  <w:sz w:val="16"/>
                                </w:rPr>
                                <w:t>0.8</w:t>
                              </w:r>
                            </w:p>
                          </w:txbxContent>
                        </wps:txbx>
                        <wps:bodyPr wrap="square" lIns="0" tIns="0" rIns="0" bIns="0" rtlCol="0">
                          <a:noAutofit/>
                        </wps:bodyPr>
                      </wps:wsp>
                      <wps:wsp>
                        <wps:cNvPr id="82" name="Textbox 82"/>
                        <wps:cNvSpPr txBox="1"/>
                        <wps:spPr>
                          <a:xfrm>
                            <a:off x="3354070" y="1104745"/>
                            <a:ext cx="80645" cy="101600"/>
                          </a:xfrm>
                          <a:prstGeom prst="rect">
                            <a:avLst/>
                          </a:prstGeom>
                        </wps:spPr>
                        <wps:txbx>
                          <w:txbxContent>
                            <w:p>
                              <w:pPr>
                                <w:spacing w:line="159" w:lineRule="exact" w:before="0"/>
                                <w:ind w:left="0" w:right="0" w:firstLine="0"/>
                                <w:jc w:val="left"/>
                                <w:rPr>
                                  <w:sz w:val="16"/>
                                </w:rPr>
                              </w:pPr>
                              <w:r>
                                <w:rPr>
                                  <w:spacing w:val="-10"/>
                                  <w:w w:val="135"/>
                                  <w:sz w:val="16"/>
                                </w:rPr>
                                <w:t>1</w:t>
                              </w:r>
                            </w:p>
                          </w:txbxContent>
                        </wps:txbx>
                        <wps:bodyPr wrap="square" lIns="0" tIns="0" rIns="0" bIns="0" rtlCol="0">
                          <a:noAutofit/>
                        </wps:bodyPr>
                      </wps:wsp>
                      <wps:wsp>
                        <wps:cNvPr id="83" name="Textbox 83"/>
                        <wps:cNvSpPr txBox="1"/>
                        <wps:spPr>
                          <a:xfrm>
                            <a:off x="3808953" y="1104745"/>
                            <a:ext cx="231140" cy="101600"/>
                          </a:xfrm>
                          <a:prstGeom prst="rect">
                            <a:avLst/>
                          </a:prstGeom>
                        </wps:spPr>
                        <wps:txbx>
                          <w:txbxContent>
                            <w:p>
                              <w:pPr>
                                <w:spacing w:line="159" w:lineRule="exact" w:before="0"/>
                                <w:ind w:left="0" w:right="0" w:firstLine="0"/>
                                <w:jc w:val="left"/>
                                <w:rPr>
                                  <w:sz w:val="16"/>
                                </w:rPr>
                              </w:pPr>
                              <w:r>
                                <w:rPr>
                                  <w:spacing w:val="-5"/>
                                  <w:w w:val="160"/>
                                  <w:sz w:val="16"/>
                                </w:rPr>
                                <w:t>1.2</w:t>
                              </w:r>
                            </w:p>
                          </w:txbxContent>
                        </wps:txbx>
                        <wps:bodyPr wrap="square" lIns="0" tIns="0" rIns="0" bIns="0" rtlCol="0">
                          <a:noAutofit/>
                        </wps:bodyPr>
                      </wps:wsp>
                    </wpg:wgp>
                  </a:graphicData>
                </a:graphic>
              </wp:anchor>
            </w:drawing>
          </mc:Choice>
          <mc:Fallback>
            <w:pict>
              <v:group style="position:absolute;margin-left:102.4888pt;margin-top:6.160054pt;width:322.4pt;height:112.95pt;mso-position-horizontal-relative:page;mso-position-vertical-relative:paragraph;z-index:-15724032;mso-wrap-distance-left:0;mso-wrap-distance-right:0" id="docshapegroup12" coordorigin="2050,123" coordsize="6448,2259">
                <v:shape style="position:absolute;left:3229;top:238;width:4953;height:1445" id="docshape13" coordorigin="3229,239" coordsize="4953,1445" path="m3229,1683l3229,239m3229,1683l8181,1683e" filled="false" stroked="true" strokeweight=".710626pt" strokecolor="#858585">
                  <v:path arrowok="t"/>
                  <v:stroke dashstyle="solid"/>
                </v:shape>
                <v:shape style="position:absolute;left:3229;top:433;width:4138;height:607" id="docshape14" coordorigin="3229,434" coordsize="4138,607" path="m3229,1040l3312,1013,3395,987,3477,961,3560,934,3643,906,3712,882,3781,858,3850,833,3919,807,3988,782,4057,756,4126,731,4194,704,4263,678,4332,651,4401,626,4471,602,4553,575,4636,548,4719,523,4801,500,4884,481,4967,465,5050,452,5132,443,5215,436,5298,434,5381,435,5463,441,5546,450,5629,462,5712,477,5795,495,5877,517,5960,541,6043,567,6125,594,6194,617,6263,642,6332,667,6401,693,6470,719,6539,744,6622,774,6705,803,6787,833,6870,862,6953,890,7036,917,7118,943,7201,968,7284,994,7367,1019e" filled="false" stroked="true" strokeweight="1.833588pt" strokecolor="#497dba">
                  <v:path arrowok="t"/>
                  <v:stroke dashstyle="solid"/>
                </v:shape>
                <v:rect style="position:absolute;left:4694;top:505;width:98;height:61" id="docshape15" filled="true" fillcolor="#c0504d" stroked="false">
                  <v:fill type="solid"/>
                </v:rect>
                <v:rect style="position:absolute;left:4695;top:505;width:98;height:61" id="docshape16" filled="false" stroked="true" strokeweight=".664597pt" strokecolor="#bd4a47">
                  <v:stroke dashstyle="solid"/>
                </v:rect>
                <v:rect style="position:absolute;left:4694;top:505;width:82;height:61" id="docshape17" filled="true" fillcolor="#c0504d" stroked="false">
                  <v:fill type="solid"/>
                </v:rect>
                <v:rect style="position:absolute;left:4695;top:505;width:82;height:61" id="docshape18" filled="false" stroked="true" strokeweight=".68094pt" strokecolor="#bd4a47">
                  <v:stroke dashstyle="solid"/>
                </v:rect>
                <v:rect style="position:absolute;left:4694;top:493;width:82;height:73" id="docshape19" filled="true" fillcolor="#c0504d" stroked="false">
                  <v:fill type="solid"/>
                </v:rect>
                <v:rect style="position:absolute;left:4695;top:493;width:82;height:73" id="docshape20" filled="false" stroked="true" strokeweight=".69906pt" strokecolor="#bd4a47">
                  <v:stroke dashstyle="solid"/>
                </v:rect>
                <v:rect style="position:absolute;left:3717;top:869;width:82;height:61" id="docshape21" filled="true" fillcolor="#c0504d" stroked="false">
                  <v:fill type="solid"/>
                </v:rect>
                <v:rect style="position:absolute;left:3717;top:870;width:82;height:61" id="docshape22" filled="false" stroked="true" strokeweight=".68094pt" strokecolor="#bd4a47">
                  <v:stroke dashstyle="solid"/>
                </v:rect>
                <v:rect style="position:absolute;left:6894;top:918;width:82;height:61" id="docshape23" filled="true" fillcolor="#c0504d" stroked="false">
                  <v:fill type="solid"/>
                </v:rect>
                <v:rect style="position:absolute;left:6894;top:918;width:82;height:61" id="docshape24" filled="false" stroked="true" strokeweight=".68094pt" strokecolor="#bd4a47">
                  <v:stroke dashstyle="solid"/>
                </v:rect>
                <v:rect style="position:absolute;left:7138;top:1003;width:98;height:61" id="docshape25" filled="true" fillcolor="#c0504d" stroked="false">
                  <v:fill type="solid"/>
                </v:rect>
                <v:rect style="position:absolute;left:7138;top:1003;width:98;height:61" id="docshape26" filled="false" stroked="true" strokeweight=".664597pt" strokecolor="#bd4a47">
                  <v:stroke dashstyle="solid"/>
                </v:rect>
                <v:rect style="position:absolute;left:6454;top:748;width:82;height:61" id="docshape27" filled="true" fillcolor="#c0504d" stroked="false">
                  <v:fill type="solid"/>
                </v:rect>
                <v:rect style="position:absolute;left:6454;top:748;width:82;height:61" id="docshape28" filled="false" stroked="true" strokeweight=".68094pt" strokecolor="#bd4a47">
                  <v:stroke dashstyle="solid"/>
                </v:rect>
                <v:rect style="position:absolute;left:6405;top:772;width:82;height:61" id="docshape29" filled="true" fillcolor="#c0504d" stroked="false">
                  <v:fill type="solid"/>
                </v:rect>
                <v:rect style="position:absolute;left:6405;top:772;width:82;height:61" id="docshape30" filled="false" stroked="true" strokeweight=".68094pt" strokecolor="#bd4a47">
                  <v:stroke dashstyle="solid"/>
                </v:rect>
                <v:rect style="position:absolute;left:6812;top:869;width:82;height:73" id="docshape31" filled="true" fillcolor="#c0504d" stroked="false">
                  <v:fill type="solid"/>
                </v:rect>
                <v:rect style="position:absolute;left:6812;top:870;width:82;height:73" id="docshape32" filled="false" stroked="true" strokeweight=".69906pt" strokecolor="#bd4a47">
                  <v:stroke dashstyle="solid"/>
                </v:rect>
                <v:rect style="position:absolute;left:7171;top:991;width:98;height:73" id="docshape33" filled="true" fillcolor="#c0504d" stroked="false">
                  <v:fill type="solid"/>
                </v:rect>
                <v:rect style="position:absolute;left:7171;top:991;width:98;height:73" id="docshape34" filled="false" stroked="true" strokeweight=".68094pt" strokecolor="#bd4a47">
                  <v:stroke dashstyle="solid"/>
                </v:rect>
                <v:rect style="position:absolute;left:6421;top:797;width:82;height:73" id="docshape35" filled="true" fillcolor="#c0504d" stroked="false">
                  <v:fill type="solid"/>
                </v:rect>
                <v:rect style="position:absolute;left:6421;top:797;width:82;height:73" id="docshape36" filled="false" stroked="true" strokeweight=".69906pt" strokecolor="#bd4a47">
                  <v:stroke dashstyle="solid"/>
                </v:rect>
                <v:rect style="position:absolute;left:6731;top:845;width:82;height:61" id="docshape37" filled="true" fillcolor="#c0504d" stroked="false">
                  <v:fill type="solid"/>
                </v:rect>
                <v:rect style="position:absolute;left:6731;top:845;width:82;height:61" id="docshape38" filled="false" stroked="true" strokeweight=".68094pt" strokecolor="#bd4a47">
                  <v:stroke dashstyle="solid"/>
                </v:rect>
                <v:rect style="position:absolute;left:7171;top:1027;width:82;height:61" id="docshape39" filled="true" fillcolor="#c0504d" stroked="false">
                  <v:fill type="solid"/>
                </v:rect>
                <v:rect style="position:absolute;left:7171;top:1027;width:82;height:61" id="docshape40" filled="false" stroked="true" strokeweight=".68094pt" strokecolor="#bd4a47">
                  <v:stroke dashstyle="solid"/>
                </v:rect>
                <v:rect style="position:absolute;left:5525;top:542;width:98;height:61" id="docshape41" filled="true" fillcolor="#c0504d" stroked="false">
                  <v:fill type="solid"/>
                </v:rect>
                <v:rect style="position:absolute;left:5526;top:542;width:98;height:61" id="docshape42" filled="false" stroked="true" strokeweight=".664597pt" strokecolor="#bd4a47">
                  <v:stroke dashstyle="solid"/>
                </v:rect>
                <v:rect style="position:absolute;left:5037;top:505;width:98;height:61" id="docshape43" filled="true" fillcolor="#c0504d" stroked="false">
                  <v:fill type="solid"/>
                </v:rect>
                <v:rect style="position:absolute;left:5037;top:505;width:98;height:61" id="docshape44" filled="false" stroked="true" strokeweight=".664597pt" strokecolor="#bd4a47">
                  <v:stroke dashstyle="solid"/>
                </v:rect>
                <v:rect style="position:absolute;left:5525;top:505;width:82;height:61" id="docshape45" filled="true" fillcolor="#c0504d" stroked="false">
                  <v:fill type="solid"/>
                </v:rect>
                <v:rect style="position:absolute;left:5526;top:505;width:82;height:61" id="docshape46" filled="false" stroked="true" strokeweight=".68094pt" strokecolor="#bd4a47">
                  <v:stroke dashstyle="solid"/>
                </v:rect>
                <v:rect style="position:absolute;left:4760;top:457;width:98;height:73" id="docshape47" filled="true" fillcolor="#c0504d" stroked="false">
                  <v:fill type="solid"/>
                </v:rect>
                <v:rect style="position:absolute;left:4760;top:457;width:98;height:73" id="docshape48" filled="false" stroked="true" strokeweight=".68094pt" strokecolor="#bd4a47">
                  <v:stroke dashstyle="solid"/>
                </v:rect>
                <v:rect style="position:absolute;left:4923;top:481;width:98;height:73" id="docshape49" filled="true" fillcolor="#c0504d" stroked="false">
                  <v:fill type="solid"/>
                </v:rect>
                <v:rect style="position:absolute;left:4923;top:481;width:98;height:73" id="docshape50" filled="false" stroked="true" strokeweight=".68094pt" strokecolor="#bd4a47">
                  <v:stroke dashstyle="solid"/>
                </v:rect>
                <v:rect style="position:absolute;left:7187;top:1039;width:82;height:61" id="docshape51" filled="true" fillcolor="#c0504d" stroked="false">
                  <v:fill type="solid"/>
                </v:rect>
                <v:rect style="position:absolute;left:7187;top:1039;width:82;height:61" id="docshape52" filled="false" stroked="true" strokeweight=".68094pt" strokecolor="#bd4a47">
                  <v:stroke dashstyle="solid"/>
                </v:rect>
                <v:rect style="position:absolute;left:4906;top:457;width:98;height:61" id="docshape53" filled="true" fillcolor="#c0504d" stroked="false">
                  <v:fill type="solid"/>
                </v:rect>
                <v:rect style="position:absolute;left:4907;top:457;width:98;height:61" id="docshape54" filled="false" stroked="true" strokeweight=".664597pt" strokecolor="#bd4a47">
                  <v:stroke dashstyle="solid"/>
                </v:rect>
                <v:rect style="position:absolute;left:4613;top:505;width:98;height:73" id="docshape55" filled="true" fillcolor="#c0504d" stroked="false">
                  <v:fill type="solid"/>
                </v:rect>
                <v:rect style="position:absolute;left:4613;top:505;width:98;height:73" id="docshape56" filled="false" stroked="true" strokeweight=".68094pt" strokecolor="#bd4a47">
                  <v:stroke dashstyle="solid"/>
                </v:rect>
                <v:rect style="position:absolute;left:5330;top:420;width:82;height:61" id="docshape57" filled="true" fillcolor="#c0504d" stroked="false">
                  <v:fill type="solid"/>
                </v:rect>
                <v:rect style="position:absolute;left:5330;top:420;width:82;height:61" id="docshape58" filled="false" stroked="true" strokeweight=".68094pt" strokecolor="#bd4a47">
                  <v:stroke dashstyle="solid"/>
                </v:rect>
                <v:rect style="position:absolute;left:5851;top:615;width:82;height:73" id="docshape59" filled="true" fillcolor="#c0504d" stroked="false">
                  <v:fill type="solid"/>
                </v:rect>
                <v:rect style="position:absolute;left:5851;top:615;width:82;height:73" id="docshape60" filled="false" stroked="true" strokeweight=".69906pt" strokecolor="#bd4a47">
                  <v:stroke dashstyle="solid"/>
                </v:rect>
                <v:rect style="position:absolute;left:4955;top:432;width:98;height:73" id="docshape61" filled="true" fillcolor="#c0504d" stroked="false">
                  <v:fill type="solid"/>
                </v:rect>
                <v:rect style="position:absolute;left:4955;top:433;width:98;height:73" id="docshape62" filled="false" stroked="true" strokeweight=".68094pt" strokecolor="#bd4a47">
                  <v:stroke dashstyle="solid"/>
                </v:rect>
                <v:rect style="position:absolute;left:4499;top:675;width:82;height:61" id="docshape63" filled="true" fillcolor="#c0504d" stroked="false">
                  <v:fill type="solid"/>
                </v:rect>
                <v:rect style="position:absolute;left:4499;top:675;width:82;height:61" id="docshape64" filled="false" stroked="true" strokeweight=".68094pt" strokecolor="#bd4a47">
                  <v:stroke dashstyle="solid"/>
                </v:rect>
                <v:rect style="position:absolute;left:6112;top:651;width:82;height:61" id="docshape65" filled="true" fillcolor="#c0504d" stroked="false">
                  <v:fill type="solid"/>
                </v:rect>
                <v:rect style="position:absolute;left:6112;top:651;width:82;height:61" id="docshape66" filled="false" stroked="true" strokeweight=".68094pt" strokecolor="#bd4a47">
                  <v:stroke dashstyle="solid"/>
                </v:rect>
                <v:rect style="position:absolute;left:5118;top:505;width:82;height:61" id="docshape67" filled="true" fillcolor="#c0504d" stroked="false">
                  <v:fill type="solid"/>
                </v:rect>
                <v:rect style="position:absolute;left:5118;top:505;width:82;height:61" id="docshape68" filled="false" stroked="true" strokeweight=".68094pt" strokecolor="#bd4a47">
                  <v:stroke dashstyle="solid"/>
                </v:rect>
                <v:rect style="position:absolute;left:5851;top:554;width:98;height:61" id="docshape69" filled="true" fillcolor="#c0504d" stroked="false">
                  <v:fill type="solid"/>
                </v:rect>
                <v:rect style="position:absolute;left:5851;top:554;width:98;height:61" id="docshape70" filled="false" stroked="true" strokeweight=".664597pt" strokecolor="#bd4a47">
                  <v:stroke dashstyle="solid"/>
                </v:rect>
                <v:rect style="position:absolute;left:2056;top:129;width:6435;height:2246" id="docshape71" filled="false" stroked="true" strokeweight=".630265pt" strokecolor="#858585">
                  <v:stroke dashstyle="solid"/>
                </v:rect>
                <v:shape style="position:absolute;left:2799;top:169;width:250;height:576" type="#_x0000_t202" id="docshape72" filled="false" stroked="false">
                  <v:textbox inset="0,0,0,0">
                    <w:txbxContent>
                      <w:p>
                        <w:pPr>
                          <w:spacing w:line="154" w:lineRule="exact" w:before="0"/>
                          <w:ind w:left="0" w:right="0" w:firstLine="0"/>
                          <w:jc w:val="left"/>
                          <w:rPr>
                            <w:sz w:val="16"/>
                          </w:rPr>
                        </w:pPr>
                        <w:r>
                          <w:rPr>
                            <w:spacing w:val="-5"/>
                            <w:w w:val="135"/>
                            <w:sz w:val="16"/>
                          </w:rPr>
                          <w:t>70</w:t>
                        </w:r>
                      </w:p>
                      <w:p>
                        <w:pPr>
                          <w:spacing w:before="24"/>
                          <w:ind w:left="0" w:right="0" w:firstLine="0"/>
                          <w:jc w:val="left"/>
                          <w:rPr>
                            <w:sz w:val="16"/>
                          </w:rPr>
                        </w:pPr>
                        <w:r>
                          <w:rPr>
                            <w:spacing w:val="-5"/>
                            <w:w w:val="135"/>
                            <w:sz w:val="16"/>
                          </w:rPr>
                          <w:t>60</w:t>
                        </w:r>
                      </w:p>
                      <w:p>
                        <w:pPr>
                          <w:spacing w:before="24"/>
                          <w:ind w:left="0" w:right="0" w:firstLine="0"/>
                          <w:jc w:val="left"/>
                          <w:rPr>
                            <w:sz w:val="16"/>
                          </w:rPr>
                        </w:pPr>
                        <w:r>
                          <w:rPr>
                            <w:spacing w:val="-5"/>
                            <w:w w:val="135"/>
                            <w:sz w:val="16"/>
                          </w:rPr>
                          <w:t>50</w:t>
                        </w:r>
                      </w:p>
                    </w:txbxContent>
                  </v:textbox>
                  <w10:wrap type="none"/>
                </v:shape>
                <v:shape style="position:absolute;left:2100;top:793;width:949;height:301" type="#_x0000_t202" id="docshape73" filled="false" stroked="false">
                  <v:textbox inset="0,0,0,0">
                    <w:txbxContent>
                      <w:p>
                        <w:pPr>
                          <w:spacing w:before="35"/>
                          <w:ind w:left="0" w:right="0" w:firstLine="0"/>
                          <w:jc w:val="left"/>
                          <w:rPr>
                            <w:sz w:val="23"/>
                          </w:rPr>
                        </w:pPr>
                        <w:r>
                          <w:rPr>
                            <w:b/>
                            <w:w w:val="135"/>
                            <w:sz w:val="23"/>
                          </w:rPr>
                          <w:t>ENC</w:t>
                        </w:r>
                        <w:r>
                          <w:rPr>
                            <w:b/>
                            <w:spacing w:val="-42"/>
                            <w:w w:val="135"/>
                            <w:sz w:val="23"/>
                          </w:rPr>
                          <w:t> </w:t>
                        </w:r>
                        <w:r>
                          <w:rPr>
                            <w:spacing w:val="-5"/>
                            <w:w w:val="140"/>
                            <w:sz w:val="23"/>
                            <w:vertAlign w:val="superscript"/>
                          </w:rPr>
                          <w:t>40</w:t>
                        </w:r>
                      </w:p>
                    </w:txbxContent>
                  </v:textbox>
                  <w10:wrap type="none"/>
                </v:shape>
                <v:shape style="position:absolute;left:2799;top:1002;width:250;height:785" type="#_x0000_t202" id="docshape74" filled="false" stroked="false">
                  <v:textbox inset="0,0,0,0">
                    <w:txbxContent>
                      <w:p>
                        <w:pPr>
                          <w:spacing w:line="154" w:lineRule="exact" w:before="0"/>
                          <w:ind w:left="0" w:right="18" w:firstLine="0"/>
                          <w:jc w:val="right"/>
                          <w:rPr>
                            <w:sz w:val="16"/>
                          </w:rPr>
                        </w:pPr>
                        <w:r>
                          <w:rPr>
                            <w:spacing w:val="-5"/>
                            <w:w w:val="135"/>
                            <w:sz w:val="16"/>
                          </w:rPr>
                          <w:t>30</w:t>
                        </w:r>
                      </w:p>
                      <w:p>
                        <w:pPr>
                          <w:spacing w:before="24"/>
                          <w:ind w:left="0" w:right="18" w:firstLine="0"/>
                          <w:jc w:val="right"/>
                          <w:rPr>
                            <w:sz w:val="16"/>
                          </w:rPr>
                        </w:pPr>
                        <w:r>
                          <w:rPr>
                            <w:spacing w:val="-5"/>
                            <w:w w:val="135"/>
                            <w:sz w:val="16"/>
                          </w:rPr>
                          <w:t>20</w:t>
                        </w:r>
                      </w:p>
                      <w:p>
                        <w:pPr>
                          <w:spacing w:before="24"/>
                          <w:ind w:left="0" w:right="18" w:firstLine="0"/>
                          <w:jc w:val="right"/>
                          <w:rPr>
                            <w:sz w:val="16"/>
                          </w:rPr>
                        </w:pPr>
                        <w:r>
                          <w:rPr>
                            <w:spacing w:val="-5"/>
                            <w:w w:val="135"/>
                            <w:sz w:val="16"/>
                          </w:rPr>
                          <w:t>10</w:t>
                        </w:r>
                      </w:p>
                      <w:p>
                        <w:pPr>
                          <w:spacing w:before="24"/>
                          <w:ind w:left="0" w:right="18" w:firstLine="0"/>
                          <w:jc w:val="right"/>
                          <w:rPr>
                            <w:sz w:val="16"/>
                          </w:rPr>
                        </w:pPr>
                        <w:r>
                          <w:rPr>
                            <w:spacing w:val="-10"/>
                            <w:w w:val="135"/>
                            <w:sz w:val="16"/>
                          </w:rPr>
                          <w:t>0</w:t>
                        </w:r>
                      </w:p>
                    </w:txbxContent>
                  </v:textbox>
                  <w10:wrap type="none"/>
                </v:shape>
                <v:shape style="position:absolute;left:3177;top:1862;width:127;height:160" type="#_x0000_t202" id="docshape75" filled="false" stroked="false">
                  <v:textbox inset="0,0,0,0">
                    <w:txbxContent>
                      <w:p>
                        <w:pPr>
                          <w:spacing w:line="159" w:lineRule="exact" w:before="0"/>
                          <w:ind w:left="0" w:right="0" w:firstLine="0"/>
                          <w:jc w:val="left"/>
                          <w:rPr>
                            <w:sz w:val="16"/>
                          </w:rPr>
                        </w:pPr>
                        <w:r>
                          <w:rPr>
                            <w:spacing w:val="-10"/>
                            <w:w w:val="135"/>
                            <w:sz w:val="16"/>
                          </w:rPr>
                          <w:t>0</w:t>
                        </w:r>
                      </w:p>
                    </w:txbxContent>
                  </v:textbox>
                  <w10:wrap type="none"/>
                </v:shape>
                <v:shape style="position:absolute;left:3894;top:1862;width:364;height:160" type="#_x0000_t202" id="docshape76" filled="false" stroked="false">
                  <v:textbox inset="0,0,0,0">
                    <w:txbxContent>
                      <w:p>
                        <w:pPr>
                          <w:spacing w:line="159" w:lineRule="exact" w:before="0"/>
                          <w:ind w:left="0" w:right="0" w:firstLine="0"/>
                          <w:jc w:val="left"/>
                          <w:rPr>
                            <w:sz w:val="16"/>
                          </w:rPr>
                        </w:pPr>
                        <w:r>
                          <w:rPr>
                            <w:spacing w:val="-5"/>
                            <w:w w:val="160"/>
                            <w:sz w:val="16"/>
                          </w:rPr>
                          <w:t>0.2</w:t>
                        </w:r>
                      </w:p>
                    </w:txbxContent>
                  </v:textbox>
                  <w10:wrap type="none"/>
                </v:shape>
                <v:shape style="position:absolute;left:4724;top:1862;width:364;height:160" type="#_x0000_t202" id="docshape77" filled="false" stroked="false">
                  <v:textbox inset="0,0,0,0">
                    <w:txbxContent>
                      <w:p>
                        <w:pPr>
                          <w:spacing w:line="159" w:lineRule="exact" w:before="0"/>
                          <w:ind w:left="0" w:right="0" w:firstLine="0"/>
                          <w:jc w:val="left"/>
                          <w:rPr>
                            <w:sz w:val="16"/>
                          </w:rPr>
                        </w:pPr>
                        <w:r>
                          <w:rPr>
                            <w:spacing w:val="-5"/>
                            <w:w w:val="160"/>
                            <w:sz w:val="16"/>
                          </w:rPr>
                          <w:t>0.4</w:t>
                        </w:r>
                      </w:p>
                    </w:txbxContent>
                  </v:textbox>
                  <w10:wrap type="none"/>
                </v:shape>
                <v:shape style="position:absolute;left:5351;top:1862;width:780;height:501" type="#_x0000_t202" id="docshape78" filled="false" stroked="false">
                  <v:textbox inset="0,0,0,0">
                    <w:txbxContent>
                      <w:p>
                        <w:pPr>
                          <w:spacing w:line="172" w:lineRule="exact" w:before="0"/>
                          <w:ind w:left="0" w:right="24" w:firstLine="0"/>
                          <w:jc w:val="center"/>
                          <w:rPr>
                            <w:sz w:val="16"/>
                          </w:rPr>
                        </w:pPr>
                        <w:r>
                          <w:rPr>
                            <w:spacing w:val="-5"/>
                            <w:w w:val="160"/>
                            <w:sz w:val="16"/>
                          </w:rPr>
                          <w:t>0.6</w:t>
                        </w:r>
                      </w:p>
                      <w:p>
                        <w:pPr>
                          <w:spacing w:before="64"/>
                          <w:ind w:left="0" w:right="18" w:firstLine="0"/>
                          <w:jc w:val="center"/>
                          <w:rPr>
                            <w:b/>
                            <w:sz w:val="23"/>
                          </w:rPr>
                        </w:pPr>
                        <w:r>
                          <w:rPr>
                            <w:b/>
                            <w:spacing w:val="-4"/>
                            <w:w w:val="135"/>
                            <w:sz w:val="23"/>
                          </w:rPr>
                          <w:t>GC3s</w:t>
                        </w:r>
                      </w:p>
                    </w:txbxContent>
                  </v:textbox>
                  <w10:wrap type="none"/>
                </v:shape>
                <v:shape style="position:absolute;left:6386;top:1862;width:364;height:160" type="#_x0000_t202" id="docshape79" filled="false" stroked="false">
                  <v:textbox inset="0,0,0,0">
                    <w:txbxContent>
                      <w:p>
                        <w:pPr>
                          <w:spacing w:line="159" w:lineRule="exact" w:before="0"/>
                          <w:ind w:left="0" w:right="0" w:firstLine="0"/>
                          <w:jc w:val="left"/>
                          <w:rPr>
                            <w:sz w:val="16"/>
                          </w:rPr>
                        </w:pPr>
                        <w:r>
                          <w:rPr>
                            <w:spacing w:val="-5"/>
                            <w:w w:val="160"/>
                            <w:sz w:val="16"/>
                          </w:rPr>
                          <w:t>0.8</w:t>
                        </w:r>
                      </w:p>
                    </w:txbxContent>
                  </v:textbox>
                  <w10:wrap type="none"/>
                </v:shape>
                <v:shape style="position:absolute;left:7331;top:1862;width:127;height:160" type="#_x0000_t202" id="docshape80" filled="false" stroked="false">
                  <v:textbox inset="0,0,0,0">
                    <w:txbxContent>
                      <w:p>
                        <w:pPr>
                          <w:spacing w:line="159" w:lineRule="exact" w:before="0"/>
                          <w:ind w:left="0" w:right="0" w:firstLine="0"/>
                          <w:jc w:val="left"/>
                          <w:rPr>
                            <w:sz w:val="16"/>
                          </w:rPr>
                        </w:pPr>
                        <w:r>
                          <w:rPr>
                            <w:spacing w:val="-10"/>
                            <w:w w:val="135"/>
                            <w:sz w:val="16"/>
                          </w:rPr>
                          <w:t>1</w:t>
                        </w:r>
                      </w:p>
                    </w:txbxContent>
                  </v:textbox>
                  <w10:wrap type="none"/>
                </v:shape>
                <v:shape style="position:absolute;left:8048;top:1862;width:364;height:160" type="#_x0000_t202" id="docshape81" filled="false" stroked="false">
                  <v:textbox inset="0,0,0,0">
                    <w:txbxContent>
                      <w:p>
                        <w:pPr>
                          <w:spacing w:line="159" w:lineRule="exact" w:before="0"/>
                          <w:ind w:left="0" w:right="0" w:firstLine="0"/>
                          <w:jc w:val="left"/>
                          <w:rPr>
                            <w:sz w:val="16"/>
                          </w:rPr>
                        </w:pPr>
                        <w:r>
                          <w:rPr>
                            <w:spacing w:val="-5"/>
                            <w:w w:val="160"/>
                            <w:sz w:val="16"/>
                          </w:rPr>
                          <w:t>1.2</w:t>
                        </w:r>
                      </w:p>
                    </w:txbxContent>
                  </v:textbox>
                  <w10:wrap type="none"/>
                </v:shape>
                <w10:wrap type="topAndBottom"/>
              </v:group>
            </w:pict>
          </mc:Fallback>
        </mc:AlternateContent>
      </w:r>
    </w:p>
    <w:p>
      <w:pPr>
        <w:spacing w:line="264" w:lineRule="auto" w:before="229"/>
        <w:ind w:left="353" w:right="233" w:firstLine="0"/>
        <w:jc w:val="left"/>
        <w:rPr>
          <w:sz w:val="16"/>
        </w:rPr>
      </w:pPr>
      <w:r>
        <w:rPr>
          <w:sz w:val="16"/>
        </w:rPr>
        <w:t>Fig.1. The</w:t>
      </w:r>
      <w:r>
        <w:rPr>
          <w:spacing w:val="-3"/>
          <w:sz w:val="16"/>
        </w:rPr>
        <w:t> </w:t>
      </w:r>
      <w:r>
        <w:rPr>
          <w:sz w:val="16"/>
        </w:rPr>
        <w:t>plot of</w:t>
      </w:r>
      <w:r>
        <w:rPr>
          <w:spacing w:val="-2"/>
          <w:sz w:val="16"/>
        </w:rPr>
        <w:t> </w:t>
      </w:r>
      <w:r>
        <w:rPr>
          <w:sz w:val="16"/>
        </w:rPr>
        <w:t>ENC</w:t>
      </w:r>
      <w:r>
        <w:rPr>
          <w:spacing w:val="-2"/>
          <w:sz w:val="16"/>
        </w:rPr>
        <w:t> </w:t>
      </w:r>
      <w:r>
        <w:rPr>
          <w:sz w:val="16"/>
        </w:rPr>
        <w:t>and GC3s</w:t>
      </w:r>
      <w:r>
        <w:rPr>
          <w:spacing w:val="-1"/>
          <w:sz w:val="16"/>
        </w:rPr>
        <w:t> </w:t>
      </w:r>
      <w:r>
        <w:rPr>
          <w:sz w:val="16"/>
        </w:rPr>
        <w:t>of</w:t>
      </w:r>
      <w:r>
        <w:rPr>
          <w:spacing w:val="-4"/>
          <w:sz w:val="16"/>
        </w:rPr>
        <w:t> </w:t>
      </w:r>
      <w:r>
        <w:rPr>
          <w:sz w:val="16"/>
        </w:rPr>
        <w:t>UL21 gene</w:t>
      </w:r>
      <w:r>
        <w:rPr>
          <w:spacing w:val="-3"/>
          <w:sz w:val="16"/>
        </w:rPr>
        <w:t> </w:t>
      </w:r>
      <w:r>
        <w:rPr>
          <w:sz w:val="16"/>
        </w:rPr>
        <w:t>of</w:t>
      </w:r>
      <w:r>
        <w:rPr>
          <w:spacing w:val="-2"/>
          <w:sz w:val="16"/>
        </w:rPr>
        <w:t> </w:t>
      </w:r>
      <w:r>
        <w:rPr>
          <w:sz w:val="16"/>
        </w:rPr>
        <w:t>DEV</w:t>
      </w:r>
      <w:r>
        <w:rPr>
          <w:spacing w:val="-2"/>
          <w:sz w:val="16"/>
        </w:rPr>
        <w:t> </w:t>
      </w:r>
      <w:r>
        <w:rPr>
          <w:sz w:val="16"/>
        </w:rPr>
        <w:t>and</w:t>
      </w:r>
      <w:r>
        <w:rPr>
          <w:spacing w:val="-2"/>
          <w:sz w:val="16"/>
        </w:rPr>
        <w:t> </w:t>
      </w:r>
      <w:r>
        <w:rPr>
          <w:sz w:val="16"/>
        </w:rPr>
        <w:t>those</w:t>
      </w:r>
      <w:r>
        <w:rPr>
          <w:spacing w:val="-3"/>
          <w:sz w:val="16"/>
        </w:rPr>
        <w:t> </w:t>
      </w:r>
      <w:r>
        <w:rPr>
          <w:sz w:val="16"/>
        </w:rPr>
        <w:t>of</w:t>
      </w:r>
      <w:r>
        <w:rPr>
          <w:spacing w:val="39"/>
          <w:sz w:val="16"/>
        </w:rPr>
        <w:t> </w:t>
      </w:r>
      <w:r>
        <w:rPr>
          <w:sz w:val="16"/>
        </w:rPr>
        <w:t>27</w:t>
      </w:r>
      <w:r>
        <w:rPr>
          <w:spacing w:val="-2"/>
          <w:sz w:val="16"/>
        </w:rPr>
        <w:t> </w:t>
      </w:r>
      <w:r>
        <w:rPr>
          <w:sz w:val="16"/>
        </w:rPr>
        <w:t>reference</w:t>
      </w:r>
      <w:r>
        <w:rPr>
          <w:spacing w:val="-3"/>
          <w:sz w:val="16"/>
        </w:rPr>
        <w:t> </w:t>
      </w:r>
      <w:r>
        <w:rPr>
          <w:sz w:val="16"/>
        </w:rPr>
        <w:t>herpesviruses.</w:t>
      </w:r>
      <w:r>
        <w:rPr>
          <w:spacing w:val="-1"/>
          <w:sz w:val="16"/>
        </w:rPr>
        <w:t> </w:t>
      </w:r>
      <w:r>
        <w:rPr>
          <w:sz w:val="16"/>
        </w:rPr>
        <w:t>The</w:t>
      </w:r>
      <w:r>
        <w:rPr>
          <w:spacing w:val="-3"/>
          <w:sz w:val="16"/>
        </w:rPr>
        <w:t> </w:t>
      </w:r>
      <w:r>
        <w:rPr>
          <w:sz w:val="16"/>
        </w:rPr>
        <w:t>solid line</w:t>
      </w:r>
      <w:r>
        <w:rPr>
          <w:spacing w:val="-5"/>
          <w:sz w:val="16"/>
        </w:rPr>
        <w:t> </w:t>
      </w:r>
      <w:r>
        <w:rPr>
          <w:sz w:val="16"/>
        </w:rPr>
        <w:t>represents</w:t>
      </w:r>
      <w:r>
        <w:rPr>
          <w:spacing w:val="-1"/>
          <w:sz w:val="16"/>
        </w:rPr>
        <w:t> </w:t>
      </w:r>
      <w:r>
        <w:rPr>
          <w:sz w:val="16"/>
        </w:rPr>
        <w:t>the</w:t>
      </w:r>
      <w:r>
        <w:rPr>
          <w:spacing w:val="-3"/>
          <w:sz w:val="16"/>
        </w:rPr>
        <w:t> </w:t>
      </w:r>
      <w:r>
        <w:rPr>
          <w:sz w:val="16"/>
        </w:rPr>
        <w:t>expected</w:t>
      </w:r>
      <w:r>
        <w:rPr>
          <w:spacing w:val="40"/>
          <w:sz w:val="16"/>
        </w:rPr>
        <w:t> </w:t>
      </w:r>
      <w:r>
        <w:rPr>
          <w:sz w:val="16"/>
        </w:rPr>
        <w:t>curve between GC3S and ENC under random codon usage assumption.</w:t>
      </w:r>
    </w:p>
    <w:p>
      <w:pPr>
        <w:pStyle w:val="BodyText"/>
        <w:spacing w:before="46"/>
        <w:rPr>
          <w:sz w:val="16"/>
        </w:rPr>
      </w:pPr>
    </w:p>
    <w:p>
      <w:pPr>
        <w:pStyle w:val="ListParagraph"/>
        <w:numPr>
          <w:ilvl w:val="1"/>
          <w:numId w:val="1"/>
        </w:numPr>
        <w:tabs>
          <w:tab w:pos="705" w:val="left" w:leader="none"/>
        </w:tabs>
        <w:spacing w:line="240" w:lineRule="auto" w:before="0" w:after="0"/>
        <w:ind w:left="705" w:right="0" w:hanging="352"/>
        <w:jc w:val="left"/>
        <w:rPr>
          <w:i/>
          <w:sz w:val="20"/>
        </w:rPr>
      </w:pPr>
      <w:r>
        <w:rPr>
          <w:i/>
          <w:sz w:val="20"/>
        </w:rPr>
        <w:t>Phylogenetic</w:t>
      </w:r>
      <w:r>
        <w:rPr>
          <w:i/>
          <w:spacing w:val="-9"/>
          <w:sz w:val="20"/>
        </w:rPr>
        <w:t> </w:t>
      </w:r>
      <w:r>
        <w:rPr>
          <w:i/>
          <w:spacing w:val="-2"/>
          <w:sz w:val="20"/>
        </w:rPr>
        <w:t>analysis</w:t>
      </w:r>
    </w:p>
    <w:p>
      <w:pPr>
        <w:pStyle w:val="BodyText"/>
        <w:spacing w:before="20"/>
        <w:rPr>
          <w:i/>
        </w:rPr>
      </w:pPr>
    </w:p>
    <w:p>
      <w:pPr>
        <w:pStyle w:val="BodyText"/>
        <w:spacing w:line="249" w:lineRule="auto"/>
        <w:ind w:left="353" w:right="374" w:firstLine="237"/>
        <w:jc w:val="both"/>
      </w:pPr>
      <w:r>
        <w:rPr/>
        <w:drawing>
          <wp:anchor distT="0" distB="0" distL="0" distR="0" allowOverlap="1" layoutInCell="1" locked="0" behindDoc="1" simplePos="0" relativeHeight="487592960">
            <wp:simplePos x="0" y="0"/>
            <wp:positionH relativeFrom="page">
              <wp:posOffset>1269225</wp:posOffset>
            </wp:positionH>
            <wp:positionV relativeFrom="paragraph">
              <wp:posOffset>1404560</wp:posOffset>
            </wp:positionV>
            <wp:extent cx="4031123" cy="2390584"/>
            <wp:effectExtent l="0" t="0" r="0" b="0"/>
            <wp:wrapTopAndBottom/>
            <wp:docPr id="84" name="Image 84"/>
            <wp:cNvGraphicFramePr>
              <a:graphicFrameLocks/>
            </wp:cNvGraphicFramePr>
            <a:graphic>
              <a:graphicData uri="http://schemas.openxmlformats.org/drawingml/2006/picture">
                <pic:pic>
                  <pic:nvPicPr>
                    <pic:cNvPr id="84" name="Image 84"/>
                    <pic:cNvPicPr/>
                  </pic:nvPicPr>
                  <pic:blipFill>
                    <a:blip r:embed="rId16" cstate="print"/>
                    <a:stretch>
                      <a:fillRect/>
                    </a:stretch>
                  </pic:blipFill>
                  <pic:spPr>
                    <a:xfrm>
                      <a:off x="0" y="0"/>
                      <a:ext cx="4031123" cy="2390584"/>
                    </a:xfrm>
                    <a:prstGeom prst="rect">
                      <a:avLst/>
                    </a:prstGeom>
                  </pic:spPr>
                </pic:pic>
              </a:graphicData>
            </a:graphic>
          </wp:anchor>
        </w:drawing>
      </w:r>
      <w:r>
        <w:rPr/>
        <w:t>The phylogenetic tree was established in order to analyse the gene evolution among herpesviruses UL21 gene, based on the UL21 amino acid sequence of 28 herpesviruses. As it is showed in fig.2, the DEV, DEV- VAC and the DEV UL21 like gene are different from otherherpesviruses as they first cluster together and</w:t>
      </w:r>
      <w:r>
        <w:rPr>
          <w:spacing w:val="80"/>
        </w:rPr>
        <w:t> </w:t>
      </w:r>
      <w:r>
        <w:rPr/>
        <w:t>form a separate branch, then clustered with HSV-7 and 2 kind genus of virus (Mardivirus and Varicellovirus, respectively) in a monophyletic clade. We conclude that the UL21 gene of DEV CHv strain are quite homology to those of DEV VAC strain and DEV UL21-like gene, the shorter distance between DEV and Mardivirus(GaHV-2, GaHV-3 and MeHV-1) suggests the amino acid sequence are similar between DEV and GaHV-2, GaHV-3, MeHV-1, and the UL21 protein of DEV is closely related to GaHV-2, GaHV-3 and</w:t>
      </w:r>
      <w:r>
        <w:rPr>
          <w:spacing w:val="40"/>
        </w:rPr>
        <w:t> </w:t>
      </w:r>
      <w:r>
        <w:rPr>
          <w:spacing w:val="-2"/>
        </w:rPr>
        <w:t>MeHV-1.</w:t>
      </w:r>
    </w:p>
    <w:p>
      <w:pPr>
        <w:spacing w:after="0" w:line="249" w:lineRule="auto"/>
        <w:jc w:val="both"/>
        <w:sectPr>
          <w:pgSz w:w="10890" w:h="14860"/>
          <w:pgMar w:header="713" w:footer="0" w:top="900" w:bottom="280" w:left="460" w:right="820"/>
        </w:sectPr>
      </w:pPr>
    </w:p>
    <w:p>
      <w:pPr>
        <w:pStyle w:val="BodyText"/>
        <w:rPr>
          <w:sz w:val="16"/>
        </w:rPr>
      </w:pPr>
    </w:p>
    <w:p>
      <w:pPr>
        <w:pStyle w:val="BodyText"/>
        <w:spacing w:before="2"/>
        <w:rPr>
          <w:sz w:val="16"/>
        </w:rPr>
      </w:pPr>
    </w:p>
    <w:p>
      <w:pPr>
        <w:spacing w:line="264" w:lineRule="auto" w:before="0"/>
        <w:ind w:left="296" w:right="233" w:firstLine="0"/>
        <w:jc w:val="left"/>
        <w:rPr>
          <w:sz w:val="20"/>
        </w:rPr>
      </w:pPr>
      <w:r>
        <w:rPr>
          <w:sz w:val="16"/>
        </w:rPr>
        <w:t>Fig.2</w:t>
      </w:r>
      <w:r>
        <w:rPr>
          <w:spacing w:val="40"/>
          <w:sz w:val="16"/>
        </w:rPr>
        <w:t> </w:t>
      </w:r>
      <w:r>
        <w:rPr>
          <w:sz w:val="16"/>
        </w:rPr>
        <w:t>Phylogenetic tree based on the UL21 amino acid sequence of 27 herpesviruses (Table 2), and generated by using the MegAlign</w:t>
      </w:r>
      <w:r>
        <w:rPr>
          <w:spacing w:val="80"/>
          <w:sz w:val="16"/>
        </w:rPr>
        <w:t> </w:t>
      </w:r>
      <w:r>
        <w:rPr>
          <w:sz w:val="16"/>
        </w:rPr>
        <w:t>program with Clustal V multiple alignments in DNAstar </w:t>
      </w:r>
      <w:r>
        <w:rPr>
          <w:sz w:val="20"/>
        </w:rPr>
        <w:t>7.1.</w:t>
      </w:r>
    </w:p>
    <w:p>
      <w:pPr>
        <w:pStyle w:val="BodyText"/>
        <w:spacing w:before="43"/>
        <w:rPr>
          <w:sz w:val="16"/>
        </w:rPr>
      </w:pPr>
    </w:p>
    <w:p>
      <w:pPr>
        <w:pStyle w:val="ListParagraph"/>
        <w:numPr>
          <w:ilvl w:val="1"/>
          <w:numId w:val="1"/>
        </w:numPr>
        <w:tabs>
          <w:tab w:pos="698" w:val="left" w:leader="none"/>
        </w:tabs>
        <w:spacing w:line="240" w:lineRule="auto" w:before="0" w:after="0"/>
        <w:ind w:left="698" w:right="0" w:hanging="402"/>
        <w:jc w:val="left"/>
        <w:rPr>
          <w:i/>
          <w:sz w:val="20"/>
        </w:rPr>
      </w:pPr>
      <w:r>
        <w:rPr>
          <w:i/>
          <w:sz w:val="20"/>
        </w:rPr>
        <w:t>Comparison</w:t>
      </w:r>
      <w:r>
        <w:rPr>
          <w:i/>
          <w:spacing w:val="-5"/>
          <w:sz w:val="20"/>
        </w:rPr>
        <w:t> </w:t>
      </w:r>
      <w:r>
        <w:rPr>
          <w:i/>
          <w:sz w:val="20"/>
        </w:rPr>
        <w:t>of</w:t>
      </w:r>
      <w:r>
        <w:rPr>
          <w:i/>
          <w:spacing w:val="-4"/>
          <w:sz w:val="20"/>
        </w:rPr>
        <w:t> </w:t>
      </w:r>
      <w:r>
        <w:rPr>
          <w:i/>
          <w:sz w:val="20"/>
        </w:rPr>
        <w:t>codon</w:t>
      </w:r>
      <w:r>
        <w:rPr>
          <w:i/>
          <w:spacing w:val="-4"/>
          <w:sz w:val="20"/>
        </w:rPr>
        <w:t> </w:t>
      </w:r>
      <w:r>
        <w:rPr>
          <w:i/>
          <w:sz w:val="20"/>
        </w:rPr>
        <w:t>preference</w:t>
      </w:r>
      <w:r>
        <w:rPr>
          <w:i/>
          <w:spacing w:val="-5"/>
          <w:sz w:val="20"/>
        </w:rPr>
        <w:t> </w:t>
      </w:r>
      <w:r>
        <w:rPr>
          <w:i/>
          <w:sz w:val="20"/>
        </w:rPr>
        <w:t>of</w:t>
      </w:r>
      <w:r>
        <w:rPr>
          <w:i/>
          <w:spacing w:val="-4"/>
          <w:sz w:val="20"/>
        </w:rPr>
        <w:t> </w:t>
      </w:r>
      <w:r>
        <w:rPr>
          <w:i/>
          <w:sz w:val="20"/>
        </w:rPr>
        <w:t>DPV</w:t>
      </w:r>
      <w:r>
        <w:rPr>
          <w:i/>
          <w:spacing w:val="-4"/>
          <w:sz w:val="20"/>
        </w:rPr>
        <w:t> </w:t>
      </w:r>
      <w:r>
        <w:rPr>
          <w:i/>
          <w:sz w:val="20"/>
        </w:rPr>
        <w:t>UL21</w:t>
      </w:r>
      <w:r>
        <w:rPr>
          <w:i/>
          <w:spacing w:val="-6"/>
          <w:sz w:val="20"/>
        </w:rPr>
        <w:t> </w:t>
      </w:r>
      <w:r>
        <w:rPr>
          <w:i/>
          <w:sz w:val="20"/>
        </w:rPr>
        <w:t>gene</w:t>
      </w:r>
      <w:r>
        <w:rPr>
          <w:i/>
          <w:spacing w:val="-5"/>
          <w:sz w:val="20"/>
        </w:rPr>
        <w:t> </w:t>
      </w:r>
      <w:r>
        <w:rPr>
          <w:i/>
          <w:sz w:val="20"/>
        </w:rPr>
        <w:t>with</w:t>
      </w:r>
      <w:r>
        <w:rPr>
          <w:i/>
          <w:spacing w:val="-4"/>
          <w:sz w:val="20"/>
        </w:rPr>
        <w:t> </w:t>
      </w:r>
      <w:r>
        <w:rPr>
          <w:i/>
          <w:sz w:val="20"/>
        </w:rPr>
        <w:t>those</w:t>
      </w:r>
      <w:r>
        <w:rPr>
          <w:i/>
          <w:spacing w:val="-4"/>
          <w:sz w:val="20"/>
        </w:rPr>
        <w:t> </w:t>
      </w:r>
      <w:r>
        <w:rPr>
          <w:i/>
          <w:sz w:val="20"/>
        </w:rPr>
        <w:t>of</w:t>
      </w:r>
      <w:r>
        <w:rPr>
          <w:i/>
          <w:spacing w:val="-5"/>
          <w:sz w:val="20"/>
        </w:rPr>
        <w:t> </w:t>
      </w:r>
      <w:r>
        <w:rPr>
          <w:i/>
          <w:sz w:val="20"/>
        </w:rPr>
        <w:t>E.</w:t>
      </w:r>
      <w:r>
        <w:rPr>
          <w:i/>
          <w:spacing w:val="-4"/>
          <w:sz w:val="20"/>
        </w:rPr>
        <w:t> </w:t>
      </w:r>
      <w:r>
        <w:rPr>
          <w:i/>
          <w:sz w:val="20"/>
        </w:rPr>
        <w:t>coli,</w:t>
      </w:r>
      <w:r>
        <w:rPr>
          <w:i/>
          <w:spacing w:val="-4"/>
          <w:sz w:val="20"/>
        </w:rPr>
        <w:t> </w:t>
      </w:r>
      <w:r>
        <w:rPr>
          <w:i/>
          <w:sz w:val="20"/>
        </w:rPr>
        <w:t>Yeast</w:t>
      </w:r>
      <w:r>
        <w:rPr>
          <w:i/>
          <w:spacing w:val="-5"/>
          <w:sz w:val="20"/>
        </w:rPr>
        <w:t> </w:t>
      </w:r>
      <w:r>
        <w:rPr>
          <w:i/>
          <w:sz w:val="20"/>
        </w:rPr>
        <w:t>and</w:t>
      </w:r>
      <w:r>
        <w:rPr>
          <w:i/>
          <w:spacing w:val="-4"/>
          <w:sz w:val="20"/>
        </w:rPr>
        <w:t> </w:t>
      </w:r>
      <w:r>
        <w:rPr>
          <w:i/>
          <w:spacing w:val="-2"/>
          <w:sz w:val="20"/>
        </w:rPr>
        <w:t>Human</w:t>
      </w:r>
    </w:p>
    <w:p>
      <w:pPr>
        <w:pStyle w:val="BodyText"/>
        <w:spacing w:before="20"/>
        <w:rPr>
          <w:i/>
        </w:rPr>
      </w:pPr>
    </w:p>
    <w:p>
      <w:pPr>
        <w:pStyle w:val="BodyText"/>
        <w:spacing w:line="249" w:lineRule="auto"/>
        <w:ind w:left="296" w:right="437" w:firstLine="237"/>
        <w:jc w:val="both"/>
      </w:pPr>
      <w:r>
        <w:rPr/>
        <w:t>In general, the codon usage bias in genes remains at a certain level among species. In this study, we used the comparisons in the ratio of codon usage frequency (1/1000) of DEV to E.coli, yeast, H.sapiens to select suitable host for optimal expression.In</w:t>
      </w:r>
      <w:r>
        <w:rPr>
          <w:spacing w:val="-1"/>
        </w:rPr>
        <w:t> </w:t>
      </w:r>
      <w:r>
        <w:rPr/>
        <w:t>Table 3, there are 42,</w:t>
      </w:r>
      <w:r>
        <w:rPr>
          <w:spacing w:val="-2"/>
        </w:rPr>
        <w:t> </w:t>
      </w:r>
      <w:r>
        <w:rPr/>
        <w:t>45, 39 codons</w:t>
      </w:r>
      <w:r>
        <w:rPr>
          <w:spacing w:val="-1"/>
        </w:rPr>
        <w:t> </w:t>
      </w:r>
      <w:r>
        <w:rPr/>
        <w:t>showing the DEV UL21 to E.coli , Yeast, H.sapiens ratio between 0.5 to 2.0 respectively, indicating that codon usage of the DEV UL21gene resembles more closely</w:t>
      </w:r>
      <w:r>
        <w:rPr>
          <w:spacing w:val="-1"/>
        </w:rPr>
        <w:t> </w:t>
      </w:r>
      <w:r>
        <w:rPr/>
        <w:t>that of yeast than</w:t>
      </w:r>
      <w:r>
        <w:rPr>
          <w:spacing w:val="-1"/>
        </w:rPr>
        <w:t> </w:t>
      </w:r>
      <w:r>
        <w:rPr/>
        <w:t>that of</w:t>
      </w:r>
      <w:r>
        <w:rPr>
          <w:spacing w:val="-1"/>
        </w:rPr>
        <w:t> </w:t>
      </w:r>
      <w:r>
        <w:rPr/>
        <w:t>E. coli and human. So we presumed that the DEV CHv strain UL21 gene may be more efficiently expressed in the yeast system.</w:t>
      </w:r>
    </w:p>
    <w:p>
      <w:pPr>
        <w:spacing w:before="211"/>
        <w:ind w:left="296" w:right="0" w:firstLine="0"/>
        <w:jc w:val="left"/>
        <w:rPr>
          <w:sz w:val="16"/>
        </w:rPr>
      </w:pPr>
      <w:r>
        <w:rPr/>
        <mc:AlternateContent>
          <mc:Choice Requires="wps">
            <w:drawing>
              <wp:anchor distT="0" distB="0" distL="0" distR="0" allowOverlap="1" layoutInCell="1" locked="0" behindDoc="0" simplePos="0" relativeHeight="15734784">
                <wp:simplePos x="0" y="0"/>
                <wp:positionH relativeFrom="page">
                  <wp:posOffset>424230</wp:posOffset>
                </wp:positionH>
                <wp:positionV relativeFrom="paragraph">
                  <wp:posOffset>753393</wp:posOffset>
                </wp:positionV>
                <wp:extent cx="5748655" cy="4620894"/>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748655" cy="462089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6"/>
                              <w:gridCol w:w="683"/>
                              <w:gridCol w:w="607"/>
                              <w:gridCol w:w="720"/>
                              <w:gridCol w:w="720"/>
                              <w:gridCol w:w="799"/>
                              <w:gridCol w:w="680"/>
                              <w:gridCol w:w="720"/>
                              <w:gridCol w:w="1946"/>
                            </w:tblGrid>
                            <w:tr>
                              <w:trPr>
                                <w:trHeight w:val="276" w:hRule="atLeast"/>
                              </w:trPr>
                              <w:tc>
                                <w:tcPr>
                                  <w:tcW w:w="2056" w:type="dxa"/>
                                  <w:tcBorders>
                                    <w:top w:val="single" w:sz="12" w:space="0" w:color="000000"/>
                                  </w:tcBorders>
                                </w:tcPr>
                                <w:p>
                                  <w:pPr>
                                    <w:pStyle w:val="TableParagraph"/>
                                    <w:spacing w:before="61"/>
                                    <w:ind w:right="72"/>
                                    <w:jc w:val="right"/>
                                    <w:rPr>
                                      <w:sz w:val="16"/>
                                    </w:rPr>
                                  </w:pPr>
                                  <w:r>
                                    <w:rPr>
                                      <w:spacing w:val="-5"/>
                                      <w:sz w:val="16"/>
                                    </w:rPr>
                                    <w:t>GCA</w:t>
                                  </w:r>
                                </w:p>
                              </w:tc>
                              <w:tc>
                                <w:tcPr>
                                  <w:tcW w:w="683" w:type="dxa"/>
                                  <w:tcBorders>
                                    <w:top w:val="single" w:sz="12" w:space="0" w:color="000000"/>
                                  </w:tcBorders>
                                </w:tcPr>
                                <w:p>
                                  <w:pPr>
                                    <w:pStyle w:val="TableParagraph"/>
                                    <w:spacing w:before="61"/>
                                    <w:ind w:left="68"/>
                                    <w:jc w:val="left"/>
                                    <w:rPr>
                                      <w:sz w:val="16"/>
                                    </w:rPr>
                                  </w:pPr>
                                  <w:r>
                                    <w:rPr>
                                      <w:spacing w:val="-2"/>
                                      <w:sz w:val="16"/>
                                    </w:rPr>
                                    <w:t>A(Ala)</w:t>
                                  </w:r>
                                </w:p>
                              </w:tc>
                              <w:tc>
                                <w:tcPr>
                                  <w:tcW w:w="607" w:type="dxa"/>
                                  <w:tcBorders>
                                    <w:top w:val="single" w:sz="12" w:space="0" w:color="000000"/>
                                  </w:tcBorders>
                                </w:tcPr>
                                <w:p>
                                  <w:pPr>
                                    <w:pStyle w:val="TableParagraph"/>
                                    <w:spacing w:before="61"/>
                                    <w:ind w:left="106"/>
                                    <w:jc w:val="left"/>
                                    <w:rPr>
                                      <w:sz w:val="16"/>
                                    </w:rPr>
                                  </w:pPr>
                                  <w:r>
                                    <w:rPr>
                                      <w:spacing w:val="-4"/>
                                      <w:sz w:val="16"/>
                                    </w:rPr>
                                    <w:t>20.6</w:t>
                                  </w:r>
                                </w:p>
                              </w:tc>
                              <w:tc>
                                <w:tcPr>
                                  <w:tcW w:w="720" w:type="dxa"/>
                                  <w:tcBorders>
                                    <w:top w:val="single" w:sz="12" w:space="0" w:color="000000"/>
                                  </w:tcBorders>
                                </w:tcPr>
                                <w:p>
                                  <w:pPr>
                                    <w:pStyle w:val="TableParagraph"/>
                                    <w:spacing w:before="61"/>
                                    <w:ind w:left="219"/>
                                    <w:jc w:val="left"/>
                                    <w:rPr>
                                      <w:sz w:val="16"/>
                                    </w:rPr>
                                  </w:pPr>
                                  <w:r>
                                    <w:rPr>
                                      <w:spacing w:val="-4"/>
                                      <w:sz w:val="16"/>
                                    </w:rPr>
                                    <w:t>16.1</w:t>
                                  </w:r>
                                </w:p>
                              </w:tc>
                              <w:tc>
                                <w:tcPr>
                                  <w:tcW w:w="720" w:type="dxa"/>
                                  <w:tcBorders>
                                    <w:top w:val="single" w:sz="12" w:space="0" w:color="000000"/>
                                  </w:tcBorders>
                                </w:tcPr>
                                <w:p>
                                  <w:pPr>
                                    <w:pStyle w:val="TableParagraph"/>
                                    <w:spacing w:before="61"/>
                                    <w:ind w:left="119" w:right="116"/>
                                    <w:rPr>
                                      <w:sz w:val="16"/>
                                    </w:rPr>
                                  </w:pPr>
                                  <w:r>
                                    <w:rPr>
                                      <w:spacing w:val="-4"/>
                                      <w:sz w:val="16"/>
                                    </w:rPr>
                                    <w:t>16.1</w:t>
                                  </w:r>
                                </w:p>
                              </w:tc>
                              <w:tc>
                                <w:tcPr>
                                  <w:tcW w:w="799" w:type="dxa"/>
                                  <w:tcBorders>
                                    <w:top w:val="single" w:sz="12" w:space="0" w:color="000000"/>
                                  </w:tcBorders>
                                </w:tcPr>
                                <w:p>
                                  <w:pPr>
                                    <w:pStyle w:val="TableParagraph"/>
                                    <w:spacing w:before="61"/>
                                    <w:ind w:left="83" w:right="2"/>
                                    <w:rPr>
                                      <w:sz w:val="16"/>
                                    </w:rPr>
                                  </w:pPr>
                                  <w:r>
                                    <w:rPr>
                                      <w:spacing w:val="-2"/>
                                      <w:sz w:val="16"/>
                                    </w:rPr>
                                    <w:t>24.911</w:t>
                                  </w:r>
                                </w:p>
                              </w:tc>
                              <w:tc>
                                <w:tcPr>
                                  <w:tcW w:w="680" w:type="dxa"/>
                                  <w:tcBorders>
                                    <w:top w:val="single" w:sz="12" w:space="0" w:color="000000"/>
                                  </w:tcBorders>
                                </w:tcPr>
                                <w:p>
                                  <w:pPr>
                                    <w:pStyle w:val="TableParagraph"/>
                                    <w:spacing w:before="61"/>
                                    <w:ind w:left="79" w:right="113"/>
                                    <w:rPr>
                                      <w:sz w:val="16"/>
                                    </w:rPr>
                                  </w:pPr>
                                  <w:r>
                                    <w:rPr>
                                      <w:spacing w:val="-2"/>
                                      <w:sz w:val="16"/>
                                    </w:rPr>
                                    <w:t>1.209</w:t>
                                  </w:r>
                                </w:p>
                              </w:tc>
                              <w:tc>
                                <w:tcPr>
                                  <w:tcW w:w="720" w:type="dxa"/>
                                  <w:tcBorders>
                                    <w:top w:val="single" w:sz="12" w:space="0" w:color="000000"/>
                                  </w:tcBorders>
                                </w:tcPr>
                                <w:p>
                                  <w:pPr>
                                    <w:pStyle w:val="TableParagraph"/>
                                    <w:spacing w:before="61"/>
                                    <w:ind w:left="181"/>
                                    <w:jc w:val="left"/>
                                    <w:rPr>
                                      <w:sz w:val="16"/>
                                    </w:rPr>
                                  </w:pPr>
                                  <w:r>
                                    <w:rPr>
                                      <w:spacing w:val="-2"/>
                                      <w:sz w:val="16"/>
                                    </w:rPr>
                                    <w:t>1.547</w:t>
                                  </w:r>
                                </w:p>
                              </w:tc>
                              <w:tc>
                                <w:tcPr>
                                  <w:tcW w:w="1946" w:type="dxa"/>
                                  <w:tcBorders>
                                    <w:top w:val="single" w:sz="12" w:space="0" w:color="000000"/>
                                  </w:tcBorders>
                                </w:tcPr>
                                <w:p>
                                  <w:pPr>
                                    <w:pStyle w:val="TableParagraph"/>
                                    <w:spacing w:before="61"/>
                                    <w:ind w:left="181"/>
                                    <w:jc w:val="left"/>
                                    <w:rPr>
                                      <w:sz w:val="16"/>
                                    </w:rPr>
                                  </w:pPr>
                                  <w:r>
                                    <w:rPr>
                                      <w:spacing w:val="-2"/>
                                      <w:sz w:val="16"/>
                                    </w:rPr>
                                    <w:t>1.547</w:t>
                                  </w:r>
                                </w:p>
                              </w:tc>
                            </w:tr>
                            <w:tr>
                              <w:trPr>
                                <w:trHeight w:val="239" w:hRule="atLeast"/>
                              </w:trPr>
                              <w:tc>
                                <w:tcPr>
                                  <w:tcW w:w="2056" w:type="dxa"/>
                                </w:tcPr>
                                <w:p>
                                  <w:pPr>
                                    <w:pStyle w:val="TableParagraph"/>
                                    <w:ind w:right="84"/>
                                    <w:jc w:val="right"/>
                                    <w:rPr>
                                      <w:sz w:val="16"/>
                                    </w:rPr>
                                  </w:pPr>
                                  <w:r>
                                    <w:rPr>
                                      <w:spacing w:val="-5"/>
                                      <w:sz w:val="16"/>
                                    </w:rPr>
                                    <w:t>GCC</w:t>
                                  </w:r>
                                </w:p>
                              </w:tc>
                              <w:tc>
                                <w:tcPr>
                                  <w:tcW w:w="683" w:type="dxa"/>
                                </w:tcPr>
                                <w:p>
                                  <w:pPr>
                                    <w:pStyle w:val="TableParagraph"/>
                                    <w:ind w:left="68"/>
                                    <w:jc w:val="left"/>
                                    <w:rPr>
                                      <w:sz w:val="16"/>
                                    </w:rPr>
                                  </w:pPr>
                                  <w:r>
                                    <w:rPr>
                                      <w:spacing w:val="-10"/>
                                      <w:sz w:val="16"/>
                                    </w:rPr>
                                    <w:t>A</w:t>
                                  </w:r>
                                </w:p>
                              </w:tc>
                              <w:tc>
                                <w:tcPr>
                                  <w:tcW w:w="607" w:type="dxa"/>
                                </w:tcPr>
                                <w:p>
                                  <w:pPr>
                                    <w:pStyle w:val="TableParagraph"/>
                                    <w:ind w:left="105"/>
                                    <w:jc w:val="left"/>
                                    <w:rPr>
                                      <w:sz w:val="16"/>
                                    </w:rPr>
                                  </w:pPr>
                                  <w:r>
                                    <w:rPr>
                                      <w:spacing w:val="-4"/>
                                      <w:sz w:val="16"/>
                                    </w:rPr>
                                    <w:t>25.5</w:t>
                                  </w:r>
                                </w:p>
                              </w:tc>
                              <w:tc>
                                <w:tcPr>
                                  <w:tcW w:w="720" w:type="dxa"/>
                                </w:tcPr>
                                <w:p>
                                  <w:pPr>
                                    <w:pStyle w:val="TableParagraph"/>
                                    <w:ind w:left="219"/>
                                    <w:jc w:val="left"/>
                                    <w:rPr>
                                      <w:sz w:val="16"/>
                                    </w:rPr>
                                  </w:pPr>
                                  <w:r>
                                    <w:rPr>
                                      <w:spacing w:val="-4"/>
                                      <w:sz w:val="16"/>
                                    </w:rPr>
                                    <w:t>12.5</w:t>
                                  </w:r>
                                </w:p>
                              </w:tc>
                              <w:tc>
                                <w:tcPr>
                                  <w:tcW w:w="720" w:type="dxa"/>
                                </w:tcPr>
                                <w:p>
                                  <w:pPr>
                                    <w:pStyle w:val="TableParagraph"/>
                                    <w:ind w:left="117" w:right="116"/>
                                    <w:rPr>
                                      <w:sz w:val="16"/>
                                    </w:rPr>
                                  </w:pPr>
                                  <w:r>
                                    <w:rPr>
                                      <w:spacing w:val="-4"/>
                                      <w:sz w:val="16"/>
                                    </w:rPr>
                                    <w:t>28.4</w:t>
                                  </w:r>
                                </w:p>
                              </w:tc>
                              <w:tc>
                                <w:tcPr>
                                  <w:tcW w:w="799" w:type="dxa"/>
                                </w:tcPr>
                                <w:p>
                                  <w:pPr>
                                    <w:pStyle w:val="TableParagraph"/>
                                    <w:ind w:left="83" w:right="2"/>
                                    <w:rPr>
                                      <w:sz w:val="16"/>
                                    </w:rPr>
                                  </w:pPr>
                                  <w:r>
                                    <w:rPr>
                                      <w:spacing w:val="-2"/>
                                      <w:sz w:val="16"/>
                                    </w:rPr>
                                    <w:t>14.235</w:t>
                                  </w:r>
                                </w:p>
                              </w:tc>
                              <w:tc>
                                <w:tcPr>
                                  <w:tcW w:w="680" w:type="dxa"/>
                                </w:tcPr>
                                <w:p>
                                  <w:pPr>
                                    <w:pStyle w:val="TableParagraph"/>
                                    <w:ind w:left="78" w:right="113"/>
                                    <w:rPr>
                                      <w:sz w:val="16"/>
                                    </w:rPr>
                                  </w:pPr>
                                  <w:r>
                                    <w:rPr>
                                      <w:spacing w:val="-2"/>
                                      <w:sz w:val="16"/>
                                    </w:rPr>
                                    <w:t>0.558</w:t>
                                  </w:r>
                                </w:p>
                              </w:tc>
                              <w:tc>
                                <w:tcPr>
                                  <w:tcW w:w="720" w:type="dxa"/>
                                </w:tcPr>
                                <w:p>
                                  <w:pPr>
                                    <w:pStyle w:val="TableParagraph"/>
                                    <w:ind w:left="180"/>
                                    <w:jc w:val="left"/>
                                    <w:rPr>
                                      <w:sz w:val="16"/>
                                    </w:rPr>
                                  </w:pPr>
                                  <w:r>
                                    <w:rPr>
                                      <w:spacing w:val="-2"/>
                                      <w:sz w:val="16"/>
                                    </w:rPr>
                                    <w:t>1.139</w:t>
                                  </w:r>
                                </w:p>
                              </w:tc>
                              <w:tc>
                                <w:tcPr>
                                  <w:tcW w:w="1946" w:type="dxa"/>
                                </w:tcPr>
                                <w:p>
                                  <w:pPr>
                                    <w:pStyle w:val="TableParagraph"/>
                                    <w:ind w:left="181"/>
                                    <w:jc w:val="left"/>
                                    <w:rPr>
                                      <w:sz w:val="16"/>
                                    </w:rPr>
                                  </w:pPr>
                                  <w:r>
                                    <w:rPr>
                                      <w:spacing w:val="-2"/>
                                      <w:sz w:val="16"/>
                                    </w:rPr>
                                    <w:t>0.501</w:t>
                                  </w:r>
                                </w:p>
                              </w:tc>
                            </w:tr>
                            <w:tr>
                              <w:trPr>
                                <w:trHeight w:val="239" w:hRule="atLeast"/>
                              </w:trPr>
                              <w:tc>
                                <w:tcPr>
                                  <w:tcW w:w="2056" w:type="dxa"/>
                                </w:tcPr>
                                <w:p>
                                  <w:pPr>
                                    <w:pStyle w:val="TableParagraph"/>
                                    <w:ind w:right="72"/>
                                    <w:jc w:val="right"/>
                                    <w:rPr>
                                      <w:sz w:val="16"/>
                                    </w:rPr>
                                  </w:pPr>
                                  <w:r>
                                    <w:rPr>
                                      <w:spacing w:val="-5"/>
                                      <w:sz w:val="16"/>
                                    </w:rPr>
                                    <w:t>GCG</w:t>
                                  </w:r>
                                </w:p>
                              </w:tc>
                              <w:tc>
                                <w:tcPr>
                                  <w:tcW w:w="683" w:type="dxa"/>
                                </w:tcPr>
                                <w:p>
                                  <w:pPr>
                                    <w:pStyle w:val="TableParagraph"/>
                                    <w:ind w:left="68"/>
                                    <w:jc w:val="left"/>
                                    <w:rPr>
                                      <w:sz w:val="16"/>
                                    </w:rPr>
                                  </w:pPr>
                                  <w:r>
                                    <w:rPr>
                                      <w:spacing w:val="-10"/>
                                      <w:sz w:val="16"/>
                                    </w:rPr>
                                    <w:t>A</w:t>
                                  </w:r>
                                </w:p>
                              </w:tc>
                              <w:tc>
                                <w:tcPr>
                                  <w:tcW w:w="607" w:type="dxa"/>
                                </w:tcPr>
                                <w:p>
                                  <w:pPr>
                                    <w:pStyle w:val="TableParagraph"/>
                                    <w:ind w:left="105"/>
                                    <w:jc w:val="left"/>
                                    <w:rPr>
                                      <w:sz w:val="16"/>
                                    </w:rPr>
                                  </w:pPr>
                                  <w:r>
                                    <w:rPr>
                                      <w:spacing w:val="-4"/>
                                      <w:sz w:val="16"/>
                                    </w:rPr>
                                    <w:t>31.7</w:t>
                                  </w:r>
                                </w:p>
                              </w:tc>
                              <w:tc>
                                <w:tcPr>
                                  <w:tcW w:w="720" w:type="dxa"/>
                                </w:tcPr>
                                <w:p>
                                  <w:pPr>
                                    <w:pStyle w:val="TableParagraph"/>
                                    <w:ind w:left="219"/>
                                    <w:jc w:val="left"/>
                                    <w:rPr>
                                      <w:sz w:val="16"/>
                                    </w:rPr>
                                  </w:pPr>
                                  <w:r>
                                    <w:rPr>
                                      <w:spacing w:val="-5"/>
                                      <w:sz w:val="16"/>
                                    </w:rPr>
                                    <w:t>6.1</w:t>
                                  </w:r>
                                </w:p>
                              </w:tc>
                              <w:tc>
                                <w:tcPr>
                                  <w:tcW w:w="720" w:type="dxa"/>
                                </w:tcPr>
                                <w:p>
                                  <w:pPr>
                                    <w:pStyle w:val="TableParagraph"/>
                                    <w:ind w:left="37" w:right="116"/>
                                    <w:rPr>
                                      <w:sz w:val="16"/>
                                    </w:rPr>
                                  </w:pPr>
                                  <w:r>
                                    <w:rPr>
                                      <w:spacing w:val="-5"/>
                                      <w:sz w:val="16"/>
                                    </w:rPr>
                                    <w:t>7.5</w:t>
                                  </w:r>
                                </w:p>
                              </w:tc>
                              <w:tc>
                                <w:tcPr>
                                  <w:tcW w:w="799" w:type="dxa"/>
                                </w:tcPr>
                                <w:p>
                                  <w:pPr>
                                    <w:pStyle w:val="TableParagraph"/>
                                    <w:ind w:left="83" w:right="4"/>
                                    <w:rPr>
                                      <w:sz w:val="16"/>
                                    </w:rPr>
                                  </w:pPr>
                                  <w:r>
                                    <w:rPr>
                                      <w:spacing w:val="-2"/>
                                      <w:sz w:val="16"/>
                                    </w:rPr>
                                    <w:t>14.235</w:t>
                                  </w:r>
                                </w:p>
                              </w:tc>
                              <w:tc>
                                <w:tcPr>
                                  <w:tcW w:w="680" w:type="dxa"/>
                                </w:tcPr>
                                <w:p>
                                  <w:pPr>
                                    <w:pStyle w:val="TableParagraph"/>
                                    <w:ind w:left="77" w:right="113"/>
                                    <w:rPr>
                                      <w:sz w:val="16"/>
                                    </w:rPr>
                                  </w:pPr>
                                  <w:r>
                                    <w:rPr>
                                      <w:spacing w:val="-2"/>
                                      <w:sz w:val="16"/>
                                    </w:rPr>
                                    <w:t>0.449</w:t>
                                  </w:r>
                                </w:p>
                              </w:tc>
                              <w:tc>
                                <w:tcPr>
                                  <w:tcW w:w="720" w:type="dxa"/>
                                </w:tcPr>
                                <w:p>
                                  <w:pPr>
                                    <w:pStyle w:val="TableParagraph"/>
                                    <w:ind w:left="180"/>
                                    <w:jc w:val="left"/>
                                    <w:rPr>
                                      <w:sz w:val="16"/>
                                    </w:rPr>
                                  </w:pPr>
                                  <w:r>
                                    <w:rPr>
                                      <w:spacing w:val="-2"/>
                                      <w:sz w:val="16"/>
                                    </w:rPr>
                                    <w:t>2.334</w:t>
                                  </w:r>
                                </w:p>
                              </w:tc>
                              <w:tc>
                                <w:tcPr>
                                  <w:tcW w:w="1946" w:type="dxa"/>
                                </w:tcPr>
                                <w:p>
                                  <w:pPr>
                                    <w:pStyle w:val="TableParagraph"/>
                                    <w:ind w:left="180"/>
                                    <w:jc w:val="left"/>
                                    <w:rPr>
                                      <w:sz w:val="16"/>
                                    </w:rPr>
                                  </w:pPr>
                                  <w:r>
                                    <w:rPr>
                                      <w:spacing w:val="-2"/>
                                      <w:sz w:val="16"/>
                                    </w:rPr>
                                    <w:t>1.898</w:t>
                                  </w:r>
                                </w:p>
                              </w:tc>
                            </w:tr>
                            <w:tr>
                              <w:trPr>
                                <w:trHeight w:val="239" w:hRule="atLeast"/>
                              </w:trPr>
                              <w:tc>
                                <w:tcPr>
                                  <w:tcW w:w="2056" w:type="dxa"/>
                                </w:tcPr>
                                <w:p>
                                  <w:pPr>
                                    <w:pStyle w:val="TableParagraph"/>
                                    <w:ind w:right="93"/>
                                    <w:jc w:val="right"/>
                                    <w:rPr>
                                      <w:sz w:val="16"/>
                                    </w:rPr>
                                  </w:pPr>
                                  <w:r>
                                    <w:rPr>
                                      <w:spacing w:val="-5"/>
                                      <w:sz w:val="16"/>
                                    </w:rPr>
                                    <w:t>GCT</w:t>
                                  </w:r>
                                </w:p>
                              </w:tc>
                              <w:tc>
                                <w:tcPr>
                                  <w:tcW w:w="683" w:type="dxa"/>
                                </w:tcPr>
                                <w:p>
                                  <w:pPr>
                                    <w:pStyle w:val="TableParagraph"/>
                                    <w:ind w:left="68"/>
                                    <w:jc w:val="left"/>
                                    <w:rPr>
                                      <w:sz w:val="16"/>
                                    </w:rPr>
                                  </w:pPr>
                                  <w:r>
                                    <w:rPr>
                                      <w:spacing w:val="-10"/>
                                      <w:sz w:val="16"/>
                                    </w:rPr>
                                    <w:t>A</w:t>
                                  </w:r>
                                </w:p>
                              </w:tc>
                              <w:tc>
                                <w:tcPr>
                                  <w:tcW w:w="607" w:type="dxa"/>
                                </w:tcPr>
                                <w:p>
                                  <w:pPr>
                                    <w:pStyle w:val="TableParagraph"/>
                                    <w:ind w:left="106"/>
                                    <w:jc w:val="left"/>
                                    <w:rPr>
                                      <w:sz w:val="16"/>
                                    </w:rPr>
                                  </w:pPr>
                                  <w:r>
                                    <w:rPr>
                                      <w:spacing w:val="-4"/>
                                      <w:sz w:val="16"/>
                                    </w:rPr>
                                    <w:t>15.6</w:t>
                                  </w:r>
                                </w:p>
                              </w:tc>
                              <w:tc>
                                <w:tcPr>
                                  <w:tcW w:w="720" w:type="dxa"/>
                                </w:tcPr>
                                <w:p>
                                  <w:pPr>
                                    <w:pStyle w:val="TableParagraph"/>
                                    <w:ind w:left="219"/>
                                    <w:jc w:val="left"/>
                                    <w:rPr>
                                      <w:sz w:val="16"/>
                                    </w:rPr>
                                  </w:pPr>
                                  <w:r>
                                    <w:rPr>
                                      <w:spacing w:val="-4"/>
                                      <w:sz w:val="16"/>
                                    </w:rPr>
                                    <w:t>21.1</w:t>
                                  </w:r>
                                </w:p>
                              </w:tc>
                              <w:tc>
                                <w:tcPr>
                                  <w:tcW w:w="720" w:type="dxa"/>
                                </w:tcPr>
                                <w:p>
                                  <w:pPr>
                                    <w:pStyle w:val="TableParagraph"/>
                                    <w:ind w:left="118" w:right="116"/>
                                    <w:rPr>
                                      <w:sz w:val="16"/>
                                    </w:rPr>
                                  </w:pPr>
                                  <w:r>
                                    <w:rPr>
                                      <w:spacing w:val="-4"/>
                                      <w:sz w:val="16"/>
                                    </w:rPr>
                                    <w:t>18.6</w:t>
                                  </w:r>
                                </w:p>
                              </w:tc>
                              <w:tc>
                                <w:tcPr>
                                  <w:tcW w:w="799" w:type="dxa"/>
                                </w:tcPr>
                                <w:p>
                                  <w:pPr>
                                    <w:pStyle w:val="TableParagraph"/>
                                    <w:ind w:left="83" w:right="2"/>
                                    <w:rPr>
                                      <w:sz w:val="16"/>
                                    </w:rPr>
                                  </w:pPr>
                                  <w:r>
                                    <w:rPr>
                                      <w:spacing w:val="-2"/>
                                      <w:sz w:val="16"/>
                                    </w:rPr>
                                    <w:t>16.014</w:t>
                                  </w:r>
                                </w:p>
                              </w:tc>
                              <w:tc>
                                <w:tcPr>
                                  <w:tcW w:w="680" w:type="dxa"/>
                                </w:tcPr>
                                <w:p>
                                  <w:pPr>
                                    <w:pStyle w:val="TableParagraph"/>
                                    <w:ind w:left="79" w:right="113"/>
                                    <w:rPr>
                                      <w:sz w:val="16"/>
                                    </w:rPr>
                                  </w:pPr>
                                  <w:r>
                                    <w:rPr>
                                      <w:spacing w:val="-2"/>
                                      <w:sz w:val="16"/>
                                    </w:rPr>
                                    <w:t>1.027</w:t>
                                  </w:r>
                                </w:p>
                              </w:tc>
                              <w:tc>
                                <w:tcPr>
                                  <w:tcW w:w="720" w:type="dxa"/>
                                </w:tcPr>
                                <w:p>
                                  <w:pPr>
                                    <w:pStyle w:val="TableParagraph"/>
                                    <w:ind w:left="181"/>
                                    <w:jc w:val="left"/>
                                    <w:rPr>
                                      <w:sz w:val="16"/>
                                    </w:rPr>
                                  </w:pPr>
                                  <w:r>
                                    <w:rPr>
                                      <w:spacing w:val="-2"/>
                                      <w:sz w:val="16"/>
                                    </w:rPr>
                                    <w:t>0.759</w:t>
                                  </w:r>
                                </w:p>
                              </w:tc>
                              <w:tc>
                                <w:tcPr>
                                  <w:tcW w:w="1946" w:type="dxa"/>
                                </w:tcPr>
                                <w:p>
                                  <w:pPr>
                                    <w:pStyle w:val="TableParagraph"/>
                                    <w:ind w:left="181"/>
                                    <w:jc w:val="left"/>
                                    <w:rPr>
                                      <w:sz w:val="16"/>
                                    </w:rPr>
                                  </w:pPr>
                                  <w:r>
                                    <w:rPr>
                                      <w:spacing w:val="-2"/>
                                      <w:sz w:val="16"/>
                                    </w:rPr>
                                    <w:t>0.861</w:t>
                                  </w:r>
                                </w:p>
                              </w:tc>
                            </w:tr>
                            <w:tr>
                              <w:trPr>
                                <w:trHeight w:val="239" w:hRule="atLeast"/>
                              </w:trPr>
                              <w:tc>
                                <w:tcPr>
                                  <w:tcW w:w="2056" w:type="dxa"/>
                                </w:tcPr>
                                <w:p>
                                  <w:pPr>
                                    <w:pStyle w:val="TableParagraph"/>
                                    <w:ind w:right="93"/>
                                    <w:jc w:val="right"/>
                                    <w:rPr>
                                      <w:sz w:val="16"/>
                                    </w:rPr>
                                  </w:pPr>
                                  <w:r>
                                    <w:rPr>
                                      <w:spacing w:val="-5"/>
                                      <w:sz w:val="16"/>
                                    </w:rPr>
                                    <w:t>TGC</w:t>
                                  </w:r>
                                </w:p>
                              </w:tc>
                              <w:tc>
                                <w:tcPr>
                                  <w:tcW w:w="683" w:type="dxa"/>
                                </w:tcPr>
                                <w:p>
                                  <w:pPr>
                                    <w:pStyle w:val="TableParagraph"/>
                                    <w:ind w:left="68"/>
                                    <w:jc w:val="left"/>
                                    <w:rPr>
                                      <w:sz w:val="16"/>
                                    </w:rPr>
                                  </w:pPr>
                                  <w:r>
                                    <w:rPr>
                                      <w:spacing w:val="-2"/>
                                      <w:sz w:val="16"/>
                                    </w:rPr>
                                    <w:t>C(Cys)</w:t>
                                  </w:r>
                                </w:p>
                              </w:tc>
                              <w:tc>
                                <w:tcPr>
                                  <w:tcW w:w="607" w:type="dxa"/>
                                </w:tcPr>
                                <w:p>
                                  <w:pPr>
                                    <w:pStyle w:val="TableParagraph"/>
                                    <w:ind w:left="106"/>
                                    <w:jc w:val="left"/>
                                    <w:rPr>
                                      <w:sz w:val="16"/>
                                    </w:rPr>
                                  </w:pPr>
                                  <w:r>
                                    <w:rPr>
                                      <w:spacing w:val="-5"/>
                                      <w:sz w:val="16"/>
                                    </w:rPr>
                                    <w:t>6.9</w:t>
                                  </w:r>
                                </w:p>
                              </w:tc>
                              <w:tc>
                                <w:tcPr>
                                  <w:tcW w:w="720" w:type="dxa"/>
                                </w:tcPr>
                                <w:p>
                                  <w:pPr>
                                    <w:pStyle w:val="TableParagraph"/>
                                    <w:ind w:left="219"/>
                                    <w:jc w:val="left"/>
                                    <w:rPr>
                                      <w:sz w:val="16"/>
                                    </w:rPr>
                                  </w:pPr>
                                  <w:r>
                                    <w:rPr>
                                      <w:spacing w:val="-5"/>
                                      <w:sz w:val="16"/>
                                    </w:rPr>
                                    <w:t>4.7</w:t>
                                  </w:r>
                                </w:p>
                              </w:tc>
                              <w:tc>
                                <w:tcPr>
                                  <w:tcW w:w="720" w:type="dxa"/>
                                </w:tcPr>
                                <w:p>
                                  <w:pPr>
                                    <w:pStyle w:val="TableParagraph"/>
                                    <w:ind w:left="117" w:right="116"/>
                                    <w:rPr>
                                      <w:sz w:val="16"/>
                                    </w:rPr>
                                  </w:pPr>
                                  <w:r>
                                    <w:rPr>
                                      <w:spacing w:val="-4"/>
                                      <w:sz w:val="16"/>
                                    </w:rPr>
                                    <w:t>12.2</w:t>
                                  </w:r>
                                </w:p>
                              </w:tc>
                              <w:tc>
                                <w:tcPr>
                                  <w:tcW w:w="799" w:type="dxa"/>
                                </w:tcPr>
                                <w:p>
                                  <w:pPr>
                                    <w:pStyle w:val="TableParagraph"/>
                                    <w:ind w:left="83" w:right="2"/>
                                    <w:rPr>
                                      <w:sz w:val="16"/>
                                    </w:rPr>
                                  </w:pPr>
                                  <w:r>
                                    <w:rPr>
                                      <w:spacing w:val="-2"/>
                                      <w:sz w:val="16"/>
                                    </w:rPr>
                                    <w:t>10.676</w:t>
                                  </w:r>
                                </w:p>
                              </w:tc>
                              <w:tc>
                                <w:tcPr>
                                  <w:tcW w:w="680" w:type="dxa"/>
                                </w:tcPr>
                                <w:p>
                                  <w:pPr>
                                    <w:pStyle w:val="TableParagraph"/>
                                    <w:ind w:left="79" w:right="113"/>
                                    <w:rPr>
                                      <w:sz w:val="16"/>
                                    </w:rPr>
                                  </w:pPr>
                                  <w:r>
                                    <w:rPr>
                                      <w:spacing w:val="-2"/>
                                      <w:sz w:val="16"/>
                                    </w:rPr>
                                    <w:t>1.547</w:t>
                                  </w:r>
                                </w:p>
                              </w:tc>
                              <w:tc>
                                <w:tcPr>
                                  <w:tcW w:w="720" w:type="dxa"/>
                                </w:tcPr>
                                <w:p>
                                  <w:pPr>
                                    <w:pStyle w:val="TableParagraph"/>
                                    <w:ind w:left="181"/>
                                    <w:jc w:val="left"/>
                                    <w:rPr>
                                      <w:sz w:val="16"/>
                                    </w:rPr>
                                  </w:pPr>
                                  <w:r>
                                    <w:rPr>
                                      <w:spacing w:val="-2"/>
                                      <w:sz w:val="16"/>
                                    </w:rPr>
                                    <w:t>2.271</w:t>
                                  </w:r>
                                </w:p>
                              </w:tc>
                              <w:tc>
                                <w:tcPr>
                                  <w:tcW w:w="1946" w:type="dxa"/>
                                </w:tcPr>
                                <w:p>
                                  <w:pPr>
                                    <w:pStyle w:val="TableParagraph"/>
                                    <w:ind w:left="181"/>
                                    <w:jc w:val="left"/>
                                    <w:rPr>
                                      <w:sz w:val="16"/>
                                    </w:rPr>
                                  </w:pPr>
                                  <w:r>
                                    <w:rPr>
                                      <w:spacing w:val="-2"/>
                                      <w:sz w:val="16"/>
                                    </w:rPr>
                                    <w:t>0.875</w:t>
                                  </w:r>
                                </w:p>
                              </w:tc>
                            </w:tr>
                            <w:tr>
                              <w:trPr>
                                <w:trHeight w:val="239" w:hRule="atLeast"/>
                              </w:trPr>
                              <w:tc>
                                <w:tcPr>
                                  <w:tcW w:w="2056" w:type="dxa"/>
                                </w:tcPr>
                                <w:p>
                                  <w:pPr>
                                    <w:pStyle w:val="TableParagraph"/>
                                    <w:ind w:right="100"/>
                                    <w:jc w:val="right"/>
                                    <w:rPr>
                                      <w:sz w:val="16"/>
                                    </w:rPr>
                                  </w:pPr>
                                  <w:r>
                                    <w:rPr>
                                      <w:spacing w:val="-5"/>
                                      <w:sz w:val="16"/>
                                    </w:rPr>
                                    <w:t>TGT</w:t>
                                  </w:r>
                                </w:p>
                              </w:tc>
                              <w:tc>
                                <w:tcPr>
                                  <w:tcW w:w="683" w:type="dxa"/>
                                </w:tcPr>
                                <w:p>
                                  <w:pPr>
                                    <w:pStyle w:val="TableParagraph"/>
                                    <w:ind w:left="69"/>
                                    <w:jc w:val="left"/>
                                    <w:rPr>
                                      <w:sz w:val="16"/>
                                    </w:rPr>
                                  </w:pPr>
                                  <w:r>
                                    <w:rPr>
                                      <w:spacing w:val="-10"/>
                                      <w:sz w:val="16"/>
                                    </w:rPr>
                                    <w:t>C</w:t>
                                  </w:r>
                                </w:p>
                              </w:tc>
                              <w:tc>
                                <w:tcPr>
                                  <w:tcW w:w="607" w:type="dxa"/>
                                </w:tcPr>
                                <w:p>
                                  <w:pPr>
                                    <w:pStyle w:val="TableParagraph"/>
                                    <w:ind w:left="106"/>
                                    <w:jc w:val="left"/>
                                    <w:rPr>
                                      <w:sz w:val="16"/>
                                    </w:rPr>
                                  </w:pPr>
                                  <w:r>
                                    <w:rPr>
                                      <w:spacing w:val="-5"/>
                                      <w:sz w:val="16"/>
                                    </w:rPr>
                                    <w:t>5.5</w:t>
                                  </w:r>
                                </w:p>
                              </w:tc>
                              <w:tc>
                                <w:tcPr>
                                  <w:tcW w:w="720" w:type="dxa"/>
                                </w:tcPr>
                                <w:p>
                                  <w:pPr>
                                    <w:pStyle w:val="TableParagraph"/>
                                    <w:ind w:left="219"/>
                                    <w:jc w:val="left"/>
                                    <w:rPr>
                                      <w:sz w:val="16"/>
                                    </w:rPr>
                                  </w:pPr>
                                  <w:r>
                                    <w:rPr>
                                      <w:spacing w:val="-10"/>
                                      <w:sz w:val="16"/>
                                    </w:rPr>
                                    <w:t>8</w:t>
                                  </w:r>
                                </w:p>
                              </w:tc>
                              <w:tc>
                                <w:tcPr>
                                  <w:tcW w:w="720" w:type="dxa"/>
                                </w:tcPr>
                                <w:p>
                                  <w:pPr>
                                    <w:pStyle w:val="TableParagraph"/>
                                    <w:ind w:left="3" w:right="119"/>
                                    <w:rPr>
                                      <w:sz w:val="16"/>
                                    </w:rPr>
                                  </w:pPr>
                                  <w:r>
                                    <w:rPr>
                                      <w:spacing w:val="-5"/>
                                      <w:sz w:val="16"/>
                                    </w:rPr>
                                    <w:t>10</w:t>
                                  </w:r>
                                </w:p>
                              </w:tc>
                              <w:tc>
                                <w:tcPr>
                                  <w:tcW w:w="799" w:type="dxa"/>
                                </w:tcPr>
                                <w:p>
                                  <w:pPr>
                                    <w:pStyle w:val="TableParagraph"/>
                                    <w:ind w:left="83" w:right="3"/>
                                    <w:rPr>
                                      <w:sz w:val="16"/>
                                    </w:rPr>
                                  </w:pPr>
                                  <w:r>
                                    <w:rPr>
                                      <w:spacing w:val="-2"/>
                                      <w:sz w:val="16"/>
                                    </w:rPr>
                                    <w:t>14.235</w:t>
                                  </w:r>
                                </w:p>
                              </w:tc>
                              <w:tc>
                                <w:tcPr>
                                  <w:tcW w:w="680" w:type="dxa"/>
                                </w:tcPr>
                                <w:p>
                                  <w:pPr>
                                    <w:pStyle w:val="TableParagraph"/>
                                    <w:ind w:left="78" w:right="113"/>
                                    <w:rPr>
                                      <w:sz w:val="16"/>
                                    </w:rPr>
                                  </w:pPr>
                                  <w:r>
                                    <w:rPr>
                                      <w:spacing w:val="-2"/>
                                      <w:sz w:val="16"/>
                                    </w:rPr>
                                    <w:t>2.588</w:t>
                                  </w:r>
                                </w:p>
                              </w:tc>
                              <w:tc>
                                <w:tcPr>
                                  <w:tcW w:w="720" w:type="dxa"/>
                                </w:tcPr>
                                <w:p>
                                  <w:pPr>
                                    <w:pStyle w:val="TableParagraph"/>
                                    <w:ind w:left="180"/>
                                    <w:jc w:val="left"/>
                                    <w:rPr>
                                      <w:sz w:val="16"/>
                                    </w:rPr>
                                  </w:pPr>
                                  <w:r>
                                    <w:rPr>
                                      <w:spacing w:val="-2"/>
                                      <w:sz w:val="16"/>
                                    </w:rPr>
                                    <w:t>1.779</w:t>
                                  </w:r>
                                </w:p>
                              </w:tc>
                              <w:tc>
                                <w:tcPr>
                                  <w:tcW w:w="1946" w:type="dxa"/>
                                </w:tcPr>
                                <w:p>
                                  <w:pPr>
                                    <w:pStyle w:val="TableParagraph"/>
                                    <w:ind w:left="180"/>
                                    <w:jc w:val="left"/>
                                    <w:rPr>
                                      <w:sz w:val="16"/>
                                    </w:rPr>
                                  </w:pPr>
                                  <w:r>
                                    <w:rPr>
                                      <w:spacing w:val="-2"/>
                                      <w:sz w:val="16"/>
                                    </w:rPr>
                                    <w:t>1.424</w:t>
                                  </w:r>
                                </w:p>
                              </w:tc>
                            </w:tr>
                            <w:tr>
                              <w:trPr>
                                <w:trHeight w:val="239" w:hRule="atLeast"/>
                              </w:trPr>
                              <w:tc>
                                <w:tcPr>
                                  <w:tcW w:w="2056" w:type="dxa"/>
                                </w:tcPr>
                                <w:p>
                                  <w:pPr>
                                    <w:pStyle w:val="TableParagraph"/>
                                    <w:ind w:right="77"/>
                                    <w:jc w:val="right"/>
                                    <w:rPr>
                                      <w:sz w:val="16"/>
                                    </w:rPr>
                                  </w:pPr>
                                  <w:r>
                                    <w:rPr>
                                      <w:spacing w:val="-5"/>
                                      <w:sz w:val="16"/>
                                    </w:rPr>
                                    <w:t>GAC</w:t>
                                  </w:r>
                                </w:p>
                              </w:tc>
                              <w:tc>
                                <w:tcPr>
                                  <w:tcW w:w="683" w:type="dxa"/>
                                </w:tcPr>
                                <w:p>
                                  <w:pPr>
                                    <w:pStyle w:val="TableParagraph"/>
                                    <w:ind w:left="68"/>
                                    <w:jc w:val="left"/>
                                    <w:rPr>
                                      <w:sz w:val="16"/>
                                    </w:rPr>
                                  </w:pPr>
                                  <w:r>
                                    <w:rPr>
                                      <w:spacing w:val="-2"/>
                                      <w:sz w:val="16"/>
                                    </w:rPr>
                                    <w:t>D(Asp)</w:t>
                                  </w:r>
                                </w:p>
                              </w:tc>
                              <w:tc>
                                <w:tcPr>
                                  <w:tcW w:w="607" w:type="dxa"/>
                                </w:tcPr>
                                <w:p>
                                  <w:pPr>
                                    <w:pStyle w:val="TableParagraph"/>
                                    <w:ind w:left="105"/>
                                    <w:jc w:val="left"/>
                                    <w:rPr>
                                      <w:sz w:val="16"/>
                                    </w:rPr>
                                  </w:pPr>
                                  <w:r>
                                    <w:rPr>
                                      <w:spacing w:val="-4"/>
                                      <w:sz w:val="16"/>
                                    </w:rPr>
                                    <w:t>18.6</w:t>
                                  </w:r>
                                </w:p>
                              </w:tc>
                              <w:tc>
                                <w:tcPr>
                                  <w:tcW w:w="720" w:type="dxa"/>
                                </w:tcPr>
                                <w:p>
                                  <w:pPr>
                                    <w:pStyle w:val="TableParagraph"/>
                                    <w:ind w:left="218"/>
                                    <w:jc w:val="left"/>
                                    <w:rPr>
                                      <w:sz w:val="16"/>
                                    </w:rPr>
                                  </w:pPr>
                                  <w:r>
                                    <w:rPr>
                                      <w:spacing w:val="-4"/>
                                      <w:sz w:val="16"/>
                                    </w:rPr>
                                    <w:t>20.2</w:t>
                                  </w:r>
                                </w:p>
                              </w:tc>
                              <w:tc>
                                <w:tcPr>
                                  <w:tcW w:w="720" w:type="dxa"/>
                                </w:tcPr>
                                <w:p>
                                  <w:pPr>
                                    <w:pStyle w:val="TableParagraph"/>
                                    <w:ind w:left="116" w:right="116"/>
                                    <w:rPr>
                                      <w:sz w:val="16"/>
                                    </w:rPr>
                                  </w:pPr>
                                  <w:r>
                                    <w:rPr>
                                      <w:spacing w:val="-4"/>
                                      <w:sz w:val="16"/>
                                    </w:rPr>
                                    <w:t>25.6</w:t>
                                  </w:r>
                                </w:p>
                              </w:tc>
                              <w:tc>
                                <w:tcPr>
                                  <w:tcW w:w="799" w:type="dxa"/>
                                </w:tcPr>
                                <w:p>
                                  <w:pPr>
                                    <w:pStyle w:val="TableParagraph"/>
                                    <w:ind w:left="83" w:right="3"/>
                                    <w:rPr>
                                      <w:sz w:val="16"/>
                                    </w:rPr>
                                  </w:pPr>
                                  <w:r>
                                    <w:rPr>
                                      <w:spacing w:val="-2"/>
                                      <w:sz w:val="16"/>
                                    </w:rPr>
                                    <w:t>17.794</w:t>
                                  </w:r>
                                </w:p>
                              </w:tc>
                              <w:tc>
                                <w:tcPr>
                                  <w:tcW w:w="680" w:type="dxa"/>
                                </w:tcPr>
                                <w:p>
                                  <w:pPr>
                                    <w:pStyle w:val="TableParagraph"/>
                                    <w:ind w:left="78" w:right="113"/>
                                    <w:rPr>
                                      <w:sz w:val="16"/>
                                    </w:rPr>
                                  </w:pPr>
                                  <w:r>
                                    <w:rPr>
                                      <w:spacing w:val="-2"/>
                                      <w:sz w:val="16"/>
                                    </w:rPr>
                                    <w:t>0.957</w:t>
                                  </w:r>
                                </w:p>
                              </w:tc>
                              <w:tc>
                                <w:tcPr>
                                  <w:tcW w:w="720" w:type="dxa"/>
                                </w:tcPr>
                                <w:p>
                                  <w:pPr>
                                    <w:pStyle w:val="TableParagraph"/>
                                    <w:ind w:left="180"/>
                                    <w:jc w:val="left"/>
                                    <w:rPr>
                                      <w:sz w:val="16"/>
                                    </w:rPr>
                                  </w:pPr>
                                  <w:r>
                                    <w:rPr>
                                      <w:spacing w:val="-2"/>
                                      <w:sz w:val="16"/>
                                    </w:rPr>
                                    <w:t>0.881</w:t>
                                  </w:r>
                                </w:p>
                              </w:tc>
                              <w:tc>
                                <w:tcPr>
                                  <w:tcW w:w="1946" w:type="dxa"/>
                                </w:tcPr>
                                <w:p>
                                  <w:pPr>
                                    <w:pStyle w:val="TableParagraph"/>
                                    <w:ind w:left="181"/>
                                    <w:jc w:val="left"/>
                                    <w:rPr>
                                      <w:sz w:val="16"/>
                                    </w:rPr>
                                  </w:pPr>
                                  <w:r>
                                    <w:rPr>
                                      <w:spacing w:val="-2"/>
                                      <w:sz w:val="16"/>
                                    </w:rPr>
                                    <w:t>0.695</w:t>
                                  </w:r>
                                </w:p>
                              </w:tc>
                            </w:tr>
                            <w:tr>
                              <w:trPr>
                                <w:trHeight w:val="239" w:hRule="atLeast"/>
                              </w:trPr>
                              <w:tc>
                                <w:tcPr>
                                  <w:tcW w:w="2056" w:type="dxa"/>
                                </w:tcPr>
                                <w:p>
                                  <w:pPr>
                                    <w:pStyle w:val="TableParagraph"/>
                                    <w:ind w:right="83"/>
                                    <w:jc w:val="right"/>
                                    <w:rPr>
                                      <w:sz w:val="16"/>
                                    </w:rPr>
                                  </w:pPr>
                                  <w:r>
                                    <w:rPr>
                                      <w:spacing w:val="-5"/>
                                      <w:sz w:val="16"/>
                                    </w:rPr>
                                    <w:t>GAT</w:t>
                                  </w:r>
                                </w:p>
                              </w:tc>
                              <w:tc>
                                <w:tcPr>
                                  <w:tcW w:w="683" w:type="dxa"/>
                                </w:tcPr>
                                <w:p>
                                  <w:pPr>
                                    <w:pStyle w:val="TableParagraph"/>
                                    <w:ind w:left="68"/>
                                    <w:jc w:val="left"/>
                                    <w:rPr>
                                      <w:sz w:val="16"/>
                                    </w:rPr>
                                  </w:pPr>
                                  <w:r>
                                    <w:rPr>
                                      <w:spacing w:val="-10"/>
                                      <w:sz w:val="16"/>
                                    </w:rPr>
                                    <w:t>D</w:t>
                                  </w:r>
                                </w:p>
                              </w:tc>
                              <w:tc>
                                <w:tcPr>
                                  <w:tcW w:w="607" w:type="dxa"/>
                                </w:tcPr>
                                <w:p>
                                  <w:pPr>
                                    <w:pStyle w:val="TableParagraph"/>
                                    <w:ind w:left="106"/>
                                    <w:jc w:val="left"/>
                                    <w:rPr>
                                      <w:sz w:val="16"/>
                                    </w:rPr>
                                  </w:pPr>
                                  <w:r>
                                    <w:rPr>
                                      <w:spacing w:val="-4"/>
                                      <w:sz w:val="16"/>
                                    </w:rPr>
                                    <w:t>32.1</w:t>
                                  </w:r>
                                </w:p>
                              </w:tc>
                              <w:tc>
                                <w:tcPr>
                                  <w:tcW w:w="720" w:type="dxa"/>
                                </w:tcPr>
                                <w:p>
                                  <w:pPr>
                                    <w:pStyle w:val="TableParagraph"/>
                                    <w:ind w:left="219"/>
                                    <w:jc w:val="left"/>
                                    <w:rPr>
                                      <w:sz w:val="16"/>
                                    </w:rPr>
                                  </w:pPr>
                                  <w:r>
                                    <w:rPr>
                                      <w:spacing w:val="-4"/>
                                      <w:sz w:val="16"/>
                                    </w:rPr>
                                    <w:t>37.8</w:t>
                                  </w:r>
                                </w:p>
                              </w:tc>
                              <w:tc>
                                <w:tcPr>
                                  <w:tcW w:w="720" w:type="dxa"/>
                                </w:tcPr>
                                <w:p>
                                  <w:pPr>
                                    <w:pStyle w:val="TableParagraph"/>
                                    <w:ind w:left="118" w:right="116"/>
                                    <w:rPr>
                                      <w:sz w:val="16"/>
                                    </w:rPr>
                                  </w:pPr>
                                  <w:r>
                                    <w:rPr>
                                      <w:spacing w:val="-4"/>
                                      <w:sz w:val="16"/>
                                    </w:rPr>
                                    <w:t>21.9</w:t>
                                  </w:r>
                                </w:p>
                              </w:tc>
                              <w:tc>
                                <w:tcPr>
                                  <w:tcW w:w="799" w:type="dxa"/>
                                </w:tcPr>
                                <w:p>
                                  <w:pPr>
                                    <w:pStyle w:val="TableParagraph"/>
                                    <w:ind w:left="83" w:right="1"/>
                                    <w:rPr>
                                      <w:sz w:val="16"/>
                                    </w:rPr>
                                  </w:pPr>
                                  <w:r>
                                    <w:rPr>
                                      <w:spacing w:val="-2"/>
                                      <w:sz w:val="16"/>
                                    </w:rPr>
                                    <w:t>49.822</w:t>
                                  </w:r>
                                </w:p>
                              </w:tc>
                              <w:tc>
                                <w:tcPr>
                                  <w:tcW w:w="680" w:type="dxa"/>
                                </w:tcPr>
                                <w:p>
                                  <w:pPr>
                                    <w:pStyle w:val="TableParagraph"/>
                                    <w:ind w:left="80" w:right="113"/>
                                    <w:rPr>
                                      <w:sz w:val="16"/>
                                    </w:rPr>
                                  </w:pPr>
                                  <w:r>
                                    <w:rPr>
                                      <w:spacing w:val="-2"/>
                                      <w:sz w:val="16"/>
                                    </w:rPr>
                                    <w:t>1.552</w:t>
                                  </w:r>
                                </w:p>
                              </w:tc>
                              <w:tc>
                                <w:tcPr>
                                  <w:tcW w:w="720" w:type="dxa"/>
                                </w:tcPr>
                                <w:p>
                                  <w:pPr>
                                    <w:pStyle w:val="TableParagraph"/>
                                    <w:ind w:left="181"/>
                                    <w:jc w:val="left"/>
                                    <w:rPr>
                                      <w:sz w:val="16"/>
                                    </w:rPr>
                                  </w:pPr>
                                  <w:r>
                                    <w:rPr>
                                      <w:spacing w:val="-2"/>
                                      <w:sz w:val="16"/>
                                    </w:rPr>
                                    <w:t>1.318</w:t>
                                  </w:r>
                                </w:p>
                              </w:tc>
                              <w:tc>
                                <w:tcPr>
                                  <w:tcW w:w="1946" w:type="dxa"/>
                                </w:tcPr>
                                <w:p>
                                  <w:pPr>
                                    <w:pStyle w:val="TableParagraph"/>
                                    <w:ind w:left="182"/>
                                    <w:jc w:val="left"/>
                                    <w:rPr>
                                      <w:sz w:val="16"/>
                                    </w:rPr>
                                  </w:pPr>
                                  <w:r>
                                    <w:rPr>
                                      <w:spacing w:val="-2"/>
                                      <w:sz w:val="16"/>
                                    </w:rPr>
                                    <w:t>2.275</w:t>
                                  </w:r>
                                </w:p>
                              </w:tc>
                            </w:tr>
                            <w:tr>
                              <w:trPr>
                                <w:trHeight w:val="240" w:hRule="atLeast"/>
                              </w:trPr>
                              <w:tc>
                                <w:tcPr>
                                  <w:tcW w:w="2056" w:type="dxa"/>
                                </w:tcPr>
                                <w:p>
                                  <w:pPr>
                                    <w:pStyle w:val="TableParagraph"/>
                                    <w:ind w:right="65"/>
                                    <w:jc w:val="right"/>
                                    <w:rPr>
                                      <w:sz w:val="16"/>
                                    </w:rPr>
                                  </w:pPr>
                                  <w:r>
                                    <w:rPr>
                                      <w:spacing w:val="-5"/>
                                      <w:sz w:val="16"/>
                                    </w:rPr>
                                    <w:t>GAA</w:t>
                                  </w:r>
                                </w:p>
                              </w:tc>
                              <w:tc>
                                <w:tcPr>
                                  <w:tcW w:w="683" w:type="dxa"/>
                                </w:tcPr>
                                <w:p>
                                  <w:pPr>
                                    <w:pStyle w:val="TableParagraph"/>
                                    <w:ind w:left="68"/>
                                    <w:jc w:val="left"/>
                                    <w:rPr>
                                      <w:sz w:val="16"/>
                                    </w:rPr>
                                  </w:pPr>
                                  <w:r>
                                    <w:rPr>
                                      <w:spacing w:val="-2"/>
                                      <w:sz w:val="16"/>
                                    </w:rPr>
                                    <w:t>E(Glu)</w:t>
                                  </w:r>
                                </w:p>
                              </w:tc>
                              <w:tc>
                                <w:tcPr>
                                  <w:tcW w:w="607" w:type="dxa"/>
                                </w:tcPr>
                                <w:p>
                                  <w:pPr>
                                    <w:pStyle w:val="TableParagraph"/>
                                    <w:ind w:left="105"/>
                                    <w:jc w:val="left"/>
                                    <w:rPr>
                                      <w:sz w:val="16"/>
                                    </w:rPr>
                                  </w:pPr>
                                  <w:r>
                                    <w:rPr>
                                      <w:spacing w:val="-4"/>
                                      <w:sz w:val="16"/>
                                    </w:rPr>
                                    <w:t>38.2</w:t>
                                  </w:r>
                                </w:p>
                              </w:tc>
                              <w:tc>
                                <w:tcPr>
                                  <w:tcW w:w="720" w:type="dxa"/>
                                </w:tcPr>
                                <w:p>
                                  <w:pPr>
                                    <w:pStyle w:val="TableParagraph"/>
                                    <w:ind w:left="219"/>
                                    <w:jc w:val="left"/>
                                    <w:rPr>
                                      <w:sz w:val="16"/>
                                    </w:rPr>
                                  </w:pPr>
                                  <w:r>
                                    <w:rPr>
                                      <w:spacing w:val="-4"/>
                                      <w:sz w:val="16"/>
                                    </w:rPr>
                                    <w:t>48.5</w:t>
                                  </w:r>
                                </w:p>
                              </w:tc>
                              <w:tc>
                                <w:tcPr>
                                  <w:tcW w:w="720" w:type="dxa"/>
                                </w:tcPr>
                                <w:p>
                                  <w:pPr>
                                    <w:pStyle w:val="TableParagraph"/>
                                    <w:ind w:left="3" w:right="119"/>
                                    <w:rPr>
                                      <w:sz w:val="16"/>
                                    </w:rPr>
                                  </w:pPr>
                                  <w:r>
                                    <w:rPr>
                                      <w:spacing w:val="-5"/>
                                      <w:sz w:val="16"/>
                                    </w:rPr>
                                    <w:t>29</w:t>
                                  </w:r>
                                </w:p>
                              </w:tc>
                              <w:tc>
                                <w:tcPr>
                                  <w:tcW w:w="799" w:type="dxa"/>
                                </w:tcPr>
                                <w:p>
                                  <w:pPr>
                                    <w:pStyle w:val="TableParagraph"/>
                                    <w:ind w:left="83" w:right="3"/>
                                    <w:rPr>
                                      <w:sz w:val="16"/>
                                    </w:rPr>
                                  </w:pPr>
                                  <w:r>
                                    <w:rPr>
                                      <w:spacing w:val="-2"/>
                                      <w:sz w:val="16"/>
                                    </w:rPr>
                                    <w:t>42.705</w:t>
                                  </w:r>
                                </w:p>
                              </w:tc>
                              <w:tc>
                                <w:tcPr>
                                  <w:tcW w:w="680" w:type="dxa"/>
                                </w:tcPr>
                                <w:p>
                                  <w:pPr>
                                    <w:pStyle w:val="TableParagraph"/>
                                    <w:ind w:left="78" w:right="113"/>
                                    <w:rPr>
                                      <w:sz w:val="16"/>
                                    </w:rPr>
                                  </w:pPr>
                                  <w:r>
                                    <w:rPr>
                                      <w:spacing w:val="-2"/>
                                      <w:sz w:val="16"/>
                                    </w:rPr>
                                    <w:t>1.118</w:t>
                                  </w:r>
                                </w:p>
                              </w:tc>
                              <w:tc>
                                <w:tcPr>
                                  <w:tcW w:w="720" w:type="dxa"/>
                                </w:tcPr>
                                <w:p>
                                  <w:pPr>
                                    <w:pStyle w:val="TableParagraph"/>
                                    <w:ind w:left="180"/>
                                    <w:jc w:val="left"/>
                                    <w:rPr>
                                      <w:sz w:val="16"/>
                                    </w:rPr>
                                  </w:pPr>
                                  <w:r>
                                    <w:rPr>
                                      <w:spacing w:val="-2"/>
                                      <w:sz w:val="16"/>
                                    </w:rPr>
                                    <w:t>0.881</w:t>
                                  </w:r>
                                </w:p>
                              </w:tc>
                              <w:tc>
                                <w:tcPr>
                                  <w:tcW w:w="1946" w:type="dxa"/>
                                </w:tcPr>
                                <w:p>
                                  <w:pPr>
                                    <w:pStyle w:val="TableParagraph"/>
                                    <w:ind w:left="180"/>
                                    <w:jc w:val="left"/>
                                    <w:rPr>
                                      <w:sz w:val="16"/>
                                    </w:rPr>
                                  </w:pPr>
                                  <w:r>
                                    <w:rPr>
                                      <w:spacing w:val="-2"/>
                                      <w:sz w:val="16"/>
                                    </w:rPr>
                                    <w:t>1.473</w:t>
                                  </w:r>
                                </w:p>
                              </w:tc>
                            </w:tr>
                            <w:tr>
                              <w:trPr>
                                <w:trHeight w:val="240" w:hRule="atLeast"/>
                              </w:trPr>
                              <w:tc>
                                <w:tcPr>
                                  <w:tcW w:w="2056" w:type="dxa"/>
                                </w:tcPr>
                                <w:p>
                                  <w:pPr>
                                    <w:pStyle w:val="TableParagraph"/>
                                    <w:ind w:right="65"/>
                                    <w:jc w:val="right"/>
                                    <w:rPr>
                                      <w:sz w:val="16"/>
                                    </w:rPr>
                                  </w:pPr>
                                  <w:r>
                                    <w:rPr>
                                      <w:spacing w:val="-5"/>
                                      <w:sz w:val="16"/>
                                    </w:rPr>
                                    <w:t>GAG</w:t>
                                  </w:r>
                                </w:p>
                              </w:tc>
                              <w:tc>
                                <w:tcPr>
                                  <w:tcW w:w="683" w:type="dxa"/>
                                </w:tcPr>
                                <w:p>
                                  <w:pPr>
                                    <w:pStyle w:val="TableParagraph"/>
                                    <w:ind w:left="68"/>
                                    <w:jc w:val="left"/>
                                    <w:rPr>
                                      <w:sz w:val="16"/>
                                    </w:rPr>
                                  </w:pPr>
                                  <w:r>
                                    <w:rPr>
                                      <w:spacing w:val="-10"/>
                                      <w:sz w:val="16"/>
                                    </w:rPr>
                                    <w:t>E</w:t>
                                  </w:r>
                                </w:p>
                              </w:tc>
                              <w:tc>
                                <w:tcPr>
                                  <w:tcW w:w="607" w:type="dxa"/>
                                </w:tcPr>
                                <w:p>
                                  <w:pPr>
                                    <w:pStyle w:val="TableParagraph"/>
                                    <w:ind w:left="106"/>
                                    <w:jc w:val="left"/>
                                    <w:rPr>
                                      <w:sz w:val="16"/>
                                    </w:rPr>
                                  </w:pPr>
                                  <w:r>
                                    <w:rPr>
                                      <w:spacing w:val="-4"/>
                                      <w:sz w:val="16"/>
                                    </w:rPr>
                                    <w:t>17.7</w:t>
                                  </w:r>
                                </w:p>
                              </w:tc>
                              <w:tc>
                                <w:tcPr>
                                  <w:tcW w:w="720" w:type="dxa"/>
                                </w:tcPr>
                                <w:p>
                                  <w:pPr>
                                    <w:pStyle w:val="TableParagraph"/>
                                    <w:ind w:left="219"/>
                                    <w:jc w:val="left"/>
                                    <w:rPr>
                                      <w:sz w:val="16"/>
                                    </w:rPr>
                                  </w:pPr>
                                  <w:r>
                                    <w:rPr>
                                      <w:spacing w:val="-4"/>
                                      <w:sz w:val="16"/>
                                    </w:rPr>
                                    <w:t>19.1</w:t>
                                  </w:r>
                                </w:p>
                              </w:tc>
                              <w:tc>
                                <w:tcPr>
                                  <w:tcW w:w="720" w:type="dxa"/>
                                </w:tcPr>
                                <w:p>
                                  <w:pPr>
                                    <w:pStyle w:val="TableParagraph"/>
                                    <w:ind w:left="118" w:right="116"/>
                                    <w:rPr>
                                      <w:sz w:val="16"/>
                                    </w:rPr>
                                  </w:pPr>
                                  <w:r>
                                    <w:rPr>
                                      <w:spacing w:val="-4"/>
                                      <w:sz w:val="16"/>
                                    </w:rPr>
                                    <w:t>39.9</w:t>
                                  </w:r>
                                </w:p>
                              </w:tc>
                              <w:tc>
                                <w:tcPr>
                                  <w:tcW w:w="799" w:type="dxa"/>
                                </w:tcPr>
                                <w:p>
                                  <w:pPr>
                                    <w:pStyle w:val="TableParagraph"/>
                                    <w:ind w:left="83" w:right="2"/>
                                    <w:rPr>
                                      <w:sz w:val="16"/>
                                    </w:rPr>
                                  </w:pPr>
                                  <w:r>
                                    <w:rPr>
                                      <w:spacing w:val="-2"/>
                                      <w:sz w:val="16"/>
                                    </w:rPr>
                                    <w:t>14.235</w:t>
                                  </w:r>
                                </w:p>
                              </w:tc>
                              <w:tc>
                                <w:tcPr>
                                  <w:tcW w:w="680" w:type="dxa"/>
                                </w:tcPr>
                                <w:p>
                                  <w:pPr>
                                    <w:pStyle w:val="TableParagraph"/>
                                    <w:ind w:left="78" w:right="113"/>
                                    <w:rPr>
                                      <w:sz w:val="16"/>
                                    </w:rPr>
                                  </w:pPr>
                                  <w:r>
                                    <w:rPr>
                                      <w:spacing w:val="-2"/>
                                      <w:sz w:val="16"/>
                                    </w:rPr>
                                    <w:t>0.804</w:t>
                                  </w:r>
                                </w:p>
                              </w:tc>
                              <w:tc>
                                <w:tcPr>
                                  <w:tcW w:w="720" w:type="dxa"/>
                                </w:tcPr>
                                <w:p>
                                  <w:pPr>
                                    <w:pStyle w:val="TableParagraph"/>
                                    <w:ind w:left="180"/>
                                    <w:jc w:val="left"/>
                                    <w:rPr>
                                      <w:sz w:val="16"/>
                                    </w:rPr>
                                  </w:pPr>
                                  <w:r>
                                    <w:rPr>
                                      <w:spacing w:val="-2"/>
                                      <w:sz w:val="16"/>
                                    </w:rPr>
                                    <w:t>0.745</w:t>
                                  </w:r>
                                </w:p>
                              </w:tc>
                              <w:tc>
                                <w:tcPr>
                                  <w:tcW w:w="1946" w:type="dxa"/>
                                </w:tcPr>
                                <w:p>
                                  <w:pPr>
                                    <w:pStyle w:val="TableParagraph"/>
                                    <w:ind w:left="180"/>
                                    <w:jc w:val="left"/>
                                    <w:rPr>
                                      <w:sz w:val="16"/>
                                    </w:rPr>
                                  </w:pPr>
                                  <w:r>
                                    <w:rPr>
                                      <w:spacing w:val="-2"/>
                                      <w:sz w:val="16"/>
                                    </w:rPr>
                                    <w:t>0.357</w:t>
                                  </w:r>
                                </w:p>
                              </w:tc>
                            </w:tr>
                            <w:tr>
                              <w:trPr>
                                <w:trHeight w:val="239" w:hRule="atLeast"/>
                              </w:trPr>
                              <w:tc>
                                <w:tcPr>
                                  <w:tcW w:w="2056" w:type="dxa"/>
                                </w:tcPr>
                                <w:p>
                                  <w:pPr>
                                    <w:pStyle w:val="TableParagraph"/>
                                    <w:ind w:right="112"/>
                                    <w:jc w:val="right"/>
                                    <w:rPr>
                                      <w:sz w:val="16"/>
                                    </w:rPr>
                                  </w:pPr>
                                  <w:r>
                                    <w:rPr>
                                      <w:spacing w:val="-5"/>
                                      <w:sz w:val="16"/>
                                    </w:rPr>
                                    <w:t>TTC</w:t>
                                  </w:r>
                                </w:p>
                              </w:tc>
                              <w:tc>
                                <w:tcPr>
                                  <w:tcW w:w="683" w:type="dxa"/>
                                </w:tcPr>
                                <w:p>
                                  <w:pPr>
                                    <w:pStyle w:val="TableParagraph"/>
                                    <w:ind w:left="68"/>
                                    <w:jc w:val="left"/>
                                    <w:rPr>
                                      <w:sz w:val="16"/>
                                    </w:rPr>
                                  </w:pPr>
                                  <w:r>
                                    <w:rPr>
                                      <w:spacing w:val="-2"/>
                                      <w:sz w:val="16"/>
                                    </w:rPr>
                                    <w:t>F(Phe)</w:t>
                                  </w:r>
                                </w:p>
                              </w:tc>
                              <w:tc>
                                <w:tcPr>
                                  <w:tcW w:w="607" w:type="dxa"/>
                                </w:tcPr>
                                <w:p>
                                  <w:pPr>
                                    <w:pStyle w:val="TableParagraph"/>
                                    <w:ind w:left="106"/>
                                    <w:jc w:val="left"/>
                                    <w:rPr>
                                      <w:sz w:val="16"/>
                                    </w:rPr>
                                  </w:pPr>
                                  <w:r>
                                    <w:rPr>
                                      <w:spacing w:val="-4"/>
                                      <w:sz w:val="16"/>
                                    </w:rPr>
                                    <w:t>16.9</w:t>
                                  </w:r>
                                </w:p>
                              </w:tc>
                              <w:tc>
                                <w:tcPr>
                                  <w:tcW w:w="720" w:type="dxa"/>
                                </w:tcPr>
                                <w:p>
                                  <w:pPr>
                                    <w:pStyle w:val="TableParagraph"/>
                                    <w:ind w:left="219"/>
                                    <w:jc w:val="left"/>
                                    <w:rPr>
                                      <w:sz w:val="16"/>
                                    </w:rPr>
                                  </w:pPr>
                                  <w:r>
                                    <w:rPr>
                                      <w:spacing w:val="-4"/>
                                      <w:sz w:val="16"/>
                                    </w:rPr>
                                    <w:t>18.2</w:t>
                                  </w:r>
                                </w:p>
                              </w:tc>
                              <w:tc>
                                <w:tcPr>
                                  <w:tcW w:w="720" w:type="dxa"/>
                                </w:tcPr>
                                <w:p>
                                  <w:pPr>
                                    <w:pStyle w:val="TableParagraph"/>
                                    <w:ind w:left="118" w:right="116"/>
                                    <w:rPr>
                                      <w:sz w:val="16"/>
                                    </w:rPr>
                                  </w:pPr>
                                  <w:r>
                                    <w:rPr>
                                      <w:spacing w:val="-4"/>
                                      <w:sz w:val="16"/>
                                    </w:rPr>
                                    <w:t>20.6</w:t>
                                  </w:r>
                                </w:p>
                              </w:tc>
                              <w:tc>
                                <w:tcPr>
                                  <w:tcW w:w="799" w:type="dxa"/>
                                </w:tcPr>
                                <w:p>
                                  <w:pPr>
                                    <w:pStyle w:val="TableParagraph"/>
                                    <w:ind w:left="83" w:right="81"/>
                                    <w:rPr>
                                      <w:sz w:val="16"/>
                                    </w:rPr>
                                  </w:pPr>
                                  <w:r>
                                    <w:rPr>
                                      <w:spacing w:val="-2"/>
                                      <w:sz w:val="16"/>
                                    </w:rPr>
                                    <w:t>8.897</w:t>
                                  </w:r>
                                </w:p>
                              </w:tc>
                              <w:tc>
                                <w:tcPr>
                                  <w:tcW w:w="680" w:type="dxa"/>
                                </w:tcPr>
                                <w:p>
                                  <w:pPr>
                                    <w:pStyle w:val="TableParagraph"/>
                                    <w:ind w:left="79" w:right="113"/>
                                    <w:rPr>
                                      <w:sz w:val="16"/>
                                    </w:rPr>
                                  </w:pPr>
                                  <w:r>
                                    <w:rPr>
                                      <w:spacing w:val="-2"/>
                                      <w:sz w:val="16"/>
                                    </w:rPr>
                                    <w:t>0.526</w:t>
                                  </w:r>
                                </w:p>
                              </w:tc>
                              <w:tc>
                                <w:tcPr>
                                  <w:tcW w:w="720" w:type="dxa"/>
                                </w:tcPr>
                                <w:p>
                                  <w:pPr>
                                    <w:pStyle w:val="TableParagraph"/>
                                    <w:ind w:left="181"/>
                                    <w:jc w:val="left"/>
                                    <w:rPr>
                                      <w:sz w:val="16"/>
                                    </w:rPr>
                                  </w:pPr>
                                  <w:r>
                                    <w:rPr>
                                      <w:spacing w:val="-2"/>
                                      <w:sz w:val="16"/>
                                    </w:rPr>
                                    <w:t>0.489</w:t>
                                  </w:r>
                                </w:p>
                              </w:tc>
                              <w:tc>
                                <w:tcPr>
                                  <w:tcW w:w="1946" w:type="dxa"/>
                                </w:tcPr>
                                <w:p>
                                  <w:pPr>
                                    <w:pStyle w:val="TableParagraph"/>
                                    <w:ind w:left="181"/>
                                    <w:jc w:val="left"/>
                                    <w:rPr>
                                      <w:sz w:val="16"/>
                                    </w:rPr>
                                  </w:pPr>
                                  <w:r>
                                    <w:rPr>
                                      <w:spacing w:val="-2"/>
                                      <w:sz w:val="16"/>
                                    </w:rPr>
                                    <w:t>0.432</w:t>
                                  </w:r>
                                </w:p>
                              </w:tc>
                            </w:tr>
                            <w:tr>
                              <w:trPr>
                                <w:trHeight w:val="239" w:hRule="atLeast"/>
                              </w:trPr>
                              <w:tc>
                                <w:tcPr>
                                  <w:tcW w:w="2056" w:type="dxa"/>
                                </w:tcPr>
                                <w:p>
                                  <w:pPr>
                                    <w:pStyle w:val="TableParagraph"/>
                                    <w:ind w:right="119"/>
                                    <w:jc w:val="right"/>
                                    <w:rPr>
                                      <w:sz w:val="16"/>
                                    </w:rPr>
                                  </w:pPr>
                                  <w:r>
                                    <w:rPr>
                                      <w:spacing w:val="-5"/>
                                      <w:sz w:val="16"/>
                                    </w:rPr>
                                    <w:t>TTT</w:t>
                                  </w:r>
                                </w:p>
                              </w:tc>
                              <w:tc>
                                <w:tcPr>
                                  <w:tcW w:w="683" w:type="dxa"/>
                                </w:tcPr>
                                <w:p>
                                  <w:pPr>
                                    <w:pStyle w:val="TableParagraph"/>
                                    <w:ind w:left="68"/>
                                    <w:jc w:val="left"/>
                                    <w:rPr>
                                      <w:sz w:val="16"/>
                                    </w:rPr>
                                  </w:pPr>
                                  <w:r>
                                    <w:rPr>
                                      <w:spacing w:val="-10"/>
                                      <w:sz w:val="16"/>
                                    </w:rPr>
                                    <w:t>F</w:t>
                                  </w:r>
                                </w:p>
                              </w:tc>
                              <w:tc>
                                <w:tcPr>
                                  <w:tcW w:w="607" w:type="dxa"/>
                                </w:tcPr>
                                <w:p>
                                  <w:pPr>
                                    <w:pStyle w:val="TableParagraph"/>
                                    <w:ind w:left="106"/>
                                    <w:jc w:val="left"/>
                                    <w:rPr>
                                      <w:sz w:val="16"/>
                                    </w:rPr>
                                  </w:pPr>
                                  <w:r>
                                    <w:rPr>
                                      <w:spacing w:val="-4"/>
                                      <w:sz w:val="16"/>
                                    </w:rPr>
                                    <w:t>23.2</w:t>
                                  </w:r>
                                </w:p>
                              </w:tc>
                              <w:tc>
                                <w:tcPr>
                                  <w:tcW w:w="720" w:type="dxa"/>
                                </w:tcPr>
                                <w:p>
                                  <w:pPr>
                                    <w:pStyle w:val="TableParagraph"/>
                                    <w:ind w:left="219"/>
                                    <w:jc w:val="left"/>
                                    <w:rPr>
                                      <w:sz w:val="16"/>
                                    </w:rPr>
                                  </w:pPr>
                                  <w:r>
                                    <w:rPr>
                                      <w:spacing w:val="-4"/>
                                      <w:sz w:val="16"/>
                                    </w:rPr>
                                    <w:t>26.1</w:t>
                                  </w:r>
                                </w:p>
                              </w:tc>
                              <w:tc>
                                <w:tcPr>
                                  <w:tcW w:w="720" w:type="dxa"/>
                                </w:tcPr>
                                <w:p>
                                  <w:pPr>
                                    <w:pStyle w:val="TableParagraph"/>
                                    <w:ind w:left="119" w:right="116"/>
                                    <w:rPr>
                                      <w:sz w:val="16"/>
                                    </w:rPr>
                                  </w:pPr>
                                  <w:r>
                                    <w:rPr>
                                      <w:spacing w:val="-4"/>
                                      <w:sz w:val="16"/>
                                    </w:rPr>
                                    <w:t>17.1</w:t>
                                  </w:r>
                                </w:p>
                              </w:tc>
                              <w:tc>
                                <w:tcPr>
                                  <w:tcW w:w="799" w:type="dxa"/>
                                </w:tcPr>
                                <w:p>
                                  <w:pPr>
                                    <w:pStyle w:val="TableParagraph"/>
                                    <w:ind w:left="83" w:right="1"/>
                                    <w:rPr>
                                      <w:sz w:val="16"/>
                                    </w:rPr>
                                  </w:pPr>
                                  <w:r>
                                    <w:rPr>
                                      <w:spacing w:val="-2"/>
                                      <w:sz w:val="16"/>
                                    </w:rPr>
                                    <w:t>32.028</w:t>
                                  </w:r>
                                </w:p>
                              </w:tc>
                              <w:tc>
                                <w:tcPr>
                                  <w:tcW w:w="680" w:type="dxa"/>
                                </w:tcPr>
                                <w:p>
                                  <w:pPr>
                                    <w:pStyle w:val="TableParagraph"/>
                                    <w:ind w:left="79" w:right="113"/>
                                    <w:rPr>
                                      <w:sz w:val="16"/>
                                    </w:rPr>
                                  </w:pPr>
                                  <w:r>
                                    <w:rPr>
                                      <w:spacing w:val="-2"/>
                                      <w:sz w:val="16"/>
                                    </w:rPr>
                                    <w:t>1.381</w:t>
                                  </w:r>
                                </w:p>
                              </w:tc>
                              <w:tc>
                                <w:tcPr>
                                  <w:tcW w:w="720" w:type="dxa"/>
                                </w:tcPr>
                                <w:p>
                                  <w:pPr>
                                    <w:pStyle w:val="TableParagraph"/>
                                    <w:ind w:left="181"/>
                                    <w:jc w:val="left"/>
                                    <w:rPr>
                                      <w:sz w:val="16"/>
                                    </w:rPr>
                                  </w:pPr>
                                  <w:r>
                                    <w:rPr>
                                      <w:spacing w:val="-2"/>
                                      <w:sz w:val="16"/>
                                    </w:rPr>
                                    <w:t>1.227</w:t>
                                  </w:r>
                                </w:p>
                              </w:tc>
                              <w:tc>
                                <w:tcPr>
                                  <w:tcW w:w="1946" w:type="dxa"/>
                                </w:tcPr>
                                <w:p>
                                  <w:pPr>
                                    <w:pStyle w:val="TableParagraph"/>
                                    <w:ind w:left="181"/>
                                    <w:jc w:val="left"/>
                                    <w:rPr>
                                      <w:sz w:val="16"/>
                                    </w:rPr>
                                  </w:pPr>
                                  <w:r>
                                    <w:rPr>
                                      <w:spacing w:val="-2"/>
                                      <w:sz w:val="16"/>
                                    </w:rPr>
                                    <w:t>1.873</w:t>
                                  </w:r>
                                </w:p>
                              </w:tc>
                            </w:tr>
                            <w:tr>
                              <w:trPr>
                                <w:trHeight w:val="239" w:hRule="atLeast"/>
                              </w:trPr>
                              <w:tc>
                                <w:tcPr>
                                  <w:tcW w:w="2056" w:type="dxa"/>
                                </w:tcPr>
                                <w:p>
                                  <w:pPr>
                                    <w:pStyle w:val="TableParagraph"/>
                                    <w:ind w:right="65"/>
                                    <w:jc w:val="right"/>
                                    <w:rPr>
                                      <w:sz w:val="16"/>
                                    </w:rPr>
                                  </w:pPr>
                                  <w:r>
                                    <w:rPr>
                                      <w:spacing w:val="-5"/>
                                      <w:sz w:val="16"/>
                                    </w:rPr>
                                    <w:t>GGA</w:t>
                                  </w:r>
                                </w:p>
                              </w:tc>
                              <w:tc>
                                <w:tcPr>
                                  <w:tcW w:w="683" w:type="dxa"/>
                                </w:tcPr>
                                <w:p>
                                  <w:pPr>
                                    <w:pStyle w:val="TableParagraph"/>
                                    <w:ind w:left="68"/>
                                    <w:jc w:val="left"/>
                                    <w:rPr>
                                      <w:sz w:val="16"/>
                                    </w:rPr>
                                  </w:pPr>
                                  <w:r>
                                    <w:rPr>
                                      <w:spacing w:val="-2"/>
                                      <w:sz w:val="16"/>
                                    </w:rPr>
                                    <w:t>G(Gly)</w:t>
                                  </w:r>
                                </w:p>
                              </w:tc>
                              <w:tc>
                                <w:tcPr>
                                  <w:tcW w:w="607" w:type="dxa"/>
                                </w:tcPr>
                                <w:p>
                                  <w:pPr>
                                    <w:pStyle w:val="TableParagraph"/>
                                    <w:ind w:left="105"/>
                                    <w:jc w:val="left"/>
                                    <w:rPr>
                                      <w:sz w:val="16"/>
                                    </w:rPr>
                                  </w:pPr>
                                  <w:r>
                                    <w:rPr>
                                      <w:spacing w:val="-10"/>
                                      <w:sz w:val="16"/>
                                    </w:rPr>
                                    <w:t>9</w:t>
                                  </w:r>
                                </w:p>
                              </w:tc>
                              <w:tc>
                                <w:tcPr>
                                  <w:tcW w:w="720" w:type="dxa"/>
                                </w:tcPr>
                                <w:p>
                                  <w:pPr>
                                    <w:pStyle w:val="TableParagraph"/>
                                    <w:ind w:left="218"/>
                                    <w:jc w:val="left"/>
                                    <w:rPr>
                                      <w:sz w:val="16"/>
                                    </w:rPr>
                                  </w:pPr>
                                  <w:r>
                                    <w:rPr>
                                      <w:spacing w:val="-4"/>
                                      <w:sz w:val="16"/>
                                    </w:rPr>
                                    <w:t>10.9</w:t>
                                  </w:r>
                                </w:p>
                              </w:tc>
                              <w:tc>
                                <w:tcPr>
                                  <w:tcW w:w="720" w:type="dxa"/>
                                </w:tcPr>
                                <w:p>
                                  <w:pPr>
                                    <w:pStyle w:val="TableParagraph"/>
                                    <w:ind w:left="116" w:right="116"/>
                                    <w:rPr>
                                      <w:sz w:val="16"/>
                                    </w:rPr>
                                  </w:pPr>
                                  <w:r>
                                    <w:rPr>
                                      <w:spacing w:val="-4"/>
                                      <w:sz w:val="16"/>
                                    </w:rPr>
                                    <w:t>16.4</w:t>
                                  </w:r>
                                </w:p>
                              </w:tc>
                              <w:tc>
                                <w:tcPr>
                                  <w:tcW w:w="799" w:type="dxa"/>
                                </w:tcPr>
                                <w:p>
                                  <w:pPr>
                                    <w:pStyle w:val="TableParagraph"/>
                                    <w:ind w:left="83" w:right="2"/>
                                    <w:rPr>
                                      <w:sz w:val="16"/>
                                    </w:rPr>
                                  </w:pPr>
                                  <w:r>
                                    <w:rPr>
                                      <w:spacing w:val="-2"/>
                                      <w:sz w:val="16"/>
                                    </w:rPr>
                                    <w:t>19.573</w:t>
                                  </w:r>
                                </w:p>
                              </w:tc>
                              <w:tc>
                                <w:tcPr>
                                  <w:tcW w:w="680" w:type="dxa"/>
                                </w:tcPr>
                                <w:p>
                                  <w:pPr>
                                    <w:pStyle w:val="TableParagraph"/>
                                    <w:ind w:left="78" w:right="113"/>
                                    <w:rPr>
                                      <w:sz w:val="16"/>
                                    </w:rPr>
                                  </w:pPr>
                                  <w:r>
                                    <w:rPr>
                                      <w:spacing w:val="-2"/>
                                      <w:sz w:val="16"/>
                                    </w:rPr>
                                    <w:t>2.175</w:t>
                                  </w:r>
                                </w:p>
                              </w:tc>
                              <w:tc>
                                <w:tcPr>
                                  <w:tcW w:w="720" w:type="dxa"/>
                                </w:tcPr>
                                <w:p>
                                  <w:pPr>
                                    <w:pStyle w:val="TableParagraph"/>
                                    <w:ind w:left="180"/>
                                    <w:jc w:val="left"/>
                                    <w:rPr>
                                      <w:sz w:val="16"/>
                                    </w:rPr>
                                  </w:pPr>
                                  <w:r>
                                    <w:rPr>
                                      <w:spacing w:val="-2"/>
                                      <w:sz w:val="16"/>
                                    </w:rPr>
                                    <w:t>1.796</w:t>
                                  </w:r>
                                </w:p>
                              </w:tc>
                              <w:tc>
                                <w:tcPr>
                                  <w:tcW w:w="1946" w:type="dxa"/>
                                </w:tcPr>
                                <w:p>
                                  <w:pPr>
                                    <w:pStyle w:val="TableParagraph"/>
                                    <w:ind w:left="181"/>
                                    <w:jc w:val="left"/>
                                    <w:rPr>
                                      <w:sz w:val="16"/>
                                    </w:rPr>
                                  </w:pPr>
                                  <w:r>
                                    <w:rPr>
                                      <w:spacing w:val="-2"/>
                                      <w:sz w:val="16"/>
                                    </w:rPr>
                                    <w:t>1.193</w:t>
                                  </w:r>
                                </w:p>
                              </w:tc>
                            </w:tr>
                            <w:tr>
                              <w:trPr>
                                <w:trHeight w:val="239" w:hRule="atLeast"/>
                              </w:trPr>
                              <w:tc>
                                <w:tcPr>
                                  <w:tcW w:w="2056" w:type="dxa"/>
                                </w:tcPr>
                                <w:p>
                                  <w:pPr>
                                    <w:pStyle w:val="TableParagraph"/>
                                    <w:ind w:right="77"/>
                                    <w:jc w:val="right"/>
                                    <w:rPr>
                                      <w:sz w:val="16"/>
                                    </w:rPr>
                                  </w:pPr>
                                  <w:r>
                                    <w:rPr>
                                      <w:spacing w:val="-5"/>
                                      <w:sz w:val="16"/>
                                    </w:rPr>
                                    <w:t>GGC</w:t>
                                  </w:r>
                                </w:p>
                              </w:tc>
                              <w:tc>
                                <w:tcPr>
                                  <w:tcW w:w="683" w:type="dxa"/>
                                </w:tcPr>
                                <w:p>
                                  <w:pPr>
                                    <w:pStyle w:val="TableParagraph"/>
                                    <w:ind w:left="68"/>
                                    <w:jc w:val="left"/>
                                    <w:rPr>
                                      <w:sz w:val="16"/>
                                    </w:rPr>
                                  </w:pPr>
                                  <w:r>
                                    <w:rPr>
                                      <w:spacing w:val="-10"/>
                                      <w:sz w:val="16"/>
                                    </w:rPr>
                                    <w:t>G</w:t>
                                  </w:r>
                                </w:p>
                              </w:tc>
                              <w:tc>
                                <w:tcPr>
                                  <w:tcW w:w="607" w:type="dxa"/>
                                </w:tcPr>
                                <w:p>
                                  <w:pPr>
                                    <w:pStyle w:val="TableParagraph"/>
                                    <w:ind w:left="105"/>
                                    <w:jc w:val="left"/>
                                    <w:rPr>
                                      <w:sz w:val="16"/>
                                    </w:rPr>
                                  </w:pPr>
                                  <w:r>
                                    <w:rPr>
                                      <w:spacing w:val="-4"/>
                                      <w:sz w:val="16"/>
                                    </w:rPr>
                                    <w:t>27.9</w:t>
                                  </w:r>
                                </w:p>
                              </w:tc>
                              <w:tc>
                                <w:tcPr>
                                  <w:tcW w:w="720" w:type="dxa"/>
                                </w:tcPr>
                                <w:p>
                                  <w:pPr>
                                    <w:pStyle w:val="TableParagraph"/>
                                    <w:ind w:left="219"/>
                                    <w:jc w:val="left"/>
                                    <w:rPr>
                                      <w:sz w:val="16"/>
                                    </w:rPr>
                                  </w:pPr>
                                  <w:r>
                                    <w:rPr>
                                      <w:spacing w:val="-5"/>
                                      <w:sz w:val="16"/>
                                    </w:rPr>
                                    <w:t>9.7</w:t>
                                  </w:r>
                                </w:p>
                              </w:tc>
                              <w:tc>
                                <w:tcPr>
                                  <w:tcW w:w="720" w:type="dxa"/>
                                </w:tcPr>
                                <w:p>
                                  <w:pPr>
                                    <w:pStyle w:val="TableParagraph"/>
                                    <w:ind w:left="116" w:right="116"/>
                                    <w:rPr>
                                      <w:sz w:val="16"/>
                                    </w:rPr>
                                  </w:pPr>
                                  <w:r>
                                    <w:rPr>
                                      <w:spacing w:val="-4"/>
                                      <w:sz w:val="16"/>
                                    </w:rPr>
                                    <w:t>22.5</w:t>
                                  </w:r>
                                </w:p>
                              </w:tc>
                              <w:tc>
                                <w:tcPr>
                                  <w:tcW w:w="799" w:type="dxa"/>
                                </w:tcPr>
                                <w:p>
                                  <w:pPr>
                                    <w:pStyle w:val="TableParagraph"/>
                                    <w:ind w:left="83" w:right="2"/>
                                    <w:rPr>
                                      <w:sz w:val="16"/>
                                    </w:rPr>
                                  </w:pPr>
                                  <w:r>
                                    <w:rPr>
                                      <w:spacing w:val="-2"/>
                                      <w:sz w:val="16"/>
                                    </w:rPr>
                                    <w:t>21.352</w:t>
                                  </w:r>
                                </w:p>
                              </w:tc>
                              <w:tc>
                                <w:tcPr>
                                  <w:tcW w:w="680" w:type="dxa"/>
                                </w:tcPr>
                                <w:p>
                                  <w:pPr>
                                    <w:pStyle w:val="TableParagraph"/>
                                    <w:ind w:left="79" w:right="113"/>
                                    <w:rPr>
                                      <w:sz w:val="16"/>
                                    </w:rPr>
                                  </w:pPr>
                                  <w:r>
                                    <w:rPr>
                                      <w:spacing w:val="-2"/>
                                      <w:sz w:val="16"/>
                                    </w:rPr>
                                    <w:t>0.765</w:t>
                                  </w:r>
                                </w:p>
                              </w:tc>
                              <w:tc>
                                <w:tcPr>
                                  <w:tcW w:w="720" w:type="dxa"/>
                                </w:tcPr>
                                <w:p>
                                  <w:pPr>
                                    <w:pStyle w:val="TableParagraph"/>
                                    <w:ind w:left="181"/>
                                    <w:jc w:val="left"/>
                                    <w:rPr>
                                      <w:sz w:val="16"/>
                                    </w:rPr>
                                  </w:pPr>
                                  <w:r>
                                    <w:rPr>
                                      <w:spacing w:val="-2"/>
                                      <w:sz w:val="16"/>
                                    </w:rPr>
                                    <w:t>2.201</w:t>
                                  </w:r>
                                </w:p>
                              </w:tc>
                              <w:tc>
                                <w:tcPr>
                                  <w:tcW w:w="1946" w:type="dxa"/>
                                </w:tcPr>
                                <w:p>
                                  <w:pPr>
                                    <w:pStyle w:val="TableParagraph"/>
                                    <w:ind w:left="181"/>
                                    <w:jc w:val="left"/>
                                    <w:rPr>
                                      <w:sz w:val="16"/>
                                    </w:rPr>
                                  </w:pPr>
                                  <w:r>
                                    <w:rPr>
                                      <w:spacing w:val="-2"/>
                                      <w:sz w:val="16"/>
                                    </w:rPr>
                                    <w:t>0.949</w:t>
                                  </w:r>
                                </w:p>
                              </w:tc>
                            </w:tr>
                            <w:tr>
                              <w:trPr>
                                <w:trHeight w:val="239" w:hRule="atLeast"/>
                              </w:trPr>
                              <w:tc>
                                <w:tcPr>
                                  <w:tcW w:w="2056" w:type="dxa"/>
                                </w:tcPr>
                                <w:p>
                                  <w:pPr>
                                    <w:pStyle w:val="TableParagraph"/>
                                    <w:ind w:right="65"/>
                                    <w:jc w:val="right"/>
                                    <w:rPr>
                                      <w:sz w:val="16"/>
                                    </w:rPr>
                                  </w:pPr>
                                  <w:r>
                                    <w:rPr>
                                      <w:spacing w:val="-5"/>
                                      <w:sz w:val="16"/>
                                    </w:rPr>
                                    <w:t>GGG</w:t>
                                  </w:r>
                                </w:p>
                              </w:tc>
                              <w:tc>
                                <w:tcPr>
                                  <w:tcW w:w="683" w:type="dxa"/>
                                </w:tcPr>
                                <w:p>
                                  <w:pPr>
                                    <w:pStyle w:val="TableParagraph"/>
                                    <w:ind w:left="68"/>
                                    <w:jc w:val="left"/>
                                    <w:rPr>
                                      <w:sz w:val="16"/>
                                    </w:rPr>
                                  </w:pPr>
                                  <w:r>
                                    <w:rPr>
                                      <w:spacing w:val="-10"/>
                                      <w:sz w:val="16"/>
                                    </w:rPr>
                                    <w:t>G</w:t>
                                  </w:r>
                                </w:p>
                              </w:tc>
                              <w:tc>
                                <w:tcPr>
                                  <w:tcW w:w="607" w:type="dxa"/>
                                </w:tcPr>
                                <w:p>
                                  <w:pPr>
                                    <w:pStyle w:val="TableParagraph"/>
                                    <w:ind w:left="105"/>
                                    <w:jc w:val="left"/>
                                    <w:rPr>
                                      <w:sz w:val="16"/>
                                    </w:rPr>
                                  </w:pPr>
                                  <w:r>
                                    <w:rPr>
                                      <w:spacing w:val="-4"/>
                                      <w:sz w:val="16"/>
                                    </w:rPr>
                                    <w:t>11.3</w:t>
                                  </w:r>
                                </w:p>
                              </w:tc>
                              <w:tc>
                                <w:tcPr>
                                  <w:tcW w:w="720" w:type="dxa"/>
                                </w:tcPr>
                                <w:p>
                                  <w:pPr>
                                    <w:pStyle w:val="TableParagraph"/>
                                    <w:ind w:left="219"/>
                                    <w:jc w:val="left"/>
                                    <w:rPr>
                                      <w:sz w:val="16"/>
                                    </w:rPr>
                                  </w:pPr>
                                  <w:r>
                                    <w:rPr>
                                      <w:spacing w:val="-10"/>
                                      <w:sz w:val="16"/>
                                    </w:rPr>
                                    <w:t>6</w:t>
                                  </w:r>
                                </w:p>
                              </w:tc>
                              <w:tc>
                                <w:tcPr>
                                  <w:tcW w:w="720" w:type="dxa"/>
                                </w:tcPr>
                                <w:p>
                                  <w:pPr>
                                    <w:pStyle w:val="TableParagraph"/>
                                    <w:ind w:left="117" w:right="116"/>
                                    <w:rPr>
                                      <w:sz w:val="16"/>
                                    </w:rPr>
                                  </w:pPr>
                                  <w:r>
                                    <w:rPr>
                                      <w:spacing w:val="-4"/>
                                      <w:sz w:val="16"/>
                                    </w:rPr>
                                    <w:t>16.3</w:t>
                                  </w:r>
                                </w:p>
                              </w:tc>
                              <w:tc>
                                <w:tcPr>
                                  <w:tcW w:w="799" w:type="dxa"/>
                                </w:tcPr>
                                <w:p>
                                  <w:pPr>
                                    <w:pStyle w:val="TableParagraph"/>
                                    <w:ind w:left="83" w:right="2"/>
                                    <w:rPr>
                                      <w:sz w:val="16"/>
                                    </w:rPr>
                                  </w:pPr>
                                  <w:r>
                                    <w:rPr>
                                      <w:spacing w:val="-2"/>
                                      <w:sz w:val="16"/>
                                    </w:rPr>
                                    <w:t>19.573</w:t>
                                  </w:r>
                                </w:p>
                              </w:tc>
                              <w:tc>
                                <w:tcPr>
                                  <w:tcW w:w="680" w:type="dxa"/>
                                </w:tcPr>
                                <w:p>
                                  <w:pPr>
                                    <w:pStyle w:val="TableParagraph"/>
                                    <w:ind w:left="78" w:right="113"/>
                                    <w:rPr>
                                      <w:sz w:val="16"/>
                                    </w:rPr>
                                  </w:pPr>
                                  <w:r>
                                    <w:rPr>
                                      <w:spacing w:val="-2"/>
                                      <w:sz w:val="16"/>
                                    </w:rPr>
                                    <w:t>1.732</w:t>
                                  </w:r>
                                </w:p>
                              </w:tc>
                              <w:tc>
                                <w:tcPr>
                                  <w:tcW w:w="720" w:type="dxa"/>
                                </w:tcPr>
                                <w:p>
                                  <w:pPr>
                                    <w:pStyle w:val="TableParagraph"/>
                                    <w:ind w:left="180"/>
                                    <w:jc w:val="left"/>
                                    <w:rPr>
                                      <w:sz w:val="16"/>
                                    </w:rPr>
                                  </w:pPr>
                                  <w:r>
                                    <w:rPr>
                                      <w:spacing w:val="-2"/>
                                      <w:sz w:val="16"/>
                                    </w:rPr>
                                    <w:t>3.262</w:t>
                                  </w:r>
                                </w:p>
                              </w:tc>
                              <w:tc>
                                <w:tcPr>
                                  <w:tcW w:w="1946" w:type="dxa"/>
                                </w:tcPr>
                                <w:p>
                                  <w:pPr>
                                    <w:pStyle w:val="TableParagraph"/>
                                    <w:ind w:left="181"/>
                                    <w:jc w:val="left"/>
                                    <w:rPr>
                                      <w:sz w:val="16"/>
                                    </w:rPr>
                                  </w:pPr>
                                  <w:r>
                                    <w:rPr>
                                      <w:spacing w:val="-2"/>
                                      <w:sz w:val="16"/>
                                    </w:rPr>
                                    <w:t>1.201</w:t>
                                  </w:r>
                                </w:p>
                              </w:tc>
                            </w:tr>
                            <w:tr>
                              <w:trPr>
                                <w:trHeight w:val="239" w:hRule="atLeast"/>
                              </w:trPr>
                              <w:tc>
                                <w:tcPr>
                                  <w:tcW w:w="2056" w:type="dxa"/>
                                </w:tcPr>
                                <w:p>
                                  <w:pPr>
                                    <w:pStyle w:val="TableParagraph"/>
                                    <w:ind w:right="83"/>
                                    <w:jc w:val="right"/>
                                    <w:rPr>
                                      <w:sz w:val="16"/>
                                    </w:rPr>
                                  </w:pPr>
                                  <w:r>
                                    <w:rPr>
                                      <w:spacing w:val="-5"/>
                                      <w:sz w:val="16"/>
                                    </w:rPr>
                                    <w:t>GGT</w:t>
                                  </w:r>
                                </w:p>
                              </w:tc>
                              <w:tc>
                                <w:tcPr>
                                  <w:tcW w:w="683" w:type="dxa"/>
                                </w:tcPr>
                                <w:p>
                                  <w:pPr>
                                    <w:pStyle w:val="TableParagraph"/>
                                    <w:ind w:left="68"/>
                                    <w:jc w:val="left"/>
                                    <w:rPr>
                                      <w:sz w:val="16"/>
                                    </w:rPr>
                                  </w:pPr>
                                  <w:r>
                                    <w:rPr>
                                      <w:spacing w:val="-10"/>
                                      <w:sz w:val="16"/>
                                    </w:rPr>
                                    <w:t>G</w:t>
                                  </w:r>
                                </w:p>
                              </w:tc>
                              <w:tc>
                                <w:tcPr>
                                  <w:tcW w:w="607" w:type="dxa"/>
                                </w:tcPr>
                                <w:p>
                                  <w:pPr>
                                    <w:pStyle w:val="TableParagraph"/>
                                    <w:ind w:left="106"/>
                                    <w:jc w:val="left"/>
                                    <w:rPr>
                                      <w:sz w:val="16"/>
                                    </w:rPr>
                                  </w:pPr>
                                  <w:r>
                                    <w:rPr>
                                      <w:spacing w:val="-4"/>
                                      <w:sz w:val="16"/>
                                    </w:rPr>
                                    <w:t>24.4</w:t>
                                  </w:r>
                                </w:p>
                              </w:tc>
                              <w:tc>
                                <w:tcPr>
                                  <w:tcW w:w="720" w:type="dxa"/>
                                </w:tcPr>
                                <w:p>
                                  <w:pPr>
                                    <w:pStyle w:val="TableParagraph"/>
                                    <w:ind w:left="219"/>
                                    <w:jc w:val="left"/>
                                    <w:rPr>
                                      <w:sz w:val="16"/>
                                    </w:rPr>
                                  </w:pPr>
                                  <w:r>
                                    <w:rPr>
                                      <w:spacing w:val="-5"/>
                                      <w:sz w:val="16"/>
                                    </w:rPr>
                                    <w:t>24</w:t>
                                  </w:r>
                                </w:p>
                              </w:tc>
                              <w:tc>
                                <w:tcPr>
                                  <w:tcW w:w="720" w:type="dxa"/>
                                </w:tcPr>
                                <w:p>
                                  <w:pPr>
                                    <w:pStyle w:val="TableParagraph"/>
                                    <w:ind w:left="116" w:right="116"/>
                                    <w:rPr>
                                      <w:sz w:val="16"/>
                                    </w:rPr>
                                  </w:pPr>
                                  <w:r>
                                    <w:rPr>
                                      <w:spacing w:val="-4"/>
                                      <w:sz w:val="16"/>
                                    </w:rPr>
                                    <w:t>10.8</w:t>
                                  </w:r>
                                </w:p>
                              </w:tc>
                              <w:tc>
                                <w:tcPr>
                                  <w:tcW w:w="799" w:type="dxa"/>
                                </w:tcPr>
                                <w:p>
                                  <w:pPr>
                                    <w:pStyle w:val="TableParagraph"/>
                                    <w:ind w:left="83" w:right="3"/>
                                    <w:rPr>
                                      <w:sz w:val="16"/>
                                    </w:rPr>
                                  </w:pPr>
                                  <w:r>
                                    <w:rPr>
                                      <w:spacing w:val="-2"/>
                                      <w:sz w:val="16"/>
                                    </w:rPr>
                                    <w:t>23.132</w:t>
                                  </w:r>
                                </w:p>
                              </w:tc>
                              <w:tc>
                                <w:tcPr>
                                  <w:tcW w:w="680" w:type="dxa"/>
                                </w:tcPr>
                                <w:p>
                                  <w:pPr>
                                    <w:pStyle w:val="TableParagraph"/>
                                    <w:ind w:left="77" w:right="113"/>
                                    <w:rPr>
                                      <w:sz w:val="16"/>
                                    </w:rPr>
                                  </w:pPr>
                                  <w:r>
                                    <w:rPr>
                                      <w:spacing w:val="-2"/>
                                      <w:sz w:val="16"/>
                                    </w:rPr>
                                    <w:t>0.948</w:t>
                                  </w:r>
                                </w:p>
                              </w:tc>
                              <w:tc>
                                <w:tcPr>
                                  <w:tcW w:w="720" w:type="dxa"/>
                                </w:tcPr>
                                <w:p>
                                  <w:pPr>
                                    <w:pStyle w:val="TableParagraph"/>
                                    <w:ind w:left="180"/>
                                    <w:jc w:val="left"/>
                                    <w:rPr>
                                      <w:sz w:val="16"/>
                                    </w:rPr>
                                  </w:pPr>
                                  <w:r>
                                    <w:rPr>
                                      <w:spacing w:val="-2"/>
                                      <w:sz w:val="16"/>
                                    </w:rPr>
                                    <w:t>0.964</w:t>
                                  </w:r>
                                </w:p>
                              </w:tc>
                              <w:tc>
                                <w:tcPr>
                                  <w:tcW w:w="1946" w:type="dxa"/>
                                </w:tcPr>
                                <w:p>
                                  <w:pPr>
                                    <w:pStyle w:val="TableParagraph"/>
                                    <w:ind w:left="180"/>
                                    <w:jc w:val="left"/>
                                    <w:rPr>
                                      <w:sz w:val="16"/>
                                    </w:rPr>
                                  </w:pPr>
                                  <w:r>
                                    <w:rPr>
                                      <w:spacing w:val="-2"/>
                                      <w:sz w:val="16"/>
                                    </w:rPr>
                                    <w:t>2.142</w:t>
                                  </w:r>
                                </w:p>
                              </w:tc>
                            </w:tr>
                            <w:tr>
                              <w:trPr>
                                <w:trHeight w:val="239" w:hRule="atLeast"/>
                              </w:trPr>
                              <w:tc>
                                <w:tcPr>
                                  <w:tcW w:w="2056" w:type="dxa"/>
                                </w:tcPr>
                                <w:p>
                                  <w:pPr>
                                    <w:pStyle w:val="TableParagraph"/>
                                    <w:ind w:right="83"/>
                                    <w:jc w:val="right"/>
                                    <w:rPr>
                                      <w:sz w:val="16"/>
                                    </w:rPr>
                                  </w:pPr>
                                  <w:r>
                                    <w:rPr>
                                      <w:spacing w:val="-5"/>
                                      <w:sz w:val="16"/>
                                    </w:rPr>
                                    <w:t>CAC</w:t>
                                  </w:r>
                                </w:p>
                              </w:tc>
                              <w:tc>
                                <w:tcPr>
                                  <w:tcW w:w="683" w:type="dxa"/>
                                </w:tcPr>
                                <w:p>
                                  <w:pPr>
                                    <w:pStyle w:val="TableParagraph"/>
                                    <w:ind w:left="68"/>
                                    <w:jc w:val="left"/>
                                    <w:rPr>
                                      <w:sz w:val="16"/>
                                    </w:rPr>
                                  </w:pPr>
                                  <w:r>
                                    <w:rPr>
                                      <w:spacing w:val="-2"/>
                                      <w:sz w:val="16"/>
                                    </w:rPr>
                                    <w:t>H(His)</w:t>
                                  </w:r>
                                </w:p>
                              </w:tc>
                              <w:tc>
                                <w:tcPr>
                                  <w:tcW w:w="607" w:type="dxa"/>
                                </w:tcPr>
                                <w:p>
                                  <w:pPr>
                                    <w:pStyle w:val="TableParagraph"/>
                                    <w:ind w:left="106"/>
                                    <w:jc w:val="left"/>
                                    <w:rPr>
                                      <w:sz w:val="16"/>
                                    </w:rPr>
                                  </w:pPr>
                                  <w:r>
                                    <w:rPr>
                                      <w:spacing w:val="-5"/>
                                      <w:sz w:val="16"/>
                                    </w:rPr>
                                    <w:t>9.8</w:t>
                                  </w:r>
                                </w:p>
                              </w:tc>
                              <w:tc>
                                <w:tcPr>
                                  <w:tcW w:w="720" w:type="dxa"/>
                                </w:tcPr>
                                <w:p>
                                  <w:pPr>
                                    <w:pStyle w:val="TableParagraph"/>
                                    <w:ind w:left="219"/>
                                    <w:jc w:val="left"/>
                                    <w:rPr>
                                      <w:sz w:val="16"/>
                                    </w:rPr>
                                  </w:pPr>
                                  <w:r>
                                    <w:rPr>
                                      <w:spacing w:val="-5"/>
                                      <w:sz w:val="16"/>
                                    </w:rPr>
                                    <w:t>7.7</w:t>
                                  </w:r>
                                </w:p>
                              </w:tc>
                              <w:tc>
                                <w:tcPr>
                                  <w:tcW w:w="720" w:type="dxa"/>
                                </w:tcPr>
                                <w:p>
                                  <w:pPr>
                                    <w:pStyle w:val="TableParagraph"/>
                                    <w:ind w:left="3" w:right="119"/>
                                    <w:rPr>
                                      <w:sz w:val="16"/>
                                    </w:rPr>
                                  </w:pPr>
                                  <w:r>
                                    <w:rPr>
                                      <w:spacing w:val="-5"/>
                                      <w:sz w:val="16"/>
                                    </w:rPr>
                                    <w:t>15</w:t>
                                  </w:r>
                                </w:p>
                              </w:tc>
                              <w:tc>
                                <w:tcPr>
                                  <w:tcW w:w="799" w:type="dxa"/>
                                </w:tcPr>
                                <w:p>
                                  <w:pPr>
                                    <w:pStyle w:val="TableParagraph"/>
                                    <w:ind w:left="83" w:right="83"/>
                                    <w:rPr>
                                      <w:sz w:val="16"/>
                                    </w:rPr>
                                  </w:pPr>
                                  <w:r>
                                    <w:rPr>
                                      <w:spacing w:val="-2"/>
                                      <w:sz w:val="16"/>
                                    </w:rPr>
                                    <w:t>3.559</w:t>
                                  </w:r>
                                </w:p>
                              </w:tc>
                              <w:tc>
                                <w:tcPr>
                                  <w:tcW w:w="680" w:type="dxa"/>
                                </w:tcPr>
                                <w:p>
                                  <w:pPr>
                                    <w:pStyle w:val="TableParagraph"/>
                                    <w:ind w:left="77" w:right="113"/>
                                    <w:rPr>
                                      <w:sz w:val="16"/>
                                    </w:rPr>
                                  </w:pPr>
                                  <w:r>
                                    <w:rPr>
                                      <w:spacing w:val="-2"/>
                                      <w:sz w:val="16"/>
                                    </w:rPr>
                                    <w:t>0.363</w:t>
                                  </w:r>
                                </w:p>
                              </w:tc>
                              <w:tc>
                                <w:tcPr>
                                  <w:tcW w:w="720" w:type="dxa"/>
                                </w:tcPr>
                                <w:p>
                                  <w:pPr>
                                    <w:pStyle w:val="TableParagraph"/>
                                    <w:ind w:left="180"/>
                                    <w:jc w:val="left"/>
                                    <w:rPr>
                                      <w:sz w:val="16"/>
                                    </w:rPr>
                                  </w:pPr>
                                  <w:r>
                                    <w:rPr>
                                      <w:spacing w:val="-2"/>
                                      <w:sz w:val="16"/>
                                    </w:rPr>
                                    <w:t>0.462</w:t>
                                  </w:r>
                                </w:p>
                              </w:tc>
                              <w:tc>
                                <w:tcPr>
                                  <w:tcW w:w="1946" w:type="dxa"/>
                                </w:tcPr>
                                <w:p>
                                  <w:pPr>
                                    <w:pStyle w:val="TableParagraph"/>
                                    <w:ind w:left="180"/>
                                    <w:jc w:val="left"/>
                                    <w:rPr>
                                      <w:sz w:val="16"/>
                                    </w:rPr>
                                  </w:pPr>
                                  <w:r>
                                    <w:rPr>
                                      <w:spacing w:val="-2"/>
                                      <w:sz w:val="16"/>
                                    </w:rPr>
                                    <w:t>0.237</w:t>
                                  </w:r>
                                </w:p>
                              </w:tc>
                            </w:tr>
                            <w:tr>
                              <w:trPr>
                                <w:trHeight w:val="239" w:hRule="atLeast"/>
                              </w:trPr>
                              <w:tc>
                                <w:tcPr>
                                  <w:tcW w:w="2056" w:type="dxa"/>
                                </w:tcPr>
                                <w:p>
                                  <w:pPr>
                                    <w:pStyle w:val="TableParagraph"/>
                                    <w:ind w:right="93"/>
                                    <w:jc w:val="right"/>
                                    <w:rPr>
                                      <w:sz w:val="16"/>
                                    </w:rPr>
                                  </w:pPr>
                                  <w:r>
                                    <w:rPr>
                                      <w:spacing w:val="-5"/>
                                      <w:sz w:val="16"/>
                                    </w:rPr>
                                    <w:t>CAT</w:t>
                                  </w:r>
                                </w:p>
                              </w:tc>
                              <w:tc>
                                <w:tcPr>
                                  <w:tcW w:w="683" w:type="dxa"/>
                                </w:tcPr>
                                <w:p>
                                  <w:pPr>
                                    <w:pStyle w:val="TableParagraph"/>
                                    <w:ind w:left="69"/>
                                    <w:jc w:val="left"/>
                                    <w:rPr>
                                      <w:sz w:val="16"/>
                                    </w:rPr>
                                  </w:pPr>
                                  <w:r>
                                    <w:rPr>
                                      <w:spacing w:val="-10"/>
                                      <w:sz w:val="16"/>
                                    </w:rPr>
                                    <w:t>H</w:t>
                                  </w:r>
                                </w:p>
                              </w:tc>
                              <w:tc>
                                <w:tcPr>
                                  <w:tcW w:w="607" w:type="dxa"/>
                                </w:tcPr>
                                <w:p>
                                  <w:pPr>
                                    <w:pStyle w:val="TableParagraph"/>
                                    <w:ind w:left="106"/>
                                    <w:jc w:val="left"/>
                                    <w:rPr>
                                      <w:sz w:val="16"/>
                                    </w:rPr>
                                  </w:pPr>
                                  <w:r>
                                    <w:rPr>
                                      <w:spacing w:val="-4"/>
                                      <w:sz w:val="16"/>
                                    </w:rPr>
                                    <w:t>13.6</w:t>
                                  </w:r>
                                </w:p>
                              </w:tc>
                              <w:tc>
                                <w:tcPr>
                                  <w:tcW w:w="720" w:type="dxa"/>
                                </w:tcPr>
                                <w:p>
                                  <w:pPr>
                                    <w:pStyle w:val="TableParagraph"/>
                                    <w:ind w:left="219"/>
                                    <w:jc w:val="left"/>
                                    <w:rPr>
                                      <w:sz w:val="16"/>
                                    </w:rPr>
                                  </w:pPr>
                                  <w:r>
                                    <w:rPr>
                                      <w:spacing w:val="-4"/>
                                      <w:sz w:val="16"/>
                                    </w:rPr>
                                    <w:t>13.7</w:t>
                                  </w:r>
                                </w:p>
                              </w:tc>
                              <w:tc>
                                <w:tcPr>
                                  <w:tcW w:w="720" w:type="dxa"/>
                                </w:tcPr>
                                <w:p>
                                  <w:pPr>
                                    <w:pStyle w:val="TableParagraph"/>
                                    <w:ind w:left="118" w:right="116"/>
                                    <w:rPr>
                                      <w:sz w:val="16"/>
                                    </w:rPr>
                                  </w:pPr>
                                  <w:r>
                                    <w:rPr>
                                      <w:spacing w:val="-4"/>
                                      <w:sz w:val="16"/>
                                    </w:rPr>
                                    <w:t>10.5</w:t>
                                  </w:r>
                                </w:p>
                              </w:tc>
                              <w:tc>
                                <w:tcPr>
                                  <w:tcW w:w="799" w:type="dxa"/>
                                </w:tcPr>
                                <w:p>
                                  <w:pPr>
                                    <w:pStyle w:val="TableParagraph"/>
                                    <w:ind w:left="83" w:right="2"/>
                                    <w:rPr>
                                      <w:sz w:val="16"/>
                                    </w:rPr>
                                  </w:pPr>
                                  <w:r>
                                    <w:rPr>
                                      <w:spacing w:val="-2"/>
                                      <w:sz w:val="16"/>
                                    </w:rPr>
                                    <w:t>17.794</w:t>
                                  </w:r>
                                </w:p>
                              </w:tc>
                              <w:tc>
                                <w:tcPr>
                                  <w:tcW w:w="680" w:type="dxa"/>
                                </w:tcPr>
                                <w:p>
                                  <w:pPr>
                                    <w:pStyle w:val="TableParagraph"/>
                                    <w:ind w:left="78" w:right="113"/>
                                    <w:rPr>
                                      <w:sz w:val="16"/>
                                    </w:rPr>
                                  </w:pPr>
                                  <w:r>
                                    <w:rPr>
                                      <w:spacing w:val="-2"/>
                                      <w:sz w:val="16"/>
                                    </w:rPr>
                                    <w:t>1.308</w:t>
                                  </w:r>
                                </w:p>
                              </w:tc>
                              <w:tc>
                                <w:tcPr>
                                  <w:tcW w:w="720" w:type="dxa"/>
                                </w:tcPr>
                                <w:p>
                                  <w:pPr>
                                    <w:pStyle w:val="TableParagraph"/>
                                    <w:ind w:left="180"/>
                                    <w:jc w:val="left"/>
                                    <w:rPr>
                                      <w:sz w:val="16"/>
                                    </w:rPr>
                                  </w:pPr>
                                  <w:r>
                                    <w:rPr>
                                      <w:spacing w:val="-2"/>
                                      <w:sz w:val="16"/>
                                    </w:rPr>
                                    <w:t>1.299</w:t>
                                  </w:r>
                                </w:p>
                              </w:tc>
                              <w:tc>
                                <w:tcPr>
                                  <w:tcW w:w="1946" w:type="dxa"/>
                                </w:tcPr>
                                <w:p>
                                  <w:pPr>
                                    <w:pStyle w:val="TableParagraph"/>
                                    <w:ind w:left="181"/>
                                    <w:jc w:val="left"/>
                                    <w:rPr>
                                      <w:sz w:val="16"/>
                                    </w:rPr>
                                  </w:pPr>
                                  <w:r>
                                    <w:rPr>
                                      <w:spacing w:val="-2"/>
                                      <w:sz w:val="16"/>
                                    </w:rPr>
                                    <w:t>1.695</w:t>
                                  </w:r>
                                </w:p>
                              </w:tc>
                            </w:tr>
                            <w:tr>
                              <w:trPr>
                                <w:trHeight w:val="239" w:hRule="atLeast"/>
                              </w:trPr>
                              <w:tc>
                                <w:tcPr>
                                  <w:tcW w:w="2056" w:type="dxa"/>
                                </w:tcPr>
                                <w:p>
                                  <w:pPr>
                                    <w:pStyle w:val="TableParagraph"/>
                                    <w:ind w:right="82"/>
                                    <w:jc w:val="right"/>
                                    <w:rPr>
                                      <w:sz w:val="16"/>
                                    </w:rPr>
                                  </w:pPr>
                                  <w:r>
                                    <w:rPr>
                                      <w:spacing w:val="-5"/>
                                      <w:sz w:val="16"/>
                                    </w:rPr>
                                    <w:t>ATA</w:t>
                                  </w:r>
                                </w:p>
                              </w:tc>
                              <w:tc>
                                <w:tcPr>
                                  <w:tcW w:w="683" w:type="dxa"/>
                                </w:tcPr>
                                <w:p>
                                  <w:pPr>
                                    <w:pStyle w:val="TableParagraph"/>
                                    <w:ind w:left="68"/>
                                    <w:jc w:val="left"/>
                                    <w:rPr>
                                      <w:sz w:val="16"/>
                                    </w:rPr>
                                  </w:pPr>
                                  <w:r>
                                    <w:rPr>
                                      <w:spacing w:val="-2"/>
                                      <w:sz w:val="16"/>
                                    </w:rPr>
                                    <w:t>I(Ile)</w:t>
                                  </w:r>
                                </w:p>
                              </w:tc>
                              <w:tc>
                                <w:tcPr>
                                  <w:tcW w:w="607" w:type="dxa"/>
                                </w:tcPr>
                                <w:p>
                                  <w:pPr>
                                    <w:pStyle w:val="TableParagraph"/>
                                    <w:ind w:left="105"/>
                                    <w:jc w:val="left"/>
                                    <w:rPr>
                                      <w:sz w:val="16"/>
                                    </w:rPr>
                                  </w:pPr>
                                  <w:r>
                                    <w:rPr>
                                      <w:spacing w:val="-5"/>
                                      <w:sz w:val="16"/>
                                    </w:rPr>
                                    <w:t>5.4</w:t>
                                  </w:r>
                                </w:p>
                              </w:tc>
                              <w:tc>
                                <w:tcPr>
                                  <w:tcW w:w="720" w:type="dxa"/>
                                </w:tcPr>
                                <w:p>
                                  <w:pPr>
                                    <w:pStyle w:val="TableParagraph"/>
                                    <w:ind w:left="218"/>
                                    <w:jc w:val="left"/>
                                    <w:rPr>
                                      <w:sz w:val="16"/>
                                    </w:rPr>
                                  </w:pPr>
                                  <w:r>
                                    <w:rPr>
                                      <w:spacing w:val="-4"/>
                                      <w:sz w:val="16"/>
                                    </w:rPr>
                                    <w:t>17.8</w:t>
                                  </w:r>
                                </w:p>
                              </w:tc>
                              <w:tc>
                                <w:tcPr>
                                  <w:tcW w:w="720" w:type="dxa"/>
                                </w:tcPr>
                                <w:p>
                                  <w:pPr>
                                    <w:pStyle w:val="TableParagraph"/>
                                    <w:ind w:left="37" w:right="116"/>
                                    <w:rPr>
                                      <w:sz w:val="16"/>
                                    </w:rPr>
                                  </w:pPr>
                                  <w:r>
                                    <w:rPr>
                                      <w:spacing w:val="-5"/>
                                      <w:sz w:val="16"/>
                                    </w:rPr>
                                    <w:t>7.7</w:t>
                                  </w:r>
                                </w:p>
                              </w:tc>
                              <w:tc>
                                <w:tcPr>
                                  <w:tcW w:w="799" w:type="dxa"/>
                                </w:tcPr>
                                <w:p>
                                  <w:pPr>
                                    <w:pStyle w:val="TableParagraph"/>
                                    <w:ind w:left="83" w:right="4"/>
                                    <w:rPr>
                                      <w:sz w:val="16"/>
                                    </w:rPr>
                                  </w:pPr>
                                  <w:r>
                                    <w:rPr>
                                      <w:spacing w:val="-2"/>
                                      <w:sz w:val="16"/>
                                    </w:rPr>
                                    <w:t>39.146</w:t>
                                  </w:r>
                                </w:p>
                              </w:tc>
                              <w:tc>
                                <w:tcPr>
                                  <w:tcW w:w="680" w:type="dxa"/>
                                </w:tcPr>
                                <w:p>
                                  <w:pPr>
                                    <w:pStyle w:val="TableParagraph"/>
                                    <w:ind w:left="77" w:right="113"/>
                                    <w:rPr>
                                      <w:sz w:val="16"/>
                                    </w:rPr>
                                  </w:pPr>
                                  <w:r>
                                    <w:rPr>
                                      <w:spacing w:val="-2"/>
                                      <w:sz w:val="16"/>
                                    </w:rPr>
                                    <w:t>7.249</w:t>
                                  </w:r>
                                </w:p>
                              </w:tc>
                              <w:tc>
                                <w:tcPr>
                                  <w:tcW w:w="720" w:type="dxa"/>
                                </w:tcPr>
                                <w:p>
                                  <w:pPr>
                                    <w:pStyle w:val="TableParagraph"/>
                                    <w:ind w:left="180"/>
                                    <w:jc w:val="left"/>
                                    <w:rPr>
                                      <w:sz w:val="16"/>
                                    </w:rPr>
                                  </w:pPr>
                                  <w:r>
                                    <w:rPr>
                                      <w:spacing w:val="-2"/>
                                      <w:sz w:val="16"/>
                                    </w:rPr>
                                    <w:t>2.199</w:t>
                                  </w:r>
                                </w:p>
                              </w:tc>
                              <w:tc>
                                <w:tcPr>
                                  <w:tcW w:w="1946" w:type="dxa"/>
                                </w:tcPr>
                                <w:p>
                                  <w:pPr>
                                    <w:pStyle w:val="TableParagraph"/>
                                    <w:ind w:left="180"/>
                                    <w:jc w:val="left"/>
                                    <w:rPr>
                                      <w:sz w:val="16"/>
                                    </w:rPr>
                                  </w:pPr>
                                  <w:r>
                                    <w:rPr>
                                      <w:spacing w:val="-2"/>
                                      <w:sz w:val="16"/>
                                    </w:rPr>
                                    <w:t>5.084</w:t>
                                  </w:r>
                                </w:p>
                              </w:tc>
                            </w:tr>
                            <w:tr>
                              <w:trPr>
                                <w:trHeight w:val="239" w:hRule="atLeast"/>
                              </w:trPr>
                              <w:tc>
                                <w:tcPr>
                                  <w:tcW w:w="2056" w:type="dxa"/>
                                </w:tcPr>
                                <w:p>
                                  <w:pPr>
                                    <w:pStyle w:val="TableParagraph"/>
                                    <w:ind w:right="93"/>
                                    <w:jc w:val="right"/>
                                    <w:rPr>
                                      <w:sz w:val="16"/>
                                    </w:rPr>
                                  </w:pPr>
                                  <w:r>
                                    <w:rPr>
                                      <w:spacing w:val="-5"/>
                                      <w:sz w:val="16"/>
                                    </w:rPr>
                                    <w:t>ATC</w:t>
                                  </w:r>
                                </w:p>
                              </w:tc>
                              <w:tc>
                                <w:tcPr>
                                  <w:tcW w:w="683" w:type="dxa"/>
                                </w:tcPr>
                                <w:p>
                                  <w:pPr>
                                    <w:pStyle w:val="TableParagraph"/>
                                    <w:ind w:left="68"/>
                                    <w:jc w:val="left"/>
                                    <w:rPr>
                                      <w:sz w:val="16"/>
                                    </w:rPr>
                                  </w:pPr>
                                  <w:r>
                                    <w:rPr>
                                      <w:spacing w:val="-10"/>
                                      <w:sz w:val="16"/>
                                    </w:rPr>
                                    <w:t>I</w:t>
                                  </w:r>
                                </w:p>
                              </w:tc>
                              <w:tc>
                                <w:tcPr>
                                  <w:tcW w:w="607" w:type="dxa"/>
                                </w:tcPr>
                                <w:p>
                                  <w:pPr>
                                    <w:pStyle w:val="TableParagraph"/>
                                    <w:ind w:left="106"/>
                                    <w:jc w:val="left"/>
                                    <w:rPr>
                                      <w:sz w:val="16"/>
                                    </w:rPr>
                                  </w:pPr>
                                  <w:r>
                                    <w:rPr>
                                      <w:spacing w:val="-4"/>
                                      <w:sz w:val="16"/>
                                    </w:rPr>
                                    <w:t>24.2</w:t>
                                  </w:r>
                                </w:p>
                              </w:tc>
                              <w:tc>
                                <w:tcPr>
                                  <w:tcW w:w="720" w:type="dxa"/>
                                </w:tcPr>
                                <w:p>
                                  <w:pPr>
                                    <w:pStyle w:val="TableParagraph"/>
                                    <w:ind w:left="219"/>
                                    <w:jc w:val="left"/>
                                    <w:rPr>
                                      <w:sz w:val="16"/>
                                    </w:rPr>
                                  </w:pPr>
                                  <w:r>
                                    <w:rPr>
                                      <w:spacing w:val="-5"/>
                                      <w:sz w:val="16"/>
                                    </w:rPr>
                                    <w:t>17</w:t>
                                  </w:r>
                                </w:p>
                              </w:tc>
                              <w:tc>
                                <w:tcPr>
                                  <w:tcW w:w="720" w:type="dxa"/>
                                </w:tcPr>
                                <w:p>
                                  <w:pPr>
                                    <w:pStyle w:val="TableParagraph"/>
                                    <w:ind w:left="117" w:right="116"/>
                                    <w:rPr>
                                      <w:sz w:val="16"/>
                                    </w:rPr>
                                  </w:pPr>
                                  <w:r>
                                    <w:rPr>
                                      <w:spacing w:val="-4"/>
                                      <w:sz w:val="16"/>
                                    </w:rPr>
                                    <w:t>21.6</w:t>
                                  </w:r>
                                </w:p>
                              </w:tc>
                              <w:tc>
                                <w:tcPr>
                                  <w:tcW w:w="799" w:type="dxa"/>
                                </w:tcPr>
                                <w:p>
                                  <w:pPr>
                                    <w:pStyle w:val="TableParagraph"/>
                                    <w:ind w:left="83" w:right="2"/>
                                    <w:rPr>
                                      <w:sz w:val="16"/>
                                    </w:rPr>
                                  </w:pPr>
                                  <w:r>
                                    <w:rPr>
                                      <w:spacing w:val="-2"/>
                                      <w:sz w:val="16"/>
                                    </w:rPr>
                                    <w:t>12.456</w:t>
                                  </w:r>
                                </w:p>
                              </w:tc>
                              <w:tc>
                                <w:tcPr>
                                  <w:tcW w:w="680" w:type="dxa"/>
                                </w:tcPr>
                                <w:p>
                                  <w:pPr>
                                    <w:pStyle w:val="TableParagraph"/>
                                    <w:ind w:left="78" w:right="113"/>
                                    <w:rPr>
                                      <w:sz w:val="16"/>
                                    </w:rPr>
                                  </w:pPr>
                                  <w:r>
                                    <w:rPr>
                                      <w:spacing w:val="-2"/>
                                      <w:sz w:val="16"/>
                                    </w:rPr>
                                    <w:t>0.515</w:t>
                                  </w:r>
                                </w:p>
                              </w:tc>
                              <w:tc>
                                <w:tcPr>
                                  <w:tcW w:w="720" w:type="dxa"/>
                                </w:tcPr>
                                <w:p>
                                  <w:pPr>
                                    <w:pStyle w:val="TableParagraph"/>
                                    <w:ind w:left="180"/>
                                    <w:jc w:val="left"/>
                                    <w:rPr>
                                      <w:sz w:val="16"/>
                                    </w:rPr>
                                  </w:pPr>
                                  <w:r>
                                    <w:rPr>
                                      <w:spacing w:val="-2"/>
                                      <w:sz w:val="16"/>
                                    </w:rPr>
                                    <w:t>0.733</w:t>
                                  </w:r>
                                </w:p>
                              </w:tc>
                              <w:tc>
                                <w:tcPr>
                                  <w:tcW w:w="1946" w:type="dxa"/>
                                </w:tcPr>
                                <w:p>
                                  <w:pPr>
                                    <w:pStyle w:val="TableParagraph"/>
                                    <w:ind w:left="181"/>
                                    <w:jc w:val="left"/>
                                    <w:rPr>
                                      <w:sz w:val="16"/>
                                    </w:rPr>
                                  </w:pPr>
                                  <w:r>
                                    <w:rPr>
                                      <w:spacing w:val="-2"/>
                                      <w:sz w:val="16"/>
                                    </w:rPr>
                                    <w:t>0.577</w:t>
                                  </w:r>
                                </w:p>
                              </w:tc>
                            </w:tr>
                            <w:tr>
                              <w:trPr>
                                <w:trHeight w:val="240" w:hRule="atLeast"/>
                              </w:trPr>
                              <w:tc>
                                <w:tcPr>
                                  <w:tcW w:w="2056" w:type="dxa"/>
                                </w:tcPr>
                                <w:p>
                                  <w:pPr>
                                    <w:pStyle w:val="TableParagraph"/>
                                    <w:ind w:right="100"/>
                                    <w:jc w:val="right"/>
                                    <w:rPr>
                                      <w:sz w:val="16"/>
                                    </w:rPr>
                                  </w:pPr>
                                  <w:r>
                                    <w:rPr>
                                      <w:spacing w:val="-5"/>
                                      <w:sz w:val="16"/>
                                    </w:rPr>
                                    <w:t>ATT</w:t>
                                  </w:r>
                                </w:p>
                              </w:tc>
                              <w:tc>
                                <w:tcPr>
                                  <w:tcW w:w="683" w:type="dxa"/>
                                </w:tcPr>
                                <w:p>
                                  <w:pPr>
                                    <w:pStyle w:val="TableParagraph"/>
                                    <w:ind w:left="68"/>
                                    <w:jc w:val="left"/>
                                    <w:rPr>
                                      <w:sz w:val="16"/>
                                    </w:rPr>
                                  </w:pPr>
                                  <w:r>
                                    <w:rPr>
                                      <w:spacing w:val="-10"/>
                                      <w:sz w:val="16"/>
                                    </w:rPr>
                                    <w:t>I</w:t>
                                  </w:r>
                                </w:p>
                              </w:tc>
                              <w:tc>
                                <w:tcPr>
                                  <w:tcW w:w="607" w:type="dxa"/>
                                </w:tcPr>
                                <w:p>
                                  <w:pPr>
                                    <w:pStyle w:val="TableParagraph"/>
                                    <w:ind w:left="106"/>
                                    <w:jc w:val="left"/>
                                    <w:rPr>
                                      <w:sz w:val="16"/>
                                    </w:rPr>
                                  </w:pPr>
                                  <w:r>
                                    <w:rPr>
                                      <w:spacing w:val="-4"/>
                                      <w:sz w:val="16"/>
                                    </w:rPr>
                                    <w:t>29.8</w:t>
                                  </w:r>
                                </w:p>
                              </w:tc>
                              <w:tc>
                                <w:tcPr>
                                  <w:tcW w:w="720" w:type="dxa"/>
                                </w:tcPr>
                                <w:p>
                                  <w:pPr>
                                    <w:pStyle w:val="TableParagraph"/>
                                    <w:ind w:left="219"/>
                                    <w:jc w:val="left"/>
                                    <w:rPr>
                                      <w:sz w:val="16"/>
                                    </w:rPr>
                                  </w:pPr>
                                  <w:r>
                                    <w:rPr>
                                      <w:spacing w:val="-4"/>
                                      <w:sz w:val="16"/>
                                    </w:rPr>
                                    <w:t>30.4</w:t>
                                  </w:r>
                                </w:p>
                              </w:tc>
                              <w:tc>
                                <w:tcPr>
                                  <w:tcW w:w="720" w:type="dxa"/>
                                </w:tcPr>
                                <w:p>
                                  <w:pPr>
                                    <w:pStyle w:val="TableParagraph"/>
                                    <w:ind w:left="117" w:right="116"/>
                                    <w:rPr>
                                      <w:sz w:val="16"/>
                                    </w:rPr>
                                  </w:pPr>
                                  <w:r>
                                    <w:rPr>
                                      <w:spacing w:val="-4"/>
                                      <w:sz w:val="16"/>
                                    </w:rPr>
                                    <w:t>16.1</w:t>
                                  </w:r>
                                </w:p>
                              </w:tc>
                              <w:tc>
                                <w:tcPr>
                                  <w:tcW w:w="799" w:type="dxa"/>
                                </w:tcPr>
                                <w:p>
                                  <w:pPr>
                                    <w:pStyle w:val="TableParagraph"/>
                                    <w:ind w:left="83" w:right="81"/>
                                    <w:rPr>
                                      <w:sz w:val="16"/>
                                    </w:rPr>
                                  </w:pPr>
                                  <w:r>
                                    <w:rPr>
                                      <w:spacing w:val="-2"/>
                                      <w:sz w:val="16"/>
                                    </w:rPr>
                                    <w:t>28.47</w:t>
                                  </w:r>
                                </w:p>
                              </w:tc>
                              <w:tc>
                                <w:tcPr>
                                  <w:tcW w:w="680" w:type="dxa"/>
                                </w:tcPr>
                                <w:p>
                                  <w:pPr>
                                    <w:pStyle w:val="TableParagraph"/>
                                    <w:ind w:left="78" w:right="113"/>
                                    <w:rPr>
                                      <w:sz w:val="16"/>
                                    </w:rPr>
                                  </w:pPr>
                                  <w:r>
                                    <w:rPr>
                                      <w:spacing w:val="-2"/>
                                      <w:sz w:val="16"/>
                                    </w:rPr>
                                    <w:t>0.955</w:t>
                                  </w:r>
                                </w:p>
                              </w:tc>
                              <w:tc>
                                <w:tcPr>
                                  <w:tcW w:w="720" w:type="dxa"/>
                                </w:tcPr>
                                <w:p>
                                  <w:pPr>
                                    <w:pStyle w:val="TableParagraph"/>
                                    <w:ind w:left="180"/>
                                    <w:jc w:val="left"/>
                                    <w:rPr>
                                      <w:sz w:val="16"/>
                                    </w:rPr>
                                  </w:pPr>
                                  <w:r>
                                    <w:rPr>
                                      <w:spacing w:val="-2"/>
                                      <w:sz w:val="16"/>
                                    </w:rPr>
                                    <w:t>0.937</w:t>
                                  </w:r>
                                </w:p>
                              </w:tc>
                              <w:tc>
                                <w:tcPr>
                                  <w:tcW w:w="1946" w:type="dxa"/>
                                </w:tcPr>
                                <w:p>
                                  <w:pPr>
                                    <w:pStyle w:val="TableParagraph"/>
                                    <w:ind w:left="181"/>
                                    <w:jc w:val="left"/>
                                    <w:rPr>
                                      <w:sz w:val="16"/>
                                    </w:rPr>
                                  </w:pPr>
                                  <w:r>
                                    <w:rPr>
                                      <w:spacing w:val="-2"/>
                                      <w:sz w:val="16"/>
                                    </w:rPr>
                                    <w:t>1.768</w:t>
                                  </w:r>
                                </w:p>
                              </w:tc>
                            </w:tr>
                            <w:tr>
                              <w:trPr>
                                <w:trHeight w:val="240" w:hRule="atLeast"/>
                              </w:trPr>
                              <w:tc>
                                <w:tcPr>
                                  <w:tcW w:w="2056" w:type="dxa"/>
                                </w:tcPr>
                                <w:p>
                                  <w:pPr>
                                    <w:pStyle w:val="TableParagraph"/>
                                    <w:ind w:right="65"/>
                                    <w:jc w:val="right"/>
                                    <w:rPr>
                                      <w:sz w:val="16"/>
                                    </w:rPr>
                                  </w:pPr>
                                  <w:r>
                                    <w:rPr>
                                      <w:spacing w:val="-5"/>
                                      <w:sz w:val="16"/>
                                    </w:rPr>
                                    <w:t>AAA</w:t>
                                  </w:r>
                                </w:p>
                              </w:tc>
                              <w:tc>
                                <w:tcPr>
                                  <w:tcW w:w="683" w:type="dxa"/>
                                </w:tcPr>
                                <w:p>
                                  <w:pPr>
                                    <w:pStyle w:val="TableParagraph"/>
                                    <w:ind w:left="68"/>
                                    <w:jc w:val="left"/>
                                    <w:rPr>
                                      <w:sz w:val="16"/>
                                    </w:rPr>
                                  </w:pPr>
                                  <w:r>
                                    <w:rPr>
                                      <w:spacing w:val="-2"/>
                                      <w:sz w:val="16"/>
                                    </w:rPr>
                                    <w:t>K(Lys)</w:t>
                                  </w:r>
                                </w:p>
                              </w:tc>
                              <w:tc>
                                <w:tcPr>
                                  <w:tcW w:w="607" w:type="dxa"/>
                                </w:tcPr>
                                <w:p>
                                  <w:pPr>
                                    <w:pStyle w:val="TableParagraph"/>
                                    <w:ind w:left="106"/>
                                    <w:jc w:val="left"/>
                                    <w:rPr>
                                      <w:sz w:val="16"/>
                                    </w:rPr>
                                  </w:pPr>
                                  <w:r>
                                    <w:rPr>
                                      <w:spacing w:val="-4"/>
                                      <w:sz w:val="16"/>
                                    </w:rPr>
                                    <w:t>33.2</w:t>
                                  </w:r>
                                </w:p>
                              </w:tc>
                              <w:tc>
                                <w:tcPr>
                                  <w:tcW w:w="720" w:type="dxa"/>
                                </w:tcPr>
                                <w:p>
                                  <w:pPr>
                                    <w:pStyle w:val="TableParagraph"/>
                                    <w:ind w:left="219"/>
                                    <w:jc w:val="left"/>
                                    <w:rPr>
                                      <w:sz w:val="16"/>
                                    </w:rPr>
                                  </w:pPr>
                                  <w:r>
                                    <w:rPr>
                                      <w:spacing w:val="-4"/>
                                      <w:sz w:val="16"/>
                                    </w:rPr>
                                    <w:t>42.2</w:t>
                                  </w:r>
                                </w:p>
                              </w:tc>
                              <w:tc>
                                <w:tcPr>
                                  <w:tcW w:w="720" w:type="dxa"/>
                                </w:tcPr>
                                <w:p>
                                  <w:pPr>
                                    <w:pStyle w:val="TableParagraph"/>
                                    <w:ind w:left="118" w:right="116"/>
                                    <w:rPr>
                                      <w:sz w:val="16"/>
                                    </w:rPr>
                                  </w:pPr>
                                  <w:r>
                                    <w:rPr>
                                      <w:spacing w:val="-4"/>
                                      <w:sz w:val="16"/>
                                    </w:rPr>
                                    <w:t>24.1</w:t>
                                  </w:r>
                                </w:p>
                              </w:tc>
                              <w:tc>
                                <w:tcPr>
                                  <w:tcW w:w="799" w:type="dxa"/>
                                </w:tcPr>
                                <w:p>
                                  <w:pPr>
                                    <w:pStyle w:val="TableParagraph"/>
                                    <w:ind w:left="83" w:right="2"/>
                                    <w:rPr>
                                      <w:sz w:val="16"/>
                                    </w:rPr>
                                  </w:pPr>
                                  <w:r>
                                    <w:rPr>
                                      <w:spacing w:val="-2"/>
                                      <w:sz w:val="16"/>
                                    </w:rPr>
                                    <w:t>19.573</w:t>
                                  </w:r>
                                </w:p>
                              </w:tc>
                              <w:tc>
                                <w:tcPr>
                                  <w:tcW w:w="680" w:type="dxa"/>
                                </w:tcPr>
                                <w:p>
                                  <w:pPr>
                                    <w:pStyle w:val="TableParagraph"/>
                                    <w:ind w:left="1" w:right="114"/>
                                    <w:rPr>
                                      <w:sz w:val="16"/>
                                    </w:rPr>
                                  </w:pPr>
                                  <w:r>
                                    <w:rPr>
                                      <w:spacing w:val="-4"/>
                                      <w:sz w:val="16"/>
                                    </w:rPr>
                                    <w:t>0.59</w:t>
                                  </w:r>
                                </w:p>
                              </w:tc>
                              <w:tc>
                                <w:tcPr>
                                  <w:tcW w:w="720" w:type="dxa"/>
                                </w:tcPr>
                                <w:p>
                                  <w:pPr>
                                    <w:pStyle w:val="TableParagraph"/>
                                    <w:ind w:left="181"/>
                                    <w:jc w:val="left"/>
                                    <w:rPr>
                                      <w:sz w:val="16"/>
                                    </w:rPr>
                                  </w:pPr>
                                  <w:r>
                                    <w:rPr>
                                      <w:spacing w:val="-2"/>
                                      <w:sz w:val="16"/>
                                    </w:rPr>
                                    <w:t>0.464</w:t>
                                  </w:r>
                                </w:p>
                              </w:tc>
                              <w:tc>
                                <w:tcPr>
                                  <w:tcW w:w="1946" w:type="dxa"/>
                                </w:tcPr>
                                <w:p>
                                  <w:pPr>
                                    <w:pStyle w:val="TableParagraph"/>
                                    <w:ind w:left="181"/>
                                    <w:jc w:val="left"/>
                                    <w:rPr>
                                      <w:sz w:val="16"/>
                                    </w:rPr>
                                  </w:pPr>
                                  <w:r>
                                    <w:rPr>
                                      <w:spacing w:val="-2"/>
                                      <w:sz w:val="16"/>
                                    </w:rPr>
                                    <w:t>0.812</w:t>
                                  </w:r>
                                </w:p>
                              </w:tc>
                            </w:tr>
                            <w:tr>
                              <w:trPr>
                                <w:trHeight w:val="239" w:hRule="atLeast"/>
                              </w:trPr>
                              <w:tc>
                                <w:tcPr>
                                  <w:tcW w:w="2056" w:type="dxa"/>
                                </w:tcPr>
                                <w:p>
                                  <w:pPr>
                                    <w:pStyle w:val="TableParagraph"/>
                                    <w:ind w:right="65"/>
                                    <w:jc w:val="right"/>
                                    <w:rPr>
                                      <w:sz w:val="16"/>
                                    </w:rPr>
                                  </w:pPr>
                                  <w:r>
                                    <w:rPr>
                                      <w:spacing w:val="-5"/>
                                      <w:sz w:val="16"/>
                                    </w:rPr>
                                    <w:t>AAG</w:t>
                                  </w:r>
                                </w:p>
                              </w:tc>
                              <w:tc>
                                <w:tcPr>
                                  <w:tcW w:w="683" w:type="dxa"/>
                                </w:tcPr>
                                <w:p>
                                  <w:pPr>
                                    <w:pStyle w:val="TableParagraph"/>
                                    <w:ind w:left="68"/>
                                    <w:jc w:val="left"/>
                                    <w:rPr>
                                      <w:sz w:val="16"/>
                                    </w:rPr>
                                  </w:pPr>
                                  <w:r>
                                    <w:rPr>
                                      <w:spacing w:val="-10"/>
                                      <w:sz w:val="16"/>
                                    </w:rPr>
                                    <w:t>K</w:t>
                                  </w:r>
                                </w:p>
                              </w:tc>
                              <w:tc>
                                <w:tcPr>
                                  <w:tcW w:w="607" w:type="dxa"/>
                                </w:tcPr>
                                <w:p>
                                  <w:pPr>
                                    <w:pStyle w:val="TableParagraph"/>
                                    <w:ind w:left="105"/>
                                    <w:jc w:val="left"/>
                                    <w:rPr>
                                      <w:sz w:val="16"/>
                                    </w:rPr>
                                  </w:pPr>
                                  <w:r>
                                    <w:rPr>
                                      <w:spacing w:val="-4"/>
                                      <w:sz w:val="16"/>
                                    </w:rPr>
                                    <w:t>10.7</w:t>
                                  </w:r>
                                </w:p>
                              </w:tc>
                              <w:tc>
                                <w:tcPr>
                                  <w:tcW w:w="720" w:type="dxa"/>
                                </w:tcPr>
                                <w:p>
                                  <w:pPr>
                                    <w:pStyle w:val="TableParagraph"/>
                                    <w:ind w:left="219"/>
                                    <w:jc w:val="left"/>
                                    <w:rPr>
                                      <w:sz w:val="16"/>
                                    </w:rPr>
                                  </w:pPr>
                                  <w:r>
                                    <w:rPr>
                                      <w:spacing w:val="-4"/>
                                      <w:sz w:val="16"/>
                                    </w:rPr>
                                    <w:t>30.7</w:t>
                                  </w:r>
                                </w:p>
                              </w:tc>
                              <w:tc>
                                <w:tcPr>
                                  <w:tcW w:w="720" w:type="dxa"/>
                                </w:tcPr>
                                <w:p>
                                  <w:pPr>
                                    <w:pStyle w:val="TableParagraph"/>
                                    <w:ind w:left="117" w:right="116"/>
                                    <w:rPr>
                                      <w:sz w:val="16"/>
                                    </w:rPr>
                                  </w:pPr>
                                  <w:r>
                                    <w:rPr>
                                      <w:spacing w:val="-4"/>
                                      <w:sz w:val="16"/>
                                    </w:rPr>
                                    <w:t>32.2</w:t>
                                  </w:r>
                                </w:p>
                              </w:tc>
                              <w:tc>
                                <w:tcPr>
                                  <w:tcW w:w="799" w:type="dxa"/>
                                </w:tcPr>
                                <w:p>
                                  <w:pPr>
                                    <w:pStyle w:val="TableParagraph"/>
                                    <w:ind w:left="83" w:right="2"/>
                                    <w:rPr>
                                      <w:sz w:val="16"/>
                                    </w:rPr>
                                  </w:pPr>
                                  <w:r>
                                    <w:rPr>
                                      <w:spacing w:val="-2"/>
                                      <w:sz w:val="16"/>
                                    </w:rPr>
                                    <w:t>10.676</w:t>
                                  </w:r>
                                </w:p>
                              </w:tc>
                              <w:tc>
                                <w:tcPr>
                                  <w:tcW w:w="680" w:type="dxa"/>
                                </w:tcPr>
                                <w:p>
                                  <w:pPr>
                                    <w:pStyle w:val="TableParagraph"/>
                                    <w:ind w:left="78" w:right="113"/>
                                    <w:rPr>
                                      <w:sz w:val="16"/>
                                    </w:rPr>
                                  </w:pPr>
                                  <w:r>
                                    <w:rPr>
                                      <w:spacing w:val="-2"/>
                                      <w:sz w:val="16"/>
                                    </w:rPr>
                                    <w:t>0.998</w:t>
                                  </w:r>
                                </w:p>
                              </w:tc>
                              <w:tc>
                                <w:tcPr>
                                  <w:tcW w:w="720" w:type="dxa"/>
                                </w:tcPr>
                                <w:p>
                                  <w:pPr>
                                    <w:pStyle w:val="TableParagraph"/>
                                    <w:ind w:left="180"/>
                                    <w:jc w:val="left"/>
                                    <w:rPr>
                                      <w:sz w:val="16"/>
                                    </w:rPr>
                                  </w:pPr>
                                  <w:r>
                                    <w:rPr>
                                      <w:spacing w:val="-2"/>
                                      <w:sz w:val="16"/>
                                    </w:rPr>
                                    <w:t>0.348</w:t>
                                  </w:r>
                                </w:p>
                              </w:tc>
                              <w:tc>
                                <w:tcPr>
                                  <w:tcW w:w="1946" w:type="dxa"/>
                                </w:tcPr>
                                <w:p>
                                  <w:pPr>
                                    <w:pStyle w:val="TableParagraph"/>
                                    <w:ind w:left="180"/>
                                    <w:jc w:val="left"/>
                                    <w:rPr>
                                      <w:sz w:val="16"/>
                                    </w:rPr>
                                  </w:pPr>
                                  <w:r>
                                    <w:rPr>
                                      <w:spacing w:val="-2"/>
                                      <w:sz w:val="16"/>
                                    </w:rPr>
                                    <w:t>0.332</w:t>
                                  </w:r>
                                </w:p>
                              </w:tc>
                            </w:tr>
                            <w:tr>
                              <w:trPr>
                                <w:trHeight w:val="239" w:hRule="atLeast"/>
                              </w:trPr>
                              <w:tc>
                                <w:tcPr>
                                  <w:tcW w:w="2056" w:type="dxa"/>
                                </w:tcPr>
                                <w:p>
                                  <w:pPr>
                                    <w:pStyle w:val="TableParagraph"/>
                                    <w:ind w:right="91"/>
                                    <w:jc w:val="right"/>
                                    <w:rPr>
                                      <w:sz w:val="16"/>
                                    </w:rPr>
                                  </w:pPr>
                                  <w:r>
                                    <w:rPr>
                                      <w:spacing w:val="-5"/>
                                      <w:sz w:val="16"/>
                                    </w:rPr>
                                    <w:t>CTA</w:t>
                                  </w:r>
                                </w:p>
                              </w:tc>
                              <w:tc>
                                <w:tcPr>
                                  <w:tcW w:w="683" w:type="dxa"/>
                                </w:tcPr>
                                <w:p>
                                  <w:pPr>
                                    <w:pStyle w:val="TableParagraph"/>
                                    <w:ind w:left="68"/>
                                    <w:jc w:val="left"/>
                                    <w:rPr>
                                      <w:sz w:val="16"/>
                                    </w:rPr>
                                  </w:pPr>
                                  <w:r>
                                    <w:rPr>
                                      <w:spacing w:val="-2"/>
                                      <w:sz w:val="16"/>
                                    </w:rPr>
                                    <w:t>L(Leu)</w:t>
                                  </w:r>
                                </w:p>
                              </w:tc>
                              <w:tc>
                                <w:tcPr>
                                  <w:tcW w:w="607" w:type="dxa"/>
                                </w:tcPr>
                                <w:p>
                                  <w:pPr>
                                    <w:pStyle w:val="TableParagraph"/>
                                    <w:ind w:left="106"/>
                                    <w:jc w:val="left"/>
                                    <w:rPr>
                                      <w:sz w:val="16"/>
                                    </w:rPr>
                                  </w:pPr>
                                  <w:r>
                                    <w:rPr>
                                      <w:spacing w:val="-10"/>
                                      <w:sz w:val="16"/>
                                    </w:rPr>
                                    <w:t>4</w:t>
                                  </w:r>
                                </w:p>
                              </w:tc>
                              <w:tc>
                                <w:tcPr>
                                  <w:tcW w:w="720" w:type="dxa"/>
                                </w:tcPr>
                                <w:p>
                                  <w:pPr>
                                    <w:pStyle w:val="TableParagraph"/>
                                    <w:ind w:left="219"/>
                                    <w:jc w:val="left"/>
                                    <w:rPr>
                                      <w:sz w:val="16"/>
                                    </w:rPr>
                                  </w:pPr>
                                  <w:r>
                                    <w:rPr>
                                      <w:spacing w:val="-4"/>
                                      <w:sz w:val="16"/>
                                    </w:rPr>
                                    <w:t>13.3</w:t>
                                  </w:r>
                                </w:p>
                              </w:tc>
                              <w:tc>
                                <w:tcPr>
                                  <w:tcW w:w="720" w:type="dxa"/>
                                </w:tcPr>
                                <w:p>
                                  <w:pPr>
                                    <w:pStyle w:val="TableParagraph"/>
                                    <w:ind w:left="38" w:right="116"/>
                                    <w:rPr>
                                      <w:sz w:val="16"/>
                                    </w:rPr>
                                  </w:pPr>
                                  <w:r>
                                    <w:rPr>
                                      <w:spacing w:val="-5"/>
                                      <w:sz w:val="16"/>
                                    </w:rPr>
                                    <w:t>7.8</w:t>
                                  </w:r>
                                </w:p>
                              </w:tc>
                              <w:tc>
                                <w:tcPr>
                                  <w:tcW w:w="799" w:type="dxa"/>
                                </w:tcPr>
                                <w:p>
                                  <w:pPr>
                                    <w:pStyle w:val="TableParagraph"/>
                                    <w:ind w:left="83" w:right="82"/>
                                    <w:rPr>
                                      <w:sz w:val="16"/>
                                    </w:rPr>
                                  </w:pPr>
                                  <w:r>
                                    <w:rPr>
                                      <w:spacing w:val="-2"/>
                                      <w:sz w:val="16"/>
                                    </w:rPr>
                                    <w:t>8.897</w:t>
                                  </w:r>
                                </w:p>
                              </w:tc>
                              <w:tc>
                                <w:tcPr>
                                  <w:tcW w:w="680" w:type="dxa"/>
                                </w:tcPr>
                                <w:p>
                                  <w:pPr>
                                    <w:pStyle w:val="TableParagraph"/>
                                    <w:ind w:left="77" w:right="113"/>
                                    <w:rPr>
                                      <w:sz w:val="16"/>
                                    </w:rPr>
                                  </w:pPr>
                                  <w:r>
                                    <w:rPr>
                                      <w:spacing w:val="-2"/>
                                      <w:sz w:val="16"/>
                                    </w:rPr>
                                    <w:t>2.224</w:t>
                                  </w:r>
                                </w:p>
                              </w:tc>
                              <w:tc>
                                <w:tcPr>
                                  <w:tcW w:w="720" w:type="dxa"/>
                                </w:tcPr>
                                <w:p>
                                  <w:pPr>
                                    <w:pStyle w:val="TableParagraph"/>
                                    <w:ind w:left="180"/>
                                    <w:jc w:val="left"/>
                                    <w:rPr>
                                      <w:sz w:val="16"/>
                                    </w:rPr>
                                  </w:pPr>
                                  <w:r>
                                    <w:rPr>
                                      <w:spacing w:val="-2"/>
                                      <w:sz w:val="16"/>
                                    </w:rPr>
                                    <w:t>0.669</w:t>
                                  </w:r>
                                </w:p>
                              </w:tc>
                              <w:tc>
                                <w:tcPr>
                                  <w:tcW w:w="1946" w:type="dxa"/>
                                </w:tcPr>
                                <w:p>
                                  <w:pPr>
                                    <w:pStyle w:val="TableParagraph"/>
                                    <w:ind w:left="180"/>
                                    <w:jc w:val="left"/>
                                    <w:rPr>
                                      <w:sz w:val="16"/>
                                    </w:rPr>
                                  </w:pPr>
                                  <w:r>
                                    <w:rPr>
                                      <w:spacing w:val="-2"/>
                                      <w:sz w:val="16"/>
                                    </w:rPr>
                                    <w:t>1.141</w:t>
                                  </w:r>
                                </w:p>
                              </w:tc>
                            </w:tr>
                            <w:tr>
                              <w:trPr>
                                <w:trHeight w:val="239" w:hRule="atLeast"/>
                              </w:trPr>
                              <w:tc>
                                <w:tcPr>
                                  <w:tcW w:w="2056" w:type="dxa"/>
                                </w:tcPr>
                                <w:p>
                                  <w:pPr>
                                    <w:pStyle w:val="TableParagraph"/>
                                    <w:ind w:right="100"/>
                                    <w:jc w:val="right"/>
                                    <w:rPr>
                                      <w:sz w:val="16"/>
                                    </w:rPr>
                                  </w:pPr>
                                  <w:r>
                                    <w:rPr>
                                      <w:spacing w:val="-5"/>
                                      <w:sz w:val="16"/>
                                    </w:rPr>
                                    <w:t>CTC</w:t>
                                  </w:r>
                                </w:p>
                              </w:tc>
                              <w:tc>
                                <w:tcPr>
                                  <w:tcW w:w="683" w:type="dxa"/>
                                </w:tcPr>
                                <w:p>
                                  <w:pPr>
                                    <w:pStyle w:val="TableParagraph"/>
                                    <w:ind w:left="68"/>
                                    <w:jc w:val="left"/>
                                    <w:rPr>
                                      <w:sz w:val="16"/>
                                    </w:rPr>
                                  </w:pPr>
                                  <w:r>
                                    <w:rPr>
                                      <w:spacing w:val="-10"/>
                                      <w:sz w:val="16"/>
                                    </w:rPr>
                                    <w:t>L</w:t>
                                  </w:r>
                                </w:p>
                              </w:tc>
                              <w:tc>
                                <w:tcPr>
                                  <w:tcW w:w="607" w:type="dxa"/>
                                </w:tcPr>
                                <w:p>
                                  <w:pPr>
                                    <w:pStyle w:val="TableParagraph"/>
                                    <w:ind w:left="107"/>
                                    <w:jc w:val="left"/>
                                    <w:rPr>
                                      <w:sz w:val="16"/>
                                    </w:rPr>
                                  </w:pPr>
                                  <w:r>
                                    <w:rPr>
                                      <w:spacing w:val="-5"/>
                                      <w:sz w:val="16"/>
                                    </w:rPr>
                                    <w:t>11</w:t>
                                  </w:r>
                                </w:p>
                              </w:tc>
                              <w:tc>
                                <w:tcPr>
                                  <w:tcW w:w="720" w:type="dxa"/>
                                </w:tcPr>
                                <w:p>
                                  <w:pPr>
                                    <w:pStyle w:val="TableParagraph"/>
                                    <w:ind w:left="219"/>
                                    <w:jc w:val="left"/>
                                    <w:rPr>
                                      <w:sz w:val="16"/>
                                    </w:rPr>
                                  </w:pPr>
                                  <w:r>
                                    <w:rPr>
                                      <w:spacing w:val="-5"/>
                                      <w:sz w:val="16"/>
                                    </w:rPr>
                                    <w:t>5.4</w:t>
                                  </w:r>
                                </w:p>
                              </w:tc>
                              <w:tc>
                                <w:tcPr>
                                  <w:tcW w:w="720" w:type="dxa"/>
                                </w:tcPr>
                                <w:p>
                                  <w:pPr>
                                    <w:pStyle w:val="TableParagraph"/>
                                    <w:ind w:left="118" w:right="116"/>
                                    <w:rPr>
                                      <w:sz w:val="16"/>
                                    </w:rPr>
                                  </w:pPr>
                                  <w:r>
                                    <w:rPr>
                                      <w:spacing w:val="-4"/>
                                      <w:sz w:val="16"/>
                                    </w:rPr>
                                    <w:t>19.8</w:t>
                                  </w:r>
                                </w:p>
                              </w:tc>
                              <w:tc>
                                <w:tcPr>
                                  <w:tcW w:w="799" w:type="dxa"/>
                                </w:tcPr>
                                <w:p>
                                  <w:pPr>
                                    <w:pStyle w:val="TableParagraph"/>
                                    <w:ind w:left="83" w:right="1"/>
                                    <w:rPr>
                                      <w:sz w:val="16"/>
                                    </w:rPr>
                                  </w:pPr>
                                  <w:r>
                                    <w:rPr>
                                      <w:spacing w:val="-2"/>
                                      <w:sz w:val="16"/>
                                    </w:rPr>
                                    <w:t>12.456</w:t>
                                  </w:r>
                                </w:p>
                              </w:tc>
                              <w:tc>
                                <w:tcPr>
                                  <w:tcW w:w="680" w:type="dxa"/>
                                </w:tcPr>
                                <w:p>
                                  <w:pPr>
                                    <w:pStyle w:val="TableParagraph"/>
                                    <w:ind w:left="79" w:right="113"/>
                                    <w:rPr>
                                      <w:sz w:val="16"/>
                                    </w:rPr>
                                  </w:pPr>
                                  <w:r>
                                    <w:rPr>
                                      <w:spacing w:val="-2"/>
                                      <w:sz w:val="16"/>
                                    </w:rPr>
                                    <w:t>1.132</w:t>
                                  </w:r>
                                </w:p>
                              </w:tc>
                              <w:tc>
                                <w:tcPr>
                                  <w:tcW w:w="720" w:type="dxa"/>
                                </w:tcPr>
                                <w:p>
                                  <w:pPr>
                                    <w:pStyle w:val="TableParagraph"/>
                                    <w:ind w:left="181"/>
                                    <w:jc w:val="left"/>
                                    <w:rPr>
                                      <w:sz w:val="16"/>
                                    </w:rPr>
                                  </w:pPr>
                                  <w:r>
                                    <w:rPr>
                                      <w:spacing w:val="-2"/>
                                      <w:sz w:val="16"/>
                                    </w:rPr>
                                    <w:t>2.307</w:t>
                                  </w:r>
                                </w:p>
                              </w:tc>
                              <w:tc>
                                <w:tcPr>
                                  <w:tcW w:w="1946" w:type="dxa"/>
                                </w:tcPr>
                                <w:p>
                                  <w:pPr>
                                    <w:pStyle w:val="TableParagraph"/>
                                    <w:ind w:left="181"/>
                                    <w:jc w:val="left"/>
                                    <w:rPr>
                                      <w:sz w:val="16"/>
                                    </w:rPr>
                                  </w:pPr>
                                  <w:r>
                                    <w:rPr>
                                      <w:spacing w:val="-2"/>
                                      <w:sz w:val="16"/>
                                    </w:rPr>
                                    <w:t>0.629</w:t>
                                  </w:r>
                                </w:p>
                              </w:tc>
                            </w:tr>
                            <w:tr>
                              <w:trPr>
                                <w:trHeight w:val="239" w:hRule="atLeast"/>
                              </w:trPr>
                              <w:tc>
                                <w:tcPr>
                                  <w:tcW w:w="2056" w:type="dxa"/>
                                </w:tcPr>
                                <w:p>
                                  <w:pPr>
                                    <w:pStyle w:val="TableParagraph"/>
                                    <w:ind w:right="91"/>
                                    <w:jc w:val="right"/>
                                    <w:rPr>
                                      <w:sz w:val="16"/>
                                    </w:rPr>
                                  </w:pPr>
                                  <w:r>
                                    <w:rPr>
                                      <w:spacing w:val="-5"/>
                                      <w:sz w:val="16"/>
                                    </w:rPr>
                                    <w:t>CTG</w:t>
                                  </w:r>
                                </w:p>
                              </w:tc>
                              <w:tc>
                                <w:tcPr>
                                  <w:tcW w:w="683" w:type="dxa"/>
                                </w:tcPr>
                                <w:p>
                                  <w:pPr>
                                    <w:pStyle w:val="TableParagraph"/>
                                    <w:ind w:left="68"/>
                                    <w:jc w:val="left"/>
                                    <w:rPr>
                                      <w:sz w:val="16"/>
                                    </w:rPr>
                                  </w:pPr>
                                  <w:r>
                                    <w:rPr>
                                      <w:spacing w:val="-10"/>
                                      <w:sz w:val="16"/>
                                    </w:rPr>
                                    <w:t>L</w:t>
                                  </w:r>
                                </w:p>
                              </w:tc>
                              <w:tc>
                                <w:tcPr>
                                  <w:tcW w:w="607" w:type="dxa"/>
                                </w:tcPr>
                                <w:p>
                                  <w:pPr>
                                    <w:pStyle w:val="TableParagraph"/>
                                    <w:ind w:left="106"/>
                                    <w:jc w:val="left"/>
                                    <w:rPr>
                                      <w:sz w:val="16"/>
                                    </w:rPr>
                                  </w:pPr>
                                  <w:r>
                                    <w:rPr>
                                      <w:spacing w:val="-4"/>
                                      <w:sz w:val="16"/>
                                    </w:rPr>
                                    <w:t>50.9</w:t>
                                  </w:r>
                                </w:p>
                              </w:tc>
                              <w:tc>
                                <w:tcPr>
                                  <w:tcW w:w="720" w:type="dxa"/>
                                </w:tcPr>
                                <w:p>
                                  <w:pPr>
                                    <w:pStyle w:val="TableParagraph"/>
                                    <w:ind w:left="219"/>
                                    <w:jc w:val="left"/>
                                    <w:rPr>
                                      <w:sz w:val="16"/>
                                    </w:rPr>
                                  </w:pPr>
                                  <w:r>
                                    <w:rPr>
                                      <w:spacing w:val="-4"/>
                                      <w:sz w:val="16"/>
                                    </w:rPr>
                                    <w:t>10.4</w:t>
                                  </w:r>
                                </w:p>
                              </w:tc>
                              <w:tc>
                                <w:tcPr>
                                  <w:tcW w:w="720" w:type="dxa"/>
                                </w:tcPr>
                                <w:p>
                                  <w:pPr>
                                    <w:pStyle w:val="TableParagraph"/>
                                    <w:ind w:left="118" w:right="116"/>
                                    <w:rPr>
                                      <w:sz w:val="16"/>
                                    </w:rPr>
                                  </w:pPr>
                                  <w:r>
                                    <w:rPr>
                                      <w:spacing w:val="-4"/>
                                      <w:sz w:val="16"/>
                                    </w:rPr>
                                    <w:t>39.8</w:t>
                                  </w:r>
                                </w:p>
                              </w:tc>
                              <w:tc>
                                <w:tcPr>
                                  <w:tcW w:w="799" w:type="dxa"/>
                                </w:tcPr>
                                <w:p>
                                  <w:pPr>
                                    <w:pStyle w:val="TableParagraph"/>
                                    <w:ind w:left="83" w:right="81"/>
                                    <w:rPr>
                                      <w:sz w:val="16"/>
                                    </w:rPr>
                                  </w:pPr>
                                  <w:r>
                                    <w:rPr>
                                      <w:spacing w:val="-2"/>
                                      <w:sz w:val="16"/>
                                    </w:rPr>
                                    <w:t>8.897</w:t>
                                  </w:r>
                                </w:p>
                              </w:tc>
                              <w:tc>
                                <w:tcPr>
                                  <w:tcW w:w="680" w:type="dxa"/>
                                </w:tcPr>
                                <w:p>
                                  <w:pPr>
                                    <w:pStyle w:val="TableParagraph"/>
                                    <w:ind w:left="78" w:right="113"/>
                                    <w:rPr>
                                      <w:sz w:val="16"/>
                                    </w:rPr>
                                  </w:pPr>
                                  <w:r>
                                    <w:rPr>
                                      <w:spacing w:val="-2"/>
                                      <w:sz w:val="16"/>
                                    </w:rPr>
                                    <w:t>0.175</w:t>
                                  </w:r>
                                </w:p>
                              </w:tc>
                              <w:tc>
                                <w:tcPr>
                                  <w:tcW w:w="720" w:type="dxa"/>
                                </w:tcPr>
                                <w:p>
                                  <w:pPr>
                                    <w:pStyle w:val="TableParagraph"/>
                                    <w:ind w:left="180"/>
                                    <w:jc w:val="left"/>
                                    <w:rPr>
                                      <w:sz w:val="16"/>
                                    </w:rPr>
                                  </w:pPr>
                                  <w:r>
                                    <w:rPr>
                                      <w:spacing w:val="-2"/>
                                      <w:sz w:val="16"/>
                                    </w:rPr>
                                    <w:t>0.855</w:t>
                                  </w:r>
                                </w:p>
                              </w:tc>
                              <w:tc>
                                <w:tcPr>
                                  <w:tcW w:w="1946" w:type="dxa"/>
                                </w:tcPr>
                                <w:p>
                                  <w:pPr>
                                    <w:pStyle w:val="TableParagraph"/>
                                    <w:ind w:left="181"/>
                                    <w:jc w:val="left"/>
                                    <w:rPr>
                                      <w:sz w:val="16"/>
                                    </w:rPr>
                                  </w:pPr>
                                  <w:r>
                                    <w:rPr>
                                      <w:spacing w:val="-2"/>
                                      <w:sz w:val="16"/>
                                    </w:rPr>
                                    <w:t>0.224</w:t>
                                  </w:r>
                                </w:p>
                              </w:tc>
                            </w:tr>
                            <w:tr>
                              <w:trPr>
                                <w:trHeight w:val="239" w:hRule="atLeast"/>
                              </w:trPr>
                              <w:tc>
                                <w:tcPr>
                                  <w:tcW w:w="2056" w:type="dxa"/>
                                </w:tcPr>
                                <w:p>
                                  <w:pPr>
                                    <w:pStyle w:val="TableParagraph"/>
                                    <w:ind w:right="109"/>
                                    <w:jc w:val="right"/>
                                    <w:rPr>
                                      <w:sz w:val="16"/>
                                    </w:rPr>
                                  </w:pPr>
                                  <w:r>
                                    <w:rPr>
                                      <w:spacing w:val="-5"/>
                                      <w:sz w:val="16"/>
                                    </w:rPr>
                                    <w:t>CTT</w:t>
                                  </w:r>
                                </w:p>
                              </w:tc>
                              <w:tc>
                                <w:tcPr>
                                  <w:tcW w:w="683" w:type="dxa"/>
                                </w:tcPr>
                                <w:p>
                                  <w:pPr>
                                    <w:pStyle w:val="TableParagraph"/>
                                    <w:ind w:left="69"/>
                                    <w:jc w:val="left"/>
                                    <w:rPr>
                                      <w:sz w:val="16"/>
                                    </w:rPr>
                                  </w:pPr>
                                  <w:r>
                                    <w:rPr>
                                      <w:spacing w:val="-10"/>
                                      <w:sz w:val="16"/>
                                    </w:rPr>
                                    <w:t>L</w:t>
                                  </w:r>
                                </w:p>
                              </w:tc>
                              <w:tc>
                                <w:tcPr>
                                  <w:tcW w:w="607" w:type="dxa"/>
                                </w:tcPr>
                                <w:p>
                                  <w:pPr>
                                    <w:pStyle w:val="TableParagraph"/>
                                    <w:ind w:left="107"/>
                                    <w:jc w:val="left"/>
                                    <w:rPr>
                                      <w:sz w:val="16"/>
                                    </w:rPr>
                                  </w:pPr>
                                  <w:r>
                                    <w:rPr>
                                      <w:spacing w:val="-4"/>
                                      <w:sz w:val="16"/>
                                    </w:rPr>
                                    <w:t>11.7</w:t>
                                  </w:r>
                                </w:p>
                              </w:tc>
                              <w:tc>
                                <w:tcPr>
                                  <w:tcW w:w="720" w:type="dxa"/>
                                </w:tcPr>
                                <w:p>
                                  <w:pPr>
                                    <w:pStyle w:val="TableParagraph"/>
                                    <w:ind w:left="220"/>
                                    <w:jc w:val="left"/>
                                    <w:rPr>
                                      <w:sz w:val="16"/>
                                    </w:rPr>
                                  </w:pPr>
                                  <w:r>
                                    <w:rPr>
                                      <w:spacing w:val="-4"/>
                                      <w:sz w:val="16"/>
                                    </w:rPr>
                                    <w:t>12.1</w:t>
                                  </w:r>
                                </w:p>
                              </w:tc>
                              <w:tc>
                                <w:tcPr>
                                  <w:tcW w:w="720" w:type="dxa"/>
                                </w:tcPr>
                                <w:p>
                                  <w:pPr>
                                    <w:pStyle w:val="TableParagraph"/>
                                    <w:ind w:left="3" w:right="117"/>
                                    <w:rPr>
                                      <w:sz w:val="16"/>
                                    </w:rPr>
                                  </w:pPr>
                                  <w:r>
                                    <w:rPr>
                                      <w:spacing w:val="-5"/>
                                      <w:sz w:val="16"/>
                                    </w:rPr>
                                    <w:t>13</w:t>
                                  </w:r>
                                </w:p>
                              </w:tc>
                              <w:tc>
                                <w:tcPr>
                                  <w:tcW w:w="799" w:type="dxa"/>
                                </w:tcPr>
                                <w:p>
                                  <w:pPr>
                                    <w:pStyle w:val="TableParagraph"/>
                                    <w:ind w:left="83"/>
                                    <w:rPr>
                                      <w:sz w:val="16"/>
                                    </w:rPr>
                                  </w:pPr>
                                  <w:r>
                                    <w:rPr>
                                      <w:spacing w:val="-2"/>
                                      <w:sz w:val="16"/>
                                    </w:rPr>
                                    <w:t>17.794</w:t>
                                  </w:r>
                                </w:p>
                              </w:tc>
                              <w:tc>
                                <w:tcPr>
                                  <w:tcW w:w="680" w:type="dxa"/>
                                </w:tcPr>
                                <w:p>
                                  <w:pPr>
                                    <w:pStyle w:val="TableParagraph"/>
                                    <w:ind w:left="80" w:right="113"/>
                                    <w:rPr>
                                      <w:sz w:val="16"/>
                                    </w:rPr>
                                  </w:pPr>
                                  <w:r>
                                    <w:rPr>
                                      <w:spacing w:val="-2"/>
                                      <w:sz w:val="16"/>
                                    </w:rPr>
                                    <w:t>1.521</w:t>
                                  </w:r>
                                </w:p>
                              </w:tc>
                              <w:tc>
                                <w:tcPr>
                                  <w:tcW w:w="720" w:type="dxa"/>
                                </w:tcPr>
                                <w:p>
                                  <w:pPr>
                                    <w:pStyle w:val="TableParagraph"/>
                                    <w:ind w:left="181"/>
                                    <w:jc w:val="left"/>
                                    <w:rPr>
                                      <w:sz w:val="16"/>
                                    </w:rPr>
                                  </w:pPr>
                                  <w:r>
                                    <w:rPr>
                                      <w:spacing w:val="-2"/>
                                      <w:sz w:val="16"/>
                                    </w:rPr>
                                    <w:t>1.471</w:t>
                                  </w:r>
                                </w:p>
                              </w:tc>
                              <w:tc>
                                <w:tcPr>
                                  <w:tcW w:w="1946" w:type="dxa"/>
                                </w:tcPr>
                                <w:p>
                                  <w:pPr>
                                    <w:pStyle w:val="TableParagraph"/>
                                    <w:ind w:left="181"/>
                                    <w:jc w:val="left"/>
                                    <w:rPr>
                                      <w:sz w:val="16"/>
                                    </w:rPr>
                                  </w:pPr>
                                  <w:r>
                                    <w:rPr>
                                      <w:spacing w:val="-2"/>
                                      <w:sz w:val="16"/>
                                    </w:rPr>
                                    <w:t>1.369</w:t>
                                  </w:r>
                                </w:p>
                              </w:tc>
                            </w:tr>
                            <w:tr>
                              <w:trPr>
                                <w:trHeight w:val="239" w:hRule="atLeast"/>
                              </w:trPr>
                              <w:tc>
                                <w:tcPr>
                                  <w:tcW w:w="2056" w:type="dxa"/>
                                </w:tcPr>
                                <w:p>
                                  <w:pPr>
                                    <w:pStyle w:val="TableParagraph"/>
                                    <w:ind w:right="101"/>
                                    <w:jc w:val="right"/>
                                    <w:rPr>
                                      <w:sz w:val="16"/>
                                    </w:rPr>
                                  </w:pPr>
                                  <w:r>
                                    <w:rPr>
                                      <w:spacing w:val="-5"/>
                                      <w:sz w:val="16"/>
                                    </w:rPr>
                                    <w:t>TTA</w:t>
                                  </w:r>
                                </w:p>
                              </w:tc>
                              <w:tc>
                                <w:tcPr>
                                  <w:tcW w:w="683" w:type="dxa"/>
                                </w:tcPr>
                                <w:p>
                                  <w:pPr>
                                    <w:pStyle w:val="TableParagraph"/>
                                    <w:ind w:left="67"/>
                                    <w:jc w:val="left"/>
                                    <w:rPr>
                                      <w:sz w:val="16"/>
                                    </w:rPr>
                                  </w:pPr>
                                  <w:r>
                                    <w:rPr>
                                      <w:spacing w:val="-10"/>
                                      <w:sz w:val="16"/>
                                    </w:rPr>
                                    <w:t>L</w:t>
                                  </w:r>
                                </w:p>
                              </w:tc>
                              <w:tc>
                                <w:tcPr>
                                  <w:tcW w:w="607" w:type="dxa"/>
                                </w:tcPr>
                                <w:p>
                                  <w:pPr>
                                    <w:pStyle w:val="TableParagraph"/>
                                    <w:ind w:left="105"/>
                                    <w:jc w:val="left"/>
                                    <w:rPr>
                                      <w:sz w:val="16"/>
                                    </w:rPr>
                                  </w:pPr>
                                  <w:r>
                                    <w:rPr>
                                      <w:spacing w:val="-4"/>
                                      <w:sz w:val="16"/>
                                    </w:rPr>
                                    <w:t>13.9</w:t>
                                  </w:r>
                                </w:p>
                              </w:tc>
                              <w:tc>
                                <w:tcPr>
                                  <w:tcW w:w="720" w:type="dxa"/>
                                </w:tcPr>
                                <w:p>
                                  <w:pPr>
                                    <w:pStyle w:val="TableParagraph"/>
                                    <w:ind w:left="219"/>
                                    <w:jc w:val="left"/>
                                    <w:rPr>
                                      <w:sz w:val="16"/>
                                    </w:rPr>
                                  </w:pPr>
                                  <w:r>
                                    <w:rPr>
                                      <w:spacing w:val="-4"/>
                                      <w:sz w:val="16"/>
                                    </w:rPr>
                                    <w:t>26.7</w:t>
                                  </w:r>
                                </w:p>
                              </w:tc>
                              <w:tc>
                                <w:tcPr>
                                  <w:tcW w:w="720" w:type="dxa"/>
                                </w:tcPr>
                                <w:p>
                                  <w:pPr>
                                    <w:pStyle w:val="TableParagraph"/>
                                    <w:ind w:left="37" w:right="116"/>
                                    <w:rPr>
                                      <w:sz w:val="16"/>
                                    </w:rPr>
                                  </w:pPr>
                                  <w:r>
                                    <w:rPr>
                                      <w:spacing w:val="-5"/>
                                      <w:sz w:val="16"/>
                                    </w:rPr>
                                    <w:t>7.5</w:t>
                                  </w:r>
                                </w:p>
                              </w:tc>
                              <w:tc>
                                <w:tcPr>
                                  <w:tcW w:w="799" w:type="dxa"/>
                                </w:tcPr>
                                <w:p>
                                  <w:pPr>
                                    <w:pStyle w:val="TableParagraph"/>
                                    <w:ind w:left="83" w:right="82"/>
                                    <w:rPr>
                                      <w:sz w:val="16"/>
                                    </w:rPr>
                                  </w:pPr>
                                  <w:r>
                                    <w:rPr>
                                      <w:spacing w:val="-2"/>
                                      <w:sz w:val="16"/>
                                    </w:rPr>
                                    <w:t>26.69</w:t>
                                  </w:r>
                                </w:p>
                              </w:tc>
                              <w:tc>
                                <w:tcPr>
                                  <w:tcW w:w="680" w:type="dxa"/>
                                </w:tcPr>
                                <w:p>
                                  <w:pPr>
                                    <w:pStyle w:val="TableParagraph"/>
                                    <w:ind w:left="1" w:right="114"/>
                                    <w:rPr>
                                      <w:sz w:val="16"/>
                                    </w:rPr>
                                  </w:pPr>
                                  <w:r>
                                    <w:rPr>
                                      <w:spacing w:val="-4"/>
                                      <w:sz w:val="16"/>
                                    </w:rPr>
                                    <w:t>1.92</w:t>
                                  </w:r>
                                </w:p>
                              </w:tc>
                              <w:tc>
                                <w:tcPr>
                                  <w:tcW w:w="720" w:type="dxa"/>
                                </w:tcPr>
                                <w:p>
                                  <w:pPr>
                                    <w:pStyle w:val="TableParagraph"/>
                                    <w:ind w:left="180"/>
                                    <w:jc w:val="left"/>
                                    <w:rPr>
                                      <w:sz w:val="16"/>
                                    </w:rPr>
                                  </w:pPr>
                                  <w:r>
                                    <w:rPr>
                                      <w:spacing w:val="-10"/>
                                      <w:sz w:val="16"/>
                                    </w:rPr>
                                    <w:t>1</w:t>
                                  </w:r>
                                </w:p>
                              </w:tc>
                              <w:tc>
                                <w:tcPr>
                                  <w:tcW w:w="1946" w:type="dxa"/>
                                </w:tcPr>
                                <w:p>
                                  <w:pPr>
                                    <w:pStyle w:val="TableParagraph"/>
                                    <w:ind w:left="181"/>
                                    <w:jc w:val="left"/>
                                    <w:rPr>
                                      <w:sz w:val="16"/>
                                    </w:rPr>
                                  </w:pPr>
                                  <w:r>
                                    <w:rPr>
                                      <w:spacing w:val="-2"/>
                                      <w:sz w:val="16"/>
                                    </w:rPr>
                                    <w:t>3.559</w:t>
                                  </w:r>
                                </w:p>
                              </w:tc>
                            </w:tr>
                            <w:tr>
                              <w:trPr>
                                <w:trHeight w:val="239" w:hRule="atLeast"/>
                              </w:trPr>
                              <w:tc>
                                <w:tcPr>
                                  <w:tcW w:w="2056" w:type="dxa"/>
                                </w:tcPr>
                                <w:p>
                                  <w:pPr>
                                    <w:pStyle w:val="TableParagraph"/>
                                    <w:ind w:right="101"/>
                                    <w:jc w:val="right"/>
                                    <w:rPr>
                                      <w:sz w:val="16"/>
                                    </w:rPr>
                                  </w:pPr>
                                  <w:r>
                                    <w:rPr>
                                      <w:spacing w:val="-5"/>
                                      <w:sz w:val="16"/>
                                    </w:rPr>
                                    <w:t>TTG</w:t>
                                  </w:r>
                                </w:p>
                              </w:tc>
                              <w:tc>
                                <w:tcPr>
                                  <w:tcW w:w="683" w:type="dxa"/>
                                </w:tcPr>
                                <w:p>
                                  <w:pPr>
                                    <w:pStyle w:val="TableParagraph"/>
                                    <w:ind w:left="67"/>
                                    <w:jc w:val="left"/>
                                    <w:rPr>
                                      <w:sz w:val="16"/>
                                    </w:rPr>
                                  </w:pPr>
                                  <w:r>
                                    <w:rPr>
                                      <w:spacing w:val="-10"/>
                                      <w:sz w:val="16"/>
                                    </w:rPr>
                                    <w:t>L</w:t>
                                  </w:r>
                                </w:p>
                              </w:tc>
                              <w:tc>
                                <w:tcPr>
                                  <w:tcW w:w="607" w:type="dxa"/>
                                </w:tcPr>
                                <w:p>
                                  <w:pPr>
                                    <w:pStyle w:val="TableParagraph"/>
                                    <w:ind w:left="106"/>
                                    <w:jc w:val="left"/>
                                    <w:rPr>
                                      <w:sz w:val="16"/>
                                    </w:rPr>
                                  </w:pPr>
                                  <w:r>
                                    <w:rPr>
                                      <w:spacing w:val="-5"/>
                                      <w:sz w:val="16"/>
                                    </w:rPr>
                                    <w:t>14</w:t>
                                  </w:r>
                                </w:p>
                              </w:tc>
                              <w:tc>
                                <w:tcPr>
                                  <w:tcW w:w="720" w:type="dxa"/>
                                </w:tcPr>
                                <w:p>
                                  <w:pPr>
                                    <w:pStyle w:val="TableParagraph"/>
                                    <w:ind w:left="218"/>
                                    <w:jc w:val="left"/>
                                    <w:rPr>
                                      <w:sz w:val="16"/>
                                    </w:rPr>
                                  </w:pPr>
                                  <w:r>
                                    <w:rPr>
                                      <w:spacing w:val="-5"/>
                                      <w:sz w:val="16"/>
                                    </w:rPr>
                                    <w:t>27</w:t>
                                  </w:r>
                                </w:p>
                              </w:tc>
                              <w:tc>
                                <w:tcPr>
                                  <w:tcW w:w="720" w:type="dxa"/>
                                </w:tcPr>
                                <w:p>
                                  <w:pPr>
                                    <w:pStyle w:val="TableParagraph"/>
                                    <w:ind w:left="116" w:right="116"/>
                                    <w:rPr>
                                      <w:sz w:val="16"/>
                                    </w:rPr>
                                  </w:pPr>
                                  <w:r>
                                    <w:rPr>
                                      <w:spacing w:val="-4"/>
                                      <w:sz w:val="16"/>
                                    </w:rPr>
                                    <w:t>12.6</w:t>
                                  </w:r>
                                </w:p>
                              </w:tc>
                              <w:tc>
                                <w:tcPr>
                                  <w:tcW w:w="799" w:type="dxa"/>
                                </w:tcPr>
                                <w:p>
                                  <w:pPr>
                                    <w:pStyle w:val="TableParagraph"/>
                                    <w:ind w:left="83" w:right="3"/>
                                    <w:rPr>
                                      <w:sz w:val="16"/>
                                    </w:rPr>
                                  </w:pPr>
                                  <w:r>
                                    <w:rPr>
                                      <w:spacing w:val="-2"/>
                                      <w:sz w:val="16"/>
                                    </w:rPr>
                                    <w:t>17.794</w:t>
                                  </w:r>
                                </w:p>
                              </w:tc>
                              <w:tc>
                                <w:tcPr>
                                  <w:tcW w:w="680" w:type="dxa"/>
                                </w:tcPr>
                                <w:p>
                                  <w:pPr>
                                    <w:pStyle w:val="TableParagraph"/>
                                    <w:ind w:left="77" w:right="113"/>
                                    <w:rPr>
                                      <w:sz w:val="16"/>
                                    </w:rPr>
                                  </w:pPr>
                                  <w:r>
                                    <w:rPr>
                                      <w:spacing w:val="-2"/>
                                      <w:sz w:val="16"/>
                                    </w:rPr>
                                    <w:t>1.271</w:t>
                                  </w:r>
                                </w:p>
                              </w:tc>
                              <w:tc>
                                <w:tcPr>
                                  <w:tcW w:w="720" w:type="dxa"/>
                                </w:tcPr>
                                <w:p>
                                  <w:pPr>
                                    <w:pStyle w:val="TableParagraph"/>
                                    <w:ind w:left="180"/>
                                    <w:jc w:val="left"/>
                                    <w:rPr>
                                      <w:sz w:val="16"/>
                                    </w:rPr>
                                  </w:pPr>
                                  <w:r>
                                    <w:rPr>
                                      <w:spacing w:val="-2"/>
                                      <w:sz w:val="16"/>
                                    </w:rPr>
                                    <w:t>0.659</w:t>
                                  </w:r>
                                </w:p>
                              </w:tc>
                              <w:tc>
                                <w:tcPr>
                                  <w:tcW w:w="1946" w:type="dxa"/>
                                </w:tcPr>
                                <w:p>
                                  <w:pPr>
                                    <w:pStyle w:val="TableParagraph"/>
                                    <w:ind w:left="180"/>
                                    <w:jc w:val="left"/>
                                    <w:rPr>
                                      <w:sz w:val="16"/>
                                    </w:rPr>
                                  </w:pPr>
                                  <w:r>
                                    <w:rPr>
                                      <w:spacing w:val="-2"/>
                                      <w:sz w:val="16"/>
                                    </w:rPr>
                                    <w:t>1.412</w:t>
                                  </w:r>
                                </w:p>
                              </w:tc>
                            </w:tr>
                            <w:tr>
                              <w:trPr>
                                <w:trHeight w:val="245" w:hRule="atLeast"/>
                              </w:trPr>
                              <w:tc>
                                <w:tcPr>
                                  <w:tcW w:w="2056" w:type="dxa"/>
                                  <w:tcBorders>
                                    <w:bottom w:val="single" w:sz="12" w:space="0" w:color="000000"/>
                                  </w:tcBorders>
                                </w:tcPr>
                                <w:p>
                                  <w:pPr>
                                    <w:pStyle w:val="TableParagraph"/>
                                    <w:ind w:right="82"/>
                                    <w:jc w:val="right"/>
                                    <w:rPr>
                                      <w:sz w:val="16"/>
                                    </w:rPr>
                                  </w:pPr>
                                  <w:r>
                                    <w:rPr>
                                      <w:spacing w:val="-5"/>
                                      <w:sz w:val="16"/>
                                    </w:rPr>
                                    <w:t>ATG</w:t>
                                  </w:r>
                                </w:p>
                              </w:tc>
                              <w:tc>
                                <w:tcPr>
                                  <w:tcW w:w="683" w:type="dxa"/>
                                  <w:tcBorders>
                                    <w:bottom w:val="single" w:sz="12" w:space="0" w:color="000000"/>
                                  </w:tcBorders>
                                </w:tcPr>
                                <w:p>
                                  <w:pPr>
                                    <w:pStyle w:val="TableParagraph"/>
                                    <w:ind w:left="68"/>
                                    <w:jc w:val="left"/>
                                    <w:rPr>
                                      <w:sz w:val="16"/>
                                    </w:rPr>
                                  </w:pPr>
                                  <w:r>
                                    <w:rPr>
                                      <w:spacing w:val="-2"/>
                                      <w:sz w:val="16"/>
                                    </w:rPr>
                                    <w:t>M(Met)</w:t>
                                  </w:r>
                                </w:p>
                              </w:tc>
                              <w:tc>
                                <w:tcPr>
                                  <w:tcW w:w="607" w:type="dxa"/>
                                  <w:tcBorders>
                                    <w:bottom w:val="single" w:sz="12" w:space="0" w:color="000000"/>
                                  </w:tcBorders>
                                </w:tcPr>
                                <w:p>
                                  <w:pPr>
                                    <w:pStyle w:val="TableParagraph"/>
                                    <w:ind w:left="105"/>
                                    <w:jc w:val="left"/>
                                    <w:rPr>
                                      <w:sz w:val="16"/>
                                    </w:rPr>
                                  </w:pPr>
                                  <w:r>
                                    <w:rPr>
                                      <w:spacing w:val="-5"/>
                                      <w:sz w:val="16"/>
                                    </w:rPr>
                                    <w:t>27</w:t>
                                  </w:r>
                                </w:p>
                              </w:tc>
                              <w:tc>
                                <w:tcPr>
                                  <w:tcW w:w="720" w:type="dxa"/>
                                  <w:tcBorders>
                                    <w:bottom w:val="single" w:sz="12" w:space="0" w:color="000000"/>
                                  </w:tcBorders>
                                </w:tcPr>
                                <w:p>
                                  <w:pPr>
                                    <w:pStyle w:val="TableParagraph"/>
                                    <w:ind w:left="218"/>
                                    <w:jc w:val="left"/>
                                    <w:rPr>
                                      <w:sz w:val="16"/>
                                    </w:rPr>
                                  </w:pPr>
                                  <w:r>
                                    <w:rPr>
                                      <w:spacing w:val="-4"/>
                                      <w:sz w:val="16"/>
                                    </w:rPr>
                                    <w:t>20.9</w:t>
                                  </w:r>
                                </w:p>
                              </w:tc>
                              <w:tc>
                                <w:tcPr>
                                  <w:tcW w:w="720" w:type="dxa"/>
                                  <w:tcBorders>
                                    <w:bottom w:val="single" w:sz="12" w:space="0" w:color="000000"/>
                                  </w:tcBorders>
                                </w:tcPr>
                                <w:p>
                                  <w:pPr>
                                    <w:pStyle w:val="TableParagraph"/>
                                    <w:ind w:left="116" w:right="116"/>
                                    <w:rPr>
                                      <w:sz w:val="16"/>
                                    </w:rPr>
                                  </w:pPr>
                                  <w:r>
                                    <w:rPr>
                                      <w:spacing w:val="-4"/>
                                      <w:sz w:val="16"/>
                                    </w:rPr>
                                    <w:t>22.2</w:t>
                                  </w:r>
                                </w:p>
                              </w:tc>
                              <w:tc>
                                <w:tcPr>
                                  <w:tcW w:w="799" w:type="dxa"/>
                                  <w:tcBorders>
                                    <w:bottom w:val="single" w:sz="12" w:space="0" w:color="000000"/>
                                  </w:tcBorders>
                                </w:tcPr>
                                <w:p>
                                  <w:pPr>
                                    <w:pStyle w:val="TableParagraph"/>
                                    <w:ind w:left="83" w:right="3"/>
                                    <w:rPr>
                                      <w:sz w:val="16"/>
                                    </w:rPr>
                                  </w:pPr>
                                  <w:r>
                                    <w:rPr>
                                      <w:spacing w:val="-2"/>
                                      <w:sz w:val="16"/>
                                    </w:rPr>
                                    <w:t>17.794</w:t>
                                  </w:r>
                                </w:p>
                              </w:tc>
                              <w:tc>
                                <w:tcPr>
                                  <w:tcW w:w="680" w:type="dxa"/>
                                  <w:tcBorders>
                                    <w:bottom w:val="single" w:sz="12" w:space="0" w:color="000000"/>
                                  </w:tcBorders>
                                </w:tcPr>
                                <w:p>
                                  <w:pPr>
                                    <w:pStyle w:val="TableParagraph"/>
                                    <w:ind w:left="77" w:right="113"/>
                                    <w:rPr>
                                      <w:sz w:val="16"/>
                                    </w:rPr>
                                  </w:pPr>
                                  <w:r>
                                    <w:rPr>
                                      <w:spacing w:val="-2"/>
                                      <w:sz w:val="16"/>
                                    </w:rPr>
                                    <w:t>0.659</w:t>
                                  </w:r>
                                </w:p>
                              </w:tc>
                              <w:tc>
                                <w:tcPr>
                                  <w:tcW w:w="720" w:type="dxa"/>
                                  <w:tcBorders>
                                    <w:bottom w:val="single" w:sz="12" w:space="0" w:color="000000"/>
                                  </w:tcBorders>
                                </w:tcPr>
                                <w:p>
                                  <w:pPr>
                                    <w:pStyle w:val="TableParagraph"/>
                                    <w:ind w:left="180"/>
                                    <w:jc w:val="left"/>
                                    <w:rPr>
                                      <w:sz w:val="16"/>
                                    </w:rPr>
                                  </w:pPr>
                                  <w:r>
                                    <w:rPr>
                                      <w:spacing w:val="-2"/>
                                      <w:sz w:val="16"/>
                                    </w:rPr>
                                    <w:t>0.851</w:t>
                                  </w:r>
                                </w:p>
                              </w:tc>
                              <w:tc>
                                <w:tcPr>
                                  <w:tcW w:w="1946" w:type="dxa"/>
                                  <w:tcBorders>
                                    <w:bottom w:val="single" w:sz="12" w:space="0" w:color="000000"/>
                                  </w:tcBorders>
                                </w:tcPr>
                                <w:p>
                                  <w:pPr>
                                    <w:pStyle w:val="TableParagraph"/>
                                    <w:ind w:left="180"/>
                                    <w:jc w:val="left"/>
                                    <w:rPr>
                                      <w:sz w:val="16"/>
                                    </w:rPr>
                                  </w:pPr>
                                  <w:r>
                                    <w:rPr>
                                      <w:spacing w:val="-2"/>
                                      <w:sz w:val="16"/>
                                    </w:rPr>
                                    <w:t>0.802</w:t>
                                  </w:r>
                                </w:p>
                              </w:tc>
                            </w:tr>
                          </w:tbl>
                          <w:p>
                            <w:pPr>
                              <w:pStyle w:val="BodyText"/>
                            </w:pPr>
                          </w:p>
                        </w:txbxContent>
                      </wps:txbx>
                      <wps:bodyPr wrap="square" lIns="0" tIns="0" rIns="0" bIns="0" rtlCol="0">
                        <a:noAutofit/>
                      </wps:bodyPr>
                    </wps:wsp>
                  </a:graphicData>
                </a:graphic>
              </wp:anchor>
            </w:drawing>
          </mc:Choice>
          <mc:Fallback>
            <w:pict>
              <v:shape style="position:absolute;margin-left:33.403999pt;margin-top:59.322323pt;width:452.65pt;height:363.85pt;mso-position-horizontal-relative:page;mso-position-vertical-relative:paragraph;z-index:15734784" type="#_x0000_t202" id="docshape8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6"/>
                        <w:gridCol w:w="683"/>
                        <w:gridCol w:w="607"/>
                        <w:gridCol w:w="720"/>
                        <w:gridCol w:w="720"/>
                        <w:gridCol w:w="799"/>
                        <w:gridCol w:w="680"/>
                        <w:gridCol w:w="720"/>
                        <w:gridCol w:w="1946"/>
                      </w:tblGrid>
                      <w:tr>
                        <w:trPr>
                          <w:trHeight w:val="276" w:hRule="atLeast"/>
                        </w:trPr>
                        <w:tc>
                          <w:tcPr>
                            <w:tcW w:w="2056" w:type="dxa"/>
                            <w:tcBorders>
                              <w:top w:val="single" w:sz="12" w:space="0" w:color="000000"/>
                            </w:tcBorders>
                          </w:tcPr>
                          <w:p>
                            <w:pPr>
                              <w:pStyle w:val="TableParagraph"/>
                              <w:spacing w:before="61"/>
                              <w:ind w:right="72"/>
                              <w:jc w:val="right"/>
                              <w:rPr>
                                <w:sz w:val="16"/>
                              </w:rPr>
                            </w:pPr>
                            <w:r>
                              <w:rPr>
                                <w:spacing w:val="-5"/>
                                <w:sz w:val="16"/>
                              </w:rPr>
                              <w:t>GCA</w:t>
                            </w:r>
                          </w:p>
                        </w:tc>
                        <w:tc>
                          <w:tcPr>
                            <w:tcW w:w="683" w:type="dxa"/>
                            <w:tcBorders>
                              <w:top w:val="single" w:sz="12" w:space="0" w:color="000000"/>
                            </w:tcBorders>
                          </w:tcPr>
                          <w:p>
                            <w:pPr>
                              <w:pStyle w:val="TableParagraph"/>
                              <w:spacing w:before="61"/>
                              <w:ind w:left="68"/>
                              <w:jc w:val="left"/>
                              <w:rPr>
                                <w:sz w:val="16"/>
                              </w:rPr>
                            </w:pPr>
                            <w:r>
                              <w:rPr>
                                <w:spacing w:val="-2"/>
                                <w:sz w:val="16"/>
                              </w:rPr>
                              <w:t>A(Ala)</w:t>
                            </w:r>
                          </w:p>
                        </w:tc>
                        <w:tc>
                          <w:tcPr>
                            <w:tcW w:w="607" w:type="dxa"/>
                            <w:tcBorders>
                              <w:top w:val="single" w:sz="12" w:space="0" w:color="000000"/>
                            </w:tcBorders>
                          </w:tcPr>
                          <w:p>
                            <w:pPr>
                              <w:pStyle w:val="TableParagraph"/>
                              <w:spacing w:before="61"/>
                              <w:ind w:left="106"/>
                              <w:jc w:val="left"/>
                              <w:rPr>
                                <w:sz w:val="16"/>
                              </w:rPr>
                            </w:pPr>
                            <w:r>
                              <w:rPr>
                                <w:spacing w:val="-4"/>
                                <w:sz w:val="16"/>
                              </w:rPr>
                              <w:t>20.6</w:t>
                            </w:r>
                          </w:p>
                        </w:tc>
                        <w:tc>
                          <w:tcPr>
                            <w:tcW w:w="720" w:type="dxa"/>
                            <w:tcBorders>
                              <w:top w:val="single" w:sz="12" w:space="0" w:color="000000"/>
                            </w:tcBorders>
                          </w:tcPr>
                          <w:p>
                            <w:pPr>
                              <w:pStyle w:val="TableParagraph"/>
                              <w:spacing w:before="61"/>
                              <w:ind w:left="219"/>
                              <w:jc w:val="left"/>
                              <w:rPr>
                                <w:sz w:val="16"/>
                              </w:rPr>
                            </w:pPr>
                            <w:r>
                              <w:rPr>
                                <w:spacing w:val="-4"/>
                                <w:sz w:val="16"/>
                              </w:rPr>
                              <w:t>16.1</w:t>
                            </w:r>
                          </w:p>
                        </w:tc>
                        <w:tc>
                          <w:tcPr>
                            <w:tcW w:w="720" w:type="dxa"/>
                            <w:tcBorders>
                              <w:top w:val="single" w:sz="12" w:space="0" w:color="000000"/>
                            </w:tcBorders>
                          </w:tcPr>
                          <w:p>
                            <w:pPr>
                              <w:pStyle w:val="TableParagraph"/>
                              <w:spacing w:before="61"/>
                              <w:ind w:left="119" w:right="116"/>
                              <w:rPr>
                                <w:sz w:val="16"/>
                              </w:rPr>
                            </w:pPr>
                            <w:r>
                              <w:rPr>
                                <w:spacing w:val="-4"/>
                                <w:sz w:val="16"/>
                              </w:rPr>
                              <w:t>16.1</w:t>
                            </w:r>
                          </w:p>
                        </w:tc>
                        <w:tc>
                          <w:tcPr>
                            <w:tcW w:w="799" w:type="dxa"/>
                            <w:tcBorders>
                              <w:top w:val="single" w:sz="12" w:space="0" w:color="000000"/>
                            </w:tcBorders>
                          </w:tcPr>
                          <w:p>
                            <w:pPr>
                              <w:pStyle w:val="TableParagraph"/>
                              <w:spacing w:before="61"/>
                              <w:ind w:left="83" w:right="2"/>
                              <w:rPr>
                                <w:sz w:val="16"/>
                              </w:rPr>
                            </w:pPr>
                            <w:r>
                              <w:rPr>
                                <w:spacing w:val="-2"/>
                                <w:sz w:val="16"/>
                              </w:rPr>
                              <w:t>24.911</w:t>
                            </w:r>
                          </w:p>
                        </w:tc>
                        <w:tc>
                          <w:tcPr>
                            <w:tcW w:w="680" w:type="dxa"/>
                            <w:tcBorders>
                              <w:top w:val="single" w:sz="12" w:space="0" w:color="000000"/>
                            </w:tcBorders>
                          </w:tcPr>
                          <w:p>
                            <w:pPr>
                              <w:pStyle w:val="TableParagraph"/>
                              <w:spacing w:before="61"/>
                              <w:ind w:left="79" w:right="113"/>
                              <w:rPr>
                                <w:sz w:val="16"/>
                              </w:rPr>
                            </w:pPr>
                            <w:r>
                              <w:rPr>
                                <w:spacing w:val="-2"/>
                                <w:sz w:val="16"/>
                              </w:rPr>
                              <w:t>1.209</w:t>
                            </w:r>
                          </w:p>
                        </w:tc>
                        <w:tc>
                          <w:tcPr>
                            <w:tcW w:w="720" w:type="dxa"/>
                            <w:tcBorders>
                              <w:top w:val="single" w:sz="12" w:space="0" w:color="000000"/>
                            </w:tcBorders>
                          </w:tcPr>
                          <w:p>
                            <w:pPr>
                              <w:pStyle w:val="TableParagraph"/>
                              <w:spacing w:before="61"/>
                              <w:ind w:left="181"/>
                              <w:jc w:val="left"/>
                              <w:rPr>
                                <w:sz w:val="16"/>
                              </w:rPr>
                            </w:pPr>
                            <w:r>
                              <w:rPr>
                                <w:spacing w:val="-2"/>
                                <w:sz w:val="16"/>
                              </w:rPr>
                              <w:t>1.547</w:t>
                            </w:r>
                          </w:p>
                        </w:tc>
                        <w:tc>
                          <w:tcPr>
                            <w:tcW w:w="1946" w:type="dxa"/>
                            <w:tcBorders>
                              <w:top w:val="single" w:sz="12" w:space="0" w:color="000000"/>
                            </w:tcBorders>
                          </w:tcPr>
                          <w:p>
                            <w:pPr>
                              <w:pStyle w:val="TableParagraph"/>
                              <w:spacing w:before="61"/>
                              <w:ind w:left="181"/>
                              <w:jc w:val="left"/>
                              <w:rPr>
                                <w:sz w:val="16"/>
                              </w:rPr>
                            </w:pPr>
                            <w:r>
                              <w:rPr>
                                <w:spacing w:val="-2"/>
                                <w:sz w:val="16"/>
                              </w:rPr>
                              <w:t>1.547</w:t>
                            </w:r>
                          </w:p>
                        </w:tc>
                      </w:tr>
                      <w:tr>
                        <w:trPr>
                          <w:trHeight w:val="239" w:hRule="atLeast"/>
                        </w:trPr>
                        <w:tc>
                          <w:tcPr>
                            <w:tcW w:w="2056" w:type="dxa"/>
                          </w:tcPr>
                          <w:p>
                            <w:pPr>
                              <w:pStyle w:val="TableParagraph"/>
                              <w:ind w:right="84"/>
                              <w:jc w:val="right"/>
                              <w:rPr>
                                <w:sz w:val="16"/>
                              </w:rPr>
                            </w:pPr>
                            <w:r>
                              <w:rPr>
                                <w:spacing w:val="-5"/>
                                <w:sz w:val="16"/>
                              </w:rPr>
                              <w:t>GCC</w:t>
                            </w:r>
                          </w:p>
                        </w:tc>
                        <w:tc>
                          <w:tcPr>
                            <w:tcW w:w="683" w:type="dxa"/>
                          </w:tcPr>
                          <w:p>
                            <w:pPr>
                              <w:pStyle w:val="TableParagraph"/>
                              <w:ind w:left="68"/>
                              <w:jc w:val="left"/>
                              <w:rPr>
                                <w:sz w:val="16"/>
                              </w:rPr>
                            </w:pPr>
                            <w:r>
                              <w:rPr>
                                <w:spacing w:val="-10"/>
                                <w:sz w:val="16"/>
                              </w:rPr>
                              <w:t>A</w:t>
                            </w:r>
                          </w:p>
                        </w:tc>
                        <w:tc>
                          <w:tcPr>
                            <w:tcW w:w="607" w:type="dxa"/>
                          </w:tcPr>
                          <w:p>
                            <w:pPr>
                              <w:pStyle w:val="TableParagraph"/>
                              <w:ind w:left="105"/>
                              <w:jc w:val="left"/>
                              <w:rPr>
                                <w:sz w:val="16"/>
                              </w:rPr>
                            </w:pPr>
                            <w:r>
                              <w:rPr>
                                <w:spacing w:val="-4"/>
                                <w:sz w:val="16"/>
                              </w:rPr>
                              <w:t>25.5</w:t>
                            </w:r>
                          </w:p>
                        </w:tc>
                        <w:tc>
                          <w:tcPr>
                            <w:tcW w:w="720" w:type="dxa"/>
                          </w:tcPr>
                          <w:p>
                            <w:pPr>
                              <w:pStyle w:val="TableParagraph"/>
                              <w:ind w:left="219"/>
                              <w:jc w:val="left"/>
                              <w:rPr>
                                <w:sz w:val="16"/>
                              </w:rPr>
                            </w:pPr>
                            <w:r>
                              <w:rPr>
                                <w:spacing w:val="-4"/>
                                <w:sz w:val="16"/>
                              </w:rPr>
                              <w:t>12.5</w:t>
                            </w:r>
                          </w:p>
                        </w:tc>
                        <w:tc>
                          <w:tcPr>
                            <w:tcW w:w="720" w:type="dxa"/>
                          </w:tcPr>
                          <w:p>
                            <w:pPr>
                              <w:pStyle w:val="TableParagraph"/>
                              <w:ind w:left="117" w:right="116"/>
                              <w:rPr>
                                <w:sz w:val="16"/>
                              </w:rPr>
                            </w:pPr>
                            <w:r>
                              <w:rPr>
                                <w:spacing w:val="-4"/>
                                <w:sz w:val="16"/>
                              </w:rPr>
                              <w:t>28.4</w:t>
                            </w:r>
                          </w:p>
                        </w:tc>
                        <w:tc>
                          <w:tcPr>
                            <w:tcW w:w="799" w:type="dxa"/>
                          </w:tcPr>
                          <w:p>
                            <w:pPr>
                              <w:pStyle w:val="TableParagraph"/>
                              <w:ind w:left="83" w:right="2"/>
                              <w:rPr>
                                <w:sz w:val="16"/>
                              </w:rPr>
                            </w:pPr>
                            <w:r>
                              <w:rPr>
                                <w:spacing w:val="-2"/>
                                <w:sz w:val="16"/>
                              </w:rPr>
                              <w:t>14.235</w:t>
                            </w:r>
                          </w:p>
                        </w:tc>
                        <w:tc>
                          <w:tcPr>
                            <w:tcW w:w="680" w:type="dxa"/>
                          </w:tcPr>
                          <w:p>
                            <w:pPr>
                              <w:pStyle w:val="TableParagraph"/>
                              <w:ind w:left="78" w:right="113"/>
                              <w:rPr>
                                <w:sz w:val="16"/>
                              </w:rPr>
                            </w:pPr>
                            <w:r>
                              <w:rPr>
                                <w:spacing w:val="-2"/>
                                <w:sz w:val="16"/>
                              </w:rPr>
                              <w:t>0.558</w:t>
                            </w:r>
                          </w:p>
                        </w:tc>
                        <w:tc>
                          <w:tcPr>
                            <w:tcW w:w="720" w:type="dxa"/>
                          </w:tcPr>
                          <w:p>
                            <w:pPr>
                              <w:pStyle w:val="TableParagraph"/>
                              <w:ind w:left="180"/>
                              <w:jc w:val="left"/>
                              <w:rPr>
                                <w:sz w:val="16"/>
                              </w:rPr>
                            </w:pPr>
                            <w:r>
                              <w:rPr>
                                <w:spacing w:val="-2"/>
                                <w:sz w:val="16"/>
                              </w:rPr>
                              <w:t>1.139</w:t>
                            </w:r>
                          </w:p>
                        </w:tc>
                        <w:tc>
                          <w:tcPr>
                            <w:tcW w:w="1946" w:type="dxa"/>
                          </w:tcPr>
                          <w:p>
                            <w:pPr>
                              <w:pStyle w:val="TableParagraph"/>
                              <w:ind w:left="181"/>
                              <w:jc w:val="left"/>
                              <w:rPr>
                                <w:sz w:val="16"/>
                              </w:rPr>
                            </w:pPr>
                            <w:r>
                              <w:rPr>
                                <w:spacing w:val="-2"/>
                                <w:sz w:val="16"/>
                              </w:rPr>
                              <w:t>0.501</w:t>
                            </w:r>
                          </w:p>
                        </w:tc>
                      </w:tr>
                      <w:tr>
                        <w:trPr>
                          <w:trHeight w:val="239" w:hRule="atLeast"/>
                        </w:trPr>
                        <w:tc>
                          <w:tcPr>
                            <w:tcW w:w="2056" w:type="dxa"/>
                          </w:tcPr>
                          <w:p>
                            <w:pPr>
                              <w:pStyle w:val="TableParagraph"/>
                              <w:ind w:right="72"/>
                              <w:jc w:val="right"/>
                              <w:rPr>
                                <w:sz w:val="16"/>
                              </w:rPr>
                            </w:pPr>
                            <w:r>
                              <w:rPr>
                                <w:spacing w:val="-5"/>
                                <w:sz w:val="16"/>
                              </w:rPr>
                              <w:t>GCG</w:t>
                            </w:r>
                          </w:p>
                        </w:tc>
                        <w:tc>
                          <w:tcPr>
                            <w:tcW w:w="683" w:type="dxa"/>
                          </w:tcPr>
                          <w:p>
                            <w:pPr>
                              <w:pStyle w:val="TableParagraph"/>
                              <w:ind w:left="68"/>
                              <w:jc w:val="left"/>
                              <w:rPr>
                                <w:sz w:val="16"/>
                              </w:rPr>
                            </w:pPr>
                            <w:r>
                              <w:rPr>
                                <w:spacing w:val="-10"/>
                                <w:sz w:val="16"/>
                              </w:rPr>
                              <w:t>A</w:t>
                            </w:r>
                          </w:p>
                        </w:tc>
                        <w:tc>
                          <w:tcPr>
                            <w:tcW w:w="607" w:type="dxa"/>
                          </w:tcPr>
                          <w:p>
                            <w:pPr>
                              <w:pStyle w:val="TableParagraph"/>
                              <w:ind w:left="105"/>
                              <w:jc w:val="left"/>
                              <w:rPr>
                                <w:sz w:val="16"/>
                              </w:rPr>
                            </w:pPr>
                            <w:r>
                              <w:rPr>
                                <w:spacing w:val="-4"/>
                                <w:sz w:val="16"/>
                              </w:rPr>
                              <w:t>31.7</w:t>
                            </w:r>
                          </w:p>
                        </w:tc>
                        <w:tc>
                          <w:tcPr>
                            <w:tcW w:w="720" w:type="dxa"/>
                          </w:tcPr>
                          <w:p>
                            <w:pPr>
                              <w:pStyle w:val="TableParagraph"/>
                              <w:ind w:left="219"/>
                              <w:jc w:val="left"/>
                              <w:rPr>
                                <w:sz w:val="16"/>
                              </w:rPr>
                            </w:pPr>
                            <w:r>
                              <w:rPr>
                                <w:spacing w:val="-5"/>
                                <w:sz w:val="16"/>
                              </w:rPr>
                              <w:t>6.1</w:t>
                            </w:r>
                          </w:p>
                        </w:tc>
                        <w:tc>
                          <w:tcPr>
                            <w:tcW w:w="720" w:type="dxa"/>
                          </w:tcPr>
                          <w:p>
                            <w:pPr>
                              <w:pStyle w:val="TableParagraph"/>
                              <w:ind w:left="37" w:right="116"/>
                              <w:rPr>
                                <w:sz w:val="16"/>
                              </w:rPr>
                            </w:pPr>
                            <w:r>
                              <w:rPr>
                                <w:spacing w:val="-5"/>
                                <w:sz w:val="16"/>
                              </w:rPr>
                              <w:t>7.5</w:t>
                            </w:r>
                          </w:p>
                        </w:tc>
                        <w:tc>
                          <w:tcPr>
                            <w:tcW w:w="799" w:type="dxa"/>
                          </w:tcPr>
                          <w:p>
                            <w:pPr>
                              <w:pStyle w:val="TableParagraph"/>
                              <w:ind w:left="83" w:right="4"/>
                              <w:rPr>
                                <w:sz w:val="16"/>
                              </w:rPr>
                            </w:pPr>
                            <w:r>
                              <w:rPr>
                                <w:spacing w:val="-2"/>
                                <w:sz w:val="16"/>
                              </w:rPr>
                              <w:t>14.235</w:t>
                            </w:r>
                          </w:p>
                        </w:tc>
                        <w:tc>
                          <w:tcPr>
                            <w:tcW w:w="680" w:type="dxa"/>
                          </w:tcPr>
                          <w:p>
                            <w:pPr>
                              <w:pStyle w:val="TableParagraph"/>
                              <w:ind w:left="77" w:right="113"/>
                              <w:rPr>
                                <w:sz w:val="16"/>
                              </w:rPr>
                            </w:pPr>
                            <w:r>
                              <w:rPr>
                                <w:spacing w:val="-2"/>
                                <w:sz w:val="16"/>
                              </w:rPr>
                              <w:t>0.449</w:t>
                            </w:r>
                          </w:p>
                        </w:tc>
                        <w:tc>
                          <w:tcPr>
                            <w:tcW w:w="720" w:type="dxa"/>
                          </w:tcPr>
                          <w:p>
                            <w:pPr>
                              <w:pStyle w:val="TableParagraph"/>
                              <w:ind w:left="180"/>
                              <w:jc w:val="left"/>
                              <w:rPr>
                                <w:sz w:val="16"/>
                              </w:rPr>
                            </w:pPr>
                            <w:r>
                              <w:rPr>
                                <w:spacing w:val="-2"/>
                                <w:sz w:val="16"/>
                              </w:rPr>
                              <w:t>2.334</w:t>
                            </w:r>
                          </w:p>
                        </w:tc>
                        <w:tc>
                          <w:tcPr>
                            <w:tcW w:w="1946" w:type="dxa"/>
                          </w:tcPr>
                          <w:p>
                            <w:pPr>
                              <w:pStyle w:val="TableParagraph"/>
                              <w:ind w:left="180"/>
                              <w:jc w:val="left"/>
                              <w:rPr>
                                <w:sz w:val="16"/>
                              </w:rPr>
                            </w:pPr>
                            <w:r>
                              <w:rPr>
                                <w:spacing w:val="-2"/>
                                <w:sz w:val="16"/>
                              </w:rPr>
                              <w:t>1.898</w:t>
                            </w:r>
                          </w:p>
                        </w:tc>
                      </w:tr>
                      <w:tr>
                        <w:trPr>
                          <w:trHeight w:val="239" w:hRule="atLeast"/>
                        </w:trPr>
                        <w:tc>
                          <w:tcPr>
                            <w:tcW w:w="2056" w:type="dxa"/>
                          </w:tcPr>
                          <w:p>
                            <w:pPr>
                              <w:pStyle w:val="TableParagraph"/>
                              <w:ind w:right="93"/>
                              <w:jc w:val="right"/>
                              <w:rPr>
                                <w:sz w:val="16"/>
                              </w:rPr>
                            </w:pPr>
                            <w:r>
                              <w:rPr>
                                <w:spacing w:val="-5"/>
                                <w:sz w:val="16"/>
                              </w:rPr>
                              <w:t>GCT</w:t>
                            </w:r>
                          </w:p>
                        </w:tc>
                        <w:tc>
                          <w:tcPr>
                            <w:tcW w:w="683" w:type="dxa"/>
                          </w:tcPr>
                          <w:p>
                            <w:pPr>
                              <w:pStyle w:val="TableParagraph"/>
                              <w:ind w:left="68"/>
                              <w:jc w:val="left"/>
                              <w:rPr>
                                <w:sz w:val="16"/>
                              </w:rPr>
                            </w:pPr>
                            <w:r>
                              <w:rPr>
                                <w:spacing w:val="-10"/>
                                <w:sz w:val="16"/>
                              </w:rPr>
                              <w:t>A</w:t>
                            </w:r>
                          </w:p>
                        </w:tc>
                        <w:tc>
                          <w:tcPr>
                            <w:tcW w:w="607" w:type="dxa"/>
                          </w:tcPr>
                          <w:p>
                            <w:pPr>
                              <w:pStyle w:val="TableParagraph"/>
                              <w:ind w:left="106"/>
                              <w:jc w:val="left"/>
                              <w:rPr>
                                <w:sz w:val="16"/>
                              </w:rPr>
                            </w:pPr>
                            <w:r>
                              <w:rPr>
                                <w:spacing w:val="-4"/>
                                <w:sz w:val="16"/>
                              </w:rPr>
                              <w:t>15.6</w:t>
                            </w:r>
                          </w:p>
                        </w:tc>
                        <w:tc>
                          <w:tcPr>
                            <w:tcW w:w="720" w:type="dxa"/>
                          </w:tcPr>
                          <w:p>
                            <w:pPr>
                              <w:pStyle w:val="TableParagraph"/>
                              <w:ind w:left="219"/>
                              <w:jc w:val="left"/>
                              <w:rPr>
                                <w:sz w:val="16"/>
                              </w:rPr>
                            </w:pPr>
                            <w:r>
                              <w:rPr>
                                <w:spacing w:val="-4"/>
                                <w:sz w:val="16"/>
                              </w:rPr>
                              <w:t>21.1</w:t>
                            </w:r>
                          </w:p>
                        </w:tc>
                        <w:tc>
                          <w:tcPr>
                            <w:tcW w:w="720" w:type="dxa"/>
                          </w:tcPr>
                          <w:p>
                            <w:pPr>
                              <w:pStyle w:val="TableParagraph"/>
                              <w:ind w:left="118" w:right="116"/>
                              <w:rPr>
                                <w:sz w:val="16"/>
                              </w:rPr>
                            </w:pPr>
                            <w:r>
                              <w:rPr>
                                <w:spacing w:val="-4"/>
                                <w:sz w:val="16"/>
                              </w:rPr>
                              <w:t>18.6</w:t>
                            </w:r>
                          </w:p>
                        </w:tc>
                        <w:tc>
                          <w:tcPr>
                            <w:tcW w:w="799" w:type="dxa"/>
                          </w:tcPr>
                          <w:p>
                            <w:pPr>
                              <w:pStyle w:val="TableParagraph"/>
                              <w:ind w:left="83" w:right="2"/>
                              <w:rPr>
                                <w:sz w:val="16"/>
                              </w:rPr>
                            </w:pPr>
                            <w:r>
                              <w:rPr>
                                <w:spacing w:val="-2"/>
                                <w:sz w:val="16"/>
                              </w:rPr>
                              <w:t>16.014</w:t>
                            </w:r>
                          </w:p>
                        </w:tc>
                        <w:tc>
                          <w:tcPr>
                            <w:tcW w:w="680" w:type="dxa"/>
                          </w:tcPr>
                          <w:p>
                            <w:pPr>
                              <w:pStyle w:val="TableParagraph"/>
                              <w:ind w:left="79" w:right="113"/>
                              <w:rPr>
                                <w:sz w:val="16"/>
                              </w:rPr>
                            </w:pPr>
                            <w:r>
                              <w:rPr>
                                <w:spacing w:val="-2"/>
                                <w:sz w:val="16"/>
                              </w:rPr>
                              <w:t>1.027</w:t>
                            </w:r>
                          </w:p>
                        </w:tc>
                        <w:tc>
                          <w:tcPr>
                            <w:tcW w:w="720" w:type="dxa"/>
                          </w:tcPr>
                          <w:p>
                            <w:pPr>
                              <w:pStyle w:val="TableParagraph"/>
                              <w:ind w:left="181"/>
                              <w:jc w:val="left"/>
                              <w:rPr>
                                <w:sz w:val="16"/>
                              </w:rPr>
                            </w:pPr>
                            <w:r>
                              <w:rPr>
                                <w:spacing w:val="-2"/>
                                <w:sz w:val="16"/>
                              </w:rPr>
                              <w:t>0.759</w:t>
                            </w:r>
                          </w:p>
                        </w:tc>
                        <w:tc>
                          <w:tcPr>
                            <w:tcW w:w="1946" w:type="dxa"/>
                          </w:tcPr>
                          <w:p>
                            <w:pPr>
                              <w:pStyle w:val="TableParagraph"/>
                              <w:ind w:left="181"/>
                              <w:jc w:val="left"/>
                              <w:rPr>
                                <w:sz w:val="16"/>
                              </w:rPr>
                            </w:pPr>
                            <w:r>
                              <w:rPr>
                                <w:spacing w:val="-2"/>
                                <w:sz w:val="16"/>
                              </w:rPr>
                              <w:t>0.861</w:t>
                            </w:r>
                          </w:p>
                        </w:tc>
                      </w:tr>
                      <w:tr>
                        <w:trPr>
                          <w:trHeight w:val="239" w:hRule="atLeast"/>
                        </w:trPr>
                        <w:tc>
                          <w:tcPr>
                            <w:tcW w:w="2056" w:type="dxa"/>
                          </w:tcPr>
                          <w:p>
                            <w:pPr>
                              <w:pStyle w:val="TableParagraph"/>
                              <w:ind w:right="93"/>
                              <w:jc w:val="right"/>
                              <w:rPr>
                                <w:sz w:val="16"/>
                              </w:rPr>
                            </w:pPr>
                            <w:r>
                              <w:rPr>
                                <w:spacing w:val="-5"/>
                                <w:sz w:val="16"/>
                              </w:rPr>
                              <w:t>TGC</w:t>
                            </w:r>
                          </w:p>
                        </w:tc>
                        <w:tc>
                          <w:tcPr>
                            <w:tcW w:w="683" w:type="dxa"/>
                          </w:tcPr>
                          <w:p>
                            <w:pPr>
                              <w:pStyle w:val="TableParagraph"/>
                              <w:ind w:left="68"/>
                              <w:jc w:val="left"/>
                              <w:rPr>
                                <w:sz w:val="16"/>
                              </w:rPr>
                            </w:pPr>
                            <w:r>
                              <w:rPr>
                                <w:spacing w:val="-2"/>
                                <w:sz w:val="16"/>
                              </w:rPr>
                              <w:t>C(Cys)</w:t>
                            </w:r>
                          </w:p>
                        </w:tc>
                        <w:tc>
                          <w:tcPr>
                            <w:tcW w:w="607" w:type="dxa"/>
                          </w:tcPr>
                          <w:p>
                            <w:pPr>
                              <w:pStyle w:val="TableParagraph"/>
                              <w:ind w:left="106"/>
                              <w:jc w:val="left"/>
                              <w:rPr>
                                <w:sz w:val="16"/>
                              </w:rPr>
                            </w:pPr>
                            <w:r>
                              <w:rPr>
                                <w:spacing w:val="-5"/>
                                <w:sz w:val="16"/>
                              </w:rPr>
                              <w:t>6.9</w:t>
                            </w:r>
                          </w:p>
                        </w:tc>
                        <w:tc>
                          <w:tcPr>
                            <w:tcW w:w="720" w:type="dxa"/>
                          </w:tcPr>
                          <w:p>
                            <w:pPr>
                              <w:pStyle w:val="TableParagraph"/>
                              <w:ind w:left="219"/>
                              <w:jc w:val="left"/>
                              <w:rPr>
                                <w:sz w:val="16"/>
                              </w:rPr>
                            </w:pPr>
                            <w:r>
                              <w:rPr>
                                <w:spacing w:val="-5"/>
                                <w:sz w:val="16"/>
                              </w:rPr>
                              <w:t>4.7</w:t>
                            </w:r>
                          </w:p>
                        </w:tc>
                        <w:tc>
                          <w:tcPr>
                            <w:tcW w:w="720" w:type="dxa"/>
                          </w:tcPr>
                          <w:p>
                            <w:pPr>
                              <w:pStyle w:val="TableParagraph"/>
                              <w:ind w:left="117" w:right="116"/>
                              <w:rPr>
                                <w:sz w:val="16"/>
                              </w:rPr>
                            </w:pPr>
                            <w:r>
                              <w:rPr>
                                <w:spacing w:val="-4"/>
                                <w:sz w:val="16"/>
                              </w:rPr>
                              <w:t>12.2</w:t>
                            </w:r>
                          </w:p>
                        </w:tc>
                        <w:tc>
                          <w:tcPr>
                            <w:tcW w:w="799" w:type="dxa"/>
                          </w:tcPr>
                          <w:p>
                            <w:pPr>
                              <w:pStyle w:val="TableParagraph"/>
                              <w:ind w:left="83" w:right="2"/>
                              <w:rPr>
                                <w:sz w:val="16"/>
                              </w:rPr>
                            </w:pPr>
                            <w:r>
                              <w:rPr>
                                <w:spacing w:val="-2"/>
                                <w:sz w:val="16"/>
                              </w:rPr>
                              <w:t>10.676</w:t>
                            </w:r>
                          </w:p>
                        </w:tc>
                        <w:tc>
                          <w:tcPr>
                            <w:tcW w:w="680" w:type="dxa"/>
                          </w:tcPr>
                          <w:p>
                            <w:pPr>
                              <w:pStyle w:val="TableParagraph"/>
                              <w:ind w:left="79" w:right="113"/>
                              <w:rPr>
                                <w:sz w:val="16"/>
                              </w:rPr>
                            </w:pPr>
                            <w:r>
                              <w:rPr>
                                <w:spacing w:val="-2"/>
                                <w:sz w:val="16"/>
                              </w:rPr>
                              <w:t>1.547</w:t>
                            </w:r>
                          </w:p>
                        </w:tc>
                        <w:tc>
                          <w:tcPr>
                            <w:tcW w:w="720" w:type="dxa"/>
                          </w:tcPr>
                          <w:p>
                            <w:pPr>
                              <w:pStyle w:val="TableParagraph"/>
                              <w:ind w:left="181"/>
                              <w:jc w:val="left"/>
                              <w:rPr>
                                <w:sz w:val="16"/>
                              </w:rPr>
                            </w:pPr>
                            <w:r>
                              <w:rPr>
                                <w:spacing w:val="-2"/>
                                <w:sz w:val="16"/>
                              </w:rPr>
                              <w:t>2.271</w:t>
                            </w:r>
                          </w:p>
                        </w:tc>
                        <w:tc>
                          <w:tcPr>
                            <w:tcW w:w="1946" w:type="dxa"/>
                          </w:tcPr>
                          <w:p>
                            <w:pPr>
                              <w:pStyle w:val="TableParagraph"/>
                              <w:ind w:left="181"/>
                              <w:jc w:val="left"/>
                              <w:rPr>
                                <w:sz w:val="16"/>
                              </w:rPr>
                            </w:pPr>
                            <w:r>
                              <w:rPr>
                                <w:spacing w:val="-2"/>
                                <w:sz w:val="16"/>
                              </w:rPr>
                              <w:t>0.875</w:t>
                            </w:r>
                          </w:p>
                        </w:tc>
                      </w:tr>
                      <w:tr>
                        <w:trPr>
                          <w:trHeight w:val="239" w:hRule="atLeast"/>
                        </w:trPr>
                        <w:tc>
                          <w:tcPr>
                            <w:tcW w:w="2056" w:type="dxa"/>
                          </w:tcPr>
                          <w:p>
                            <w:pPr>
                              <w:pStyle w:val="TableParagraph"/>
                              <w:ind w:right="100"/>
                              <w:jc w:val="right"/>
                              <w:rPr>
                                <w:sz w:val="16"/>
                              </w:rPr>
                            </w:pPr>
                            <w:r>
                              <w:rPr>
                                <w:spacing w:val="-5"/>
                                <w:sz w:val="16"/>
                              </w:rPr>
                              <w:t>TGT</w:t>
                            </w:r>
                          </w:p>
                        </w:tc>
                        <w:tc>
                          <w:tcPr>
                            <w:tcW w:w="683" w:type="dxa"/>
                          </w:tcPr>
                          <w:p>
                            <w:pPr>
                              <w:pStyle w:val="TableParagraph"/>
                              <w:ind w:left="69"/>
                              <w:jc w:val="left"/>
                              <w:rPr>
                                <w:sz w:val="16"/>
                              </w:rPr>
                            </w:pPr>
                            <w:r>
                              <w:rPr>
                                <w:spacing w:val="-10"/>
                                <w:sz w:val="16"/>
                              </w:rPr>
                              <w:t>C</w:t>
                            </w:r>
                          </w:p>
                        </w:tc>
                        <w:tc>
                          <w:tcPr>
                            <w:tcW w:w="607" w:type="dxa"/>
                          </w:tcPr>
                          <w:p>
                            <w:pPr>
                              <w:pStyle w:val="TableParagraph"/>
                              <w:ind w:left="106"/>
                              <w:jc w:val="left"/>
                              <w:rPr>
                                <w:sz w:val="16"/>
                              </w:rPr>
                            </w:pPr>
                            <w:r>
                              <w:rPr>
                                <w:spacing w:val="-5"/>
                                <w:sz w:val="16"/>
                              </w:rPr>
                              <w:t>5.5</w:t>
                            </w:r>
                          </w:p>
                        </w:tc>
                        <w:tc>
                          <w:tcPr>
                            <w:tcW w:w="720" w:type="dxa"/>
                          </w:tcPr>
                          <w:p>
                            <w:pPr>
                              <w:pStyle w:val="TableParagraph"/>
                              <w:ind w:left="219"/>
                              <w:jc w:val="left"/>
                              <w:rPr>
                                <w:sz w:val="16"/>
                              </w:rPr>
                            </w:pPr>
                            <w:r>
                              <w:rPr>
                                <w:spacing w:val="-10"/>
                                <w:sz w:val="16"/>
                              </w:rPr>
                              <w:t>8</w:t>
                            </w:r>
                          </w:p>
                        </w:tc>
                        <w:tc>
                          <w:tcPr>
                            <w:tcW w:w="720" w:type="dxa"/>
                          </w:tcPr>
                          <w:p>
                            <w:pPr>
                              <w:pStyle w:val="TableParagraph"/>
                              <w:ind w:left="3" w:right="119"/>
                              <w:rPr>
                                <w:sz w:val="16"/>
                              </w:rPr>
                            </w:pPr>
                            <w:r>
                              <w:rPr>
                                <w:spacing w:val="-5"/>
                                <w:sz w:val="16"/>
                              </w:rPr>
                              <w:t>10</w:t>
                            </w:r>
                          </w:p>
                        </w:tc>
                        <w:tc>
                          <w:tcPr>
                            <w:tcW w:w="799" w:type="dxa"/>
                          </w:tcPr>
                          <w:p>
                            <w:pPr>
                              <w:pStyle w:val="TableParagraph"/>
                              <w:ind w:left="83" w:right="3"/>
                              <w:rPr>
                                <w:sz w:val="16"/>
                              </w:rPr>
                            </w:pPr>
                            <w:r>
                              <w:rPr>
                                <w:spacing w:val="-2"/>
                                <w:sz w:val="16"/>
                              </w:rPr>
                              <w:t>14.235</w:t>
                            </w:r>
                          </w:p>
                        </w:tc>
                        <w:tc>
                          <w:tcPr>
                            <w:tcW w:w="680" w:type="dxa"/>
                          </w:tcPr>
                          <w:p>
                            <w:pPr>
                              <w:pStyle w:val="TableParagraph"/>
                              <w:ind w:left="78" w:right="113"/>
                              <w:rPr>
                                <w:sz w:val="16"/>
                              </w:rPr>
                            </w:pPr>
                            <w:r>
                              <w:rPr>
                                <w:spacing w:val="-2"/>
                                <w:sz w:val="16"/>
                              </w:rPr>
                              <w:t>2.588</w:t>
                            </w:r>
                          </w:p>
                        </w:tc>
                        <w:tc>
                          <w:tcPr>
                            <w:tcW w:w="720" w:type="dxa"/>
                          </w:tcPr>
                          <w:p>
                            <w:pPr>
                              <w:pStyle w:val="TableParagraph"/>
                              <w:ind w:left="180"/>
                              <w:jc w:val="left"/>
                              <w:rPr>
                                <w:sz w:val="16"/>
                              </w:rPr>
                            </w:pPr>
                            <w:r>
                              <w:rPr>
                                <w:spacing w:val="-2"/>
                                <w:sz w:val="16"/>
                              </w:rPr>
                              <w:t>1.779</w:t>
                            </w:r>
                          </w:p>
                        </w:tc>
                        <w:tc>
                          <w:tcPr>
                            <w:tcW w:w="1946" w:type="dxa"/>
                          </w:tcPr>
                          <w:p>
                            <w:pPr>
                              <w:pStyle w:val="TableParagraph"/>
                              <w:ind w:left="180"/>
                              <w:jc w:val="left"/>
                              <w:rPr>
                                <w:sz w:val="16"/>
                              </w:rPr>
                            </w:pPr>
                            <w:r>
                              <w:rPr>
                                <w:spacing w:val="-2"/>
                                <w:sz w:val="16"/>
                              </w:rPr>
                              <w:t>1.424</w:t>
                            </w:r>
                          </w:p>
                        </w:tc>
                      </w:tr>
                      <w:tr>
                        <w:trPr>
                          <w:trHeight w:val="239" w:hRule="atLeast"/>
                        </w:trPr>
                        <w:tc>
                          <w:tcPr>
                            <w:tcW w:w="2056" w:type="dxa"/>
                          </w:tcPr>
                          <w:p>
                            <w:pPr>
                              <w:pStyle w:val="TableParagraph"/>
                              <w:ind w:right="77"/>
                              <w:jc w:val="right"/>
                              <w:rPr>
                                <w:sz w:val="16"/>
                              </w:rPr>
                            </w:pPr>
                            <w:r>
                              <w:rPr>
                                <w:spacing w:val="-5"/>
                                <w:sz w:val="16"/>
                              </w:rPr>
                              <w:t>GAC</w:t>
                            </w:r>
                          </w:p>
                        </w:tc>
                        <w:tc>
                          <w:tcPr>
                            <w:tcW w:w="683" w:type="dxa"/>
                          </w:tcPr>
                          <w:p>
                            <w:pPr>
                              <w:pStyle w:val="TableParagraph"/>
                              <w:ind w:left="68"/>
                              <w:jc w:val="left"/>
                              <w:rPr>
                                <w:sz w:val="16"/>
                              </w:rPr>
                            </w:pPr>
                            <w:r>
                              <w:rPr>
                                <w:spacing w:val="-2"/>
                                <w:sz w:val="16"/>
                              </w:rPr>
                              <w:t>D(Asp)</w:t>
                            </w:r>
                          </w:p>
                        </w:tc>
                        <w:tc>
                          <w:tcPr>
                            <w:tcW w:w="607" w:type="dxa"/>
                          </w:tcPr>
                          <w:p>
                            <w:pPr>
                              <w:pStyle w:val="TableParagraph"/>
                              <w:ind w:left="105"/>
                              <w:jc w:val="left"/>
                              <w:rPr>
                                <w:sz w:val="16"/>
                              </w:rPr>
                            </w:pPr>
                            <w:r>
                              <w:rPr>
                                <w:spacing w:val="-4"/>
                                <w:sz w:val="16"/>
                              </w:rPr>
                              <w:t>18.6</w:t>
                            </w:r>
                          </w:p>
                        </w:tc>
                        <w:tc>
                          <w:tcPr>
                            <w:tcW w:w="720" w:type="dxa"/>
                          </w:tcPr>
                          <w:p>
                            <w:pPr>
                              <w:pStyle w:val="TableParagraph"/>
                              <w:ind w:left="218"/>
                              <w:jc w:val="left"/>
                              <w:rPr>
                                <w:sz w:val="16"/>
                              </w:rPr>
                            </w:pPr>
                            <w:r>
                              <w:rPr>
                                <w:spacing w:val="-4"/>
                                <w:sz w:val="16"/>
                              </w:rPr>
                              <w:t>20.2</w:t>
                            </w:r>
                          </w:p>
                        </w:tc>
                        <w:tc>
                          <w:tcPr>
                            <w:tcW w:w="720" w:type="dxa"/>
                          </w:tcPr>
                          <w:p>
                            <w:pPr>
                              <w:pStyle w:val="TableParagraph"/>
                              <w:ind w:left="116" w:right="116"/>
                              <w:rPr>
                                <w:sz w:val="16"/>
                              </w:rPr>
                            </w:pPr>
                            <w:r>
                              <w:rPr>
                                <w:spacing w:val="-4"/>
                                <w:sz w:val="16"/>
                              </w:rPr>
                              <w:t>25.6</w:t>
                            </w:r>
                          </w:p>
                        </w:tc>
                        <w:tc>
                          <w:tcPr>
                            <w:tcW w:w="799" w:type="dxa"/>
                          </w:tcPr>
                          <w:p>
                            <w:pPr>
                              <w:pStyle w:val="TableParagraph"/>
                              <w:ind w:left="83" w:right="3"/>
                              <w:rPr>
                                <w:sz w:val="16"/>
                              </w:rPr>
                            </w:pPr>
                            <w:r>
                              <w:rPr>
                                <w:spacing w:val="-2"/>
                                <w:sz w:val="16"/>
                              </w:rPr>
                              <w:t>17.794</w:t>
                            </w:r>
                          </w:p>
                        </w:tc>
                        <w:tc>
                          <w:tcPr>
                            <w:tcW w:w="680" w:type="dxa"/>
                          </w:tcPr>
                          <w:p>
                            <w:pPr>
                              <w:pStyle w:val="TableParagraph"/>
                              <w:ind w:left="78" w:right="113"/>
                              <w:rPr>
                                <w:sz w:val="16"/>
                              </w:rPr>
                            </w:pPr>
                            <w:r>
                              <w:rPr>
                                <w:spacing w:val="-2"/>
                                <w:sz w:val="16"/>
                              </w:rPr>
                              <w:t>0.957</w:t>
                            </w:r>
                          </w:p>
                        </w:tc>
                        <w:tc>
                          <w:tcPr>
                            <w:tcW w:w="720" w:type="dxa"/>
                          </w:tcPr>
                          <w:p>
                            <w:pPr>
                              <w:pStyle w:val="TableParagraph"/>
                              <w:ind w:left="180"/>
                              <w:jc w:val="left"/>
                              <w:rPr>
                                <w:sz w:val="16"/>
                              </w:rPr>
                            </w:pPr>
                            <w:r>
                              <w:rPr>
                                <w:spacing w:val="-2"/>
                                <w:sz w:val="16"/>
                              </w:rPr>
                              <w:t>0.881</w:t>
                            </w:r>
                          </w:p>
                        </w:tc>
                        <w:tc>
                          <w:tcPr>
                            <w:tcW w:w="1946" w:type="dxa"/>
                          </w:tcPr>
                          <w:p>
                            <w:pPr>
                              <w:pStyle w:val="TableParagraph"/>
                              <w:ind w:left="181"/>
                              <w:jc w:val="left"/>
                              <w:rPr>
                                <w:sz w:val="16"/>
                              </w:rPr>
                            </w:pPr>
                            <w:r>
                              <w:rPr>
                                <w:spacing w:val="-2"/>
                                <w:sz w:val="16"/>
                              </w:rPr>
                              <w:t>0.695</w:t>
                            </w:r>
                          </w:p>
                        </w:tc>
                      </w:tr>
                      <w:tr>
                        <w:trPr>
                          <w:trHeight w:val="239" w:hRule="atLeast"/>
                        </w:trPr>
                        <w:tc>
                          <w:tcPr>
                            <w:tcW w:w="2056" w:type="dxa"/>
                          </w:tcPr>
                          <w:p>
                            <w:pPr>
                              <w:pStyle w:val="TableParagraph"/>
                              <w:ind w:right="83"/>
                              <w:jc w:val="right"/>
                              <w:rPr>
                                <w:sz w:val="16"/>
                              </w:rPr>
                            </w:pPr>
                            <w:r>
                              <w:rPr>
                                <w:spacing w:val="-5"/>
                                <w:sz w:val="16"/>
                              </w:rPr>
                              <w:t>GAT</w:t>
                            </w:r>
                          </w:p>
                        </w:tc>
                        <w:tc>
                          <w:tcPr>
                            <w:tcW w:w="683" w:type="dxa"/>
                          </w:tcPr>
                          <w:p>
                            <w:pPr>
                              <w:pStyle w:val="TableParagraph"/>
                              <w:ind w:left="68"/>
                              <w:jc w:val="left"/>
                              <w:rPr>
                                <w:sz w:val="16"/>
                              </w:rPr>
                            </w:pPr>
                            <w:r>
                              <w:rPr>
                                <w:spacing w:val="-10"/>
                                <w:sz w:val="16"/>
                              </w:rPr>
                              <w:t>D</w:t>
                            </w:r>
                          </w:p>
                        </w:tc>
                        <w:tc>
                          <w:tcPr>
                            <w:tcW w:w="607" w:type="dxa"/>
                          </w:tcPr>
                          <w:p>
                            <w:pPr>
                              <w:pStyle w:val="TableParagraph"/>
                              <w:ind w:left="106"/>
                              <w:jc w:val="left"/>
                              <w:rPr>
                                <w:sz w:val="16"/>
                              </w:rPr>
                            </w:pPr>
                            <w:r>
                              <w:rPr>
                                <w:spacing w:val="-4"/>
                                <w:sz w:val="16"/>
                              </w:rPr>
                              <w:t>32.1</w:t>
                            </w:r>
                          </w:p>
                        </w:tc>
                        <w:tc>
                          <w:tcPr>
                            <w:tcW w:w="720" w:type="dxa"/>
                          </w:tcPr>
                          <w:p>
                            <w:pPr>
                              <w:pStyle w:val="TableParagraph"/>
                              <w:ind w:left="219"/>
                              <w:jc w:val="left"/>
                              <w:rPr>
                                <w:sz w:val="16"/>
                              </w:rPr>
                            </w:pPr>
                            <w:r>
                              <w:rPr>
                                <w:spacing w:val="-4"/>
                                <w:sz w:val="16"/>
                              </w:rPr>
                              <w:t>37.8</w:t>
                            </w:r>
                          </w:p>
                        </w:tc>
                        <w:tc>
                          <w:tcPr>
                            <w:tcW w:w="720" w:type="dxa"/>
                          </w:tcPr>
                          <w:p>
                            <w:pPr>
                              <w:pStyle w:val="TableParagraph"/>
                              <w:ind w:left="118" w:right="116"/>
                              <w:rPr>
                                <w:sz w:val="16"/>
                              </w:rPr>
                            </w:pPr>
                            <w:r>
                              <w:rPr>
                                <w:spacing w:val="-4"/>
                                <w:sz w:val="16"/>
                              </w:rPr>
                              <w:t>21.9</w:t>
                            </w:r>
                          </w:p>
                        </w:tc>
                        <w:tc>
                          <w:tcPr>
                            <w:tcW w:w="799" w:type="dxa"/>
                          </w:tcPr>
                          <w:p>
                            <w:pPr>
                              <w:pStyle w:val="TableParagraph"/>
                              <w:ind w:left="83" w:right="1"/>
                              <w:rPr>
                                <w:sz w:val="16"/>
                              </w:rPr>
                            </w:pPr>
                            <w:r>
                              <w:rPr>
                                <w:spacing w:val="-2"/>
                                <w:sz w:val="16"/>
                              </w:rPr>
                              <w:t>49.822</w:t>
                            </w:r>
                          </w:p>
                        </w:tc>
                        <w:tc>
                          <w:tcPr>
                            <w:tcW w:w="680" w:type="dxa"/>
                          </w:tcPr>
                          <w:p>
                            <w:pPr>
                              <w:pStyle w:val="TableParagraph"/>
                              <w:ind w:left="80" w:right="113"/>
                              <w:rPr>
                                <w:sz w:val="16"/>
                              </w:rPr>
                            </w:pPr>
                            <w:r>
                              <w:rPr>
                                <w:spacing w:val="-2"/>
                                <w:sz w:val="16"/>
                              </w:rPr>
                              <w:t>1.552</w:t>
                            </w:r>
                          </w:p>
                        </w:tc>
                        <w:tc>
                          <w:tcPr>
                            <w:tcW w:w="720" w:type="dxa"/>
                          </w:tcPr>
                          <w:p>
                            <w:pPr>
                              <w:pStyle w:val="TableParagraph"/>
                              <w:ind w:left="181"/>
                              <w:jc w:val="left"/>
                              <w:rPr>
                                <w:sz w:val="16"/>
                              </w:rPr>
                            </w:pPr>
                            <w:r>
                              <w:rPr>
                                <w:spacing w:val="-2"/>
                                <w:sz w:val="16"/>
                              </w:rPr>
                              <w:t>1.318</w:t>
                            </w:r>
                          </w:p>
                        </w:tc>
                        <w:tc>
                          <w:tcPr>
                            <w:tcW w:w="1946" w:type="dxa"/>
                          </w:tcPr>
                          <w:p>
                            <w:pPr>
                              <w:pStyle w:val="TableParagraph"/>
                              <w:ind w:left="182"/>
                              <w:jc w:val="left"/>
                              <w:rPr>
                                <w:sz w:val="16"/>
                              </w:rPr>
                            </w:pPr>
                            <w:r>
                              <w:rPr>
                                <w:spacing w:val="-2"/>
                                <w:sz w:val="16"/>
                              </w:rPr>
                              <w:t>2.275</w:t>
                            </w:r>
                          </w:p>
                        </w:tc>
                      </w:tr>
                      <w:tr>
                        <w:trPr>
                          <w:trHeight w:val="240" w:hRule="atLeast"/>
                        </w:trPr>
                        <w:tc>
                          <w:tcPr>
                            <w:tcW w:w="2056" w:type="dxa"/>
                          </w:tcPr>
                          <w:p>
                            <w:pPr>
                              <w:pStyle w:val="TableParagraph"/>
                              <w:ind w:right="65"/>
                              <w:jc w:val="right"/>
                              <w:rPr>
                                <w:sz w:val="16"/>
                              </w:rPr>
                            </w:pPr>
                            <w:r>
                              <w:rPr>
                                <w:spacing w:val="-5"/>
                                <w:sz w:val="16"/>
                              </w:rPr>
                              <w:t>GAA</w:t>
                            </w:r>
                          </w:p>
                        </w:tc>
                        <w:tc>
                          <w:tcPr>
                            <w:tcW w:w="683" w:type="dxa"/>
                          </w:tcPr>
                          <w:p>
                            <w:pPr>
                              <w:pStyle w:val="TableParagraph"/>
                              <w:ind w:left="68"/>
                              <w:jc w:val="left"/>
                              <w:rPr>
                                <w:sz w:val="16"/>
                              </w:rPr>
                            </w:pPr>
                            <w:r>
                              <w:rPr>
                                <w:spacing w:val="-2"/>
                                <w:sz w:val="16"/>
                              </w:rPr>
                              <w:t>E(Glu)</w:t>
                            </w:r>
                          </w:p>
                        </w:tc>
                        <w:tc>
                          <w:tcPr>
                            <w:tcW w:w="607" w:type="dxa"/>
                          </w:tcPr>
                          <w:p>
                            <w:pPr>
                              <w:pStyle w:val="TableParagraph"/>
                              <w:ind w:left="105"/>
                              <w:jc w:val="left"/>
                              <w:rPr>
                                <w:sz w:val="16"/>
                              </w:rPr>
                            </w:pPr>
                            <w:r>
                              <w:rPr>
                                <w:spacing w:val="-4"/>
                                <w:sz w:val="16"/>
                              </w:rPr>
                              <w:t>38.2</w:t>
                            </w:r>
                          </w:p>
                        </w:tc>
                        <w:tc>
                          <w:tcPr>
                            <w:tcW w:w="720" w:type="dxa"/>
                          </w:tcPr>
                          <w:p>
                            <w:pPr>
                              <w:pStyle w:val="TableParagraph"/>
                              <w:ind w:left="219"/>
                              <w:jc w:val="left"/>
                              <w:rPr>
                                <w:sz w:val="16"/>
                              </w:rPr>
                            </w:pPr>
                            <w:r>
                              <w:rPr>
                                <w:spacing w:val="-4"/>
                                <w:sz w:val="16"/>
                              </w:rPr>
                              <w:t>48.5</w:t>
                            </w:r>
                          </w:p>
                        </w:tc>
                        <w:tc>
                          <w:tcPr>
                            <w:tcW w:w="720" w:type="dxa"/>
                          </w:tcPr>
                          <w:p>
                            <w:pPr>
                              <w:pStyle w:val="TableParagraph"/>
                              <w:ind w:left="3" w:right="119"/>
                              <w:rPr>
                                <w:sz w:val="16"/>
                              </w:rPr>
                            </w:pPr>
                            <w:r>
                              <w:rPr>
                                <w:spacing w:val="-5"/>
                                <w:sz w:val="16"/>
                              </w:rPr>
                              <w:t>29</w:t>
                            </w:r>
                          </w:p>
                        </w:tc>
                        <w:tc>
                          <w:tcPr>
                            <w:tcW w:w="799" w:type="dxa"/>
                          </w:tcPr>
                          <w:p>
                            <w:pPr>
                              <w:pStyle w:val="TableParagraph"/>
                              <w:ind w:left="83" w:right="3"/>
                              <w:rPr>
                                <w:sz w:val="16"/>
                              </w:rPr>
                            </w:pPr>
                            <w:r>
                              <w:rPr>
                                <w:spacing w:val="-2"/>
                                <w:sz w:val="16"/>
                              </w:rPr>
                              <w:t>42.705</w:t>
                            </w:r>
                          </w:p>
                        </w:tc>
                        <w:tc>
                          <w:tcPr>
                            <w:tcW w:w="680" w:type="dxa"/>
                          </w:tcPr>
                          <w:p>
                            <w:pPr>
                              <w:pStyle w:val="TableParagraph"/>
                              <w:ind w:left="78" w:right="113"/>
                              <w:rPr>
                                <w:sz w:val="16"/>
                              </w:rPr>
                            </w:pPr>
                            <w:r>
                              <w:rPr>
                                <w:spacing w:val="-2"/>
                                <w:sz w:val="16"/>
                              </w:rPr>
                              <w:t>1.118</w:t>
                            </w:r>
                          </w:p>
                        </w:tc>
                        <w:tc>
                          <w:tcPr>
                            <w:tcW w:w="720" w:type="dxa"/>
                          </w:tcPr>
                          <w:p>
                            <w:pPr>
                              <w:pStyle w:val="TableParagraph"/>
                              <w:ind w:left="180"/>
                              <w:jc w:val="left"/>
                              <w:rPr>
                                <w:sz w:val="16"/>
                              </w:rPr>
                            </w:pPr>
                            <w:r>
                              <w:rPr>
                                <w:spacing w:val="-2"/>
                                <w:sz w:val="16"/>
                              </w:rPr>
                              <w:t>0.881</w:t>
                            </w:r>
                          </w:p>
                        </w:tc>
                        <w:tc>
                          <w:tcPr>
                            <w:tcW w:w="1946" w:type="dxa"/>
                          </w:tcPr>
                          <w:p>
                            <w:pPr>
                              <w:pStyle w:val="TableParagraph"/>
                              <w:ind w:left="180"/>
                              <w:jc w:val="left"/>
                              <w:rPr>
                                <w:sz w:val="16"/>
                              </w:rPr>
                            </w:pPr>
                            <w:r>
                              <w:rPr>
                                <w:spacing w:val="-2"/>
                                <w:sz w:val="16"/>
                              </w:rPr>
                              <w:t>1.473</w:t>
                            </w:r>
                          </w:p>
                        </w:tc>
                      </w:tr>
                      <w:tr>
                        <w:trPr>
                          <w:trHeight w:val="240" w:hRule="atLeast"/>
                        </w:trPr>
                        <w:tc>
                          <w:tcPr>
                            <w:tcW w:w="2056" w:type="dxa"/>
                          </w:tcPr>
                          <w:p>
                            <w:pPr>
                              <w:pStyle w:val="TableParagraph"/>
                              <w:ind w:right="65"/>
                              <w:jc w:val="right"/>
                              <w:rPr>
                                <w:sz w:val="16"/>
                              </w:rPr>
                            </w:pPr>
                            <w:r>
                              <w:rPr>
                                <w:spacing w:val="-5"/>
                                <w:sz w:val="16"/>
                              </w:rPr>
                              <w:t>GAG</w:t>
                            </w:r>
                          </w:p>
                        </w:tc>
                        <w:tc>
                          <w:tcPr>
                            <w:tcW w:w="683" w:type="dxa"/>
                          </w:tcPr>
                          <w:p>
                            <w:pPr>
                              <w:pStyle w:val="TableParagraph"/>
                              <w:ind w:left="68"/>
                              <w:jc w:val="left"/>
                              <w:rPr>
                                <w:sz w:val="16"/>
                              </w:rPr>
                            </w:pPr>
                            <w:r>
                              <w:rPr>
                                <w:spacing w:val="-10"/>
                                <w:sz w:val="16"/>
                              </w:rPr>
                              <w:t>E</w:t>
                            </w:r>
                          </w:p>
                        </w:tc>
                        <w:tc>
                          <w:tcPr>
                            <w:tcW w:w="607" w:type="dxa"/>
                          </w:tcPr>
                          <w:p>
                            <w:pPr>
                              <w:pStyle w:val="TableParagraph"/>
                              <w:ind w:left="106"/>
                              <w:jc w:val="left"/>
                              <w:rPr>
                                <w:sz w:val="16"/>
                              </w:rPr>
                            </w:pPr>
                            <w:r>
                              <w:rPr>
                                <w:spacing w:val="-4"/>
                                <w:sz w:val="16"/>
                              </w:rPr>
                              <w:t>17.7</w:t>
                            </w:r>
                          </w:p>
                        </w:tc>
                        <w:tc>
                          <w:tcPr>
                            <w:tcW w:w="720" w:type="dxa"/>
                          </w:tcPr>
                          <w:p>
                            <w:pPr>
                              <w:pStyle w:val="TableParagraph"/>
                              <w:ind w:left="219"/>
                              <w:jc w:val="left"/>
                              <w:rPr>
                                <w:sz w:val="16"/>
                              </w:rPr>
                            </w:pPr>
                            <w:r>
                              <w:rPr>
                                <w:spacing w:val="-4"/>
                                <w:sz w:val="16"/>
                              </w:rPr>
                              <w:t>19.1</w:t>
                            </w:r>
                          </w:p>
                        </w:tc>
                        <w:tc>
                          <w:tcPr>
                            <w:tcW w:w="720" w:type="dxa"/>
                          </w:tcPr>
                          <w:p>
                            <w:pPr>
                              <w:pStyle w:val="TableParagraph"/>
                              <w:ind w:left="118" w:right="116"/>
                              <w:rPr>
                                <w:sz w:val="16"/>
                              </w:rPr>
                            </w:pPr>
                            <w:r>
                              <w:rPr>
                                <w:spacing w:val="-4"/>
                                <w:sz w:val="16"/>
                              </w:rPr>
                              <w:t>39.9</w:t>
                            </w:r>
                          </w:p>
                        </w:tc>
                        <w:tc>
                          <w:tcPr>
                            <w:tcW w:w="799" w:type="dxa"/>
                          </w:tcPr>
                          <w:p>
                            <w:pPr>
                              <w:pStyle w:val="TableParagraph"/>
                              <w:ind w:left="83" w:right="2"/>
                              <w:rPr>
                                <w:sz w:val="16"/>
                              </w:rPr>
                            </w:pPr>
                            <w:r>
                              <w:rPr>
                                <w:spacing w:val="-2"/>
                                <w:sz w:val="16"/>
                              </w:rPr>
                              <w:t>14.235</w:t>
                            </w:r>
                          </w:p>
                        </w:tc>
                        <w:tc>
                          <w:tcPr>
                            <w:tcW w:w="680" w:type="dxa"/>
                          </w:tcPr>
                          <w:p>
                            <w:pPr>
                              <w:pStyle w:val="TableParagraph"/>
                              <w:ind w:left="78" w:right="113"/>
                              <w:rPr>
                                <w:sz w:val="16"/>
                              </w:rPr>
                            </w:pPr>
                            <w:r>
                              <w:rPr>
                                <w:spacing w:val="-2"/>
                                <w:sz w:val="16"/>
                              </w:rPr>
                              <w:t>0.804</w:t>
                            </w:r>
                          </w:p>
                        </w:tc>
                        <w:tc>
                          <w:tcPr>
                            <w:tcW w:w="720" w:type="dxa"/>
                          </w:tcPr>
                          <w:p>
                            <w:pPr>
                              <w:pStyle w:val="TableParagraph"/>
                              <w:ind w:left="180"/>
                              <w:jc w:val="left"/>
                              <w:rPr>
                                <w:sz w:val="16"/>
                              </w:rPr>
                            </w:pPr>
                            <w:r>
                              <w:rPr>
                                <w:spacing w:val="-2"/>
                                <w:sz w:val="16"/>
                              </w:rPr>
                              <w:t>0.745</w:t>
                            </w:r>
                          </w:p>
                        </w:tc>
                        <w:tc>
                          <w:tcPr>
                            <w:tcW w:w="1946" w:type="dxa"/>
                          </w:tcPr>
                          <w:p>
                            <w:pPr>
                              <w:pStyle w:val="TableParagraph"/>
                              <w:ind w:left="180"/>
                              <w:jc w:val="left"/>
                              <w:rPr>
                                <w:sz w:val="16"/>
                              </w:rPr>
                            </w:pPr>
                            <w:r>
                              <w:rPr>
                                <w:spacing w:val="-2"/>
                                <w:sz w:val="16"/>
                              </w:rPr>
                              <w:t>0.357</w:t>
                            </w:r>
                          </w:p>
                        </w:tc>
                      </w:tr>
                      <w:tr>
                        <w:trPr>
                          <w:trHeight w:val="239" w:hRule="atLeast"/>
                        </w:trPr>
                        <w:tc>
                          <w:tcPr>
                            <w:tcW w:w="2056" w:type="dxa"/>
                          </w:tcPr>
                          <w:p>
                            <w:pPr>
                              <w:pStyle w:val="TableParagraph"/>
                              <w:ind w:right="112"/>
                              <w:jc w:val="right"/>
                              <w:rPr>
                                <w:sz w:val="16"/>
                              </w:rPr>
                            </w:pPr>
                            <w:r>
                              <w:rPr>
                                <w:spacing w:val="-5"/>
                                <w:sz w:val="16"/>
                              </w:rPr>
                              <w:t>TTC</w:t>
                            </w:r>
                          </w:p>
                        </w:tc>
                        <w:tc>
                          <w:tcPr>
                            <w:tcW w:w="683" w:type="dxa"/>
                          </w:tcPr>
                          <w:p>
                            <w:pPr>
                              <w:pStyle w:val="TableParagraph"/>
                              <w:ind w:left="68"/>
                              <w:jc w:val="left"/>
                              <w:rPr>
                                <w:sz w:val="16"/>
                              </w:rPr>
                            </w:pPr>
                            <w:r>
                              <w:rPr>
                                <w:spacing w:val="-2"/>
                                <w:sz w:val="16"/>
                              </w:rPr>
                              <w:t>F(Phe)</w:t>
                            </w:r>
                          </w:p>
                        </w:tc>
                        <w:tc>
                          <w:tcPr>
                            <w:tcW w:w="607" w:type="dxa"/>
                          </w:tcPr>
                          <w:p>
                            <w:pPr>
                              <w:pStyle w:val="TableParagraph"/>
                              <w:ind w:left="106"/>
                              <w:jc w:val="left"/>
                              <w:rPr>
                                <w:sz w:val="16"/>
                              </w:rPr>
                            </w:pPr>
                            <w:r>
                              <w:rPr>
                                <w:spacing w:val="-4"/>
                                <w:sz w:val="16"/>
                              </w:rPr>
                              <w:t>16.9</w:t>
                            </w:r>
                          </w:p>
                        </w:tc>
                        <w:tc>
                          <w:tcPr>
                            <w:tcW w:w="720" w:type="dxa"/>
                          </w:tcPr>
                          <w:p>
                            <w:pPr>
                              <w:pStyle w:val="TableParagraph"/>
                              <w:ind w:left="219"/>
                              <w:jc w:val="left"/>
                              <w:rPr>
                                <w:sz w:val="16"/>
                              </w:rPr>
                            </w:pPr>
                            <w:r>
                              <w:rPr>
                                <w:spacing w:val="-4"/>
                                <w:sz w:val="16"/>
                              </w:rPr>
                              <w:t>18.2</w:t>
                            </w:r>
                          </w:p>
                        </w:tc>
                        <w:tc>
                          <w:tcPr>
                            <w:tcW w:w="720" w:type="dxa"/>
                          </w:tcPr>
                          <w:p>
                            <w:pPr>
                              <w:pStyle w:val="TableParagraph"/>
                              <w:ind w:left="118" w:right="116"/>
                              <w:rPr>
                                <w:sz w:val="16"/>
                              </w:rPr>
                            </w:pPr>
                            <w:r>
                              <w:rPr>
                                <w:spacing w:val="-4"/>
                                <w:sz w:val="16"/>
                              </w:rPr>
                              <w:t>20.6</w:t>
                            </w:r>
                          </w:p>
                        </w:tc>
                        <w:tc>
                          <w:tcPr>
                            <w:tcW w:w="799" w:type="dxa"/>
                          </w:tcPr>
                          <w:p>
                            <w:pPr>
                              <w:pStyle w:val="TableParagraph"/>
                              <w:ind w:left="83" w:right="81"/>
                              <w:rPr>
                                <w:sz w:val="16"/>
                              </w:rPr>
                            </w:pPr>
                            <w:r>
                              <w:rPr>
                                <w:spacing w:val="-2"/>
                                <w:sz w:val="16"/>
                              </w:rPr>
                              <w:t>8.897</w:t>
                            </w:r>
                          </w:p>
                        </w:tc>
                        <w:tc>
                          <w:tcPr>
                            <w:tcW w:w="680" w:type="dxa"/>
                          </w:tcPr>
                          <w:p>
                            <w:pPr>
                              <w:pStyle w:val="TableParagraph"/>
                              <w:ind w:left="79" w:right="113"/>
                              <w:rPr>
                                <w:sz w:val="16"/>
                              </w:rPr>
                            </w:pPr>
                            <w:r>
                              <w:rPr>
                                <w:spacing w:val="-2"/>
                                <w:sz w:val="16"/>
                              </w:rPr>
                              <w:t>0.526</w:t>
                            </w:r>
                          </w:p>
                        </w:tc>
                        <w:tc>
                          <w:tcPr>
                            <w:tcW w:w="720" w:type="dxa"/>
                          </w:tcPr>
                          <w:p>
                            <w:pPr>
                              <w:pStyle w:val="TableParagraph"/>
                              <w:ind w:left="181"/>
                              <w:jc w:val="left"/>
                              <w:rPr>
                                <w:sz w:val="16"/>
                              </w:rPr>
                            </w:pPr>
                            <w:r>
                              <w:rPr>
                                <w:spacing w:val="-2"/>
                                <w:sz w:val="16"/>
                              </w:rPr>
                              <w:t>0.489</w:t>
                            </w:r>
                          </w:p>
                        </w:tc>
                        <w:tc>
                          <w:tcPr>
                            <w:tcW w:w="1946" w:type="dxa"/>
                          </w:tcPr>
                          <w:p>
                            <w:pPr>
                              <w:pStyle w:val="TableParagraph"/>
                              <w:ind w:left="181"/>
                              <w:jc w:val="left"/>
                              <w:rPr>
                                <w:sz w:val="16"/>
                              </w:rPr>
                            </w:pPr>
                            <w:r>
                              <w:rPr>
                                <w:spacing w:val="-2"/>
                                <w:sz w:val="16"/>
                              </w:rPr>
                              <w:t>0.432</w:t>
                            </w:r>
                          </w:p>
                        </w:tc>
                      </w:tr>
                      <w:tr>
                        <w:trPr>
                          <w:trHeight w:val="239" w:hRule="atLeast"/>
                        </w:trPr>
                        <w:tc>
                          <w:tcPr>
                            <w:tcW w:w="2056" w:type="dxa"/>
                          </w:tcPr>
                          <w:p>
                            <w:pPr>
                              <w:pStyle w:val="TableParagraph"/>
                              <w:ind w:right="119"/>
                              <w:jc w:val="right"/>
                              <w:rPr>
                                <w:sz w:val="16"/>
                              </w:rPr>
                            </w:pPr>
                            <w:r>
                              <w:rPr>
                                <w:spacing w:val="-5"/>
                                <w:sz w:val="16"/>
                              </w:rPr>
                              <w:t>TTT</w:t>
                            </w:r>
                          </w:p>
                        </w:tc>
                        <w:tc>
                          <w:tcPr>
                            <w:tcW w:w="683" w:type="dxa"/>
                          </w:tcPr>
                          <w:p>
                            <w:pPr>
                              <w:pStyle w:val="TableParagraph"/>
                              <w:ind w:left="68"/>
                              <w:jc w:val="left"/>
                              <w:rPr>
                                <w:sz w:val="16"/>
                              </w:rPr>
                            </w:pPr>
                            <w:r>
                              <w:rPr>
                                <w:spacing w:val="-10"/>
                                <w:sz w:val="16"/>
                              </w:rPr>
                              <w:t>F</w:t>
                            </w:r>
                          </w:p>
                        </w:tc>
                        <w:tc>
                          <w:tcPr>
                            <w:tcW w:w="607" w:type="dxa"/>
                          </w:tcPr>
                          <w:p>
                            <w:pPr>
                              <w:pStyle w:val="TableParagraph"/>
                              <w:ind w:left="106"/>
                              <w:jc w:val="left"/>
                              <w:rPr>
                                <w:sz w:val="16"/>
                              </w:rPr>
                            </w:pPr>
                            <w:r>
                              <w:rPr>
                                <w:spacing w:val="-4"/>
                                <w:sz w:val="16"/>
                              </w:rPr>
                              <w:t>23.2</w:t>
                            </w:r>
                          </w:p>
                        </w:tc>
                        <w:tc>
                          <w:tcPr>
                            <w:tcW w:w="720" w:type="dxa"/>
                          </w:tcPr>
                          <w:p>
                            <w:pPr>
                              <w:pStyle w:val="TableParagraph"/>
                              <w:ind w:left="219"/>
                              <w:jc w:val="left"/>
                              <w:rPr>
                                <w:sz w:val="16"/>
                              </w:rPr>
                            </w:pPr>
                            <w:r>
                              <w:rPr>
                                <w:spacing w:val="-4"/>
                                <w:sz w:val="16"/>
                              </w:rPr>
                              <w:t>26.1</w:t>
                            </w:r>
                          </w:p>
                        </w:tc>
                        <w:tc>
                          <w:tcPr>
                            <w:tcW w:w="720" w:type="dxa"/>
                          </w:tcPr>
                          <w:p>
                            <w:pPr>
                              <w:pStyle w:val="TableParagraph"/>
                              <w:ind w:left="119" w:right="116"/>
                              <w:rPr>
                                <w:sz w:val="16"/>
                              </w:rPr>
                            </w:pPr>
                            <w:r>
                              <w:rPr>
                                <w:spacing w:val="-4"/>
                                <w:sz w:val="16"/>
                              </w:rPr>
                              <w:t>17.1</w:t>
                            </w:r>
                          </w:p>
                        </w:tc>
                        <w:tc>
                          <w:tcPr>
                            <w:tcW w:w="799" w:type="dxa"/>
                          </w:tcPr>
                          <w:p>
                            <w:pPr>
                              <w:pStyle w:val="TableParagraph"/>
                              <w:ind w:left="83" w:right="1"/>
                              <w:rPr>
                                <w:sz w:val="16"/>
                              </w:rPr>
                            </w:pPr>
                            <w:r>
                              <w:rPr>
                                <w:spacing w:val="-2"/>
                                <w:sz w:val="16"/>
                              </w:rPr>
                              <w:t>32.028</w:t>
                            </w:r>
                          </w:p>
                        </w:tc>
                        <w:tc>
                          <w:tcPr>
                            <w:tcW w:w="680" w:type="dxa"/>
                          </w:tcPr>
                          <w:p>
                            <w:pPr>
                              <w:pStyle w:val="TableParagraph"/>
                              <w:ind w:left="79" w:right="113"/>
                              <w:rPr>
                                <w:sz w:val="16"/>
                              </w:rPr>
                            </w:pPr>
                            <w:r>
                              <w:rPr>
                                <w:spacing w:val="-2"/>
                                <w:sz w:val="16"/>
                              </w:rPr>
                              <w:t>1.381</w:t>
                            </w:r>
                          </w:p>
                        </w:tc>
                        <w:tc>
                          <w:tcPr>
                            <w:tcW w:w="720" w:type="dxa"/>
                          </w:tcPr>
                          <w:p>
                            <w:pPr>
                              <w:pStyle w:val="TableParagraph"/>
                              <w:ind w:left="181"/>
                              <w:jc w:val="left"/>
                              <w:rPr>
                                <w:sz w:val="16"/>
                              </w:rPr>
                            </w:pPr>
                            <w:r>
                              <w:rPr>
                                <w:spacing w:val="-2"/>
                                <w:sz w:val="16"/>
                              </w:rPr>
                              <w:t>1.227</w:t>
                            </w:r>
                          </w:p>
                        </w:tc>
                        <w:tc>
                          <w:tcPr>
                            <w:tcW w:w="1946" w:type="dxa"/>
                          </w:tcPr>
                          <w:p>
                            <w:pPr>
                              <w:pStyle w:val="TableParagraph"/>
                              <w:ind w:left="181"/>
                              <w:jc w:val="left"/>
                              <w:rPr>
                                <w:sz w:val="16"/>
                              </w:rPr>
                            </w:pPr>
                            <w:r>
                              <w:rPr>
                                <w:spacing w:val="-2"/>
                                <w:sz w:val="16"/>
                              </w:rPr>
                              <w:t>1.873</w:t>
                            </w:r>
                          </w:p>
                        </w:tc>
                      </w:tr>
                      <w:tr>
                        <w:trPr>
                          <w:trHeight w:val="239" w:hRule="atLeast"/>
                        </w:trPr>
                        <w:tc>
                          <w:tcPr>
                            <w:tcW w:w="2056" w:type="dxa"/>
                          </w:tcPr>
                          <w:p>
                            <w:pPr>
                              <w:pStyle w:val="TableParagraph"/>
                              <w:ind w:right="65"/>
                              <w:jc w:val="right"/>
                              <w:rPr>
                                <w:sz w:val="16"/>
                              </w:rPr>
                            </w:pPr>
                            <w:r>
                              <w:rPr>
                                <w:spacing w:val="-5"/>
                                <w:sz w:val="16"/>
                              </w:rPr>
                              <w:t>GGA</w:t>
                            </w:r>
                          </w:p>
                        </w:tc>
                        <w:tc>
                          <w:tcPr>
                            <w:tcW w:w="683" w:type="dxa"/>
                          </w:tcPr>
                          <w:p>
                            <w:pPr>
                              <w:pStyle w:val="TableParagraph"/>
                              <w:ind w:left="68"/>
                              <w:jc w:val="left"/>
                              <w:rPr>
                                <w:sz w:val="16"/>
                              </w:rPr>
                            </w:pPr>
                            <w:r>
                              <w:rPr>
                                <w:spacing w:val="-2"/>
                                <w:sz w:val="16"/>
                              </w:rPr>
                              <w:t>G(Gly)</w:t>
                            </w:r>
                          </w:p>
                        </w:tc>
                        <w:tc>
                          <w:tcPr>
                            <w:tcW w:w="607" w:type="dxa"/>
                          </w:tcPr>
                          <w:p>
                            <w:pPr>
                              <w:pStyle w:val="TableParagraph"/>
                              <w:ind w:left="105"/>
                              <w:jc w:val="left"/>
                              <w:rPr>
                                <w:sz w:val="16"/>
                              </w:rPr>
                            </w:pPr>
                            <w:r>
                              <w:rPr>
                                <w:spacing w:val="-10"/>
                                <w:sz w:val="16"/>
                              </w:rPr>
                              <w:t>9</w:t>
                            </w:r>
                          </w:p>
                        </w:tc>
                        <w:tc>
                          <w:tcPr>
                            <w:tcW w:w="720" w:type="dxa"/>
                          </w:tcPr>
                          <w:p>
                            <w:pPr>
                              <w:pStyle w:val="TableParagraph"/>
                              <w:ind w:left="218"/>
                              <w:jc w:val="left"/>
                              <w:rPr>
                                <w:sz w:val="16"/>
                              </w:rPr>
                            </w:pPr>
                            <w:r>
                              <w:rPr>
                                <w:spacing w:val="-4"/>
                                <w:sz w:val="16"/>
                              </w:rPr>
                              <w:t>10.9</w:t>
                            </w:r>
                          </w:p>
                        </w:tc>
                        <w:tc>
                          <w:tcPr>
                            <w:tcW w:w="720" w:type="dxa"/>
                          </w:tcPr>
                          <w:p>
                            <w:pPr>
                              <w:pStyle w:val="TableParagraph"/>
                              <w:ind w:left="116" w:right="116"/>
                              <w:rPr>
                                <w:sz w:val="16"/>
                              </w:rPr>
                            </w:pPr>
                            <w:r>
                              <w:rPr>
                                <w:spacing w:val="-4"/>
                                <w:sz w:val="16"/>
                              </w:rPr>
                              <w:t>16.4</w:t>
                            </w:r>
                          </w:p>
                        </w:tc>
                        <w:tc>
                          <w:tcPr>
                            <w:tcW w:w="799" w:type="dxa"/>
                          </w:tcPr>
                          <w:p>
                            <w:pPr>
                              <w:pStyle w:val="TableParagraph"/>
                              <w:ind w:left="83" w:right="2"/>
                              <w:rPr>
                                <w:sz w:val="16"/>
                              </w:rPr>
                            </w:pPr>
                            <w:r>
                              <w:rPr>
                                <w:spacing w:val="-2"/>
                                <w:sz w:val="16"/>
                              </w:rPr>
                              <w:t>19.573</w:t>
                            </w:r>
                          </w:p>
                        </w:tc>
                        <w:tc>
                          <w:tcPr>
                            <w:tcW w:w="680" w:type="dxa"/>
                          </w:tcPr>
                          <w:p>
                            <w:pPr>
                              <w:pStyle w:val="TableParagraph"/>
                              <w:ind w:left="78" w:right="113"/>
                              <w:rPr>
                                <w:sz w:val="16"/>
                              </w:rPr>
                            </w:pPr>
                            <w:r>
                              <w:rPr>
                                <w:spacing w:val="-2"/>
                                <w:sz w:val="16"/>
                              </w:rPr>
                              <w:t>2.175</w:t>
                            </w:r>
                          </w:p>
                        </w:tc>
                        <w:tc>
                          <w:tcPr>
                            <w:tcW w:w="720" w:type="dxa"/>
                          </w:tcPr>
                          <w:p>
                            <w:pPr>
                              <w:pStyle w:val="TableParagraph"/>
                              <w:ind w:left="180"/>
                              <w:jc w:val="left"/>
                              <w:rPr>
                                <w:sz w:val="16"/>
                              </w:rPr>
                            </w:pPr>
                            <w:r>
                              <w:rPr>
                                <w:spacing w:val="-2"/>
                                <w:sz w:val="16"/>
                              </w:rPr>
                              <w:t>1.796</w:t>
                            </w:r>
                          </w:p>
                        </w:tc>
                        <w:tc>
                          <w:tcPr>
                            <w:tcW w:w="1946" w:type="dxa"/>
                          </w:tcPr>
                          <w:p>
                            <w:pPr>
                              <w:pStyle w:val="TableParagraph"/>
                              <w:ind w:left="181"/>
                              <w:jc w:val="left"/>
                              <w:rPr>
                                <w:sz w:val="16"/>
                              </w:rPr>
                            </w:pPr>
                            <w:r>
                              <w:rPr>
                                <w:spacing w:val="-2"/>
                                <w:sz w:val="16"/>
                              </w:rPr>
                              <w:t>1.193</w:t>
                            </w:r>
                          </w:p>
                        </w:tc>
                      </w:tr>
                      <w:tr>
                        <w:trPr>
                          <w:trHeight w:val="239" w:hRule="atLeast"/>
                        </w:trPr>
                        <w:tc>
                          <w:tcPr>
                            <w:tcW w:w="2056" w:type="dxa"/>
                          </w:tcPr>
                          <w:p>
                            <w:pPr>
                              <w:pStyle w:val="TableParagraph"/>
                              <w:ind w:right="77"/>
                              <w:jc w:val="right"/>
                              <w:rPr>
                                <w:sz w:val="16"/>
                              </w:rPr>
                            </w:pPr>
                            <w:r>
                              <w:rPr>
                                <w:spacing w:val="-5"/>
                                <w:sz w:val="16"/>
                              </w:rPr>
                              <w:t>GGC</w:t>
                            </w:r>
                          </w:p>
                        </w:tc>
                        <w:tc>
                          <w:tcPr>
                            <w:tcW w:w="683" w:type="dxa"/>
                          </w:tcPr>
                          <w:p>
                            <w:pPr>
                              <w:pStyle w:val="TableParagraph"/>
                              <w:ind w:left="68"/>
                              <w:jc w:val="left"/>
                              <w:rPr>
                                <w:sz w:val="16"/>
                              </w:rPr>
                            </w:pPr>
                            <w:r>
                              <w:rPr>
                                <w:spacing w:val="-10"/>
                                <w:sz w:val="16"/>
                              </w:rPr>
                              <w:t>G</w:t>
                            </w:r>
                          </w:p>
                        </w:tc>
                        <w:tc>
                          <w:tcPr>
                            <w:tcW w:w="607" w:type="dxa"/>
                          </w:tcPr>
                          <w:p>
                            <w:pPr>
                              <w:pStyle w:val="TableParagraph"/>
                              <w:ind w:left="105"/>
                              <w:jc w:val="left"/>
                              <w:rPr>
                                <w:sz w:val="16"/>
                              </w:rPr>
                            </w:pPr>
                            <w:r>
                              <w:rPr>
                                <w:spacing w:val="-4"/>
                                <w:sz w:val="16"/>
                              </w:rPr>
                              <w:t>27.9</w:t>
                            </w:r>
                          </w:p>
                        </w:tc>
                        <w:tc>
                          <w:tcPr>
                            <w:tcW w:w="720" w:type="dxa"/>
                          </w:tcPr>
                          <w:p>
                            <w:pPr>
                              <w:pStyle w:val="TableParagraph"/>
                              <w:ind w:left="219"/>
                              <w:jc w:val="left"/>
                              <w:rPr>
                                <w:sz w:val="16"/>
                              </w:rPr>
                            </w:pPr>
                            <w:r>
                              <w:rPr>
                                <w:spacing w:val="-5"/>
                                <w:sz w:val="16"/>
                              </w:rPr>
                              <w:t>9.7</w:t>
                            </w:r>
                          </w:p>
                        </w:tc>
                        <w:tc>
                          <w:tcPr>
                            <w:tcW w:w="720" w:type="dxa"/>
                          </w:tcPr>
                          <w:p>
                            <w:pPr>
                              <w:pStyle w:val="TableParagraph"/>
                              <w:ind w:left="116" w:right="116"/>
                              <w:rPr>
                                <w:sz w:val="16"/>
                              </w:rPr>
                            </w:pPr>
                            <w:r>
                              <w:rPr>
                                <w:spacing w:val="-4"/>
                                <w:sz w:val="16"/>
                              </w:rPr>
                              <w:t>22.5</w:t>
                            </w:r>
                          </w:p>
                        </w:tc>
                        <w:tc>
                          <w:tcPr>
                            <w:tcW w:w="799" w:type="dxa"/>
                          </w:tcPr>
                          <w:p>
                            <w:pPr>
                              <w:pStyle w:val="TableParagraph"/>
                              <w:ind w:left="83" w:right="2"/>
                              <w:rPr>
                                <w:sz w:val="16"/>
                              </w:rPr>
                            </w:pPr>
                            <w:r>
                              <w:rPr>
                                <w:spacing w:val="-2"/>
                                <w:sz w:val="16"/>
                              </w:rPr>
                              <w:t>21.352</w:t>
                            </w:r>
                          </w:p>
                        </w:tc>
                        <w:tc>
                          <w:tcPr>
                            <w:tcW w:w="680" w:type="dxa"/>
                          </w:tcPr>
                          <w:p>
                            <w:pPr>
                              <w:pStyle w:val="TableParagraph"/>
                              <w:ind w:left="79" w:right="113"/>
                              <w:rPr>
                                <w:sz w:val="16"/>
                              </w:rPr>
                            </w:pPr>
                            <w:r>
                              <w:rPr>
                                <w:spacing w:val="-2"/>
                                <w:sz w:val="16"/>
                              </w:rPr>
                              <w:t>0.765</w:t>
                            </w:r>
                          </w:p>
                        </w:tc>
                        <w:tc>
                          <w:tcPr>
                            <w:tcW w:w="720" w:type="dxa"/>
                          </w:tcPr>
                          <w:p>
                            <w:pPr>
                              <w:pStyle w:val="TableParagraph"/>
                              <w:ind w:left="181"/>
                              <w:jc w:val="left"/>
                              <w:rPr>
                                <w:sz w:val="16"/>
                              </w:rPr>
                            </w:pPr>
                            <w:r>
                              <w:rPr>
                                <w:spacing w:val="-2"/>
                                <w:sz w:val="16"/>
                              </w:rPr>
                              <w:t>2.201</w:t>
                            </w:r>
                          </w:p>
                        </w:tc>
                        <w:tc>
                          <w:tcPr>
                            <w:tcW w:w="1946" w:type="dxa"/>
                          </w:tcPr>
                          <w:p>
                            <w:pPr>
                              <w:pStyle w:val="TableParagraph"/>
                              <w:ind w:left="181"/>
                              <w:jc w:val="left"/>
                              <w:rPr>
                                <w:sz w:val="16"/>
                              </w:rPr>
                            </w:pPr>
                            <w:r>
                              <w:rPr>
                                <w:spacing w:val="-2"/>
                                <w:sz w:val="16"/>
                              </w:rPr>
                              <w:t>0.949</w:t>
                            </w:r>
                          </w:p>
                        </w:tc>
                      </w:tr>
                      <w:tr>
                        <w:trPr>
                          <w:trHeight w:val="239" w:hRule="atLeast"/>
                        </w:trPr>
                        <w:tc>
                          <w:tcPr>
                            <w:tcW w:w="2056" w:type="dxa"/>
                          </w:tcPr>
                          <w:p>
                            <w:pPr>
                              <w:pStyle w:val="TableParagraph"/>
                              <w:ind w:right="65"/>
                              <w:jc w:val="right"/>
                              <w:rPr>
                                <w:sz w:val="16"/>
                              </w:rPr>
                            </w:pPr>
                            <w:r>
                              <w:rPr>
                                <w:spacing w:val="-5"/>
                                <w:sz w:val="16"/>
                              </w:rPr>
                              <w:t>GGG</w:t>
                            </w:r>
                          </w:p>
                        </w:tc>
                        <w:tc>
                          <w:tcPr>
                            <w:tcW w:w="683" w:type="dxa"/>
                          </w:tcPr>
                          <w:p>
                            <w:pPr>
                              <w:pStyle w:val="TableParagraph"/>
                              <w:ind w:left="68"/>
                              <w:jc w:val="left"/>
                              <w:rPr>
                                <w:sz w:val="16"/>
                              </w:rPr>
                            </w:pPr>
                            <w:r>
                              <w:rPr>
                                <w:spacing w:val="-10"/>
                                <w:sz w:val="16"/>
                              </w:rPr>
                              <w:t>G</w:t>
                            </w:r>
                          </w:p>
                        </w:tc>
                        <w:tc>
                          <w:tcPr>
                            <w:tcW w:w="607" w:type="dxa"/>
                          </w:tcPr>
                          <w:p>
                            <w:pPr>
                              <w:pStyle w:val="TableParagraph"/>
                              <w:ind w:left="105"/>
                              <w:jc w:val="left"/>
                              <w:rPr>
                                <w:sz w:val="16"/>
                              </w:rPr>
                            </w:pPr>
                            <w:r>
                              <w:rPr>
                                <w:spacing w:val="-4"/>
                                <w:sz w:val="16"/>
                              </w:rPr>
                              <w:t>11.3</w:t>
                            </w:r>
                          </w:p>
                        </w:tc>
                        <w:tc>
                          <w:tcPr>
                            <w:tcW w:w="720" w:type="dxa"/>
                          </w:tcPr>
                          <w:p>
                            <w:pPr>
                              <w:pStyle w:val="TableParagraph"/>
                              <w:ind w:left="219"/>
                              <w:jc w:val="left"/>
                              <w:rPr>
                                <w:sz w:val="16"/>
                              </w:rPr>
                            </w:pPr>
                            <w:r>
                              <w:rPr>
                                <w:spacing w:val="-10"/>
                                <w:sz w:val="16"/>
                              </w:rPr>
                              <w:t>6</w:t>
                            </w:r>
                          </w:p>
                        </w:tc>
                        <w:tc>
                          <w:tcPr>
                            <w:tcW w:w="720" w:type="dxa"/>
                          </w:tcPr>
                          <w:p>
                            <w:pPr>
                              <w:pStyle w:val="TableParagraph"/>
                              <w:ind w:left="117" w:right="116"/>
                              <w:rPr>
                                <w:sz w:val="16"/>
                              </w:rPr>
                            </w:pPr>
                            <w:r>
                              <w:rPr>
                                <w:spacing w:val="-4"/>
                                <w:sz w:val="16"/>
                              </w:rPr>
                              <w:t>16.3</w:t>
                            </w:r>
                          </w:p>
                        </w:tc>
                        <w:tc>
                          <w:tcPr>
                            <w:tcW w:w="799" w:type="dxa"/>
                          </w:tcPr>
                          <w:p>
                            <w:pPr>
                              <w:pStyle w:val="TableParagraph"/>
                              <w:ind w:left="83" w:right="2"/>
                              <w:rPr>
                                <w:sz w:val="16"/>
                              </w:rPr>
                            </w:pPr>
                            <w:r>
                              <w:rPr>
                                <w:spacing w:val="-2"/>
                                <w:sz w:val="16"/>
                              </w:rPr>
                              <w:t>19.573</w:t>
                            </w:r>
                          </w:p>
                        </w:tc>
                        <w:tc>
                          <w:tcPr>
                            <w:tcW w:w="680" w:type="dxa"/>
                          </w:tcPr>
                          <w:p>
                            <w:pPr>
                              <w:pStyle w:val="TableParagraph"/>
                              <w:ind w:left="78" w:right="113"/>
                              <w:rPr>
                                <w:sz w:val="16"/>
                              </w:rPr>
                            </w:pPr>
                            <w:r>
                              <w:rPr>
                                <w:spacing w:val="-2"/>
                                <w:sz w:val="16"/>
                              </w:rPr>
                              <w:t>1.732</w:t>
                            </w:r>
                          </w:p>
                        </w:tc>
                        <w:tc>
                          <w:tcPr>
                            <w:tcW w:w="720" w:type="dxa"/>
                          </w:tcPr>
                          <w:p>
                            <w:pPr>
                              <w:pStyle w:val="TableParagraph"/>
                              <w:ind w:left="180"/>
                              <w:jc w:val="left"/>
                              <w:rPr>
                                <w:sz w:val="16"/>
                              </w:rPr>
                            </w:pPr>
                            <w:r>
                              <w:rPr>
                                <w:spacing w:val="-2"/>
                                <w:sz w:val="16"/>
                              </w:rPr>
                              <w:t>3.262</w:t>
                            </w:r>
                          </w:p>
                        </w:tc>
                        <w:tc>
                          <w:tcPr>
                            <w:tcW w:w="1946" w:type="dxa"/>
                          </w:tcPr>
                          <w:p>
                            <w:pPr>
                              <w:pStyle w:val="TableParagraph"/>
                              <w:ind w:left="181"/>
                              <w:jc w:val="left"/>
                              <w:rPr>
                                <w:sz w:val="16"/>
                              </w:rPr>
                            </w:pPr>
                            <w:r>
                              <w:rPr>
                                <w:spacing w:val="-2"/>
                                <w:sz w:val="16"/>
                              </w:rPr>
                              <w:t>1.201</w:t>
                            </w:r>
                          </w:p>
                        </w:tc>
                      </w:tr>
                      <w:tr>
                        <w:trPr>
                          <w:trHeight w:val="239" w:hRule="atLeast"/>
                        </w:trPr>
                        <w:tc>
                          <w:tcPr>
                            <w:tcW w:w="2056" w:type="dxa"/>
                          </w:tcPr>
                          <w:p>
                            <w:pPr>
                              <w:pStyle w:val="TableParagraph"/>
                              <w:ind w:right="83"/>
                              <w:jc w:val="right"/>
                              <w:rPr>
                                <w:sz w:val="16"/>
                              </w:rPr>
                            </w:pPr>
                            <w:r>
                              <w:rPr>
                                <w:spacing w:val="-5"/>
                                <w:sz w:val="16"/>
                              </w:rPr>
                              <w:t>GGT</w:t>
                            </w:r>
                          </w:p>
                        </w:tc>
                        <w:tc>
                          <w:tcPr>
                            <w:tcW w:w="683" w:type="dxa"/>
                          </w:tcPr>
                          <w:p>
                            <w:pPr>
                              <w:pStyle w:val="TableParagraph"/>
                              <w:ind w:left="68"/>
                              <w:jc w:val="left"/>
                              <w:rPr>
                                <w:sz w:val="16"/>
                              </w:rPr>
                            </w:pPr>
                            <w:r>
                              <w:rPr>
                                <w:spacing w:val="-10"/>
                                <w:sz w:val="16"/>
                              </w:rPr>
                              <w:t>G</w:t>
                            </w:r>
                          </w:p>
                        </w:tc>
                        <w:tc>
                          <w:tcPr>
                            <w:tcW w:w="607" w:type="dxa"/>
                          </w:tcPr>
                          <w:p>
                            <w:pPr>
                              <w:pStyle w:val="TableParagraph"/>
                              <w:ind w:left="106"/>
                              <w:jc w:val="left"/>
                              <w:rPr>
                                <w:sz w:val="16"/>
                              </w:rPr>
                            </w:pPr>
                            <w:r>
                              <w:rPr>
                                <w:spacing w:val="-4"/>
                                <w:sz w:val="16"/>
                              </w:rPr>
                              <w:t>24.4</w:t>
                            </w:r>
                          </w:p>
                        </w:tc>
                        <w:tc>
                          <w:tcPr>
                            <w:tcW w:w="720" w:type="dxa"/>
                          </w:tcPr>
                          <w:p>
                            <w:pPr>
                              <w:pStyle w:val="TableParagraph"/>
                              <w:ind w:left="219"/>
                              <w:jc w:val="left"/>
                              <w:rPr>
                                <w:sz w:val="16"/>
                              </w:rPr>
                            </w:pPr>
                            <w:r>
                              <w:rPr>
                                <w:spacing w:val="-5"/>
                                <w:sz w:val="16"/>
                              </w:rPr>
                              <w:t>24</w:t>
                            </w:r>
                          </w:p>
                        </w:tc>
                        <w:tc>
                          <w:tcPr>
                            <w:tcW w:w="720" w:type="dxa"/>
                          </w:tcPr>
                          <w:p>
                            <w:pPr>
                              <w:pStyle w:val="TableParagraph"/>
                              <w:ind w:left="116" w:right="116"/>
                              <w:rPr>
                                <w:sz w:val="16"/>
                              </w:rPr>
                            </w:pPr>
                            <w:r>
                              <w:rPr>
                                <w:spacing w:val="-4"/>
                                <w:sz w:val="16"/>
                              </w:rPr>
                              <w:t>10.8</w:t>
                            </w:r>
                          </w:p>
                        </w:tc>
                        <w:tc>
                          <w:tcPr>
                            <w:tcW w:w="799" w:type="dxa"/>
                          </w:tcPr>
                          <w:p>
                            <w:pPr>
                              <w:pStyle w:val="TableParagraph"/>
                              <w:ind w:left="83" w:right="3"/>
                              <w:rPr>
                                <w:sz w:val="16"/>
                              </w:rPr>
                            </w:pPr>
                            <w:r>
                              <w:rPr>
                                <w:spacing w:val="-2"/>
                                <w:sz w:val="16"/>
                              </w:rPr>
                              <w:t>23.132</w:t>
                            </w:r>
                          </w:p>
                        </w:tc>
                        <w:tc>
                          <w:tcPr>
                            <w:tcW w:w="680" w:type="dxa"/>
                          </w:tcPr>
                          <w:p>
                            <w:pPr>
                              <w:pStyle w:val="TableParagraph"/>
                              <w:ind w:left="77" w:right="113"/>
                              <w:rPr>
                                <w:sz w:val="16"/>
                              </w:rPr>
                            </w:pPr>
                            <w:r>
                              <w:rPr>
                                <w:spacing w:val="-2"/>
                                <w:sz w:val="16"/>
                              </w:rPr>
                              <w:t>0.948</w:t>
                            </w:r>
                          </w:p>
                        </w:tc>
                        <w:tc>
                          <w:tcPr>
                            <w:tcW w:w="720" w:type="dxa"/>
                          </w:tcPr>
                          <w:p>
                            <w:pPr>
                              <w:pStyle w:val="TableParagraph"/>
                              <w:ind w:left="180"/>
                              <w:jc w:val="left"/>
                              <w:rPr>
                                <w:sz w:val="16"/>
                              </w:rPr>
                            </w:pPr>
                            <w:r>
                              <w:rPr>
                                <w:spacing w:val="-2"/>
                                <w:sz w:val="16"/>
                              </w:rPr>
                              <w:t>0.964</w:t>
                            </w:r>
                          </w:p>
                        </w:tc>
                        <w:tc>
                          <w:tcPr>
                            <w:tcW w:w="1946" w:type="dxa"/>
                          </w:tcPr>
                          <w:p>
                            <w:pPr>
                              <w:pStyle w:val="TableParagraph"/>
                              <w:ind w:left="180"/>
                              <w:jc w:val="left"/>
                              <w:rPr>
                                <w:sz w:val="16"/>
                              </w:rPr>
                            </w:pPr>
                            <w:r>
                              <w:rPr>
                                <w:spacing w:val="-2"/>
                                <w:sz w:val="16"/>
                              </w:rPr>
                              <w:t>2.142</w:t>
                            </w:r>
                          </w:p>
                        </w:tc>
                      </w:tr>
                      <w:tr>
                        <w:trPr>
                          <w:trHeight w:val="239" w:hRule="atLeast"/>
                        </w:trPr>
                        <w:tc>
                          <w:tcPr>
                            <w:tcW w:w="2056" w:type="dxa"/>
                          </w:tcPr>
                          <w:p>
                            <w:pPr>
                              <w:pStyle w:val="TableParagraph"/>
                              <w:ind w:right="83"/>
                              <w:jc w:val="right"/>
                              <w:rPr>
                                <w:sz w:val="16"/>
                              </w:rPr>
                            </w:pPr>
                            <w:r>
                              <w:rPr>
                                <w:spacing w:val="-5"/>
                                <w:sz w:val="16"/>
                              </w:rPr>
                              <w:t>CAC</w:t>
                            </w:r>
                          </w:p>
                        </w:tc>
                        <w:tc>
                          <w:tcPr>
                            <w:tcW w:w="683" w:type="dxa"/>
                          </w:tcPr>
                          <w:p>
                            <w:pPr>
                              <w:pStyle w:val="TableParagraph"/>
                              <w:ind w:left="68"/>
                              <w:jc w:val="left"/>
                              <w:rPr>
                                <w:sz w:val="16"/>
                              </w:rPr>
                            </w:pPr>
                            <w:r>
                              <w:rPr>
                                <w:spacing w:val="-2"/>
                                <w:sz w:val="16"/>
                              </w:rPr>
                              <w:t>H(His)</w:t>
                            </w:r>
                          </w:p>
                        </w:tc>
                        <w:tc>
                          <w:tcPr>
                            <w:tcW w:w="607" w:type="dxa"/>
                          </w:tcPr>
                          <w:p>
                            <w:pPr>
                              <w:pStyle w:val="TableParagraph"/>
                              <w:ind w:left="106"/>
                              <w:jc w:val="left"/>
                              <w:rPr>
                                <w:sz w:val="16"/>
                              </w:rPr>
                            </w:pPr>
                            <w:r>
                              <w:rPr>
                                <w:spacing w:val="-5"/>
                                <w:sz w:val="16"/>
                              </w:rPr>
                              <w:t>9.8</w:t>
                            </w:r>
                          </w:p>
                        </w:tc>
                        <w:tc>
                          <w:tcPr>
                            <w:tcW w:w="720" w:type="dxa"/>
                          </w:tcPr>
                          <w:p>
                            <w:pPr>
                              <w:pStyle w:val="TableParagraph"/>
                              <w:ind w:left="219"/>
                              <w:jc w:val="left"/>
                              <w:rPr>
                                <w:sz w:val="16"/>
                              </w:rPr>
                            </w:pPr>
                            <w:r>
                              <w:rPr>
                                <w:spacing w:val="-5"/>
                                <w:sz w:val="16"/>
                              </w:rPr>
                              <w:t>7.7</w:t>
                            </w:r>
                          </w:p>
                        </w:tc>
                        <w:tc>
                          <w:tcPr>
                            <w:tcW w:w="720" w:type="dxa"/>
                          </w:tcPr>
                          <w:p>
                            <w:pPr>
                              <w:pStyle w:val="TableParagraph"/>
                              <w:ind w:left="3" w:right="119"/>
                              <w:rPr>
                                <w:sz w:val="16"/>
                              </w:rPr>
                            </w:pPr>
                            <w:r>
                              <w:rPr>
                                <w:spacing w:val="-5"/>
                                <w:sz w:val="16"/>
                              </w:rPr>
                              <w:t>15</w:t>
                            </w:r>
                          </w:p>
                        </w:tc>
                        <w:tc>
                          <w:tcPr>
                            <w:tcW w:w="799" w:type="dxa"/>
                          </w:tcPr>
                          <w:p>
                            <w:pPr>
                              <w:pStyle w:val="TableParagraph"/>
                              <w:ind w:left="83" w:right="83"/>
                              <w:rPr>
                                <w:sz w:val="16"/>
                              </w:rPr>
                            </w:pPr>
                            <w:r>
                              <w:rPr>
                                <w:spacing w:val="-2"/>
                                <w:sz w:val="16"/>
                              </w:rPr>
                              <w:t>3.559</w:t>
                            </w:r>
                          </w:p>
                        </w:tc>
                        <w:tc>
                          <w:tcPr>
                            <w:tcW w:w="680" w:type="dxa"/>
                          </w:tcPr>
                          <w:p>
                            <w:pPr>
                              <w:pStyle w:val="TableParagraph"/>
                              <w:ind w:left="77" w:right="113"/>
                              <w:rPr>
                                <w:sz w:val="16"/>
                              </w:rPr>
                            </w:pPr>
                            <w:r>
                              <w:rPr>
                                <w:spacing w:val="-2"/>
                                <w:sz w:val="16"/>
                              </w:rPr>
                              <w:t>0.363</w:t>
                            </w:r>
                          </w:p>
                        </w:tc>
                        <w:tc>
                          <w:tcPr>
                            <w:tcW w:w="720" w:type="dxa"/>
                          </w:tcPr>
                          <w:p>
                            <w:pPr>
                              <w:pStyle w:val="TableParagraph"/>
                              <w:ind w:left="180"/>
                              <w:jc w:val="left"/>
                              <w:rPr>
                                <w:sz w:val="16"/>
                              </w:rPr>
                            </w:pPr>
                            <w:r>
                              <w:rPr>
                                <w:spacing w:val="-2"/>
                                <w:sz w:val="16"/>
                              </w:rPr>
                              <w:t>0.462</w:t>
                            </w:r>
                          </w:p>
                        </w:tc>
                        <w:tc>
                          <w:tcPr>
                            <w:tcW w:w="1946" w:type="dxa"/>
                          </w:tcPr>
                          <w:p>
                            <w:pPr>
                              <w:pStyle w:val="TableParagraph"/>
                              <w:ind w:left="180"/>
                              <w:jc w:val="left"/>
                              <w:rPr>
                                <w:sz w:val="16"/>
                              </w:rPr>
                            </w:pPr>
                            <w:r>
                              <w:rPr>
                                <w:spacing w:val="-2"/>
                                <w:sz w:val="16"/>
                              </w:rPr>
                              <w:t>0.237</w:t>
                            </w:r>
                          </w:p>
                        </w:tc>
                      </w:tr>
                      <w:tr>
                        <w:trPr>
                          <w:trHeight w:val="239" w:hRule="atLeast"/>
                        </w:trPr>
                        <w:tc>
                          <w:tcPr>
                            <w:tcW w:w="2056" w:type="dxa"/>
                          </w:tcPr>
                          <w:p>
                            <w:pPr>
                              <w:pStyle w:val="TableParagraph"/>
                              <w:ind w:right="93"/>
                              <w:jc w:val="right"/>
                              <w:rPr>
                                <w:sz w:val="16"/>
                              </w:rPr>
                            </w:pPr>
                            <w:r>
                              <w:rPr>
                                <w:spacing w:val="-5"/>
                                <w:sz w:val="16"/>
                              </w:rPr>
                              <w:t>CAT</w:t>
                            </w:r>
                          </w:p>
                        </w:tc>
                        <w:tc>
                          <w:tcPr>
                            <w:tcW w:w="683" w:type="dxa"/>
                          </w:tcPr>
                          <w:p>
                            <w:pPr>
                              <w:pStyle w:val="TableParagraph"/>
                              <w:ind w:left="69"/>
                              <w:jc w:val="left"/>
                              <w:rPr>
                                <w:sz w:val="16"/>
                              </w:rPr>
                            </w:pPr>
                            <w:r>
                              <w:rPr>
                                <w:spacing w:val="-10"/>
                                <w:sz w:val="16"/>
                              </w:rPr>
                              <w:t>H</w:t>
                            </w:r>
                          </w:p>
                        </w:tc>
                        <w:tc>
                          <w:tcPr>
                            <w:tcW w:w="607" w:type="dxa"/>
                          </w:tcPr>
                          <w:p>
                            <w:pPr>
                              <w:pStyle w:val="TableParagraph"/>
                              <w:ind w:left="106"/>
                              <w:jc w:val="left"/>
                              <w:rPr>
                                <w:sz w:val="16"/>
                              </w:rPr>
                            </w:pPr>
                            <w:r>
                              <w:rPr>
                                <w:spacing w:val="-4"/>
                                <w:sz w:val="16"/>
                              </w:rPr>
                              <w:t>13.6</w:t>
                            </w:r>
                          </w:p>
                        </w:tc>
                        <w:tc>
                          <w:tcPr>
                            <w:tcW w:w="720" w:type="dxa"/>
                          </w:tcPr>
                          <w:p>
                            <w:pPr>
                              <w:pStyle w:val="TableParagraph"/>
                              <w:ind w:left="219"/>
                              <w:jc w:val="left"/>
                              <w:rPr>
                                <w:sz w:val="16"/>
                              </w:rPr>
                            </w:pPr>
                            <w:r>
                              <w:rPr>
                                <w:spacing w:val="-4"/>
                                <w:sz w:val="16"/>
                              </w:rPr>
                              <w:t>13.7</w:t>
                            </w:r>
                          </w:p>
                        </w:tc>
                        <w:tc>
                          <w:tcPr>
                            <w:tcW w:w="720" w:type="dxa"/>
                          </w:tcPr>
                          <w:p>
                            <w:pPr>
                              <w:pStyle w:val="TableParagraph"/>
                              <w:ind w:left="118" w:right="116"/>
                              <w:rPr>
                                <w:sz w:val="16"/>
                              </w:rPr>
                            </w:pPr>
                            <w:r>
                              <w:rPr>
                                <w:spacing w:val="-4"/>
                                <w:sz w:val="16"/>
                              </w:rPr>
                              <w:t>10.5</w:t>
                            </w:r>
                          </w:p>
                        </w:tc>
                        <w:tc>
                          <w:tcPr>
                            <w:tcW w:w="799" w:type="dxa"/>
                          </w:tcPr>
                          <w:p>
                            <w:pPr>
                              <w:pStyle w:val="TableParagraph"/>
                              <w:ind w:left="83" w:right="2"/>
                              <w:rPr>
                                <w:sz w:val="16"/>
                              </w:rPr>
                            </w:pPr>
                            <w:r>
                              <w:rPr>
                                <w:spacing w:val="-2"/>
                                <w:sz w:val="16"/>
                              </w:rPr>
                              <w:t>17.794</w:t>
                            </w:r>
                          </w:p>
                        </w:tc>
                        <w:tc>
                          <w:tcPr>
                            <w:tcW w:w="680" w:type="dxa"/>
                          </w:tcPr>
                          <w:p>
                            <w:pPr>
                              <w:pStyle w:val="TableParagraph"/>
                              <w:ind w:left="78" w:right="113"/>
                              <w:rPr>
                                <w:sz w:val="16"/>
                              </w:rPr>
                            </w:pPr>
                            <w:r>
                              <w:rPr>
                                <w:spacing w:val="-2"/>
                                <w:sz w:val="16"/>
                              </w:rPr>
                              <w:t>1.308</w:t>
                            </w:r>
                          </w:p>
                        </w:tc>
                        <w:tc>
                          <w:tcPr>
                            <w:tcW w:w="720" w:type="dxa"/>
                          </w:tcPr>
                          <w:p>
                            <w:pPr>
                              <w:pStyle w:val="TableParagraph"/>
                              <w:ind w:left="180"/>
                              <w:jc w:val="left"/>
                              <w:rPr>
                                <w:sz w:val="16"/>
                              </w:rPr>
                            </w:pPr>
                            <w:r>
                              <w:rPr>
                                <w:spacing w:val="-2"/>
                                <w:sz w:val="16"/>
                              </w:rPr>
                              <w:t>1.299</w:t>
                            </w:r>
                          </w:p>
                        </w:tc>
                        <w:tc>
                          <w:tcPr>
                            <w:tcW w:w="1946" w:type="dxa"/>
                          </w:tcPr>
                          <w:p>
                            <w:pPr>
                              <w:pStyle w:val="TableParagraph"/>
                              <w:ind w:left="181"/>
                              <w:jc w:val="left"/>
                              <w:rPr>
                                <w:sz w:val="16"/>
                              </w:rPr>
                            </w:pPr>
                            <w:r>
                              <w:rPr>
                                <w:spacing w:val="-2"/>
                                <w:sz w:val="16"/>
                              </w:rPr>
                              <w:t>1.695</w:t>
                            </w:r>
                          </w:p>
                        </w:tc>
                      </w:tr>
                      <w:tr>
                        <w:trPr>
                          <w:trHeight w:val="239" w:hRule="atLeast"/>
                        </w:trPr>
                        <w:tc>
                          <w:tcPr>
                            <w:tcW w:w="2056" w:type="dxa"/>
                          </w:tcPr>
                          <w:p>
                            <w:pPr>
                              <w:pStyle w:val="TableParagraph"/>
                              <w:ind w:right="82"/>
                              <w:jc w:val="right"/>
                              <w:rPr>
                                <w:sz w:val="16"/>
                              </w:rPr>
                            </w:pPr>
                            <w:r>
                              <w:rPr>
                                <w:spacing w:val="-5"/>
                                <w:sz w:val="16"/>
                              </w:rPr>
                              <w:t>ATA</w:t>
                            </w:r>
                          </w:p>
                        </w:tc>
                        <w:tc>
                          <w:tcPr>
                            <w:tcW w:w="683" w:type="dxa"/>
                          </w:tcPr>
                          <w:p>
                            <w:pPr>
                              <w:pStyle w:val="TableParagraph"/>
                              <w:ind w:left="68"/>
                              <w:jc w:val="left"/>
                              <w:rPr>
                                <w:sz w:val="16"/>
                              </w:rPr>
                            </w:pPr>
                            <w:r>
                              <w:rPr>
                                <w:spacing w:val="-2"/>
                                <w:sz w:val="16"/>
                              </w:rPr>
                              <w:t>I(Ile)</w:t>
                            </w:r>
                          </w:p>
                        </w:tc>
                        <w:tc>
                          <w:tcPr>
                            <w:tcW w:w="607" w:type="dxa"/>
                          </w:tcPr>
                          <w:p>
                            <w:pPr>
                              <w:pStyle w:val="TableParagraph"/>
                              <w:ind w:left="105"/>
                              <w:jc w:val="left"/>
                              <w:rPr>
                                <w:sz w:val="16"/>
                              </w:rPr>
                            </w:pPr>
                            <w:r>
                              <w:rPr>
                                <w:spacing w:val="-5"/>
                                <w:sz w:val="16"/>
                              </w:rPr>
                              <w:t>5.4</w:t>
                            </w:r>
                          </w:p>
                        </w:tc>
                        <w:tc>
                          <w:tcPr>
                            <w:tcW w:w="720" w:type="dxa"/>
                          </w:tcPr>
                          <w:p>
                            <w:pPr>
                              <w:pStyle w:val="TableParagraph"/>
                              <w:ind w:left="218"/>
                              <w:jc w:val="left"/>
                              <w:rPr>
                                <w:sz w:val="16"/>
                              </w:rPr>
                            </w:pPr>
                            <w:r>
                              <w:rPr>
                                <w:spacing w:val="-4"/>
                                <w:sz w:val="16"/>
                              </w:rPr>
                              <w:t>17.8</w:t>
                            </w:r>
                          </w:p>
                        </w:tc>
                        <w:tc>
                          <w:tcPr>
                            <w:tcW w:w="720" w:type="dxa"/>
                          </w:tcPr>
                          <w:p>
                            <w:pPr>
                              <w:pStyle w:val="TableParagraph"/>
                              <w:ind w:left="37" w:right="116"/>
                              <w:rPr>
                                <w:sz w:val="16"/>
                              </w:rPr>
                            </w:pPr>
                            <w:r>
                              <w:rPr>
                                <w:spacing w:val="-5"/>
                                <w:sz w:val="16"/>
                              </w:rPr>
                              <w:t>7.7</w:t>
                            </w:r>
                          </w:p>
                        </w:tc>
                        <w:tc>
                          <w:tcPr>
                            <w:tcW w:w="799" w:type="dxa"/>
                          </w:tcPr>
                          <w:p>
                            <w:pPr>
                              <w:pStyle w:val="TableParagraph"/>
                              <w:ind w:left="83" w:right="4"/>
                              <w:rPr>
                                <w:sz w:val="16"/>
                              </w:rPr>
                            </w:pPr>
                            <w:r>
                              <w:rPr>
                                <w:spacing w:val="-2"/>
                                <w:sz w:val="16"/>
                              </w:rPr>
                              <w:t>39.146</w:t>
                            </w:r>
                          </w:p>
                        </w:tc>
                        <w:tc>
                          <w:tcPr>
                            <w:tcW w:w="680" w:type="dxa"/>
                          </w:tcPr>
                          <w:p>
                            <w:pPr>
                              <w:pStyle w:val="TableParagraph"/>
                              <w:ind w:left="77" w:right="113"/>
                              <w:rPr>
                                <w:sz w:val="16"/>
                              </w:rPr>
                            </w:pPr>
                            <w:r>
                              <w:rPr>
                                <w:spacing w:val="-2"/>
                                <w:sz w:val="16"/>
                              </w:rPr>
                              <w:t>7.249</w:t>
                            </w:r>
                          </w:p>
                        </w:tc>
                        <w:tc>
                          <w:tcPr>
                            <w:tcW w:w="720" w:type="dxa"/>
                          </w:tcPr>
                          <w:p>
                            <w:pPr>
                              <w:pStyle w:val="TableParagraph"/>
                              <w:ind w:left="180"/>
                              <w:jc w:val="left"/>
                              <w:rPr>
                                <w:sz w:val="16"/>
                              </w:rPr>
                            </w:pPr>
                            <w:r>
                              <w:rPr>
                                <w:spacing w:val="-2"/>
                                <w:sz w:val="16"/>
                              </w:rPr>
                              <w:t>2.199</w:t>
                            </w:r>
                          </w:p>
                        </w:tc>
                        <w:tc>
                          <w:tcPr>
                            <w:tcW w:w="1946" w:type="dxa"/>
                          </w:tcPr>
                          <w:p>
                            <w:pPr>
                              <w:pStyle w:val="TableParagraph"/>
                              <w:ind w:left="180"/>
                              <w:jc w:val="left"/>
                              <w:rPr>
                                <w:sz w:val="16"/>
                              </w:rPr>
                            </w:pPr>
                            <w:r>
                              <w:rPr>
                                <w:spacing w:val="-2"/>
                                <w:sz w:val="16"/>
                              </w:rPr>
                              <w:t>5.084</w:t>
                            </w:r>
                          </w:p>
                        </w:tc>
                      </w:tr>
                      <w:tr>
                        <w:trPr>
                          <w:trHeight w:val="239" w:hRule="atLeast"/>
                        </w:trPr>
                        <w:tc>
                          <w:tcPr>
                            <w:tcW w:w="2056" w:type="dxa"/>
                          </w:tcPr>
                          <w:p>
                            <w:pPr>
                              <w:pStyle w:val="TableParagraph"/>
                              <w:ind w:right="93"/>
                              <w:jc w:val="right"/>
                              <w:rPr>
                                <w:sz w:val="16"/>
                              </w:rPr>
                            </w:pPr>
                            <w:r>
                              <w:rPr>
                                <w:spacing w:val="-5"/>
                                <w:sz w:val="16"/>
                              </w:rPr>
                              <w:t>ATC</w:t>
                            </w:r>
                          </w:p>
                        </w:tc>
                        <w:tc>
                          <w:tcPr>
                            <w:tcW w:w="683" w:type="dxa"/>
                          </w:tcPr>
                          <w:p>
                            <w:pPr>
                              <w:pStyle w:val="TableParagraph"/>
                              <w:ind w:left="68"/>
                              <w:jc w:val="left"/>
                              <w:rPr>
                                <w:sz w:val="16"/>
                              </w:rPr>
                            </w:pPr>
                            <w:r>
                              <w:rPr>
                                <w:spacing w:val="-10"/>
                                <w:sz w:val="16"/>
                              </w:rPr>
                              <w:t>I</w:t>
                            </w:r>
                          </w:p>
                        </w:tc>
                        <w:tc>
                          <w:tcPr>
                            <w:tcW w:w="607" w:type="dxa"/>
                          </w:tcPr>
                          <w:p>
                            <w:pPr>
                              <w:pStyle w:val="TableParagraph"/>
                              <w:ind w:left="106"/>
                              <w:jc w:val="left"/>
                              <w:rPr>
                                <w:sz w:val="16"/>
                              </w:rPr>
                            </w:pPr>
                            <w:r>
                              <w:rPr>
                                <w:spacing w:val="-4"/>
                                <w:sz w:val="16"/>
                              </w:rPr>
                              <w:t>24.2</w:t>
                            </w:r>
                          </w:p>
                        </w:tc>
                        <w:tc>
                          <w:tcPr>
                            <w:tcW w:w="720" w:type="dxa"/>
                          </w:tcPr>
                          <w:p>
                            <w:pPr>
                              <w:pStyle w:val="TableParagraph"/>
                              <w:ind w:left="219"/>
                              <w:jc w:val="left"/>
                              <w:rPr>
                                <w:sz w:val="16"/>
                              </w:rPr>
                            </w:pPr>
                            <w:r>
                              <w:rPr>
                                <w:spacing w:val="-5"/>
                                <w:sz w:val="16"/>
                              </w:rPr>
                              <w:t>17</w:t>
                            </w:r>
                          </w:p>
                        </w:tc>
                        <w:tc>
                          <w:tcPr>
                            <w:tcW w:w="720" w:type="dxa"/>
                          </w:tcPr>
                          <w:p>
                            <w:pPr>
                              <w:pStyle w:val="TableParagraph"/>
                              <w:ind w:left="117" w:right="116"/>
                              <w:rPr>
                                <w:sz w:val="16"/>
                              </w:rPr>
                            </w:pPr>
                            <w:r>
                              <w:rPr>
                                <w:spacing w:val="-4"/>
                                <w:sz w:val="16"/>
                              </w:rPr>
                              <w:t>21.6</w:t>
                            </w:r>
                          </w:p>
                        </w:tc>
                        <w:tc>
                          <w:tcPr>
                            <w:tcW w:w="799" w:type="dxa"/>
                          </w:tcPr>
                          <w:p>
                            <w:pPr>
                              <w:pStyle w:val="TableParagraph"/>
                              <w:ind w:left="83" w:right="2"/>
                              <w:rPr>
                                <w:sz w:val="16"/>
                              </w:rPr>
                            </w:pPr>
                            <w:r>
                              <w:rPr>
                                <w:spacing w:val="-2"/>
                                <w:sz w:val="16"/>
                              </w:rPr>
                              <w:t>12.456</w:t>
                            </w:r>
                          </w:p>
                        </w:tc>
                        <w:tc>
                          <w:tcPr>
                            <w:tcW w:w="680" w:type="dxa"/>
                          </w:tcPr>
                          <w:p>
                            <w:pPr>
                              <w:pStyle w:val="TableParagraph"/>
                              <w:ind w:left="78" w:right="113"/>
                              <w:rPr>
                                <w:sz w:val="16"/>
                              </w:rPr>
                            </w:pPr>
                            <w:r>
                              <w:rPr>
                                <w:spacing w:val="-2"/>
                                <w:sz w:val="16"/>
                              </w:rPr>
                              <w:t>0.515</w:t>
                            </w:r>
                          </w:p>
                        </w:tc>
                        <w:tc>
                          <w:tcPr>
                            <w:tcW w:w="720" w:type="dxa"/>
                          </w:tcPr>
                          <w:p>
                            <w:pPr>
                              <w:pStyle w:val="TableParagraph"/>
                              <w:ind w:left="180"/>
                              <w:jc w:val="left"/>
                              <w:rPr>
                                <w:sz w:val="16"/>
                              </w:rPr>
                            </w:pPr>
                            <w:r>
                              <w:rPr>
                                <w:spacing w:val="-2"/>
                                <w:sz w:val="16"/>
                              </w:rPr>
                              <w:t>0.733</w:t>
                            </w:r>
                          </w:p>
                        </w:tc>
                        <w:tc>
                          <w:tcPr>
                            <w:tcW w:w="1946" w:type="dxa"/>
                          </w:tcPr>
                          <w:p>
                            <w:pPr>
                              <w:pStyle w:val="TableParagraph"/>
                              <w:ind w:left="181"/>
                              <w:jc w:val="left"/>
                              <w:rPr>
                                <w:sz w:val="16"/>
                              </w:rPr>
                            </w:pPr>
                            <w:r>
                              <w:rPr>
                                <w:spacing w:val="-2"/>
                                <w:sz w:val="16"/>
                              </w:rPr>
                              <w:t>0.577</w:t>
                            </w:r>
                          </w:p>
                        </w:tc>
                      </w:tr>
                      <w:tr>
                        <w:trPr>
                          <w:trHeight w:val="240" w:hRule="atLeast"/>
                        </w:trPr>
                        <w:tc>
                          <w:tcPr>
                            <w:tcW w:w="2056" w:type="dxa"/>
                          </w:tcPr>
                          <w:p>
                            <w:pPr>
                              <w:pStyle w:val="TableParagraph"/>
                              <w:ind w:right="100"/>
                              <w:jc w:val="right"/>
                              <w:rPr>
                                <w:sz w:val="16"/>
                              </w:rPr>
                            </w:pPr>
                            <w:r>
                              <w:rPr>
                                <w:spacing w:val="-5"/>
                                <w:sz w:val="16"/>
                              </w:rPr>
                              <w:t>ATT</w:t>
                            </w:r>
                          </w:p>
                        </w:tc>
                        <w:tc>
                          <w:tcPr>
                            <w:tcW w:w="683" w:type="dxa"/>
                          </w:tcPr>
                          <w:p>
                            <w:pPr>
                              <w:pStyle w:val="TableParagraph"/>
                              <w:ind w:left="68"/>
                              <w:jc w:val="left"/>
                              <w:rPr>
                                <w:sz w:val="16"/>
                              </w:rPr>
                            </w:pPr>
                            <w:r>
                              <w:rPr>
                                <w:spacing w:val="-10"/>
                                <w:sz w:val="16"/>
                              </w:rPr>
                              <w:t>I</w:t>
                            </w:r>
                          </w:p>
                        </w:tc>
                        <w:tc>
                          <w:tcPr>
                            <w:tcW w:w="607" w:type="dxa"/>
                          </w:tcPr>
                          <w:p>
                            <w:pPr>
                              <w:pStyle w:val="TableParagraph"/>
                              <w:ind w:left="106"/>
                              <w:jc w:val="left"/>
                              <w:rPr>
                                <w:sz w:val="16"/>
                              </w:rPr>
                            </w:pPr>
                            <w:r>
                              <w:rPr>
                                <w:spacing w:val="-4"/>
                                <w:sz w:val="16"/>
                              </w:rPr>
                              <w:t>29.8</w:t>
                            </w:r>
                          </w:p>
                        </w:tc>
                        <w:tc>
                          <w:tcPr>
                            <w:tcW w:w="720" w:type="dxa"/>
                          </w:tcPr>
                          <w:p>
                            <w:pPr>
                              <w:pStyle w:val="TableParagraph"/>
                              <w:ind w:left="219"/>
                              <w:jc w:val="left"/>
                              <w:rPr>
                                <w:sz w:val="16"/>
                              </w:rPr>
                            </w:pPr>
                            <w:r>
                              <w:rPr>
                                <w:spacing w:val="-4"/>
                                <w:sz w:val="16"/>
                              </w:rPr>
                              <w:t>30.4</w:t>
                            </w:r>
                          </w:p>
                        </w:tc>
                        <w:tc>
                          <w:tcPr>
                            <w:tcW w:w="720" w:type="dxa"/>
                          </w:tcPr>
                          <w:p>
                            <w:pPr>
                              <w:pStyle w:val="TableParagraph"/>
                              <w:ind w:left="117" w:right="116"/>
                              <w:rPr>
                                <w:sz w:val="16"/>
                              </w:rPr>
                            </w:pPr>
                            <w:r>
                              <w:rPr>
                                <w:spacing w:val="-4"/>
                                <w:sz w:val="16"/>
                              </w:rPr>
                              <w:t>16.1</w:t>
                            </w:r>
                          </w:p>
                        </w:tc>
                        <w:tc>
                          <w:tcPr>
                            <w:tcW w:w="799" w:type="dxa"/>
                          </w:tcPr>
                          <w:p>
                            <w:pPr>
                              <w:pStyle w:val="TableParagraph"/>
                              <w:ind w:left="83" w:right="81"/>
                              <w:rPr>
                                <w:sz w:val="16"/>
                              </w:rPr>
                            </w:pPr>
                            <w:r>
                              <w:rPr>
                                <w:spacing w:val="-2"/>
                                <w:sz w:val="16"/>
                              </w:rPr>
                              <w:t>28.47</w:t>
                            </w:r>
                          </w:p>
                        </w:tc>
                        <w:tc>
                          <w:tcPr>
                            <w:tcW w:w="680" w:type="dxa"/>
                          </w:tcPr>
                          <w:p>
                            <w:pPr>
                              <w:pStyle w:val="TableParagraph"/>
                              <w:ind w:left="78" w:right="113"/>
                              <w:rPr>
                                <w:sz w:val="16"/>
                              </w:rPr>
                            </w:pPr>
                            <w:r>
                              <w:rPr>
                                <w:spacing w:val="-2"/>
                                <w:sz w:val="16"/>
                              </w:rPr>
                              <w:t>0.955</w:t>
                            </w:r>
                          </w:p>
                        </w:tc>
                        <w:tc>
                          <w:tcPr>
                            <w:tcW w:w="720" w:type="dxa"/>
                          </w:tcPr>
                          <w:p>
                            <w:pPr>
                              <w:pStyle w:val="TableParagraph"/>
                              <w:ind w:left="180"/>
                              <w:jc w:val="left"/>
                              <w:rPr>
                                <w:sz w:val="16"/>
                              </w:rPr>
                            </w:pPr>
                            <w:r>
                              <w:rPr>
                                <w:spacing w:val="-2"/>
                                <w:sz w:val="16"/>
                              </w:rPr>
                              <w:t>0.937</w:t>
                            </w:r>
                          </w:p>
                        </w:tc>
                        <w:tc>
                          <w:tcPr>
                            <w:tcW w:w="1946" w:type="dxa"/>
                          </w:tcPr>
                          <w:p>
                            <w:pPr>
                              <w:pStyle w:val="TableParagraph"/>
                              <w:ind w:left="181"/>
                              <w:jc w:val="left"/>
                              <w:rPr>
                                <w:sz w:val="16"/>
                              </w:rPr>
                            </w:pPr>
                            <w:r>
                              <w:rPr>
                                <w:spacing w:val="-2"/>
                                <w:sz w:val="16"/>
                              </w:rPr>
                              <w:t>1.768</w:t>
                            </w:r>
                          </w:p>
                        </w:tc>
                      </w:tr>
                      <w:tr>
                        <w:trPr>
                          <w:trHeight w:val="240" w:hRule="atLeast"/>
                        </w:trPr>
                        <w:tc>
                          <w:tcPr>
                            <w:tcW w:w="2056" w:type="dxa"/>
                          </w:tcPr>
                          <w:p>
                            <w:pPr>
                              <w:pStyle w:val="TableParagraph"/>
                              <w:ind w:right="65"/>
                              <w:jc w:val="right"/>
                              <w:rPr>
                                <w:sz w:val="16"/>
                              </w:rPr>
                            </w:pPr>
                            <w:r>
                              <w:rPr>
                                <w:spacing w:val="-5"/>
                                <w:sz w:val="16"/>
                              </w:rPr>
                              <w:t>AAA</w:t>
                            </w:r>
                          </w:p>
                        </w:tc>
                        <w:tc>
                          <w:tcPr>
                            <w:tcW w:w="683" w:type="dxa"/>
                          </w:tcPr>
                          <w:p>
                            <w:pPr>
                              <w:pStyle w:val="TableParagraph"/>
                              <w:ind w:left="68"/>
                              <w:jc w:val="left"/>
                              <w:rPr>
                                <w:sz w:val="16"/>
                              </w:rPr>
                            </w:pPr>
                            <w:r>
                              <w:rPr>
                                <w:spacing w:val="-2"/>
                                <w:sz w:val="16"/>
                              </w:rPr>
                              <w:t>K(Lys)</w:t>
                            </w:r>
                          </w:p>
                        </w:tc>
                        <w:tc>
                          <w:tcPr>
                            <w:tcW w:w="607" w:type="dxa"/>
                          </w:tcPr>
                          <w:p>
                            <w:pPr>
                              <w:pStyle w:val="TableParagraph"/>
                              <w:ind w:left="106"/>
                              <w:jc w:val="left"/>
                              <w:rPr>
                                <w:sz w:val="16"/>
                              </w:rPr>
                            </w:pPr>
                            <w:r>
                              <w:rPr>
                                <w:spacing w:val="-4"/>
                                <w:sz w:val="16"/>
                              </w:rPr>
                              <w:t>33.2</w:t>
                            </w:r>
                          </w:p>
                        </w:tc>
                        <w:tc>
                          <w:tcPr>
                            <w:tcW w:w="720" w:type="dxa"/>
                          </w:tcPr>
                          <w:p>
                            <w:pPr>
                              <w:pStyle w:val="TableParagraph"/>
                              <w:ind w:left="219"/>
                              <w:jc w:val="left"/>
                              <w:rPr>
                                <w:sz w:val="16"/>
                              </w:rPr>
                            </w:pPr>
                            <w:r>
                              <w:rPr>
                                <w:spacing w:val="-4"/>
                                <w:sz w:val="16"/>
                              </w:rPr>
                              <w:t>42.2</w:t>
                            </w:r>
                          </w:p>
                        </w:tc>
                        <w:tc>
                          <w:tcPr>
                            <w:tcW w:w="720" w:type="dxa"/>
                          </w:tcPr>
                          <w:p>
                            <w:pPr>
                              <w:pStyle w:val="TableParagraph"/>
                              <w:ind w:left="118" w:right="116"/>
                              <w:rPr>
                                <w:sz w:val="16"/>
                              </w:rPr>
                            </w:pPr>
                            <w:r>
                              <w:rPr>
                                <w:spacing w:val="-4"/>
                                <w:sz w:val="16"/>
                              </w:rPr>
                              <w:t>24.1</w:t>
                            </w:r>
                          </w:p>
                        </w:tc>
                        <w:tc>
                          <w:tcPr>
                            <w:tcW w:w="799" w:type="dxa"/>
                          </w:tcPr>
                          <w:p>
                            <w:pPr>
                              <w:pStyle w:val="TableParagraph"/>
                              <w:ind w:left="83" w:right="2"/>
                              <w:rPr>
                                <w:sz w:val="16"/>
                              </w:rPr>
                            </w:pPr>
                            <w:r>
                              <w:rPr>
                                <w:spacing w:val="-2"/>
                                <w:sz w:val="16"/>
                              </w:rPr>
                              <w:t>19.573</w:t>
                            </w:r>
                          </w:p>
                        </w:tc>
                        <w:tc>
                          <w:tcPr>
                            <w:tcW w:w="680" w:type="dxa"/>
                          </w:tcPr>
                          <w:p>
                            <w:pPr>
                              <w:pStyle w:val="TableParagraph"/>
                              <w:ind w:left="1" w:right="114"/>
                              <w:rPr>
                                <w:sz w:val="16"/>
                              </w:rPr>
                            </w:pPr>
                            <w:r>
                              <w:rPr>
                                <w:spacing w:val="-4"/>
                                <w:sz w:val="16"/>
                              </w:rPr>
                              <w:t>0.59</w:t>
                            </w:r>
                          </w:p>
                        </w:tc>
                        <w:tc>
                          <w:tcPr>
                            <w:tcW w:w="720" w:type="dxa"/>
                          </w:tcPr>
                          <w:p>
                            <w:pPr>
                              <w:pStyle w:val="TableParagraph"/>
                              <w:ind w:left="181"/>
                              <w:jc w:val="left"/>
                              <w:rPr>
                                <w:sz w:val="16"/>
                              </w:rPr>
                            </w:pPr>
                            <w:r>
                              <w:rPr>
                                <w:spacing w:val="-2"/>
                                <w:sz w:val="16"/>
                              </w:rPr>
                              <w:t>0.464</w:t>
                            </w:r>
                          </w:p>
                        </w:tc>
                        <w:tc>
                          <w:tcPr>
                            <w:tcW w:w="1946" w:type="dxa"/>
                          </w:tcPr>
                          <w:p>
                            <w:pPr>
                              <w:pStyle w:val="TableParagraph"/>
                              <w:ind w:left="181"/>
                              <w:jc w:val="left"/>
                              <w:rPr>
                                <w:sz w:val="16"/>
                              </w:rPr>
                            </w:pPr>
                            <w:r>
                              <w:rPr>
                                <w:spacing w:val="-2"/>
                                <w:sz w:val="16"/>
                              </w:rPr>
                              <w:t>0.812</w:t>
                            </w:r>
                          </w:p>
                        </w:tc>
                      </w:tr>
                      <w:tr>
                        <w:trPr>
                          <w:trHeight w:val="239" w:hRule="atLeast"/>
                        </w:trPr>
                        <w:tc>
                          <w:tcPr>
                            <w:tcW w:w="2056" w:type="dxa"/>
                          </w:tcPr>
                          <w:p>
                            <w:pPr>
                              <w:pStyle w:val="TableParagraph"/>
                              <w:ind w:right="65"/>
                              <w:jc w:val="right"/>
                              <w:rPr>
                                <w:sz w:val="16"/>
                              </w:rPr>
                            </w:pPr>
                            <w:r>
                              <w:rPr>
                                <w:spacing w:val="-5"/>
                                <w:sz w:val="16"/>
                              </w:rPr>
                              <w:t>AAG</w:t>
                            </w:r>
                          </w:p>
                        </w:tc>
                        <w:tc>
                          <w:tcPr>
                            <w:tcW w:w="683" w:type="dxa"/>
                          </w:tcPr>
                          <w:p>
                            <w:pPr>
                              <w:pStyle w:val="TableParagraph"/>
                              <w:ind w:left="68"/>
                              <w:jc w:val="left"/>
                              <w:rPr>
                                <w:sz w:val="16"/>
                              </w:rPr>
                            </w:pPr>
                            <w:r>
                              <w:rPr>
                                <w:spacing w:val="-10"/>
                                <w:sz w:val="16"/>
                              </w:rPr>
                              <w:t>K</w:t>
                            </w:r>
                          </w:p>
                        </w:tc>
                        <w:tc>
                          <w:tcPr>
                            <w:tcW w:w="607" w:type="dxa"/>
                          </w:tcPr>
                          <w:p>
                            <w:pPr>
                              <w:pStyle w:val="TableParagraph"/>
                              <w:ind w:left="105"/>
                              <w:jc w:val="left"/>
                              <w:rPr>
                                <w:sz w:val="16"/>
                              </w:rPr>
                            </w:pPr>
                            <w:r>
                              <w:rPr>
                                <w:spacing w:val="-4"/>
                                <w:sz w:val="16"/>
                              </w:rPr>
                              <w:t>10.7</w:t>
                            </w:r>
                          </w:p>
                        </w:tc>
                        <w:tc>
                          <w:tcPr>
                            <w:tcW w:w="720" w:type="dxa"/>
                          </w:tcPr>
                          <w:p>
                            <w:pPr>
                              <w:pStyle w:val="TableParagraph"/>
                              <w:ind w:left="219"/>
                              <w:jc w:val="left"/>
                              <w:rPr>
                                <w:sz w:val="16"/>
                              </w:rPr>
                            </w:pPr>
                            <w:r>
                              <w:rPr>
                                <w:spacing w:val="-4"/>
                                <w:sz w:val="16"/>
                              </w:rPr>
                              <w:t>30.7</w:t>
                            </w:r>
                          </w:p>
                        </w:tc>
                        <w:tc>
                          <w:tcPr>
                            <w:tcW w:w="720" w:type="dxa"/>
                          </w:tcPr>
                          <w:p>
                            <w:pPr>
                              <w:pStyle w:val="TableParagraph"/>
                              <w:ind w:left="117" w:right="116"/>
                              <w:rPr>
                                <w:sz w:val="16"/>
                              </w:rPr>
                            </w:pPr>
                            <w:r>
                              <w:rPr>
                                <w:spacing w:val="-4"/>
                                <w:sz w:val="16"/>
                              </w:rPr>
                              <w:t>32.2</w:t>
                            </w:r>
                          </w:p>
                        </w:tc>
                        <w:tc>
                          <w:tcPr>
                            <w:tcW w:w="799" w:type="dxa"/>
                          </w:tcPr>
                          <w:p>
                            <w:pPr>
                              <w:pStyle w:val="TableParagraph"/>
                              <w:ind w:left="83" w:right="2"/>
                              <w:rPr>
                                <w:sz w:val="16"/>
                              </w:rPr>
                            </w:pPr>
                            <w:r>
                              <w:rPr>
                                <w:spacing w:val="-2"/>
                                <w:sz w:val="16"/>
                              </w:rPr>
                              <w:t>10.676</w:t>
                            </w:r>
                          </w:p>
                        </w:tc>
                        <w:tc>
                          <w:tcPr>
                            <w:tcW w:w="680" w:type="dxa"/>
                          </w:tcPr>
                          <w:p>
                            <w:pPr>
                              <w:pStyle w:val="TableParagraph"/>
                              <w:ind w:left="78" w:right="113"/>
                              <w:rPr>
                                <w:sz w:val="16"/>
                              </w:rPr>
                            </w:pPr>
                            <w:r>
                              <w:rPr>
                                <w:spacing w:val="-2"/>
                                <w:sz w:val="16"/>
                              </w:rPr>
                              <w:t>0.998</w:t>
                            </w:r>
                          </w:p>
                        </w:tc>
                        <w:tc>
                          <w:tcPr>
                            <w:tcW w:w="720" w:type="dxa"/>
                          </w:tcPr>
                          <w:p>
                            <w:pPr>
                              <w:pStyle w:val="TableParagraph"/>
                              <w:ind w:left="180"/>
                              <w:jc w:val="left"/>
                              <w:rPr>
                                <w:sz w:val="16"/>
                              </w:rPr>
                            </w:pPr>
                            <w:r>
                              <w:rPr>
                                <w:spacing w:val="-2"/>
                                <w:sz w:val="16"/>
                              </w:rPr>
                              <w:t>0.348</w:t>
                            </w:r>
                          </w:p>
                        </w:tc>
                        <w:tc>
                          <w:tcPr>
                            <w:tcW w:w="1946" w:type="dxa"/>
                          </w:tcPr>
                          <w:p>
                            <w:pPr>
                              <w:pStyle w:val="TableParagraph"/>
                              <w:ind w:left="180"/>
                              <w:jc w:val="left"/>
                              <w:rPr>
                                <w:sz w:val="16"/>
                              </w:rPr>
                            </w:pPr>
                            <w:r>
                              <w:rPr>
                                <w:spacing w:val="-2"/>
                                <w:sz w:val="16"/>
                              </w:rPr>
                              <w:t>0.332</w:t>
                            </w:r>
                          </w:p>
                        </w:tc>
                      </w:tr>
                      <w:tr>
                        <w:trPr>
                          <w:trHeight w:val="239" w:hRule="atLeast"/>
                        </w:trPr>
                        <w:tc>
                          <w:tcPr>
                            <w:tcW w:w="2056" w:type="dxa"/>
                          </w:tcPr>
                          <w:p>
                            <w:pPr>
                              <w:pStyle w:val="TableParagraph"/>
                              <w:ind w:right="91"/>
                              <w:jc w:val="right"/>
                              <w:rPr>
                                <w:sz w:val="16"/>
                              </w:rPr>
                            </w:pPr>
                            <w:r>
                              <w:rPr>
                                <w:spacing w:val="-5"/>
                                <w:sz w:val="16"/>
                              </w:rPr>
                              <w:t>CTA</w:t>
                            </w:r>
                          </w:p>
                        </w:tc>
                        <w:tc>
                          <w:tcPr>
                            <w:tcW w:w="683" w:type="dxa"/>
                          </w:tcPr>
                          <w:p>
                            <w:pPr>
                              <w:pStyle w:val="TableParagraph"/>
                              <w:ind w:left="68"/>
                              <w:jc w:val="left"/>
                              <w:rPr>
                                <w:sz w:val="16"/>
                              </w:rPr>
                            </w:pPr>
                            <w:r>
                              <w:rPr>
                                <w:spacing w:val="-2"/>
                                <w:sz w:val="16"/>
                              </w:rPr>
                              <w:t>L(Leu)</w:t>
                            </w:r>
                          </w:p>
                        </w:tc>
                        <w:tc>
                          <w:tcPr>
                            <w:tcW w:w="607" w:type="dxa"/>
                          </w:tcPr>
                          <w:p>
                            <w:pPr>
                              <w:pStyle w:val="TableParagraph"/>
                              <w:ind w:left="106"/>
                              <w:jc w:val="left"/>
                              <w:rPr>
                                <w:sz w:val="16"/>
                              </w:rPr>
                            </w:pPr>
                            <w:r>
                              <w:rPr>
                                <w:spacing w:val="-10"/>
                                <w:sz w:val="16"/>
                              </w:rPr>
                              <w:t>4</w:t>
                            </w:r>
                          </w:p>
                        </w:tc>
                        <w:tc>
                          <w:tcPr>
                            <w:tcW w:w="720" w:type="dxa"/>
                          </w:tcPr>
                          <w:p>
                            <w:pPr>
                              <w:pStyle w:val="TableParagraph"/>
                              <w:ind w:left="219"/>
                              <w:jc w:val="left"/>
                              <w:rPr>
                                <w:sz w:val="16"/>
                              </w:rPr>
                            </w:pPr>
                            <w:r>
                              <w:rPr>
                                <w:spacing w:val="-4"/>
                                <w:sz w:val="16"/>
                              </w:rPr>
                              <w:t>13.3</w:t>
                            </w:r>
                          </w:p>
                        </w:tc>
                        <w:tc>
                          <w:tcPr>
                            <w:tcW w:w="720" w:type="dxa"/>
                          </w:tcPr>
                          <w:p>
                            <w:pPr>
                              <w:pStyle w:val="TableParagraph"/>
                              <w:ind w:left="38" w:right="116"/>
                              <w:rPr>
                                <w:sz w:val="16"/>
                              </w:rPr>
                            </w:pPr>
                            <w:r>
                              <w:rPr>
                                <w:spacing w:val="-5"/>
                                <w:sz w:val="16"/>
                              </w:rPr>
                              <w:t>7.8</w:t>
                            </w:r>
                          </w:p>
                        </w:tc>
                        <w:tc>
                          <w:tcPr>
                            <w:tcW w:w="799" w:type="dxa"/>
                          </w:tcPr>
                          <w:p>
                            <w:pPr>
                              <w:pStyle w:val="TableParagraph"/>
                              <w:ind w:left="83" w:right="82"/>
                              <w:rPr>
                                <w:sz w:val="16"/>
                              </w:rPr>
                            </w:pPr>
                            <w:r>
                              <w:rPr>
                                <w:spacing w:val="-2"/>
                                <w:sz w:val="16"/>
                              </w:rPr>
                              <w:t>8.897</w:t>
                            </w:r>
                          </w:p>
                        </w:tc>
                        <w:tc>
                          <w:tcPr>
                            <w:tcW w:w="680" w:type="dxa"/>
                          </w:tcPr>
                          <w:p>
                            <w:pPr>
                              <w:pStyle w:val="TableParagraph"/>
                              <w:ind w:left="77" w:right="113"/>
                              <w:rPr>
                                <w:sz w:val="16"/>
                              </w:rPr>
                            </w:pPr>
                            <w:r>
                              <w:rPr>
                                <w:spacing w:val="-2"/>
                                <w:sz w:val="16"/>
                              </w:rPr>
                              <w:t>2.224</w:t>
                            </w:r>
                          </w:p>
                        </w:tc>
                        <w:tc>
                          <w:tcPr>
                            <w:tcW w:w="720" w:type="dxa"/>
                          </w:tcPr>
                          <w:p>
                            <w:pPr>
                              <w:pStyle w:val="TableParagraph"/>
                              <w:ind w:left="180"/>
                              <w:jc w:val="left"/>
                              <w:rPr>
                                <w:sz w:val="16"/>
                              </w:rPr>
                            </w:pPr>
                            <w:r>
                              <w:rPr>
                                <w:spacing w:val="-2"/>
                                <w:sz w:val="16"/>
                              </w:rPr>
                              <w:t>0.669</w:t>
                            </w:r>
                          </w:p>
                        </w:tc>
                        <w:tc>
                          <w:tcPr>
                            <w:tcW w:w="1946" w:type="dxa"/>
                          </w:tcPr>
                          <w:p>
                            <w:pPr>
                              <w:pStyle w:val="TableParagraph"/>
                              <w:ind w:left="180"/>
                              <w:jc w:val="left"/>
                              <w:rPr>
                                <w:sz w:val="16"/>
                              </w:rPr>
                            </w:pPr>
                            <w:r>
                              <w:rPr>
                                <w:spacing w:val="-2"/>
                                <w:sz w:val="16"/>
                              </w:rPr>
                              <w:t>1.141</w:t>
                            </w:r>
                          </w:p>
                        </w:tc>
                      </w:tr>
                      <w:tr>
                        <w:trPr>
                          <w:trHeight w:val="239" w:hRule="atLeast"/>
                        </w:trPr>
                        <w:tc>
                          <w:tcPr>
                            <w:tcW w:w="2056" w:type="dxa"/>
                          </w:tcPr>
                          <w:p>
                            <w:pPr>
                              <w:pStyle w:val="TableParagraph"/>
                              <w:ind w:right="100"/>
                              <w:jc w:val="right"/>
                              <w:rPr>
                                <w:sz w:val="16"/>
                              </w:rPr>
                            </w:pPr>
                            <w:r>
                              <w:rPr>
                                <w:spacing w:val="-5"/>
                                <w:sz w:val="16"/>
                              </w:rPr>
                              <w:t>CTC</w:t>
                            </w:r>
                          </w:p>
                        </w:tc>
                        <w:tc>
                          <w:tcPr>
                            <w:tcW w:w="683" w:type="dxa"/>
                          </w:tcPr>
                          <w:p>
                            <w:pPr>
                              <w:pStyle w:val="TableParagraph"/>
                              <w:ind w:left="68"/>
                              <w:jc w:val="left"/>
                              <w:rPr>
                                <w:sz w:val="16"/>
                              </w:rPr>
                            </w:pPr>
                            <w:r>
                              <w:rPr>
                                <w:spacing w:val="-10"/>
                                <w:sz w:val="16"/>
                              </w:rPr>
                              <w:t>L</w:t>
                            </w:r>
                          </w:p>
                        </w:tc>
                        <w:tc>
                          <w:tcPr>
                            <w:tcW w:w="607" w:type="dxa"/>
                          </w:tcPr>
                          <w:p>
                            <w:pPr>
                              <w:pStyle w:val="TableParagraph"/>
                              <w:ind w:left="107"/>
                              <w:jc w:val="left"/>
                              <w:rPr>
                                <w:sz w:val="16"/>
                              </w:rPr>
                            </w:pPr>
                            <w:r>
                              <w:rPr>
                                <w:spacing w:val="-5"/>
                                <w:sz w:val="16"/>
                              </w:rPr>
                              <w:t>11</w:t>
                            </w:r>
                          </w:p>
                        </w:tc>
                        <w:tc>
                          <w:tcPr>
                            <w:tcW w:w="720" w:type="dxa"/>
                          </w:tcPr>
                          <w:p>
                            <w:pPr>
                              <w:pStyle w:val="TableParagraph"/>
                              <w:ind w:left="219"/>
                              <w:jc w:val="left"/>
                              <w:rPr>
                                <w:sz w:val="16"/>
                              </w:rPr>
                            </w:pPr>
                            <w:r>
                              <w:rPr>
                                <w:spacing w:val="-5"/>
                                <w:sz w:val="16"/>
                              </w:rPr>
                              <w:t>5.4</w:t>
                            </w:r>
                          </w:p>
                        </w:tc>
                        <w:tc>
                          <w:tcPr>
                            <w:tcW w:w="720" w:type="dxa"/>
                          </w:tcPr>
                          <w:p>
                            <w:pPr>
                              <w:pStyle w:val="TableParagraph"/>
                              <w:ind w:left="118" w:right="116"/>
                              <w:rPr>
                                <w:sz w:val="16"/>
                              </w:rPr>
                            </w:pPr>
                            <w:r>
                              <w:rPr>
                                <w:spacing w:val="-4"/>
                                <w:sz w:val="16"/>
                              </w:rPr>
                              <w:t>19.8</w:t>
                            </w:r>
                          </w:p>
                        </w:tc>
                        <w:tc>
                          <w:tcPr>
                            <w:tcW w:w="799" w:type="dxa"/>
                          </w:tcPr>
                          <w:p>
                            <w:pPr>
                              <w:pStyle w:val="TableParagraph"/>
                              <w:ind w:left="83" w:right="1"/>
                              <w:rPr>
                                <w:sz w:val="16"/>
                              </w:rPr>
                            </w:pPr>
                            <w:r>
                              <w:rPr>
                                <w:spacing w:val="-2"/>
                                <w:sz w:val="16"/>
                              </w:rPr>
                              <w:t>12.456</w:t>
                            </w:r>
                          </w:p>
                        </w:tc>
                        <w:tc>
                          <w:tcPr>
                            <w:tcW w:w="680" w:type="dxa"/>
                          </w:tcPr>
                          <w:p>
                            <w:pPr>
                              <w:pStyle w:val="TableParagraph"/>
                              <w:ind w:left="79" w:right="113"/>
                              <w:rPr>
                                <w:sz w:val="16"/>
                              </w:rPr>
                            </w:pPr>
                            <w:r>
                              <w:rPr>
                                <w:spacing w:val="-2"/>
                                <w:sz w:val="16"/>
                              </w:rPr>
                              <w:t>1.132</w:t>
                            </w:r>
                          </w:p>
                        </w:tc>
                        <w:tc>
                          <w:tcPr>
                            <w:tcW w:w="720" w:type="dxa"/>
                          </w:tcPr>
                          <w:p>
                            <w:pPr>
                              <w:pStyle w:val="TableParagraph"/>
                              <w:ind w:left="181"/>
                              <w:jc w:val="left"/>
                              <w:rPr>
                                <w:sz w:val="16"/>
                              </w:rPr>
                            </w:pPr>
                            <w:r>
                              <w:rPr>
                                <w:spacing w:val="-2"/>
                                <w:sz w:val="16"/>
                              </w:rPr>
                              <w:t>2.307</w:t>
                            </w:r>
                          </w:p>
                        </w:tc>
                        <w:tc>
                          <w:tcPr>
                            <w:tcW w:w="1946" w:type="dxa"/>
                          </w:tcPr>
                          <w:p>
                            <w:pPr>
                              <w:pStyle w:val="TableParagraph"/>
                              <w:ind w:left="181"/>
                              <w:jc w:val="left"/>
                              <w:rPr>
                                <w:sz w:val="16"/>
                              </w:rPr>
                            </w:pPr>
                            <w:r>
                              <w:rPr>
                                <w:spacing w:val="-2"/>
                                <w:sz w:val="16"/>
                              </w:rPr>
                              <w:t>0.629</w:t>
                            </w:r>
                          </w:p>
                        </w:tc>
                      </w:tr>
                      <w:tr>
                        <w:trPr>
                          <w:trHeight w:val="239" w:hRule="atLeast"/>
                        </w:trPr>
                        <w:tc>
                          <w:tcPr>
                            <w:tcW w:w="2056" w:type="dxa"/>
                          </w:tcPr>
                          <w:p>
                            <w:pPr>
                              <w:pStyle w:val="TableParagraph"/>
                              <w:ind w:right="91"/>
                              <w:jc w:val="right"/>
                              <w:rPr>
                                <w:sz w:val="16"/>
                              </w:rPr>
                            </w:pPr>
                            <w:r>
                              <w:rPr>
                                <w:spacing w:val="-5"/>
                                <w:sz w:val="16"/>
                              </w:rPr>
                              <w:t>CTG</w:t>
                            </w:r>
                          </w:p>
                        </w:tc>
                        <w:tc>
                          <w:tcPr>
                            <w:tcW w:w="683" w:type="dxa"/>
                          </w:tcPr>
                          <w:p>
                            <w:pPr>
                              <w:pStyle w:val="TableParagraph"/>
                              <w:ind w:left="68"/>
                              <w:jc w:val="left"/>
                              <w:rPr>
                                <w:sz w:val="16"/>
                              </w:rPr>
                            </w:pPr>
                            <w:r>
                              <w:rPr>
                                <w:spacing w:val="-10"/>
                                <w:sz w:val="16"/>
                              </w:rPr>
                              <w:t>L</w:t>
                            </w:r>
                          </w:p>
                        </w:tc>
                        <w:tc>
                          <w:tcPr>
                            <w:tcW w:w="607" w:type="dxa"/>
                          </w:tcPr>
                          <w:p>
                            <w:pPr>
                              <w:pStyle w:val="TableParagraph"/>
                              <w:ind w:left="106"/>
                              <w:jc w:val="left"/>
                              <w:rPr>
                                <w:sz w:val="16"/>
                              </w:rPr>
                            </w:pPr>
                            <w:r>
                              <w:rPr>
                                <w:spacing w:val="-4"/>
                                <w:sz w:val="16"/>
                              </w:rPr>
                              <w:t>50.9</w:t>
                            </w:r>
                          </w:p>
                        </w:tc>
                        <w:tc>
                          <w:tcPr>
                            <w:tcW w:w="720" w:type="dxa"/>
                          </w:tcPr>
                          <w:p>
                            <w:pPr>
                              <w:pStyle w:val="TableParagraph"/>
                              <w:ind w:left="219"/>
                              <w:jc w:val="left"/>
                              <w:rPr>
                                <w:sz w:val="16"/>
                              </w:rPr>
                            </w:pPr>
                            <w:r>
                              <w:rPr>
                                <w:spacing w:val="-4"/>
                                <w:sz w:val="16"/>
                              </w:rPr>
                              <w:t>10.4</w:t>
                            </w:r>
                          </w:p>
                        </w:tc>
                        <w:tc>
                          <w:tcPr>
                            <w:tcW w:w="720" w:type="dxa"/>
                          </w:tcPr>
                          <w:p>
                            <w:pPr>
                              <w:pStyle w:val="TableParagraph"/>
                              <w:ind w:left="118" w:right="116"/>
                              <w:rPr>
                                <w:sz w:val="16"/>
                              </w:rPr>
                            </w:pPr>
                            <w:r>
                              <w:rPr>
                                <w:spacing w:val="-4"/>
                                <w:sz w:val="16"/>
                              </w:rPr>
                              <w:t>39.8</w:t>
                            </w:r>
                          </w:p>
                        </w:tc>
                        <w:tc>
                          <w:tcPr>
                            <w:tcW w:w="799" w:type="dxa"/>
                          </w:tcPr>
                          <w:p>
                            <w:pPr>
                              <w:pStyle w:val="TableParagraph"/>
                              <w:ind w:left="83" w:right="81"/>
                              <w:rPr>
                                <w:sz w:val="16"/>
                              </w:rPr>
                            </w:pPr>
                            <w:r>
                              <w:rPr>
                                <w:spacing w:val="-2"/>
                                <w:sz w:val="16"/>
                              </w:rPr>
                              <w:t>8.897</w:t>
                            </w:r>
                          </w:p>
                        </w:tc>
                        <w:tc>
                          <w:tcPr>
                            <w:tcW w:w="680" w:type="dxa"/>
                          </w:tcPr>
                          <w:p>
                            <w:pPr>
                              <w:pStyle w:val="TableParagraph"/>
                              <w:ind w:left="78" w:right="113"/>
                              <w:rPr>
                                <w:sz w:val="16"/>
                              </w:rPr>
                            </w:pPr>
                            <w:r>
                              <w:rPr>
                                <w:spacing w:val="-2"/>
                                <w:sz w:val="16"/>
                              </w:rPr>
                              <w:t>0.175</w:t>
                            </w:r>
                          </w:p>
                        </w:tc>
                        <w:tc>
                          <w:tcPr>
                            <w:tcW w:w="720" w:type="dxa"/>
                          </w:tcPr>
                          <w:p>
                            <w:pPr>
                              <w:pStyle w:val="TableParagraph"/>
                              <w:ind w:left="180"/>
                              <w:jc w:val="left"/>
                              <w:rPr>
                                <w:sz w:val="16"/>
                              </w:rPr>
                            </w:pPr>
                            <w:r>
                              <w:rPr>
                                <w:spacing w:val="-2"/>
                                <w:sz w:val="16"/>
                              </w:rPr>
                              <w:t>0.855</w:t>
                            </w:r>
                          </w:p>
                        </w:tc>
                        <w:tc>
                          <w:tcPr>
                            <w:tcW w:w="1946" w:type="dxa"/>
                          </w:tcPr>
                          <w:p>
                            <w:pPr>
                              <w:pStyle w:val="TableParagraph"/>
                              <w:ind w:left="181"/>
                              <w:jc w:val="left"/>
                              <w:rPr>
                                <w:sz w:val="16"/>
                              </w:rPr>
                            </w:pPr>
                            <w:r>
                              <w:rPr>
                                <w:spacing w:val="-2"/>
                                <w:sz w:val="16"/>
                              </w:rPr>
                              <w:t>0.224</w:t>
                            </w:r>
                          </w:p>
                        </w:tc>
                      </w:tr>
                      <w:tr>
                        <w:trPr>
                          <w:trHeight w:val="239" w:hRule="atLeast"/>
                        </w:trPr>
                        <w:tc>
                          <w:tcPr>
                            <w:tcW w:w="2056" w:type="dxa"/>
                          </w:tcPr>
                          <w:p>
                            <w:pPr>
                              <w:pStyle w:val="TableParagraph"/>
                              <w:ind w:right="109"/>
                              <w:jc w:val="right"/>
                              <w:rPr>
                                <w:sz w:val="16"/>
                              </w:rPr>
                            </w:pPr>
                            <w:r>
                              <w:rPr>
                                <w:spacing w:val="-5"/>
                                <w:sz w:val="16"/>
                              </w:rPr>
                              <w:t>CTT</w:t>
                            </w:r>
                          </w:p>
                        </w:tc>
                        <w:tc>
                          <w:tcPr>
                            <w:tcW w:w="683" w:type="dxa"/>
                          </w:tcPr>
                          <w:p>
                            <w:pPr>
                              <w:pStyle w:val="TableParagraph"/>
                              <w:ind w:left="69"/>
                              <w:jc w:val="left"/>
                              <w:rPr>
                                <w:sz w:val="16"/>
                              </w:rPr>
                            </w:pPr>
                            <w:r>
                              <w:rPr>
                                <w:spacing w:val="-10"/>
                                <w:sz w:val="16"/>
                              </w:rPr>
                              <w:t>L</w:t>
                            </w:r>
                          </w:p>
                        </w:tc>
                        <w:tc>
                          <w:tcPr>
                            <w:tcW w:w="607" w:type="dxa"/>
                          </w:tcPr>
                          <w:p>
                            <w:pPr>
                              <w:pStyle w:val="TableParagraph"/>
                              <w:ind w:left="107"/>
                              <w:jc w:val="left"/>
                              <w:rPr>
                                <w:sz w:val="16"/>
                              </w:rPr>
                            </w:pPr>
                            <w:r>
                              <w:rPr>
                                <w:spacing w:val="-4"/>
                                <w:sz w:val="16"/>
                              </w:rPr>
                              <w:t>11.7</w:t>
                            </w:r>
                          </w:p>
                        </w:tc>
                        <w:tc>
                          <w:tcPr>
                            <w:tcW w:w="720" w:type="dxa"/>
                          </w:tcPr>
                          <w:p>
                            <w:pPr>
                              <w:pStyle w:val="TableParagraph"/>
                              <w:ind w:left="220"/>
                              <w:jc w:val="left"/>
                              <w:rPr>
                                <w:sz w:val="16"/>
                              </w:rPr>
                            </w:pPr>
                            <w:r>
                              <w:rPr>
                                <w:spacing w:val="-4"/>
                                <w:sz w:val="16"/>
                              </w:rPr>
                              <w:t>12.1</w:t>
                            </w:r>
                          </w:p>
                        </w:tc>
                        <w:tc>
                          <w:tcPr>
                            <w:tcW w:w="720" w:type="dxa"/>
                          </w:tcPr>
                          <w:p>
                            <w:pPr>
                              <w:pStyle w:val="TableParagraph"/>
                              <w:ind w:left="3" w:right="117"/>
                              <w:rPr>
                                <w:sz w:val="16"/>
                              </w:rPr>
                            </w:pPr>
                            <w:r>
                              <w:rPr>
                                <w:spacing w:val="-5"/>
                                <w:sz w:val="16"/>
                              </w:rPr>
                              <w:t>13</w:t>
                            </w:r>
                          </w:p>
                        </w:tc>
                        <w:tc>
                          <w:tcPr>
                            <w:tcW w:w="799" w:type="dxa"/>
                          </w:tcPr>
                          <w:p>
                            <w:pPr>
                              <w:pStyle w:val="TableParagraph"/>
                              <w:ind w:left="83"/>
                              <w:rPr>
                                <w:sz w:val="16"/>
                              </w:rPr>
                            </w:pPr>
                            <w:r>
                              <w:rPr>
                                <w:spacing w:val="-2"/>
                                <w:sz w:val="16"/>
                              </w:rPr>
                              <w:t>17.794</w:t>
                            </w:r>
                          </w:p>
                        </w:tc>
                        <w:tc>
                          <w:tcPr>
                            <w:tcW w:w="680" w:type="dxa"/>
                          </w:tcPr>
                          <w:p>
                            <w:pPr>
                              <w:pStyle w:val="TableParagraph"/>
                              <w:ind w:left="80" w:right="113"/>
                              <w:rPr>
                                <w:sz w:val="16"/>
                              </w:rPr>
                            </w:pPr>
                            <w:r>
                              <w:rPr>
                                <w:spacing w:val="-2"/>
                                <w:sz w:val="16"/>
                              </w:rPr>
                              <w:t>1.521</w:t>
                            </w:r>
                          </w:p>
                        </w:tc>
                        <w:tc>
                          <w:tcPr>
                            <w:tcW w:w="720" w:type="dxa"/>
                          </w:tcPr>
                          <w:p>
                            <w:pPr>
                              <w:pStyle w:val="TableParagraph"/>
                              <w:ind w:left="181"/>
                              <w:jc w:val="left"/>
                              <w:rPr>
                                <w:sz w:val="16"/>
                              </w:rPr>
                            </w:pPr>
                            <w:r>
                              <w:rPr>
                                <w:spacing w:val="-2"/>
                                <w:sz w:val="16"/>
                              </w:rPr>
                              <w:t>1.471</w:t>
                            </w:r>
                          </w:p>
                        </w:tc>
                        <w:tc>
                          <w:tcPr>
                            <w:tcW w:w="1946" w:type="dxa"/>
                          </w:tcPr>
                          <w:p>
                            <w:pPr>
                              <w:pStyle w:val="TableParagraph"/>
                              <w:ind w:left="181"/>
                              <w:jc w:val="left"/>
                              <w:rPr>
                                <w:sz w:val="16"/>
                              </w:rPr>
                            </w:pPr>
                            <w:r>
                              <w:rPr>
                                <w:spacing w:val="-2"/>
                                <w:sz w:val="16"/>
                              </w:rPr>
                              <w:t>1.369</w:t>
                            </w:r>
                          </w:p>
                        </w:tc>
                      </w:tr>
                      <w:tr>
                        <w:trPr>
                          <w:trHeight w:val="239" w:hRule="atLeast"/>
                        </w:trPr>
                        <w:tc>
                          <w:tcPr>
                            <w:tcW w:w="2056" w:type="dxa"/>
                          </w:tcPr>
                          <w:p>
                            <w:pPr>
                              <w:pStyle w:val="TableParagraph"/>
                              <w:ind w:right="101"/>
                              <w:jc w:val="right"/>
                              <w:rPr>
                                <w:sz w:val="16"/>
                              </w:rPr>
                            </w:pPr>
                            <w:r>
                              <w:rPr>
                                <w:spacing w:val="-5"/>
                                <w:sz w:val="16"/>
                              </w:rPr>
                              <w:t>TTA</w:t>
                            </w:r>
                          </w:p>
                        </w:tc>
                        <w:tc>
                          <w:tcPr>
                            <w:tcW w:w="683" w:type="dxa"/>
                          </w:tcPr>
                          <w:p>
                            <w:pPr>
                              <w:pStyle w:val="TableParagraph"/>
                              <w:ind w:left="67"/>
                              <w:jc w:val="left"/>
                              <w:rPr>
                                <w:sz w:val="16"/>
                              </w:rPr>
                            </w:pPr>
                            <w:r>
                              <w:rPr>
                                <w:spacing w:val="-10"/>
                                <w:sz w:val="16"/>
                              </w:rPr>
                              <w:t>L</w:t>
                            </w:r>
                          </w:p>
                        </w:tc>
                        <w:tc>
                          <w:tcPr>
                            <w:tcW w:w="607" w:type="dxa"/>
                          </w:tcPr>
                          <w:p>
                            <w:pPr>
                              <w:pStyle w:val="TableParagraph"/>
                              <w:ind w:left="105"/>
                              <w:jc w:val="left"/>
                              <w:rPr>
                                <w:sz w:val="16"/>
                              </w:rPr>
                            </w:pPr>
                            <w:r>
                              <w:rPr>
                                <w:spacing w:val="-4"/>
                                <w:sz w:val="16"/>
                              </w:rPr>
                              <w:t>13.9</w:t>
                            </w:r>
                          </w:p>
                        </w:tc>
                        <w:tc>
                          <w:tcPr>
                            <w:tcW w:w="720" w:type="dxa"/>
                          </w:tcPr>
                          <w:p>
                            <w:pPr>
                              <w:pStyle w:val="TableParagraph"/>
                              <w:ind w:left="219"/>
                              <w:jc w:val="left"/>
                              <w:rPr>
                                <w:sz w:val="16"/>
                              </w:rPr>
                            </w:pPr>
                            <w:r>
                              <w:rPr>
                                <w:spacing w:val="-4"/>
                                <w:sz w:val="16"/>
                              </w:rPr>
                              <w:t>26.7</w:t>
                            </w:r>
                          </w:p>
                        </w:tc>
                        <w:tc>
                          <w:tcPr>
                            <w:tcW w:w="720" w:type="dxa"/>
                          </w:tcPr>
                          <w:p>
                            <w:pPr>
                              <w:pStyle w:val="TableParagraph"/>
                              <w:ind w:left="37" w:right="116"/>
                              <w:rPr>
                                <w:sz w:val="16"/>
                              </w:rPr>
                            </w:pPr>
                            <w:r>
                              <w:rPr>
                                <w:spacing w:val="-5"/>
                                <w:sz w:val="16"/>
                              </w:rPr>
                              <w:t>7.5</w:t>
                            </w:r>
                          </w:p>
                        </w:tc>
                        <w:tc>
                          <w:tcPr>
                            <w:tcW w:w="799" w:type="dxa"/>
                          </w:tcPr>
                          <w:p>
                            <w:pPr>
                              <w:pStyle w:val="TableParagraph"/>
                              <w:ind w:left="83" w:right="82"/>
                              <w:rPr>
                                <w:sz w:val="16"/>
                              </w:rPr>
                            </w:pPr>
                            <w:r>
                              <w:rPr>
                                <w:spacing w:val="-2"/>
                                <w:sz w:val="16"/>
                              </w:rPr>
                              <w:t>26.69</w:t>
                            </w:r>
                          </w:p>
                        </w:tc>
                        <w:tc>
                          <w:tcPr>
                            <w:tcW w:w="680" w:type="dxa"/>
                          </w:tcPr>
                          <w:p>
                            <w:pPr>
                              <w:pStyle w:val="TableParagraph"/>
                              <w:ind w:left="1" w:right="114"/>
                              <w:rPr>
                                <w:sz w:val="16"/>
                              </w:rPr>
                            </w:pPr>
                            <w:r>
                              <w:rPr>
                                <w:spacing w:val="-4"/>
                                <w:sz w:val="16"/>
                              </w:rPr>
                              <w:t>1.92</w:t>
                            </w:r>
                          </w:p>
                        </w:tc>
                        <w:tc>
                          <w:tcPr>
                            <w:tcW w:w="720" w:type="dxa"/>
                          </w:tcPr>
                          <w:p>
                            <w:pPr>
                              <w:pStyle w:val="TableParagraph"/>
                              <w:ind w:left="180"/>
                              <w:jc w:val="left"/>
                              <w:rPr>
                                <w:sz w:val="16"/>
                              </w:rPr>
                            </w:pPr>
                            <w:r>
                              <w:rPr>
                                <w:spacing w:val="-10"/>
                                <w:sz w:val="16"/>
                              </w:rPr>
                              <w:t>1</w:t>
                            </w:r>
                          </w:p>
                        </w:tc>
                        <w:tc>
                          <w:tcPr>
                            <w:tcW w:w="1946" w:type="dxa"/>
                          </w:tcPr>
                          <w:p>
                            <w:pPr>
                              <w:pStyle w:val="TableParagraph"/>
                              <w:ind w:left="181"/>
                              <w:jc w:val="left"/>
                              <w:rPr>
                                <w:sz w:val="16"/>
                              </w:rPr>
                            </w:pPr>
                            <w:r>
                              <w:rPr>
                                <w:spacing w:val="-2"/>
                                <w:sz w:val="16"/>
                              </w:rPr>
                              <w:t>3.559</w:t>
                            </w:r>
                          </w:p>
                        </w:tc>
                      </w:tr>
                      <w:tr>
                        <w:trPr>
                          <w:trHeight w:val="239" w:hRule="atLeast"/>
                        </w:trPr>
                        <w:tc>
                          <w:tcPr>
                            <w:tcW w:w="2056" w:type="dxa"/>
                          </w:tcPr>
                          <w:p>
                            <w:pPr>
                              <w:pStyle w:val="TableParagraph"/>
                              <w:ind w:right="101"/>
                              <w:jc w:val="right"/>
                              <w:rPr>
                                <w:sz w:val="16"/>
                              </w:rPr>
                            </w:pPr>
                            <w:r>
                              <w:rPr>
                                <w:spacing w:val="-5"/>
                                <w:sz w:val="16"/>
                              </w:rPr>
                              <w:t>TTG</w:t>
                            </w:r>
                          </w:p>
                        </w:tc>
                        <w:tc>
                          <w:tcPr>
                            <w:tcW w:w="683" w:type="dxa"/>
                          </w:tcPr>
                          <w:p>
                            <w:pPr>
                              <w:pStyle w:val="TableParagraph"/>
                              <w:ind w:left="67"/>
                              <w:jc w:val="left"/>
                              <w:rPr>
                                <w:sz w:val="16"/>
                              </w:rPr>
                            </w:pPr>
                            <w:r>
                              <w:rPr>
                                <w:spacing w:val="-10"/>
                                <w:sz w:val="16"/>
                              </w:rPr>
                              <w:t>L</w:t>
                            </w:r>
                          </w:p>
                        </w:tc>
                        <w:tc>
                          <w:tcPr>
                            <w:tcW w:w="607" w:type="dxa"/>
                          </w:tcPr>
                          <w:p>
                            <w:pPr>
                              <w:pStyle w:val="TableParagraph"/>
                              <w:ind w:left="106"/>
                              <w:jc w:val="left"/>
                              <w:rPr>
                                <w:sz w:val="16"/>
                              </w:rPr>
                            </w:pPr>
                            <w:r>
                              <w:rPr>
                                <w:spacing w:val="-5"/>
                                <w:sz w:val="16"/>
                              </w:rPr>
                              <w:t>14</w:t>
                            </w:r>
                          </w:p>
                        </w:tc>
                        <w:tc>
                          <w:tcPr>
                            <w:tcW w:w="720" w:type="dxa"/>
                          </w:tcPr>
                          <w:p>
                            <w:pPr>
                              <w:pStyle w:val="TableParagraph"/>
                              <w:ind w:left="218"/>
                              <w:jc w:val="left"/>
                              <w:rPr>
                                <w:sz w:val="16"/>
                              </w:rPr>
                            </w:pPr>
                            <w:r>
                              <w:rPr>
                                <w:spacing w:val="-5"/>
                                <w:sz w:val="16"/>
                              </w:rPr>
                              <w:t>27</w:t>
                            </w:r>
                          </w:p>
                        </w:tc>
                        <w:tc>
                          <w:tcPr>
                            <w:tcW w:w="720" w:type="dxa"/>
                          </w:tcPr>
                          <w:p>
                            <w:pPr>
                              <w:pStyle w:val="TableParagraph"/>
                              <w:ind w:left="116" w:right="116"/>
                              <w:rPr>
                                <w:sz w:val="16"/>
                              </w:rPr>
                            </w:pPr>
                            <w:r>
                              <w:rPr>
                                <w:spacing w:val="-4"/>
                                <w:sz w:val="16"/>
                              </w:rPr>
                              <w:t>12.6</w:t>
                            </w:r>
                          </w:p>
                        </w:tc>
                        <w:tc>
                          <w:tcPr>
                            <w:tcW w:w="799" w:type="dxa"/>
                          </w:tcPr>
                          <w:p>
                            <w:pPr>
                              <w:pStyle w:val="TableParagraph"/>
                              <w:ind w:left="83" w:right="3"/>
                              <w:rPr>
                                <w:sz w:val="16"/>
                              </w:rPr>
                            </w:pPr>
                            <w:r>
                              <w:rPr>
                                <w:spacing w:val="-2"/>
                                <w:sz w:val="16"/>
                              </w:rPr>
                              <w:t>17.794</w:t>
                            </w:r>
                          </w:p>
                        </w:tc>
                        <w:tc>
                          <w:tcPr>
                            <w:tcW w:w="680" w:type="dxa"/>
                          </w:tcPr>
                          <w:p>
                            <w:pPr>
                              <w:pStyle w:val="TableParagraph"/>
                              <w:ind w:left="77" w:right="113"/>
                              <w:rPr>
                                <w:sz w:val="16"/>
                              </w:rPr>
                            </w:pPr>
                            <w:r>
                              <w:rPr>
                                <w:spacing w:val="-2"/>
                                <w:sz w:val="16"/>
                              </w:rPr>
                              <w:t>1.271</w:t>
                            </w:r>
                          </w:p>
                        </w:tc>
                        <w:tc>
                          <w:tcPr>
                            <w:tcW w:w="720" w:type="dxa"/>
                          </w:tcPr>
                          <w:p>
                            <w:pPr>
                              <w:pStyle w:val="TableParagraph"/>
                              <w:ind w:left="180"/>
                              <w:jc w:val="left"/>
                              <w:rPr>
                                <w:sz w:val="16"/>
                              </w:rPr>
                            </w:pPr>
                            <w:r>
                              <w:rPr>
                                <w:spacing w:val="-2"/>
                                <w:sz w:val="16"/>
                              </w:rPr>
                              <w:t>0.659</w:t>
                            </w:r>
                          </w:p>
                        </w:tc>
                        <w:tc>
                          <w:tcPr>
                            <w:tcW w:w="1946" w:type="dxa"/>
                          </w:tcPr>
                          <w:p>
                            <w:pPr>
                              <w:pStyle w:val="TableParagraph"/>
                              <w:ind w:left="180"/>
                              <w:jc w:val="left"/>
                              <w:rPr>
                                <w:sz w:val="16"/>
                              </w:rPr>
                            </w:pPr>
                            <w:r>
                              <w:rPr>
                                <w:spacing w:val="-2"/>
                                <w:sz w:val="16"/>
                              </w:rPr>
                              <w:t>1.412</w:t>
                            </w:r>
                          </w:p>
                        </w:tc>
                      </w:tr>
                      <w:tr>
                        <w:trPr>
                          <w:trHeight w:val="245" w:hRule="atLeast"/>
                        </w:trPr>
                        <w:tc>
                          <w:tcPr>
                            <w:tcW w:w="2056" w:type="dxa"/>
                            <w:tcBorders>
                              <w:bottom w:val="single" w:sz="12" w:space="0" w:color="000000"/>
                            </w:tcBorders>
                          </w:tcPr>
                          <w:p>
                            <w:pPr>
                              <w:pStyle w:val="TableParagraph"/>
                              <w:ind w:right="82"/>
                              <w:jc w:val="right"/>
                              <w:rPr>
                                <w:sz w:val="16"/>
                              </w:rPr>
                            </w:pPr>
                            <w:r>
                              <w:rPr>
                                <w:spacing w:val="-5"/>
                                <w:sz w:val="16"/>
                              </w:rPr>
                              <w:t>ATG</w:t>
                            </w:r>
                          </w:p>
                        </w:tc>
                        <w:tc>
                          <w:tcPr>
                            <w:tcW w:w="683" w:type="dxa"/>
                            <w:tcBorders>
                              <w:bottom w:val="single" w:sz="12" w:space="0" w:color="000000"/>
                            </w:tcBorders>
                          </w:tcPr>
                          <w:p>
                            <w:pPr>
                              <w:pStyle w:val="TableParagraph"/>
                              <w:ind w:left="68"/>
                              <w:jc w:val="left"/>
                              <w:rPr>
                                <w:sz w:val="16"/>
                              </w:rPr>
                            </w:pPr>
                            <w:r>
                              <w:rPr>
                                <w:spacing w:val="-2"/>
                                <w:sz w:val="16"/>
                              </w:rPr>
                              <w:t>M(Met)</w:t>
                            </w:r>
                          </w:p>
                        </w:tc>
                        <w:tc>
                          <w:tcPr>
                            <w:tcW w:w="607" w:type="dxa"/>
                            <w:tcBorders>
                              <w:bottom w:val="single" w:sz="12" w:space="0" w:color="000000"/>
                            </w:tcBorders>
                          </w:tcPr>
                          <w:p>
                            <w:pPr>
                              <w:pStyle w:val="TableParagraph"/>
                              <w:ind w:left="105"/>
                              <w:jc w:val="left"/>
                              <w:rPr>
                                <w:sz w:val="16"/>
                              </w:rPr>
                            </w:pPr>
                            <w:r>
                              <w:rPr>
                                <w:spacing w:val="-5"/>
                                <w:sz w:val="16"/>
                              </w:rPr>
                              <w:t>27</w:t>
                            </w:r>
                          </w:p>
                        </w:tc>
                        <w:tc>
                          <w:tcPr>
                            <w:tcW w:w="720" w:type="dxa"/>
                            <w:tcBorders>
                              <w:bottom w:val="single" w:sz="12" w:space="0" w:color="000000"/>
                            </w:tcBorders>
                          </w:tcPr>
                          <w:p>
                            <w:pPr>
                              <w:pStyle w:val="TableParagraph"/>
                              <w:ind w:left="218"/>
                              <w:jc w:val="left"/>
                              <w:rPr>
                                <w:sz w:val="16"/>
                              </w:rPr>
                            </w:pPr>
                            <w:r>
                              <w:rPr>
                                <w:spacing w:val="-4"/>
                                <w:sz w:val="16"/>
                              </w:rPr>
                              <w:t>20.9</w:t>
                            </w:r>
                          </w:p>
                        </w:tc>
                        <w:tc>
                          <w:tcPr>
                            <w:tcW w:w="720" w:type="dxa"/>
                            <w:tcBorders>
                              <w:bottom w:val="single" w:sz="12" w:space="0" w:color="000000"/>
                            </w:tcBorders>
                          </w:tcPr>
                          <w:p>
                            <w:pPr>
                              <w:pStyle w:val="TableParagraph"/>
                              <w:ind w:left="116" w:right="116"/>
                              <w:rPr>
                                <w:sz w:val="16"/>
                              </w:rPr>
                            </w:pPr>
                            <w:r>
                              <w:rPr>
                                <w:spacing w:val="-4"/>
                                <w:sz w:val="16"/>
                              </w:rPr>
                              <w:t>22.2</w:t>
                            </w:r>
                          </w:p>
                        </w:tc>
                        <w:tc>
                          <w:tcPr>
                            <w:tcW w:w="799" w:type="dxa"/>
                            <w:tcBorders>
                              <w:bottom w:val="single" w:sz="12" w:space="0" w:color="000000"/>
                            </w:tcBorders>
                          </w:tcPr>
                          <w:p>
                            <w:pPr>
                              <w:pStyle w:val="TableParagraph"/>
                              <w:ind w:left="83" w:right="3"/>
                              <w:rPr>
                                <w:sz w:val="16"/>
                              </w:rPr>
                            </w:pPr>
                            <w:r>
                              <w:rPr>
                                <w:spacing w:val="-2"/>
                                <w:sz w:val="16"/>
                              </w:rPr>
                              <w:t>17.794</w:t>
                            </w:r>
                          </w:p>
                        </w:tc>
                        <w:tc>
                          <w:tcPr>
                            <w:tcW w:w="680" w:type="dxa"/>
                            <w:tcBorders>
                              <w:bottom w:val="single" w:sz="12" w:space="0" w:color="000000"/>
                            </w:tcBorders>
                          </w:tcPr>
                          <w:p>
                            <w:pPr>
                              <w:pStyle w:val="TableParagraph"/>
                              <w:ind w:left="77" w:right="113"/>
                              <w:rPr>
                                <w:sz w:val="16"/>
                              </w:rPr>
                            </w:pPr>
                            <w:r>
                              <w:rPr>
                                <w:spacing w:val="-2"/>
                                <w:sz w:val="16"/>
                              </w:rPr>
                              <w:t>0.659</w:t>
                            </w:r>
                          </w:p>
                        </w:tc>
                        <w:tc>
                          <w:tcPr>
                            <w:tcW w:w="720" w:type="dxa"/>
                            <w:tcBorders>
                              <w:bottom w:val="single" w:sz="12" w:space="0" w:color="000000"/>
                            </w:tcBorders>
                          </w:tcPr>
                          <w:p>
                            <w:pPr>
                              <w:pStyle w:val="TableParagraph"/>
                              <w:ind w:left="180"/>
                              <w:jc w:val="left"/>
                              <w:rPr>
                                <w:sz w:val="16"/>
                              </w:rPr>
                            </w:pPr>
                            <w:r>
                              <w:rPr>
                                <w:spacing w:val="-2"/>
                                <w:sz w:val="16"/>
                              </w:rPr>
                              <w:t>0.851</w:t>
                            </w:r>
                          </w:p>
                        </w:tc>
                        <w:tc>
                          <w:tcPr>
                            <w:tcW w:w="1946" w:type="dxa"/>
                            <w:tcBorders>
                              <w:bottom w:val="single" w:sz="12" w:space="0" w:color="000000"/>
                            </w:tcBorders>
                          </w:tcPr>
                          <w:p>
                            <w:pPr>
                              <w:pStyle w:val="TableParagraph"/>
                              <w:ind w:left="180"/>
                              <w:jc w:val="left"/>
                              <w:rPr>
                                <w:sz w:val="16"/>
                              </w:rPr>
                            </w:pPr>
                            <w:r>
                              <w:rPr>
                                <w:spacing w:val="-2"/>
                                <w:sz w:val="16"/>
                              </w:rPr>
                              <w:t>0.802</w:t>
                            </w:r>
                          </w:p>
                        </w:tc>
                      </w:tr>
                    </w:tbl>
                    <w:p>
                      <w:pPr>
                        <w:pStyle w:val="BodyText"/>
                      </w:pPr>
                    </w:p>
                  </w:txbxContent>
                </v:textbox>
                <w10:wrap type="none"/>
              </v:shape>
            </w:pict>
          </mc:Fallback>
        </mc:AlternateContent>
      </w:r>
      <w:r>
        <w:rPr>
          <w:sz w:val="16"/>
        </w:rPr>
        <w:t>Table</w:t>
      </w:r>
      <w:r>
        <w:rPr>
          <w:spacing w:val="-5"/>
          <w:sz w:val="16"/>
        </w:rPr>
        <w:t> </w:t>
      </w:r>
      <w:r>
        <w:rPr>
          <w:sz w:val="16"/>
        </w:rPr>
        <w:t>3.</w:t>
      </w:r>
      <w:r>
        <w:rPr>
          <w:spacing w:val="-2"/>
          <w:sz w:val="16"/>
        </w:rPr>
        <w:t> </w:t>
      </w:r>
      <w:r>
        <w:rPr>
          <w:sz w:val="16"/>
        </w:rPr>
        <w:t>Comparison</w:t>
      </w:r>
      <w:r>
        <w:rPr>
          <w:spacing w:val="-3"/>
          <w:sz w:val="16"/>
        </w:rPr>
        <w:t> </w:t>
      </w:r>
      <w:r>
        <w:rPr>
          <w:sz w:val="16"/>
        </w:rPr>
        <w:t>of</w:t>
      </w:r>
      <w:r>
        <w:rPr>
          <w:spacing w:val="31"/>
          <w:sz w:val="16"/>
        </w:rPr>
        <w:t> </w:t>
      </w:r>
      <w:r>
        <w:rPr>
          <w:sz w:val="16"/>
        </w:rPr>
        <w:t>Codon</w:t>
      </w:r>
      <w:r>
        <w:rPr>
          <w:spacing w:val="-2"/>
          <w:sz w:val="16"/>
        </w:rPr>
        <w:t> </w:t>
      </w:r>
      <w:r>
        <w:rPr>
          <w:sz w:val="16"/>
        </w:rPr>
        <w:t>Preferences</w:t>
      </w:r>
      <w:r>
        <w:rPr>
          <w:spacing w:val="-4"/>
          <w:sz w:val="16"/>
        </w:rPr>
        <w:t> </w:t>
      </w:r>
      <w:r>
        <w:rPr>
          <w:sz w:val="16"/>
        </w:rPr>
        <w:t>Between</w:t>
      </w:r>
      <w:r>
        <w:rPr>
          <w:spacing w:val="-2"/>
          <w:sz w:val="16"/>
        </w:rPr>
        <w:t> </w:t>
      </w:r>
      <w:r>
        <w:rPr>
          <w:sz w:val="16"/>
        </w:rPr>
        <w:t>the</w:t>
      </w:r>
      <w:r>
        <w:rPr>
          <w:spacing w:val="35"/>
          <w:sz w:val="16"/>
        </w:rPr>
        <w:t> </w:t>
      </w:r>
      <w:r>
        <w:rPr>
          <w:sz w:val="16"/>
        </w:rPr>
        <w:t>DEV</w:t>
      </w:r>
      <w:r>
        <w:rPr>
          <w:spacing w:val="-7"/>
          <w:sz w:val="16"/>
        </w:rPr>
        <w:t> </w:t>
      </w:r>
      <w:r>
        <w:rPr>
          <w:sz w:val="16"/>
        </w:rPr>
        <w:t>UL21</w:t>
      </w:r>
      <w:r>
        <w:rPr>
          <w:spacing w:val="-2"/>
          <w:sz w:val="16"/>
        </w:rPr>
        <w:t> </w:t>
      </w:r>
      <w:r>
        <w:rPr>
          <w:sz w:val="16"/>
        </w:rPr>
        <w:t>Gene</w:t>
      </w:r>
      <w:r>
        <w:rPr>
          <w:spacing w:val="-3"/>
          <w:sz w:val="16"/>
        </w:rPr>
        <w:t> </w:t>
      </w:r>
      <w:r>
        <w:rPr>
          <w:sz w:val="16"/>
        </w:rPr>
        <w:t>and</w:t>
      </w:r>
      <w:r>
        <w:rPr>
          <w:spacing w:val="-4"/>
          <w:sz w:val="16"/>
        </w:rPr>
        <w:t> </w:t>
      </w:r>
      <w:r>
        <w:rPr>
          <w:sz w:val="16"/>
        </w:rPr>
        <w:t>E.</w:t>
      </w:r>
      <w:r>
        <w:rPr>
          <w:spacing w:val="-4"/>
          <w:sz w:val="16"/>
        </w:rPr>
        <w:t> </w:t>
      </w:r>
      <w:r>
        <w:rPr>
          <w:sz w:val="16"/>
        </w:rPr>
        <w:t>Coli,</w:t>
      </w:r>
      <w:r>
        <w:rPr>
          <w:spacing w:val="-3"/>
          <w:sz w:val="16"/>
        </w:rPr>
        <w:t> </w:t>
      </w:r>
      <w:r>
        <w:rPr>
          <w:sz w:val="16"/>
        </w:rPr>
        <w:t>Yeast</w:t>
      </w:r>
      <w:r>
        <w:rPr>
          <w:spacing w:val="35"/>
          <w:sz w:val="16"/>
        </w:rPr>
        <w:t> </w:t>
      </w:r>
      <w:r>
        <w:rPr>
          <w:sz w:val="16"/>
        </w:rPr>
        <w:t>And</w:t>
      </w:r>
      <w:r>
        <w:rPr>
          <w:spacing w:val="33"/>
          <w:sz w:val="16"/>
        </w:rPr>
        <w:t> </w:t>
      </w:r>
      <w:r>
        <w:rPr>
          <w:sz w:val="16"/>
        </w:rPr>
        <w:t>H.</w:t>
      </w:r>
      <w:r>
        <w:rPr>
          <w:spacing w:val="-2"/>
          <w:sz w:val="16"/>
        </w:rPr>
        <w:t> Sapiens</w:t>
      </w:r>
    </w:p>
    <w:p>
      <w:pPr>
        <w:pStyle w:val="BodyText"/>
        <w:spacing w:before="4"/>
        <w:rPr>
          <w:sz w:val="19"/>
        </w:rPr>
      </w:pPr>
      <w:r>
        <w:rPr/>
        <mc:AlternateContent>
          <mc:Choice Requires="wps">
            <w:drawing>
              <wp:anchor distT="0" distB="0" distL="0" distR="0" allowOverlap="1" layoutInCell="1" locked="0" behindDoc="1" simplePos="0" relativeHeight="487593472">
                <wp:simplePos x="0" y="0"/>
                <wp:positionH relativeFrom="page">
                  <wp:posOffset>462330</wp:posOffset>
                </wp:positionH>
                <wp:positionV relativeFrom="paragraph">
                  <wp:posOffset>156630</wp:posOffset>
                </wp:positionV>
                <wp:extent cx="5672455" cy="18415"/>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5672455" cy="18415"/>
                        </a:xfrm>
                        <a:custGeom>
                          <a:avLst/>
                          <a:gdLst/>
                          <a:ahLst/>
                          <a:cxnLst/>
                          <a:rect l="l" t="t" r="r" b="b"/>
                          <a:pathLst>
                            <a:path w="5672455" h="18415">
                              <a:moveTo>
                                <a:pt x="5672328" y="0"/>
                              </a:moveTo>
                              <a:lnTo>
                                <a:pt x="0" y="0"/>
                              </a:lnTo>
                              <a:lnTo>
                                <a:pt x="0" y="18288"/>
                              </a:lnTo>
                              <a:lnTo>
                                <a:pt x="5672328" y="18288"/>
                              </a:lnTo>
                              <a:lnTo>
                                <a:pt x="56723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12.333105pt;width:446.64pt;height:1.44pt;mso-position-horizontal-relative:page;mso-position-vertical-relative:paragraph;z-index:-15723008;mso-wrap-distance-left:0;mso-wrap-distance-right:0" id="docshape83" filled="true" fillcolor="#000000" stroked="false">
                <v:fill type="solid"/>
                <w10:wrap type="topAndBottom"/>
              </v:rect>
            </w:pict>
          </mc:Fallback>
        </mc:AlternateContent>
      </w:r>
    </w:p>
    <w:p>
      <w:pPr>
        <w:tabs>
          <w:tab w:pos="3177" w:val="left" w:leader="none"/>
          <w:tab w:pos="3898" w:val="left" w:leader="none"/>
          <w:tab w:pos="4007" w:val="left" w:leader="none"/>
          <w:tab w:pos="4619" w:val="left" w:leader="none"/>
          <w:tab w:pos="5339" w:val="left" w:leader="none"/>
          <w:tab w:pos="6058" w:val="left" w:leader="none"/>
          <w:tab w:pos="6725" w:val="left" w:leader="none"/>
          <w:tab w:pos="6778" w:val="left" w:leader="none"/>
          <w:tab w:pos="7498" w:val="left" w:leader="none"/>
        </w:tabs>
        <w:spacing w:line="316" w:lineRule="auto" w:before="62"/>
        <w:ind w:left="3204" w:right="1730" w:hanging="1386"/>
        <w:jc w:val="left"/>
        <w:rPr>
          <w:sz w:val="16"/>
        </w:rPr>
      </w:pPr>
      <w:r>
        <w:rPr>
          <w:sz w:val="16"/>
        </w:rPr>
        <w:t>Condon</w:t>
      </w:r>
      <w:r>
        <w:rPr>
          <w:spacing w:val="40"/>
          <w:sz w:val="16"/>
        </w:rPr>
        <w:t> </w:t>
      </w:r>
      <w:r>
        <w:rPr>
          <w:sz w:val="16"/>
        </w:rPr>
        <w:t>AA</w:t>
        <w:tab/>
      </w:r>
      <w:r>
        <w:rPr>
          <w:spacing w:val="-2"/>
          <w:sz w:val="16"/>
        </w:rPr>
        <w:t>E.coli</w:t>
      </w:r>
      <w:r>
        <w:rPr>
          <w:sz w:val="16"/>
        </w:rPr>
        <w:tab/>
      </w:r>
      <w:r>
        <w:rPr>
          <w:spacing w:val="-4"/>
          <w:sz w:val="16"/>
        </w:rPr>
        <w:t>Yeast</w:t>
      </w:r>
      <w:r>
        <w:rPr>
          <w:sz w:val="16"/>
        </w:rPr>
        <w:tab/>
      </w:r>
      <w:r>
        <w:rPr>
          <w:spacing w:val="-4"/>
          <w:sz w:val="16"/>
        </w:rPr>
        <w:t>Human</w:t>
      </w:r>
      <w:r>
        <w:rPr>
          <w:sz w:val="16"/>
        </w:rPr>
        <w:tab/>
      </w:r>
      <w:r>
        <w:rPr>
          <w:spacing w:val="-4"/>
          <w:sz w:val="16"/>
        </w:rPr>
        <w:t>UL21</w:t>
      </w:r>
      <w:r>
        <w:rPr>
          <w:sz w:val="16"/>
        </w:rPr>
        <w:tab/>
      </w:r>
      <w:r>
        <w:rPr>
          <w:spacing w:val="-4"/>
          <w:sz w:val="16"/>
        </w:rPr>
        <w:t>UL21</w:t>
      </w:r>
      <w:r>
        <w:rPr>
          <w:sz w:val="16"/>
        </w:rPr>
        <w:tab/>
        <w:tab/>
      </w:r>
      <w:r>
        <w:rPr>
          <w:spacing w:val="-4"/>
          <w:sz w:val="16"/>
        </w:rPr>
        <w:t>UL21</w:t>
      </w:r>
      <w:r>
        <w:rPr>
          <w:sz w:val="16"/>
        </w:rPr>
        <w:tab/>
      </w:r>
      <w:r>
        <w:rPr>
          <w:spacing w:val="-4"/>
          <w:sz w:val="16"/>
        </w:rPr>
        <w:t>UL21</w:t>
      </w:r>
      <w:r>
        <w:rPr>
          <w:spacing w:val="40"/>
          <w:sz w:val="16"/>
        </w:rPr>
        <w:t> </w:t>
      </w:r>
      <w:r>
        <w:rPr>
          <w:spacing w:val="-2"/>
          <w:sz w:val="16"/>
        </w:rPr>
        <w:t>(1/1000)</w:t>
      </w:r>
      <w:r>
        <w:rPr>
          <w:sz w:val="16"/>
        </w:rPr>
        <w:tab/>
        <w:tab/>
        <w:t>(1/1000) (1/1000)</w:t>
      </w:r>
      <w:r>
        <w:rPr>
          <w:spacing w:val="80"/>
          <w:sz w:val="16"/>
        </w:rPr>
        <w:t> </w:t>
      </w:r>
      <w:r>
        <w:rPr>
          <w:sz w:val="16"/>
        </w:rPr>
        <w:t>(1/1000)</w:t>
      </w:r>
      <w:r>
        <w:rPr>
          <w:spacing w:val="80"/>
          <w:sz w:val="16"/>
        </w:rPr>
        <w:t> </w:t>
      </w:r>
      <w:r>
        <w:rPr>
          <w:sz w:val="16"/>
        </w:rPr>
        <w:t>/E.coli</w:t>
      </w:r>
      <w:r>
        <w:rPr>
          <w:sz w:val="16"/>
          <w:vertAlign w:val="superscript"/>
        </w:rPr>
        <w:t>a</w:t>
      </w:r>
      <w:r>
        <w:rPr>
          <w:sz w:val="16"/>
          <w:vertAlign w:val="baseline"/>
        </w:rPr>
        <w:tab/>
        <w:t>/Yeast</w:t>
      </w:r>
      <w:r>
        <w:rPr>
          <w:sz w:val="16"/>
          <w:vertAlign w:val="superscript"/>
        </w:rPr>
        <w:t>b</w:t>
      </w:r>
      <w:r>
        <w:rPr>
          <w:spacing w:val="-5"/>
          <w:sz w:val="16"/>
          <w:vertAlign w:val="baseline"/>
        </w:rPr>
        <w:t> </w:t>
      </w:r>
      <w:r>
        <w:rPr>
          <w:sz w:val="16"/>
          <w:vertAlign w:val="baseline"/>
        </w:rPr>
        <w:t>/Human</w:t>
      </w:r>
      <w:r>
        <w:rPr>
          <w:sz w:val="16"/>
          <w:vertAlign w:val="superscript"/>
        </w:rPr>
        <w:t>c</w:t>
      </w:r>
    </w:p>
    <w:p>
      <w:pPr>
        <w:spacing w:after="0" w:line="316" w:lineRule="auto"/>
        <w:jc w:val="left"/>
        <w:rPr>
          <w:sz w:val="16"/>
        </w:rPr>
        <w:sectPr>
          <w:pgSz w:w="10890" w:h="14860"/>
          <w:pgMar w:header="713" w:footer="0" w:top="900" w:bottom="280" w:left="460" w:right="820"/>
        </w:sectPr>
      </w:pPr>
    </w:p>
    <w:p>
      <w:pPr>
        <w:pStyle w:val="BodyText"/>
        <w:spacing w:before="111"/>
      </w:pPr>
    </w:p>
    <w:tbl>
      <w:tblPr>
        <w:tblW w:w="0" w:type="auto"/>
        <w:jc w:val="left"/>
        <w:tblInd w:w="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1"/>
        <w:gridCol w:w="679"/>
        <w:gridCol w:w="615"/>
        <w:gridCol w:w="705"/>
        <w:gridCol w:w="738"/>
        <w:gridCol w:w="798"/>
        <w:gridCol w:w="680"/>
        <w:gridCol w:w="777"/>
        <w:gridCol w:w="1907"/>
      </w:tblGrid>
      <w:tr>
        <w:trPr>
          <w:trHeight w:val="277" w:hRule="atLeast"/>
        </w:trPr>
        <w:tc>
          <w:tcPr>
            <w:tcW w:w="2031" w:type="dxa"/>
            <w:tcBorders>
              <w:top w:val="single" w:sz="12" w:space="0" w:color="000000"/>
            </w:tcBorders>
          </w:tcPr>
          <w:p>
            <w:pPr>
              <w:pStyle w:val="TableParagraph"/>
              <w:spacing w:before="61"/>
              <w:ind w:right="51"/>
              <w:jc w:val="right"/>
              <w:rPr>
                <w:sz w:val="16"/>
              </w:rPr>
            </w:pPr>
            <w:r>
              <w:rPr>
                <w:spacing w:val="-5"/>
                <w:sz w:val="16"/>
              </w:rPr>
              <w:t>AAC</w:t>
            </w:r>
          </w:p>
        </w:tc>
        <w:tc>
          <w:tcPr>
            <w:tcW w:w="679" w:type="dxa"/>
            <w:tcBorders>
              <w:top w:val="single" w:sz="12" w:space="0" w:color="000000"/>
            </w:tcBorders>
          </w:tcPr>
          <w:p>
            <w:pPr>
              <w:pStyle w:val="TableParagraph"/>
              <w:spacing w:before="61"/>
              <w:ind w:left="93"/>
              <w:jc w:val="left"/>
              <w:rPr>
                <w:sz w:val="16"/>
              </w:rPr>
            </w:pPr>
            <w:r>
              <w:rPr>
                <w:spacing w:val="-2"/>
                <w:sz w:val="16"/>
              </w:rPr>
              <w:t>N(Asn)</w:t>
            </w:r>
          </w:p>
        </w:tc>
        <w:tc>
          <w:tcPr>
            <w:tcW w:w="615" w:type="dxa"/>
            <w:tcBorders>
              <w:top w:val="single" w:sz="12" w:space="0" w:color="000000"/>
            </w:tcBorders>
          </w:tcPr>
          <w:p>
            <w:pPr>
              <w:pStyle w:val="TableParagraph"/>
              <w:spacing w:before="61"/>
              <w:ind w:left="134"/>
              <w:jc w:val="left"/>
              <w:rPr>
                <w:sz w:val="16"/>
              </w:rPr>
            </w:pPr>
            <w:r>
              <w:rPr>
                <w:spacing w:val="-4"/>
                <w:sz w:val="16"/>
              </w:rPr>
              <w:t>21.4</w:t>
            </w:r>
          </w:p>
        </w:tc>
        <w:tc>
          <w:tcPr>
            <w:tcW w:w="705" w:type="dxa"/>
            <w:tcBorders>
              <w:top w:val="single" w:sz="12" w:space="0" w:color="000000"/>
            </w:tcBorders>
          </w:tcPr>
          <w:p>
            <w:pPr>
              <w:pStyle w:val="TableParagraph"/>
              <w:spacing w:before="61"/>
              <w:ind w:left="240"/>
              <w:jc w:val="left"/>
              <w:rPr>
                <w:sz w:val="16"/>
              </w:rPr>
            </w:pPr>
            <w:r>
              <w:rPr>
                <w:spacing w:val="-4"/>
                <w:sz w:val="16"/>
              </w:rPr>
              <w:t>24.9</w:t>
            </w:r>
          </w:p>
        </w:tc>
        <w:tc>
          <w:tcPr>
            <w:tcW w:w="738" w:type="dxa"/>
            <w:tcBorders>
              <w:top w:val="single" w:sz="12" w:space="0" w:color="000000"/>
            </w:tcBorders>
          </w:tcPr>
          <w:p>
            <w:pPr>
              <w:pStyle w:val="TableParagraph"/>
              <w:spacing w:before="61"/>
              <w:ind w:right="197"/>
              <w:jc w:val="right"/>
              <w:rPr>
                <w:sz w:val="16"/>
              </w:rPr>
            </w:pPr>
            <w:r>
              <w:rPr>
                <w:spacing w:val="-4"/>
                <w:sz w:val="16"/>
              </w:rPr>
              <w:t>19.5</w:t>
            </w:r>
          </w:p>
        </w:tc>
        <w:tc>
          <w:tcPr>
            <w:tcW w:w="798" w:type="dxa"/>
            <w:tcBorders>
              <w:top w:val="single" w:sz="12" w:space="0" w:color="000000"/>
            </w:tcBorders>
          </w:tcPr>
          <w:p>
            <w:pPr>
              <w:pStyle w:val="TableParagraph"/>
              <w:spacing w:before="61"/>
              <w:ind w:left="238"/>
              <w:jc w:val="left"/>
              <w:rPr>
                <w:sz w:val="16"/>
              </w:rPr>
            </w:pPr>
            <w:r>
              <w:rPr>
                <w:spacing w:val="-2"/>
                <w:sz w:val="16"/>
              </w:rPr>
              <w:t>12.456</w:t>
            </w:r>
          </w:p>
        </w:tc>
        <w:tc>
          <w:tcPr>
            <w:tcW w:w="680" w:type="dxa"/>
            <w:tcBorders>
              <w:top w:val="single" w:sz="12" w:space="0" w:color="000000"/>
            </w:tcBorders>
          </w:tcPr>
          <w:p>
            <w:pPr>
              <w:pStyle w:val="TableParagraph"/>
              <w:spacing w:before="61"/>
              <w:ind w:left="1"/>
              <w:rPr>
                <w:sz w:val="16"/>
              </w:rPr>
            </w:pPr>
            <w:r>
              <w:rPr>
                <w:spacing w:val="-2"/>
                <w:sz w:val="16"/>
              </w:rPr>
              <w:t>0.582</w:t>
            </w:r>
          </w:p>
        </w:tc>
        <w:tc>
          <w:tcPr>
            <w:tcW w:w="777" w:type="dxa"/>
            <w:tcBorders>
              <w:top w:val="single" w:sz="12" w:space="0" w:color="000000"/>
            </w:tcBorders>
          </w:tcPr>
          <w:p>
            <w:pPr>
              <w:pStyle w:val="TableParagraph"/>
              <w:spacing w:before="61"/>
              <w:ind w:left="200"/>
              <w:jc w:val="left"/>
              <w:rPr>
                <w:sz w:val="16"/>
              </w:rPr>
            </w:pPr>
            <w:r>
              <w:rPr>
                <w:spacing w:val="-5"/>
                <w:sz w:val="16"/>
              </w:rPr>
              <w:t>0.5</w:t>
            </w:r>
          </w:p>
        </w:tc>
        <w:tc>
          <w:tcPr>
            <w:tcW w:w="1907" w:type="dxa"/>
            <w:tcBorders>
              <w:top w:val="single" w:sz="12" w:space="0" w:color="000000"/>
            </w:tcBorders>
          </w:tcPr>
          <w:p>
            <w:pPr>
              <w:pStyle w:val="TableParagraph"/>
              <w:spacing w:before="61"/>
              <w:ind w:left="143"/>
              <w:jc w:val="left"/>
              <w:rPr>
                <w:sz w:val="16"/>
              </w:rPr>
            </w:pPr>
            <w:r>
              <w:rPr>
                <w:spacing w:val="-2"/>
                <w:sz w:val="16"/>
              </w:rPr>
              <w:t>0.639</w:t>
            </w:r>
          </w:p>
        </w:tc>
      </w:tr>
      <w:tr>
        <w:trPr>
          <w:trHeight w:val="241" w:hRule="atLeast"/>
        </w:trPr>
        <w:tc>
          <w:tcPr>
            <w:tcW w:w="2031" w:type="dxa"/>
          </w:tcPr>
          <w:p>
            <w:pPr>
              <w:pStyle w:val="TableParagraph"/>
              <w:spacing w:before="26"/>
              <w:ind w:right="58"/>
              <w:jc w:val="right"/>
              <w:rPr>
                <w:sz w:val="16"/>
              </w:rPr>
            </w:pPr>
            <w:r>
              <w:rPr>
                <w:spacing w:val="-5"/>
                <w:sz w:val="16"/>
              </w:rPr>
              <w:t>AAT</w:t>
            </w:r>
          </w:p>
        </w:tc>
        <w:tc>
          <w:tcPr>
            <w:tcW w:w="679" w:type="dxa"/>
          </w:tcPr>
          <w:p>
            <w:pPr>
              <w:pStyle w:val="TableParagraph"/>
              <w:spacing w:before="26"/>
              <w:ind w:left="93"/>
              <w:jc w:val="left"/>
              <w:rPr>
                <w:sz w:val="16"/>
              </w:rPr>
            </w:pPr>
            <w:r>
              <w:rPr>
                <w:spacing w:val="-10"/>
                <w:sz w:val="16"/>
              </w:rPr>
              <w:t>N</w:t>
            </w:r>
          </w:p>
        </w:tc>
        <w:tc>
          <w:tcPr>
            <w:tcW w:w="615" w:type="dxa"/>
          </w:tcPr>
          <w:p>
            <w:pPr>
              <w:pStyle w:val="TableParagraph"/>
              <w:spacing w:before="26"/>
              <w:ind w:left="134"/>
              <w:jc w:val="left"/>
              <w:rPr>
                <w:sz w:val="16"/>
              </w:rPr>
            </w:pPr>
            <w:r>
              <w:rPr>
                <w:spacing w:val="-4"/>
                <w:sz w:val="16"/>
              </w:rPr>
              <w:t>18.6</w:t>
            </w:r>
          </w:p>
        </w:tc>
        <w:tc>
          <w:tcPr>
            <w:tcW w:w="705" w:type="dxa"/>
          </w:tcPr>
          <w:p>
            <w:pPr>
              <w:pStyle w:val="TableParagraph"/>
              <w:spacing w:before="26"/>
              <w:ind w:left="240"/>
              <w:jc w:val="left"/>
              <w:rPr>
                <w:sz w:val="16"/>
              </w:rPr>
            </w:pPr>
            <w:r>
              <w:rPr>
                <w:spacing w:val="-4"/>
                <w:sz w:val="16"/>
              </w:rPr>
              <w:t>36.3</w:t>
            </w:r>
          </w:p>
        </w:tc>
        <w:tc>
          <w:tcPr>
            <w:tcW w:w="738" w:type="dxa"/>
          </w:tcPr>
          <w:p>
            <w:pPr>
              <w:pStyle w:val="TableParagraph"/>
              <w:spacing w:before="26"/>
              <w:ind w:right="197"/>
              <w:jc w:val="right"/>
              <w:rPr>
                <w:sz w:val="16"/>
              </w:rPr>
            </w:pPr>
            <w:r>
              <w:rPr>
                <w:spacing w:val="-4"/>
                <w:sz w:val="16"/>
              </w:rPr>
              <w:t>16.7</w:t>
            </w:r>
          </w:p>
        </w:tc>
        <w:tc>
          <w:tcPr>
            <w:tcW w:w="798" w:type="dxa"/>
          </w:tcPr>
          <w:p>
            <w:pPr>
              <w:pStyle w:val="TableParagraph"/>
              <w:spacing w:before="26"/>
              <w:ind w:left="238"/>
              <w:jc w:val="left"/>
              <w:rPr>
                <w:sz w:val="16"/>
              </w:rPr>
            </w:pPr>
            <w:r>
              <w:rPr>
                <w:spacing w:val="-2"/>
                <w:sz w:val="16"/>
              </w:rPr>
              <w:t>24.911</w:t>
            </w:r>
          </w:p>
        </w:tc>
        <w:tc>
          <w:tcPr>
            <w:tcW w:w="680" w:type="dxa"/>
          </w:tcPr>
          <w:p>
            <w:pPr>
              <w:pStyle w:val="TableParagraph"/>
              <w:spacing w:before="26"/>
              <w:ind w:left="1"/>
              <w:rPr>
                <w:sz w:val="16"/>
              </w:rPr>
            </w:pPr>
            <w:r>
              <w:rPr>
                <w:spacing w:val="-2"/>
                <w:sz w:val="16"/>
              </w:rPr>
              <w:t>1.339</w:t>
            </w:r>
          </w:p>
        </w:tc>
        <w:tc>
          <w:tcPr>
            <w:tcW w:w="777" w:type="dxa"/>
          </w:tcPr>
          <w:p>
            <w:pPr>
              <w:pStyle w:val="TableParagraph"/>
              <w:spacing w:before="26"/>
              <w:ind w:left="200"/>
              <w:jc w:val="left"/>
              <w:rPr>
                <w:sz w:val="16"/>
              </w:rPr>
            </w:pPr>
            <w:r>
              <w:rPr>
                <w:spacing w:val="-2"/>
                <w:sz w:val="16"/>
              </w:rPr>
              <w:t>0.686</w:t>
            </w:r>
          </w:p>
        </w:tc>
        <w:tc>
          <w:tcPr>
            <w:tcW w:w="1907" w:type="dxa"/>
          </w:tcPr>
          <w:p>
            <w:pPr>
              <w:pStyle w:val="TableParagraph"/>
              <w:spacing w:before="26"/>
              <w:ind w:left="143"/>
              <w:jc w:val="left"/>
              <w:rPr>
                <w:sz w:val="16"/>
              </w:rPr>
            </w:pPr>
            <w:r>
              <w:rPr>
                <w:spacing w:val="-2"/>
                <w:sz w:val="16"/>
              </w:rPr>
              <w:t>1.492</w:t>
            </w:r>
          </w:p>
        </w:tc>
      </w:tr>
      <w:tr>
        <w:trPr>
          <w:trHeight w:val="239" w:hRule="atLeast"/>
        </w:trPr>
        <w:tc>
          <w:tcPr>
            <w:tcW w:w="2031" w:type="dxa"/>
          </w:tcPr>
          <w:p>
            <w:pPr>
              <w:pStyle w:val="TableParagraph"/>
              <w:ind w:right="53"/>
              <w:jc w:val="right"/>
              <w:rPr>
                <w:sz w:val="16"/>
              </w:rPr>
            </w:pPr>
            <w:r>
              <w:rPr>
                <w:spacing w:val="-5"/>
                <w:sz w:val="16"/>
              </w:rPr>
              <w:t>CCA</w:t>
            </w:r>
          </w:p>
        </w:tc>
        <w:tc>
          <w:tcPr>
            <w:tcW w:w="679" w:type="dxa"/>
          </w:tcPr>
          <w:p>
            <w:pPr>
              <w:pStyle w:val="TableParagraph"/>
              <w:ind w:left="93"/>
              <w:jc w:val="left"/>
              <w:rPr>
                <w:sz w:val="16"/>
              </w:rPr>
            </w:pPr>
            <w:r>
              <w:rPr>
                <w:spacing w:val="-2"/>
                <w:sz w:val="16"/>
              </w:rPr>
              <w:t>P(Pro)</w:t>
            </w:r>
          </w:p>
        </w:tc>
        <w:tc>
          <w:tcPr>
            <w:tcW w:w="615" w:type="dxa"/>
          </w:tcPr>
          <w:p>
            <w:pPr>
              <w:pStyle w:val="TableParagraph"/>
              <w:ind w:left="134"/>
              <w:jc w:val="left"/>
              <w:rPr>
                <w:sz w:val="16"/>
              </w:rPr>
            </w:pPr>
            <w:r>
              <w:rPr>
                <w:spacing w:val="-5"/>
                <w:sz w:val="16"/>
              </w:rPr>
              <w:t>8.5</w:t>
            </w:r>
          </w:p>
        </w:tc>
        <w:tc>
          <w:tcPr>
            <w:tcW w:w="705" w:type="dxa"/>
          </w:tcPr>
          <w:p>
            <w:pPr>
              <w:pStyle w:val="TableParagraph"/>
              <w:ind w:left="239"/>
              <w:jc w:val="left"/>
              <w:rPr>
                <w:sz w:val="16"/>
              </w:rPr>
            </w:pPr>
            <w:r>
              <w:rPr>
                <w:spacing w:val="-4"/>
                <w:sz w:val="16"/>
              </w:rPr>
              <w:t>18.2</w:t>
            </w:r>
          </w:p>
        </w:tc>
        <w:tc>
          <w:tcPr>
            <w:tcW w:w="738" w:type="dxa"/>
          </w:tcPr>
          <w:p>
            <w:pPr>
              <w:pStyle w:val="TableParagraph"/>
              <w:ind w:right="198"/>
              <w:jc w:val="right"/>
              <w:rPr>
                <w:sz w:val="16"/>
              </w:rPr>
            </w:pPr>
            <w:r>
              <w:rPr>
                <w:spacing w:val="-4"/>
                <w:sz w:val="16"/>
              </w:rPr>
              <w:t>16.7</w:t>
            </w:r>
          </w:p>
        </w:tc>
        <w:tc>
          <w:tcPr>
            <w:tcW w:w="798" w:type="dxa"/>
          </w:tcPr>
          <w:p>
            <w:pPr>
              <w:pStyle w:val="TableParagraph"/>
              <w:ind w:left="237"/>
              <w:jc w:val="left"/>
              <w:rPr>
                <w:sz w:val="16"/>
              </w:rPr>
            </w:pPr>
            <w:r>
              <w:rPr>
                <w:spacing w:val="-2"/>
                <w:sz w:val="16"/>
              </w:rPr>
              <w:t>12.456</w:t>
            </w:r>
          </w:p>
        </w:tc>
        <w:tc>
          <w:tcPr>
            <w:tcW w:w="680" w:type="dxa"/>
          </w:tcPr>
          <w:p>
            <w:pPr>
              <w:pStyle w:val="TableParagraph"/>
              <w:rPr>
                <w:sz w:val="16"/>
              </w:rPr>
            </w:pPr>
            <w:r>
              <w:rPr>
                <w:spacing w:val="-2"/>
                <w:sz w:val="16"/>
              </w:rPr>
              <w:t>1.465</w:t>
            </w:r>
          </w:p>
        </w:tc>
        <w:tc>
          <w:tcPr>
            <w:tcW w:w="777" w:type="dxa"/>
          </w:tcPr>
          <w:p>
            <w:pPr>
              <w:pStyle w:val="TableParagraph"/>
              <w:ind w:left="199"/>
              <w:jc w:val="left"/>
              <w:rPr>
                <w:sz w:val="16"/>
              </w:rPr>
            </w:pPr>
            <w:r>
              <w:rPr>
                <w:spacing w:val="-2"/>
                <w:sz w:val="16"/>
              </w:rPr>
              <w:t>0.684</w:t>
            </w:r>
          </w:p>
        </w:tc>
        <w:tc>
          <w:tcPr>
            <w:tcW w:w="1907" w:type="dxa"/>
          </w:tcPr>
          <w:p>
            <w:pPr>
              <w:pStyle w:val="TableParagraph"/>
              <w:ind w:left="142"/>
              <w:jc w:val="left"/>
              <w:rPr>
                <w:sz w:val="16"/>
              </w:rPr>
            </w:pPr>
            <w:r>
              <w:rPr>
                <w:spacing w:val="-2"/>
                <w:sz w:val="16"/>
              </w:rPr>
              <w:t>0.746</w:t>
            </w:r>
          </w:p>
        </w:tc>
      </w:tr>
      <w:tr>
        <w:trPr>
          <w:trHeight w:val="239" w:hRule="atLeast"/>
        </w:trPr>
        <w:tc>
          <w:tcPr>
            <w:tcW w:w="2031" w:type="dxa"/>
          </w:tcPr>
          <w:p>
            <w:pPr>
              <w:pStyle w:val="TableParagraph"/>
              <w:ind w:right="66"/>
              <w:jc w:val="right"/>
              <w:rPr>
                <w:sz w:val="16"/>
              </w:rPr>
            </w:pPr>
            <w:r>
              <w:rPr>
                <w:spacing w:val="-5"/>
                <w:sz w:val="16"/>
              </w:rPr>
              <w:t>CCC</w:t>
            </w:r>
          </w:p>
        </w:tc>
        <w:tc>
          <w:tcPr>
            <w:tcW w:w="679" w:type="dxa"/>
          </w:tcPr>
          <w:p>
            <w:pPr>
              <w:pStyle w:val="TableParagraph"/>
              <w:ind w:left="93"/>
              <w:jc w:val="left"/>
              <w:rPr>
                <w:sz w:val="16"/>
              </w:rPr>
            </w:pPr>
            <w:r>
              <w:rPr>
                <w:spacing w:val="-10"/>
                <w:sz w:val="16"/>
              </w:rPr>
              <w:t>P</w:t>
            </w:r>
          </w:p>
        </w:tc>
        <w:tc>
          <w:tcPr>
            <w:tcW w:w="615" w:type="dxa"/>
          </w:tcPr>
          <w:p>
            <w:pPr>
              <w:pStyle w:val="TableParagraph"/>
              <w:ind w:left="134"/>
              <w:jc w:val="left"/>
              <w:rPr>
                <w:sz w:val="16"/>
              </w:rPr>
            </w:pPr>
            <w:r>
              <w:rPr>
                <w:spacing w:val="-5"/>
                <w:sz w:val="16"/>
              </w:rPr>
              <w:t>5.8</w:t>
            </w:r>
          </w:p>
        </w:tc>
        <w:tc>
          <w:tcPr>
            <w:tcW w:w="705" w:type="dxa"/>
          </w:tcPr>
          <w:p>
            <w:pPr>
              <w:pStyle w:val="TableParagraph"/>
              <w:ind w:left="239"/>
              <w:jc w:val="left"/>
              <w:rPr>
                <w:sz w:val="16"/>
              </w:rPr>
            </w:pPr>
            <w:r>
              <w:rPr>
                <w:spacing w:val="-5"/>
                <w:sz w:val="16"/>
              </w:rPr>
              <w:t>6.8</w:t>
            </w:r>
          </w:p>
        </w:tc>
        <w:tc>
          <w:tcPr>
            <w:tcW w:w="738" w:type="dxa"/>
          </w:tcPr>
          <w:p>
            <w:pPr>
              <w:pStyle w:val="TableParagraph"/>
              <w:ind w:right="198"/>
              <w:jc w:val="right"/>
              <w:rPr>
                <w:sz w:val="16"/>
              </w:rPr>
            </w:pPr>
            <w:r>
              <w:rPr>
                <w:spacing w:val="-4"/>
                <w:sz w:val="16"/>
              </w:rPr>
              <w:t>20.1</w:t>
            </w:r>
          </w:p>
        </w:tc>
        <w:tc>
          <w:tcPr>
            <w:tcW w:w="798" w:type="dxa"/>
          </w:tcPr>
          <w:p>
            <w:pPr>
              <w:pStyle w:val="TableParagraph"/>
              <w:ind w:left="237"/>
              <w:jc w:val="left"/>
              <w:rPr>
                <w:sz w:val="16"/>
              </w:rPr>
            </w:pPr>
            <w:r>
              <w:rPr>
                <w:spacing w:val="-2"/>
                <w:sz w:val="16"/>
              </w:rPr>
              <w:t>5.338</w:t>
            </w:r>
          </w:p>
        </w:tc>
        <w:tc>
          <w:tcPr>
            <w:tcW w:w="680" w:type="dxa"/>
          </w:tcPr>
          <w:p>
            <w:pPr>
              <w:pStyle w:val="TableParagraph"/>
              <w:ind w:left="36" w:right="113"/>
              <w:rPr>
                <w:sz w:val="16"/>
              </w:rPr>
            </w:pPr>
            <w:r>
              <w:rPr>
                <w:spacing w:val="-4"/>
                <w:sz w:val="16"/>
              </w:rPr>
              <w:t>0.92</w:t>
            </w:r>
          </w:p>
        </w:tc>
        <w:tc>
          <w:tcPr>
            <w:tcW w:w="777" w:type="dxa"/>
          </w:tcPr>
          <w:p>
            <w:pPr>
              <w:pStyle w:val="TableParagraph"/>
              <w:ind w:left="198"/>
              <w:jc w:val="left"/>
              <w:rPr>
                <w:sz w:val="16"/>
              </w:rPr>
            </w:pPr>
            <w:r>
              <w:rPr>
                <w:spacing w:val="-2"/>
                <w:sz w:val="16"/>
              </w:rPr>
              <w:t>0.785</w:t>
            </w:r>
          </w:p>
        </w:tc>
        <w:tc>
          <w:tcPr>
            <w:tcW w:w="1907" w:type="dxa"/>
          </w:tcPr>
          <w:p>
            <w:pPr>
              <w:pStyle w:val="TableParagraph"/>
              <w:ind w:left="142"/>
              <w:jc w:val="left"/>
              <w:rPr>
                <w:sz w:val="16"/>
              </w:rPr>
            </w:pPr>
            <w:r>
              <w:rPr>
                <w:spacing w:val="-2"/>
                <w:sz w:val="16"/>
              </w:rPr>
              <w:t>0.266</w:t>
            </w:r>
          </w:p>
        </w:tc>
      </w:tr>
      <w:tr>
        <w:trPr>
          <w:trHeight w:val="239" w:hRule="atLeast"/>
        </w:trPr>
        <w:tc>
          <w:tcPr>
            <w:tcW w:w="2031" w:type="dxa"/>
          </w:tcPr>
          <w:p>
            <w:pPr>
              <w:pStyle w:val="TableParagraph"/>
              <w:ind w:right="53"/>
              <w:jc w:val="right"/>
              <w:rPr>
                <w:sz w:val="16"/>
              </w:rPr>
            </w:pPr>
            <w:r>
              <w:rPr>
                <w:spacing w:val="-5"/>
                <w:sz w:val="16"/>
              </w:rPr>
              <w:t>CCG</w:t>
            </w:r>
          </w:p>
        </w:tc>
        <w:tc>
          <w:tcPr>
            <w:tcW w:w="679" w:type="dxa"/>
          </w:tcPr>
          <w:p>
            <w:pPr>
              <w:pStyle w:val="TableParagraph"/>
              <w:ind w:left="93"/>
              <w:jc w:val="left"/>
              <w:rPr>
                <w:sz w:val="16"/>
              </w:rPr>
            </w:pPr>
            <w:r>
              <w:rPr>
                <w:spacing w:val="-10"/>
                <w:sz w:val="16"/>
              </w:rPr>
              <w:t>P</w:t>
            </w:r>
          </w:p>
        </w:tc>
        <w:tc>
          <w:tcPr>
            <w:tcW w:w="615" w:type="dxa"/>
          </w:tcPr>
          <w:p>
            <w:pPr>
              <w:pStyle w:val="TableParagraph"/>
              <w:ind w:left="135"/>
              <w:jc w:val="left"/>
              <w:rPr>
                <w:sz w:val="16"/>
              </w:rPr>
            </w:pPr>
            <w:r>
              <w:rPr>
                <w:spacing w:val="-4"/>
                <w:sz w:val="16"/>
              </w:rPr>
              <w:t>21.8</w:t>
            </w:r>
          </w:p>
        </w:tc>
        <w:tc>
          <w:tcPr>
            <w:tcW w:w="705" w:type="dxa"/>
          </w:tcPr>
          <w:p>
            <w:pPr>
              <w:pStyle w:val="TableParagraph"/>
              <w:ind w:left="240"/>
              <w:jc w:val="left"/>
              <w:rPr>
                <w:sz w:val="16"/>
              </w:rPr>
            </w:pPr>
            <w:r>
              <w:rPr>
                <w:spacing w:val="-5"/>
                <w:sz w:val="16"/>
              </w:rPr>
              <w:t>5.3</w:t>
            </w:r>
          </w:p>
        </w:tc>
        <w:tc>
          <w:tcPr>
            <w:tcW w:w="738" w:type="dxa"/>
          </w:tcPr>
          <w:p>
            <w:pPr>
              <w:pStyle w:val="TableParagraph"/>
              <w:ind w:left="38" w:right="63"/>
              <w:rPr>
                <w:sz w:val="16"/>
              </w:rPr>
            </w:pPr>
            <w:r>
              <w:rPr>
                <w:spacing w:val="-5"/>
                <w:sz w:val="16"/>
              </w:rPr>
              <w:t>6.9</w:t>
            </w:r>
          </w:p>
        </w:tc>
        <w:tc>
          <w:tcPr>
            <w:tcW w:w="798" w:type="dxa"/>
          </w:tcPr>
          <w:p>
            <w:pPr>
              <w:pStyle w:val="TableParagraph"/>
              <w:ind w:left="237"/>
              <w:jc w:val="left"/>
              <w:rPr>
                <w:sz w:val="16"/>
              </w:rPr>
            </w:pPr>
            <w:r>
              <w:rPr>
                <w:spacing w:val="-2"/>
                <w:sz w:val="16"/>
              </w:rPr>
              <w:t>5.338</w:t>
            </w:r>
          </w:p>
        </w:tc>
        <w:tc>
          <w:tcPr>
            <w:tcW w:w="680" w:type="dxa"/>
          </w:tcPr>
          <w:p>
            <w:pPr>
              <w:pStyle w:val="TableParagraph"/>
              <w:ind w:right="1"/>
              <w:rPr>
                <w:sz w:val="16"/>
              </w:rPr>
            </w:pPr>
            <w:r>
              <w:rPr>
                <w:spacing w:val="-2"/>
                <w:sz w:val="16"/>
              </w:rPr>
              <w:t>0.245</w:t>
            </w:r>
          </w:p>
        </w:tc>
        <w:tc>
          <w:tcPr>
            <w:tcW w:w="777" w:type="dxa"/>
          </w:tcPr>
          <w:p>
            <w:pPr>
              <w:pStyle w:val="TableParagraph"/>
              <w:ind w:left="198"/>
              <w:jc w:val="left"/>
              <w:rPr>
                <w:sz w:val="16"/>
              </w:rPr>
            </w:pPr>
            <w:r>
              <w:rPr>
                <w:spacing w:val="-2"/>
                <w:sz w:val="16"/>
              </w:rPr>
              <w:t>1.007</w:t>
            </w:r>
          </w:p>
        </w:tc>
        <w:tc>
          <w:tcPr>
            <w:tcW w:w="1907" w:type="dxa"/>
          </w:tcPr>
          <w:p>
            <w:pPr>
              <w:pStyle w:val="TableParagraph"/>
              <w:ind w:left="142"/>
              <w:jc w:val="left"/>
              <w:rPr>
                <w:sz w:val="16"/>
              </w:rPr>
            </w:pPr>
            <w:r>
              <w:rPr>
                <w:spacing w:val="-2"/>
                <w:sz w:val="16"/>
              </w:rPr>
              <w:t>0.774</w:t>
            </w:r>
          </w:p>
        </w:tc>
      </w:tr>
      <w:tr>
        <w:trPr>
          <w:trHeight w:val="239" w:hRule="atLeast"/>
        </w:trPr>
        <w:tc>
          <w:tcPr>
            <w:tcW w:w="2031" w:type="dxa"/>
          </w:tcPr>
          <w:p>
            <w:pPr>
              <w:pStyle w:val="TableParagraph"/>
              <w:ind w:right="71"/>
              <w:jc w:val="right"/>
              <w:rPr>
                <w:sz w:val="16"/>
              </w:rPr>
            </w:pPr>
            <w:r>
              <w:rPr>
                <w:spacing w:val="-5"/>
                <w:sz w:val="16"/>
              </w:rPr>
              <w:t>CCT</w:t>
            </w:r>
          </w:p>
        </w:tc>
        <w:tc>
          <w:tcPr>
            <w:tcW w:w="679" w:type="dxa"/>
          </w:tcPr>
          <w:p>
            <w:pPr>
              <w:pStyle w:val="TableParagraph"/>
              <w:ind w:left="93"/>
              <w:jc w:val="left"/>
              <w:rPr>
                <w:sz w:val="16"/>
              </w:rPr>
            </w:pPr>
            <w:r>
              <w:rPr>
                <w:spacing w:val="-10"/>
                <w:sz w:val="16"/>
              </w:rPr>
              <w:t>P</w:t>
            </w:r>
          </w:p>
        </w:tc>
        <w:tc>
          <w:tcPr>
            <w:tcW w:w="615" w:type="dxa"/>
          </w:tcPr>
          <w:p>
            <w:pPr>
              <w:pStyle w:val="TableParagraph"/>
              <w:ind w:left="135"/>
              <w:jc w:val="left"/>
              <w:rPr>
                <w:sz w:val="16"/>
              </w:rPr>
            </w:pPr>
            <w:r>
              <w:rPr>
                <w:spacing w:val="-5"/>
                <w:sz w:val="16"/>
              </w:rPr>
              <w:t>7.3</w:t>
            </w:r>
          </w:p>
        </w:tc>
        <w:tc>
          <w:tcPr>
            <w:tcW w:w="705" w:type="dxa"/>
          </w:tcPr>
          <w:p>
            <w:pPr>
              <w:pStyle w:val="TableParagraph"/>
              <w:ind w:left="240"/>
              <w:jc w:val="left"/>
              <w:rPr>
                <w:sz w:val="16"/>
              </w:rPr>
            </w:pPr>
            <w:r>
              <w:rPr>
                <w:spacing w:val="-4"/>
                <w:sz w:val="16"/>
              </w:rPr>
              <w:t>13.6</w:t>
            </w:r>
          </w:p>
        </w:tc>
        <w:tc>
          <w:tcPr>
            <w:tcW w:w="738" w:type="dxa"/>
          </w:tcPr>
          <w:p>
            <w:pPr>
              <w:pStyle w:val="TableParagraph"/>
              <w:ind w:right="197"/>
              <w:jc w:val="right"/>
              <w:rPr>
                <w:sz w:val="16"/>
              </w:rPr>
            </w:pPr>
            <w:r>
              <w:rPr>
                <w:spacing w:val="-4"/>
                <w:sz w:val="16"/>
              </w:rPr>
              <w:t>17.3</w:t>
            </w:r>
          </w:p>
        </w:tc>
        <w:tc>
          <w:tcPr>
            <w:tcW w:w="798" w:type="dxa"/>
          </w:tcPr>
          <w:p>
            <w:pPr>
              <w:pStyle w:val="TableParagraph"/>
              <w:ind w:left="238"/>
              <w:jc w:val="left"/>
              <w:rPr>
                <w:sz w:val="16"/>
              </w:rPr>
            </w:pPr>
            <w:r>
              <w:rPr>
                <w:spacing w:val="-2"/>
                <w:sz w:val="16"/>
              </w:rPr>
              <w:t>1.779</w:t>
            </w:r>
          </w:p>
        </w:tc>
        <w:tc>
          <w:tcPr>
            <w:tcW w:w="680" w:type="dxa"/>
          </w:tcPr>
          <w:p>
            <w:pPr>
              <w:pStyle w:val="TableParagraph"/>
              <w:rPr>
                <w:sz w:val="16"/>
              </w:rPr>
            </w:pPr>
            <w:r>
              <w:rPr>
                <w:spacing w:val="-2"/>
                <w:sz w:val="16"/>
              </w:rPr>
              <w:t>0.244</w:t>
            </w:r>
          </w:p>
        </w:tc>
        <w:tc>
          <w:tcPr>
            <w:tcW w:w="777" w:type="dxa"/>
          </w:tcPr>
          <w:p>
            <w:pPr>
              <w:pStyle w:val="TableParagraph"/>
              <w:ind w:left="199"/>
              <w:jc w:val="left"/>
              <w:rPr>
                <w:sz w:val="16"/>
              </w:rPr>
            </w:pPr>
            <w:r>
              <w:rPr>
                <w:spacing w:val="-2"/>
                <w:sz w:val="16"/>
              </w:rPr>
              <w:t>0.131</w:t>
            </w:r>
          </w:p>
        </w:tc>
        <w:tc>
          <w:tcPr>
            <w:tcW w:w="1907" w:type="dxa"/>
          </w:tcPr>
          <w:p>
            <w:pPr>
              <w:pStyle w:val="TableParagraph"/>
              <w:ind w:left="143"/>
              <w:jc w:val="left"/>
              <w:rPr>
                <w:sz w:val="16"/>
              </w:rPr>
            </w:pPr>
            <w:r>
              <w:rPr>
                <w:spacing w:val="-2"/>
                <w:sz w:val="16"/>
              </w:rPr>
              <w:t>0.103</w:t>
            </w:r>
          </w:p>
        </w:tc>
      </w:tr>
      <w:tr>
        <w:trPr>
          <w:trHeight w:val="239" w:hRule="atLeast"/>
        </w:trPr>
        <w:tc>
          <w:tcPr>
            <w:tcW w:w="2031" w:type="dxa"/>
          </w:tcPr>
          <w:p>
            <w:pPr>
              <w:pStyle w:val="TableParagraph"/>
              <w:ind w:right="47"/>
              <w:jc w:val="right"/>
              <w:rPr>
                <w:sz w:val="16"/>
              </w:rPr>
            </w:pPr>
            <w:r>
              <w:rPr>
                <w:spacing w:val="-5"/>
                <w:sz w:val="16"/>
              </w:rPr>
              <w:t>CAA</w:t>
            </w:r>
          </w:p>
        </w:tc>
        <w:tc>
          <w:tcPr>
            <w:tcW w:w="679" w:type="dxa"/>
          </w:tcPr>
          <w:p>
            <w:pPr>
              <w:pStyle w:val="TableParagraph"/>
              <w:ind w:left="93"/>
              <w:jc w:val="left"/>
              <w:rPr>
                <w:sz w:val="16"/>
              </w:rPr>
            </w:pPr>
            <w:r>
              <w:rPr>
                <w:spacing w:val="-2"/>
                <w:sz w:val="16"/>
              </w:rPr>
              <w:t>Q(Gln)</w:t>
            </w:r>
          </w:p>
        </w:tc>
        <w:tc>
          <w:tcPr>
            <w:tcW w:w="615" w:type="dxa"/>
          </w:tcPr>
          <w:p>
            <w:pPr>
              <w:pStyle w:val="TableParagraph"/>
              <w:ind w:left="135"/>
              <w:jc w:val="left"/>
              <w:rPr>
                <w:sz w:val="16"/>
              </w:rPr>
            </w:pPr>
            <w:r>
              <w:rPr>
                <w:spacing w:val="-5"/>
                <w:sz w:val="16"/>
              </w:rPr>
              <w:t>15</w:t>
            </w:r>
          </w:p>
        </w:tc>
        <w:tc>
          <w:tcPr>
            <w:tcW w:w="705" w:type="dxa"/>
          </w:tcPr>
          <w:p>
            <w:pPr>
              <w:pStyle w:val="TableParagraph"/>
              <w:ind w:left="239"/>
              <w:jc w:val="left"/>
              <w:rPr>
                <w:sz w:val="16"/>
              </w:rPr>
            </w:pPr>
            <w:r>
              <w:rPr>
                <w:spacing w:val="-4"/>
                <w:sz w:val="16"/>
              </w:rPr>
              <w:t>27.5</w:t>
            </w:r>
          </w:p>
        </w:tc>
        <w:tc>
          <w:tcPr>
            <w:tcW w:w="738" w:type="dxa"/>
          </w:tcPr>
          <w:p>
            <w:pPr>
              <w:pStyle w:val="TableParagraph"/>
              <w:ind w:right="63"/>
              <w:rPr>
                <w:sz w:val="16"/>
              </w:rPr>
            </w:pPr>
            <w:r>
              <w:rPr>
                <w:spacing w:val="-5"/>
                <w:sz w:val="16"/>
              </w:rPr>
              <w:t>12</w:t>
            </w:r>
          </w:p>
        </w:tc>
        <w:tc>
          <w:tcPr>
            <w:tcW w:w="798" w:type="dxa"/>
          </w:tcPr>
          <w:p>
            <w:pPr>
              <w:pStyle w:val="TableParagraph"/>
              <w:ind w:left="237"/>
              <w:jc w:val="left"/>
              <w:rPr>
                <w:sz w:val="16"/>
              </w:rPr>
            </w:pPr>
            <w:r>
              <w:rPr>
                <w:spacing w:val="-2"/>
                <w:sz w:val="16"/>
              </w:rPr>
              <w:t>14.235</w:t>
            </w:r>
          </w:p>
        </w:tc>
        <w:tc>
          <w:tcPr>
            <w:tcW w:w="680" w:type="dxa"/>
          </w:tcPr>
          <w:p>
            <w:pPr>
              <w:pStyle w:val="TableParagraph"/>
              <w:rPr>
                <w:sz w:val="16"/>
              </w:rPr>
            </w:pPr>
            <w:r>
              <w:rPr>
                <w:spacing w:val="-2"/>
                <w:sz w:val="16"/>
              </w:rPr>
              <w:t>0.949</w:t>
            </w:r>
          </w:p>
        </w:tc>
        <w:tc>
          <w:tcPr>
            <w:tcW w:w="777" w:type="dxa"/>
          </w:tcPr>
          <w:p>
            <w:pPr>
              <w:pStyle w:val="TableParagraph"/>
              <w:ind w:left="199"/>
              <w:jc w:val="left"/>
              <w:rPr>
                <w:sz w:val="16"/>
              </w:rPr>
            </w:pPr>
            <w:r>
              <w:rPr>
                <w:spacing w:val="-2"/>
                <w:sz w:val="16"/>
              </w:rPr>
              <w:t>0.518</w:t>
            </w:r>
          </w:p>
        </w:tc>
        <w:tc>
          <w:tcPr>
            <w:tcW w:w="1907" w:type="dxa"/>
          </w:tcPr>
          <w:p>
            <w:pPr>
              <w:pStyle w:val="TableParagraph"/>
              <w:ind w:left="142"/>
              <w:jc w:val="left"/>
              <w:rPr>
                <w:sz w:val="16"/>
              </w:rPr>
            </w:pPr>
            <w:r>
              <w:rPr>
                <w:spacing w:val="-2"/>
                <w:sz w:val="16"/>
              </w:rPr>
              <w:t>1.186</w:t>
            </w:r>
          </w:p>
        </w:tc>
      </w:tr>
      <w:tr>
        <w:trPr>
          <w:trHeight w:val="239" w:hRule="atLeast"/>
        </w:trPr>
        <w:tc>
          <w:tcPr>
            <w:tcW w:w="2031" w:type="dxa"/>
          </w:tcPr>
          <w:p>
            <w:pPr>
              <w:pStyle w:val="TableParagraph"/>
              <w:ind w:right="47"/>
              <w:jc w:val="right"/>
              <w:rPr>
                <w:sz w:val="16"/>
              </w:rPr>
            </w:pPr>
            <w:r>
              <w:rPr>
                <w:spacing w:val="-5"/>
                <w:sz w:val="16"/>
              </w:rPr>
              <w:t>CAG</w:t>
            </w:r>
          </w:p>
        </w:tc>
        <w:tc>
          <w:tcPr>
            <w:tcW w:w="679" w:type="dxa"/>
          </w:tcPr>
          <w:p>
            <w:pPr>
              <w:pStyle w:val="TableParagraph"/>
              <w:ind w:left="93"/>
              <w:jc w:val="left"/>
              <w:rPr>
                <w:sz w:val="16"/>
              </w:rPr>
            </w:pPr>
            <w:r>
              <w:rPr>
                <w:spacing w:val="-10"/>
                <w:sz w:val="16"/>
              </w:rPr>
              <w:t>Q</w:t>
            </w:r>
          </w:p>
        </w:tc>
        <w:tc>
          <w:tcPr>
            <w:tcW w:w="615" w:type="dxa"/>
          </w:tcPr>
          <w:p>
            <w:pPr>
              <w:pStyle w:val="TableParagraph"/>
              <w:ind w:left="135"/>
              <w:jc w:val="left"/>
              <w:rPr>
                <w:sz w:val="16"/>
              </w:rPr>
            </w:pPr>
            <w:r>
              <w:rPr>
                <w:spacing w:val="-4"/>
                <w:sz w:val="16"/>
              </w:rPr>
              <w:t>29.5</w:t>
            </w:r>
          </w:p>
        </w:tc>
        <w:tc>
          <w:tcPr>
            <w:tcW w:w="705" w:type="dxa"/>
          </w:tcPr>
          <w:p>
            <w:pPr>
              <w:pStyle w:val="TableParagraph"/>
              <w:ind w:left="240"/>
              <w:jc w:val="left"/>
              <w:rPr>
                <w:sz w:val="16"/>
              </w:rPr>
            </w:pPr>
            <w:r>
              <w:rPr>
                <w:spacing w:val="-4"/>
                <w:sz w:val="16"/>
              </w:rPr>
              <w:t>12.1</w:t>
            </w:r>
          </w:p>
        </w:tc>
        <w:tc>
          <w:tcPr>
            <w:tcW w:w="738" w:type="dxa"/>
          </w:tcPr>
          <w:p>
            <w:pPr>
              <w:pStyle w:val="TableParagraph"/>
              <w:ind w:right="197"/>
              <w:jc w:val="right"/>
              <w:rPr>
                <w:sz w:val="16"/>
              </w:rPr>
            </w:pPr>
            <w:r>
              <w:rPr>
                <w:spacing w:val="-4"/>
                <w:sz w:val="16"/>
              </w:rPr>
              <w:t>34.1</w:t>
            </w:r>
          </w:p>
        </w:tc>
        <w:tc>
          <w:tcPr>
            <w:tcW w:w="798" w:type="dxa"/>
          </w:tcPr>
          <w:p>
            <w:pPr>
              <w:pStyle w:val="TableParagraph"/>
              <w:ind w:left="237"/>
              <w:jc w:val="left"/>
              <w:rPr>
                <w:sz w:val="16"/>
              </w:rPr>
            </w:pPr>
            <w:r>
              <w:rPr>
                <w:spacing w:val="-2"/>
                <w:sz w:val="16"/>
              </w:rPr>
              <w:t>14.235</w:t>
            </w:r>
          </w:p>
        </w:tc>
        <w:tc>
          <w:tcPr>
            <w:tcW w:w="680" w:type="dxa"/>
          </w:tcPr>
          <w:p>
            <w:pPr>
              <w:pStyle w:val="TableParagraph"/>
              <w:rPr>
                <w:sz w:val="16"/>
              </w:rPr>
            </w:pPr>
            <w:r>
              <w:rPr>
                <w:spacing w:val="-2"/>
                <w:sz w:val="16"/>
              </w:rPr>
              <w:t>0.483</w:t>
            </w:r>
          </w:p>
        </w:tc>
        <w:tc>
          <w:tcPr>
            <w:tcW w:w="777" w:type="dxa"/>
          </w:tcPr>
          <w:p>
            <w:pPr>
              <w:pStyle w:val="TableParagraph"/>
              <w:ind w:left="199"/>
              <w:jc w:val="left"/>
              <w:rPr>
                <w:sz w:val="16"/>
              </w:rPr>
            </w:pPr>
            <w:r>
              <w:rPr>
                <w:spacing w:val="-2"/>
                <w:sz w:val="16"/>
              </w:rPr>
              <w:t>1.176</w:t>
            </w:r>
          </w:p>
        </w:tc>
        <w:tc>
          <w:tcPr>
            <w:tcW w:w="1907" w:type="dxa"/>
          </w:tcPr>
          <w:p>
            <w:pPr>
              <w:pStyle w:val="TableParagraph"/>
              <w:ind w:left="143"/>
              <w:jc w:val="left"/>
              <w:rPr>
                <w:sz w:val="16"/>
              </w:rPr>
            </w:pPr>
            <w:r>
              <w:rPr>
                <w:spacing w:val="-2"/>
                <w:sz w:val="16"/>
              </w:rPr>
              <w:t>0.417</w:t>
            </w:r>
          </w:p>
        </w:tc>
      </w:tr>
      <w:tr>
        <w:trPr>
          <w:trHeight w:val="239" w:hRule="atLeast"/>
        </w:trPr>
        <w:tc>
          <w:tcPr>
            <w:tcW w:w="2031" w:type="dxa"/>
          </w:tcPr>
          <w:p>
            <w:pPr>
              <w:pStyle w:val="TableParagraph"/>
              <w:ind w:right="40"/>
              <w:jc w:val="right"/>
              <w:rPr>
                <w:sz w:val="16"/>
              </w:rPr>
            </w:pPr>
            <w:r>
              <w:rPr>
                <w:spacing w:val="-5"/>
                <w:sz w:val="16"/>
              </w:rPr>
              <w:t>AGA</w:t>
            </w:r>
          </w:p>
        </w:tc>
        <w:tc>
          <w:tcPr>
            <w:tcW w:w="679" w:type="dxa"/>
          </w:tcPr>
          <w:p>
            <w:pPr>
              <w:pStyle w:val="TableParagraph"/>
              <w:ind w:left="93"/>
              <w:jc w:val="left"/>
              <w:rPr>
                <w:sz w:val="16"/>
              </w:rPr>
            </w:pPr>
            <w:r>
              <w:rPr>
                <w:spacing w:val="-2"/>
                <w:sz w:val="16"/>
              </w:rPr>
              <w:t>R(Arg)</w:t>
            </w:r>
          </w:p>
        </w:tc>
        <w:tc>
          <w:tcPr>
            <w:tcW w:w="615" w:type="dxa"/>
          </w:tcPr>
          <w:p>
            <w:pPr>
              <w:pStyle w:val="TableParagraph"/>
              <w:ind w:left="134"/>
              <w:jc w:val="left"/>
              <w:rPr>
                <w:sz w:val="16"/>
              </w:rPr>
            </w:pPr>
            <w:r>
              <w:rPr>
                <w:spacing w:val="-5"/>
                <w:sz w:val="16"/>
              </w:rPr>
              <w:t>2.9</w:t>
            </w:r>
          </w:p>
        </w:tc>
        <w:tc>
          <w:tcPr>
            <w:tcW w:w="705" w:type="dxa"/>
          </w:tcPr>
          <w:p>
            <w:pPr>
              <w:pStyle w:val="TableParagraph"/>
              <w:ind w:left="239"/>
              <w:jc w:val="left"/>
              <w:rPr>
                <w:sz w:val="16"/>
              </w:rPr>
            </w:pPr>
            <w:r>
              <w:rPr>
                <w:spacing w:val="-4"/>
                <w:sz w:val="16"/>
              </w:rPr>
              <w:t>21.3</w:t>
            </w:r>
          </w:p>
        </w:tc>
        <w:tc>
          <w:tcPr>
            <w:tcW w:w="738" w:type="dxa"/>
          </w:tcPr>
          <w:p>
            <w:pPr>
              <w:pStyle w:val="TableParagraph"/>
              <w:ind w:right="198"/>
              <w:jc w:val="right"/>
              <w:rPr>
                <w:sz w:val="16"/>
              </w:rPr>
            </w:pPr>
            <w:r>
              <w:rPr>
                <w:spacing w:val="-4"/>
                <w:sz w:val="16"/>
              </w:rPr>
              <w:t>11.5</w:t>
            </w:r>
          </w:p>
        </w:tc>
        <w:tc>
          <w:tcPr>
            <w:tcW w:w="798" w:type="dxa"/>
          </w:tcPr>
          <w:p>
            <w:pPr>
              <w:pStyle w:val="TableParagraph"/>
              <w:ind w:left="237"/>
              <w:jc w:val="left"/>
              <w:rPr>
                <w:sz w:val="16"/>
              </w:rPr>
            </w:pPr>
            <w:r>
              <w:rPr>
                <w:spacing w:val="-2"/>
                <w:sz w:val="16"/>
              </w:rPr>
              <w:t>12.456</w:t>
            </w:r>
          </w:p>
        </w:tc>
        <w:tc>
          <w:tcPr>
            <w:tcW w:w="680" w:type="dxa"/>
          </w:tcPr>
          <w:p>
            <w:pPr>
              <w:pStyle w:val="TableParagraph"/>
              <w:rPr>
                <w:sz w:val="16"/>
              </w:rPr>
            </w:pPr>
            <w:r>
              <w:rPr>
                <w:spacing w:val="-2"/>
                <w:sz w:val="16"/>
              </w:rPr>
              <w:t>4.295</w:t>
            </w:r>
          </w:p>
        </w:tc>
        <w:tc>
          <w:tcPr>
            <w:tcW w:w="777" w:type="dxa"/>
          </w:tcPr>
          <w:p>
            <w:pPr>
              <w:pStyle w:val="TableParagraph"/>
              <w:ind w:left="199"/>
              <w:jc w:val="left"/>
              <w:rPr>
                <w:sz w:val="16"/>
              </w:rPr>
            </w:pPr>
            <w:r>
              <w:rPr>
                <w:spacing w:val="-2"/>
                <w:sz w:val="16"/>
              </w:rPr>
              <w:t>0.585</w:t>
            </w:r>
          </w:p>
        </w:tc>
        <w:tc>
          <w:tcPr>
            <w:tcW w:w="1907" w:type="dxa"/>
          </w:tcPr>
          <w:p>
            <w:pPr>
              <w:pStyle w:val="TableParagraph"/>
              <w:ind w:left="143"/>
              <w:jc w:val="left"/>
              <w:rPr>
                <w:sz w:val="16"/>
              </w:rPr>
            </w:pPr>
            <w:r>
              <w:rPr>
                <w:spacing w:val="-2"/>
                <w:sz w:val="16"/>
              </w:rPr>
              <w:t>1.083</w:t>
            </w:r>
          </w:p>
        </w:tc>
      </w:tr>
      <w:tr>
        <w:trPr>
          <w:trHeight w:val="239" w:hRule="atLeast"/>
        </w:trPr>
        <w:tc>
          <w:tcPr>
            <w:tcW w:w="2031" w:type="dxa"/>
          </w:tcPr>
          <w:p>
            <w:pPr>
              <w:pStyle w:val="TableParagraph"/>
              <w:ind w:right="40"/>
              <w:jc w:val="right"/>
              <w:rPr>
                <w:sz w:val="16"/>
              </w:rPr>
            </w:pPr>
            <w:r>
              <w:rPr>
                <w:spacing w:val="-5"/>
                <w:sz w:val="16"/>
              </w:rPr>
              <w:t>AGG</w:t>
            </w:r>
          </w:p>
        </w:tc>
        <w:tc>
          <w:tcPr>
            <w:tcW w:w="679" w:type="dxa"/>
          </w:tcPr>
          <w:p>
            <w:pPr>
              <w:pStyle w:val="TableParagraph"/>
              <w:ind w:left="93"/>
              <w:jc w:val="left"/>
              <w:rPr>
                <w:sz w:val="16"/>
              </w:rPr>
            </w:pPr>
            <w:r>
              <w:rPr>
                <w:spacing w:val="-10"/>
                <w:sz w:val="16"/>
              </w:rPr>
              <w:t>R</w:t>
            </w:r>
          </w:p>
        </w:tc>
        <w:tc>
          <w:tcPr>
            <w:tcW w:w="615" w:type="dxa"/>
          </w:tcPr>
          <w:p>
            <w:pPr>
              <w:pStyle w:val="TableParagraph"/>
              <w:ind w:left="134"/>
              <w:jc w:val="left"/>
              <w:rPr>
                <w:sz w:val="16"/>
              </w:rPr>
            </w:pPr>
            <w:r>
              <w:rPr>
                <w:spacing w:val="-5"/>
                <w:sz w:val="16"/>
              </w:rPr>
              <w:t>1.9</w:t>
            </w:r>
          </w:p>
        </w:tc>
        <w:tc>
          <w:tcPr>
            <w:tcW w:w="705" w:type="dxa"/>
          </w:tcPr>
          <w:p>
            <w:pPr>
              <w:pStyle w:val="TableParagraph"/>
              <w:ind w:left="239"/>
              <w:jc w:val="left"/>
              <w:rPr>
                <w:sz w:val="16"/>
              </w:rPr>
            </w:pPr>
            <w:r>
              <w:rPr>
                <w:spacing w:val="-5"/>
                <w:sz w:val="16"/>
              </w:rPr>
              <w:t>9.2</w:t>
            </w:r>
          </w:p>
        </w:tc>
        <w:tc>
          <w:tcPr>
            <w:tcW w:w="738" w:type="dxa"/>
          </w:tcPr>
          <w:p>
            <w:pPr>
              <w:pStyle w:val="TableParagraph"/>
              <w:ind w:right="198"/>
              <w:jc w:val="right"/>
              <w:rPr>
                <w:sz w:val="16"/>
              </w:rPr>
            </w:pPr>
            <w:r>
              <w:rPr>
                <w:spacing w:val="-4"/>
                <w:sz w:val="16"/>
              </w:rPr>
              <w:t>11.4</w:t>
            </w:r>
          </w:p>
        </w:tc>
        <w:tc>
          <w:tcPr>
            <w:tcW w:w="798" w:type="dxa"/>
          </w:tcPr>
          <w:p>
            <w:pPr>
              <w:pStyle w:val="TableParagraph"/>
              <w:ind w:left="237"/>
              <w:jc w:val="left"/>
              <w:rPr>
                <w:sz w:val="16"/>
              </w:rPr>
            </w:pPr>
            <w:r>
              <w:rPr>
                <w:spacing w:val="-2"/>
                <w:sz w:val="16"/>
              </w:rPr>
              <w:t>5.338</w:t>
            </w:r>
          </w:p>
        </w:tc>
        <w:tc>
          <w:tcPr>
            <w:tcW w:w="680" w:type="dxa"/>
          </w:tcPr>
          <w:p>
            <w:pPr>
              <w:pStyle w:val="TableParagraph"/>
              <w:rPr>
                <w:sz w:val="16"/>
              </w:rPr>
            </w:pPr>
            <w:r>
              <w:rPr>
                <w:spacing w:val="-2"/>
                <w:sz w:val="16"/>
              </w:rPr>
              <w:t>2.809</w:t>
            </w:r>
          </w:p>
        </w:tc>
        <w:tc>
          <w:tcPr>
            <w:tcW w:w="777" w:type="dxa"/>
          </w:tcPr>
          <w:p>
            <w:pPr>
              <w:pStyle w:val="TableParagraph"/>
              <w:ind w:left="199"/>
              <w:jc w:val="left"/>
              <w:rPr>
                <w:sz w:val="16"/>
              </w:rPr>
            </w:pPr>
            <w:r>
              <w:rPr>
                <w:spacing w:val="-4"/>
                <w:sz w:val="16"/>
              </w:rPr>
              <w:t>0.58</w:t>
            </w:r>
          </w:p>
        </w:tc>
        <w:tc>
          <w:tcPr>
            <w:tcW w:w="1907" w:type="dxa"/>
          </w:tcPr>
          <w:p>
            <w:pPr>
              <w:pStyle w:val="TableParagraph"/>
              <w:ind w:left="142"/>
              <w:jc w:val="left"/>
              <w:rPr>
                <w:sz w:val="16"/>
              </w:rPr>
            </w:pPr>
            <w:r>
              <w:rPr>
                <w:spacing w:val="-2"/>
                <w:sz w:val="16"/>
              </w:rPr>
              <w:t>0.468</w:t>
            </w:r>
          </w:p>
        </w:tc>
      </w:tr>
      <w:tr>
        <w:trPr>
          <w:trHeight w:val="239" w:hRule="atLeast"/>
        </w:trPr>
        <w:tc>
          <w:tcPr>
            <w:tcW w:w="2031" w:type="dxa"/>
          </w:tcPr>
          <w:p>
            <w:pPr>
              <w:pStyle w:val="TableParagraph"/>
              <w:ind w:right="47"/>
              <w:jc w:val="right"/>
              <w:rPr>
                <w:sz w:val="16"/>
              </w:rPr>
            </w:pPr>
            <w:r>
              <w:rPr>
                <w:spacing w:val="-5"/>
                <w:sz w:val="16"/>
              </w:rPr>
              <w:t>CGA</w:t>
            </w:r>
          </w:p>
        </w:tc>
        <w:tc>
          <w:tcPr>
            <w:tcW w:w="679" w:type="dxa"/>
          </w:tcPr>
          <w:p>
            <w:pPr>
              <w:pStyle w:val="TableParagraph"/>
              <w:ind w:left="93"/>
              <w:jc w:val="left"/>
              <w:rPr>
                <w:sz w:val="16"/>
              </w:rPr>
            </w:pPr>
            <w:r>
              <w:rPr>
                <w:spacing w:val="-10"/>
                <w:sz w:val="16"/>
              </w:rPr>
              <w:t>R</w:t>
            </w:r>
          </w:p>
        </w:tc>
        <w:tc>
          <w:tcPr>
            <w:tcW w:w="615" w:type="dxa"/>
          </w:tcPr>
          <w:p>
            <w:pPr>
              <w:pStyle w:val="TableParagraph"/>
              <w:ind w:left="135"/>
              <w:jc w:val="left"/>
              <w:rPr>
                <w:sz w:val="16"/>
              </w:rPr>
            </w:pPr>
            <w:r>
              <w:rPr>
                <w:spacing w:val="-5"/>
                <w:sz w:val="16"/>
              </w:rPr>
              <w:t>3.9</w:t>
            </w:r>
          </w:p>
        </w:tc>
        <w:tc>
          <w:tcPr>
            <w:tcW w:w="705" w:type="dxa"/>
          </w:tcPr>
          <w:p>
            <w:pPr>
              <w:pStyle w:val="TableParagraph"/>
              <w:ind w:left="240"/>
              <w:jc w:val="left"/>
              <w:rPr>
                <w:sz w:val="16"/>
              </w:rPr>
            </w:pPr>
            <w:r>
              <w:rPr>
                <w:spacing w:val="-10"/>
                <w:sz w:val="16"/>
              </w:rPr>
              <w:t>3</w:t>
            </w:r>
          </w:p>
        </w:tc>
        <w:tc>
          <w:tcPr>
            <w:tcW w:w="738" w:type="dxa"/>
          </w:tcPr>
          <w:p>
            <w:pPr>
              <w:pStyle w:val="TableParagraph"/>
              <w:ind w:left="38" w:right="63"/>
              <w:rPr>
                <w:sz w:val="16"/>
              </w:rPr>
            </w:pPr>
            <w:r>
              <w:rPr>
                <w:spacing w:val="-5"/>
                <w:sz w:val="16"/>
              </w:rPr>
              <w:t>6.3</w:t>
            </w:r>
          </w:p>
        </w:tc>
        <w:tc>
          <w:tcPr>
            <w:tcW w:w="798" w:type="dxa"/>
          </w:tcPr>
          <w:p>
            <w:pPr>
              <w:pStyle w:val="TableParagraph"/>
              <w:ind w:left="237"/>
              <w:jc w:val="left"/>
              <w:rPr>
                <w:sz w:val="16"/>
              </w:rPr>
            </w:pPr>
            <w:r>
              <w:rPr>
                <w:spacing w:val="-2"/>
                <w:sz w:val="16"/>
              </w:rPr>
              <w:t>10.676</w:t>
            </w:r>
          </w:p>
        </w:tc>
        <w:tc>
          <w:tcPr>
            <w:tcW w:w="680" w:type="dxa"/>
          </w:tcPr>
          <w:p>
            <w:pPr>
              <w:pStyle w:val="TableParagraph"/>
              <w:rPr>
                <w:sz w:val="16"/>
              </w:rPr>
            </w:pPr>
            <w:r>
              <w:rPr>
                <w:spacing w:val="-2"/>
                <w:sz w:val="16"/>
              </w:rPr>
              <w:t>2.737</w:t>
            </w:r>
          </w:p>
        </w:tc>
        <w:tc>
          <w:tcPr>
            <w:tcW w:w="777" w:type="dxa"/>
          </w:tcPr>
          <w:p>
            <w:pPr>
              <w:pStyle w:val="TableParagraph"/>
              <w:ind w:left="199"/>
              <w:jc w:val="left"/>
              <w:rPr>
                <w:sz w:val="16"/>
              </w:rPr>
            </w:pPr>
            <w:r>
              <w:rPr>
                <w:spacing w:val="-2"/>
                <w:sz w:val="16"/>
              </w:rPr>
              <w:t>3.559</w:t>
            </w:r>
          </w:p>
        </w:tc>
        <w:tc>
          <w:tcPr>
            <w:tcW w:w="1907" w:type="dxa"/>
          </w:tcPr>
          <w:p>
            <w:pPr>
              <w:pStyle w:val="TableParagraph"/>
              <w:ind w:left="142"/>
              <w:jc w:val="left"/>
              <w:rPr>
                <w:sz w:val="16"/>
              </w:rPr>
            </w:pPr>
            <w:r>
              <w:rPr>
                <w:spacing w:val="-2"/>
                <w:sz w:val="16"/>
              </w:rPr>
              <w:t>1.695</w:t>
            </w:r>
          </w:p>
        </w:tc>
      </w:tr>
      <w:tr>
        <w:trPr>
          <w:trHeight w:val="240" w:hRule="atLeast"/>
        </w:trPr>
        <w:tc>
          <w:tcPr>
            <w:tcW w:w="2031" w:type="dxa"/>
          </w:tcPr>
          <w:p>
            <w:pPr>
              <w:pStyle w:val="TableParagraph"/>
              <w:ind w:right="59"/>
              <w:jc w:val="right"/>
              <w:rPr>
                <w:sz w:val="16"/>
              </w:rPr>
            </w:pPr>
            <w:r>
              <w:rPr>
                <w:spacing w:val="-5"/>
                <w:sz w:val="16"/>
              </w:rPr>
              <w:t>CGC</w:t>
            </w:r>
          </w:p>
        </w:tc>
        <w:tc>
          <w:tcPr>
            <w:tcW w:w="679" w:type="dxa"/>
          </w:tcPr>
          <w:p>
            <w:pPr>
              <w:pStyle w:val="TableParagraph"/>
              <w:ind w:left="93"/>
              <w:jc w:val="left"/>
              <w:rPr>
                <w:sz w:val="16"/>
              </w:rPr>
            </w:pPr>
            <w:r>
              <w:rPr>
                <w:spacing w:val="-10"/>
                <w:sz w:val="16"/>
              </w:rPr>
              <w:t>R</w:t>
            </w:r>
          </w:p>
        </w:tc>
        <w:tc>
          <w:tcPr>
            <w:tcW w:w="615" w:type="dxa"/>
          </w:tcPr>
          <w:p>
            <w:pPr>
              <w:pStyle w:val="TableParagraph"/>
              <w:ind w:left="134"/>
              <w:jc w:val="left"/>
              <w:rPr>
                <w:sz w:val="16"/>
              </w:rPr>
            </w:pPr>
            <w:r>
              <w:rPr>
                <w:spacing w:val="-5"/>
                <w:sz w:val="16"/>
              </w:rPr>
              <w:t>21</w:t>
            </w:r>
          </w:p>
        </w:tc>
        <w:tc>
          <w:tcPr>
            <w:tcW w:w="705" w:type="dxa"/>
          </w:tcPr>
          <w:p>
            <w:pPr>
              <w:pStyle w:val="TableParagraph"/>
              <w:ind w:left="239"/>
              <w:jc w:val="left"/>
              <w:rPr>
                <w:sz w:val="16"/>
              </w:rPr>
            </w:pPr>
            <w:r>
              <w:rPr>
                <w:spacing w:val="-5"/>
                <w:sz w:val="16"/>
              </w:rPr>
              <w:t>2.6</w:t>
            </w:r>
          </w:p>
        </w:tc>
        <w:tc>
          <w:tcPr>
            <w:tcW w:w="738" w:type="dxa"/>
          </w:tcPr>
          <w:p>
            <w:pPr>
              <w:pStyle w:val="TableParagraph"/>
              <w:ind w:right="198"/>
              <w:jc w:val="right"/>
              <w:rPr>
                <w:sz w:val="16"/>
              </w:rPr>
            </w:pPr>
            <w:r>
              <w:rPr>
                <w:spacing w:val="-4"/>
                <w:sz w:val="16"/>
              </w:rPr>
              <w:t>10.7</w:t>
            </w:r>
          </w:p>
        </w:tc>
        <w:tc>
          <w:tcPr>
            <w:tcW w:w="798" w:type="dxa"/>
          </w:tcPr>
          <w:p>
            <w:pPr>
              <w:pStyle w:val="TableParagraph"/>
              <w:ind w:left="237"/>
              <w:jc w:val="left"/>
              <w:rPr>
                <w:sz w:val="16"/>
              </w:rPr>
            </w:pPr>
            <w:r>
              <w:rPr>
                <w:spacing w:val="-2"/>
                <w:sz w:val="16"/>
              </w:rPr>
              <w:t>26.69</w:t>
            </w:r>
          </w:p>
        </w:tc>
        <w:tc>
          <w:tcPr>
            <w:tcW w:w="680" w:type="dxa"/>
          </w:tcPr>
          <w:p>
            <w:pPr>
              <w:pStyle w:val="TableParagraph"/>
              <w:rPr>
                <w:sz w:val="16"/>
              </w:rPr>
            </w:pPr>
            <w:r>
              <w:rPr>
                <w:spacing w:val="-2"/>
                <w:sz w:val="16"/>
              </w:rPr>
              <w:t>1.271</w:t>
            </w:r>
          </w:p>
        </w:tc>
        <w:tc>
          <w:tcPr>
            <w:tcW w:w="777" w:type="dxa"/>
          </w:tcPr>
          <w:p>
            <w:pPr>
              <w:pStyle w:val="TableParagraph"/>
              <w:ind w:left="199"/>
              <w:jc w:val="left"/>
              <w:rPr>
                <w:sz w:val="16"/>
              </w:rPr>
            </w:pPr>
            <w:r>
              <w:rPr>
                <w:spacing w:val="-2"/>
                <w:sz w:val="16"/>
              </w:rPr>
              <w:t>10.265</w:t>
            </w:r>
          </w:p>
        </w:tc>
        <w:tc>
          <w:tcPr>
            <w:tcW w:w="1907" w:type="dxa"/>
          </w:tcPr>
          <w:p>
            <w:pPr>
              <w:pStyle w:val="TableParagraph"/>
              <w:ind w:left="143"/>
              <w:jc w:val="left"/>
              <w:rPr>
                <w:sz w:val="16"/>
              </w:rPr>
            </w:pPr>
            <w:r>
              <w:rPr>
                <w:spacing w:val="-2"/>
                <w:sz w:val="16"/>
              </w:rPr>
              <w:t>2.494</w:t>
            </w:r>
          </w:p>
        </w:tc>
      </w:tr>
      <w:tr>
        <w:trPr>
          <w:trHeight w:val="240" w:hRule="atLeast"/>
        </w:trPr>
        <w:tc>
          <w:tcPr>
            <w:tcW w:w="2031" w:type="dxa"/>
          </w:tcPr>
          <w:p>
            <w:pPr>
              <w:pStyle w:val="TableParagraph"/>
              <w:ind w:right="47"/>
              <w:jc w:val="right"/>
              <w:rPr>
                <w:sz w:val="16"/>
              </w:rPr>
            </w:pPr>
            <w:r>
              <w:rPr>
                <w:spacing w:val="-5"/>
                <w:sz w:val="16"/>
              </w:rPr>
              <w:t>CGG</w:t>
            </w:r>
          </w:p>
        </w:tc>
        <w:tc>
          <w:tcPr>
            <w:tcW w:w="679" w:type="dxa"/>
          </w:tcPr>
          <w:p>
            <w:pPr>
              <w:pStyle w:val="TableParagraph"/>
              <w:ind w:left="93"/>
              <w:jc w:val="left"/>
              <w:rPr>
                <w:sz w:val="16"/>
              </w:rPr>
            </w:pPr>
            <w:r>
              <w:rPr>
                <w:spacing w:val="-10"/>
                <w:sz w:val="16"/>
              </w:rPr>
              <w:t>R</w:t>
            </w:r>
          </w:p>
        </w:tc>
        <w:tc>
          <w:tcPr>
            <w:tcW w:w="615" w:type="dxa"/>
          </w:tcPr>
          <w:p>
            <w:pPr>
              <w:pStyle w:val="TableParagraph"/>
              <w:ind w:left="135"/>
              <w:jc w:val="left"/>
              <w:rPr>
                <w:sz w:val="16"/>
              </w:rPr>
            </w:pPr>
            <w:r>
              <w:rPr>
                <w:spacing w:val="-5"/>
                <w:sz w:val="16"/>
              </w:rPr>
              <w:t>6.3</w:t>
            </w:r>
          </w:p>
        </w:tc>
        <w:tc>
          <w:tcPr>
            <w:tcW w:w="705" w:type="dxa"/>
          </w:tcPr>
          <w:p>
            <w:pPr>
              <w:pStyle w:val="TableParagraph"/>
              <w:ind w:left="240"/>
              <w:jc w:val="left"/>
              <w:rPr>
                <w:sz w:val="16"/>
              </w:rPr>
            </w:pPr>
            <w:r>
              <w:rPr>
                <w:spacing w:val="-5"/>
                <w:sz w:val="16"/>
              </w:rPr>
              <w:t>1.7</w:t>
            </w:r>
          </w:p>
        </w:tc>
        <w:tc>
          <w:tcPr>
            <w:tcW w:w="738" w:type="dxa"/>
          </w:tcPr>
          <w:p>
            <w:pPr>
              <w:pStyle w:val="TableParagraph"/>
              <w:ind w:right="198"/>
              <w:jc w:val="right"/>
              <w:rPr>
                <w:sz w:val="16"/>
              </w:rPr>
            </w:pPr>
            <w:r>
              <w:rPr>
                <w:spacing w:val="-4"/>
                <w:sz w:val="16"/>
              </w:rPr>
              <w:t>11.6</w:t>
            </w:r>
          </w:p>
        </w:tc>
        <w:tc>
          <w:tcPr>
            <w:tcW w:w="798" w:type="dxa"/>
          </w:tcPr>
          <w:p>
            <w:pPr>
              <w:pStyle w:val="TableParagraph"/>
              <w:ind w:left="237"/>
              <w:jc w:val="left"/>
              <w:rPr>
                <w:sz w:val="16"/>
              </w:rPr>
            </w:pPr>
            <w:r>
              <w:rPr>
                <w:spacing w:val="-2"/>
                <w:sz w:val="16"/>
              </w:rPr>
              <w:t>3.559</w:t>
            </w:r>
          </w:p>
        </w:tc>
        <w:tc>
          <w:tcPr>
            <w:tcW w:w="680" w:type="dxa"/>
          </w:tcPr>
          <w:p>
            <w:pPr>
              <w:pStyle w:val="TableParagraph"/>
              <w:rPr>
                <w:sz w:val="16"/>
              </w:rPr>
            </w:pPr>
            <w:r>
              <w:rPr>
                <w:spacing w:val="-2"/>
                <w:sz w:val="16"/>
              </w:rPr>
              <w:t>0.565</w:t>
            </w:r>
          </w:p>
        </w:tc>
        <w:tc>
          <w:tcPr>
            <w:tcW w:w="777" w:type="dxa"/>
          </w:tcPr>
          <w:p>
            <w:pPr>
              <w:pStyle w:val="TableParagraph"/>
              <w:ind w:left="199"/>
              <w:jc w:val="left"/>
              <w:rPr>
                <w:sz w:val="16"/>
              </w:rPr>
            </w:pPr>
            <w:r>
              <w:rPr>
                <w:spacing w:val="-2"/>
                <w:sz w:val="16"/>
              </w:rPr>
              <w:t>2.094</w:t>
            </w:r>
          </w:p>
        </w:tc>
        <w:tc>
          <w:tcPr>
            <w:tcW w:w="1907" w:type="dxa"/>
          </w:tcPr>
          <w:p>
            <w:pPr>
              <w:pStyle w:val="TableParagraph"/>
              <w:ind w:left="142"/>
              <w:jc w:val="left"/>
              <w:rPr>
                <w:sz w:val="16"/>
              </w:rPr>
            </w:pPr>
            <w:r>
              <w:rPr>
                <w:spacing w:val="-2"/>
                <w:sz w:val="16"/>
              </w:rPr>
              <w:t>0.307</w:t>
            </w:r>
          </w:p>
        </w:tc>
      </w:tr>
      <w:tr>
        <w:trPr>
          <w:trHeight w:val="239" w:hRule="atLeast"/>
        </w:trPr>
        <w:tc>
          <w:tcPr>
            <w:tcW w:w="2031" w:type="dxa"/>
          </w:tcPr>
          <w:p>
            <w:pPr>
              <w:pStyle w:val="TableParagraph"/>
              <w:ind w:right="67"/>
              <w:jc w:val="right"/>
              <w:rPr>
                <w:sz w:val="16"/>
              </w:rPr>
            </w:pPr>
            <w:r>
              <w:rPr>
                <w:spacing w:val="-5"/>
                <w:sz w:val="16"/>
              </w:rPr>
              <w:t>CGT</w:t>
            </w:r>
          </w:p>
        </w:tc>
        <w:tc>
          <w:tcPr>
            <w:tcW w:w="679" w:type="dxa"/>
          </w:tcPr>
          <w:p>
            <w:pPr>
              <w:pStyle w:val="TableParagraph"/>
              <w:ind w:left="94"/>
              <w:jc w:val="left"/>
              <w:rPr>
                <w:sz w:val="16"/>
              </w:rPr>
            </w:pPr>
            <w:r>
              <w:rPr>
                <w:spacing w:val="-10"/>
                <w:sz w:val="16"/>
              </w:rPr>
              <w:t>R</w:t>
            </w:r>
          </w:p>
        </w:tc>
        <w:tc>
          <w:tcPr>
            <w:tcW w:w="615" w:type="dxa"/>
          </w:tcPr>
          <w:p>
            <w:pPr>
              <w:pStyle w:val="TableParagraph"/>
              <w:ind w:left="135"/>
              <w:jc w:val="left"/>
              <w:rPr>
                <w:sz w:val="16"/>
              </w:rPr>
            </w:pPr>
            <w:r>
              <w:rPr>
                <w:spacing w:val="-4"/>
                <w:sz w:val="16"/>
              </w:rPr>
              <w:t>20.3</w:t>
            </w:r>
          </w:p>
        </w:tc>
        <w:tc>
          <w:tcPr>
            <w:tcW w:w="705" w:type="dxa"/>
          </w:tcPr>
          <w:p>
            <w:pPr>
              <w:pStyle w:val="TableParagraph"/>
              <w:ind w:left="240"/>
              <w:jc w:val="left"/>
              <w:rPr>
                <w:sz w:val="16"/>
              </w:rPr>
            </w:pPr>
            <w:r>
              <w:rPr>
                <w:spacing w:val="-5"/>
                <w:sz w:val="16"/>
              </w:rPr>
              <w:t>6.5</w:t>
            </w:r>
          </w:p>
        </w:tc>
        <w:tc>
          <w:tcPr>
            <w:tcW w:w="738" w:type="dxa"/>
          </w:tcPr>
          <w:p>
            <w:pPr>
              <w:pStyle w:val="TableParagraph"/>
              <w:ind w:left="39" w:right="63"/>
              <w:rPr>
                <w:sz w:val="16"/>
              </w:rPr>
            </w:pPr>
            <w:r>
              <w:rPr>
                <w:spacing w:val="-5"/>
                <w:sz w:val="16"/>
              </w:rPr>
              <w:t>4.6</w:t>
            </w:r>
          </w:p>
        </w:tc>
        <w:tc>
          <w:tcPr>
            <w:tcW w:w="798" w:type="dxa"/>
          </w:tcPr>
          <w:p>
            <w:pPr>
              <w:pStyle w:val="TableParagraph"/>
              <w:ind w:left="238"/>
              <w:jc w:val="left"/>
              <w:rPr>
                <w:sz w:val="16"/>
              </w:rPr>
            </w:pPr>
            <w:r>
              <w:rPr>
                <w:spacing w:val="-2"/>
                <w:sz w:val="16"/>
              </w:rPr>
              <w:t>12.456</w:t>
            </w:r>
          </w:p>
        </w:tc>
        <w:tc>
          <w:tcPr>
            <w:tcW w:w="680" w:type="dxa"/>
          </w:tcPr>
          <w:p>
            <w:pPr>
              <w:pStyle w:val="TableParagraph"/>
              <w:ind w:left="1"/>
              <w:rPr>
                <w:sz w:val="16"/>
              </w:rPr>
            </w:pPr>
            <w:r>
              <w:rPr>
                <w:spacing w:val="-2"/>
                <w:sz w:val="16"/>
              </w:rPr>
              <w:t>0.614</w:t>
            </w:r>
          </w:p>
        </w:tc>
        <w:tc>
          <w:tcPr>
            <w:tcW w:w="777" w:type="dxa"/>
          </w:tcPr>
          <w:p>
            <w:pPr>
              <w:pStyle w:val="TableParagraph"/>
              <w:ind w:left="200"/>
              <w:jc w:val="left"/>
              <w:rPr>
                <w:sz w:val="16"/>
              </w:rPr>
            </w:pPr>
            <w:r>
              <w:rPr>
                <w:spacing w:val="-2"/>
                <w:sz w:val="16"/>
              </w:rPr>
              <w:t>1.916</w:t>
            </w:r>
          </w:p>
        </w:tc>
        <w:tc>
          <w:tcPr>
            <w:tcW w:w="1907" w:type="dxa"/>
          </w:tcPr>
          <w:p>
            <w:pPr>
              <w:pStyle w:val="TableParagraph"/>
              <w:ind w:left="143"/>
              <w:jc w:val="left"/>
              <w:rPr>
                <w:sz w:val="16"/>
              </w:rPr>
            </w:pPr>
            <w:r>
              <w:rPr>
                <w:spacing w:val="-2"/>
                <w:sz w:val="16"/>
              </w:rPr>
              <w:t>2.708</w:t>
            </w:r>
          </w:p>
        </w:tc>
      </w:tr>
      <w:tr>
        <w:trPr>
          <w:trHeight w:val="239" w:hRule="atLeast"/>
        </w:trPr>
        <w:tc>
          <w:tcPr>
            <w:tcW w:w="2031" w:type="dxa"/>
          </w:tcPr>
          <w:p>
            <w:pPr>
              <w:pStyle w:val="TableParagraph"/>
              <w:ind w:right="51"/>
              <w:jc w:val="right"/>
              <w:rPr>
                <w:sz w:val="16"/>
              </w:rPr>
            </w:pPr>
            <w:r>
              <w:rPr>
                <w:spacing w:val="-5"/>
                <w:sz w:val="16"/>
              </w:rPr>
              <w:t>AGC</w:t>
            </w:r>
          </w:p>
        </w:tc>
        <w:tc>
          <w:tcPr>
            <w:tcW w:w="679" w:type="dxa"/>
          </w:tcPr>
          <w:p>
            <w:pPr>
              <w:pStyle w:val="TableParagraph"/>
              <w:ind w:left="93"/>
              <w:jc w:val="left"/>
              <w:rPr>
                <w:sz w:val="16"/>
              </w:rPr>
            </w:pPr>
            <w:r>
              <w:rPr>
                <w:spacing w:val="-2"/>
                <w:sz w:val="16"/>
              </w:rPr>
              <w:t>S(Ser)</w:t>
            </w:r>
          </w:p>
        </w:tc>
        <w:tc>
          <w:tcPr>
            <w:tcW w:w="615" w:type="dxa"/>
          </w:tcPr>
          <w:p>
            <w:pPr>
              <w:pStyle w:val="TableParagraph"/>
              <w:ind w:left="134"/>
              <w:jc w:val="left"/>
              <w:rPr>
                <w:sz w:val="16"/>
              </w:rPr>
            </w:pPr>
            <w:r>
              <w:rPr>
                <w:spacing w:val="-5"/>
                <w:sz w:val="16"/>
              </w:rPr>
              <w:t>16</w:t>
            </w:r>
          </w:p>
        </w:tc>
        <w:tc>
          <w:tcPr>
            <w:tcW w:w="705" w:type="dxa"/>
          </w:tcPr>
          <w:p>
            <w:pPr>
              <w:pStyle w:val="TableParagraph"/>
              <w:ind w:left="239"/>
              <w:jc w:val="left"/>
              <w:rPr>
                <w:sz w:val="16"/>
              </w:rPr>
            </w:pPr>
            <w:r>
              <w:rPr>
                <w:spacing w:val="-5"/>
                <w:sz w:val="16"/>
              </w:rPr>
              <w:t>9.7</w:t>
            </w:r>
          </w:p>
        </w:tc>
        <w:tc>
          <w:tcPr>
            <w:tcW w:w="738" w:type="dxa"/>
          </w:tcPr>
          <w:p>
            <w:pPr>
              <w:pStyle w:val="TableParagraph"/>
              <w:ind w:right="198"/>
              <w:jc w:val="right"/>
              <w:rPr>
                <w:sz w:val="16"/>
              </w:rPr>
            </w:pPr>
            <w:r>
              <w:rPr>
                <w:spacing w:val="-4"/>
                <w:sz w:val="16"/>
              </w:rPr>
              <w:t>19.3</w:t>
            </w:r>
          </w:p>
        </w:tc>
        <w:tc>
          <w:tcPr>
            <w:tcW w:w="798" w:type="dxa"/>
          </w:tcPr>
          <w:p>
            <w:pPr>
              <w:pStyle w:val="TableParagraph"/>
              <w:ind w:left="237"/>
              <w:jc w:val="left"/>
              <w:rPr>
                <w:sz w:val="16"/>
              </w:rPr>
            </w:pPr>
            <w:r>
              <w:rPr>
                <w:spacing w:val="-2"/>
                <w:sz w:val="16"/>
              </w:rPr>
              <w:t>7.117</w:t>
            </w:r>
          </w:p>
        </w:tc>
        <w:tc>
          <w:tcPr>
            <w:tcW w:w="680" w:type="dxa"/>
          </w:tcPr>
          <w:p>
            <w:pPr>
              <w:pStyle w:val="TableParagraph"/>
              <w:rPr>
                <w:sz w:val="16"/>
              </w:rPr>
            </w:pPr>
            <w:r>
              <w:rPr>
                <w:spacing w:val="-2"/>
                <w:sz w:val="16"/>
              </w:rPr>
              <w:t>0.445</w:t>
            </w:r>
          </w:p>
        </w:tc>
        <w:tc>
          <w:tcPr>
            <w:tcW w:w="777" w:type="dxa"/>
          </w:tcPr>
          <w:p>
            <w:pPr>
              <w:pStyle w:val="TableParagraph"/>
              <w:ind w:left="199"/>
              <w:jc w:val="left"/>
              <w:rPr>
                <w:sz w:val="16"/>
              </w:rPr>
            </w:pPr>
            <w:r>
              <w:rPr>
                <w:spacing w:val="-2"/>
                <w:sz w:val="16"/>
              </w:rPr>
              <w:t>0.734</w:t>
            </w:r>
          </w:p>
        </w:tc>
        <w:tc>
          <w:tcPr>
            <w:tcW w:w="1907" w:type="dxa"/>
          </w:tcPr>
          <w:p>
            <w:pPr>
              <w:pStyle w:val="TableParagraph"/>
              <w:ind w:left="142"/>
              <w:jc w:val="left"/>
              <w:rPr>
                <w:sz w:val="16"/>
              </w:rPr>
            </w:pPr>
            <w:r>
              <w:rPr>
                <w:spacing w:val="-2"/>
                <w:sz w:val="16"/>
              </w:rPr>
              <w:t>0.369</w:t>
            </w:r>
          </w:p>
        </w:tc>
      </w:tr>
      <w:tr>
        <w:trPr>
          <w:trHeight w:val="239" w:hRule="atLeast"/>
        </w:trPr>
        <w:tc>
          <w:tcPr>
            <w:tcW w:w="2031" w:type="dxa"/>
          </w:tcPr>
          <w:p>
            <w:pPr>
              <w:pStyle w:val="TableParagraph"/>
              <w:ind w:right="58"/>
              <w:jc w:val="right"/>
              <w:rPr>
                <w:sz w:val="16"/>
              </w:rPr>
            </w:pPr>
            <w:r>
              <w:rPr>
                <w:spacing w:val="-5"/>
                <w:sz w:val="16"/>
              </w:rPr>
              <w:t>AGT</w:t>
            </w:r>
          </w:p>
        </w:tc>
        <w:tc>
          <w:tcPr>
            <w:tcW w:w="679" w:type="dxa"/>
          </w:tcPr>
          <w:p>
            <w:pPr>
              <w:pStyle w:val="TableParagraph"/>
              <w:ind w:left="93"/>
              <w:jc w:val="left"/>
              <w:rPr>
                <w:sz w:val="16"/>
              </w:rPr>
            </w:pPr>
            <w:r>
              <w:rPr>
                <w:spacing w:val="-10"/>
                <w:sz w:val="16"/>
              </w:rPr>
              <w:t>S</w:t>
            </w:r>
          </w:p>
        </w:tc>
        <w:tc>
          <w:tcPr>
            <w:tcW w:w="615" w:type="dxa"/>
          </w:tcPr>
          <w:p>
            <w:pPr>
              <w:pStyle w:val="TableParagraph"/>
              <w:ind w:left="135"/>
              <w:jc w:val="left"/>
              <w:rPr>
                <w:sz w:val="16"/>
              </w:rPr>
            </w:pPr>
            <w:r>
              <w:rPr>
                <w:spacing w:val="-5"/>
                <w:sz w:val="16"/>
              </w:rPr>
              <w:t>9.5</w:t>
            </w:r>
          </w:p>
        </w:tc>
        <w:tc>
          <w:tcPr>
            <w:tcW w:w="705" w:type="dxa"/>
          </w:tcPr>
          <w:p>
            <w:pPr>
              <w:pStyle w:val="TableParagraph"/>
              <w:ind w:left="239"/>
              <w:jc w:val="left"/>
              <w:rPr>
                <w:sz w:val="16"/>
              </w:rPr>
            </w:pPr>
            <w:r>
              <w:rPr>
                <w:spacing w:val="-4"/>
                <w:sz w:val="16"/>
              </w:rPr>
              <w:t>14.2</w:t>
            </w:r>
          </w:p>
        </w:tc>
        <w:tc>
          <w:tcPr>
            <w:tcW w:w="738" w:type="dxa"/>
          </w:tcPr>
          <w:p>
            <w:pPr>
              <w:pStyle w:val="TableParagraph"/>
              <w:ind w:right="198"/>
              <w:jc w:val="right"/>
              <w:rPr>
                <w:sz w:val="16"/>
              </w:rPr>
            </w:pPr>
            <w:r>
              <w:rPr>
                <w:spacing w:val="-4"/>
                <w:sz w:val="16"/>
              </w:rPr>
              <w:t>11.9</w:t>
            </w:r>
          </w:p>
        </w:tc>
        <w:tc>
          <w:tcPr>
            <w:tcW w:w="798" w:type="dxa"/>
          </w:tcPr>
          <w:p>
            <w:pPr>
              <w:pStyle w:val="TableParagraph"/>
              <w:ind w:left="237"/>
              <w:jc w:val="left"/>
              <w:rPr>
                <w:sz w:val="16"/>
              </w:rPr>
            </w:pPr>
            <w:r>
              <w:rPr>
                <w:spacing w:val="-2"/>
                <w:sz w:val="16"/>
              </w:rPr>
              <w:t>16.014</w:t>
            </w:r>
          </w:p>
        </w:tc>
        <w:tc>
          <w:tcPr>
            <w:tcW w:w="680" w:type="dxa"/>
          </w:tcPr>
          <w:p>
            <w:pPr>
              <w:pStyle w:val="TableParagraph"/>
              <w:rPr>
                <w:sz w:val="16"/>
              </w:rPr>
            </w:pPr>
            <w:r>
              <w:rPr>
                <w:spacing w:val="-2"/>
                <w:sz w:val="16"/>
              </w:rPr>
              <w:t>1.686</w:t>
            </w:r>
          </w:p>
        </w:tc>
        <w:tc>
          <w:tcPr>
            <w:tcW w:w="777" w:type="dxa"/>
          </w:tcPr>
          <w:p>
            <w:pPr>
              <w:pStyle w:val="TableParagraph"/>
              <w:ind w:left="199"/>
              <w:jc w:val="left"/>
              <w:rPr>
                <w:sz w:val="16"/>
              </w:rPr>
            </w:pPr>
            <w:r>
              <w:rPr>
                <w:spacing w:val="-2"/>
                <w:sz w:val="16"/>
              </w:rPr>
              <w:t>1.128</w:t>
            </w:r>
          </w:p>
        </w:tc>
        <w:tc>
          <w:tcPr>
            <w:tcW w:w="1907" w:type="dxa"/>
          </w:tcPr>
          <w:p>
            <w:pPr>
              <w:pStyle w:val="TableParagraph"/>
              <w:ind w:left="142"/>
              <w:jc w:val="left"/>
              <w:rPr>
                <w:sz w:val="16"/>
              </w:rPr>
            </w:pPr>
            <w:r>
              <w:rPr>
                <w:spacing w:val="-2"/>
                <w:sz w:val="16"/>
              </w:rPr>
              <w:t>1.346</w:t>
            </w:r>
          </w:p>
        </w:tc>
      </w:tr>
      <w:tr>
        <w:trPr>
          <w:trHeight w:val="239" w:hRule="atLeast"/>
        </w:trPr>
        <w:tc>
          <w:tcPr>
            <w:tcW w:w="2031" w:type="dxa"/>
          </w:tcPr>
          <w:p>
            <w:pPr>
              <w:pStyle w:val="TableParagraph"/>
              <w:ind w:right="67"/>
              <w:jc w:val="right"/>
              <w:rPr>
                <w:sz w:val="16"/>
              </w:rPr>
            </w:pPr>
            <w:r>
              <w:rPr>
                <w:spacing w:val="-5"/>
                <w:sz w:val="16"/>
              </w:rPr>
              <w:t>TCA</w:t>
            </w:r>
          </w:p>
        </w:tc>
        <w:tc>
          <w:tcPr>
            <w:tcW w:w="679" w:type="dxa"/>
          </w:tcPr>
          <w:p>
            <w:pPr>
              <w:pStyle w:val="TableParagraph"/>
              <w:ind w:left="93"/>
              <w:jc w:val="left"/>
              <w:rPr>
                <w:sz w:val="16"/>
              </w:rPr>
            </w:pPr>
            <w:r>
              <w:rPr>
                <w:spacing w:val="-10"/>
                <w:sz w:val="16"/>
              </w:rPr>
              <w:t>S</w:t>
            </w:r>
          </w:p>
        </w:tc>
        <w:tc>
          <w:tcPr>
            <w:tcW w:w="615" w:type="dxa"/>
          </w:tcPr>
          <w:p>
            <w:pPr>
              <w:pStyle w:val="TableParagraph"/>
              <w:ind w:left="134"/>
              <w:jc w:val="left"/>
              <w:rPr>
                <w:sz w:val="16"/>
              </w:rPr>
            </w:pPr>
            <w:r>
              <w:rPr>
                <w:spacing w:val="-5"/>
                <w:sz w:val="16"/>
              </w:rPr>
              <w:t>7.8</w:t>
            </w:r>
          </w:p>
        </w:tc>
        <w:tc>
          <w:tcPr>
            <w:tcW w:w="705" w:type="dxa"/>
          </w:tcPr>
          <w:p>
            <w:pPr>
              <w:pStyle w:val="TableParagraph"/>
              <w:ind w:left="239"/>
              <w:jc w:val="left"/>
              <w:rPr>
                <w:sz w:val="16"/>
              </w:rPr>
            </w:pPr>
            <w:r>
              <w:rPr>
                <w:spacing w:val="-4"/>
                <w:sz w:val="16"/>
              </w:rPr>
              <w:t>18.8</w:t>
            </w:r>
          </w:p>
        </w:tc>
        <w:tc>
          <w:tcPr>
            <w:tcW w:w="738" w:type="dxa"/>
          </w:tcPr>
          <w:p>
            <w:pPr>
              <w:pStyle w:val="TableParagraph"/>
              <w:ind w:right="63"/>
              <w:rPr>
                <w:sz w:val="16"/>
              </w:rPr>
            </w:pPr>
            <w:r>
              <w:rPr>
                <w:spacing w:val="-5"/>
                <w:sz w:val="16"/>
              </w:rPr>
              <w:t>12</w:t>
            </w:r>
          </w:p>
        </w:tc>
        <w:tc>
          <w:tcPr>
            <w:tcW w:w="798" w:type="dxa"/>
          </w:tcPr>
          <w:p>
            <w:pPr>
              <w:pStyle w:val="TableParagraph"/>
              <w:ind w:left="237"/>
              <w:jc w:val="left"/>
              <w:rPr>
                <w:sz w:val="16"/>
              </w:rPr>
            </w:pPr>
            <w:r>
              <w:rPr>
                <w:spacing w:val="-2"/>
                <w:sz w:val="16"/>
              </w:rPr>
              <w:t>23.132</w:t>
            </w:r>
          </w:p>
        </w:tc>
        <w:tc>
          <w:tcPr>
            <w:tcW w:w="680" w:type="dxa"/>
          </w:tcPr>
          <w:p>
            <w:pPr>
              <w:pStyle w:val="TableParagraph"/>
              <w:rPr>
                <w:sz w:val="16"/>
              </w:rPr>
            </w:pPr>
            <w:r>
              <w:rPr>
                <w:spacing w:val="-2"/>
                <w:sz w:val="16"/>
              </w:rPr>
              <w:t>2.966</w:t>
            </w:r>
          </w:p>
        </w:tc>
        <w:tc>
          <w:tcPr>
            <w:tcW w:w="777" w:type="dxa"/>
          </w:tcPr>
          <w:p>
            <w:pPr>
              <w:pStyle w:val="TableParagraph"/>
              <w:ind w:left="199"/>
              <w:jc w:val="left"/>
              <w:rPr>
                <w:sz w:val="16"/>
              </w:rPr>
            </w:pPr>
            <w:r>
              <w:rPr>
                <w:spacing w:val="-4"/>
                <w:sz w:val="16"/>
              </w:rPr>
              <w:t>1.23</w:t>
            </w:r>
          </w:p>
        </w:tc>
        <w:tc>
          <w:tcPr>
            <w:tcW w:w="1907" w:type="dxa"/>
          </w:tcPr>
          <w:p>
            <w:pPr>
              <w:pStyle w:val="TableParagraph"/>
              <w:ind w:left="142"/>
              <w:jc w:val="left"/>
              <w:rPr>
                <w:sz w:val="16"/>
              </w:rPr>
            </w:pPr>
            <w:r>
              <w:rPr>
                <w:spacing w:val="-2"/>
                <w:sz w:val="16"/>
              </w:rPr>
              <w:t>1.928</w:t>
            </w:r>
          </w:p>
        </w:tc>
      </w:tr>
      <w:tr>
        <w:trPr>
          <w:trHeight w:val="239" w:hRule="atLeast"/>
        </w:trPr>
        <w:tc>
          <w:tcPr>
            <w:tcW w:w="2031" w:type="dxa"/>
          </w:tcPr>
          <w:p>
            <w:pPr>
              <w:pStyle w:val="TableParagraph"/>
              <w:ind w:right="75"/>
              <w:jc w:val="right"/>
              <w:rPr>
                <w:sz w:val="16"/>
              </w:rPr>
            </w:pPr>
            <w:r>
              <w:rPr>
                <w:spacing w:val="-5"/>
                <w:sz w:val="16"/>
              </w:rPr>
              <w:t>TCC</w:t>
            </w:r>
          </w:p>
        </w:tc>
        <w:tc>
          <w:tcPr>
            <w:tcW w:w="679" w:type="dxa"/>
          </w:tcPr>
          <w:p>
            <w:pPr>
              <w:pStyle w:val="TableParagraph"/>
              <w:ind w:left="93"/>
              <w:jc w:val="left"/>
              <w:rPr>
                <w:sz w:val="16"/>
              </w:rPr>
            </w:pPr>
            <w:r>
              <w:rPr>
                <w:spacing w:val="-10"/>
                <w:sz w:val="16"/>
              </w:rPr>
              <w:t>S</w:t>
            </w:r>
          </w:p>
        </w:tc>
        <w:tc>
          <w:tcPr>
            <w:tcW w:w="615" w:type="dxa"/>
          </w:tcPr>
          <w:p>
            <w:pPr>
              <w:pStyle w:val="TableParagraph"/>
              <w:ind w:left="135"/>
              <w:jc w:val="left"/>
              <w:rPr>
                <w:sz w:val="16"/>
              </w:rPr>
            </w:pPr>
            <w:r>
              <w:rPr>
                <w:spacing w:val="-5"/>
                <w:sz w:val="16"/>
              </w:rPr>
              <w:t>8.9</w:t>
            </w:r>
          </w:p>
        </w:tc>
        <w:tc>
          <w:tcPr>
            <w:tcW w:w="705" w:type="dxa"/>
          </w:tcPr>
          <w:p>
            <w:pPr>
              <w:pStyle w:val="TableParagraph"/>
              <w:ind w:left="239"/>
              <w:jc w:val="left"/>
              <w:rPr>
                <w:sz w:val="16"/>
              </w:rPr>
            </w:pPr>
            <w:r>
              <w:rPr>
                <w:spacing w:val="-4"/>
                <w:sz w:val="16"/>
              </w:rPr>
              <w:t>14.2</w:t>
            </w:r>
          </w:p>
        </w:tc>
        <w:tc>
          <w:tcPr>
            <w:tcW w:w="738" w:type="dxa"/>
          </w:tcPr>
          <w:p>
            <w:pPr>
              <w:pStyle w:val="TableParagraph"/>
              <w:ind w:right="197"/>
              <w:jc w:val="right"/>
              <w:rPr>
                <w:sz w:val="16"/>
              </w:rPr>
            </w:pPr>
            <w:r>
              <w:rPr>
                <w:spacing w:val="-4"/>
                <w:sz w:val="16"/>
              </w:rPr>
              <w:t>11.9</w:t>
            </w:r>
          </w:p>
        </w:tc>
        <w:tc>
          <w:tcPr>
            <w:tcW w:w="798" w:type="dxa"/>
          </w:tcPr>
          <w:p>
            <w:pPr>
              <w:pStyle w:val="TableParagraph"/>
              <w:ind w:left="237"/>
              <w:jc w:val="left"/>
              <w:rPr>
                <w:sz w:val="16"/>
              </w:rPr>
            </w:pPr>
            <w:r>
              <w:rPr>
                <w:spacing w:val="-2"/>
                <w:sz w:val="16"/>
              </w:rPr>
              <w:t>7.117</w:t>
            </w:r>
          </w:p>
        </w:tc>
        <w:tc>
          <w:tcPr>
            <w:tcW w:w="680" w:type="dxa"/>
          </w:tcPr>
          <w:p>
            <w:pPr>
              <w:pStyle w:val="TableParagraph"/>
              <w:ind w:left="1" w:right="161"/>
              <w:rPr>
                <w:sz w:val="16"/>
              </w:rPr>
            </w:pPr>
            <w:r>
              <w:rPr>
                <w:spacing w:val="-5"/>
                <w:sz w:val="16"/>
              </w:rPr>
              <w:t>0.8</w:t>
            </w:r>
          </w:p>
        </w:tc>
        <w:tc>
          <w:tcPr>
            <w:tcW w:w="777" w:type="dxa"/>
          </w:tcPr>
          <w:p>
            <w:pPr>
              <w:pStyle w:val="TableParagraph"/>
              <w:ind w:left="199"/>
              <w:jc w:val="left"/>
              <w:rPr>
                <w:sz w:val="16"/>
              </w:rPr>
            </w:pPr>
            <w:r>
              <w:rPr>
                <w:spacing w:val="-2"/>
                <w:sz w:val="16"/>
              </w:rPr>
              <w:t>0.501</w:t>
            </w:r>
          </w:p>
        </w:tc>
        <w:tc>
          <w:tcPr>
            <w:tcW w:w="1907" w:type="dxa"/>
          </w:tcPr>
          <w:p>
            <w:pPr>
              <w:pStyle w:val="TableParagraph"/>
              <w:ind w:left="142"/>
              <w:jc w:val="left"/>
              <w:rPr>
                <w:sz w:val="16"/>
              </w:rPr>
            </w:pPr>
            <w:r>
              <w:rPr>
                <w:spacing w:val="-2"/>
                <w:sz w:val="16"/>
              </w:rPr>
              <w:t>0.598</w:t>
            </w:r>
          </w:p>
        </w:tc>
      </w:tr>
      <w:tr>
        <w:trPr>
          <w:trHeight w:val="239" w:hRule="atLeast"/>
        </w:trPr>
        <w:tc>
          <w:tcPr>
            <w:tcW w:w="2031" w:type="dxa"/>
          </w:tcPr>
          <w:p>
            <w:pPr>
              <w:pStyle w:val="TableParagraph"/>
              <w:ind w:right="67"/>
              <w:jc w:val="right"/>
              <w:rPr>
                <w:sz w:val="16"/>
              </w:rPr>
            </w:pPr>
            <w:r>
              <w:rPr>
                <w:spacing w:val="-5"/>
                <w:sz w:val="16"/>
              </w:rPr>
              <w:t>TCG</w:t>
            </w:r>
          </w:p>
        </w:tc>
        <w:tc>
          <w:tcPr>
            <w:tcW w:w="679" w:type="dxa"/>
          </w:tcPr>
          <w:p>
            <w:pPr>
              <w:pStyle w:val="TableParagraph"/>
              <w:ind w:left="93"/>
              <w:jc w:val="left"/>
              <w:rPr>
                <w:sz w:val="16"/>
              </w:rPr>
            </w:pPr>
            <w:r>
              <w:rPr>
                <w:spacing w:val="-10"/>
                <w:sz w:val="16"/>
              </w:rPr>
              <w:t>S</w:t>
            </w:r>
          </w:p>
        </w:tc>
        <w:tc>
          <w:tcPr>
            <w:tcW w:w="615" w:type="dxa"/>
          </w:tcPr>
          <w:p>
            <w:pPr>
              <w:pStyle w:val="TableParagraph"/>
              <w:ind w:left="134"/>
              <w:jc w:val="left"/>
              <w:rPr>
                <w:sz w:val="16"/>
              </w:rPr>
            </w:pPr>
            <w:r>
              <w:rPr>
                <w:spacing w:val="-5"/>
                <w:sz w:val="16"/>
              </w:rPr>
              <w:t>8.7</w:t>
            </w:r>
          </w:p>
        </w:tc>
        <w:tc>
          <w:tcPr>
            <w:tcW w:w="705" w:type="dxa"/>
          </w:tcPr>
          <w:p>
            <w:pPr>
              <w:pStyle w:val="TableParagraph"/>
              <w:ind w:left="239"/>
              <w:jc w:val="left"/>
              <w:rPr>
                <w:sz w:val="16"/>
              </w:rPr>
            </w:pPr>
            <w:r>
              <w:rPr>
                <w:spacing w:val="-5"/>
                <w:sz w:val="16"/>
              </w:rPr>
              <w:t>8.5</w:t>
            </w:r>
          </w:p>
        </w:tc>
        <w:tc>
          <w:tcPr>
            <w:tcW w:w="738" w:type="dxa"/>
          </w:tcPr>
          <w:p>
            <w:pPr>
              <w:pStyle w:val="TableParagraph"/>
              <w:ind w:left="38" w:right="63"/>
              <w:rPr>
                <w:sz w:val="16"/>
              </w:rPr>
            </w:pPr>
            <w:r>
              <w:rPr>
                <w:spacing w:val="-5"/>
                <w:sz w:val="16"/>
              </w:rPr>
              <w:t>4.4</w:t>
            </w:r>
          </w:p>
        </w:tc>
        <w:tc>
          <w:tcPr>
            <w:tcW w:w="798" w:type="dxa"/>
          </w:tcPr>
          <w:p>
            <w:pPr>
              <w:pStyle w:val="TableParagraph"/>
              <w:ind w:left="237"/>
              <w:jc w:val="left"/>
              <w:rPr>
                <w:sz w:val="16"/>
              </w:rPr>
            </w:pPr>
            <w:r>
              <w:rPr>
                <w:spacing w:val="-2"/>
                <w:sz w:val="16"/>
              </w:rPr>
              <w:t>14.235</w:t>
            </w:r>
          </w:p>
        </w:tc>
        <w:tc>
          <w:tcPr>
            <w:tcW w:w="680" w:type="dxa"/>
          </w:tcPr>
          <w:p>
            <w:pPr>
              <w:pStyle w:val="TableParagraph"/>
              <w:rPr>
                <w:sz w:val="16"/>
              </w:rPr>
            </w:pPr>
            <w:r>
              <w:rPr>
                <w:spacing w:val="-2"/>
                <w:sz w:val="16"/>
              </w:rPr>
              <w:t>1.636</w:t>
            </w:r>
          </w:p>
        </w:tc>
        <w:tc>
          <w:tcPr>
            <w:tcW w:w="777" w:type="dxa"/>
          </w:tcPr>
          <w:p>
            <w:pPr>
              <w:pStyle w:val="TableParagraph"/>
              <w:ind w:left="199"/>
              <w:jc w:val="left"/>
              <w:rPr>
                <w:sz w:val="16"/>
              </w:rPr>
            </w:pPr>
            <w:r>
              <w:rPr>
                <w:spacing w:val="-2"/>
                <w:sz w:val="16"/>
              </w:rPr>
              <w:t>1.675</w:t>
            </w:r>
          </w:p>
        </w:tc>
        <w:tc>
          <w:tcPr>
            <w:tcW w:w="1907" w:type="dxa"/>
          </w:tcPr>
          <w:p>
            <w:pPr>
              <w:pStyle w:val="TableParagraph"/>
              <w:ind w:left="142"/>
              <w:jc w:val="left"/>
              <w:rPr>
                <w:sz w:val="16"/>
              </w:rPr>
            </w:pPr>
            <w:r>
              <w:rPr>
                <w:spacing w:val="-2"/>
                <w:sz w:val="16"/>
              </w:rPr>
              <w:t>3.235</w:t>
            </w:r>
          </w:p>
        </w:tc>
      </w:tr>
      <w:tr>
        <w:trPr>
          <w:trHeight w:val="239" w:hRule="atLeast"/>
        </w:trPr>
        <w:tc>
          <w:tcPr>
            <w:tcW w:w="2031" w:type="dxa"/>
          </w:tcPr>
          <w:p>
            <w:pPr>
              <w:pStyle w:val="TableParagraph"/>
              <w:ind w:right="101"/>
              <w:jc w:val="right"/>
              <w:rPr>
                <w:sz w:val="16"/>
              </w:rPr>
            </w:pPr>
            <w:r>
              <w:rPr>
                <w:spacing w:val="-5"/>
                <w:sz w:val="16"/>
              </w:rPr>
              <w:t>TCT</w:t>
            </w:r>
          </w:p>
        </w:tc>
        <w:tc>
          <w:tcPr>
            <w:tcW w:w="679" w:type="dxa"/>
          </w:tcPr>
          <w:p>
            <w:pPr>
              <w:pStyle w:val="TableParagraph"/>
              <w:ind w:left="97"/>
              <w:jc w:val="left"/>
              <w:rPr>
                <w:sz w:val="16"/>
              </w:rPr>
            </w:pPr>
            <w:r>
              <w:rPr>
                <w:spacing w:val="-10"/>
                <w:sz w:val="16"/>
              </w:rPr>
              <w:t>S</w:t>
            </w:r>
          </w:p>
        </w:tc>
        <w:tc>
          <w:tcPr>
            <w:tcW w:w="615" w:type="dxa"/>
          </w:tcPr>
          <w:p>
            <w:pPr>
              <w:pStyle w:val="TableParagraph"/>
              <w:ind w:left="147"/>
              <w:jc w:val="left"/>
              <w:rPr>
                <w:sz w:val="16"/>
              </w:rPr>
            </w:pPr>
            <w:r>
              <w:rPr>
                <w:spacing w:val="-5"/>
                <w:sz w:val="16"/>
              </w:rPr>
              <w:t>8.7</w:t>
            </w:r>
          </w:p>
        </w:tc>
        <w:tc>
          <w:tcPr>
            <w:tcW w:w="705" w:type="dxa"/>
          </w:tcPr>
          <w:p>
            <w:pPr>
              <w:pStyle w:val="TableParagraph"/>
              <w:ind w:left="214"/>
              <w:jc w:val="left"/>
              <w:rPr>
                <w:sz w:val="16"/>
              </w:rPr>
            </w:pPr>
            <w:r>
              <w:rPr>
                <w:spacing w:val="-4"/>
                <w:sz w:val="16"/>
              </w:rPr>
              <w:t>23.5</w:t>
            </w:r>
          </w:p>
        </w:tc>
        <w:tc>
          <w:tcPr>
            <w:tcW w:w="738" w:type="dxa"/>
          </w:tcPr>
          <w:p>
            <w:pPr>
              <w:pStyle w:val="TableParagraph"/>
              <w:ind w:right="228"/>
              <w:jc w:val="right"/>
              <w:rPr>
                <w:sz w:val="16"/>
              </w:rPr>
            </w:pPr>
            <w:r>
              <w:rPr>
                <w:spacing w:val="-4"/>
                <w:sz w:val="16"/>
              </w:rPr>
              <w:t>14.7</w:t>
            </w:r>
          </w:p>
        </w:tc>
        <w:tc>
          <w:tcPr>
            <w:tcW w:w="798" w:type="dxa"/>
          </w:tcPr>
          <w:p>
            <w:pPr>
              <w:pStyle w:val="TableParagraph"/>
              <w:ind w:left="249"/>
              <w:jc w:val="left"/>
              <w:rPr>
                <w:sz w:val="16"/>
              </w:rPr>
            </w:pPr>
            <w:r>
              <w:rPr>
                <w:spacing w:val="-2"/>
                <w:sz w:val="16"/>
              </w:rPr>
              <w:t>17.794</w:t>
            </w:r>
          </w:p>
        </w:tc>
        <w:tc>
          <w:tcPr>
            <w:tcW w:w="680" w:type="dxa"/>
          </w:tcPr>
          <w:p>
            <w:pPr>
              <w:pStyle w:val="TableParagraph"/>
              <w:ind w:left="59" w:right="113"/>
              <w:rPr>
                <w:sz w:val="16"/>
              </w:rPr>
            </w:pPr>
            <w:r>
              <w:rPr>
                <w:spacing w:val="-2"/>
                <w:sz w:val="16"/>
              </w:rPr>
              <w:t>2.045</w:t>
            </w:r>
          </w:p>
        </w:tc>
        <w:tc>
          <w:tcPr>
            <w:tcW w:w="777" w:type="dxa"/>
          </w:tcPr>
          <w:p>
            <w:pPr>
              <w:pStyle w:val="TableParagraph"/>
              <w:ind w:left="171"/>
              <w:jc w:val="left"/>
              <w:rPr>
                <w:sz w:val="16"/>
              </w:rPr>
            </w:pPr>
            <w:r>
              <w:rPr>
                <w:spacing w:val="-2"/>
                <w:sz w:val="16"/>
              </w:rPr>
              <w:t>0.757</w:t>
            </w:r>
          </w:p>
        </w:tc>
        <w:tc>
          <w:tcPr>
            <w:tcW w:w="1907" w:type="dxa"/>
          </w:tcPr>
          <w:p>
            <w:pPr>
              <w:pStyle w:val="TableParagraph"/>
              <w:ind w:left="206"/>
              <w:jc w:val="left"/>
              <w:rPr>
                <w:sz w:val="16"/>
              </w:rPr>
            </w:pPr>
            <w:r>
              <w:rPr>
                <w:spacing w:val="-4"/>
                <w:sz w:val="16"/>
              </w:rPr>
              <w:t>1.21</w:t>
            </w:r>
          </w:p>
        </w:tc>
      </w:tr>
      <w:tr>
        <w:trPr>
          <w:trHeight w:val="239" w:hRule="atLeast"/>
        </w:trPr>
        <w:tc>
          <w:tcPr>
            <w:tcW w:w="2031" w:type="dxa"/>
          </w:tcPr>
          <w:p>
            <w:pPr>
              <w:pStyle w:val="TableParagraph"/>
              <w:ind w:right="64"/>
              <w:jc w:val="right"/>
              <w:rPr>
                <w:sz w:val="16"/>
              </w:rPr>
            </w:pPr>
            <w:r>
              <w:rPr>
                <w:spacing w:val="-5"/>
                <w:sz w:val="16"/>
              </w:rPr>
              <w:t>ACA</w:t>
            </w:r>
          </w:p>
        </w:tc>
        <w:tc>
          <w:tcPr>
            <w:tcW w:w="679" w:type="dxa"/>
          </w:tcPr>
          <w:p>
            <w:pPr>
              <w:pStyle w:val="TableParagraph"/>
              <w:ind w:left="52"/>
              <w:jc w:val="left"/>
              <w:rPr>
                <w:sz w:val="16"/>
              </w:rPr>
            </w:pPr>
            <w:r>
              <w:rPr>
                <w:spacing w:val="-2"/>
                <w:sz w:val="16"/>
              </w:rPr>
              <w:t>T(Thr)</w:t>
            </w:r>
          </w:p>
        </w:tc>
        <w:tc>
          <w:tcPr>
            <w:tcW w:w="615" w:type="dxa"/>
          </w:tcPr>
          <w:p>
            <w:pPr>
              <w:pStyle w:val="TableParagraph"/>
              <w:ind w:left="129"/>
              <w:jc w:val="left"/>
              <w:rPr>
                <w:sz w:val="16"/>
              </w:rPr>
            </w:pPr>
            <w:r>
              <w:rPr>
                <w:sz w:val="16"/>
              </w:rPr>
              <w:t>8</w:t>
            </w:r>
            <w:r>
              <w:rPr>
                <w:spacing w:val="-1"/>
                <w:sz w:val="16"/>
              </w:rPr>
              <w:t> </w:t>
            </w:r>
            <w:r>
              <w:rPr>
                <w:spacing w:val="-5"/>
                <w:sz w:val="16"/>
              </w:rPr>
              <w:t>.2</w:t>
            </w:r>
          </w:p>
        </w:tc>
        <w:tc>
          <w:tcPr>
            <w:tcW w:w="705" w:type="dxa"/>
          </w:tcPr>
          <w:p>
            <w:pPr>
              <w:pStyle w:val="TableParagraph"/>
              <w:ind w:left="193"/>
              <w:jc w:val="left"/>
              <w:rPr>
                <w:sz w:val="16"/>
              </w:rPr>
            </w:pPr>
            <w:r>
              <w:rPr>
                <w:spacing w:val="-4"/>
                <w:sz w:val="16"/>
              </w:rPr>
              <w:t>17.8</w:t>
            </w:r>
          </w:p>
        </w:tc>
        <w:tc>
          <w:tcPr>
            <w:tcW w:w="738" w:type="dxa"/>
          </w:tcPr>
          <w:p>
            <w:pPr>
              <w:pStyle w:val="TableParagraph"/>
              <w:ind w:right="248"/>
              <w:jc w:val="right"/>
              <w:rPr>
                <w:sz w:val="16"/>
              </w:rPr>
            </w:pPr>
            <w:r>
              <w:rPr>
                <w:spacing w:val="-4"/>
                <w:sz w:val="16"/>
              </w:rPr>
              <w:t>15.1</w:t>
            </w:r>
          </w:p>
        </w:tc>
        <w:tc>
          <w:tcPr>
            <w:tcW w:w="798" w:type="dxa"/>
          </w:tcPr>
          <w:p>
            <w:pPr>
              <w:pStyle w:val="TableParagraph"/>
              <w:ind w:left="231"/>
              <w:jc w:val="left"/>
              <w:rPr>
                <w:sz w:val="16"/>
              </w:rPr>
            </w:pPr>
            <w:r>
              <w:rPr>
                <w:spacing w:val="-2"/>
                <w:sz w:val="16"/>
              </w:rPr>
              <w:t>24.911</w:t>
            </w:r>
          </w:p>
        </w:tc>
        <w:tc>
          <w:tcPr>
            <w:tcW w:w="680" w:type="dxa"/>
          </w:tcPr>
          <w:p>
            <w:pPr>
              <w:pStyle w:val="TableParagraph"/>
              <w:ind w:left="21" w:right="113"/>
              <w:rPr>
                <w:sz w:val="16"/>
              </w:rPr>
            </w:pPr>
            <w:r>
              <w:rPr>
                <w:spacing w:val="-2"/>
                <w:sz w:val="16"/>
              </w:rPr>
              <w:t>3.038</w:t>
            </w:r>
          </w:p>
        </w:tc>
        <w:tc>
          <w:tcPr>
            <w:tcW w:w="777" w:type="dxa"/>
          </w:tcPr>
          <w:p>
            <w:pPr>
              <w:pStyle w:val="TableParagraph"/>
              <w:ind w:left="192"/>
              <w:jc w:val="left"/>
              <w:rPr>
                <w:sz w:val="16"/>
              </w:rPr>
            </w:pPr>
            <w:r>
              <w:rPr>
                <w:spacing w:val="-2"/>
                <w:sz w:val="16"/>
              </w:rPr>
              <w:t>1.399</w:t>
            </w:r>
          </w:p>
        </w:tc>
        <w:tc>
          <w:tcPr>
            <w:tcW w:w="1907" w:type="dxa"/>
          </w:tcPr>
          <w:p>
            <w:pPr>
              <w:pStyle w:val="TableParagraph"/>
              <w:ind w:left="205"/>
              <w:jc w:val="left"/>
              <w:rPr>
                <w:sz w:val="16"/>
              </w:rPr>
            </w:pPr>
            <w:r>
              <w:rPr>
                <w:spacing w:val="-4"/>
                <w:sz w:val="16"/>
              </w:rPr>
              <w:t>1.65</w:t>
            </w:r>
          </w:p>
        </w:tc>
      </w:tr>
      <w:tr>
        <w:trPr>
          <w:trHeight w:val="239" w:hRule="atLeast"/>
        </w:trPr>
        <w:tc>
          <w:tcPr>
            <w:tcW w:w="2031" w:type="dxa"/>
          </w:tcPr>
          <w:p>
            <w:pPr>
              <w:pStyle w:val="TableParagraph"/>
              <w:ind w:right="75"/>
              <w:jc w:val="right"/>
              <w:rPr>
                <w:sz w:val="16"/>
              </w:rPr>
            </w:pPr>
            <w:r>
              <w:rPr>
                <w:spacing w:val="-5"/>
                <w:sz w:val="16"/>
              </w:rPr>
              <w:t>ACC</w:t>
            </w:r>
          </w:p>
        </w:tc>
        <w:tc>
          <w:tcPr>
            <w:tcW w:w="679" w:type="dxa"/>
          </w:tcPr>
          <w:p>
            <w:pPr>
              <w:pStyle w:val="TableParagraph"/>
              <w:ind w:left="44"/>
              <w:jc w:val="left"/>
              <w:rPr>
                <w:sz w:val="16"/>
              </w:rPr>
            </w:pPr>
            <w:r>
              <w:rPr>
                <w:spacing w:val="-10"/>
                <w:sz w:val="16"/>
              </w:rPr>
              <w:t>T</w:t>
            </w:r>
          </w:p>
        </w:tc>
        <w:tc>
          <w:tcPr>
            <w:tcW w:w="615" w:type="dxa"/>
          </w:tcPr>
          <w:p>
            <w:pPr>
              <w:pStyle w:val="TableParagraph"/>
              <w:ind w:left="144"/>
              <w:jc w:val="left"/>
              <w:rPr>
                <w:sz w:val="16"/>
              </w:rPr>
            </w:pPr>
            <w:r>
              <w:rPr>
                <w:spacing w:val="-4"/>
                <w:sz w:val="16"/>
              </w:rPr>
              <w:t>22.8</w:t>
            </w:r>
          </w:p>
        </w:tc>
        <w:tc>
          <w:tcPr>
            <w:tcW w:w="705" w:type="dxa"/>
          </w:tcPr>
          <w:p>
            <w:pPr>
              <w:pStyle w:val="TableParagraph"/>
              <w:ind w:left="208"/>
              <w:jc w:val="left"/>
              <w:rPr>
                <w:sz w:val="16"/>
              </w:rPr>
            </w:pPr>
            <w:r>
              <w:rPr>
                <w:spacing w:val="-4"/>
                <w:sz w:val="16"/>
              </w:rPr>
              <w:t>12.6</w:t>
            </w:r>
          </w:p>
        </w:tc>
        <w:tc>
          <w:tcPr>
            <w:tcW w:w="738" w:type="dxa"/>
          </w:tcPr>
          <w:p>
            <w:pPr>
              <w:pStyle w:val="TableParagraph"/>
              <w:ind w:left="182"/>
              <w:jc w:val="left"/>
              <w:rPr>
                <w:sz w:val="16"/>
              </w:rPr>
            </w:pPr>
            <w:r>
              <w:rPr>
                <w:spacing w:val="-4"/>
                <w:sz w:val="16"/>
              </w:rPr>
              <w:t>19.4</w:t>
            </w:r>
          </w:p>
        </w:tc>
        <w:tc>
          <w:tcPr>
            <w:tcW w:w="798" w:type="dxa"/>
          </w:tcPr>
          <w:p>
            <w:pPr>
              <w:pStyle w:val="TableParagraph"/>
              <w:ind w:left="206"/>
              <w:jc w:val="left"/>
              <w:rPr>
                <w:sz w:val="16"/>
              </w:rPr>
            </w:pPr>
            <w:r>
              <w:rPr>
                <w:spacing w:val="-2"/>
                <w:sz w:val="16"/>
              </w:rPr>
              <w:t>10.676</w:t>
            </w:r>
          </w:p>
        </w:tc>
        <w:tc>
          <w:tcPr>
            <w:tcW w:w="680" w:type="dxa"/>
          </w:tcPr>
          <w:p>
            <w:pPr>
              <w:pStyle w:val="TableParagraph"/>
              <w:ind w:left="49" w:right="113"/>
              <w:rPr>
                <w:sz w:val="16"/>
              </w:rPr>
            </w:pPr>
            <w:r>
              <w:rPr>
                <w:spacing w:val="-2"/>
                <w:sz w:val="16"/>
              </w:rPr>
              <w:t>0.468</w:t>
            </w:r>
          </w:p>
        </w:tc>
        <w:tc>
          <w:tcPr>
            <w:tcW w:w="777" w:type="dxa"/>
          </w:tcPr>
          <w:p>
            <w:pPr>
              <w:pStyle w:val="TableParagraph"/>
              <w:ind w:left="166"/>
              <w:jc w:val="left"/>
              <w:rPr>
                <w:sz w:val="16"/>
              </w:rPr>
            </w:pPr>
            <w:r>
              <w:rPr>
                <w:spacing w:val="-2"/>
                <w:sz w:val="16"/>
              </w:rPr>
              <w:t>0.847</w:t>
            </w:r>
          </w:p>
        </w:tc>
        <w:tc>
          <w:tcPr>
            <w:tcW w:w="1907" w:type="dxa"/>
          </w:tcPr>
          <w:p>
            <w:pPr>
              <w:pStyle w:val="TableParagraph"/>
              <w:ind w:left="206"/>
              <w:jc w:val="left"/>
              <w:rPr>
                <w:sz w:val="16"/>
              </w:rPr>
            </w:pPr>
            <w:r>
              <w:rPr>
                <w:spacing w:val="-4"/>
                <w:sz w:val="16"/>
              </w:rPr>
              <w:t>0.55</w:t>
            </w:r>
          </w:p>
        </w:tc>
      </w:tr>
      <w:tr>
        <w:trPr>
          <w:trHeight w:val="239" w:hRule="atLeast"/>
        </w:trPr>
        <w:tc>
          <w:tcPr>
            <w:tcW w:w="2031" w:type="dxa"/>
          </w:tcPr>
          <w:p>
            <w:pPr>
              <w:pStyle w:val="TableParagraph"/>
              <w:ind w:right="47"/>
              <w:jc w:val="right"/>
              <w:rPr>
                <w:sz w:val="16"/>
              </w:rPr>
            </w:pPr>
            <w:r>
              <w:rPr>
                <w:spacing w:val="-5"/>
                <w:sz w:val="16"/>
              </w:rPr>
              <w:t>ACG</w:t>
            </w:r>
          </w:p>
        </w:tc>
        <w:tc>
          <w:tcPr>
            <w:tcW w:w="679" w:type="dxa"/>
          </w:tcPr>
          <w:p>
            <w:pPr>
              <w:pStyle w:val="TableParagraph"/>
              <w:ind w:left="93"/>
              <w:jc w:val="left"/>
              <w:rPr>
                <w:sz w:val="16"/>
              </w:rPr>
            </w:pPr>
            <w:r>
              <w:rPr>
                <w:spacing w:val="-10"/>
                <w:sz w:val="16"/>
              </w:rPr>
              <w:t>T</w:t>
            </w:r>
          </w:p>
        </w:tc>
        <w:tc>
          <w:tcPr>
            <w:tcW w:w="615" w:type="dxa"/>
          </w:tcPr>
          <w:p>
            <w:pPr>
              <w:pStyle w:val="TableParagraph"/>
              <w:ind w:left="135"/>
              <w:jc w:val="left"/>
              <w:rPr>
                <w:sz w:val="16"/>
              </w:rPr>
            </w:pPr>
            <w:r>
              <w:rPr>
                <w:spacing w:val="-4"/>
                <w:sz w:val="16"/>
              </w:rPr>
              <w:t>14.8</w:t>
            </w:r>
          </w:p>
        </w:tc>
        <w:tc>
          <w:tcPr>
            <w:tcW w:w="705" w:type="dxa"/>
          </w:tcPr>
          <w:p>
            <w:pPr>
              <w:pStyle w:val="TableParagraph"/>
              <w:ind w:left="240"/>
              <w:jc w:val="left"/>
              <w:rPr>
                <w:sz w:val="16"/>
              </w:rPr>
            </w:pPr>
            <w:r>
              <w:rPr>
                <w:spacing w:val="-5"/>
                <w:sz w:val="16"/>
              </w:rPr>
              <w:t>7.9</w:t>
            </w:r>
          </w:p>
        </w:tc>
        <w:tc>
          <w:tcPr>
            <w:tcW w:w="738" w:type="dxa"/>
          </w:tcPr>
          <w:p>
            <w:pPr>
              <w:pStyle w:val="TableParagraph"/>
              <w:ind w:left="39" w:right="63"/>
              <w:rPr>
                <w:sz w:val="16"/>
              </w:rPr>
            </w:pPr>
            <w:r>
              <w:rPr>
                <w:spacing w:val="-5"/>
                <w:sz w:val="16"/>
              </w:rPr>
              <w:t>6.1</w:t>
            </w:r>
          </w:p>
        </w:tc>
        <w:tc>
          <w:tcPr>
            <w:tcW w:w="798" w:type="dxa"/>
          </w:tcPr>
          <w:p>
            <w:pPr>
              <w:pStyle w:val="TableParagraph"/>
              <w:ind w:left="238"/>
              <w:jc w:val="left"/>
              <w:rPr>
                <w:sz w:val="16"/>
              </w:rPr>
            </w:pPr>
            <w:r>
              <w:rPr>
                <w:spacing w:val="-2"/>
                <w:sz w:val="16"/>
              </w:rPr>
              <w:t>16.014</w:t>
            </w:r>
          </w:p>
        </w:tc>
        <w:tc>
          <w:tcPr>
            <w:tcW w:w="680" w:type="dxa"/>
          </w:tcPr>
          <w:p>
            <w:pPr>
              <w:pStyle w:val="TableParagraph"/>
              <w:ind w:left="1"/>
              <w:rPr>
                <w:sz w:val="16"/>
              </w:rPr>
            </w:pPr>
            <w:r>
              <w:rPr>
                <w:spacing w:val="-2"/>
                <w:sz w:val="16"/>
              </w:rPr>
              <w:t>1.082</w:t>
            </w:r>
          </w:p>
        </w:tc>
        <w:tc>
          <w:tcPr>
            <w:tcW w:w="777" w:type="dxa"/>
          </w:tcPr>
          <w:p>
            <w:pPr>
              <w:pStyle w:val="TableParagraph"/>
              <w:ind w:left="200"/>
              <w:jc w:val="left"/>
              <w:rPr>
                <w:sz w:val="16"/>
              </w:rPr>
            </w:pPr>
            <w:r>
              <w:rPr>
                <w:spacing w:val="-2"/>
                <w:sz w:val="16"/>
              </w:rPr>
              <w:t>2.027</w:t>
            </w:r>
          </w:p>
        </w:tc>
        <w:tc>
          <w:tcPr>
            <w:tcW w:w="1907" w:type="dxa"/>
          </w:tcPr>
          <w:p>
            <w:pPr>
              <w:pStyle w:val="TableParagraph"/>
              <w:ind w:left="143"/>
              <w:jc w:val="left"/>
              <w:rPr>
                <w:sz w:val="16"/>
              </w:rPr>
            </w:pPr>
            <w:r>
              <w:rPr>
                <w:spacing w:val="-2"/>
                <w:sz w:val="16"/>
              </w:rPr>
              <w:t>2.625</w:t>
            </w:r>
          </w:p>
        </w:tc>
      </w:tr>
      <w:tr>
        <w:trPr>
          <w:trHeight w:val="239" w:hRule="atLeast"/>
        </w:trPr>
        <w:tc>
          <w:tcPr>
            <w:tcW w:w="2031" w:type="dxa"/>
          </w:tcPr>
          <w:p>
            <w:pPr>
              <w:pStyle w:val="TableParagraph"/>
              <w:ind w:right="68"/>
              <w:jc w:val="right"/>
              <w:rPr>
                <w:sz w:val="16"/>
              </w:rPr>
            </w:pPr>
            <w:r>
              <w:rPr>
                <w:spacing w:val="-5"/>
                <w:sz w:val="16"/>
              </w:rPr>
              <w:t>ACT</w:t>
            </w:r>
          </w:p>
        </w:tc>
        <w:tc>
          <w:tcPr>
            <w:tcW w:w="679" w:type="dxa"/>
          </w:tcPr>
          <w:p>
            <w:pPr>
              <w:pStyle w:val="TableParagraph"/>
              <w:ind w:left="94"/>
              <w:jc w:val="left"/>
              <w:rPr>
                <w:sz w:val="16"/>
              </w:rPr>
            </w:pPr>
            <w:r>
              <w:rPr>
                <w:spacing w:val="-10"/>
                <w:sz w:val="16"/>
              </w:rPr>
              <w:t>T</w:t>
            </w:r>
          </w:p>
        </w:tc>
        <w:tc>
          <w:tcPr>
            <w:tcW w:w="615" w:type="dxa"/>
          </w:tcPr>
          <w:p>
            <w:pPr>
              <w:pStyle w:val="TableParagraph"/>
              <w:ind w:left="136"/>
              <w:jc w:val="left"/>
              <w:rPr>
                <w:sz w:val="16"/>
              </w:rPr>
            </w:pPr>
            <w:r>
              <w:rPr>
                <w:spacing w:val="-5"/>
                <w:sz w:val="16"/>
              </w:rPr>
              <w:t>9.1</w:t>
            </w:r>
          </w:p>
        </w:tc>
        <w:tc>
          <w:tcPr>
            <w:tcW w:w="705" w:type="dxa"/>
          </w:tcPr>
          <w:p>
            <w:pPr>
              <w:pStyle w:val="TableParagraph"/>
              <w:ind w:left="241"/>
              <w:jc w:val="left"/>
              <w:rPr>
                <w:sz w:val="16"/>
              </w:rPr>
            </w:pPr>
            <w:r>
              <w:rPr>
                <w:spacing w:val="-4"/>
                <w:sz w:val="16"/>
              </w:rPr>
              <w:t>20.3</w:t>
            </w:r>
          </w:p>
        </w:tc>
        <w:tc>
          <w:tcPr>
            <w:tcW w:w="738" w:type="dxa"/>
          </w:tcPr>
          <w:p>
            <w:pPr>
              <w:pStyle w:val="TableParagraph"/>
              <w:ind w:left="3" w:right="63"/>
              <w:rPr>
                <w:sz w:val="16"/>
              </w:rPr>
            </w:pPr>
            <w:r>
              <w:rPr>
                <w:spacing w:val="-5"/>
                <w:sz w:val="16"/>
              </w:rPr>
              <w:t>13</w:t>
            </w:r>
          </w:p>
        </w:tc>
        <w:tc>
          <w:tcPr>
            <w:tcW w:w="798" w:type="dxa"/>
          </w:tcPr>
          <w:p>
            <w:pPr>
              <w:pStyle w:val="TableParagraph"/>
              <w:ind w:left="238"/>
              <w:jc w:val="left"/>
              <w:rPr>
                <w:sz w:val="16"/>
              </w:rPr>
            </w:pPr>
            <w:r>
              <w:rPr>
                <w:spacing w:val="-2"/>
                <w:sz w:val="16"/>
              </w:rPr>
              <w:t>16.014</w:t>
            </w:r>
          </w:p>
        </w:tc>
        <w:tc>
          <w:tcPr>
            <w:tcW w:w="680" w:type="dxa"/>
          </w:tcPr>
          <w:p>
            <w:pPr>
              <w:pStyle w:val="TableParagraph"/>
              <w:ind w:left="39" w:right="113"/>
              <w:rPr>
                <w:sz w:val="16"/>
              </w:rPr>
            </w:pPr>
            <w:r>
              <w:rPr>
                <w:spacing w:val="-4"/>
                <w:sz w:val="16"/>
              </w:rPr>
              <w:t>1.76</w:t>
            </w:r>
          </w:p>
        </w:tc>
        <w:tc>
          <w:tcPr>
            <w:tcW w:w="777" w:type="dxa"/>
          </w:tcPr>
          <w:p>
            <w:pPr>
              <w:pStyle w:val="TableParagraph"/>
              <w:ind w:left="200"/>
              <w:jc w:val="left"/>
              <w:rPr>
                <w:sz w:val="16"/>
              </w:rPr>
            </w:pPr>
            <w:r>
              <w:rPr>
                <w:spacing w:val="-2"/>
                <w:sz w:val="16"/>
              </w:rPr>
              <w:t>0.789</w:t>
            </w:r>
          </w:p>
        </w:tc>
        <w:tc>
          <w:tcPr>
            <w:tcW w:w="1907" w:type="dxa"/>
          </w:tcPr>
          <w:p>
            <w:pPr>
              <w:pStyle w:val="TableParagraph"/>
              <w:ind w:left="143"/>
              <w:jc w:val="left"/>
              <w:rPr>
                <w:sz w:val="16"/>
              </w:rPr>
            </w:pPr>
            <w:r>
              <w:rPr>
                <w:spacing w:val="-2"/>
                <w:sz w:val="16"/>
              </w:rPr>
              <w:t>1.232</w:t>
            </w:r>
          </w:p>
        </w:tc>
      </w:tr>
      <w:tr>
        <w:trPr>
          <w:trHeight w:val="240" w:hRule="atLeast"/>
        </w:trPr>
        <w:tc>
          <w:tcPr>
            <w:tcW w:w="2031" w:type="dxa"/>
          </w:tcPr>
          <w:p>
            <w:pPr>
              <w:pStyle w:val="TableParagraph"/>
              <w:ind w:right="74"/>
              <w:jc w:val="right"/>
              <w:rPr>
                <w:sz w:val="16"/>
              </w:rPr>
            </w:pPr>
            <w:r>
              <w:rPr>
                <w:spacing w:val="-5"/>
                <w:sz w:val="16"/>
              </w:rPr>
              <w:t>GTA</w:t>
            </w:r>
          </w:p>
        </w:tc>
        <w:tc>
          <w:tcPr>
            <w:tcW w:w="679" w:type="dxa"/>
          </w:tcPr>
          <w:p>
            <w:pPr>
              <w:pStyle w:val="TableParagraph"/>
              <w:ind w:left="42"/>
              <w:jc w:val="left"/>
              <w:rPr>
                <w:sz w:val="16"/>
              </w:rPr>
            </w:pPr>
            <w:r>
              <w:rPr>
                <w:spacing w:val="-2"/>
                <w:sz w:val="16"/>
              </w:rPr>
              <w:t>V(Val)</w:t>
            </w:r>
          </w:p>
        </w:tc>
        <w:tc>
          <w:tcPr>
            <w:tcW w:w="615" w:type="dxa"/>
          </w:tcPr>
          <w:p>
            <w:pPr>
              <w:pStyle w:val="TableParagraph"/>
              <w:ind w:left="98"/>
              <w:jc w:val="left"/>
              <w:rPr>
                <w:sz w:val="16"/>
              </w:rPr>
            </w:pPr>
            <w:r>
              <w:rPr>
                <w:spacing w:val="-4"/>
                <w:sz w:val="16"/>
              </w:rPr>
              <w:t>11.1</w:t>
            </w:r>
          </w:p>
        </w:tc>
        <w:tc>
          <w:tcPr>
            <w:tcW w:w="705" w:type="dxa"/>
          </w:tcPr>
          <w:p>
            <w:pPr>
              <w:pStyle w:val="TableParagraph"/>
              <w:ind w:left="203"/>
              <w:jc w:val="left"/>
              <w:rPr>
                <w:sz w:val="16"/>
              </w:rPr>
            </w:pPr>
            <w:r>
              <w:rPr>
                <w:spacing w:val="-4"/>
                <w:sz w:val="16"/>
              </w:rPr>
              <w:t>11.8</w:t>
            </w:r>
          </w:p>
        </w:tc>
        <w:tc>
          <w:tcPr>
            <w:tcW w:w="738" w:type="dxa"/>
          </w:tcPr>
          <w:p>
            <w:pPr>
              <w:pStyle w:val="TableParagraph"/>
              <w:ind w:left="218"/>
              <w:jc w:val="left"/>
              <w:rPr>
                <w:sz w:val="16"/>
              </w:rPr>
            </w:pPr>
            <w:r>
              <w:rPr>
                <w:spacing w:val="-5"/>
                <w:sz w:val="16"/>
              </w:rPr>
              <w:t>7.2</w:t>
            </w:r>
          </w:p>
        </w:tc>
        <w:tc>
          <w:tcPr>
            <w:tcW w:w="798" w:type="dxa"/>
          </w:tcPr>
          <w:p>
            <w:pPr>
              <w:pStyle w:val="TableParagraph"/>
              <w:ind w:left="201"/>
              <w:jc w:val="left"/>
              <w:rPr>
                <w:sz w:val="16"/>
              </w:rPr>
            </w:pPr>
            <w:r>
              <w:rPr>
                <w:spacing w:val="-2"/>
                <w:sz w:val="16"/>
              </w:rPr>
              <w:t>24.911</w:t>
            </w:r>
          </w:p>
        </w:tc>
        <w:tc>
          <w:tcPr>
            <w:tcW w:w="680" w:type="dxa"/>
          </w:tcPr>
          <w:p>
            <w:pPr>
              <w:pStyle w:val="TableParagraph"/>
              <w:ind w:left="40" w:right="113"/>
              <w:rPr>
                <w:sz w:val="16"/>
              </w:rPr>
            </w:pPr>
            <w:r>
              <w:rPr>
                <w:spacing w:val="-2"/>
                <w:sz w:val="16"/>
              </w:rPr>
              <w:t>2.244</w:t>
            </w:r>
          </w:p>
        </w:tc>
        <w:tc>
          <w:tcPr>
            <w:tcW w:w="777" w:type="dxa"/>
          </w:tcPr>
          <w:p>
            <w:pPr>
              <w:pStyle w:val="TableParagraph"/>
              <w:ind w:left="162"/>
              <w:jc w:val="left"/>
              <w:rPr>
                <w:sz w:val="16"/>
              </w:rPr>
            </w:pPr>
            <w:r>
              <w:rPr>
                <w:spacing w:val="-2"/>
                <w:sz w:val="16"/>
              </w:rPr>
              <w:t>2.111</w:t>
            </w:r>
          </w:p>
        </w:tc>
        <w:tc>
          <w:tcPr>
            <w:tcW w:w="1907" w:type="dxa"/>
          </w:tcPr>
          <w:p>
            <w:pPr>
              <w:pStyle w:val="TableParagraph"/>
              <w:ind w:left="207"/>
              <w:jc w:val="left"/>
              <w:rPr>
                <w:sz w:val="16"/>
              </w:rPr>
            </w:pPr>
            <w:r>
              <w:rPr>
                <w:spacing w:val="-4"/>
                <w:sz w:val="16"/>
              </w:rPr>
              <w:t>3.46</w:t>
            </w:r>
          </w:p>
        </w:tc>
      </w:tr>
      <w:tr>
        <w:trPr>
          <w:trHeight w:val="240" w:hRule="atLeast"/>
        </w:trPr>
        <w:tc>
          <w:tcPr>
            <w:tcW w:w="2031" w:type="dxa"/>
          </w:tcPr>
          <w:p>
            <w:pPr>
              <w:pStyle w:val="TableParagraph"/>
              <w:ind w:right="68"/>
              <w:jc w:val="right"/>
              <w:rPr>
                <w:sz w:val="16"/>
              </w:rPr>
            </w:pPr>
            <w:r>
              <w:rPr>
                <w:spacing w:val="-5"/>
                <w:sz w:val="16"/>
              </w:rPr>
              <w:t>GTC</w:t>
            </w:r>
          </w:p>
        </w:tc>
        <w:tc>
          <w:tcPr>
            <w:tcW w:w="679" w:type="dxa"/>
          </w:tcPr>
          <w:p>
            <w:pPr>
              <w:pStyle w:val="TableParagraph"/>
              <w:ind w:left="93"/>
              <w:jc w:val="left"/>
              <w:rPr>
                <w:sz w:val="16"/>
              </w:rPr>
            </w:pPr>
            <w:r>
              <w:rPr>
                <w:spacing w:val="-10"/>
                <w:sz w:val="16"/>
              </w:rPr>
              <w:t>V</w:t>
            </w:r>
          </w:p>
        </w:tc>
        <w:tc>
          <w:tcPr>
            <w:tcW w:w="615" w:type="dxa"/>
          </w:tcPr>
          <w:p>
            <w:pPr>
              <w:pStyle w:val="TableParagraph"/>
              <w:ind w:left="135"/>
              <w:jc w:val="left"/>
              <w:rPr>
                <w:sz w:val="16"/>
              </w:rPr>
            </w:pPr>
            <w:r>
              <w:rPr>
                <w:spacing w:val="-4"/>
                <w:sz w:val="16"/>
              </w:rPr>
              <w:t>15.1</w:t>
            </w:r>
          </w:p>
        </w:tc>
        <w:tc>
          <w:tcPr>
            <w:tcW w:w="705" w:type="dxa"/>
          </w:tcPr>
          <w:p>
            <w:pPr>
              <w:pStyle w:val="TableParagraph"/>
              <w:ind w:left="240"/>
              <w:jc w:val="left"/>
              <w:rPr>
                <w:sz w:val="16"/>
              </w:rPr>
            </w:pPr>
            <w:r>
              <w:rPr>
                <w:spacing w:val="-4"/>
                <w:sz w:val="16"/>
              </w:rPr>
              <w:t>11.6</w:t>
            </w:r>
          </w:p>
        </w:tc>
        <w:tc>
          <w:tcPr>
            <w:tcW w:w="738" w:type="dxa"/>
          </w:tcPr>
          <w:p>
            <w:pPr>
              <w:pStyle w:val="TableParagraph"/>
              <w:ind w:right="197"/>
              <w:jc w:val="right"/>
              <w:rPr>
                <w:sz w:val="16"/>
              </w:rPr>
            </w:pPr>
            <w:r>
              <w:rPr>
                <w:spacing w:val="-4"/>
                <w:sz w:val="16"/>
              </w:rPr>
              <w:t>14.6</w:t>
            </w:r>
          </w:p>
        </w:tc>
        <w:tc>
          <w:tcPr>
            <w:tcW w:w="798" w:type="dxa"/>
          </w:tcPr>
          <w:p>
            <w:pPr>
              <w:pStyle w:val="TableParagraph"/>
              <w:ind w:left="238"/>
              <w:jc w:val="left"/>
              <w:rPr>
                <w:sz w:val="16"/>
              </w:rPr>
            </w:pPr>
            <w:r>
              <w:rPr>
                <w:spacing w:val="-2"/>
                <w:sz w:val="16"/>
              </w:rPr>
              <w:t>10.676</w:t>
            </w:r>
          </w:p>
        </w:tc>
        <w:tc>
          <w:tcPr>
            <w:tcW w:w="680" w:type="dxa"/>
          </w:tcPr>
          <w:p>
            <w:pPr>
              <w:pStyle w:val="TableParagraph"/>
              <w:ind w:left="1"/>
              <w:rPr>
                <w:sz w:val="16"/>
              </w:rPr>
            </w:pPr>
            <w:r>
              <w:rPr>
                <w:spacing w:val="-2"/>
                <w:sz w:val="16"/>
              </w:rPr>
              <w:t>0.707</w:t>
            </w:r>
          </w:p>
        </w:tc>
        <w:tc>
          <w:tcPr>
            <w:tcW w:w="777" w:type="dxa"/>
          </w:tcPr>
          <w:p>
            <w:pPr>
              <w:pStyle w:val="TableParagraph"/>
              <w:ind w:left="200"/>
              <w:jc w:val="left"/>
              <w:rPr>
                <w:sz w:val="16"/>
              </w:rPr>
            </w:pPr>
            <w:r>
              <w:rPr>
                <w:spacing w:val="-4"/>
                <w:sz w:val="16"/>
              </w:rPr>
              <w:t>0.92</w:t>
            </w:r>
          </w:p>
        </w:tc>
        <w:tc>
          <w:tcPr>
            <w:tcW w:w="1907" w:type="dxa"/>
          </w:tcPr>
          <w:p>
            <w:pPr>
              <w:pStyle w:val="TableParagraph"/>
              <w:ind w:left="143"/>
              <w:jc w:val="left"/>
              <w:rPr>
                <w:sz w:val="16"/>
              </w:rPr>
            </w:pPr>
            <w:r>
              <w:rPr>
                <w:spacing w:val="-2"/>
                <w:sz w:val="16"/>
              </w:rPr>
              <w:t>0.731</w:t>
            </w:r>
          </w:p>
        </w:tc>
      </w:tr>
      <w:tr>
        <w:trPr>
          <w:trHeight w:val="239" w:hRule="atLeast"/>
        </w:trPr>
        <w:tc>
          <w:tcPr>
            <w:tcW w:w="2031" w:type="dxa"/>
          </w:tcPr>
          <w:p>
            <w:pPr>
              <w:pStyle w:val="TableParagraph"/>
              <w:ind w:right="57"/>
              <w:jc w:val="right"/>
              <w:rPr>
                <w:sz w:val="16"/>
              </w:rPr>
            </w:pPr>
            <w:r>
              <w:rPr>
                <w:spacing w:val="-5"/>
                <w:sz w:val="16"/>
              </w:rPr>
              <w:t>GTG</w:t>
            </w:r>
          </w:p>
        </w:tc>
        <w:tc>
          <w:tcPr>
            <w:tcW w:w="679" w:type="dxa"/>
          </w:tcPr>
          <w:p>
            <w:pPr>
              <w:pStyle w:val="TableParagraph"/>
              <w:ind w:left="93"/>
              <w:jc w:val="left"/>
              <w:rPr>
                <w:sz w:val="16"/>
              </w:rPr>
            </w:pPr>
            <w:r>
              <w:rPr>
                <w:spacing w:val="-10"/>
                <w:sz w:val="16"/>
              </w:rPr>
              <w:t>V</w:t>
            </w:r>
          </w:p>
        </w:tc>
        <w:tc>
          <w:tcPr>
            <w:tcW w:w="615" w:type="dxa"/>
          </w:tcPr>
          <w:p>
            <w:pPr>
              <w:pStyle w:val="TableParagraph"/>
              <w:ind w:left="134"/>
              <w:jc w:val="left"/>
              <w:rPr>
                <w:sz w:val="16"/>
              </w:rPr>
            </w:pPr>
            <w:r>
              <w:rPr>
                <w:spacing w:val="-4"/>
                <w:sz w:val="16"/>
              </w:rPr>
              <w:t>25.5</w:t>
            </w:r>
          </w:p>
        </w:tc>
        <w:tc>
          <w:tcPr>
            <w:tcW w:w="705" w:type="dxa"/>
          </w:tcPr>
          <w:p>
            <w:pPr>
              <w:pStyle w:val="TableParagraph"/>
              <w:ind w:left="240"/>
              <w:jc w:val="left"/>
              <w:rPr>
                <w:sz w:val="16"/>
              </w:rPr>
            </w:pPr>
            <w:r>
              <w:rPr>
                <w:spacing w:val="-4"/>
                <w:sz w:val="16"/>
              </w:rPr>
              <w:t>10.6</w:t>
            </w:r>
          </w:p>
        </w:tc>
        <w:tc>
          <w:tcPr>
            <w:tcW w:w="738" w:type="dxa"/>
          </w:tcPr>
          <w:p>
            <w:pPr>
              <w:pStyle w:val="TableParagraph"/>
              <w:ind w:right="197"/>
              <w:jc w:val="right"/>
              <w:rPr>
                <w:sz w:val="16"/>
              </w:rPr>
            </w:pPr>
            <w:r>
              <w:rPr>
                <w:spacing w:val="-4"/>
                <w:sz w:val="16"/>
              </w:rPr>
              <w:t>28.4</w:t>
            </w:r>
          </w:p>
        </w:tc>
        <w:tc>
          <w:tcPr>
            <w:tcW w:w="798" w:type="dxa"/>
          </w:tcPr>
          <w:p>
            <w:pPr>
              <w:pStyle w:val="TableParagraph"/>
              <w:ind w:left="238"/>
              <w:jc w:val="left"/>
              <w:rPr>
                <w:sz w:val="16"/>
              </w:rPr>
            </w:pPr>
            <w:r>
              <w:rPr>
                <w:spacing w:val="-2"/>
                <w:sz w:val="16"/>
              </w:rPr>
              <w:t>5.338</w:t>
            </w:r>
          </w:p>
        </w:tc>
        <w:tc>
          <w:tcPr>
            <w:tcW w:w="680" w:type="dxa"/>
          </w:tcPr>
          <w:p>
            <w:pPr>
              <w:pStyle w:val="TableParagraph"/>
              <w:rPr>
                <w:sz w:val="16"/>
              </w:rPr>
            </w:pPr>
            <w:r>
              <w:rPr>
                <w:spacing w:val="-2"/>
                <w:sz w:val="16"/>
              </w:rPr>
              <w:t>0.209</w:t>
            </w:r>
          </w:p>
        </w:tc>
        <w:tc>
          <w:tcPr>
            <w:tcW w:w="777" w:type="dxa"/>
          </w:tcPr>
          <w:p>
            <w:pPr>
              <w:pStyle w:val="TableParagraph"/>
              <w:ind w:left="199"/>
              <w:jc w:val="left"/>
              <w:rPr>
                <w:sz w:val="16"/>
              </w:rPr>
            </w:pPr>
            <w:r>
              <w:rPr>
                <w:spacing w:val="-2"/>
                <w:sz w:val="16"/>
              </w:rPr>
              <w:t>0.504</w:t>
            </w:r>
          </w:p>
        </w:tc>
        <w:tc>
          <w:tcPr>
            <w:tcW w:w="1907" w:type="dxa"/>
          </w:tcPr>
          <w:p>
            <w:pPr>
              <w:pStyle w:val="TableParagraph"/>
              <w:ind w:left="143"/>
              <w:jc w:val="left"/>
              <w:rPr>
                <w:sz w:val="16"/>
              </w:rPr>
            </w:pPr>
            <w:r>
              <w:rPr>
                <w:spacing w:val="-2"/>
                <w:sz w:val="16"/>
              </w:rPr>
              <w:t>0.188</w:t>
            </w:r>
          </w:p>
        </w:tc>
      </w:tr>
      <w:tr>
        <w:trPr>
          <w:trHeight w:val="239" w:hRule="atLeast"/>
        </w:trPr>
        <w:tc>
          <w:tcPr>
            <w:tcW w:w="2031" w:type="dxa"/>
          </w:tcPr>
          <w:p>
            <w:pPr>
              <w:pStyle w:val="TableParagraph"/>
              <w:ind w:right="75"/>
              <w:jc w:val="right"/>
              <w:rPr>
                <w:sz w:val="16"/>
              </w:rPr>
            </w:pPr>
            <w:r>
              <w:rPr>
                <w:spacing w:val="-5"/>
                <w:sz w:val="16"/>
              </w:rPr>
              <w:t>GTT</w:t>
            </w:r>
          </w:p>
        </w:tc>
        <w:tc>
          <w:tcPr>
            <w:tcW w:w="679" w:type="dxa"/>
          </w:tcPr>
          <w:p>
            <w:pPr>
              <w:pStyle w:val="TableParagraph"/>
              <w:ind w:left="93"/>
              <w:jc w:val="left"/>
              <w:rPr>
                <w:sz w:val="16"/>
              </w:rPr>
            </w:pPr>
            <w:r>
              <w:rPr>
                <w:spacing w:val="-10"/>
                <w:sz w:val="16"/>
              </w:rPr>
              <w:t>V</w:t>
            </w:r>
          </w:p>
        </w:tc>
        <w:tc>
          <w:tcPr>
            <w:tcW w:w="615" w:type="dxa"/>
          </w:tcPr>
          <w:p>
            <w:pPr>
              <w:pStyle w:val="TableParagraph"/>
              <w:ind w:left="135"/>
              <w:jc w:val="left"/>
              <w:rPr>
                <w:sz w:val="16"/>
              </w:rPr>
            </w:pPr>
            <w:r>
              <w:rPr>
                <w:spacing w:val="-4"/>
                <w:sz w:val="16"/>
              </w:rPr>
              <w:t>18.5</w:t>
            </w:r>
          </w:p>
        </w:tc>
        <w:tc>
          <w:tcPr>
            <w:tcW w:w="705" w:type="dxa"/>
          </w:tcPr>
          <w:p>
            <w:pPr>
              <w:pStyle w:val="TableParagraph"/>
              <w:ind w:left="240"/>
              <w:jc w:val="left"/>
              <w:rPr>
                <w:sz w:val="16"/>
              </w:rPr>
            </w:pPr>
            <w:r>
              <w:rPr>
                <w:spacing w:val="-5"/>
                <w:sz w:val="16"/>
              </w:rPr>
              <w:t>22</w:t>
            </w:r>
          </w:p>
        </w:tc>
        <w:tc>
          <w:tcPr>
            <w:tcW w:w="738" w:type="dxa"/>
          </w:tcPr>
          <w:p>
            <w:pPr>
              <w:pStyle w:val="TableParagraph"/>
              <w:ind w:left="1" w:right="63"/>
              <w:rPr>
                <w:sz w:val="16"/>
              </w:rPr>
            </w:pPr>
            <w:r>
              <w:rPr>
                <w:spacing w:val="-5"/>
                <w:sz w:val="16"/>
              </w:rPr>
              <w:t>11</w:t>
            </w:r>
          </w:p>
        </w:tc>
        <w:tc>
          <w:tcPr>
            <w:tcW w:w="798" w:type="dxa"/>
          </w:tcPr>
          <w:p>
            <w:pPr>
              <w:pStyle w:val="TableParagraph"/>
              <w:ind w:left="237"/>
              <w:jc w:val="left"/>
              <w:rPr>
                <w:sz w:val="16"/>
              </w:rPr>
            </w:pPr>
            <w:r>
              <w:rPr>
                <w:spacing w:val="-2"/>
                <w:sz w:val="16"/>
              </w:rPr>
              <w:t>17.794</w:t>
            </w:r>
          </w:p>
        </w:tc>
        <w:tc>
          <w:tcPr>
            <w:tcW w:w="680" w:type="dxa"/>
          </w:tcPr>
          <w:p>
            <w:pPr>
              <w:pStyle w:val="TableParagraph"/>
              <w:rPr>
                <w:sz w:val="16"/>
              </w:rPr>
            </w:pPr>
            <w:r>
              <w:rPr>
                <w:spacing w:val="-2"/>
                <w:sz w:val="16"/>
              </w:rPr>
              <w:t>0.962</w:t>
            </w:r>
          </w:p>
        </w:tc>
        <w:tc>
          <w:tcPr>
            <w:tcW w:w="777" w:type="dxa"/>
          </w:tcPr>
          <w:p>
            <w:pPr>
              <w:pStyle w:val="TableParagraph"/>
              <w:ind w:left="199"/>
              <w:jc w:val="left"/>
              <w:rPr>
                <w:sz w:val="16"/>
              </w:rPr>
            </w:pPr>
            <w:r>
              <w:rPr>
                <w:spacing w:val="-2"/>
                <w:sz w:val="16"/>
              </w:rPr>
              <w:t>0.809</w:t>
            </w:r>
          </w:p>
        </w:tc>
        <w:tc>
          <w:tcPr>
            <w:tcW w:w="1907" w:type="dxa"/>
          </w:tcPr>
          <w:p>
            <w:pPr>
              <w:pStyle w:val="TableParagraph"/>
              <w:ind w:left="142"/>
              <w:jc w:val="left"/>
              <w:rPr>
                <w:sz w:val="16"/>
              </w:rPr>
            </w:pPr>
            <w:r>
              <w:rPr>
                <w:spacing w:val="-2"/>
                <w:sz w:val="16"/>
              </w:rPr>
              <w:t>1.618</w:t>
            </w:r>
          </w:p>
        </w:tc>
      </w:tr>
      <w:tr>
        <w:trPr>
          <w:trHeight w:val="239" w:hRule="atLeast"/>
        </w:trPr>
        <w:tc>
          <w:tcPr>
            <w:tcW w:w="2031" w:type="dxa"/>
          </w:tcPr>
          <w:p>
            <w:pPr>
              <w:pStyle w:val="TableParagraph"/>
              <w:ind w:right="57"/>
              <w:jc w:val="right"/>
              <w:rPr>
                <w:sz w:val="16"/>
              </w:rPr>
            </w:pPr>
            <w:r>
              <w:rPr>
                <w:spacing w:val="-5"/>
                <w:sz w:val="16"/>
              </w:rPr>
              <w:t>TGG</w:t>
            </w:r>
          </w:p>
        </w:tc>
        <w:tc>
          <w:tcPr>
            <w:tcW w:w="679" w:type="dxa"/>
          </w:tcPr>
          <w:p>
            <w:pPr>
              <w:pStyle w:val="TableParagraph"/>
              <w:ind w:left="93"/>
              <w:jc w:val="left"/>
              <w:rPr>
                <w:sz w:val="16"/>
              </w:rPr>
            </w:pPr>
            <w:r>
              <w:rPr>
                <w:spacing w:val="-2"/>
                <w:sz w:val="16"/>
              </w:rPr>
              <w:t>W(Trp)</w:t>
            </w:r>
          </w:p>
        </w:tc>
        <w:tc>
          <w:tcPr>
            <w:tcW w:w="615" w:type="dxa"/>
          </w:tcPr>
          <w:p>
            <w:pPr>
              <w:pStyle w:val="TableParagraph"/>
              <w:ind w:left="134"/>
              <w:jc w:val="left"/>
              <w:rPr>
                <w:sz w:val="16"/>
              </w:rPr>
            </w:pPr>
            <w:r>
              <w:rPr>
                <w:spacing w:val="-4"/>
                <w:sz w:val="16"/>
              </w:rPr>
              <w:t>15.2</w:t>
            </w:r>
          </w:p>
        </w:tc>
        <w:tc>
          <w:tcPr>
            <w:tcW w:w="705" w:type="dxa"/>
          </w:tcPr>
          <w:p>
            <w:pPr>
              <w:pStyle w:val="TableParagraph"/>
              <w:ind w:left="240"/>
              <w:jc w:val="left"/>
              <w:rPr>
                <w:sz w:val="16"/>
              </w:rPr>
            </w:pPr>
            <w:r>
              <w:rPr>
                <w:spacing w:val="-4"/>
                <w:sz w:val="16"/>
              </w:rPr>
              <w:t>10.3</w:t>
            </w:r>
          </w:p>
        </w:tc>
        <w:tc>
          <w:tcPr>
            <w:tcW w:w="738" w:type="dxa"/>
          </w:tcPr>
          <w:p>
            <w:pPr>
              <w:pStyle w:val="TableParagraph"/>
              <w:ind w:right="197"/>
              <w:jc w:val="right"/>
              <w:rPr>
                <w:sz w:val="16"/>
              </w:rPr>
            </w:pPr>
            <w:r>
              <w:rPr>
                <w:spacing w:val="-4"/>
                <w:sz w:val="16"/>
              </w:rPr>
              <w:t>12.7</w:t>
            </w:r>
          </w:p>
        </w:tc>
        <w:tc>
          <w:tcPr>
            <w:tcW w:w="798" w:type="dxa"/>
          </w:tcPr>
          <w:p>
            <w:pPr>
              <w:pStyle w:val="TableParagraph"/>
              <w:ind w:left="238"/>
              <w:jc w:val="left"/>
              <w:rPr>
                <w:sz w:val="16"/>
              </w:rPr>
            </w:pPr>
            <w:r>
              <w:rPr>
                <w:spacing w:val="-2"/>
                <w:sz w:val="16"/>
              </w:rPr>
              <w:t>10.676</w:t>
            </w:r>
          </w:p>
        </w:tc>
        <w:tc>
          <w:tcPr>
            <w:tcW w:w="680" w:type="dxa"/>
          </w:tcPr>
          <w:p>
            <w:pPr>
              <w:pStyle w:val="TableParagraph"/>
              <w:ind w:left="1"/>
              <w:rPr>
                <w:sz w:val="16"/>
              </w:rPr>
            </w:pPr>
            <w:r>
              <w:rPr>
                <w:spacing w:val="-2"/>
                <w:sz w:val="16"/>
              </w:rPr>
              <w:t>0.702</w:t>
            </w:r>
          </w:p>
        </w:tc>
        <w:tc>
          <w:tcPr>
            <w:tcW w:w="777" w:type="dxa"/>
          </w:tcPr>
          <w:p>
            <w:pPr>
              <w:pStyle w:val="TableParagraph"/>
              <w:ind w:left="200"/>
              <w:jc w:val="left"/>
              <w:rPr>
                <w:sz w:val="16"/>
              </w:rPr>
            </w:pPr>
            <w:r>
              <w:rPr>
                <w:spacing w:val="-2"/>
                <w:sz w:val="16"/>
              </w:rPr>
              <w:t>1.037</w:t>
            </w:r>
          </w:p>
        </w:tc>
        <w:tc>
          <w:tcPr>
            <w:tcW w:w="1907" w:type="dxa"/>
          </w:tcPr>
          <w:p>
            <w:pPr>
              <w:pStyle w:val="TableParagraph"/>
              <w:ind w:left="143"/>
              <w:jc w:val="left"/>
              <w:rPr>
                <w:sz w:val="16"/>
              </w:rPr>
            </w:pPr>
            <w:r>
              <w:rPr>
                <w:spacing w:val="-2"/>
                <w:sz w:val="16"/>
              </w:rPr>
              <w:t>0.841</w:t>
            </w:r>
          </w:p>
        </w:tc>
      </w:tr>
      <w:tr>
        <w:trPr>
          <w:trHeight w:val="239" w:hRule="atLeast"/>
        </w:trPr>
        <w:tc>
          <w:tcPr>
            <w:tcW w:w="2031" w:type="dxa"/>
          </w:tcPr>
          <w:p>
            <w:pPr>
              <w:pStyle w:val="TableParagraph"/>
              <w:ind w:right="68"/>
              <w:jc w:val="right"/>
              <w:rPr>
                <w:sz w:val="16"/>
              </w:rPr>
            </w:pPr>
            <w:r>
              <w:rPr>
                <w:spacing w:val="-5"/>
                <w:sz w:val="16"/>
              </w:rPr>
              <w:t>TAC</w:t>
            </w:r>
          </w:p>
        </w:tc>
        <w:tc>
          <w:tcPr>
            <w:tcW w:w="679" w:type="dxa"/>
          </w:tcPr>
          <w:p>
            <w:pPr>
              <w:pStyle w:val="TableParagraph"/>
              <w:ind w:left="93"/>
              <w:jc w:val="left"/>
              <w:rPr>
                <w:sz w:val="16"/>
              </w:rPr>
            </w:pPr>
            <w:r>
              <w:rPr>
                <w:spacing w:val="-2"/>
                <w:sz w:val="16"/>
              </w:rPr>
              <w:t>Y(Tyr)</w:t>
            </w:r>
          </w:p>
        </w:tc>
        <w:tc>
          <w:tcPr>
            <w:tcW w:w="615" w:type="dxa"/>
          </w:tcPr>
          <w:p>
            <w:pPr>
              <w:pStyle w:val="TableParagraph"/>
              <w:ind w:left="134"/>
              <w:jc w:val="left"/>
              <w:rPr>
                <w:sz w:val="16"/>
              </w:rPr>
            </w:pPr>
            <w:r>
              <w:rPr>
                <w:spacing w:val="-4"/>
                <w:sz w:val="16"/>
              </w:rPr>
              <w:t>12.1</w:t>
            </w:r>
          </w:p>
        </w:tc>
        <w:tc>
          <w:tcPr>
            <w:tcW w:w="705" w:type="dxa"/>
          </w:tcPr>
          <w:p>
            <w:pPr>
              <w:pStyle w:val="TableParagraph"/>
              <w:ind w:left="240"/>
              <w:jc w:val="left"/>
              <w:rPr>
                <w:sz w:val="16"/>
              </w:rPr>
            </w:pPr>
            <w:r>
              <w:rPr>
                <w:spacing w:val="-4"/>
                <w:sz w:val="16"/>
              </w:rPr>
              <w:t>14.6</w:t>
            </w:r>
          </w:p>
        </w:tc>
        <w:tc>
          <w:tcPr>
            <w:tcW w:w="738" w:type="dxa"/>
          </w:tcPr>
          <w:p>
            <w:pPr>
              <w:pStyle w:val="TableParagraph"/>
              <w:ind w:right="197"/>
              <w:jc w:val="right"/>
              <w:rPr>
                <w:sz w:val="16"/>
              </w:rPr>
            </w:pPr>
            <w:r>
              <w:rPr>
                <w:spacing w:val="-4"/>
                <w:sz w:val="16"/>
              </w:rPr>
              <w:t>15.5</w:t>
            </w:r>
          </w:p>
        </w:tc>
        <w:tc>
          <w:tcPr>
            <w:tcW w:w="798" w:type="dxa"/>
          </w:tcPr>
          <w:p>
            <w:pPr>
              <w:pStyle w:val="TableParagraph"/>
              <w:ind w:left="238"/>
              <w:jc w:val="left"/>
              <w:rPr>
                <w:sz w:val="16"/>
              </w:rPr>
            </w:pPr>
            <w:r>
              <w:rPr>
                <w:spacing w:val="-2"/>
                <w:sz w:val="16"/>
              </w:rPr>
              <w:t>7.117</w:t>
            </w:r>
          </w:p>
        </w:tc>
        <w:tc>
          <w:tcPr>
            <w:tcW w:w="680" w:type="dxa"/>
          </w:tcPr>
          <w:p>
            <w:pPr>
              <w:pStyle w:val="TableParagraph"/>
              <w:rPr>
                <w:sz w:val="16"/>
              </w:rPr>
            </w:pPr>
            <w:r>
              <w:rPr>
                <w:spacing w:val="-2"/>
                <w:sz w:val="16"/>
              </w:rPr>
              <w:t>0.588</w:t>
            </w:r>
          </w:p>
        </w:tc>
        <w:tc>
          <w:tcPr>
            <w:tcW w:w="777" w:type="dxa"/>
          </w:tcPr>
          <w:p>
            <w:pPr>
              <w:pStyle w:val="TableParagraph"/>
              <w:ind w:left="199"/>
              <w:jc w:val="left"/>
              <w:rPr>
                <w:sz w:val="16"/>
              </w:rPr>
            </w:pPr>
            <w:r>
              <w:rPr>
                <w:spacing w:val="-2"/>
                <w:sz w:val="16"/>
              </w:rPr>
              <w:t>0.487</w:t>
            </w:r>
          </w:p>
        </w:tc>
        <w:tc>
          <w:tcPr>
            <w:tcW w:w="1907" w:type="dxa"/>
          </w:tcPr>
          <w:p>
            <w:pPr>
              <w:pStyle w:val="TableParagraph"/>
              <w:ind w:left="143"/>
              <w:jc w:val="left"/>
              <w:rPr>
                <w:sz w:val="16"/>
              </w:rPr>
            </w:pPr>
            <w:r>
              <w:rPr>
                <w:spacing w:val="-2"/>
                <w:sz w:val="16"/>
              </w:rPr>
              <w:t>0.459</w:t>
            </w:r>
          </w:p>
        </w:tc>
      </w:tr>
      <w:tr>
        <w:trPr>
          <w:trHeight w:val="239" w:hRule="atLeast"/>
        </w:trPr>
        <w:tc>
          <w:tcPr>
            <w:tcW w:w="2031" w:type="dxa"/>
          </w:tcPr>
          <w:p>
            <w:pPr>
              <w:pStyle w:val="TableParagraph"/>
              <w:ind w:right="75"/>
              <w:jc w:val="right"/>
              <w:rPr>
                <w:sz w:val="16"/>
              </w:rPr>
            </w:pPr>
            <w:r>
              <w:rPr>
                <w:spacing w:val="-5"/>
                <w:sz w:val="16"/>
              </w:rPr>
              <w:t>TAT</w:t>
            </w:r>
          </w:p>
        </w:tc>
        <w:tc>
          <w:tcPr>
            <w:tcW w:w="679" w:type="dxa"/>
          </w:tcPr>
          <w:p>
            <w:pPr>
              <w:pStyle w:val="TableParagraph"/>
              <w:ind w:left="94"/>
              <w:jc w:val="left"/>
              <w:rPr>
                <w:sz w:val="16"/>
              </w:rPr>
            </w:pPr>
            <w:r>
              <w:rPr>
                <w:spacing w:val="-10"/>
                <w:sz w:val="16"/>
              </w:rPr>
              <w:t>Y</w:t>
            </w:r>
          </w:p>
        </w:tc>
        <w:tc>
          <w:tcPr>
            <w:tcW w:w="615" w:type="dxa"/>
          </w:tcPr>
          <w:p>
            <w:pPr>
              <w:pStyle w:val="TableParagraph"/>
              <w:ind w:left="135"/>
              <w:jc w:val="left"/>
              <w:rPr>
                <w:sz w:val="16"/>
              </w:rPr>
            </w:pPr>
            <w:r>
              <w:rPr>
                <w:spacing w:val="-4"/>
                <w:sz w:val="16"/>
              </w:rPr>
              <w:t>16.5</w:t>
            </w:r>
          </w:p>
        </w:tc>
        <w:tc>
          <w:tcPr>
            <w:tcW w:w="705" w:type="dxa"/>
          </w:tcPr>
          <w:p>
            <w:pPr>
              <w:pStyle w:val="TableParagraph"/>
              <w:ind w:left="240"/>
              <w:jc w:val="left"/>
              <w:rPr>
                <w:sz w:val="16"/>
              </w:rPr>
            </w:pPr>
            <w:r>
              <w:rPr>
                <w:spacing w:val="-4"/>
                <w:sz w:val="16"/>
              </w:rPr>
              <w:t>18.9</w:t>
            </w:r>
          </w:p>
        </w:tc>
        <w:tc>
          <w:tcPr>
            <w:tcW w:w="738" w:type="dxa"/>
          </w:tcPr>
          <w:p>
            <w:pPr>
              <w:pStyle w:val="TableParagraph"/>
              <w:ind w:right="197"/>
              <w:jc w:val="right"/>
              <w:rPr>
                <w:sz w:val="16"/>
              </w:rPr>
            </w:pPr>
            <w:r>
              <w:rPr>
                <w:spacing w:val="-4"/>
                <w:sz w:val="16"/>
              </w:rPr>
              <w:t>12.1</w:t>
            </w:r>
          </w:p>
        </w:tc>
        <w:tc>
          <w:tcPr>
            <w:tcW w:w="798" w:type="dxa"/>
          </w:tcPr>
          <w:p>
            <w:pPr>
              <w:pStyle w:val="TableParagraph"/>
              <w:ind w:left="238"/>
              <w:jc w:val="left"/>
              <w:rPr>
                <w:sz w:val="16"/>
              </w:rPr>
            </w:pPr>
            <w:r>
              <w:rPr>
                <w:spacing w:val="-2"/>
                <w:sz w:val="16"/>
              </w:rPr>
              <w:t>21.352</w:t>
            </w:r>
          </w:p>
        </w:tc>
        <w:tc>
          <w:tcPr>
            <w:tcW w:w="680" w:type="dxa"/>
          </w:tcPr>
          <w:p>
            <w:pPr>
              <w:pStyle w:val="TableParagraph"/>
              <w:ind w:left="1"/>
              <w:rPr>
                <w:sz w:val="16"/>
              </w:rPr>
            </w:pPr>
            <w:r>
              <w:rPr>
                <w:spacing w:val="-2"/>
                <w:sz w:val="16"/>
              </w:rPr>
              <w:t>1.294</w:t>
            </w:r>
          </w:p>
        </w:tc>
        <w:tc>
          <w:tcPr>
            <w:tcW w:w="777" w:type="dxa"/>
          </w:tcPr>
          <w:p>
            <w:pPr>
              <w:pStyle w:val="TableParagraph"/>
              <w:ind w:left="200"/>
              <w:jc w:val="left"/>
              <w:rPr>
                <w:sz w:val="16"/>
              </w:rPr>
            </w:pPr>
            <w:r>
              <w:rPr>
                <w:spacing w:val="-4"/>
                <w:sz w:val="16"/>
              </w:rPr>
              <w:t>1.13</w:t>
            </w:r>
          </w:p>
        </w:tc>
        <w:tc>
          <w:tcPr>
            <w:tcW w:w="1907" w:type="dxa"/>
          </w:tcPr>
          <w:p>
            <w:pPr>
              <w:pStyle w:val="TableParagraph"/>
              <w:ind w:left="143"/>
              <w:jc w:val="left"/>
              <w:rPr>
                <w:sz w:val="16"/>
              </w:rPr>
            </w:pPr>
            <w:r>
              <w:rPr>
                <w:spacing w:val="-2"/>
                <w:sz w:val="16"/>
              </w:rPr>
              <w:t>1.765</w:t>
            </w:r>
          </w:p>
        </w:tc>
      </w:tr>
      <w:tr>
        <w:trPr>
          <w:trHeight w:val="239" w:hRule="atLeast"/>
        </w:trPr>
        <w:tc>
          <w:tcPr>
            <w:tcW w:w="2031" w:type="dxa"/>
          </w:tcPr>
          <w:p>
            <w:pPr>
              <w:pStyle w:val="TableParagraph"/>
              <w:ind w:right="57"/>
              <w:jc w:val="right"/>
              <w:rPr>
                <w:sz w:val="16"/>
              </w:rPr>
            </w:pPr>
            <w:r>
              <w:rPr>
                <w:spacing w:val="-5"/>
                <w:sz w:val="16"/>
              </w:rPr>
              <w:t>TAA</w:t>
            </w:r>
          </w:p>
        </w:tc>
        <w:tc>
          <w:tcPr>
            <w:tcW w:w="679" w:type="dxa"/>
          </w:tcPr>
          <w:p>
            <w:pPr>
              <w:pStyle w:val="TableParagraph"/>
              <w:ind w:left="93"/>
              <w:jc w:val="left"/>
              <w:rPr>
                <w:sz w:val="16"/>
              </w:rPr>
            </w:pPr>
            <w:r>
              <w:rPr>
                <w:spacing w:val="-10"/>
                <w:sz w:val="16"/>
              </w:rPr>
              <w:t>*</w:t>
            </w:r>
          </w:p>
        </w:tc>
        <w:tc>
          <w:tcPr>
            <w:tcW w:w="615" w:type="dxa"/>
          </w:tcPr>
          <w:p>
            <w:pPr>
              <w:pStyle w:val="TableParagraph"/>
              <w:ind w:left="134"/>
              <w:jc w:val="left"/>
              <w:rPr>
                <w:sz w:val="16"/>
              </w:rPr>
            </w:pPr>
            <w:r>
              <w:rPr>
                <w:spacing w:val="-10"/>
                <w:sz w:val="16"/>
              </w:rPr>
              <w:t>2</w:t>
            </w:r>
          </w:p>
        </w:tc>
        <w:tc>
          <w:tcPr>
            <w:tcW w:w="705" w:type="dxa"/>
          </w:tcPr>
          <w:p>
            <w:pPr>
              <w:pStyle w:val="TableParagraph"/>
              <w:ind w:left="239"/>
              <w:jc w:val="left"/>
              <w:rPr>
                <w:sz w:val="16"/>
              </w:rPr>
            </w:pPr>
            <w:r>
              <w:rPr>
                <w:spacing w:val="-10"/>
                <w:sz w:val="16"/>
              </w:rPr>
              <w:t>1</w:t>
            </w:r>
          </w:p>
        </w:tc>
        <w:tc>
          <w:tcPr>
            <w:tcW w:w="738" w:type="dxa"/>
          </w:tcPr>
          <w:p>
            <w:pPr>
              <w:pStyle w:val="TableParagraph"/>
              <w:ind w:left="37" w:right="63"/>
              <w:rPr>
                <w:sz w:val="16"/>
              </w:rPr>
            </w:pPr>
            <w:r>
              <w:rPr>
                <w:spacing w:val="-5"/>
                <w:sz w:val="16"/>
              </w:rPr>
              <w:t>0.7</w:t>
            </w:r>
          </w:p>
        </w:tc>
        <w:tc>
          <w:tcPr>
            <w:tcW w:w="798" w:type="dxa"/>
          </w:tcPr>
          <w:p>
            <w:pPr>
              <w:pStyle w:val="TableParagraph"/>
              <w:ind w:left="237"/>
              <w:jc w:val="left"/>
              <w:rPr>
                <w:sz w:val="16"/>
              </w:rPr>
            </w:pPr>
            <w:r>
              <w:rPr>
                <w:spacing w:val="-2"/>
                <w:sz w:val="16"/>
              </w:rPr>
              <w:t>1.779</w:t>
            </w:r>
          </w:p>
        </w:tc>
        <w:tc>
          <w:tcPr>
            <w:tcW w:w="680" w:type="dxa"/>
          </w:tcPr>
          <w:p>
            <w:pPr>
              <w:pStyle w:val="TableParagraph"/>
              <w:ind w:left="36" w:right="113"/>
              <w:rPr>
                <w:sz w:val="16"/>
              </w:rPr>
            </w:pPr>
            <w:r>
              <w:rPr>
                <w:spacing w:val="-4"/>
                <w:sz w:val="16"/>
              </w:rPr>
              <w:t>0.89</w:t>
            </w:r>
          </w:p>
        </w:tc>
        <w:tc>
          <w:tcPr>
            <w:tcW w:w="777" w:type="dxa"/>
          </w:tcPr>
          <w:p>
            <w:pPr>
              <w:pStyle w:val="TableParagraph"/>
              <w:ind w:left="199"/>
              <w:jc w:val="left"/>
              <w:rPr>
                <w:sz w:val="16"/>
              </w:rPr>
            </w:pPr>
            <w:r>
              <w:rPr>
                <w:spacing w:val="-2"/>
                <w:sz w:val="16"/>
              </w:rPr>
              <w:t>1.779</w:t>
            </w:r>
          </w:p>
        </w:tc>
        <w:tc>
          <w:tcPr>
            <w:tcW w:w="1907" w:type="dxa"/>
          </w:tcPr>
          <w:p>
            <w:pPr>
              <w:pStyle w:val="TableParagraph"/>
              <w:ind w:left="142"/>
              <w:jc w:val="left"/>
              <w:rPr>
                <w:sz w:val="16"/>
              </w:rPr>
            </w:pPr>
            <w:r>
              <w:rPr>
                <w:spacing w:val="-2"/>
                <w:sz w:val="16"/>
              </w:rPr>
              <w:t>2.541</w:t>
            </w:r>
          </w:p>
        </w:tc>
      </w:tr>
      <w:tr>
        <w:trPr>
          <w:trHeight w:val="239" w:hRule="atLeast"/>
        </w:trPr>
        <w:tc>
          <w:tcPr>
            <w:tcW w:w="2031" w:type="dxa"/>
          </w:tcPr>
          <w:p>
            <w:pPr>
              <w:pStyle w:val="TableParagraph"/>
              <w:ind w:right="74"/>
              <w:jc w:val="right"/>
              <w:rPr>
                <w:sz w:val="16"/>
              </w:rPr>
            </w:pPr>
            <w:r>
              <w:rPr>
                <w:spacing w:val="-5"/>
                <w:sz w:val="16"/>
              </w:rPr>
              <w:t>TAG</w:t>
            </w:r>
          </w:p>
        </w:tc>
        <w:tc>
          <w:tcPr>
            <w:tcW w:w="679" w:type="dxa"/>
          </w:tcPr>
          <w:p>
            <w:pPr>
              <w:pStyle w:val="TableParagraph"/>
              <w:ind w:left="157"/>
              <w:jc w:val="left"/>
              <w:rPr>
                <w:sz w:val="16"/>
              </w:rPr>
            </w:pPr>
            <w:r>
              <w:rPr>
                <w:spacing w:val="-10"/>
                <w:sz w:val="16"/>
              </w:rPr>
              <w:t>*</w:t>
            </w:r>
          </w:p>
        </w:tc>
        <w:tc>
          <w:tcPr>
            <w:tcW w:w="615" w:type="dxa"/>
          </w:tcPr>
          <w:p>
            <w:pPr>
              <w:pStyle w:val="TableParagraph"/>
              <w:ind w:left="119"/>
              <w:jc w:val="left"/>
              <w:rPr>
                <w:sz w:val="16"/>
              </w:rPr>
            </w:pPr>
            <w:r>
              <w:rPr>
                <w:spacing w:val="-5"/>
                <w:sz w:val="16"/>
              </w:rPr>
              <w:t>0.3</w:t>
            </w:r>
          </w:p>
        </w:tc>
        <w:tc>
          <w:tcPr>
            <w:tcW w:w="705" w:type="dxa"/>
          </w:tcPr>
          <w:p>
            <w:pPr>
              <w:pStyle w:val="TableParagraph"/>
              <w:ind w:right="199"/>
              <w:jc w:val="right"/>
              <w:rPr>
                <w:sz w:val="16"/>
              </w:rPr>
            </w:pPr>
            <w:r>
              <w:rPr>
                <w:spacing w:val="-5"/>
                <w:sz w:val="16"/>
              </w:rPr>
              <w:t>0.5</w:t>
            </w:r>
          </w:p>
        </w:tc>
        <w:tc>
          <w:tcPr>
            <w:tcW w:w="738" w:type="dxa"/>
          </w:tcPr>
          <w:p>
            <w:pPr>
              <w:pStyle w:val="TableParagraph"/>
              <w:ind w:right="217"/>
              <w:jc w:val="right"/>
              <w:rPr>
                <w:sz w:val="16"/>
              </w:rPr>
            </w:pPr>
            <w:r>
              <w:rPr>
                <w:spacing w:val="-5"/>
                <w:sz w:val="16"/>
              </w:rPr>
              <w:t>0.6</w:t>
            </w:r>
          </w:p>
        </w:tc>
        <w:tc>
          <w:tcPr>
            <w:tcW w:w="798" w:type="dxa"/>
          </w:tcPr>
          <w:p>
            <w:pPr>
              <w:pStyle w:val="TableParagraph"/>
              <w:ind w:right="114"/>
              <w:rPr>
                <w:sz w:val="16"/>
              </w:rPr>
            </w:pPr>
            <w:r>
              <w:rPr>
                <w:spacing w:val="-10"/>
                <w:sz w:val="16"/>
              </w:rPr>
              <w:t>0</w:t>
            </w:r>
          </w:p>
        </w:tc>
        <w:tc>
          <w:tcPr>
            <w:tcW w:w="680" w:type="dxa"/>
          </w:tcPr>
          <w:p>
            <w:pPr>
              <w:pStyle w:val="TableParagraph"/>
              <w:ind w:left="8" w:right="160"/>
              <w:rPr>
                <w:sz w:val="16"/>
              </w:rPr>
            </w:pPr>
            <w:r>
              <w:rPr>
                <w:spacing w:val="-10"/>
                <w:sz w:val="16"/>
              </w:rPr>
              <w:t>0</w:t>
            </w:r>
          </w:p>
        </w:tc>
        <w:tc>
          <w:tcPr>
            <w:tcW w:w="777" w:type="dxa"/>
          </w:tcPr>
          <w:p>
            <w:pPr>
              <w:pStyle w:val="TableParagraph"/>
              <w:ind w:right="169"/>
              <w:rPr>
                <w:sz w:val="16"/>
              </w:rPr>
            </w:pPr>
            <w:r>
              <w:rPr>
                <w:spacing w:val="-10"/>
                <w:sz w:val="16"/>
              </w:rPr>
              <w:t>0</w:t>
            </w:r>
          </w:p>
        </w:tc>
        <w:tc>
          <w:tcPr>
            <w:tcW w:w="1907" w:type="dxa"/>
          </w:tcPr>
          <w:p>
            <w:pPr>
              <w:pStyle w:val="TableParagraph"/>
              <w:ind w:left="206"/>
              <w:jc w:val="left"/>
              <w:rPr>
                <w:sz w:val="16"/>
              </w:rPr>
            </w:pPr>
            <w:r>
              <w:rPr>
                <w:spacing w:val="-10"/>
                <w:sz w:val="16"/>
              </w:rPr>
              <w:t>0</w:t>
            </w:r>
          </w:p>
        </w:tc>
      </w:tr>
      <w:tr>
        <w:trPr>
          <w:trHeight w:val="245" w:hRule="atLeast"/>
        </w:trPr>
        <w:tc>
          <w:tcPr>
            <w:tcW w:w="2031" w:type="dxa"/>
            <w:tcBorders>
              <w:bottom w:val="single" w:sz="12" w:space="0" w:color="000000"/>
            </w:tcBorders>
          </w:tcPr>
          <w:p>
            <w:pPr>
              <w:pStyle w:val="TableParagraph"/>
              <w:ind w:right="74"/>
              <w:jc w:val="right"/>
              <w:rPr>
                <w:sz w:val="16"/>
              </w:rPr>
            </w:pPr>
            <w:r>
              <w:rPr>
                <w:spacing w:val="-5"/>
                <w:sz w:val="16"/>
              </w:rPr>
              <w:t>TGA</w:t>
            </w:r>
          </w:p>
        </w:tc>
        <w:tc>
          <w:tcPr>
            <w:tcW w:w="679" w:type="dxa"/>
            <w:tcBorders>
              <w:bottom w:val="single" w:sz="12" w:space="0" w:color="000000"/>
            </w:tcBorders>
          </w:tcPr>
          <w:p>
            <w:pPr>
              <w:pStyle w:val="TableParagraph"/>
              <w:ind w:left="157"/>
              <w:jc w:val="left"/>
              <w:rPr>
                <w:sz w:val="16"/>
              </w:rPr>
            </w:pPr>
            <w:r>
              <w:rPr>
                <w:spacing w:val="-10"/>
                <w:sz w:val="16"/>
              </w:rPr>
              <w:t>*</w:t>
            </w:r>
          </w:p>
        </w:tc>
        <w:tc>
          <w:tcPr>
            <w:tcW w:w="615" w:type="dxa"/>
            <w:tcBorders>
              <w:bottom w:val="single" w:sz="12" w:space="0" w:color="000000"/>
            </w:tcBorders>
          </w:tcPr>
          <w:p>
            <w:pPr>
              <w:pStyle w:val="TableParagraph"/>
              <w:ind w:left="120"/>
              <w:jc w:val="left"/>
              <w:rPr>
                <w:sz w:val="16"/>
              </w:rPr>
            </w:pPr>
            <w:r>
              <w:rPr>
                <w:spacing w:val="-5"/>
                <w:sz w:val="16"/>
              </w:rPr>
              <w:t>1.1</w:t>
            </w:r>
          </w:p>
        </w:tc>
        <w:tc>
          <w:tcPr>
            <w:tcW w:w="705" w:type="dxa"/>
            <w:tcBorders>
              <w:bottom w:val="single" w:sz="12" w:space="0" w:color="000000"/>
            </w:tcBorders>
          </w:tcPr>
          <w:p>
            <w:pPr>
              <w:pStyle w:val="TableParagraph"/>
              <w:ind w:right="198"/>
              <w:jc w:val="right"/>
              <w:rPr>
                <w:sz w:val="16"/>
              </w:rPr>
            </w:pPr>
            <w:r>
              <w:rPr>
                <w:spacing w:val="-5"/>
                <w:sz w:val="16"/>
              </w:rPr>
              <w:t>0.7</w:t>
            </w:r>
          </w:p>
        </w:tc>
        <w:tc>
          <w:tcPr>
            <w:tcW w:w="738" w:type="dxa"/>
            <w:tcBorders>
              <w:bottom w:val="single" w:sz="12" w:space="0" w:color="000000"/>
            </w:tcBorders>
          </w:tcPr>
          <w:p>
            <w:pPr>
              <w:pStyle w:val="TableParagraph"/>
              <w:ind w:right="217"/>
              <w:jc w:val="right"/>
              <w:rPr>
                <w:sz w:val="16"/>
              </w:rPr>
            </w:pPr>
            <w:r>
              <w:rPr>
                <w:spacing w:val="-5"/>
                <w:sz w:val="16"/>
              </w:rPr>
              <w:t>1.5</w:t>
            </w:r>
          </w:p>
        </w:tc>
        <w:tc>
          <w:tcPr>
            <w:tcW w:w="798" w:type="dxa"/>
            <w:tcBorders>
              <w:bottom w:val="single" w:sz="12" w:space="0" w:color="000000"/>
            </w:tcBorders>
          </w:tcPr>
          <w:p>
            <w:pPr>
              <w:pStyle w:val="TableParagraph"/>
              <w:ind w:left="1" w:right="114"/>
              <w:rPr>
                <w:sz w:val="16"/>
              </w:rPr>
            </w:pPr>
            <w:r>
              <w:rPr>
                <w:spacing w:val="-10"/>
                <w:sz w:val="16"/>
              </w:rPr>
              <w:t>0</w:t>
            </w:r>
          </w:p>
        </w:tc>
        <w:tc>
          <w:tcPr>
            <w:tcW w:w="680" w:type="dxa"/>
            <w:tcBorders>
              <w:bottom w:val="single" w:sz="12" w:space="0" w:color="000000"/>
            </w:tcBorders>
          </w:tcPr>
          <w:p>
            <w:pPr>
              <w:pStyle w:val="TableParagraph"/>
              <w:ind w:left="9" w:right="160"/>
              <w:rPr>
                <w:sz w:val="16"/>
              </w:rPr>
            </w:pPr>
            <w:r>
              <w:rPr>
                <w:spacing w:val="-10"/>
                <w:sz w:val="16"/>
              </w:rPr>
              <w:t>0</w:t>
            </w:r>
          </w:p>
        </w:tc>
        <w:tc>
          <w:tcPr>
            <w:tcW w:w="777" w:type="dxa"/>
            <w:tcBorders>
              <w:bottom w:val="single" w:sz="12" w:space="0" w:color="000000"/>
            </w:tcBorders>
          </w:tcPr>
          <w:p>
            <w:pPr>
              <w:pStyle w:val="TableParagraph"/>
              <w:ind w:left="1" w:right="169"/>
              <w:rPr>
                <w:sz w:val="16"/>
              </w:rPr>
            </w:pPr>
            <w:r>
              <w:rPr>
                <w:spacing w:val="-10"/>
                <w:sz w:val="16"/>
              </w:rPr>
              <w:t>0</w:t>
            </w:r>
          </w:p>
        </w:tc>
        <w:tc>
          <w:tcPr>
            <w:tcW w:w="1907" w:type="dxa"/>
            <w:tcBorders>
              <w:bottom w:val="single" w:sz="12" w:space="0" w:color="000000"/>
            </w:tcBorders>
          </w:tcPr>
          <w:p>
            <w:pPr>
              <w:pStyle w:val="TableParagraph"/>
              <w:ind w:left="206"/>
              <w:jc w:val="left"/>
              <w:rPr>
                <w:sz w:val="16"/>
              </w:rPr>
            </w:pPr>
            <w:r>
              <w:rPr>
                <w:spacing w:val="-10"/>
                <w:sz w:val="16"/>
              </w:rPr>
              <w:t>0</w:t>
            </w:r>
          </w:p>
        </w:tc>
      </w:tr>
    </w:tbl>
    <w:p>
      <w:pPr>
        <w:spacing w:before="54"/>
        <w:ind w:left="591" w:right="0" w:firstLine="0"/>
        <w:jc w:val="left"/>
        <w:rPr>
          <w:sz w:val="16"/>
        </w:rPr>
      </w:pPr>
      <w:r>
        <w:rPr>
          <w:sz w:val="16"/>
        </w:rPr>
        <w:t>a,b,c</w:t>
      </w:r>
      <w:r>
        <w:rPr>
          <w:spacing w:val="-6"/>
          <w:sz w:val="16"/>
        </w:rPr>
        <w:t> </w:t>
      </w:r>
      <w:r>
        <w:rPr>
          <w:sz w:val="16"/>
        </w:rPr>
        <w:t>represent</w:t>
      </w:r>
      <w:r>
        <w:rPr>
          <w:spacing w:val="-4"/>
          <w:sz w:val="16"/>
        </w:rPr>
        <w:t> </w:t>
      </w:r>
      <w:r>
        <w:rPr>
          <w:sz w:val="16"/>
        </w:rPr>
        <w:t>the</w:t>
      </w:r>
      <w:r>
        <w:rPr>
          <w:spacing w:val="-5"/>
          <w:sz w:val="16"/>
        </w:rPr>
        <w:t> </w:t>
      </w:r>
      <w:r>
        <w:rPr>
          <w:sz w:val="16"/>
        </w:rPr>
        <w:t>ratio</w:t>
      </w:r>
      <w:r>
        <w:rPr>
          <w:spacing w:val="-5"/>
          <w:sz w:val="16"/>
        </w:rPr>
        <w:t> </w:t>
      </w:r>
      <w:r>
        <w:rPr>
          <w:sz w:val="16"/>
        </w:rPr>
        <w:t>of</w:t>
      </w:r>
      <w:r>
        <w:rPr>
          <w:spacing w:val="-5"/>
          <w:sz w:val="16"/>
        </w:rPr>
        <w:t> </w:t>
      </w:r>
      <w:r>
        <w:rPr>
          <w:sz w:val="16"/>
        </w:rPr>
        <w:t>codon</w:t>
      </w:r>
      <w:r>
        <w:rPr>
          <w:spacing w:val="-5"/>
          <w:sz w:val="16"/>
        </w:rPr>
        <w:t> </w:t>
      </w:r>
      <w:r>
        <w:rPr>
          <w:sz w:val="16"/>
        </w:rPr>
        <w:t>usage</w:t>
      </w:r>
      <w:r>
        <w:rPr>
          <w:spacing w:val="-5"/>
          <w:sz w:val="16"/>
        </w:rPr>
        <w:t> </w:t>
      </w:r>
      <w:r>
        <w:rPr>
          <w:sz w:val="16"/>
        </w:rPr>
        <w:t>frequency</w:t>
      </w:r>
      <w:r>
        <w:rPr>
          <w:spacing w:val="-6"/>
          <w:sz w:val="16"/>
        </w:rPr>
        <w:t> </w:t>
      </w:r>
      <w:r>
        <w:rPr>
          <w:sz w:val="16"/>
        </w:rPr>
        <w:t>in</w:t>
      </w:r>
      <w:r>
        <w:rPr>
          <w:spacing w:val="-3"/>
          <w:sz w:val="16"/>
        </w:rPr>
        <w:t> </w:t>
      </w:r>
      <w:r>
        <w:rPr>
          <w:sz w:val="16"/>
        </w:rPr>
        <w:t>DEV</w:t>
      </w:r>
      <w:r>
        <w:rPr>
          <w:spacing w:val="-5"/>
          <w:sz w:val="16"/>
        </w:rPr>
        <w:t> </w:t>
      </w:r>
      <w:r>
        <w:rPr>
          <w:sz w:val="16"/>
        </w:rPr>
        <w:t>UL21</w:t>
      </w:r>
      <w:r>
        <w:rPr>
          <w:spacing w:val="-5"/>
          <w:sz w:val="16"/>
        </w:rPr>
        <w:t> </w:t>
      </w:r>
      <w:r>
        <w:rPr>
          <w:sz w:val="16"/>
        </w:rPr>
        <w:t>to</w:t>
      </w:r>
      <w:r>
        <w:rPr>
          <w:spacing w:val="-5"/>
          <w:sz w:val="16"/>
        </w:rPr>
        <w:t> </w:t>
      </w:r>
      <w:r>
        <w:rPr>
          <w:sz w:val="16"/>
        </w:rPr>
        <w:t>that</w:t>
      </w:r>
      <w:r>
        <w:rPr>
          <w:spacing w:val="-3"/>
          <w:sz w:val="16"/>
        </w:rPr>
        <w:t> </w:t>
      </w:r>
      <w:r>
        <w:rPr>
          <w:sz w:val="16"/>
        </w:rPr>
        <w:t>in</w:t>
      </w:r>
      <w:r>
        <w:rPr>
          <w:spacing w:val="-5"/>
          <w:sz w:val="16"/>
        </w:rPr>
        <w:t> </w:t>
      </w:r>
      <w:r>
        <w:rPr>
          <w:sz w:val="16"/>
        </w:rPr>
        <w:t>E.coli,</w:t>
      </w:r>
      <w:r>
        <w:rPr>
          <w:spacing w:val="-3"/>
          <w:sz w:val="16"/>
        </w:rPr>
        <w:t> </w:t>
      </w:r>
      <w:r>
        <w:rPr>
          <w:sz w:val="16"/>
        </w:rPr>
        <w:t>yeast</w:t>
      </w:r>
      <w:r>
        <w:rPr>
          <w:spacing w:val="-3"/>
          <w:sz w:val="16"/>
        </w:rPr>
        <w:t> </w:t>
      </w:r>
      <w:r>
        <w:rPr>
          <w:sz w:val="16"/>
        </w:rPr>
        <w:t>and</w:t>
      </w:r>
      <w:r>
        <w:rPr>
          <w:spacing w:val="-5"/>
          <w:sz w:val="16"/>
        </w:rPr>
        <w:t> </w:t>
      </w:r>
      <w:r>
        <w:rPr>
          <w:sz w:val="16"/>
        </w:rPr>
        <w:t>human,</w:t>
      </w:r>
      <w:r>
        <w:rPr>
          <w:spacing w:val="-5"/>
          <w:sz w:val="16"/>
        </w:rPr>
        <w:t> </w:t>
      </w:r>
      <w:r>
        <w:rPr>
          <w:spacing w:val="-2"/>
          <w:sz w:val="16"/>
        </w:rPr>
        <w:t>respectively.</w:t>
      </w:r>
    </w:p>
    <w:p>
      <w:pPr>
        <w:pStyle w:val="BodyText"/>
        <w:spacing w:before="75"/>
        <w:rPr>
          <w:sz w:val="16"/>
        </w:rPr>
      </w:pPr>
    </w:p>
    <w:p>
      <w:pPr>
        <w:pStyle w:val="Heading1"/>
        <w:numPr>
          <w:ilvl w:val="0"/>
          <w:numId w:val="1"/>
        </w:numPr>
        <w:tabs>
          <w:tab w:pos="558" w:val="left" w:leader="none"/>
        </w:tabs>
        <w:spacing w:line="240" w:lineRule="auto" w:before="0" w:after="0"/>
        <w:ind w:left="558" w:right="0" w:hanging="205"/>
        <w:jc w:val="left"/>
      </w:pPr>
      <w:r>
        <w:rPr>
          <w:spacing w:val="-2"/>
        </w:rPr>
        <w:t>Discussion</w:t>
      </w:r>
    </w:p>
    <w:p>
      <w:pPr>
        <w:pStyle w:val="BodyText"/>
        <w:spacing w:before="20"/>
        <w:rPr>
          <w:b/>
        </w:rPr>
      </w:pPr>
    </w:p>
    <w:p>
      <w:pPr>
        <w:pStyle w:val="BodyText"/>
        <w:spacing w:line="249" w:lineRule="auto" w:before="1"/>
        <w:ind w:left="353" w:right="376" w:firstLine="237"/>
        <w:jc w:val="both"/>
      </w:pPr>
      <w:r>
        <w:rPr/>
        <w:t>As a common</w:t>
      </w:r>
      <w:r>
        <w:rPr>
          <w:spacing w:val="-1"/>
        </w:rPr>
        <w:t> </w:t>
      </w:r>
      <w:r>
        <w:rPr/>
        <w:t>evolutionary</w:t>
      </w:r>
      <w:r>
        <w:rPr>
          <w:spacing w:val="-4"/>
        </w:rPr>
        <w:t> </w:t>
      </w:r>
      <w:r>
        <w:rPr/>
        <w:t>phenomenon, it is well known that synonymous</w:t>
      </w:r>
      <w:r>
        <w:rPr>
          <w:spacing w:val="-1"/>
        </w:rPr>
        <w:t> </w:t>
      </w:r>
      <w:r>
        <w:rPr/>
        <w:t>codon usage bias exists</w:t>
      </w:r>
      <w:r>
        <w:rPr>
          <w:spacing w:val="-1"/>
        </w:rPr>
        <w:t> </w:t>
      </w:r>
      <w:r>
        <w:rPr/>
        <w:t>in</w:t>
      </w:r>
      <w:r>
        <w:rPr>
          <w:spacing w:val="-1"/>
        </w:rPr>
        <w:t> </w:t>
      </w:r>
      <w:r>
        <w:rPr/>
        <w:t>each organism from prokaryotes to eukaryotes [10,29]. Many reports have revealed that codon usage bias are associated with a variety of biological factors, and the codon usage has been considered to be the equilibrium between natural selection and mutation pressure. It is seemed that the main factor for the codon usage in different viraceae and pestivirus is different, for instance, mutation bias may be a more important factor than natural selection in determining codon usage bias of some viruses, such as herpesviruses and Picornaviridae[20,</w:t>
      </w:r>
      <w:r>
        <w:rPr>
          <w:spacing w:val="14"/>
        </w:rPr>
        <w:t> </w:t>
      </w:r>
      <w:r>
        <w:rPr/>
        <w:t>30].</w:t>
      </w:r>
      <w:r>
        <w:rPr>
          <w:spacing w:val="14"/>
        </w:rPr>
        <w:t> </w:t>
      </w:r>
      <w:r>
        <w:rPr/>
        <w:t>Meanwhile,</w:t>
      </w:r>
      <w:r>
        <w:rPr>
          <w:spacing w:val="16"/>
        </w:rPr>
        <w:t> </w:t>
      </w:r>
      <w:r>
        <w:rPr/>
        <w:t>some</w:t>
      </w:r>
      <w:r>
        <w:rPr>
          <w:spacing w:val="16"/>
        </w:rPr>
        <w:t> </w:t>
      </w:r>
      <w:r>
        <w:rPr/>
        <w:t>other</w:t>
      </w:r>
      <w:r>
        <w:rPr>
          <w:spacing w:val="16"/>
        </w:rPr>
        <w:t> </w:t>
      </w:r>
      <w:r>
        <w:rPr/>
        <w:t>reports</w:t>
      </w:r>
      <w:r>
        <w:rPr>
          <w:spacing w:val="17"/>
        </w:rPr>
        <w:t> </w:t>
      </w:r>
      <w:r>
        <w:rPr/>
        <w:t>also</w:t>
      </w:r>
      <w:r>
        <w:rPr>
          <w:spacing w:val="16"/>
        </w:rPr>
        <w:t> </w:t>
      </w:r>
      <w:r>
        <w:rPr/>
        <w:t>showed</w:t>
      </w:r>
      <w:r>
        <w:rPr>
          <w:spacing w:val="17"/>
        </w:rPr>
        <w:t> </w:t>
      </w:r>
      <w:r>
        <w:rPr/>
        <w:t>that</w:t>
      </w:r>
      <w:r>
        <w:rPr>
          <w:spacing w:val="16"/>
        </w:rPr>
        <w:t> </w:t>
      </w:r>
      <w:r>
        <w:rPr/>
        <w:t>the</w:t>
      </w:r>
      <w:r>
        <w:rPr>
          <w:spacing w:val="16"/>
        </w:rPr>
        <w:t> </w:t>
      </w:r>
      <w:r>
        <w:rPr/>
        <w:t>G+C</w:t>
      </w:r>
      <w:r>
        <w:rPr>
          <w:spacing w:val="16"/>
        </w:rPr>
        <w:t> </w:t>
      </w:r>
      <w:r>
        <w:rPr/>
        <w:t>content</w:t>
      </w:r>
      <w:r>
        <w:rPr>
          <w:spacing w:val="16"/>
        </w:rPr>
        <w:t> </w:t>
      </w:r>
      <w:r>
        <w:rPr/>
        <w:t>is</w:t>
      </w:r>
      <w:r>
        <w:rPr>
          <w:spacing w:val="16"/>
        </w:rPr>
        <w:t> </w:t>
      </w:r>
      <w:r>
        <w:rPr/>
        <w:t>the</w:t>
      </w:r>
      <w:r>
        <w:rPr>
          <w:spacing w:val="19"/>
        </w:rPr>
        <w:t> </w:t>
      </w:r>
      <w:r>
        <w:rPr/>
        <w:t>main</w:t>
      </w:r>
      <w:r>
        <w:rPr>
          <w:spacing w:val="17"/>
        </w:rPr>
        <w:t> </w:t>
      </w:r>
      <w:r>
        <w:rPr/>
        <w:t>factor</w:t>
      </w:r>
    </w:p>
    <w:p>
      <w:pPr>
        <w:spacing w:after="0" w:line="249" w:lineRule="auto"/>
        <w:jc w:val="both"/>
        <w:sectPr>
          <w:pgSz w:w="10890" w:h="14860"/>
          <w:pgMar w:header="713" w:footer="0" w:top="900" w:bottom="280" w:left="460" w:right="820"/>
        </w:sectPr>
      </w:pPr>
    </w:p>
    <w:p>
      <w:pPr>
        <w:pStyle w:val="BodyText"/>
        <w:spacing w:before="102"/>
      </w:pPr>
    </w:p>
    <w:p>
      <w:pPr>
        <w:pStyle w:val="BodyText"/>
        <w:spacing w:line="249" w:lineRule="auto" w:before="1"/>
        <w:ind w:left="296" w:right="448"/>
        <w:jc w:val="both"/>
      </w:pPr>
      <w:r>
        <w:rPr/>
        <w:t>that determines the codon usage bias in iridovirus genomes[31, 32]. Investigating of codon usage can help us know more about the molecular evolution. of</w:t>
      </w:r>
      <w:r>
        <w:rPr>
          <w:spacing w:val="40"/>
        </w:rPr>
        <w:t> </w:t>
      </w:r>
      <w:r>
        <w:rPr/>
        <w:t>the gene.</w:t>
      </w:r>
    </w:p>
    <w:p>
      <w:pPr>
        <w:pStyle w:val="BodyText"/>
        <w:spacing w:line="249" w:lineRule="auto" w:before="1"/>
        <w:ind w:left="296" w:right="439" w:firstLine="237"/>
        <w:jc w:val="both"/>
      </w:pPr>
      <w:r>
        <w:rPr/>
        <w:t>As far, the value of RSCU, ENC, CAI, and GC and GC3s contents are widely used to explore the codon usage</w:t>
      </w:r>
      <w:r>
        <w:rPr>
          <w:spacing w:val="-1"/>
        </w:rPr>
        <w:t> </w:t>
      </w:r>
      <w:r>
        <w:rPr/>
        <w:t>variation</w:t>
      </w:r>
      <w:r>
        <w:rPr>
          <w:spacing w:val="-2"/>
        </w:rPr>
        <w:t> </w:t>
      </w:r>
      <w:r>
        <w:rPr/>
        <w:t>among</w:t>
      </w:r>
      <w:r>
        <w:rPr>
          <w:spacing w:val="-2"/>
        </w:rPr>
        <w:t> </w:t>
      </w:r>
      <w:r>
        <w:rPr/>
        <w:t>different</w:t>
      </w:r>
      <w:r>
        <w:rPr>
          <w:spacing w:val="-1"/>
        </w:rPr>
        <w:t> </w:t>
      </w:r>
      <w:r>
        <w:rPr/>
        <w:t>genes.</w:t>
      </w:r>
      <w:r>
        <w:rPr>
          <w:spacing w:val="-1"/>
        </w:rPr>
        <w:t> </w:t>
      </w:r>
      <w:r>
        <w:rPr/>
        <w:t>In</w:t>
      </w:r>
      <w:r>
        <w:rPr>
          <w:spacing w:val="-2"/>
        </w:rPr>
        <w:t> </w:t>
      </w:r>
      <w:r>
        <w:rPr/>
        <w:t>this</w:t>
      </w:r>
      <w:r>
        <w:rPr>
          <w:spacing w:val="-1"/>
        </w:rPr>
        <w:t> </w:t>
      </w:r>
      <w:r>
        <w:rPr/>
        <w:t>study, a</w:t>
      </w:r>
      <w:r>
        <w:rPr>
          <w:spacing w:val="-1"/>
        </w:rPr>
        <w:t> </w:t>
      </w:r>
      <w:r>
        <w:rPr/>
        <w:t>comprehensive</w:t>
      </w:r>
      <w:r>
        <w:rPr>
          <w:spacing w:val="-1"/>
        </w:rPr>
        <w:t> </w:t>
      </w:r>
      <w:r>
        <w:rPr/>
        <w:t>analysis</w:t>
      </w:r>
      <w:r>
        <w:rPr>
          <w:spacing w:val="-1"/>
        </w:rPr>
        <w:t> </w:t>
      </w:r>
      <w:r>
        <w:rPr/>
        <w:t>of</w:t>
      </w:r>
      <w:r>
        <w:rPr>
          <w:spacing w:val="-2"/>
        </w:rPr>
        <w:t> </w:t>
      </w:r>
      <w:r>
        <w:rPr/>
        <w:t>these</w:t>
      </w:r>
      <w:r>
        <w:rPr>
          <w:spacing w:val="-1"/>
        </w:rPr>
        <w:t> </w:t>
      </w:r>
      <w:r>
        <w:rPr/>
        <w:t>codon</w:t>
      </w:r>
      <w:r>
        <w:rPr>
          <w:spacing w:val="-2"/>
        </w:rPr>
        <w:t> </w:t>
      </w:r>
      <w:r>
        <w:rPr/>
        <w:t>usage</w:t>
      </w:r>
      <w:r>
        <w:rPr>
          <w:spacing w:val="-1"/>
        </w:rPr>
        <w:t> </w:t>
      </w:r>
      <w:r>
        <w:rPr/>
        <w:t>indices</w:t>
      </w:r>
      <w:r>
        <w:rPr>
          <w:spacing w:val="-1"/>
        </w:rPr>
        <w:t> </w:t>
      </w:r>
      <w:r>
        <w:rPr/>
        <w:t>of DEV UL21 gene and other 27 herpesvirus UL21 genes nucleotide sequences were performed through the program of CodonW and CUSP .</w:t>
      </w:r>
    </w:p>
    <w:p>
      <w:pPr>
        <w:pStyle w:val="BodyText"/>
        <w:spacing w:line="249" w:lineRule="auto" w:before="4"/>
        <w:ind w:left="296" w:right="432" w:firstLine="237"/>
        <w:jc w:val="both"/>
      </w:pPr>
      <w:r>
        <w:rPr/>
        <w:t>Relative</w:t>
      </w:r>
      <w:r>
        <w:rPr>
          <w:spacing w:val="-2"/>
        </w:rPr>
        <w:t> </w:t>
      </w:r>
      <w:r>
        <w:rPr/>
        <w:t>synonymous</w:t>
      </w:r>
      <w:r>
        <w:rPr>
          <w:spacing w:val="-1"/>
        </w:rPr>
        <w:t> </w:t>
      </w:r>
      <w:r>
        <w:rPr/>
        <w:t>codon</w:t>
      </w:r>
      <w:r>
        <w:rPr>
          <w:spacing w:val="-3"/>
        </w:rPr>
        <w:t> </w:t>
      </w:r>
      <w:r>
        <w:rPr/>
        <w:t>usage</w:t>
      </w:r>
      <w:r>
        <w:rPr>
          <w:spacing w:val="-2"/>
        </w:rPr>
        <w:t> </w:t>
      </w:r>
      <w:r>
        <w:rPr/>
        <w:t>(RSCU), which</w:t>
      </w:r>
      <w:r>
        <w:rPr>
          <w:spacing w:val="-1"/>
        </w:rPr>
        <w:t> </w:t>
      </w:r>
      <w:r>
        <w:rPr/>
        <w:t>is the</w:t>
      </w:r>
      <w:r>
        <w:rPr>
          <w:spacing w:val="-2"/>
        </w:rPr>
        <w:t> </w:t>
      </w:r>
      <w:r>
        <w:rPr/>
        <w:t>observed</w:t>
      </w:r>
      <w:r>
        <w:rPr>
          <w:spacing w:val="-1"/>
        </w:rPr>
        <w:t> </w:t>
      </w:r>
      <w:r>
        <w:rPr/>
        <w:t>frequency</w:t>
      </w:r>
      <w:r>
        <w:rPr>
          <w:spacing w:val="-3"/>
        </w:rPr>
        <w:t> </w:t>
      </w:r>
      <w:r>
        <w:rPr/>
        <w:t>of</w:t>
      </w:r>
      <w:r>
        <w:rPr>
          <w:spacing w:val="-4"/>
        </w:rPr>
        <w:t> </w:t>
      </w:r>
      <w:r>
        <w:rPr/>
        <w:t>codon</w:t>
      </w:r>
      <w:r>
        <w:rPr>
          <w:spacing w:val="-3"/>
        </w:rPr>
        <w:t> </w:t>
      </w:r>
      <w:r>
        <w:rPr/>
        <w:t>usage</w:t>
      </w:r>
      <w:r>
        <w:rPr>
          <w:spacing w:val="-2"/>
        </w:rPr>
        <w:t> </w:t>
      </w:r>
      <w:r>
        <w:rPr/>
        <w:t>divided</w:t>
      </w:r>
      <w:r>
        <w:rPr>
          <w:spacing w:val="-1"/>
        </w:rPr>
        <w:t> </w:t>
      </w:r>
      <w:r>
        <w:rPr/>
        <w:t>by</w:t>
      </w:r>
      <w:r>
        <w:rPr>
          <w:spacing w:val="-3"/>
        </w:rPr>
        <w:t> </w:t>
      </w:r>
      <w:r>
        <w:rPr/>
        <w:t>the sum of codons per amino acid and multiplied by the actual number of codons per amino acid [22], used to examine the synonymous codon usage without the confounding influence of different amino acid compositions. RSCU values greater than 1.0 indicate that the corresponding codon is more frequently used than</w:t>
      </w:r>
      <w:r>
        <w:rPr>
          <w:spacing w:val="-2"/>
        </w:rPr>
        <w:t> </w:t>
      </w:r>
      <w:r>
        <w:rPr/>
        <w:t>expected,</w:t>
      </w:r>
      <w:r>
        <w:rPr>
          <w:spacing w:val="-2"/>
        </w:rPr>
        <w:t> </w:t>
      </w:r>
      <w:r>
        <w:rPr/>
        <w:t>the</w:t>
      </w:r>
      <w:r>
        <w:rPr>
          <w:spacing w:val="-2"/>
        </w:rPr>
        <w:t> </w:t>
      </w:r>
      <w:r>
        <w:rPr/>
        <w:t>opposite</w:t>
      </w:r>
      <w:r>
        <w:rPr>
          <w:spacing w:val="-2"/>
        </w:rPr>
        <w:t> </w:t>
      </w:r>
      <w:r>
        <w:rPr/>
        <w:t>is</w:t>
      </w:r>
      <w:r>
        <w:rPr>
          <w:spacing w:val="-1"/>
        </w:rPr>
        <w:t> </w:t>
      </w:r>
      <w:r>
        <w:rPr/>
        <w:t>true for</w:t>
      </w:r>
      <w:r>
        <w:rPr>
          <w:spacing w:val="-2"/>
        </w:rPr>
        <w:t> </w:t>
      </w:r>
      <w:r>
        <w:rPr/>
        <w:t>RSCU values</w:t>
      </w:r>
      <w:r>
        <w:rPr>
          <w:spacing w:val="-2"/>
        </w:rPr>
        <w:t> </w:t>
      </w:r>
      <w:r>
        <w:rPr/>
        <w:t>less than</w:t>
      </w:r>
      <w:r>
        <w:rPr>
          <w:spacing w:val="-3"/>
        </w:rPr>
        <w:t> </w:t>
      </w:r>
      <w:r>
        <w:rPr/>
        <w:t>1.0.</w:t>
      </w:r>
      <w:r>
        <w:rPr>
          <w:spacing w:val="-2"/>
        </w:rPr>
        <w:t> </w:t>
      </w:r>
      <w:r>
        <w:rPr/>
        <w:t>From</w:t>
      </w:r>
      <w:r>
        <w:rPr>
          <w:spacing w:val="-6"/>
        </w:rPr>
        <w:t> </w:t>
      </w:r>
      <w:r>
        <w:rPr/>
        <w:t>Table</w:t>
      </w:r>
      <w:r>
        <w:rPr>
          <w:spacing w:val="-2"/>
        </w:rPr>
        <w:t> </w:t>
      </w:r>
      <w:r>
        <w:rPr/>
        <w:t>1, we found there</w:t>
      </w:r>
      <w:r>
        <w:rPr>
          <w:spacing w:val="-2"/>
        </w:rPr>
        <w:t> </w:t>
      </w:r>
      <w:r>
        <w:rPr/>
        <w:t>are</w:t>
      </w:r>
      <w:r>
        <w:rPr>
          <w:spacing w:val="-2"/>
        </w:rPr>
        <w:t> </w:t>
      </w:r>
      <w:r>
        <w:rPr/>
        <w:t>8 A-ended and 11 T-ended codons at the third codon position which showed strong usage bias for coding the Ala, Asp, Glu, Pro, Phe, Gly, Lys, Leu, Val, and Thr amino acids. So we presumed that codons ended with A and T is preferentially used in DEV UL21 gene.</w:t>
      </w:r>
    </w:p>
    <w:p>
      <w:pPr>
        <w:pStyle w:val="BodyText"/>
        <w:spacing w:line="249" w:lineRule="auto" w:before="7"/>
        <w:ind w:left="296" w:right="436" w:firstLine="237"/>
        <w:jc w:val="both"/>
      </w:pPr>
      <w:r>
        <w:rPr/>
        <w:t>Codon</w:t>
      </w:r>
      <w:r>
        <w:rPr>
          <w:spacing w:val="-3"/>
        </w:rPr>
        <w:t> </w:t>
      </w:r>
      <w:r>
        <w:rPr/>
        <w:t>adaptation</w:t>
      </w:r>
      <w:r>
        <w:rPr>
          <w:spacing w:val="-3"/>
        </w:rPr>
        <w:t> </w:t>
      </w:r>
      <w:r>
        <w:rPr/>
        <w:t>index</w:t>
      </w:r>
      <w:r>
        <w:rPr>
          <w:spacing w:val="-3"/>
        </w:rPr>
        <w:t> </w:t>
      </w:r>
      <w:r>
        <w:rPr/>
        <w:t>(CAI ),</w:t>
      </w:r>
      <w:r>
        <w:rPr>
          <w:spacing w:val="-2"/>
        </w:rPr>
        <w:t> </w:t>
      </w:r>
      <w:r>
        <w:rPr/>
        <w:t>it</w:t>
      </w:r>
      <w:r>
        <w:rPr>
          <w:spacing w:val="-2"/>
        </w:rPr>
        <w:t> </w:t>
      </w:r>
      <w:r>
        <w:rPr/>
        <w:t>is</w:t>
      </w:r>
      <w:r>
        <w:rPr>
          <w:spacing w:val="-3"/>
        </w:rPr>
        <w:t> </w:t>
      </w:r>
      <w:r>
        <w:rPr/>
        <w:t>a</w:t>
      </w:r>
      <w:r>
        <w:rPr>
          <w:spacing w:val="-2"/>
        </w:rPr>
        <w:t> </w:t>
      </w:r>
      <w:r>
        <w:rPr/>
        <w:t>simple</w:t>
      </w:r>
      <w:r>
        <w:rPr>
          <w:spacing w:val="-2"/>
        </w:rPr>
        <w:t> </w:t>
      </w:r>
      <w:r>
        <w:rPr/>
        <w:t>and</w:t>
      </w:r>
      <w:r>
        <w:rPr>
          <w:spacing w:val="-2"/>
        </w:rPr>
        <w:t> </w:t>
      </w:r>
      <w:r>
        <w:rPr/>
        <w:t>effective measure</w:t>
      </w:r>
      <w:r>
        <w:rPr>
          <w:spacing w:val="-2"/>
        </w:rPr>
        <w:t> </w:t>
      </w:r>
      <w:r>
        <w:rPr/>
        <w:t>of</w:t>
      </w:r>
      <w:r>
        <w:rPr>
          <w:spacing w:val="-4"/>
        </w:rPr>
        <w:t> </w:t>
      </w:r>
      <w:r>
        <w:rPr/>
        <w:t>the</w:t>
      </w:r>
      <w:r>
        <w:rPr>
          <w:spacing w:val="-2"/>
        </w:rPr>
        <w:t> </w:t>
      </w:r>
      <w:r>
        <w:rPr/>
        <w:t>overall</w:t>
      </w:r>
      <w:r>
        <w:rPr>
          <w:spacing w:val="-2"/>
        </w:rPr>
        <w:t> </w:t>
      </w:r>
      <w:r>
        <w:rPr/>
        <w:t>synonymous</w:t>
      </w:r>
      <w:r>
        <w:rPr>
          <w:spacing w:val="-3"/>
        </w:rPr>
        <w:t> </w:t>
      </w:r>
      <w:r>
        <w:rPr/>
        <w:t>codon</w:t>
      </w:r>
      <w:r>
        <w:rPr>
          <w:spacing w:val="-3"/>
        </w:rPr>
        <w:t> </w:t>
      </w:r>
      <w:r>
        <w:rPr/>
        <w:t>usage bias of genes. The CAI value, ranging from 0 to 1.0, which is much closer to 1, the codon usage is much stronger.Customarily highly expressed genes correspond to high CAI values[25-26]. The CAI values of DEV UL21 gene and relational herpesvirus vary from 0.613 to 0.768, with a average value of 0.681, and we infer UL21</w:t>
      </w:r>
      <w:r>
        <w:rPr>
          <w:spacing w:val="-2"/>
        </w:rPr>
        <w:t> </w:t>
      </w:r>
      <w:r>
        <w:rPr/>
        <w:t>gene</w:t>
      </w:r>
      <w:r>
        <w:rPr>
          <w:spacing w:val="-2"/>
        </w:rPr>
        <w:t> </w:t>
      </w:r>
      <w:r>
        <w:rPr/>
        <w:t>is</w:t>
      </w:r>
      <w:r>
        <w:rPr>
          <w:spacing w:val="-1"/>
        </w:rPr>
        <w:t> </w:t>
      </w:r>
      <w:r>
        <w:rPr/>
        <w:t>lowly</w:t>
      </w:r>
      <w:r>
        <w:rPr>
          <w:spacing w:val="-6"/>
        </w:rPr>
        <w:t> </w:t>
      </w:r>
      <w:r>
        <w:rPr/>
        <w:t>expressed gene in</w:t>
      </w:r>
      <w:r>
        <w:rPr>
          <w:spacing w:val="-4"/>
        </w:rPr>
        <w:t> </w:t>
      </w:r>
      <w:r>
        <w:rPr/>
        <w:t>DEV</w:t>
      </w:r>
      <w:r>
        <w:rPr>
          <w:spacing w:val="-2"/>
        </w:rPr>
        <w:t> </w:t>
      </w:r>
      <w:r>
        <w:rPr/>
        <w:t>genome.</w:t>
      </w:r>
      <w:r>
        <w:rPr>
          <w:spacing w:val="-2"/>
        </w:rPr>
        <w:t> </w:t>
      </w:r>
      <w:r>
        <w:rPr/>
        <w:t>Moreover,</w:t>
      </w:r>
      <w:r>
        <w:rPr>
          <w:spacing w:val="-2"/>
        </w:rPr>
        <w:t> </w:t>
      </w:r>
      <w:r>
        <w:rPr/>
        <w:t>the</w:t>
      </w:r>
      <w:r>
        <w:rPr>
          <w:spacing w:val="-2"/>
        </w:rPr>
        <w:t> </w:t>
      </w:r>
      <w:r>
        <w:rPr/>
        <w:t>SD</w:t>
      </w:r>
      <w:r>
        <w:rPr>
          <w:spacing w:val="-2"/>
        </w:rPr>
        <w:t> </w:t>
      </w:r>
      <w:r>
        <w:rPr/>
        <w:t>of</w:t>
      </w:r>
      <w:r>
        <w:rPr>
          <w:spacing w:val="-2"/>
        </w:rPr>
        <w:t> </w:t>
      </w:r>
      <w:r>
        <w:rPr/>
        <w:t>CAI</w:t>
      </w:r>
      <w:r>
        <w:rPr>
          <w:spacing w:val="-2"/>
        </w:rPr>
        <w:t> </w:t>
      </w:r>
      <w:r>
        <w:rPr/>
        <w:t>value</w:t>
      </w:r>
      <w:r>
        <w:rPr>
          <w:spacing w:val="-2"/>
        </w:rPr>
        <w:t> </w:t>
      </w:r>
      <w:r>
        <w:rPr/>
        <w:t>is</w:t>
      </w:r>
      <w:r>
        <w:rPr>
          <w:spacing w:val="-3"/>
        </w:rPr>
        <w:t> </w:t>
      </w:r>
      <w:r>
        <w:rPr/>
        <w:t>0.0579,</w:t>
      </w:r>
      <w:r>
        <w:rPr>
          <w:spacing w:val="-2"/>
        </w:rPr>
        <w:t> </w:t>
      </w:r>
      <w:r>
        <w:rPr/>
        <w:t>indicating</w:t>
      </w:r>
      <w:r>
        <w:rPr>
          <w:spacing w:val="-3"/>
        </w:rPr>
        <w:t> </w:t>
      </w:r>
      <w:r>
        <w:rPr/>
        <w:t>that there is small variation in codon usage pattern among different herpesvirus UL21 genes.</w:t>
      </w:r>
    </w:p>
    <w:p>
      <w:pPr>
        <w:pStyle w:val="BodyText"/>
        <w:spacing w:line="249" w:lineRule="auto" w:before="5"/>
        <w:ind w:left="296" w:right="433" w:firstLine="237"/>
        <w:jc w:val="both"/>
      </w:pPr>
      <w:r>
        <w:rPr/>
        <w:t>Effective number of codons(ENC), it is used to quantify how far the codon usage of a gene departs from equal usage of synonymous codons and without dependence on sequence length or specific knowledge of preferred codons [33]. ENC ranges from 20 to 61. In an extremely biased gene where only one codon is used for each amino acid, this value would be 20; if all codons are used equally, it would be 61; and if the value of ENC is greater than 40, the codon usage bias was regarded as low. If the sequences in which ENC values less than 30, they</w:t>
      </w:r>
      <w:r>
        <w:rPr>
          <w:spacing w:val="-3"/>
        </w:rPr>
        <w:t> </w:t>
      </w:r>
      <w:r>
        <w:rPr/>
        <w:t>are highly</w:t>
      </w:r>
      <w:r>
        <w:rPr>
          <w:spacing w:val="-1"/>
        </w:rPr>
        <w:t> </w:t>
      </w:r>
      <w:r>
        <w:rPr/>
        <w:t>expressed while those more than</w:t>
      </w:r>
      <w:r>
        <w:rPr>
          <w:spacing w:val="-1"/>
        </w:rPr>
        <w:t> </w:t>
      </w:r>
      <w:r>
        <w:rPr/>
        <w:t>55 are poorly</w:t>
      </w:r>
      <w:r>
        <w:rPr>
          <w:spacing w:val="-4"/>
        </w:rPr>
        <w:t> </w:t>
      </w:r>
      <w:r>
        <w:rPr/>
        <w:t>expressed genes [34].</w:t>
      </w:r>
      <w:r>
        <w:rPr>
          <w:spacing w:val="-2"/>
        </w:rPr>
        <w:t> </w:t>
      </w:r>
      <w:r>
        <w:rPr/>
        <w:t>The ENC values of DEV UL21 gene and relational herpesvirus vary from 29.499 to 59.205, with an average value of 47.293, and the SD value of 9.9667. The ENC values of DEV UL21 gene is 55.167, indicating that the codon usage bias of this gene is weak.</w:t>
      </w:r>
    </w:p>
    <w:p>
      <w:pPr>
        <w:pStyle w:val="BodyText"/>
        <w:spacing w:line="249" w:lineRule="auto" w:before="8"/>
        <w:ind w:left="296" w:right="434" w:firstLine="287"/>
        <w:jc w:val="both"/>
      </w:pPr>
      <w:r>
        <w:rPr/>
        <w:t>G + C composition and GC3s has been widely reported to be correlated with synonymous codon usage bias. GC3s is a good indicator of the extent of base composition bias, which represents the frequency of the nucleotide G+C at the synonymous third position of codons(excluding Met, Trp and the stop codons). The GC3S</w:t>
      </w:r>
      <w:r>
        <w:rPr>
          <w:spacing w:val="-1"/>
        </w:rPr>
        <w:t> </w:t>
      </w:r>
      <w:r>
        <w:rPr/>
        <w:t>contents</w:t>
      </w:r>
      <w:r>
        <w:rPr>
          <w:spacing w:val="-1"/>
        </w:rPr>
        <w:t> </w:t>
      </w:r>
      <w:r>
        <w:rPr/>
        <w:t>of</w:t>
      </w:r>
      <w:r>
        <w:rPr>
          <w:spacing w:val="-2"/>
        </w:rPr>
        <w:t> </w:t>
      </w:r>
      <w:r>
        <w:rPr/>
        <w:t>each</w:t>
      </w:r>
      <w:r>
        <w:rPr>
          <w:spacing w:val="-2"/>
        </w:rPr>
        <w:t> </w:t>
      </w:r>
      <w:r>
        <w:rPr/>
        <w:t>UL21 gene</w:t>
      </w:r>
      <w:r>
        <w:rPr>
          <w:spacing w:val="-1"/>
        </w:rPr>
        <w:t> </w:t>
      </w:r>
      <w:r>
        <w:rPr/>
        <w:t>range from</w:t>
      </w:r>
      <w:r>
        <w:rPr>
          <w:spacing w:val="-4"/>
        </w:rPr>
        <w:t> </w:t>
      </w:r>
      <w:r>
        <w:rPr/>
        <w:t>13.00%</w:t>
      </w:r>
      <w:r>
        <w:rPr>
          <w:spacing w:val="-1"/>
        </w:rPr>
        <w:t> </w:t>
      </w:r>
      <w:r>
        <w:rPr/>
        <w:t>to</w:t>
      </w:r>
      <w:r>
        <w:rPr>
          <w:spacing w:val="-2"/>
        </w:rPr>
        <w:t> </w:t>
      </w:r>
      <w:r>
        <w:rPr/>
        <w:t>96.58%,</w:t>
      </w:r>
      <w:r>
        <w:rPr>
          <w:spacing w:val="-1"/>
        </w:rPr>
        <w:t> </w:t>
      </w:r>
      <w:r>
        <w:rPr/>
        <w:t>with</w:t>
      </w:r>
      <w:r>
        <w:rPr>
          <w:spacing w:val="-2"/>
        </w:rPr>
        <w:t> </w:t>
      </w:r>
      <w:r>
        <w:rPr/>
        <w:t>an</w:t>
      </w:r>
      <w:r>
        <w:rPr>
          <w:spacing w:val="-1"/>
        </w:rPr>
        <w:t> </w:t>
      </w:r>
      <w:r>
        <w:rPr/>
        <w:t>average value of</w:t>
      </w:r>
      <w:r>
        <w:rPr>
          <w:spacing w:val="-2"/>
        </w:rPr>
        <w:t> </w:t>
      </w:r>
      <w:r>
        <w:rPr/>
        <w:t>60.48%</w:t>
      </w:r>
      <w:r>
        <w:rPr>
          <w:spacing w:val="-3"/>
        </w:rPr>
        <w:t> </w:t>
      </w:r>
      <w:r>
        <w:rPr/>
        <w:t>and SD</w:t>
      </w:r>
      <w:r>
        <w:rPr>
          <w:spacing w:val="-1"/>
        </w:rPr>
        <w:t> </w:t>
      </w:r>
      <w:r>
        <w:rPr/>
        <w:t>of </w:t>
      </w:r>
      <w:r>
        <w:rPr>
          <w:spacing w:val="-2"/>
        </w:rPr>
        <w:t>24.249.</w:t>
      </w:r>
    </w:p>
    <w:p>
      <w:pPr>
        <w:pStyle w:val="BodyText"/>
        <w:spacing w:line="249" w:lineRule="auto" w:before="5"/>
        <w:ind w:left="296" w:right="435" w:firstLine="237"/>
        <w:jc w:val="both"/>
      </w:pPr>
      <w:r>
        <w:rPr/>
        <w:t>The plot of ENC against GC3S can be effectively used to analyse the heterogeneity of codon usage among genes.If</w:t>
      </w:r>
      <w:r>
        <w:rPr>
          <w:spacing w:val="-2"/>
        </w:rPr>
        <w:t> </w:t>
      </w:r>
      <w:r>
        <w:rPr/>
        <w:t>G+C</w:t>
      </w:r>
      <w:r>
        <w:rPr>
          <w:spacing w:val="-2"/>
        </w:rPr>
        <w:t> </w:t>
      </w:r>
      <w:r>
        <w:rPr/>
        <w:t>compositional</w:t>
      </w:r>
      <w:r>
        <w:rPr>
          <w:spacing w:val="-1"/>
        </w:rPr>
        <w:t> </w:t>
      </w:r>
      <w:r>
        <w:rPr/>
        <w:t>constraint</w:t>
      </w:r>
      <w:r>
        <w:rPr>
          <w:spacing w:val="-1"/>
        </w:rPr>
        <w:t> </w:t>
      </w:r>
      <w:r>
        <w:rPr/>
        <w:t>influences</w:t>
      </w:r>
      <w:r>
        <w:rPr>
          <w:spacing w:val="-2"/>
        </w:rPr>
        <w:t> </w:t>
      </w:r>
      <w:r>
        <w:rPr/>
        <w:t>the</w:t>
      </w:r>
      <w:r>
        <w:rPr>
          <w:spacing w:val="-2"/>
        </w:rPr>
        <w:t> </w:t>
      </w:r>
      <w:r>
        <w:rPr/>
        <w:t>codon usage, the GC3S and ENC</w:t>
      </w:r>
      <w:r>
        <w:rPr>
          <w:spacing w:val="-2"/>
        </w:rPr>
        <w:t> </w:t>
      </w:r>
      <w:r>
        <w:rPr/>
        <w:t>correlated spots</w:t>
      </w:r>
      <w:r>
        <w:rPr>
          <w:spacing w:val="-2"/>
        </w:rPr>
        <w:t> </w:t>
      </w:r>
      <w:r>
        <w:rPr/>
        <w:t>would lie on or just below</w:t>
      </w:r>
      <w:r>
        <w:rPr>
          <w:spacing w:val="-2"/>
        </w:rPr>
        <w:t> </w:t>
      </w:r>
      <w:r>
        <w:rPr/>
        <w:t>the expected curve[27]. If a gene is subject to selection for</w:t>
      </w:r>
      <w:r>
        <w:rPr>
          <w:spacing w:val="12"/>
        </w:rPr>
        <w:t> </w:t>
      </w:r>
      <w:r>
        <w:rPr/>
        <w:t>translationally</w:t>
      </w:r>
      <w:r>
        <w:rPr>
          <w:spacing w:val="-1"/>
        </w:rPr>
        <w:t> </w:t>
      </w:r>
      <w:r>
        <w:rPr/>
        <w:t>optimal codons, it will lie considerably</w:t>
      </w:r>
      <w:r>
        <w:rPr>
          <w:spacing w:val="-1"/>
        </w:rPr>
        <w:t> </w:t>
      </w:r>
      <w:r>
        <w:rPr/>
        <w:t>below the expected curve.Fig.1 shows a large number of points lie near the solid curve of this distribution, so we conclude that the UL21 genes of herpesvirus are subject to G+C compositional </w:t>
      </w:r>
      <w:r>
        <w:rPr>
          <w:spacing w:val="-2"/>
        </w:rPr>
        <w:t>constraints.</w:t>
      </w:r>
    </w:p>
    <w:p>
      <w:pPr>
        <w:pStyle w:val="BodyText"/>
        <w:spacing w:line="249" w:lineRule="auto" w:before="5"/>
        <w:ind w:left="296" w:right="431" w:firstLine="237"/>
        <w:jc w:val="both"/>
      </w:pPr>
      <w:r>
        <w:rPr/>
        <w:t>In order to investigate whether existing UL21 gene synonymous codon usage bias difference among different DEV strain, we compared UL21gene of DEV strain with those of DEV strain VAC and DEV UL21- like strain. Interestingly, all of them are same in the value of CAI, there was no difference or little difference</w:t>
      </w:r>
      <w:r>
        <w:rPr>
          <w:spacing w:val="40"/>
        </w:rPr>
        <w:t> </w:t>
      </w:r>
      <w:r>
        <w:rPr/>
        <w:t>in the codon usage bias parameters of the UL21 gene indicated by ENC, coding GC content. we conclude</w:t>
      </w:r>
      <w:r>
        <w:rPr>
          <w:spacing w:val="40"/>
        </w:rPr>
        <w:t> </w:t>
      </w:r>
      <w:r>
        <w:rPr/>
        <w:t>there</w:t>
      </w:r>
      <w:r>
        <w:rPr>
          <w:spacing w:val="34"/>
        </w:rPr>
        <w:t> </w:t>
      </w:r>
      <w:r>
        <w:rPr/>
        <w:t>is</w:t>
      </w:r>
      <w:r>
        <w:rPr>
          <w:spacing w:val="33"/>
        </w:rPr>
        <w:t> </w:t>
      </w:r>
      <w:r>
        <w:rPr/>
        <w:t>little</w:t>
      </w:r>
      <w:r>
        <w:rPr>
          <w:spacing w:val="34"/>
        </w:rPr>
        <w:t> </w:t>
      </w:r>
      <w:r>
        <w:rPr/>
        <w:t>different</w:t>
      </w:r>
      <w:r>
        <w:rPr>
          <w:spacing w:val="34"/>
        </w:rPr>
        <w:t> </w:t>
      </w:r>
      <w:r>
        <w:rPr/>
        <w:t>codon</w:t>
      </w:r>
      <w:r>
        <w:rPr>
          <w:spacing w:val="34"/>
        </w:rPr>
        <w:t> </w:t>
      </w:r>
      <w:r>
        <w:rPr/>
        <w:t>usage</w:t>
      </w:r>
      <w:r>
        <w:rPr>
          <w:spacing w:val="34"/>
        </w:rPr>
        <w:t> </w:t>
      </w:r>
      <w:r>
        <w:rPr/>
        <w:t>pattern</w:t>
      </w:r>
      <w:r>
        <w:rPr>
          <w:spacing w:val="33"/>
        </w:rPr>
        <w:t> </w:t>
      </w:r>
      <w:r>
        <w:rPr/>
        <w:t>of</w:t>
      </w:r>
      <w:r>
        <w:rPr>
          <w:spacing w:val="32"/>
        </w:rPr>
        <w:t> </w:t>
      </w:r>
      <w:r>
        <w:rPr/>
        <w:t>UL21</w:t>
      </w:r>
      <w:r>
        <w:rPr>
          <w:spacing w:val="34"/>
        </w:rPr>
        <w:t> </w:t>
      </w:r>
      <w:r>
        <w:rPr/>
        <w:t>gene</w:t>
      </w:r>
      <w:r>
        <w:rPr>
          <w:spacing w:val="36"/>
        </w:rPr>
        <w:t> </w:t>
      </w:r>
      <w:r>
        <w:rPr/>
        <w:t>in</w:t>
      </w:r>
      <w:r>
        <w:rPr>
          <w:spacing w:val="32"/>
        </w:rPr>
        <w:t> </w:t>
      </w:r>
      <w:r>
        <w:rPr/>
        <w:t>different</w:t>
      </w:r>
      <w:r>
        <w:rPr>
          <w:spacing w:val="34"/>
        </w:rPr>
        <w:t> </w:t>
      </w:r>
      <w:r>
        <w:rPr/>
        <w:t>strains</w:t>
      </w:r>
      <w:r>
        <w:rPr>
          <w:spacing w:val="33"/>
        </w:rPr>
        <w:t> </w:t>
      </w:r>
      <w:r>
        <w:rPr/>
        <w:t>of</w:t>
      </w:r>
      <w:r>
        <w:rPr>
          <w:spacing w:val="32"/>
        </w:rPr>
        <w:t> </w:t>
      </w:r>
      <w:r>
        <w:rPr/>
        <w:t>DEV.</w:t>
      </w:r>
      <w:r>
        <w:rPr>
          <w:spacing w:val="37"/>
        </w:rPr>
        <w:t> </w:t>
      </w:r>
      <w:r>
        <w:rPr/>
        <w:t>It</w:t>
      </w:r>
      <w:r>
        <w:rPr>
          <w:spacing w:val="34"/>
        </w:rPr>
        <w:t> </w:t>
      </w:r>
      <w:r>
        <w:rPr/>
        <w:t>is</w:t>
      </w:r>
      <w:r>
        <w:rPr>
          <w:spacing w:val="40"/>
        </w:rPr>
        <w:t> </w:t>
      </w:r>
      <w:r>
        <w:rPr/>
        <w:t>reported</w:t>
      </w:r>
      <w:r>
        <w:rPr>
          <w:spacing w:val="34"/>
        </w:rPr>
        <w:t> </w:t>
      </w:r>
      <w:r>
        <w:rPr/>
        <w:t>that</w:t>
      </w:r>
    </w:p>
    <w:p>
      <w:pPr>
        <w:spacing w:after="0" w:line="249" w:lineRule="auto"/>
        <w:jc w:val="both"/>
        <w:sectPr>
          <w:pgSz w:w="10890" w:h="14860"/>
          <w:pgMar w:header="713" w:footer="0" w:top="900" w:bottom="280" w:left="460" w:right="820"/>
        </w:sectPr>
      </w:pPr>
    </w:p>
    <w:p>
      <w:pPr>
        <w:pStyle w:val="BodyText"/>
        <w:spacing w:before="103"/>
      </w:pPr>
    </w:p>
    <w:p>
      <w:pPr>
        <w:pStyle w:val="BodyText"/>
        <w:spacing w:line="249" w:lineRule="auto"/>
        <w:ind w:left="353" w:right="382"/>
        <w:jc w:val="both"/>
      </w:pPr>
      <w:r>
        <w:rPr/>
        <w:t>UL21gene is conserved in alphaherpesvirus, and we presumed that there is no significant deviation in codon usage of conserved gene in different virus strains.</w:t>
      </w:r>
    </w:p>
    <w:p>
      <w:pPr>
        <w:pStyle w:val="BodyText"/>
        <w:spacing w:line="249" w:lineRule="auto" w:before="1"/>
        <w:ind w:left="353" w:right="377" w:firstLine="237"/>
        <w:jc w:val="both"/>
      </w:pPr>
      <w:r>
        <w:rPr/>
        <w:t>The phylogenetic tree analysis showed that the UL21gene of DEV CHv strain, DEV VAC strain and DEV UL21-like gene are quite homology to each other, and DEV UL21 gene evolutionarily is closely related to GaHV-2, GaHV-3 and MeHV-1, which belong to Mardivirus. Meanwhile, similar gene lenghth and CAI, ENC, GC content value are shared. Similar study have showed that the codon usage pattern of the DPV dUTPase, UL24, gC, UL27, UL28, UL30 and UL35 gene were also similar to herpesviruses Mardivirus, but UL25 gene, UL26 gene, UL26.5 gene, and UL29 gene exhibited a close relationship with</w:t>
      </w:r>
      <w:r>
        <w:rPr>
          <w:spacing w:val="-1"/>
        </w:rPr>
        <w:t> </w:t>
      </w:r>
      <w:r>
        <w:rPr/>
        <w:t>the varicellovirus or the simplexvirus</w:t>
      </w:r>
      <w:r>
        <w:rPr>
          <w:spacing w:val="-1"/>
        </w:rPr>
        <w:t> </w:t>
      </w:r>
      <w:r>
        <w:rPr/>
        <w:t>[35-39]. More researches</w:t>
      </w:r>
      <w:r>
        <w:rPr>
          <w:spacing w:val="-1"/>
        </w:rPr>
        <w:t> </w:t>
      </w:r>
      <w:r>
        <w:rPr/>
        <w:t>are</w:t>
      </w:r>
      <w:r>
        <w:rPr>
          <w:spacing w:val="-1"/>
        </w:rPr>
        <w:t> </w:t>
      </w:r>
      <w:r>
        <w:rPr/>
        <w:t>required to</w:t>
      </w:r>
      <w:r>
        <w:rPr>
          <w:spacing w:val="-1"/>
        </w:rPr>
        <w:t> </w:t>
      </w:r>
      <w:r>
        <w:rPr/>
        <w:t>define which genus</w:t>
      </w:r>
      <w:r>
        <w:rPr>
          <w:spacing w:val="-1"/>
        </w:rPr>
        <w:t> </w:t>
      </w:r>
      <w:r>
        <w:rPr/>
        <w:t>of herpesvirus</w:t>
      </w:r>
      <w:r>
        <w:rPr>
          <w:spacing w:val="-1"/>
        </w:rPr>
        <w:t> </w:t>
      </w:r>
      <w:r>
        <w:rPr/>
        <w:t>the</w:t>
      </w:r>
      <w:r>
        <w:rPr>
          <w:spacing w:val="-1"/>
        </w:rPr>
        <w:t> </w:t>
      </w:r>
      <w:r>
        <w:rPr/>
        <w:t>DEV</w:t>
      </w:r>
      <w:r>
        <w:rPr>
          <w:spacing w:val="-1"/>
        </w:rPr>
        <w:t> </w:t>
      </w:r>
      <w:r>
        <w:rPr/>
        <w:t>belongs </w:t>
      </w:r>
      <w:r>
        <w:rPr>
          <w:spacing w:val="-4"/>
        </w:rPr>
        <w:t>to.</w:t>
      </w:r>
    </w:p>
    <w:p>
      <w:pPr>
        <w:pStyle w:val="BodyText"/>
        <w:spacing w:line="249" w:lineRule="auto" w:before="7"/>
        <w:ind w:left="353" w:right="375" w:firstLine="237"/>
        <w:jc w:val="both"/>
      </w:pPr>
      <w:r>
        <w:rPr/>
        <w:t>Previous studies have revealed that there was a strongly significant correlation between gene expression level and codon usage bias in Escherichia coli, yeast and Humans[40]. The synonymous codon usage patterns are related to the abundance of isoaccepting tRNAs [13,14], highly expressed genes have a strong selective preference for the codons complementary to the most abundant tRNA species, whereas lowly expressed genes display more uniform codon usage patterns largely compatible with the mutational bias in the absence of translational selection [41,42]. Selecting relative abundance of isoaccepting tRNAs between the gene and expression system codon usage bias is more important</w:t>
      </w:r>
      <w:r>
        <w:rPr>
          <w:spacing w:val="40"/>
        </w:rPr>
        <w:t> </w:t>
      </w:r>
      <w:r>
        <w:rPr/>
        <w:t>for gene expression level. Table 3 shows there are 42, 45, 39 codons showing the DEV UL21 to E.coli, Yeast, H.sapiens ratio between 0.5 to 2.0 respectively, and</w:t>
      </w:r>
      <w:r>
        <w:rPr>
          <w:spacing w:val="40"/>
        </w:rPr>
        <w:t> </w:t>
      </w:r>
      <w:r>
        <w:rPr/>
        <w:t>the codon</w:t>
      </w:r>
      <w:r>
        <w:rPr>
          <w:spacing w:val="-1"/>
        </w:rPr>
        <w:t> </w:t>
      </w:r>
      <w:r>
        <w:rPr/>
        <w:t>usage bias pattern in</w:t>
      </w:r>
      <w:r>
        <w:rPr>
          <w:spacing w:val="-1"/>
        </w:rPr>
        <w:t> </w:t>
      </w:r>
      <w:r>
        <w:rPr/>
        <w:t>the DPV UL21 gene is similar to that of Yeast. We can</w:t>
      </w:r>
      <w:r>
        <w:rPr>
          <w:spacing w:val="-1"/>
        </w:rPr>
        <w:t> </w:t>
      </w:r>
      <w:r>
        <w:rPr/>
        <w:t>conclude that the yeast expression system is more effective for expression of the UL21gene.</w:t>
      </w:r>
    </w:p>
    <w:p>
      <w:pPr>
        <w:pStyle w:val="BodyText"/>
        <w:spacing w:line="249" w:lineRule="auto" w:before="9"/>
        <w:ind w:left="353" w:right="380" w:firstLine="201"/>
        <w:jc w:val="both"/>
      </w:pPr>
      <w:r>
        <w:rPr/>
        <w:t>In summary, we can conclude that the UL21 gene of DEV is lowly pressed and weak codon usage bias. Meanwhile, our work also has provided a basic understanding of the evolution of herpesvirus UL21 gene and predicted effective expression system for DEV UL21 gene. All these analyses might provide some reference</w:t>
      </w:r>
      <w:r>
        <w:rPr>
          <w:spacing w:val="40"/>
        </w:rPr>
        <w:t> </w:t>
      </w:r>
      <w:r>
        <w:rPr/>
        <w:t>of future study of UL21 gene.</w:t>
      </w:r>
    </w:p>
    <w:p>
      <w:pPr>
        <w:pStyle w:val="BodyText"/>
      </w:pPr>
    </w:p>
    <w:p>
      <w:pPr>
        <w:pStyle w:val="BodyText"/>
        <w:spacing w:before="10"/>
      </w:pPr>
    </w:p>
    <w:p>
      <w:pPr>
        <w:pStyle w:val="Heading1"/>
        <w:ind w:left="353" w:firstLine="0"/>
      </w:pPr>
      <w:r>
        <w:rPr>
          <w:spacing w:val="-2"/>
        </w:rPr>
        <w:t>Acknowledgment</w:t>
      </w:r>
    </w:p>
    <w:p>
      <w:pPr>
        <w:pStyle w:val="BodyText"/>
        <w:spacing w:line="249" w:lineRule="auto" w:before="203"/>
        <w:ind w:left="353" w:right="378" w:firstLine="237"/>
        <w:jc w:val="both"/>
      </w:pPr>
      <w:r>
        <w:rPr>
          <w:w w:val="105"/>
        </w:rPr>
        <w:t>The</w:t>
      </w:r>
      <w:r>
        <w:rPr>
          <w:spacing w:val="-14"/>
          <w:w w:val="105"/>
        </w:rPr>
        <w:t> </w:t>
      </w:r>
      <w:r>
        <w:rPr>
          <w:w w:val="105"/>
        </w:rPr>
        <w:t>research</w:t>
      </w:r>
      <w:r>
        <w:rPr>
          <w:spacing w:val="-13"/>
          <w:w w:val="105"/>
        </w:rPr>
        <w:t> </w:t>
      </w:r>
      <w:r>
        <w:rPr>
          <w:w w:val="105"/>
        </w:rPr>
        <w:t>was</w:t>
      </w:r>
      <w:r>
        <w:rPr>
          <w:spacing w:val="-13"/>
          <w:w w:val="105"/>
        </w:rPr>
        <w:t> </w:t>
      </w:r>
      <w:r>
        <w:rPr>
          <w:w w:val="105"/>
        </w:rPr>
        <w:t>supported</w:t>
      </w:r>
      <w:r>
        <w:rPr>
          <w:spacing w:val="-4"/>
          <w:w w:val="105"/>
        </w:rPr>
        <w:t> </w:t>
      </w:r>
      <w:r>
        <w:rPr>
          <w:w w:val="105"/>
        </w:rPr>
        <w:t>by</w:t>
      </w:r>
      <w:r>
        <w:rPr>
          <w:spacing w:val="25"/>
          <w:w w:val="105"/>
        </w:rPr>
        <w:t> </w:t>
      </w:r>
      <w:r>
        <w:rPr>
          <w:w w:val="105"/>
        </w:rPr>
        <w:t>China</w:t>
      </w:r>
      <w:r>
        <w:rPr>
          <w:spacing w:val="25"/>
          <w:w w:val="105"/>
        </w:rPr>
        <w:t> </w:t>
      </w:r>
      <w:r>
        <w:rPr>
          <w:w w:val="105"/>
        </w:rPr>
        <w:t>973</w:t>
      </w:r>
      <w:r>
        <w:rPr>
          <w:spacing w:val="25"/>
          <w:w w:val="105"/>
        </w:rPr>
        <w:t> </w:t>
      </w:r>
      <w:r>
        <w:rPr>
          <w:w w:val="105"/>
        </w:rPr>
        <w:t>program</w:t>
      </w:r>
      <w:r>
        <w:rPr>
          <w:rFonts w:ascii="Arial" w:hAnsi="Arial"/>
          <w:w w:val="105"/>
        </w:rPr>
        <w:t>(</w:t>
      </w:r>
      <w:r>
        <w:rPr>
          <w:rFonts w:ascii="Arial" w:hAnsi="Arial"/>
          <w:spacing w:val="-15"/>
          <w:w w:val="105"/>
        </w:rPr>
        <w:t> </w:t>
      </w:r>
      <w:r>
        <w:rPr>
          <w:w w:val="105"/>
        </w:rPr>
        <w:t>2011CB111606</w:t>
      </w:r>
      <w:r>
        <w:rPr>
          <w:spacing w:val="-13"/>
          <w:w w:val="105"/>
        </w:rPr>
        <w:t> </w:t>
      </w:r>
      <w:r>
        <w:rPr>
          <w:rFonts w:ascii="Arial" w:hAnsi="Arial"/>
          <w:w w:val="270"/>
        </w:rPr>
        <w:t>)</w:t>
      </w:r>
      <w:r>
        <w:rPr>
          <w:rFonts w:ascii="Arial" w:hAnsi="Arial"/>
          <w:spacing w:val="-38"/>
          <w:w w:val="270"/>
        </w:rPr>
        <w:t> </w:t>
      </w:r>
      <w:r>
        <w:rPr>
          <w:w w:val="105"/>
        </w:rPr>
        <w:t>,China</w:t>
      </w:r>
      <w:r>
        <w:rPr>
          <w:spacing w:val="28"/>
          <w:w w:val="105"/>
        </w:rPr>
        <w:t> </w:t>
      </w:r>
      <w:r>
        <w:rPr>
          <w:w w:val="105"/>
        </w:rPr>
        <w:t>Agricultural</w:t>
      </w:r>
      <w:r>
        <w:rPr>
          <w:spacing w:val="24"/>
          <w:w w:val="105"/>
        </w:rPr>
        <w:t> </w:t>
      </w:r>
      <w:r>
        <w:rPr>
          <w:w w:val="105"/>
        </w:rPr>
        <w:t>Research </w:t>
      </w:r>
      <w:r>
        <w:rPr/>
        <w:t>System(CARS-43-8), Changjiang Scholars and Innovative Research Team in University(PCSIRT0848) and </w:t>
      </w:r>
      <w:r>
        <w:rPr>
          <w:w w:val="105"/>
        </w:rPr>
        <w:t>National</w:t>
      </w:r>
      <w:r>
        <w:rPr>
          <w:w w:val="105"/>
        </w:rPr>
        <w:t> science</w:t>
      </w:r>
      <w:r>
        <w:rPr>
          <w:w w:val="105"/>
        </w:rPr>
        <w:t> and</w:t>
      </w:r>
      <w:r>
        <w:rPr>
          <w:w w:val="105"/>
        </w:rPr>
        <w:t> technology</w:t>
      </w:r>
      <w:r>
        <w:rPr>
          <w:w w:val="105"/>
        </w:rPr>
        <w:t> support</w:t>
      </w:r>
      <w:r>
        <w:rPr>
          <w:w w:val="105"/>
        </w:rPr>
        <w:t> program</w:t>
      </w:r>
      <w:r>
        <w:rPr>
          <w:w w:val="105"/>
        </w:rPr>
        <w:t> for</w:t>
      </w:r>
      <w:r>
        <w:rPr>
          <w:w w:val="105"/>
        </w:rPr>
        <w:t> agriculture</w:t>
      </w:r>
      <w:r>
        <w:rPr>
          <w:rFonts w:ascii="Arial" w:hAnsi="Arial"/>
          <w:w w:val="105"/>
        </w:rPr>
        <w:t>(</w:t>
      </w:r>
      <w:r>
        <w:rPr>
          <w:w w:val="105"/>
        </w:rPr>
        <w:t>2011BAD34B03</w:t>
      </w:r>
      <w:r>
        <w:rPr>
          <w:rFonts w:ascii="Arial" w:hAnsi="Arial"/>
          <w:w w:val="105"/>
        </w:rPr>
        <w:t>) </w:t>
      </w:r>
      <w:r>
        <w:rPr>
          <w:w w:val="105"/>
        </w:rPr>
        <w:t>An-chun</w:t>
      </w:r>
      <w:r>
        <w:rPr>
          <w:w w:val="105"/>
        </w:rPr>
        <w:t> Cheng</w:t>
      </w:r>
      <w:r>
        <w:rPr>
          <w:w w:val="105"/>
        </w:rPr>
        <w:t> and Ming-shu</w:t>
      </w:r>
      <w:r>
        <w:rPr>
          <w:w w:val="105"/>
        </w:rPr>
        <w:t> Wang</w:t>
      </w:r>
      <w:r>
        <w:rPr>
          <w:w w:val="105"/>
        </w:rPr>
        <w:t> are</w:t>
      </w:r>
      <w:r>
        <w:rPr>
          <w:w w:val="105"/>
        </w:rPr>
        <w:t> the</w:t>
      </w:r>
      <w:r>
        <w:rPr>
          <w:w w:val="105"/>
        </w:rPr>
        <w:t> corresponding</w:t>
      </w:r>
      <w:r>
        <w:rPr>
          <w:w w:val="105"/>
        </w:rPr>
        <w:t> authors.</w:t>
      </w:r>
      <w:r>
        <w:rPr>
          <w:w w:val="105"/>
        </w:rPr>
        <w:t> Institute</w:t>
      </w:r>
      <w:r>
        <w:rPr>
          <w:w w:val="105"/>
        </w:rPr>
        <w:t> of</w:t>
      </w:r>
      <w:r>
        <w:rPr>
          <w:w w:val="105"/>
        </w:rPr>
        <w:t> Preventive</w:t>
      </w:r>
      <w:r>
        <w:rPr>
          <w:w w:val="105"/>
        </w:rPr>
        <w:t> Veterinary</w:t>
      </w:r>
      <w:r>
        <w:rPr>
          <w:w w:val="105"/>
        </w:rPr>
        <w:t> Medicine,</w:t>
      </w:r>
      <w:r>
        <w:rPr>
          <w:w w:val="105"/>
        </w:rPr>
        <w:t> Sichuan Agricultural</w:t>
      </w:r>
      <w:r>
        <w:rPr>
          <w:w w:val="105"/>
        </w:rPr>
        <w:t> University,</w:t>
      </w:r>
      <w:r>
        <w:rPr>
          <w:w w:val="105"/>
        </w:rPr>
        <w:t> Wenjiang,</w:t>
      </w:r>
      <w:r>
        <w:rPr>
          <w:w w:val="105"/>
        </w:rPr>
        <w:t> Chengdu</w:t>
      </w:r>
      <w:r>
        <w:rPr>
          <w:w w:val="105"/>
        </w:rPr>
        <w:t> city,</w:t>
      </w:r>
      <w:r>
        <w:rPr>
          <w:w w:val="105"/>
        </w:rPr>
        <w:t> Sichuan,</w:t>
      </w:r>
      <w:r>
        <w:rPr>
          <w:w w:val="105"/>
        </w:rPr>
        <w:t> 611130,</w:t>
      </w:r>
      <w:r>
        <w:rPr>
          <w:w w:val="105"/>
        </w:rPr>
        <w:t> P.R.China.</w:t>
      </w:r>
      <w:r>
        <w:rPr>
          <w:w w:val="105"/>
        </w:rPr>
        <w:t> Avian</w:t>
      </w:r>
      <w:r>
        <w:rPr>
          <w:w w:val="105"/>
        </w:rPr>
        <w:t> Disease</w:t>
      </w:r>
      <w:r>
        <w:rPr>
          <w:w w:val="105"/>
        </w:rPr>
        <w:t> Research Center,</w:t>
      </w:r>
      <w:r>
        <w:rPr>
          <w:w w:val="105"/>
        </w:rPr>
        <w:t> College</w:t>
      </w:r>
      <w:r>
        <w:rPr>
          <w:w w:val="105"/>
        </w:rPr>
        <w:t> of</w:t>
      </w:r>
      <w:r>
        <w:rPr>
          <w:w w:val="105"/>
        </w:rPr>
        <w:t> Veterinary</w:t>
      </w:r>
      <w:r>
        <w:rPr>
          <w:w w:val="105"/>
        </w:rPr>
        <w:t> Medicine of</w:t>
      </w:r>
      <w:r>
        <w:rPr>
          <w:w w:val="105"/>
        </w:rPr>
        <w:t> Sichuan</w:t>
      </w:r>
      <w:r>
        <w:rPr>
          <w:w w:val="105"/>
        </w:rPr>
        <w:t> Agricultural</w:t>
      </w:r>
      <w:r>
        <w:rPr>
          <w:w w:val="105"/>
        </w:rPr>
        <w:t> University,</w:t>
      </w:r>
      <w:r>
        <w:rPr>
          <w:w w:val="105"/>
        </w:rPr>
        <w:t> 46#</w:t>
      </w:r>
      <w:r>
        <w:rPr>
          <w:w w:val="105"/>
        </w:rPr>
        <w:t> Xinkang</w:t>
      </w:r>
      <w:r>
        <w:rPr>
          <w:w w:val="105"/>
        </w:rPr>
        <w:t> Road,</w:t>
      </w:r>
      <w:r>
        <w:rPr>
          <w:w w:val="105"/>
        </w:rPr>
        <w:t> Ya’an, Sichuan</w:t>
      </w:r>
      <w:r>
        <w:rPr>
          <w:w w:val="105"/>
        </w:rPr>
        <w:t> 625014,</w:t>
      </w:r>
      <w:r>
        <w:rPr>
          <w:w w:val="105"/>
        </w:rPr>
        <w:t> P.R.</w:t>
      </w:r>
      <w:r>
        <w:rPr>
          <w:w w:val="105"/>
        </w:rPr>
        <w:t> China.Key</w:t>
      </w:r>
      <w:r>
        <w:rPr>
          <w:spacing w:val="-2"/>
          <w:w w:val="105"/>
        </w:rPr>
        <w:t> </w:t>
      </w:r>
      <w:r>
        <w:rPr>
          <w:w w:val="105"/>
        </w:rPr>
        <w:t>Laboratory</w:t>
      </w:r>
      <w:r>
        <w:rPr>
          <w:spacing w:val="-2"/>
          <w:w w:val="105"/>
        </w:rPr>
        <w:t> </w:t>
      </w:r>
      <w:r>
        <w:rPr>
          <w:w w:val="105"/>
        </w:rPr>
        <w:t>of</w:t>
      </w:r>
      <w:r>
        <w:rPr>
          <w:w w:val="105"/>
        </w:rPr>
        <w:t> Animal</w:t>
      </w:r>
      <w:r>
        <w:rPr>
          <w:w w:val="105"/>
        </w:rPr>
        <w:t> Disease</w:t>
      </w:r>
      <w:r>
        <w:rPr>
          <w:w w:val="105"/>
        </w:rPr>
        <w:t> and</w:t>
      </w:r>
      <w:r>
        <w:rPr>
          <w:w w:val="105"/>
        </w:rPr>
        <w:t> Human</w:t>
      </w:r>
      <w:r>
        <w:rPr>
          <w:w w:val="105"/>
        </w:rPr>
        <w:t> Health</w:t>
      </w:r>
      <w:r>
        <w:rPr>
          <w:w w:val="105"/>
        </w:rPr>
        <w:t> of</w:t>
      </w:r>
      <w:r>
        <w:rPr>
          <w:w w:val="105"/>
        </w:rPr>
        <w:t> Sichuan</w:t>
      </w:r>
      <w:r>
        <w:rPr>
          <w:w w:val="105"/>
        </w:rPr>
        <w:t> Province, Sichuan</w:t>
      </w:r>
      <w:r>
        <w:rPr>
          <w:w w:val="105"/>
        </w:rPr>
        <w:t> Agricultural</w:t>
      </w:r>
      <w:r>
        <w:rPr>
          <w:w w:val="105"/>
        </w:rPr>
        <w:t> University,</w:t>
      </w:r>
      <w:r>
        <w:rPr>
          <w:w w:val="105"/>
        </w:rPr>
        <w:t> Wenjiang,</w:t>
      </w:r>
      <w:r>
        <w:rPr>
          <w:w w:val="105"/>
        </w:rPr>
        <w:t> Chengdu</w:t>
      </w:r>
      <w:r>
        <w:rPr>
          <w:w w:val="105"/>
        </w:rPr>
        <w:t> city,</w:t>
      </w:r>
      <w:r>
        <w:rPr>
          <w:w w:val="105"/>
        </w:rPr>
        <w:t> Sichuan,</w:t>
      </w:r>
      <w:r>
        <w:rPr>
          <w:w w:val="105"/>
        </w:rPr>
        <w:t> 611130,</w:t>
      </w:r>
      <w:r>
        <w:rPr>
          <w:w w:val="105"/>
        </w:rPr>
        <w:t> P.R.China..</w:t>
      </w:r>
      <w:r>
        <w:rPr>
          <w:w w:val="105"/>
        </w:rPr>
        <w:t> Tel.:</w:t>
      </w:r>
      <w:r>
        <w:rPr>
          <w:w w:val="105"/>
        </w:rPr>
        <w:t> +86</w:t>
      </w:r>
      <w:r>
        <w:rPr>
          <w:w w:val="105"/>
        </w:rPr>
        <w:t> 835 2885774;</w:t>
      </w:r>
      <w:r>
        <w:rPr>
          <w:w w:val="105"/>
        </w:rPr>
        <w:t> fax:</w:t>
      </w:r>
      <w:r>
        <w:rPr>
          <w:w w:val="105"/>
        </w:rPr>
        <w:t> +86</w:t>
      </w:r>
      <w:r>
        <w:rPr>
          <w:w w:val="105"/>
        </w:rPr>
        <w:t> 835</w:t>
      </w:r>
      <w:r>
        <w:rPr>
          <w:w w:val="105"/>
        </w:rPr>
        <w:t> 2885774;</w:t>
      </w:r>
      <w:r>
        <w:rPr>
          <w:w w:val="105"/>
        </w:rPr>
        <w:t> E-mail</w:t>
      </w:r>
      <w:r>
        <w:rPr>
          <w:w w:val="105"/>
        </w:rPr>
        <w:t> address:</w:t>
      </w:r>
      <w:r>
        <w:rPr>
          <w:w w:val="105"/>
        </w:rPr>
        <w:t> </w:t>
      </w:r>
      <w:hyperlink r:id="rId11">
        <w:r>
          <w:rPr>
            <w:w w:val="105"/>
          </w:rPr>
          <w:t>chenganchun@vip.163.com</w:t>
        </w:r>
      </w:hyperlink>
      <w:r>
        <w:rPr>
          <w:w w:val="105"/>
        </w:rPr>
        <w:t> (A.</w:t>
      </w:r>
      <w:r>
        <w:rPr>
          <w:w w:val="105"/>
        </w:rPr>
        <w:t> Cheng);</w:t>
      </w:r>
      <w:r>
        <w:rPr>
          <w:w w:val="105"/>
        </w:rPr>
        <w:t> mshwang@ 163.com (M. Wang).</w:t>
      </w:r>
    </w:p>
    <w:p>
      <w:pPr>
        <w:pStyle w:val="BodyText"/>
      </w:pPr>
    </w:p>
    <w:p>
      <w:pPr>
        <w:pStyle w:val="BodyText"/>
        <w:spacing w:before="14"/>
      </w:pPr>
    </w:p>
    <w:p>
      <w:pPr>
        <w:pStyle w:val="Heading1"/>
        <w:ind w:left="353" w:firstLine="0"/>
      </w:pPr>
      <w:r>
        <w:rPr>
          <w:spacing w:val="-2"/>
        </w:rPr>
        <w:t>References</w:t>
      </w:r>
    </w:p>
    <w:p>
      <w:pPr>
        <w:pStyle w:val="ListParagraph"/>
        <w:numPr>
          <w:ilvl w:val="0"/>
          <w:numId w:val="2"/>
        </w:numPr>
        <w:tabs>
          <w:tab w:pos="353" w:val="left" w:leader="none"/>
          <w:tab w:pos="635" w:val="left" w:leader="none"/>
        </w:tabs>
        <w:spacing w:line="240" w:lineRule="auto" w:before="193" w:after="0"/>
        <w:ind w:left="353" w:right="347" w:hanging="1"/>
        <w:jc w:val="left"/>
        <w:rPr>
          <w:sz w:val="20"/>
        </w:rPr>
      </w:pPr>
      <w:r>
        <w:rPr>
          <w:sz w:val="20"/>
        </w:rPr>
        <w:t>Thomas</w:t>
      </w:r>
      <w:r>
        <w:rPr>
          <w:spacing w:val="-1"/>
          <w:sz w:val="20"/>
        </w:rPr>
        <w:t> </w:t>
      </w:r>
      <w:r>
        <w:rPr>
          <w:sz w:val="20"/>
        </w:rPr>
        <w:t>NT, Gerry</w:t>
      </w:r>
      <w:r>
        <w:rPr>
          <w:spacing w:val="-4"/>
          <w:sz w:val="20"/>
        </w:rPr>
        <w:t> </w:t>
      </w:r>
      <w:r>
        <w:rPr>
          <w:sz w:val="20"/>
        </w:rPr>
        <w:t>M.D, Saunders</w:t>
      </w:r>
      <w:r>
        <w:rPr>
          <w:spacing w:val="-1"/>
          <w:sz w:val="20"/>
        </w:rPr>
        <w:t> </w:t>
      </w:r>
      <w:r>
        <w:rPr>
          <w:sz w:val="20"/>
        </w:rPr>
        <w:t>Ltd.</w:t>
      </w:r>
      <w:r>
        <w:rPr>
          <w:spacing w:val="40"/>
          <w:sz w:val="20"/>
        </w:rPr>
        <w:t> </w:t>
      </w:r>
      <w:r>
        <w:rPr>
          <w:sz w:val="20"/>
        </w:rPr>
        <w:t>Waterfowl. Handbook</w:t>
      </w:r>
      <w:r>
        <w:rPr>
          <w:spacing w:val="-2"/>
          <w:sz w:val="20"/>
        </w:rPr>
        <w:t> </w:t>
      </w:r>
      <w:r>
        <w:rPr>
          <w:sz w:val="20"/>
        </w:rPr>
        <w:t>of</w:t>
      </w:r>
      <w:r>
        <w:rPr>
          <w:spacing w:val="-2"/>
          <w:sz w:val="20"/>
        </w:rPr>
        <w:t> </w:t>
      </w:r>
      <w:r>
        <w:rPr>
          <w:sz w:val="20"/>
        </w:rPr>
        <w:t>Avian</w:t>
      </w:r>
      <w:r>
        <w:rPr>
          <w:spacing w:val="-2"/>
          <w:sz w:val="20"/>
        </w:rPr>
        <w:t> </w:t>
      </w:r>
      <w:r>
        <w:rPr>
          <w:sz w:val="20"/>
        </w:rPr>
        <w:t>Medicine (Second Edition), USA: Saunders Ltd,2009.</w:t>
      </w:r>
    </w:p>
    <w:p>
      <w:pPr>
        <w:pStyle w:val="ListParagraph"/>
        <w:numPr>
          <w:ilvl w:val="0"/>
          <w:numId w:val="2"/>
        </w:numPr>
        <w:tabs>
          <w:tab w:pos="635" w:val="left" w:leader="none"/>
        </w:tabs>
        <w:spacing w:line="240" w:lineRule="auto" w:before="0" w:after="0"/>
        <w:ind w:left="635" w:right="0" w:hanging="282"/>
        <w:jc w:val="left"/>
        <w:rPr>
          <w:sz w:val="20"/>
        </w:rPr>
      </w:pPr>
      <w:r>
        <w:rPr>
          <w:sz w:val="20"/>
        </w:rPr>
        <w:t>Sandhu</w:t>
      </w:r>
      <w:r>
        <w:rPr>
          <w:spacing w:val="-9"/>
          <w:sz w:val="20"/>
        </w:rPr>
        <w:t> </w:t>
      </w:r>
      <w:r>
        <w:rPr>
          <w:sz w:val="20"/>
        </w:rPr>
        <w:t>TS,</w:t>
      </w:r>
      <w:r>
        <w:rPr>
          <w:spacing w:val="-7"/>
          <w:sz w:val="20"/>
        </w:rPr>
        <w:t> </w:t>
      </w:r>
      <w:r>
        <w:rPr>
          <w:sz w:val="20"/>
        </w:rPr>
        <w:t>Metwally</w:t>
      </w:r>
      <w:r>
        <w:rPr>
          <w:spacing w:val="-10"/>
          <w:sz w:val="20"/>
        </w:rPr>
        <w:t> </w:t>
      </w:r>
      <w:r>
        <w:rPr>
          <w:sz w:val="20"/>
        </w:rPr>
        <w:t>SA.</w:t>
      </w:r>
      <w:r>
        <w:rPr>
          <w:spacing w:val="-5"/>
          <w:sz w:val="20"/>
        </w:rPr>
        <w:t> </w:t>
      </w:r>
      <w:r>
        <w:rPr>
          <w:sz w:val="20"/>
        </w:rPr>
        <w:t>Diseases</w:t>
      </w:r>
      <w:r>
        <w:rPr>
          <w:spacing w:val="-8"/>
          <w:sz w:val="20"/>
        </w:rPr>
        <w:t> </w:t>
      </w:r>
      <w:r>
        <w:rPr>
          <w:sz w:val="20"/>
        </w:rPr>
        <w:t>of</w:t>
      </w:r>
      <w:r>
        <w:rPr>
          <w:spacing w:val="-9"/>
          <w:sz w:val="20"/>
        </w:rPr>
        <w:t> </w:t>
      </w:r>
      <w:r>
        <w:rPr>
          <w:sz w:val="20"/>
        </w:rPr>
        <w:t>poultry.Blackwell</w:t>
      </w:r>
      <w:r>
        <w:rPr>
          <w:spacing w:val="-5"/>
          <w:sz w:val="20"/>
        </w:rPr>
        <w:t> </w:t>
      </w:r>
      <w:r>
        <w:rPr>
          <w:sz w:val="20"/>
        </w:rPr>
        <w:t>Publishing,</w:t>
      </w:r>
      <w:r>
        <w:rPr>
          <w:spacing w:val="-7"/>
          <w:sz w:val="20"/>
        </w:rPr>
        <w:t> </w:t>
      </w:r>
      <w:r>
        <w:rPr>
          <w:spacing w:val="-4"/>
          <w:sz w:val="20"/>
        </w:rPr>
        <w:t>2008</w:t>
      </w:r>
    </w:p>
    <w:p>
      <w:pPr>
        <w:pStyle w:val="ListParagraph"/>
        <w:numPr>
          <w:ilvl w:val="0"/>
          <w:numId w:val="2"/>
        </w:numPr>
        <w:tabs>
          <w:tab w:pos="645" w:val="left" w:leader="none"/>
        </w:tabs>
        <w:spacing w:line="240" w:lineRule="auto" w:before="0" w:after="0"/>
        <w:ind w:left="353" w:right="407" w:firstLine="0"/>
        <w:jc w:val="left"/>
        <w:rPr>
          <w:sz w:val="20"/>
        </w:rPr>
      </w:pPr>
      <w:r>
        <w:rPr>
          <w:sz w:val="20"/>
        </w:rPr>
        <w:t>Fauquet CM, Mayo MA, Maniloff J . Virus Taxonomy: Eighth Report of the International Committee on Taxonomy of Viruses, Elsevier Academic Press, California, 2005</w:t>
      </w:r>
    </w:p>
    <w:p>
      <w:pPr>
        <w:spacing w:after="0" w:line="240" w:lineRule="auto"/>
        <w:jc w:val="left"/>
        <w:rPr>
          <w:sz w:val="20"/>
        </w:rPr>
        <w:sectPr>
          <w:pgSz w:w="10890" w:h="14860"/>
          <w:pgMar w:header="713" w:footer="0" w:top="900" w:bottom="280" w:left="460" w:right="820"/>
        </w:sectPr>
      </w:pPr>
    </w:p>
    <w:p>
      <w:pPr>
        <w:pStyle w:val="BodyText"/>
        <w:spacing w:before="90"/>
      </w:pPr>
    </w:p>
    <w:p>
      <w:pPr>
        <w:pStyle w:val="ListParagraph"/>
        <w:numPr>
          <w:ilvl w:val="0"/>
          <w:numId w:val="2"/>
        </w:numPr>
        <w:tabs>
          <w:tab w:pos="579" w:val="left" w:leader="none"/>
        </w:tabs>
        <w:spacing w:line="240" w:lineRule="auto" w:before="1" w:after="0"/>
        <w:ind w:left="579" w:right="0" w:hanging="283"/>
        <w:jc w:val="both"/>
        <w:rPr>
          <w:sz w:val="20"/>
        </w:rPr>
      </w:pPr>
      <w:r>
        <w:rPr>
          <w:sz w:val="20"/>
        </w:rPr>
        <w:t>Duret</w:t>
      </w:r>
      <w:r>
        <w:rPr>
          <w:spacing w:val="-7"/>
          <w:sz w:val="20"/>
        </w:rPr>
        <w:t> </w:t>
      </w:r>
      <w:r>
        <w:rPr>
          <w:sz w:val="20"/>
        </w:rPr>
        <w:t>L.Evolution</w:t>
      </w:r>
      <w:r>
        <w:rPr>
          <w:spacing w:val="-7"/>
          <w:sz w:val="20"/>
        </w:rPr>
        <w:t> </w:t>
      </w:r>
      <w:r>
        <w:rPr>
          <w:sz w:val="20"/>
        </w:rPr>
        <w:t>of</w:t>
      </w:r>
      <w:r>
        <w:rPr>
          <w:spacing w:val="-6"/>
          <w:sz w:val="20"/>
        </w:rPr>
        <w:t> </w:t>
      </w:r>
      <w:r>
        <w:rPr>
          <w:sz w:val="20"/>
        </w:rPr>
        <w:t>synonymous</w:t>
      </w:r>
      <w:r>
        <w:rPr>
          <w:spacing w:val="-8"/>
          <w:sz w:val="20"/>
        </w:rPr>
        <w:t> </w:t>
      </w:r>
      <w:r>
        <w:rPr>
          <w:sz w:val="20"/>
        </w:rPr>
        <w:t>codon</w:t>
      </w:r>
      <w:r>
        <w:rPr>
          <w:spacing w:val="-8"/>
          <w:sz w:val="20"/>
        </w:rPr>
        <w:t> </w:t>
      </w:r>
      <w:r>
        <w:rPr>
          <w:sz w:val="20"/>
        </w:rPr>
        <w:t>usage</w:t>
      </w:r>
      <w:r>
        <w:rPr>
          <w:spacing w:val="-3"/>
          <w:sz w:val="20"/>
        </w:rPr>
        <w:t> </w:t>
      </w:r>
      <w:r>
        <w:rPr>
          <w:sz w:val="20"/>
        </w:rPr>
        <w:t>in</w:t>
      </w:r>
      <w:r>
        <w:rPr>
          <w:spacing w:val="-6"/>
          <w:sz w:val="20"/>
        </w:rPr>
        <w:t> </w:t>
      </w:r>
      <w:r>
        <w:rPr>
          <w:sz w:val="20"/>
        </w:rPr>
        <w:t>metazoans.</w:t>
      </w:r>
      <w:r>
        <w:rPr>
          <w:spacing w:val="-7"/>
          <w:sz w:val="20"/>
        </w:rPr>
        <w:t> </w:t>
      </w:r>
      <w:r>
        <w:rPr>
          <w:sz w:val="20"/>
        </w:rPr>
        <w:t>Curr</w:t>
      </w:r>
      <w:r>
        <w:rPr>
          <w:spacing w:val="-7"/>
          <w:sz w:val="20"/>
        </w:rPr>
        <w:t> </w:t>
      </w:r>
      <w:r>
        <w:rPr>
          <w:sz w:val="20"/>
        </w:rPr>
        <w:t>Opin</w:t>
      </w:r>
      <w:r>
        <w:rPr>
          <w:spacing w:val="-9"/>
          <w:sz w:val="20"/>
        </w:rPr>
        <w:t> </w:t>
      </w:r>
      <w:r>
        <w:rPr>
          <w:sz w:val="20"/>
        </w:rPr>
        <w:t>Genet</w:t>
      </w:r>
      <w:r>
        <w:rPr>
          <w:spacing w:val="-7"/>
          <w:sz w:val="20"/>
        </w:rPr>
        <w:t> </w:t>
      </w:r>
      <w:r>
        <w:rPr>
          <w:sz w:val="20"/>
        </w:rPr>
        <w:t>2002:12:</w:t>
      </w:r>
      <w:r>
        <w:rPr>
          <w:spacing w:val="-7"/>
          <w:sz w:val="20"/>
        </w:rPr>
        <w:t> </w:t>
      </w:r>
      <w:r>
        <w:rPr>
          <w:sz w:val="20"/>
        </w:rPr>
        <w:t>640-</w:t>
      </w:r>
      <w:r>
        <w:rPr>
          <w:spacing w:val="-5"/>
          <w:sz w:val="20"/>
        </w:rPr>
        <w:t>9.</w:t>
      </w:r>
    </w:p>
    <w:p>
      <w:pPr>
        <w:pStyle w:val="ListParagraph"/>
        <w:numPr>
          <w:ilvl w:val="0"/>
          <w:numId w:val="2"/>
        </w:numPr>
        <w:tabs>
          <w:tab w:pos="588" w:val="left" w:leader="none"/>
        </w:tabs>
        <w:spacing w:line="240" w:lineRule="auto" w:before="0" w:after="0"/>
        <w:ind w:left="296" w:right="464" w:firstLine="0"/>
        <w:jc w:val="both"/>
        <w:rPr>
          <w:sz w:val="20"/>
        </w:rPr>
      </w:pPr>
      <w:r>
        <w:rPr>
          <w:sz w:val="20"/>
        </w:rPr>
        <w:t>Paul MS,</w:t>
      </w:r>
      <w:r>
        <w:rPr>
          <w:spacing w:val="40"/>
          <w:sz w:val="20"/>
        </w:rPr>
        <w:t> </w:t>
      </w:r>
      <w:r>
        <w:rPr>
          <w:sz w:val="20"/>
        </w:rPr>
        <w:t>Elizabeth B, Russell J. Grocock. Variation in the strength of selected codon usage bias among bacteria.</w:t>
      </w:r>
      <w:r>
        <w:rPr>
          <w:spacing w:val="40"/>
          <w:sz w:val="20"/>
        </w:rPr>
        <w:t> </w:t>
      </w:r>
      <w:r>
        <w:rPr>
          <w:sz w:val="20"/>
        </w:rPr>
        <w:t>Nucleic Acids Research, 2005, 33: 1141-3</w:t>
      </w:r>
    </w:p>
    <w:p>
      <w:pPr>
        <w:pStyle w:val="ListParagraph"/>
        <w:numPr>
          <w:ilvl w:val="0"/>
          <w:numId w:val="2"/>
        </w:numPr>
        <w:tabs>
          <w:tab w:pos="591" w:val="left" w:leader="none"/>
        </w:tabs>
        <w:spacing w:line="240" w:lineRule="auto" w:before="1" w:after="0"/>
        <w:ind w:left="296" w:right="467" w:firstLine="0"/>
        <w:jc w:val="both"/>
        <w:rPr>
          <w:sz w:val="20"/>
        </w:rPr>
      </w:pPr>
      <w:r>
        <w:rPr>
          <w:sz w:val="20"/>
        </w:rPr>
        <w:t>Yang ZH, Nielsen R. Mutation-selection models of codon substitution and their use to estimate selective strengths on codon usage.</w:t>
      </w:r>
      <w:r>
        <w:rPr>
          <w:spacing w:val="40"/>
          <w:sz w:val="20"/>
        </w:rPr>
        <w:t> </w:t>
      </w:r>
      <w:r>
        <w:rPr>
          <w:sz w:val="20"/>
        </w:rPr>
        <w:t>Molecular Biology and Evolution,2007:25:568-79.</w:t>
      </w:r>
    </w:p>
    <w:p>
      <w:pPr>
        <w:pStyle w:val="ListParagraph"/>
        <w:numPr>
          <w:ilvl w:val="0"/>
          <w:numId w:val="2"/>
        </w:numPr>
        <w:tabs>
          <w:tab w:pos="632" w:val="left" w:leader="none"/>
        </w:tabs>
        <w:spacing w:line="240" w:lineRule="auto" w:before="0" w:after="0"/>
        <w:ind w:left="296" w:right="464" w:firstLine="0"/>
        <w:jc w:val="both"/>
        <w:rPr>
          <w:sz w:val="20"/>
        </w:rPr>
      </w:pPr>
      <w:r>
        <w:rPr>
          <w:sz w:val="20"/>
        </w:rPr>
        <w:t>David SL, Dmitri AP, Philipp WM. Faster than Neutral Evolution of Constrained Sequences: The Complex Interplay of Mutational Biases and Weak Selection. Genome Biol : 2011:3: 383-95</w:t>
      </w:r>
    </w:p>
    <w:p>
      <w:pPr>
        <w:pStyle w:val="ListParagraph"/>
        <w:numPr>
          <w:ilvl w:val="0"/>
          <w:numId w:val="2"/>
        </w:numPr>
        <w:tabs>
          <w:tab w:pos="623" w:val="left" w:leader="none"/>
        </w:tabs>
        <w:spacing w:line="240" w:lineRule="auto" w:before="0" w:after="0"/>
        <w:ind w:left="296" w:right="465" w:firstLine="0"/>
        <w:jc w:val="both"/>
        <w:rPr>
          <w:sz w:val="20"/>
        </w:rPr>
      </w:pPr>
      <w:r>
        <w:rPr>
          <w:sz w:val="20"/>
        </w:rPr>
        <w:t>Nicolas Rodrigue, Hervé Philippe, Nicolas Lartillotb. Mutation-selection models of coding sequence evolution with site-heterogeneous amino acid fitness profiles.</w:t>
      </w:r>
      <w:r>
        <w:rPr>
          <w:spacing w:val="40"/>
          <w:sz w:val="20"/>
        </w:rPr>
        <w:t> </w:t>
      </w:r>
      <w:r>
        <w:rPr>
          <w:sz w:val="20"/>
        </w:rPr>
        <w:t>Proc. Natl. Acad. Sci. 2010:107: 4629-34</w:t>
      </w:r>
    </w:p>
    <w:p>
      <w:pPr>
        <w:pStyle w:val="ListParagraph"/>
        <w:numPr>
          <w:ilvl w:val="0"/>
          <w:numId w:val="2"/>
        </w:numPr>
        <w:tabs>
          <w:tab w:pos="657" w:val="left" w:leader="none"/>
        </w:tabs>
        <w:spacing w:line="240" w:lineRule="auto" w:before="1" w:after="0"/>
        <w:ind w:left="296" w:right="464" w:firstLine="0"/>
        <w:jc w:val="both"/>
        <w:rPr>
          <w:sz w:val="20"/>
        </w:rPr>
      </w:pPr>
      <w:r>
        <w:rPr>
          <w:sz w:val="20"/>
        </w:rPr>
        <w:t>Emery LR, Sharp PM. Impact of translational selection on codon usage bias in the archaeon Methanococcus marripaludis. Biology Letters, 2010:7: 131-5.</w:t>
      </w:r>
    </w:p>
    <w:p>
      <w:pPr>
        <w:pStyle w:val="ListParagraph"/>
        <w:numPr>
          <w:ilvl w:val="0"/>
          <w:numId w:val="2"/>
        </w:numPr>
        <w:tabs>
          <w:tab w:pos="678" w:val="left" w:leader="none"/>
        </w:tabs>
        <w:spacing w:line="240" w:lineRule="auto" w:before="0" w:after="0"/>
        <w:ind w:left="296" w:right="403" w:firstLine="0"/>
        <w:jc w:val="both"/>
        <w:rPr>
          <w:sz w:val="20"/>
        </w:rPr>
      </w:pPr>
      <w:r>
        <w:rPr>
          <w:sz w:val="20"/>
        </w:rPr>
        <w:t>Supek F,Skunca N, Repar J, et</w:t>
      </w:r>
      <w:r>
        <w:rPr>
          <w:spacing w:val="-2"/>
          <w:sz w:val="20"/>
        </w:rPr>
        <w:t> </w:t>
      </w:r>
      <w:r>
        <w:rPr>
          <w:sz w:val="20"/>
        </w:rPr>
        <w:t>al.</w:t>
      </w:r>
      <w:r>
        <w:rPr>
          <w:spacing w:val="-2"/>
          <w:sz w:val="20"/>
        </w:rPr>
        <w:t> </w:t>
      </w:r>
      <w:r>
        <w:rPr>
          <w:sz w:val="20"/>
        </w:rPr>
        <w:t>Translational Selection</w:t>
      </w:r>
      <w:r>
        <w:rPr>
          <w:spacing w:val="-1"/>
          <w:sz w:val="20"/>
        </w:rPr>
        <w:t> </w:t>
      </w:r>
      <w:r>
        <w:rPr>
          <w:sz w:val="20"/>
        </w:rPr>
        <w:t>Is Ubiquitous</w:t>
      </w:r>
      <w:r>
        <w:rPr>
          <w:spacing w:val="-1"/>
          <w:sz w:val="20"/>
        </w:rPr>
        <w:t> </w:t>
      </w:r>
      <w:r>
        <w:rPr>
          <w:sz w:val="20"/>
        </w:rPr>
        <w:t>in</w:t>
      </w:r>
      <w:r>
        <w:rPr>
          <w:spacing w:val="-1"/>
          <w:sz w:val="20"/>
        </w:rPr>
        <w:t> </w:t>
      </w:r>
      <w:r>
        <w:rPr>
          <w:sz w:val="20"/>
        </w:rPr>
        <w:t>Prokaryotes.</w:t>
      </w:r>
      <w:r>
        <w:rPr>
          <w:spacing w:val="40"/>
          <w:sz w:val="20"/>
        </w:rPr>
        <w:t> </w:t>
      </w:r>
      <w:r>
        <w:rPr>
          <w:sz w:val="20"/>
        </w:rPr>
        <w:t>PLoS Genet 6(6): e1001004. doi:10.1371/journal.pgen.1001004</w:t>
      </w:r>
    </w:p>
    <w:p>
      <w:pPr>
        <w:pStyle w:val="ListParagraph"/>
        <w:numPr>
          <w:ilvl w:val="0"/>
          <w:numId w:val="2"/>
        </w:numPr>
        <w:tabs>
          <w:tab w:pos="699" w:val="left" w:leader="none"/>
        </w:tabs>
        <w:spacing w:line="240" w:lineRule="auto" w:before="0" w:after="0"/>
        <w:ind w:left="296" w:right="461" w:firstLine="0"/>
        <w:jc w:val="both"/>
        <w:rPr>
          <w:sz w:val="20"/>
        </w:rPr>
      </w:pPr>
      <w:r>
        <w:rPr>
          <w:sz w:val="20"/>
        </w:rPr>
        <w:t>Plotkin JB, Dushoff</w:t>
      </w:r>
      <w:r>
        <w:rPr>
          <w:spacing w:val="40"/>
          <w:sz w:val="20"/>
        </w:rPr>
        <w:t> </w:t>
      </w:r>
      <w:r>
        <w:rPr>
          <w:sz w:val="20"/>
        </w:rPr>
        <w:t>J, Desai MM,et al. Codon usage and selection on proteins. Jouranl of Molecular Evolution, Spinger 2006:63:635–53</w:t>
      </w:r>
    </w:p>
    <w:p>
      <w:pPr>
        <w:pStyle w:val="ListParagraph"/>
        <w:numPr>
          <w:ilvl w:val="0"/>
          <w:numId w:val="2"/>
        </w:numPr>
        <w:tabs>
          <w:tab w:pos="679" w:val="left" w:leader="none"/>
        </w:tabs>
        <w:spacing w:line="240" w:lineRule="auto" w:before="1" w:after="0"/>
        <w:ind w:left="296" w:right="470" w:firstLine="0"/>
        <w:jc w:val="both"/>
        <w:rPr>
          <w:sz w:val="20"/>
        </w:rPr>
      </w:pPr>
      <w:r>
        <w:rPr>
          <w:sz w:val="20"/>
        </w:rPr>
        <w:t>Gu</w:t>
      </w:r>
      <w:r>
        <w:rPr>
          <w:spacing w:val="-3"/>
          <w:sz w:val="20"/>
        </w:rPr>
        <w:t> </w:t>
      </w:r>
      <w:r>
        <w:rPr>
          <w:sz w:val="20"/>
        </w:rPr>
        <w:t>W,</w:t>
      </w:r>
      <w:r>
        <w:rPr>
          <w:spacing w:val="-1"/>
          <w:sz w:val="20"/>
        </w:rPr>
        <w:t> </w:t>
      </w:r>
      <w:r>
        <w:rPr>
          <w:sz w:val="20"/>
        </w:rPr>
        <w:t>Zhou</w:t>
      </w:r>
      <w:r>
        <w:rPr>
          <w:spacing w:val="-3"/>
          <w:sz w:val="20"/>
        </w:rPr>
        <w:t> </w:t>
      </w:r>
      <w:r>
        <w:rPr>
          <w:sz w:val="20"/>
        </w:rPr>
        <w:t>T,</w:t>
      </w:r>
      <w:r>
        <w:rPr>
          <w:spacing w:val="-2"/>
          <w:sz w:val="20"/>
        </w:rPr>
        <w:t> </w:t>
      </w:r>
      <w:r>
        <w:rPr>
          <w:sz w:val="20"/>
        </w:rPr>
        <w:t>Ma</w:t>
      </w:r>
      <w:r>
        <w:rPr>
          <w:spacing w:val="-1"/>
          <w:sz w:val="20"/>
        </w:rPr>
        <w:t> </w:t>
      </w:r>
      <w:r>
        <w:rPr>
          <w:sz w:val="20"/>
        </w:rPr>
        <w:t>J,</w:t>
      </w:r>
      <w:r>
        <w:rPr>
          <w:spacing w:val="-1"/>
          <w:sz w:val="20"/>
        </w:rPr>
        <w:t> </w:t>
      </w:r>
      <w:r>
        <w:rPr>
          <w:sz w:val="20"/>
        </w:rPr>
        <w:t>et</w:t>
      </w:r>
      <w:r>
        <w:rPr>
          <w:spacing w:val="-1"/>
          <w:sz w:val="20"/>
        </w:rPr>
        <w:t> </w:t>
      </w:r>
      <w:r>
        <w:rPr>
          <w:sz w:val="20"/>
        </w:rPr>
        <w:t>al.</w:t>
      </w:r>
      <w:r>
        <w:rPr>
          <w:spacing w:val="-1"/>
          <w:sz w:val="20"/>
        </w:rPr>
        <w:t> </w:t>
      </w:r>
      <w:r>
        <w:rPr>
          <w:sz w:val="20"/>
        </w:rPr>
        <w:t>Analysis</w:t>
      </w:r>
      <w:r>
        <w:rPr>
          <w:spacing w:val="-3"/>
          <w:sz w:val="20"/>
        </w:rPr>
        <w:t> </w:t>
      </w:r>
      <w:r>
        <w:rPr>
          <w:sz w:val="20"/>
        </w:rPr>
        <w:t>of</w:t>
      </w:r>
      <w:r>
        <w:rPr>
          <w:spacing w:val="-4"/>
          <w:sz w:val="20"/>
        </w:rPr>
        <w:t> </w:t>
      </w:r>
      <w:r>
        <w:rPr>
          <w:sz w:val="20"/>
        </w:rPr>
        <w:t>synonymous</w:t>
      </w:r>
      <w:r>
        <w:rPr>
          <w:spacing w:val="-3"/>
          <w:sz w:val="20"/>
        </w:rPr>
        <w:t> </w:t>
      </w:r>
      <w:r>
        <w:rPr>
          <w:sz w:val="20"/>
        </w:rPr>
        <w:t>codon</w:t>
      </w:r>
      <w:r>
        <w:rPr>
          <w:spacing w:val="-3"/>
          <w:sz w:val="20"/>
        </w:rPr>
        <w:t> </w:t>
      </w:r>
      <w:r>
        <w:rPr>
          <w:sz w:val="20"/>
        </w:rPr>
        <w:t>usage</w:t>
      </w:r>
      <w:r>
        <w:rPr>
          <w:spacing w:val="-1"/>
          <w:sz w:val="20"/>
        </w:rPr>
        <w:t> </w:t>
      </w:r>
      <w:r>
        <w:rPr>
          <w:sz w:val="20"/>
        </w:rPr>
        <w:t>in</w:t>
      </w:r>
      <w:r>
        <w:rPr>
          <w:spacing w:val="-1"/>
          <w:sz w:val="20"/>
        </w:rPr>
        <w:t> </w:t>
      </w:r>
      <w:r>
        <w:rPr>
          <w:sz w:val="20"/>
        </w:rPr>
        <w:t>SARS</w:t>
      </w:r>
      <w:r>
        <w:rPr>
          <w:spacing w:val="-1"/>
          <w:sz w:val="20"/>
        </w:rPr>
        <w:t> </w:t>
      </w:r>
      <w:r>
        <w:rPr>
          <w:sz w:val="20"/>
        </w:rPr>
        <w:t>Coronavirus</w:t>
      </w:r>
      <w:r>
        <w:rPr>
          <w:spacing w:val="-3"/>
          <w:sz w:val="20"/>
        </w:rPr>
        <w:t> </w:t>
      </w:r>
      <w:r>
        <w:rPr>
          <w:sz w:val="20"/>
        </w:rPr>
        <w:t>and</w:t>
      </w:r>
      <w:r>
        <w:rPr>
          <w:spacing w:val="-1"/>
          <w:sz w:val="20"/>
        </w:rPr>
        <w:t> </w:t>
      </w:r>
      <w:r>
        <w:rPr>
          <w:sz w:val="20"/>
        </w:rPr>
        <w:t>other viruses in the Nidovirales. Virus Research,2004:101:155-61</w:t>
      </w:r>
    </w:p>
    <w:p>
      <w:pPr>
        <w:pStyle w:val="ListParagraph"/>
        <w:numPr>
          <w:ilvl w:val="0"/>
          <w:numId w:val="2"/>
        </w:numPr>
        <w:tabs>
          <w:tab w:pos="720" w:val="left" w:leader="none"/>
        </w:tabs>
        <w:spacing w:line="240" w:lineRule="auto" w:before="0" w:after="0"/>
        <w:ind w:left="296" w:right="463" w:firstLine="0"/>
        <w:jc w:val="both"/>
        <w:rPr>
          <w:sz w:val="20"/>
        </w:rPr>
      </w:pPr>
      <w:r>
        <w:rPr>
          <w:sz w:val="20"/>
        </w:rPr>
        <w:t>Kanaya S, Yamada, Y Kudo Y,</w:t>
      </w:r>
      <w:r>
        <w:rPr>
          <w:spacing w:val="40"/>
          <w:sz w:val="20"/>
        </w:rPr>
        <w:t> </w:t>
      </w:r>
      <w:r>
        <w:rPr>
          <w:sz w:val="20"/>
        </w:rPr>
        <w:t>et al. Studies of codon usage and tRNA genes of 18 unicellular organisms and quantification of Bacillus subtilis tRNAs: gene expression level and speciesspecific diversity</w:t>
      </w:r>
      <w:r>
        <w:rPr>
          <w:spacing w:val="40"/>
          <w:sz w:val="20"/>
        </w:rPr>
        <w:t> </w:t>
      </w:r>
      <w:r>
        <w:rPr>
          <w:sz w:val="20"/>
        </w:rPr>
        <w:t>of codon usage based on multivariate analysis”, Gene, Elsevier Ltd 1999:238:143–55</w:t>
      </w:r>
    </w:p>
    <w:p>
      <w:pPr>
        <w:pStyle w:val="ListParagraph"/>
        <w:numPr>
          <w:ilvl w:val="0"/>
          <w:numId w:val="2"/>
        </w:numPr>
        <w:tabs>
          <w:tab w:pos="700" w:val="left" w:leader="none"/>
        </w:tabs>
        <w:spacing w:line="240" w:lineRule="auto" w:before="0" w:after="0"/>
        <w:ind w:left="296" w:right="466" w:firstLine="0"/>
        <w:jc w:val="both"/>
        <w:rPr>
          <w:sz w:val="20"/>
        </w:rPr>
      </w:pPr>
      <w:r>
        <w:rPr>
          <w:sz w:val="20"/>
        </w:rPr>
        <w:t>Noguchi S, Satow Y. Purification of human β2-adrenergic receptor expressed in methylotrophic yeast Pichia pastoris”, Journal of Biochemistry 2006:140:799–804</w:t>
      </w:r>
    </w:p>
    <w:p>
      <w:pPr>
        <w:pStyle w:val="ListParagraph"/>
        <w:numPr>
          <w:ilvl w:val="0"/>
          <w:numId w:val="2"/>
        </w:numPr>
        <w:tabs>
          <w:tab w:pos="684" w:val="left" w:leader="none"/>
        </w:tabs>
        <w:spacing w:line="240" w:lineRule="auto" w:before="0" w:after="0"/>
        <w:ind w:left="296" w:right="452" w:firstLine="0"/>
        <w:jc w:val="both"/>
        <w:rPr>
          <w:sz w:val="20"/>
        </w:rPr>
      </w:pPr>
      <w:r>
        <w:rPr>
          <w:sz w:val="20"/>
        </w:rPr>
        <w:t>Wan XF, Xu D, Kleinhofs A, et al. Quantitative relationship between synonymous codon usage bias and GC composition across unicellular genomes. BMC Evolutionary Biology 2004:4, doi:10.1186/1471-2148-4- </w:t>
      </w:r>
      <w:r>
        <w:rPr>
          <w:spacing w:val="-6"/>
          <w:sz w:val="20"/>
        </w:rPr>
        <w:t>19</w:t>
      </w:r>
    </w:p>
    <w:p>
      <w:pPr>
        <w:pStyle w:val="ListParagraph"/>
        <w:numPr>
          <w:ilvl w:val="0"/>
          <w:numId w:val="2"/>
        </w:numPr>
        <w:tabs>
          <w:tab w:pos="677" w:val="left" w:leader="none"/>
        </w:tabs>
        <w:spacing w:line="240" w:lineRule="auto" w:before="0" w:after="0"/>
        <w:ind w:left="296" w:right="457" w:firstLine="0"/>
        <w:jc w:val="both"/>
        <w:rPr>
          <w:sz w:val="20"/>
        </w:rPr>
      </w:pPr>
      <w:r>
        <w:rPr>
          <w:sz w:val="20"/>
        </w:rPr>
        <w:t>Knight RD,</w:t>
      </w:r>
      <w:r>
        <w:rPr>
          <w:spacing w:val="-2"/>
          <w:sz w:val="20"/>
        </w:rPr>
        <w:t> </w:t>
      </w:r>
      <w:r>
        <w:rPr>
          <w:sz w:val="20"/>
        </w:rPr>
        <w:t>Freeland</w:t>
      </w:r>
      <w:r>
        <w:rPr>
          <w:spacing w:val="-1"/>
          <w:sz w:val="20"/>
        </w:rPr>
        <w:t> </w:t>
      </w:r>
      <w:r>
        <w:rPr>
          <w:sz w:val="20"/>
        </w:rPr>
        <w:t>SJ,</w:t>
      </w:r>
      <w:r>
        <w:rPr>
          <w:spacing w:val="-2"/>
          <w:sz w:val="20"/>
        </w:rPr>
        <w:t> </w:t>
      </w:r>
      <w:r>
        <w:rPr>
          <w:sz w:val="20"/>
        </w:rPr>
        <w:t>Landweber</w:t>
      </w:r>
      <w:r>
        <w:rPr>
          <w:spacing w:val="-1"/>
          <w:sz w:val="20"/>
        </w:rPr>
        <w:t> </w:t>
      </w:r>
      <w:r>
        <w:rPr>
          <w:sz w:val="20"/>
        </w:rPr>
        <w:t>LF. A</w:t>
      </w:r>
      <w:r>
        <w:rPr>
          <w:spacing w:val="-2"/>
          <w:sz w:val="20"/>
        </w:rPr>
        <w:t> </w:t>
      </w:r>
      <w:r>
        <w:rPr>
          <w:sz w:val="20"/>
        </w:rPr>
        <w:t>simple</w:t>
      </w:r>
      <w:r>
        <w:rPr>
          <w:spacing w:val="-1"/>
          <w:sz w:val="20"/>
        </w:rPr>
        <w:t> </w:t>
      </w:r>
      <w:r>
        <w:rPr>
          <w:sz w:val="20"/>
        </w:rPr>
        <w:t>model</w:t>
      </w:r>
      <w:r>
        <w:rPr>
          <w:spacing w:val="-2"/>
          <w:sz w:val="20"/>
        </w:rPr>
        <w:t> </w:t>
      </w:r>
      <w:r>
        <w:rPr>
          <w:sz w:val="20"/>
        </w:rPr>
        <w:t>based</w:t>
      </w:r>
      <w:r>
        <w:rPr>
          <w:spacing w:val="-2"/>
          <w:sz w:val="20"/>
        </w:rPr>
        <w:t> </w:t>
      </w:r>
      <w:r>
        <w:rPr>
          <w:sz w:val="20"/>
        </w:rPr>
        <w:t>on</w:t>
      </w:r>
      <w:r>
        <w:rPr>
          <w:spacing w:val="-2"/>
          <w:sz w:val="20"/>
        </w:rPr>
        <w:t> </w:t>
      </w:r>
      <w:r>
        <w:rPr>
          <w:sz w:val="20"/>
        </w:rPr>
        <w:t>mutation</w:t>
      </w:r>
      <w:r>
        <w:rPr>
          <w:spacing w:val="-3"/>
          <w:sz w:val="20"/>
        </w:rPr>
        <w:t> </w:t>
      </w:r>
      <w:r>
        <w:rPr>
          <w:sz w:val="20"/>
        </w:rPr>
        <w:t>and</w:t>
      </w:r>
      <w:r>
        <w:rPr>
          <w:spacing w:val="-3"/>
          <w:sz w:val="20"/>
        </w:rPr>
        <w:t> </w:t>
      </w:r>
      <w:r>
        <w:rPr>
          <w:sz w:val="20"/>
        </w:rPr>
        <w:t>selection</w:t>
      </w:r>
      <w:r>
        <w:rPr>
          <w:spacing w:val="-3"/>
          <w:sz w:val="20"/>
        </w:rPr>
        <w:t> </w:t>
      </w:r>
      <w:r>
        <w:rPr>
          <w:sz w:val="20"/>
        </w:rPr>
        <w:t>explains</w:t>
      </w:r>
      <w:r>
        <w:rPr>
          <w:spacing w:val="-2"/>
          <w:sz w:val="20"/>
        </w:rPr>
        <w:t> </w:t>
      </w:r>
      <w:r>
        <w:rPr>
          <w:sz w:val="20"/>
        </w:rPr>
        <w:t>trends in codon and amino-acid usage and GC composition within and across genomes. Genome Biology2001.:2: research0010.1–research0010.13, 2001.</w:t>
      </w:r>
    </w:p>
    <w:p>
      <w:pPr>
        <w:pStyle w:val="ListParagraph"/>
        <w:numPr>
          <w:ilvl w:val="0"/>
          <w:numId w:val="2"/>
        </w:numPr>
        <w:tabs>
          <w:tab w:pos="678" w:val="left" w:leader="none"/>
        </w:tabs>
        <w:spacing w:line="240" w:lineRule="auto" w:before="0" w:after="0"/>
        <w:ind w:left="297" w:right="467" w:firstLine="0"/>
        <w:jc w:val="both"/>
        <w:rPr>
          <w:sz w:val="20"/>
        </w:rPr>
      </w:pPr>
      <w:r>
        <w:rPr>
          <w:sz w:val="20"/>
        </w:rPr>
        <w:t>Wang</w:t>
      </w:r>
      <w:r>
        <w:rPr>
          <w:spacing w:val="-2"/>
          <w:sz w:val="20"/>
        </w:rPr>
        <w:t> </w:t>
      </w:r>
      <w:r>
        <w:rPr>
          <w:sz w:val="20"/>
        </w:rPr>
        <w:t>B,</w:t>
      </w:r>
      <w:r>
        <w:rPr>
          <w:spacing w:val="-2"/>
          <w:sz w:val="20"/>
        </w:rPr>
        <w:t> </w:t>
      </w:r>
      <w:r>
        <w:rPr>
          <w:sz w:val="20"/>
        </w:rPr>
        <w:t>Liu</w:t>
      </w:r>
      <w:r>
        <w:rPr>
          <w:spacing w:val="-3"/>
          <w:sz w:val="20"/>
        </w:rPr>
        <w:t> </w:t>
      </w:r>
      <w:r>
        <w:rPr>
          <w:sz w:val="20"/>
        </w:rPr>
        <w:t>J,</w:t>
      </w:r>
      <w:r>
        <w:rPr>
          <w:spacing w:val="-2"/>
          <w:sz w:val="20"/>
        </w:rPr>
        <w:t> </w:t>
      </w:r>
      <w:r>
        <w:rPr>
          <w:sz w:val="20"/>
        </w:rPr>
        <w:t>Jin</w:t>
      </w:r>
      <w:r>
        <w:rPr>
          <w:spacing w:val="-1"/>
          <w:sz w:val="20"/>
        </w:rPr>
        <w:t> </w:t>
      </w:r>
      <w:r>
        <w:rPr>
          <w:sz w:val="20"/>
        </w:rPr>
        <w:t>L,et</w:t>
      </w:r>
      <w:r>
        <w:rPr>
          <w:spacing w:val="-2"/>
          <w:sz w:val="20"/>
        </w:rPr>
        <w:t> </w:t>
      </w:r>
      <w:r>
        <w:rPr>
          <w:sz w:val="20"/>
        </w:rPr>
        <w:t>al.</w:t>
      </w:r>
      <w:r>
        <w:rPr>
          <w:spacing w:val="-2"/>
          <w:sz w:val="20"/>
        </w:rPr>
        <w:t> </w:t>
      </w:r>
      <w:r>
        <w:rPr>
          <w:sz w:val="20"/>
        </w:rPr>
        <w:t>Complex</w:t>
      </w:r>
      <w:r>
        <w:rPr>
          <w:spacing w:val="-1"/>
          <w:sz w:val="20"/>
        </w:rPr>
        <w:t> </w:t>
      </w:r>
      <w:r>
        <w:rPr>
          <w:sz w:val="20"/>
        </w:rPr>
        <w:t>Mutation</w:t>
      </w:r>
      <w:r>
        <w:rPr>
          <w:spacing w:val="-3"/>
          <w:sz w:val="20"/>
        </w:rPr>
        <w:t> </w:t>
      </w:r>
      <w:r>
        <w:rPr>
          <w:sz w:val="20"/>
        </w:rPr>
        <w:t>and</w:t>
      </w:r>
      <w:r>
        <w:rPr>
          <w:spacing w:val="-2"/>
          <w:sz w:val="20"/>
        </w:rPr>
        <w:t> </w:t>
      </w:r>
      <w:r>
        <w:rPr>
          <w:sz w:val="20"/>
        </w:rPr>
        <w:t>Weak</w:t>
      </w:r>
      <w:r>
        <w:rPr>
          <w:spacing w:val="-3"/>
          <w:sz w:val="20"/>
        </w:rPr>
        <w:t> </w:t>
      </w:r>
      <w:r>
        <w:rPr>
          <w:sz w:val="20"/>
        </w:rPr>
        <w:t>Selection</w:t>
      </w:r>
      <w:r>
        <w:rPr>
          <w:spacing w:val="-3"/>
          <w:sz w:val="20"/>
        </w:rPr>
        <w:t> </w:t>
      </w:r>
      <w:r>
        <w:rPr>
          <w:sz w:val="20"/>
        </w:rPr>
        <w:t>together</w:t>
      </w:r>
      <w:r>
        <w:rPr>
          <w:spacing w:val="-2"/>
          <w:sz w:val="20"/>
        </w:rPr>
        <w:t> </w:t>
      </w:r>
      <w:r>
        <w:rPr>
          <w:sz w:val="20"/>
        </w:rPr>
        <w:t>Determined</w:t>
      </w:r>
      <w:r>
        <w:rPr>
          <w:spacing w:val="-2"/>
          <w:sz w:val="20"/>
        </w:rPr>
        <w:t> </w:t>
      </w:r>
      <w:r>
        <w:rPr>
          <w:sz w:val="20"/>
        </w:rPr>
        <w:t>the</w:t>
      </w:r>
      <w:r>
        <w:rPr>
          <w:spacing w:val="-2"/>
          <w:sz w:val="20"/>
        </w:rPr>
        <w:t> </w:t>
      </w:r>
      <w:r>
        <w:rPr>
          <w:sz w:val="20"/>
        </w:rPr>
        <w:t>Codon</w:t>
      </w:r>
      <w:r>
        <w:rPr>
          <w:spacing w:val="-3"/>
          <w:sz w:val="20"/>
        </w:rPr>
        <w:t> </w:t>
      </w:r>
      <w:r>
        <w:rPr>
          <w:sz w:val="20"/>
        </w:rPr>
        <w:t>Usage Bias in Bryophyte Mitochondrial Genomes. Journal of Integrative Plant Biology 2010:52: 8</w:t>
      </w:r>
    </w:p>
    <w:p>
      <w:pPr>
        <w:pStyle w:val="ListParagraph"/>
        <w:numPr>
          <w:ilvl w:val="0"/>
          <w:numId w:val="2"/>
        </w:numPr>
        <w:tabs>
          <w:tab w:pos="687" w:val="left" w:leader="none"/>
        </w:tabs>
        <w:spacing w:line="240" w:lineRule="auto" w:before="0" w:after="0"/>
        <w:ind w:left="297" w:right="462" w:firstLine="0"/>
        <w:jc w:val="both"/>
        <w:rPr>
          <w:sz w:val="20"/>
        </w:rPr>
      </w:pPr>
      <w:r>
        <w:rPr>
          <w:sz w:val="20"/>
        </w:rPr>
        <w:t>Nakamura M, Sugiura M. Translation efficiencies of synonymous codons are not always correlated with codon usage in tobacco chloroplasts. The Plant Journal</w:t>
      </w:r>
      <w:r>
        <w:rPr>
          <w:spacing w:val="40"/>
          <w:sz w:val="20"/>
        </w:rPr>
        <w:t> </w:t>
      </w:r>
      <w:r>
        <w:rPr>
          <w:sz w:val="20"/>
        </w:rPr>
        <w:t>2007:4:128–34</w:t>
      </w:r>
    </w:p>
    <w:p>
      <w:pPr>
        <w:pStyle w:val="ListParagraph"/>
        <w:numPr>
          <w:ilvl w:val="0"/>
          <w:numId w:val="2"/>
        </w:numPr>
        <w:tabs>
          <w:tab w:pos="853" w:val="left" w:leader="none"/>
        </w:tabs>
        <w:spacing w:line="229" w:lineRule="exact" w:before="1" w:after="0"/>
        <w:ind w:left="853" w:right="0" w:hanging="556"/>
        <w:jc w:val="both"/>
        <w:rPr>
          <w:sz w:val="20"/>
        </w:rPr>
      </w:pPr>
      <w:r>
        <w:rPr>
          <w:sz w:val="20"/>
        </w:rPr>
        <w:t>Eyre</w:t>
      </w:r>
      <w:r>
        <w:rPr>
          <w:spacing w:val="57"/>
          <w:sz w:val="20"/>
        </w:rPr>
        <w:t> </w:t>
      </w:r>
      <w:r>
        <w:rPr>
          <w:sz w:val="20"/>
        </w:rPr>
        <w:t>WA.</w:t>
      </w:r>
      <w:r>
        <w:rPr>
          <w:spacing w:val="58"/>
          <w:sz w:val="20"/>
        </w:rPr>
        <w:t> </w:t>
      </w:r>
      <w:r>
        <w:rPr>
          <w:sz w:val="20"/>
        </w:rPr>
        <w:t>Synonymous</w:t>
      </w:r>
      <w:r>
        <w:rPr>
          <w:spacing w:val="58"/>
          <w:sz w:val="20"/>
        </w:rPr>
        <w:t> </w:t>
      </w:r>
      <w:r>
        <w:rPr>
          <w:sz w:val="20"/>
        </w:rPr>
        <w:t>codon</w:t>
      </w:r>
      <w:r>
        <w:rPr>
          <w:spacing w:val="56"/>
          <w:sz w:val="20"/>
        </w:rPr>
        <w:t> </w:t>
      </w:r>
      <w:r>
        <w:rPr>
          <w:sz w:val="20"/>
        </w:rPr>
        <w:t>bias</w:t>
      </w:r>
      <w:r>
        <w:rPr>
          <w:spacing w:val="58"/>
          <w:sz w:val="20"/>
        </w:rPr>
        <w:t> </w:t>
      </w:r>
      <w:r>
        <w:rPr>
          <w:sz w:val="20"/>
        </w:rPr>
        <w:t>is</w:t>
      </w:r>
      <w:r>
        <w:rPr>
          <w:spacing w:val="58"/>
          <w:sz w:val="20"/>
        </w:rPr>
        <w:t> </w:t>
      </w:r>
      <w:r>
        <w:rPr>
          <w:sz w:val="20"/>
        </w:rPr>
        <w:t>related</w:t>
      </w:r>
      <w:r>
        <w:rPr>
          <w:spacing w:val="57"/>
          <w:sz w:val="20"/>
        </w:rPr>
        <w:t> </w:t>
      </w:r>
      <w:r>
        <w:rPr>
          <w:sz w:val="20"/>
        </w:rPr>
        <w:t>to</w:t>
      </w:r>
      <w:r>
        <w:rPr>
          <w:spacing w:val="57"/>
          <w:sz w:val="20"/>
        </w:rPr>
        <w:t> </w:t>
      </w:r>
      <w:r>
        <w:rPr>
          <w:sz w:val="20"/>
        </w:rPr>
        <w:t>gene</w:t>
      </w:r>
      <w:r>
        <w:rPr>
          <w:spacing w:val="57"/>
          <w:sz w:val="20"/>
        </w:rPr>
        <w:t> </w:t>
      </w:r>
      <w:r>
        <w:rPr>
          <w:sz w:val="20"/>
        </w:rPr>
        <w:t>length</w:t>
      </w:r>
      <w:r>
        <w:rPr>
          <w:spacing w:val="56"/>
          <w:sz w:val="20"/>
        </w:rPr>
        <w:t> </w:t>
      </w:r>
      <w:r>
        <w:rPr>
          <w:sz w:val="20"/>
        </w:rPr>
        <w:t>in</w:t>
      </w:r>
      <w:r>
        <w:rPr>
          <w:spacing w:val="56"/>
          <w:sz w:val="20"/>
        </w:rPr>
        <w:t> </w:t>
      </w:r>
      <w:r>
        <w:rPr>
          <w:sz w:val="20"/>
        </w:rPr>
        <w:t>Escherichia</w:t>
      </w:r>
      <w:r>
        <w:rPr>
          <w:spacing w:val="60"/>
          <w:sz w:val="20"/>
        </w:rPr>
        <w:t> </w:t>
      </w:r>
      <w:r>
        <w:rPr>
          <w:sz w:val="20"/>
        </w:rPr>
        <w:t>coli:</w:t>
      </w:r>
      <w:r>
        <w:rPr>
          <w:spacing w:val="57"/>
          <w:sz w:val="20"/>
        </w:rPr>
        <w:t> </w:t>
      </w:r>
      <w:r>
        <w:rPr>
          <w:sz w:val="20"/>
        </w:rPr>
        <w:t>selection</w:t>
      </w:r>
      <w:r>
        <w:rPr>
          <w:spacing w:val="56"/>
          <w:sz w:val="20"/>
        </w:rPr>
        <w:t> </w:t>
      </w:r>
      <w:r>
        <w:rPr>
          <w:spacing w:val="-5"/>
          <w:sz w:val="20"/>
        </w:rPr>
        <w:t>for</w:t>
      </w:r>
    </w:p>
    <w:p>
      <w:pPr>
        <w:pStyle w:val="BodyText"/>
        <w:spacing w:line="229" w:lineRule="exact"/>
        <w:ind w:left="297"/>
        <w:jc w:val="both"/>
      </w:pPr>
      <w:r>
        <w:rPr/>
        <w:t>translational</w:t>
      </w:r>
      <w:r>
        <w:rPr>
          <w:spacing w:val="-7"/>
        </w:rPr>
        <w:t> </w:t>
      </w:r>
      <w:r>
        <w:rPr/>
        <w:t>accuracy?”,</w:t>
      </w:r>
      <w:r>
        <w:rPr>
          <w:spacing w:val="-6"/>
        </w:rPr>
        <w:t> </w:t>
      </w:r>
      <w:r>
        <w:rPr/>
        <w:t>Molecular</w:t>
      </w:r>
      <w:r>
        <w:rPr>
          <w:spacing w:val="-6"/>
        </w:rPr>
        <w:t> </w:t>
      </w:r>
      <w:r>
        <w:rPr/>
        <w:t>Biology</w:t>
      </w:r>
      <w:r>
        <w:rPr>
          <w:spacing w:val="-10"/>
        </w:rPr>
        <w:t> </w:t>
      </w:r>
      <w:r>
        <w:rPr/>
        <w:t>and</w:t>
      </w:r>
      <w:r>
        <w:rPr>
          <w:spacing w:val="-7"/>
        </w:rPr>
        <w:t> </w:t>
      </w:r>
      <w:r>
        <w:rPr/>
        <w:t>Evolution</w:t>
      </w:r>
      <w:r>
        <w:rPr>
          <w:spacing w:val="-2"/>
        </w:rPr>
        <w:t> </w:t>
      </w:r>
      <w:r>
        <w:rPr/>
        <w:t>1996:13:</w:t>
      </w:r>
      <w:r>
        <w:rPr>
          <w:spacing w:val="-9"/>
        </w:rPr>
        <w:t> </w:t>
      </w:r>
      <w:r>
        <w:rPr>
          <w:spacing w:val="-2"/>
        </w:rPr>
        <w:t>864–72</w:t>
      </w:r>
    </w:p>
    <w:p>
      <w:pPr>
        <w:pStyle w:val="ListParagraph"/>
        <w:numPr>
          <w:ilvl w:val="0"/>
          <w:numId w:val="2"/>
        </w:numPr>
        <w:tabs>
          <w:tab w:pos="679" w:val="left" w:leader="none"/>
        </w:tabs>
        <w:spacing w:line="240" w:lineRule="auto" w:before="1" w:after="0"/>
        <w:ind w:left="679" w:right="0" w:hanging="382"/>
        <w:jc w:val="left"/>
        <w:rPr>
          <w:sz w:val="20"/>
        </w:rPr>
      </w:pPr>
      <w:r>
        <w:rPr>
          <w:sz w:val="20"/>
        </w:rPr>
        <w:t>Fu</w:t>
      </w:r>
      <w:r>
        <w:rPr>
          <w:spacing w:val="-6"/>
          <w:sz w:val="20"/>
        </w:rPr>
        <w:t> </w:t>
      </w:r>
      <w:r>
        <w:rPr>
          <w:sz w:val="20"/>
        </w:rPr>
        <w:t>MF.</w:t>
      </w:r>
      <w:r>
        <w:rPr>
          <w:spacing w:val="-4"/>
          <w:sz w:val="20"/>
        </w:rPr>
        <w:t> </w:t>
      </w:r>
      <w:r>
        <w:rPr>
          <w:sz w:val="20"/>
        </w:rPr>
        <w:t>Codon</w:t>
      </w:r>
      <w:r>
        <w:rPr>
          <w:spacing w:val="-5"/>
          <w:sz w:val="20"/>
        </w:rPr>
        <w:t> </w:t>
      </w:r>
      <w:r>
        <w:rPr>
          <w:sz w:val="20"/>
        </w:rPr>
        <w:t>usage</w:t>
      </w:r>
      <w:r>
        <w:rPr>
          <w:spacing w:val="-5"/>
          <w:sz w:val="20"/>
        </w:rPr>
        <w:t> </w:t>
      </w:r>
      <w:r>
        <w:rPr>
          <w:sz w:val="20"/>
        </w:rPr>
        <w:t>bias</w:t>
      </w:r>
      <w:r>
        <w:rPr>
          <w:spacing w:val="-4"/>
          <w:sz w:val="20"/>
        </w:rPr>
        <w:t> </w:t>
      </w:r>
      <w:r>
        <w:rPr>
          <w:sz w:val="20"/>
        </w:rPr>
        <w:t>in</w:t>
      </w:r>
      <w:r>
        <w:rPr>
          <w:spacing w:val="-6"/>
          <w:sz w:val="20"/>
        </w:rPr>
        <w:t> </w:t>
      </w:r>
      <w:r>
        <w:rPr>
          <w:sz w:val="20"/>
        </w:rPr>
        <w:t>herpesviru.</w:t>
      </w:r>
      <w:r>
        <w:rPr>
          <w:spacing w:val="-2"/>
          <w:sz w:val="20"/>
        </w:rPr>
        <w:t> </w:t>
      </w:r>
      <w:r>
        <w:rPr>
          <w:sz w:val="20"/>
        </w:rPr>
        <w:t>Arch</w:t>
      </w:r>
      <w:r>
        <w:rPr>
          <w:spacing w:val="-6"/>
          <w:sz w:val="20"/>
        </w:rPr>
        <w:t> </w:t>
      </w:r>
      <w:r>
        <w:rPr>
          <w:sz w:val="20"/>
        </w:rPr>
        <w:t>Virol</w:t>
      </w:r>
      <w:r>
        <w:rPr>
          <w:spacing w:val="-4"/>
          <w:sz w:val="20"/>
        </w:rPr>
        <w:t> </w:t>
      </w:r>
      <w:r>
        <w:rPr>
          <w:spacing w:val="-2"/>
          <w:sz w:val="20"/>
        </w:rPr>
        <w:t>2010:155:391–96</w:t>
      </w:r>
    </w:p>
    <w:p>
      <w:pPr>
        <w:pStyle w:val="ListParagraph"/>
        <w:numPr>
          <w:ilvl w:val="0"/>
          <w:numId w:val="2"/>
        </w:numPr>
        <w:tabs>
          <w:tab w:pos="723" w:val="left" w:leader="none"/>
        </w:tabs>
        <w:spacing w:line="240" w:lineRule="auto" w:before="0" w:after="0"/>
        <w:ind w:left="297" w:right="465" w:firstLine="0"/>
        <w:jc w:val="left"/>
        <w:rPr>
          <w:sz w:val="20"/>
        </w:rPr>
      </w:pPr>
      <w:r>
        <w:rPr>
          <w:sz w:val="20"/>
        </w:rPr>
        <w:t>Sourav</w:t>
      </w:r>
      <w:r>
        <w:rPr>
          <w:spacing w:val="40"/>
          <w:sz w:val="20"/>
        </w:rPr>
        <w:t> </w:t>
      </w:r>
      <w:r>
        <w:rPr>
          <w:sz w:val="20"/>
        </w:rPr>
        <w:t>RC,</w:t>
      </w:r>
      <w:r>
        <w:rPr>
          <w:spacing w:val="40"/>
          <w:sz w:val="20"/>
        </w:rPr>
        <w:t> </w:t>
      </w:r>
      <w:r>
        <w:rPr>
          <w:sz w:val="20"/>
        </w:rPr>
        <w:t>Debaprasad</w:t>
      </w:r>
      <w:r>
        <w:rPr>
          <w:spacing w:val="39"/>
          <w:sz w:val="20"/>
        </w:rPr>
        <w:t> </w:t>
      </w:r>
      <w:r>
        <w:rPr>
          <w:sz w:val="20"/>
        </w:rPr>
        <w:t>M.</w:t>
      </w:r>
      <w:r>
        <w:rPr>
          <w:spacing w:val="40"/>
          <w:sz w:val="20"/>
        </w:rPr>
        <w:t> </w:t>
      </w:r>
      <w:r>
        <w:rPr>
          <w:sz w:val="20"/>
        </w:rPr>
        <w:t>A</w:t>
      </w:r>
      <w:r>
        <w:rPr>
          <w:spacing w:val="38"/>
          <w:sz w:val="20"/>
        </w:rPr>
        <w:t> </w:t>
      </w:r>
      <w:r>
        <w:rPr>
          <w:sz w:val="20"/>
        </w:rPr>
        <w:t>detailed</w:t>
      </w:r>
      <w:r>
        <w:rPr>
          <w:spacing w:val="40"/>
          <w:sz w:val="20"/>
        </w:rPr>
        <w:t> </w:t>
      </w:r>
      <w:r>
        <w:rPr>
          <w:sz w:val="20"/>
        </w:rPr>
        <w:t>comparative</w:t>
      </w:r>
      <w:r>
        <w:rPr>
          <w:spacing w:val="40"/>
          <w:sz w:val="20"/>
        </w:rPr>
        <w:t> </w:t>
      </w:r>
      <w:r>
        <w:rPr>
          <w:sz w:val="20"/>
        </w:rPr>
        <w:t>analysis</w:t>
      </w:r>
      <w:r>
        <w:rPr>
          <w:spacing w:val="40"/>
          <w:sz w:val="20"/>
        </w:rPr>
        <w:t> </w:t>
      </w:r>
      <w:r>
        <w:rPr>
          <w:sz w:val="20"/>
        </w:rPr>
        <w:t>on</w:t>
      </w:r>
      <w:r>
        <w:rPr>
          <w:spacing w:val="39"/>
          <w:sz w:val="20"/>
        </w:rPr>
        <w:t> </w:t>
      </w:r>
      <w:r>
        <w:rPr>
          <w:sz w:val="20"/>
        </w:rPr>
        <w:t>the</w:t>
      </w:r>
      <w:r>
        <w:rPr>
          <w:spacing w:val="40"/>
          <w:sz w:val="20"/>
        </w:rPr>
        <w:t> </w:t>
      </w:r>
      <w:r>
        <w:rPr>
          <w:sz w:val="20"/>
        </w:rPr>
        <w:t>overall</w:t>
      </w:r>
      <w:r>
        <w:rPr>
          <w:spacing w:val="40"/>
          <w:sz w:val="20"/>
        </w:rPr>
        <w:t> </w:t>
      </w:r>
      <w:r>
        <w:rPr>
          <w:sz w:val="20"/>
        </w:rPr>
        <w:t>codon</w:t>
      </w:r>
      <w:r>
        <w:rPr>
          <w:spacing w:val="39"/>
          <w:sz w:val="20"/>
        </w:rPr>
        <w:t> </w:t>
      </w:r>
      <w:r>
        <w:rPr>
          <w:sz w:val="20"/>
        </w:rPr>
        <w:t>usage</w:t>
      </w:r>
      <w:r>
        <w:rPr>
          <w:spacing w:val="40"/>
          <w:sz w:val="20"/>
        </w:rPr>
        <w:t> </w:t>
      </w:r>
      <w:r>
        <w:rPr>
          <w:sz w:val="20"/>
        </w:rPr>
        <w:t>pattern</w:t>
      </w:r>
      <w:r>
        <w:rPr>
          <w:spacing w:val="39"/>
          <w:sz w:val="20"/>
        </w:rPr>
        <w:t> </w:t>
      </w:r>
      <w:r>
        <w:rPr>
          <w:sz w:val="20"/>
        </w:rPr>
        <w:t>in herpesviruses.</w:t>
      </w:r>
      <w:r>
        <w:rPr>
          <w:spacing w:val="40"/>
          <w:sz w:val="20"/>
        </w:rPr>
        <w:t> </w:t>
      </w:r>
      <w:r>
        <w:rPr>
          <w:sz w:val="20"/>
        </w:rPr>
        <w:t>Virus Research</w:t>
      </w:r>
      <w:r>
        <w:rPr>
          <w:spacing w:val="40"/>
          <w:sz w:val="20"/>
        </w:rPr>
        <w:t> </w:t>
      </w:r>
      <w:r>
        <w:rPr>
          <w:sz w:val="20"/>
        </w:rPr>
        <w:t>2010:148:31–43</w:t>
      </w:r>
    </w:p>
    <w:p>
      <w:pPr>
        <w:pStyle w:val="ListParagraph"/>
        <w:numPr>
          <w:ilvl w:val="0"/>
          <w:numId w:val="2"/>
        </w:numPr>
        <w:tabs>
          <w:tab w:pos="706" w:val="left" w:leader="none"/>
        </w:tabs>
        <w:spacing w:line="240" w:lineRule="auto" w:before="1" w:after="0"/>
        <w:ind w:left="297" w:right="461" w:firstLine="0"/>
        <w:jc w:val="left"/>
        <w:rPr>
          <w:sz w:val="20"/>
        </w:rPr>
      </w:pPr>
      <w:r>
        <w:rPr>
          <w:sz w:val="20"/>
        </w:rPr>
        <w:t>S.</w:t>
      </w:r>
      <w:r>
        <w:rPr>
          <w:spacing w:val="24"/>
          <w:sz w:val="20"/>
        </w:rPr>
        <w:t> </w:t>
      </w:r>
      <w:r>
        <w:rPr>
          <w:sz w:val="20"/>
        </w:rPr>
        <w:t>L.</w:t>
      </w:r>
      <w:r>
        <w:rPr>
          <w:spacing w:val="24"/>
          <w:sz w:val="20"/>
        </w:rPr>
        <w:t> </w:t>
      </w:r>
      <w:r>
        <w:rPr>
          <w:sz w:val="20"/>
        </w:rPr>
        <w:t>Fennoy,</w:t>
      </w:r>
      <w:r>
        <w:rPr>
          <w:spacing w:val="24"/>
          <w:sz w:val="20"/>
        </w:rPr>
        <w:t> </w:t>
      </w:r>
      <w:r>
        <w:rPr>
          <w:sz w:val="20"/>
        </w:rPr>
        <w:t>J.</w:t>
      </w:r>
      <w:r>
        <w:rPr>
          <w:spacing w:val="24"/>
          <w:sz w:val="20"/>
        </w:rPr>
        <w:t> </w:t>
      </w:r>
      <w:r>
        <w:rPr>
          <w:sz w:val="20"/>
        </w:rPr>
        <w:t>Bailey-Serres.</w:t>
      </w:r>
      <w:r>
        <w:rPr>
          <w:spacing w:val="24"/>
          <w:sz w:val="20"/>
        </w:rPr>
        <w:t> </w:t>
      </w:r>
      <w:r>
        <w:rPr>
          <w:sz w:val="20"/>
        </w:rPr>
        <w:t>Synonymous</w:t>
      </w:r>
      <w:r>
        <w:rPr>
          <w:spacing w:val="23"/>
          <w:sz w:val="20"/>
        </w:rPr>
        <w:t> </w:t>
      </w:r>
      <w:r>
        <w:rPr>
          <w:sz w:val="20"/>
        </w:rPr>
        <w:t>codon</w:t>
      </w:r>
      <w:r>
        <w:rPr>
          <w:spacing w:val="24"/>
          <w:sz w:val="20"/>
        </w:rPr>
        <w:t> </w:t>
      </w:r>
      <w:r>
        <w:rPr>
          <w:sz w:val="20"/>
        </w:rPr>
        <w:t>usage</w:t>
      </w:r>
      <w:r>
        <w:rPr>
          <w:spacing w:val="24"/>
          <w:sz w:val="20"/>
        </w:rPr>
        <w:t> </w:t>
      </w:r>
      <w:r>
        <w:rPr>
          <w:sz w:val="20"/>
        </w:rPr>
        <w:t>in</w:t>
      </w:r>
      <w:r>
        <w:rPr>
          <w:spacing w:val="24"/>
          <w:sz w:val="20"/>
        </w:rPr>
        <w:t> </w:t>
      </w:r>
      <w:r>
        <w:rPr>
          <w:sz w:val="20"/>
        </w:rPr>
        <w:t>Zea</w:t>
      </w:r>
      <w:r>
        <w:rPr>
          <w:spacing w:val="26"/>
          <w:sz w:val="20"/>
        </w:rPr>
        <w:t> </w:t>
      </w:r>
      <w:r>
        <w:rPr>
          <w:sz w:val="20"/>
        </w:rPr>
        <w:t>mays</w:t>
      </w:r>
      <w:r>
        <w:rPr>
          <w:spacing w:val="25"/>
          <w:sz w:val="20"/>
        </w:rPr>
        <w:t> </w:t>
      </w:r>
      <w:r>
        <w:rPr>
          <w:sz w:val="20"/>
        </w:rPr>
        <w:t>L.</w:t>
      </w:r>
      <w:r>
        <w:rPr>
          <w:spacing w:val="24"/>
          <w:sz w:val="20"/>
        </w:rPr>
        <w:t> </w:t>
      </w:r>
      <w:r>
        <w:rPr>
          <w:sz w:val="20"/>
        </w:rPr>
        <w:t>Nuclear</w:t>
      </w:r>
      <w:r>
        <w:rPr>
          <w:spacing w:val="26"/>
          <w:sz w:val="20"/>
        </w:rPr>
        <w:t> </w:t>
      </w:r>
      <w:r>
        <w:rPr>
          <w:sz w:val="20"/>
        </w:rPr>
        <w:t>genes</w:t>
      </w:r>
      <w:r>
        <w:rPr>
          <w:spacing w:val="23"/>
          <w:sz w:val="20"/>
        </w:rPr>
        <w:t> </w:t>
      </w:r>
      <w:r>
        <w:rPr>
          <w:sz w:val="20"/>
        </w:rPr>
        <w:t>is</w:t>
      </w:r>
      <w:r>
        <w:rPr>
          <w:spacing w:val="25"/>
          <w:sz w:val="20"/>
        </w:rPr>
        <w:t> </w:t>
      </w:r>
      <w:r>
        <w:rPr>
          <w:sz w:val="20"/>
        </w:rPr>
        <w:t>varied</w:t>
      </w:r>
      <w:r>
        <w:rPr>
          <w:spacing w:val="24"/>
          <w:sz w:val="20"/>
        </w:rPr>
        <w:t> </w:t>
      </w:r>
      <w:r>
        <w:rPr>
          <w:sz w:val="20"/>
        </w:rPr>
        <w:t>by levels of C and G-ending codons .Nucleic Acids Researc1993:21:5294-300.</w:t>
      </w:r>
    </w:p>
    <w:p>
      <w:pPr>
        <w:pStyle w:val="ListParagraph"/>
        <w:numPr>
          <w:ilvl w:val="0"/>
          <w:numId w:val="2"/>
        </w:numPr>
        <w:tabs>
          <w:tab w:pos="679" w:val="left" w:leader="none"/>
        </w:tabs>
        <w:spacing w:line="229" w:lineRule="exact" w:before="0" w:after="0"/>
        <w:ind w:left="679" w:right="0" w:hanging="382"/>
        <w:jc w:val="left"/>
        <w:rPr>
          <w:sz w:val="20"/>
        </w:rPr>
      </w:pPr>
      <w:r>
        <w:rPr>
          <w:sz w:val="20"/>
        </w:rPr>
        <w:t>Wright</w:t>
      </w:r>
      <w:r>
        <w:rPr>
          <w:spacing w:val="-5"/>
          <w:sz w:val="20"/>
        </w:rPr>
        <w:t> </w:t>
      </w:r>
      <w:r>
        <w:rPr>
          <w:sz w:val="20"/>
        </w:rPr>
        <w:t>F.</w:t>
      </w:r>
      <w:r>
        <w:rPr>
          <w:spacing w:val="-5"/>
          <w:sz w:val="20"/>
        </w:rPr>
        <w:t> </w:t>
      </w:r>
      <w:r>
        <w:rPr>
          <w:sz w:val="20"/>
        </w:rPr>
        <w:t>The</w:t>
      </w:r>
      <w:r>
        <w:rPr>
          <w:spacing w:val="-5"/>
          <w:sz w:val="20"/>
        </w:rPr>
        <w:t> </w:t>
      </w:r>
      <w:r>
        <w:rPr>
          <w:sz w:val="20"/>
        </w:rPr>
        <w:t>effective</w:t>
      </w:r>
      <w:r>
        <w:rPr>
          <w:spacing w:val="-3"/>
          <w:sz w:val="20"/>
        </w:rPr>
        <w:t> </w:t>
      </w:r>
      <w:r>
        <w:rPr>
          <w:sz w:val="20"/>
        </w:rPr>
        <w:t>number</w:t>
      </w:r>
      <w:r>
        <w:rPr>
          <w:spacing w:val="-4"/>
          <w:sz w:val="20"/>
        </w:rPr>
        <w:t> </w:t>
      </w:r>
      <w:r>
        <w:rPr>
          <w:sz w:val="20"/>
        </w:rPr>
        <w:t>of</w:t>
      </w:r>
      <w:r>
        <w:rPr>
          <w:spacing w:val="-6"/>
          <w:sz w:val="20"/>
        </w:rPr>
        <w:t> </w:t>
      </w:r>
      <w:r>
        <w:rPr>
          <w:sz w:val="20"/>
        </w:rPr>
        <w:t>codons'</w:t>
      </w:r>
      <w:r>
        <w:rPr>
          <w:spacing w:val="-5"/>
          <w:sz w:val="20"/>
        </w:rPr>
        <w:t> </w:t>
      </w:r>
      <w:r>
        <w:rPr>
          <w:sz w:val="20"/>
        </w:rPr>
        <w:t>used</w:t>
      </w:r>
      <w:r>
        <w:rPr>
          <w:spacing w:val="-4"/>
          <w:sz w:val="20"/>
        </w:rPr>
        <w:t> </w:t>
      </w:r>
      <w:r>
        <w:rPr>
          <w:sz w:val="20"/>
        </w:rPr>
        <w:t>in</w:t>
      </w:r>
      <w:r>
        <w:rPr>
          <w:spacing w:val="-6"/>
          <w:sz w:val="20"/>
        </w:rPr>
        <w:t> </w:t>
      </w:r>
      <w:r>
        <w:rPr>
          <w:sz w:val="20"/>
        </w:rPr>
        <w:t>a</w:t>
      </w:r>
      <w:r>
        <w:rPr>
          <w:spacing w:val="-3"/>
          <w:sz w:val="20"/>
        </w:rPr>
        <w:t> </w:t>
      </w:r>
      <w:r>
        <w:rPr>
          <w:sz w:val="20"/>
        </w:rPr>
        <w:t>gene.</w:t>
      </w:r>
      <w:r>
        <w:rPr>
          <w:spacing w:val="-4"/>
          <w:sz w:val="20"/>
        </w:rPr>
        <w:t> </w:t>
      </w:r>
      <w:r>
        <w:rPr>
          <w:sz w:val="20"/>
        </w:rPr>
        <w:t>Gene</w:t>
      </w:r>
      <w:r>
        <w:rPr>
          <w:spacing w:val="-5"/>
          <w:sz w:val="20"/>
        </w:rPr>
        <w:t> </w:t>
      </w:r>
      <w:r>
        <w:rPr>
          <w:sz w:val="20"/>
        </w:rPr>
        <w:t>1990:87:23-</w:t>
      </w:r>
      <w:r>
        <w:rPr>
          <w:spacing w:val="-5"/>
          <w:sz w:val="20"/>
        </w:rPr>
        <w:t>9.</w:t>
      </w:r>
    </w:p>
    <w:p>
      <w:pPr>
        <w:pStyle w:val="ListParagraph"/>
        <w:numPr>
          <w:ilvl w:val="0"/>
          <w:numId w:val="2"/>
        </w:numPr>
        <w:tabs>
          <w:tab w:pos="695" w:val="left" w:leader="none"/>
        </w:tabs>
        <w:spacing w:line="240" w:lineRule="auto" w:before="1" w:after="0"/>
        <w:ind w:left="695" w:right="0" w:hanging="398"/>
        <w:jc w:val="left"/>
        <w:rPr>
          <w:sz w:val="20"/>
        </w:rPr>
      </w:pPr>
      <w:r>
        <w:rPr>
          <w:sz w:val="20"/>
        </w:rPr>
        <w:t>Zhang</w:t>
      </w:r>
      <w:r>
        <w:rPr>
          <w:spacing w:val="12"/>
          <w:sz w:val="20"/>
        </w:rPr>
        <w:t> </w:t>
      </w:r>
      <w:r>
        <w:rPr>
          <w:sz w:val="20"/>
        </w:rPr>
        <w:t>L,</w:t>
      </w:r>
      <w:r>
        <w:rPr>
          <w:spacing w:val="10"/>
          <w:sz w:val="20"/>
        </w:rPr>
        <w:t> </w:t>
      </w:r>
      <w:r>
        <w:rPr>
          <w:sz w:val="20"/>
        </w:rPr>
        <w:t>Wang</w:t>
      </w:r>
      <w:r>
        <w:rPr>
          <w:spacing w:val="9"/>
          <w:sz w:val="20"/>
        </w:rPr>
        <w:t> </w:t>
      </w:r>
      <w:r>
        <w:rPr>
          <w:sz w:val="20"/>
        </w:rPr>
        <w:t>M,</w:t>
      </w:r>
      <w:r>
        <w:rPr>
          <w:spacing w:val="12"/>
          <w:sz w:val="20"/>
        </w:rPr>
        <w:t> </w:t>
      </w:r>
      <w:r>
        <w:rPr>
          <w:sz w:val="20"/>
        </w:rPr>
        <w:t>Liu</w:t>
      </w:r>
      <w:r>
        <w:rPr>
          <w:spacing w:val="13"/>
          <w:sz w:val="20"/>
        </w:rPr>
        <w:t> </w:t>
      </w:r>
      <w:r>
        <w:rPr>
          <w:sz w:val="20"/>
        </w:rPr>
        <w:t>WQ.</w:t>
      </w:r>
      <w:r>
        <w:rPr>
          <w:spacing w:val="9"/>
          <w:sz w:val="20"/>
        </w:rPr>
        <w:t> </w:t>
      </w:r>
      <w:r>
        <w:rPr>
          <w:sz w:val="20"/>
        </w:rPr>
        <w:t>Analysis</w:t>
      </w:r>
      <w:r>
        <w:rPr>
          <w:spacing w:val="9"/>
          <w:sz w:val="20"/>
        </w:rPr>
        <w:t> </w:t>
      </w:r>
      <w:r>
        <w:rPr>
          <w:sz w:val="20"/>
        </w:rPr>
        <w:t>of</w:t>
      </w:r>
      <w:r>
        <w:rPr>
          <w:spacing w:val="9"/>
          <w:sz w:val="20"/>
        </w:rPr>
        <w:t> </w:t>
      </w:r>
      <w:r>
        <w:rPr>
          <w:sz w:val="20"/>
        </w:rPr>
        <w:t>codon</w:t>
      </w:r>
      <w:r>
        <w:rPr>
          <w:spacing w:val="8"/>
          <w:sz w:val="20"/>
        </w:rPr>
        <w:t> </w:t>
      </w:r>
      <w:r>
        <w:rPr>
          <w:sz w:val="20"/>
        </w:rPr>
        <w:t>usage</w:t>
      </w:r>
      <w:r>
        <w:rPr>
          <w:spacing w:val="12"/>
          <w:sz w:val="20"/>
        </w:rPr>
        <w:t> </w:t>
      </w:r>
      <w:r>
        <w:rPr>
          <w:sz w:val="20"/>
        </w:rPr>
        <w:t>and</w:t>
      </w:r>
      <w:r>
        <w:rPr>
          <w:spacing w:val="10"/>
          <w:sz w:val="20"/>
        </w:rPr>
        <w:t> </w:t>
      </w:r>
      <w:r>
        <w:rPr>
          <w:sz w:val="20"/>
        </w:rPr>
        <w:t>nucleotide</w:t>
      </w:r>
      <w:r>
        <w:rPr>
          <w:spacing w:val="9"/>
          <w:sz w:val="20"/>
        </w:rPr>
        <w:t> </w:t>
      </w:r>
      <w:r>
        <w:rPr>
          <w:sz w:val="20"/>
        </w:rPr>
        <w:t>composition</w:t>
      </w:r>
      <w:r>
        <w:rPr>
          <w:spacing w:val="10"/>
          <w:sz w:val="20"/>
        </w:rPr>
        <w:t> </w:t>
      </w:r>
      <w:r>
        <w:rPr>
          <w:sz w:val="20"/>
        </w:rPr>
        <w:t>bias</w:t>
      </w:r>
      <w:r>
        <w:rPr>
          <w:spacing w:val="10"/>
          <w:sz w:val="20"/>
        </w:rPr>
        <w:t> </w:t>
      </w:r>
      <w:r>
        <w:rPr>
          <w:sz w:val="20"/>
        </w:rPr>
        <w:t>in</w:t>
      </w:r>
      <w:r>
        <w:rPr>
          <w:spacing w:val="8"/>
          <w:sz w:val="20"/>
        </w:rPr>
        <w:t> </w:t>
      </w:r>
      <w:r>
        <w:rPr>
          <w:spacing w:val="-2"/>
          <w:sz w:val="20"/>
        </w:rPr>
        <w:t>polioviruses.</w:t>
      </w:r>
    </w:p>
    <w:p>
      <w:pPr>
        <w:pStyle w:val="BodyText"/>
        <w:ind w:left="297"/>
      </w:pPr>
      <w:r>
        <w:rPr/>
        <w:t>Virology</w:t>
      </w:r>
      <w:r>
        <w:rPr>
          <w:spacing w:val="-13"/>
        </w:rPr>
        <w:t> </w:t>
      </w:r>
      <w:r>
        <w:rPr/>
        <w:t>Journal,</w:t>
      </w:r>
      <w:r>
        <w:rPr>
          <w:spacing w:val="-12"/>
        </w:rPr>
        <w:t> </w:t>
      </w:r>
      <w:r>
        <w:rPr/>
        <w:t>2011:</w:t>
      </w:r>
      <w:r>
        <w:rPr>
          <w:spacing w:val="-13"/>
        </w:rPr>
        <w:t> </w:t>
      </w:r>
      <w:r>
        <w:rPr/>
        <w:t>8:146,</w:t>
      </w:r>
      <w:r>
        <w:rPr>
          <w:spacing w:val="20"/>
        </w:rPr>
        <w:t> </w:t>
      </w:r>
      <w:r>
        <w:rPr/>
        <w:t>doi:10.1186/1743-422X-8-</w:t>
      </w:r>
      <w:r>
        <w:rPr>
          <w:spacing w:val="-5"/>
        </w:rPr>
        <w:t>146</w:t>
      </w:r>
    </w:p>
    <w:p>
      <w:pPr>
        <w:pStyle w:val="ListParagraph"/>
        <w:numPr>
          <w:ilvl w:val="0"/>
          <w:numId w:val="2"/>
        </w:numPr>
        <w:tabs>
          <w:tab w:pos="689" w:val="left" w:leader="none"/>
        </w:tabs>
        <w:spacing w:line="240" w:lineRule="auto" w:before="1" w:after="0"/>
        <w:ind w:left="297" w:right="455" w:firstLine="0"/>
        <w:jc w:val="left"/>
        <w:rPr>
          <w:sz w:val="20"/>
        </w:rPr>
      </w:pPr>
      <w:r>
        <w:rPr>
          <w:sz w:val="20"/>
        </w:rPr>
        <w:t>Xia XH. An improved implementation of codon adaptation index.</w:t>
      </w:r>
      <w:r>
        <w:rPr>
          <w:spacing w:val="40"/>
          <w:sz w:val="20"/>
        </w:rPr>
        <w:t> </w:t>
      </w:r>
      <w:r>
        <w:rPr>
          <w:sz w:val="20"/>
        </w:rPr>
        <w:t>Evolutionary Bioinformatics 2007:3: </w:t>
      </w:r>
      <w:r>
        <w:rPr>
          <w:spacing w:val="-2"/>
          <w:sz w:val="20"/>
        </w:rPr>
        <w:t>53-8.</w:t>
      </w:r>
    </w:p>
    <w:p>
      <w:pPr>
        <w:pStyle w:val="ListParagraph"/>
        <w:numPr>
          <w:ilvl w:val="0"/>
          <w:numId w:val="2"/>
        </w:numPr>
        <w:tabs>
          <w:tab w:pos="766" w:val="left" w:leader="none"/>
        </w:tabs>
        <w:spacing w:line="240" w:lineRule="auto" w:before="0" w:after="0"/>
        <w:ind w:left="297" w:right="461" w:firstLine="0"/>
        <w:jc w:val="left"/>
        <w:rPr>
          <w:sz w:val="20"/>
        </w:rPr>
      </w:pPr>
      <w:r>
        <w:rPr>
          <w:sz w:val="20"/>
        </w:rPr>
        <w:t>Carbone1</w:t>
      </w:r>
      <w:r>
        <w:rPr>
          <w:spacing w:val="80"/>
          <w:sz w:val="20"/>
        </w:rPr>
        <w:t> </w:t>
      </w:r>
      <w:r>
        <w:rPr>
          <w:sz w:val="20"/>
        </w:rPr>
        <w:t>A,</w:t>
      </w:r>
      <w:r>
        <w:rPr>
          <w:spacing w:val="80"/>
          <w:sz w:val="20"/>
        </w:rPr>
        <w:t> </w:t>
      </w:r>
      <w:r>
        <w:rPr>
          <w:sz w:val="20"/>
        </w:rPr>
        <w:t>Zinovyev</w:t>
      </w:r>
      <w:r>
        <w:rPr>
          <w:spacing w:val="80"/>
          <w:sz w:val="20"/>
        </w:rPr>
        <w:t> </w:t>
      </w:r>
      <w:r>
        <w:rPr>
          <w:sz w:val="20"/>
        </w:rPr>
        <w:t>A.</w:t>
      </w:r>
      <w:r>
        <w:rPr>
          <w:spacing w:val="80"/>
          <w:sz w:val="20"/>
        </w:rPr>
        <w:t> </w:t>
      </w:r>
      <w:r>
        <w:rPr>
          <w:sz w:val="20"/>
        </w:rPr>
        <w:t>Codon</w:t>
      </w:r>
      <w:r>
        <w:rPr>
          <w:spacing w:val="80"/>
          <w:sz w:val="20"/>
        </w:rPr>
        <w:t> </w:t>
      </w:r>
      <w:r>
        <w:rPr>
          <w:sz w:val="20"/>
        </w:rPr>
        <w:t>adaptation</w:t>
      </w:r>
      <w:r>
        <w:rPr>
          <w:spacing w:val="80"/>
          <w:sz w:val="20"/>
        </w:rPr>
        <w:t> </w:t>
      </w:r>
      <w:r>
        <w:rPr>
          <w:sz w:val="20"/>
        </w:rPr>
        <w:t>index</w:t>
      </w:r>
      <w:r>
        <w:rPr>
          <w:spacing w:val="80"/>
          <w:sz w:val="20"/>
        </w:rPr>
        <w:t> </w:t>
      </w:r>
      <w:r>
        <w:rPr>
          <w:sz w:val="20"/>
        </w:rPr>
        <w:t>as</w:t>
      </w:r>
      <w:r>
        <w:rPr>
          <w:spacing w:val="80"/>
          <w:sz w:val="20"/>
        </w:rPr>
        <w:t> </w:t>
      </w:r>
      <w:r>
        <w:rPr>
          <w:sz w:val="20"/>
        </w:rPr>
        <w:t>a</w:t>
      </w:r>
      <w:r>
        <w:rPr>
          <w:spacing w:val="80"/>
          <w:sz w:val="20"/>
        </w:rPr>
        <w:t> </w:t>
      </w:r>
      <w:r>
        <w:rPr>
          <w:sz w:val="20"/>
        </w:rPr>
        <w:t>measure</w:t>
      </w:r>
      <w:r>
        <w:rPr>
          <w:spacing w:val="80"/>
          <w:sz w:val="20"/>
        </w:rPr>
        <w:t> </w:t>
      </w:r>
      <w:r>
        <w:rPr>
          <w:sz w:val="20"/>
        </w:rPr>
        <w:t>of</w:t>
      </w:r>
      <w:r>
        <w:rPr>
          <w:spacing w:val="80"/>
          <w:sz w:val="20"/>
        </w:rPr>
        <w:t> </w:t>
      </w:r>
      <w:r>
        <w:rPr>
          <w:sz w:val="20"/>
        </w:rPr>
        <w:t>dominating</w:t>
      </w:r>
      <w:r>
        <w:rPr>
          <w:spacing w:val="80"/>
          <w:sz w:val="20"/>
        </w:rPr>
        <w:t> </w:t>
      </w:r>
      <w:r>
        <w:rPr>
          <w:sz w:val="20"/>
        </w:rPr>
        <w:t>codon</w:t>
      </w:r>
      <w:r>
        <w:rPr>
          <w:spacing w:val="80"/>
          <w:sz w:val="20"/>
        </w:rPr>
        <w:t> </w:t>
      </w:r>
      <w:r>
        <w:rPr>
          <w:sz w:val="20"/>
        </w:rPr>
        <w:t>bias. Bioinformatics</w:t>
      </w:r>
      <w:r>
        <w:rPr>
          <w:spacing w:val="40"/>
          <w:sz w:val="20"/>
        </w:rPr>
        <w:t> </w:t>
      </w:r>
      <w:r>
        <w:rPr>
          <w:sz w:val="20"/>
        </w:rPr>
        <w:t>2003:19:2005-15.</w:t>
      </w:r>
    </w:p>
    <w:p>
      <w:pPr>
        <w:pStyle w:val="ListParagraph"/>
        <w:numPr>
          <w:ilvl w:val="0"/>
          <w:numId w:val="2"/>
        </w:numPr>
        <w:tabs>
          <w:tab w:pos="709" w:val="left" w:leader="none"/>
        </w:tabs>
        <w:spacing w:line="240" w:lineRule="auto" w:before="0" w:after="0"/>
        <w:ind w:left="709" w:right="0" w:hanging="412"/>
        <w:jc w:val="left"/>
        <w:rPr>
          <w:sz w:val="20"/>
        </w:rPr>
      </w:pPr>
      <w:r>
        <w:rPr>
          <w:sz w:val="20"/>
        </w:rPr>
        <w:t>Lu</w:t>
      </w:r>
      <w:r>
        <w:rPr>
          <w:spacing w:val="20"/>
          <w:sz w:val="20"/>
        </w:rPr>
        <w:t> </w:t>
      </w:r>
      <w:r>
        <w:rPr>
          <w:sz w:val="20"/>
        </w:rPr>
        <w:t>H,</w:t>
      </w:r>
      <w:r>
        <w:rPr>
          <w:spacing w:val="23"/>
          <w:sz w:val="20"/>
        </w:rPr>
        <w:t> </w:t>
      </w:r>
      <w:r>
        <w:rPr>
          <w:sz w:val="20"/>
        </w:rPr>
        <w:t>Zhao</w:t>
      </w:r>
      <w:r>
        <w:rPr>
          <w:spacing w:val="25"/>
          <w:sz w:val="20"/>
        </w:rPr>
        <w:t> </w:t>
      </w:r>
      <w:r>
        <w:rPr>
          <w:sz w:val="20"/>
        </w:rPr>
        <w:t>WM,</w:t>
      </w:r>
      <w:r>
        <w:rPr>
          <w:spacing w:val="23"/>
          <w:sz w:val="20"/>
        </w:rPr>
        <w:t> </w:t>
      </w:r>
      <w:r>
        <w:rPr>
          <w:sz w:val="20"/>
        </w:rPr>
        <w:t>Zheng</w:t>
      </w:r>
      <w:r>
        <w:rPr>
          <w:spacing w:val="23"/>
          <w:sz w:val="20"/>
        </w:rPr>
        <w:t> </w:t>
      </w:r>
      <w:r>
        <w:rPr>
          <w:sz w:val="20"/>
        </w:rPr>
        <w:t>Y.Analysis</w:t>
      </w:r>
      <w:r>
        <w:rPr>
          <w:spacing w:val="21"/>
          <w:sz w:val="20"/>
        </w:rPr>
        <w:t> </w:t>
      </w:r>
      <w:r>
        <w:rPr>
          <w:sz w:val="20"/>
        </w:rPr>
        <w:t>of</w:t>
      </w:r>
      <w:r>
        <w:rPr>
          <w:spacing w:val="23"/>
          <w:sz w:val="20"/>
        </w:rPr>
        <w:t> </w:t>
      </w:r>
      <w:r>
        <w:rPr>
          <w:sz w:val="20"/>
        </w:rPr>
        <w:t>synonymous</w:t>
      </w:r>
      <w:r>
        <w:rPr>
          <w:spacing w:val="23"/>
          <w:sz w:val="20"/>
        </w:rPr>
        <w:t> </w:t>
      </w:r>
      <w:r>
        <w:rPr>
          <w:sz w:val="20"/>
        </w:rPr>
        <w:t>codon</w:t>
      </w:r>
      <w:r>
        <w:rPr>
          <w:spacing w:val="21"/>
          <w:sz w:val="20"/>
        </w:rPr>
        <w:t> </w:t>
      </w:r>
      <w:r>
        <w:rPr>
          <w:sz w:val="20"/>
        </w:rPr>
        <w:t>usage</w:t>
      </w:r>
      <w:r>
        <w:rPr>
          <w:spacing w:val="23"/>
          <w:sz w:val="20"/>
        </w:rPr>
        <w:t> </w:t>
      </w:r>
      <w:r>
        <w:rPr>
          <w:sz w:val="20"/>
        </w:rPr>
        <w:t>bias</w:t>
      </w:r>
      <w:r>
        <w:rPr>
          <w:spacing w:val="23"/>
          <w:sz w:val="20"/>
        </w:rPr>
        <w:t> </w:t>
      </w:r>
      <w:r>
        <w:rPr>
          <w:sz w:val="20"/>
        </w:rPr>
        <w:t>in</w:t>
      </w:r>
      <w:r>
        <w:rPr>
          <w:spacing w:val="20"/>
          <w:sz w:val="20"/>
        </w:rPr>
        <w:t> </w:t>
      </w:r>
      <w:r>
        <w:rPr>
          <w:sz w:val="20"/>
        </w:rPr>
        <w:t>Chlamydia,”</w:t>
      </w:r>
      <w:r>
        <w:rPr>
          <w:spacing w:val="23"/>
          <w:sz w:val="20"/>
        </w:rPr>
        <w:t> </w:t>
      </w:r>
      <w:r>
        <w:rPr>
          <w:sz w:val="20"/>
        </w:rPr>
        <w:t>Acta</w:t>
      </w:r>
      <w:r>
        <w:rPr>
          <w:spacing w:val="23"/>
          <w:sz w:val="20"/>
        </w:rPr>
        <w:t> </w:t>
      </w:r>
      <w:r>
        <w:rPr>
          <w:spacing w:val="-2"/>
          <w:sz w:val="20"/>
        </w:rPr>
        <w:t>Biochim</w:t>
      </w:r>
    </w:p>
    <w:p>
      <w:pPr>
        <w:pStyle w:val="BodyText"/>
        <w:ind w:left="297"/>
      </w:pPr>
      <w:r>
        <w:rPr/>
        <w:t>Biophys</w:t>
      </w:r>
      <w:r>
        <w:rPr>
          <w:spacing w:val="-8"/>
        </w:rPr>
        <w:t> </w:t>
      </w:r>
      <w:r>
        <w:rPr/>
        <w:t>Sin,</w:t>
      </w:r>
      <w:r>
        <w:rPr>
          <w:spacing w:val="-7"/>
        </w:rPr>
        <w:t> </w:t>
      </w:r>
      <w:r>
        <w:rPr/>
        <w:t>Oxford</w:t>
      </w:r>
      <w:r>
        <w:rPr>
          <w:spacing w:val="-6"/>
        </w:rPr>
        <w:t> </w:t>
      </w:r>
      <w:r>
        <w:rPr/>
        <w:t>University</w:t>
      </w:r>
      <w:r>
        <w:rPr>
          <w:spacing w:val="-8"/>
        </w:rPr>
        <w:t> </w:t>
      </w:r>
      <w:r>
        <w:rPr/>
        <w:t>Press,</w:t>
      </w:r>
      <w:r>
        <w:rPr>
          <w:spacing w:val="-7"/>
        </w:rPr>
        <w:t> </w:t>
      </w:r>
      <w:r>
        <w:rPr/>
        <w:t>Oxford,</w:t>
      </w:r>
      <w:r>
        <w:rPr>
          <w:spacing w:val="-7"/>
        </w:rPr>
        <w:t> </w:t>
      </w:r>
      <w:r>
        <w:rPr/>
        <w:t>2005,</w:t>
      </w:r>
      <w:r>
        <w:rPr>
          <w:spacing w:val="-7"/>
        </w:rPr>
        <w:t> </w:t>
      </w:r>
      <w:r>
        <w:rPr/>
        <w:t>37:.1-</w:t>
      </w:r>
      <w:r>
        <w:rPr>
          <w:spacing w:val="-5"/>
        </w:rPr>
        <w:t>10.</w:t>
      </w:r>
    </w:p>
    <w:p>
      <w:pPr>
        <w:spacing w:after="0"/>
        <w:sectPr>
          <w:pgSz w:w="10890" w:h="14860"/>
          <w:pgMar w:header="713" w:footer="0" w:top="900" w:bottom="280" w:left="460" w:right="820"/>
        </w:sectPr>
      </w:pPr>
    </w:p>
    <w:p>
      <w:pPr>
        <w:pStyle w:val="BodyText"/>
        <w:spacing w:before="91"/>
      </w:pPr>
    </w:p>
    <w:p>
      <w:pPr>
        <w:pStyle w:val="ListParagraph"/>
        <w:numPr>
          <w:ilvl w:val="0"/>
          <w:numId w:val="2"/>
        </w:numPr>
        <w:tabs>
          <w:tab w:pos="747" w:val="left" w:leader="none"/>
        </w:tabs>
        <w:spacing w:line="240" w:lineRule="auto" w:before="0" w:after="0"/>
        <w:ind w:left="353" w:right="410" w:firstLine="0"/>
        <w:jc w:val="left"/>
        <w:rPr>
          <w:sz w:val="20"/>
        </w:rPr>
      </w:pPr>
      <w:r>
        <w:rPr>
          <w:sz w:val="20"/>
        </w:rPr>
        <w:t>Fennoy SL, BaileySJ. Synonymous codon usage in Zea mays L. Nuclear genes is varied by levels of C and G-ending codons.</w:t>
      </w:r>
      <w:r>
        <w:rPr>
          <w:spacing w:val="40"/>
          <w:sz w:val="20"/>
        </w:rPr>
        <w:t> </w:t>
      </w:r>
      <w:r>
        <w:rPr>
          <w:sz w:val="20"/>
        </w:rPr>
        <w:t>Nucleic Acids Research 1993: 21: 5294-300.</w:t>
      </w:r>
    </w:p>
    <w:p>
      <w:pPr>
        <w:pStyle w:val="ListParagraph"/>
        <w:numPr>
          <w:ilvl w:val="0"/>
          <w:numId w:val="2"/>
        </w:numPr>
        <w:tabs>
          <w:tab w:pos="744" w:val="left" w:leader="none"/>
        </w:tabs>
        <w:spacing w:line="240" w:lineRule="auto" w:before="1" w:after="0"/>
        <w:ind w:left="353" w:right="402" w:firstLine="0"/>
        <w:jc w:val="left"/>
        <w:rPr>
          <w:sz w:val="20"/>
        </w:rPr>
      </w:pPr>
      <w:r>
        <w:rPr>
          <w:sz w:val="20"/>
        </w:rPr>
        <w:t>Mario dos Reis, Lorenz Wernisch. Estimating Translational Selection in Eukaryotic Genomes. Mol Biol Evol 2009:26: 451-61.</w:t>
      </w:r>
    </w:p>
    <w:p>
      <w:pPr>
        <w:pStyle w:val="ListParagraph"/>
        <w:numPr>
          <w:ilvl w:val="0"/>
          <w:numId w:val="2"/>
        </w:numPr>
        <w:tabs>
          <w:tab w:pos="744" w:val="left" w:leader="none"/>
        </w:tabs>
        <w:spacing w:line="240" w:lineRule="auto" w:before="0" w:after="0"/>
        <w:ind w:left="353" w:right="408" w:firstLine="0"/>
        <w:jc w:val="left"/>
        <w:rPr>
          <w:sz w:val="20"/>
        </w:rPr>
      </w:pPr>
      <w:r>
        <w:rPr>
          <w:sz w:val="20"/>
        </w:rPr>
        <w:t>Shackelton LA, Parrish CR, Holmes EC. Evolutionary basis of codon usage and nucleotide composition bias in vertebrate DNA viruses. J Mol Evol 2006:62:551-63.</w:t>
      </w:r>
    </w:p>
    <w:p>
      <w:pPr>
        <w:pStyle w:val="ListParagraph"/>
        <w:numPr>
          <w:ilvl w:val="0"/>
          <w:numId w:val="2"/>
        </w:numPr>
        <w:tabs>
          <w:tab w:pos="739" w:val="left" w:leader="none"/>
        </w:tabs>
        <w:spacing w:line="240" w:lineRule="auto" w:before="0" w:after="0"/>
        <w:ind w:left="353" w:right="403" w:firstLine="0"/>
        <w:jc w:val="left"/>
        <w:rPr>
          <w:sz w:val="20"/>
        </w:rPr>
      </w:pPr>
      <w:r>
        <w:rPr>
          <w:sz w:val="20"/>
        </w:rPr>
        <w:t>Zhong J, Li Y, Zhao S, et al. Mutation pressure shapes codon usage in the GC-Rich genome of foot-and- mouth disease virus. Virus Genes 2007:35:767-76.</w:t>
      </w:r>
    </w:p>
    <w:p>
      <w:pPr>
        <w:pStyle w:val="ListParagraph"/>
        <w:numPr>
          <w:ilvl w:val="0"/>
          <w:numId w:val="2"/>
        </w:numPr>
        <w:tabs>
          <w:tab w:pos="773" w:val="left" w:leader="none"/>
        </w:tabs>
        <w:spacing w:line="240" w:lineRule="auto" w:before="0" w:after="0"/>
        <w:ind w:left="353" w:right="409" w:firstLine="0"/>
        <w:jc w:val="left"/>
        <w:rPr>
          <w:sz w:val="20"/>
        </w:rPr>
      </w:pPr>
      <w:r>
        <w:rPr>
          <w:sz w:val="20"/>
        </w:rPr>
        <w:t>Tsai</w:t>
      </w:r>
      <w:r>
        <w:rPr>
          <w:spacing w:val="40"/>
          <w:sz w:val="20"/>
        </w:rPr>
        <w:t> </w:t>
      </w:r>
      <w:r>
        <w:rPr>
          <w:sz w:val="20"/>
        </w:rPr>
        <w:t>CT,</w:t>
      </w:r>
      <w:r>
        <w:rPr>
          <w:spacing w:val="40"/>
          <w:sz w:val="20"/>
        </w:rPr>
        <w:t> </w:t>
      </w:r>
      <w:r>
        <w:rPr>
          <w:sz w:val="20"/>
        </w:rPr>
        <w:t>Lin</w:t>
      </w:r>
      <w:r>
        <w:rPr>
          <w:spacing w:val="39"/>
          <w:sz w:val="20"/>
        </w:rPr>
        <w:t> </w:t>
      </w:r>
      <w:r>
        <w:rPr>
          <w:sz w:val="20"/>
        </w:rPr>
        <w:t>CH,</w:t>
      </w:r>
      <w:r>
        <w:rPr>
          <w:spacing w:val="40"/>
          <w:sz w:val="20"/>
        </w:rPr>
        <w:t> </w:t>
      </w:r>
      <w:r>
        <w:rPr>
          <w:sz w:val="20"/>
        </w:rPr>
        <w:t>Chang</w:t>
      </w:r>
      <w:r>
        <w:rPr>
          <w:spacing w:val="39"/>
          <w:sz w:val="20"/>
        </w:rPr>
        <w:t> </w:t>
      </w:r>
      <w:r>
        <w:rPr>
          <w:sz w:val="20"/>
        </w:rPr>
        <w:t>CY.</w:t>
      </w:r>
      <w:r>
        <w:rPr>
          <w:spacing w:val="40"/>
          <w:sz w:val="20"/>
        </w:rPr>
        <w:t> </w:t>
      </w:r>
      <w:r>
        <w:rPr>
          <w:sz w:val="20"/>
        </w:rPr>
        <w:t>Analysis</w:t>
      </w:r>
      <w:r>
        <w:rPr>
          <w:spacing w:val="40"/>
          <w:sz w:val="20"/>
        </w:rPr>
        <w:t> </w:t>
      </w:r>
      <w:r>
        <w:rPr>
          <w:sz w:val="20"/>
        </w:rPr>
        <w:t>of</w:t>
      </w:r>
      <w:r>
        <w:rPr>
          <w:spacing w:val="38"/>
          <w:sz w:val="20"/>
        </w:rPr>
        <w:t> </w:t>
      </w:r>
      <w:r>
        <w:rPr>
          <w:sz w:val="20"/>
        </w:rPr>
        <w:t>codon</w:t>
      </w:r>
      <w:r>
        <w:rPr>
          <w:spacing w:val="37"/>
          <w:sz w:val="20"/>
        </w:rPr>
        <w:t> </w:t>
      </w:r>
      <w:r>
        <w:rPr>
          <w:sz w:val="20"/>
        </w:rPr>
        <w:t>usage</w:t>
      </w:r>
      <w:r>
        <w:rPr>
          <w:spacing w:val="40"/>
          <w:sz w:val="20"/>
        </w:rPr>
        <w:t> </w:t>
      </w:r>
      <w:r>
        <w:rPr>
          <w:sz w:val="20"/>
        </w:rPr>
        <w:t>bias</w:t>
      </w:r>
      <w:r>
        <w:rPr>
          <w:spacing w:val="40"/>
          <w:sz w:val="20"/>
        </w:rPr>
        <w:t> </w:t>
      </w:r>
      <w:r>
        <w:rPr>
          <w:sz w:val="20"/>
        </w:rPr>
        <w:t>and</w:t>
      </w:r>
      <w:r>
        <w:rPr>
          <w:spacing w:val="40"/>
          <w:sz w:val="20"/>
        </w:rPr>
        <w:t> </w:t>
      </w:r>
      <w:r>
        <w:rPr>
          <w:sz w:val="20"/>
        </w:rPr>
        <w:t>base</w:t>
      </w:r>
      <w:r>
        <w:rPr>
          <w:spacing w:val="40"/>
          <w:sz w:val="20"/>
        </w:rPr>
        <w:t> </w:t>
      </w:r>
      <w:r>
        <w:rPr>
          <w:sz w:val="20"/>
        </w:rPr>
        <w:t>compositional</w:t>
      </w:r>
      <w:r>
        <w:rPr>
          <w:spacing w:val="40"/>
          <w:sz w:val="20"/>
        </w:rPr>
        <w:t> </w:t>
      </w:r>
      <w:r>
        <w:rPr>
          <w:sz w:val="20"/>
        </w:rPr>
        <w:t>constraints</w:t>
      </w:r>
      <w:r>
        <w:rPr>
          <w:spacing w:val="40"/>
          <w:sz w:val="20"/>
        </w:rPr>
        <w:t> </w:t>
      </w:r>
      <w:r>
        <w:rPr>
          <w:sz w:val="20"/>
        </w:rPr>
        <w:t>in iridovirus genomes. Virus Res 2007:126:196-206.</w:t>
      </w:r>
    </w:p>
    <w:p>
      <w:pPr>
        <w:pStyle w:val="ListParagraph"/>
        <w:numPr>
          <w:ilvl w:val="0"/>
          <w:numId w:val="2"/>
        </w:numPr>
        <w:tabs>
          <w:tab w:pos="751" w:val="left" w:leader="none"/>
        </w:tabs>
        <w:spacing w:line="229" w:lineRule="exact" w:before="0" w:after="0"/>
        <w:ind w:left="751" w:right="0" w:hanging="398"/>
        <w:jc w:val="left"/>
        <w:rPr>
          <w:sz w:val="20"/>
        </w:rPr>
      </w:pPr>
      <w:r>
        <w:rPr>
          <w:sz w:val="20"/>
        </w:rPr>
        <w:t>Novembre</w:t>
      </w:r>
      <w:r>
        <w:rPr>
          <w:spacing w:val="9"/>
          <w:sz w:val="20"/>
        </w:rPr>
        <w:t> </w:t>
      </w:r>
      <w:r>
        <w:rPr>
          <w:sz w:val="20"/>
        </w:rPr>
        <w:t>JA.</w:t>
      </w:r>
      <w:r>
        <w:rPr>
          <w:spacing w:val="8"/>
          <w:sz w:val="20"/>
        </w:rPr>
        <w:t> </w:t>
      </w:r>
      <w:r>
        <w:rPr>
          <w:sz w:val="20"/>
        </w:rPr>
        <w:t>Accounting</w:t>
      </w:r>
      <w:r>
        <w:rPr>
          <w:spacing w:val="9"/>
          <w:sz w:val="20"/>
        </w:rPr>
        <w:t> </w:t>
      </w:r>
      <w:r>
        <w:rPr>
          <w:sz w:val="20"/>
        </w:rPr>
        <w:t>for</w:t>
      </w:r>
      <w:r>
        <w:rPr>
          <w:spacing w:val="8"/>
          <w:sz w:val="20"/>
        </w:rPr>
        <w:t> </w:t>
      </w:r>
      <w:r>
        <w:rPr>
          <w:sz w:val="20"/>
        </w:rPr>
        <w:t>background</w:t>
      </w:r>
      <w:r>
        <w:rPr>
          <w:spacing w:val="8"/>
          <w:sz w:val="20"/>
        </w:rPr>
        <w:t> </w:t>
      </w:r>
      <w:r>
        <w:rPr>
          <w:sz w:val="20"/>
        </w:rPr>
        <w:t>nucleotide</w:t>
      </w:r>
      <w:r>
        <w:rPr>
          <w:spacing w:val="9"/>
          <w:sz w:val="20"/>
        </w:rPr>
        <w:t> </w:t>
      </w:r>
      <w:r>
        <w:rPr>
          <w:sz w:val="20"/>
        </w:rPr>
        <w:t>composition</w:t>
      </w:r>
      <w:r>
        <w:rPr>
          <w:spacing w:val="8"/>
          <w:sz w:val="20"/>
        </w:rPr>
        <w:t> </w:t>
      </w:r>
      <w:r>
        <w:rPr>
          <w:sz w:val="20"/>
        </w:rPr>
        <w:t>when</w:t>
      </w:r>
      <w:r>
        <w:rPr>
          <w:spacing w:val="9"/>
          <w:sz w:val="20"/>
        </w:rPr>
        <w:t> </w:t>
      </w:r>
      <w:r>
        <w:rPr>
          <w:sz w:val="20"/>
        </w:rPr>
        <w:t>measuring</w:t>
      </w:r>
      <w:r>
        <w:rPr>
          <w:spacing w:val="9"/>
          <w:sz w:val="20"/>
        </w:rPr>
        <w:t> </w:t>
      </w:r>
      <w:r>
        <w:rPr>
          <w:sz w:val="20"/>
        </w:rPr>
        <w:t>codon</w:t>
      </w:r>
      <w:r>
        <w:rPr>
          <w:spacing w:val="6"/>
          <w:sz w:val="20"/>
        </w:rPr>
        <w:t> </w:t>
      </w:r>
      <w:r>
        <w:rPr>
          <w:sz w:val="20"/>
        </w:rPr>
        <w:t>usage</w:t>
      </w:r>
      <w:r>
        <w:rPr>
          <w:spacing w:val="8"/>
          <w:sz w:val="20"/>
        </w:rPr>
        <w:t> </w:t>
      </w:r>
      <w:r>
        <w:rPr>
          <w:spacing w:val="-2"/>
          <w:sz w:val="20"/>
        </w:rPr>
        <w:t>bias",</w:t>
      </w:r>
    </w:p>
    <w:p>
      <w:pPr>
        <w:pStyle w:val="BodyText"/>
        <w:spacing w:before="1"/>
        <w:ind w:left="353"/>
      </w:pPr>
      <w:r>
        <w:rPr/>
        <w:t>Mol</w:t>
      </w:r>
      <w:r>
        <w:rPr>
          <w:spacing w:val="-8"/>
        </w:rPr>
        <w:t> </w:t>
      </w:r>
      <w:r>
        <w:rPr/>
        <w:t>Biol</w:t>
      </w:r>
      <w:r>
        <w:rPr>
          <w:spacing w:val="-8"/>
        </w:rPr>
        <w:t> </w:t>
      </w:r>
      <w:r>
        <w:rPr/>
        <w:t>Evo</w:t>
      </w:r>
      <w:r>
        <w:rPr>
          <w:spacing w:val="-6"/>
        </w:rPr>
        <w:t> </w:t>
      </w:r>
      <w:r>
        <w:rPr/>
        <w:t>2002:19:</w:t>
      </w:r>
      <w:r>
        <w:rPr>
          <w:spacing w:val="-8"/>
        </w:rPr>
        <w:t> </w:t>
      </w:r>
      <w:r>
        <w:rPr/>
        <w:t>1390-</w:t>
      </w:r>
      <w:r>
        <w:rPr>
          <w:spacing w:val="-5"/>
        </w:rPr>
        <w:t>94</w:t>
      </w:r>
    </w:p>
    <w:p>
      <w:pPr>
        <w:pStyle w:val="ListParagraph"/>
        <w:numPr>
          <w:ilvl w:val="0"/>
          <w:numId w:val="2"/>
        </w:numPr>
        <w:tabs>
          <w:tab w:pos="737" w:val="left" w:leader="none"/>
        </w:tabs>
        <w:spacing w:line="240" w:lineRule="auto" w:before="0" w:after="0"/>
        <w:ind w:left="353" w:right="410" w:firstLine="0"/>
        <w:jc w:val="left"/>
        <w:rPr>
          <w:sz w:val="20"/>
        </w:rPr>
      </w:pPr>
      <w:r>
        <w:rPr>
          <w:sz w:val="20"/>
        </w:rPr>
        <w:t>Hassan</w:t>
      </w:r>
      <w:r>
        <w:rPr>
          <w:spacing w:val="-2"/>
          <w:sz w:val="20"/>
        </w:rPr>
        <w:t> </w:t>
      </w:r>
      <w:r>
        <w:rPr>
          <w:sz w:val="20"/>
        </w:rPr>
        <w:t>S,</w:t>
      </w:r>
      <w:r>
        <w:rPr>
          <w:spacing w:val="-2"/>
          <w:sz w:val="20"/>
        </w:rPr>
        <w:t> </w:t>
      </w:r>
      <w:r>
        <w:rPr>
          <w:sz w:val="20"/>
        </w:rPr>
        <w:t>Mahalingam</w:t>
      </w:r>
      <w:r>
        <w:rPr>
          <w:spacing w:val="-2"/>
          <w:sz w:val="20"/>
        </w:rPr>
        <w:t> </w:t>
      </w:r>
      <w:r>
        <w:rPr>
          <w:sz w:val="20"/>
        </w:rPr>
        <w:t>V,</w:t>
      </w:r>
      <w:r>
        <w:rPr>
          <w:spacing w:val="-1"/>
          <w:sz w:val="20"/>
        </w:rPr>
        <w:t> </w:t>
      </w:r>
      <w:r>
        <w:rPr>
          <w:sz w:val="20"/>
        </w:rPr>
        <w:t>Kumar V.</w:t>
      </w:r>
      <w:r>
        <w:rPr>
          <w:spacing w:val="-2"/>
          <w:sz w:val="20"/>
        </w:rPr>
        <w:t> </w:t>
      </w:r>
      <w:r>
        <w:rPr>
          <w:sz w:val="20"/>
        </w:rPr>
        <w:t>Synonymous</w:t>
      </w:r>
      <w:r>
        <w:rPr>
          <w:spacing w:val="-2"/>
          <w:sz w:val="20"/>
        </w:rPr>
        <w:t> </w:t>
      </w:r>
      <w:r>
        <w:rPr>
          <w:sz w:val="20"/>
        </w:rPr>
        <w:t>codon</w:t>
      </w:r>
      <w:r>
        <w:rPr>
          <w:spacing w:val="-3"/>
          <w:sz w:val="20"/>
        </w:rPr>
        <w:t> </w:t>
      </w:r>
      <w:r>
        <w:rPr>
          <w:sz w:val="20"/>
        </w:rPr>
        <w:t>usage</w:t>
      </w:r>
      <w:r>
        <w:rPr>
          <w:spacing w:val="-1"/>
          <w:sz w:val="20"/>
        </w:rPr>
        <w:t> </w:t>
      </w:r>
      <w:r>
        <w:rPr>
          <w:sz w:val="20"/>
        </w:rPr>
        <w:t>analysis</w:t>
      </w:r>
      <w:r>
        <w:rPr>
          <w:spacing w:val="-3"/>
          <w:sz w:val="20"/>
        </w:rPr>
        <w:t> </w:t>
      </w:r>
      <w:r>
        <w:rPr>
          <w:sz w:val="20"/>
        </w:rPr>
        <w:t>of</w:t>
      </w:r>
      <w:r>
        <w:rPr>
          <w:spacing w:val="-3"/>
          <w:sz w:val="20"/>
        </w:rPr>
        <w:t> </w:t>
      </w:r>
      <w:r>
        <w:rPr>
          <w:sz w:val="20"/>
        </w:rPr>
        <w:t>thirty</w:t>
      </w:r>
      <w:r>
        <w:rPr>
          <w:spacing w:val="-5"/>
          <w:sz w:val="20"/>
        </w:rPr>
        <w:t> </w:t>
      </w:r>
      <w:r>
        <w:rPr>
          <w:sz w:val="20"/>
        </w:rPr>
        <w:t>two</w:t>
      </w:r>
      <w:r>
        <w:rPr>
          <w:spacing w:val="-1"/>
          <w:sz w:val="20"/>
        </w:rPr>
        <w:t> </w:t>
      </w:r>
      <w:r>
        <w:rPr>
          <w:sz w:val="20"/>
        </w:rPr>
        <w:t>mycobacteriophage genomes. Advances in Bioinformatics 2009, doi: 10.1155/2009/316936.</w:t>
      </w:r>
    </w:p>
    <w:p>
      <w:pPr>
        <w:pStyle w:val="ListParagraph"/>
        <w:numPr>
          <w:ilvl w:val="0"/>
          <w:numId w:val="2"/>
        </w:numPr>
        <w:tabs>
          <w:tab w:pos="756" w:val="left" w:leader="none"/>
        </w:tabs>
        <w:spacing w:line="240" w:lineRule="auto" w:before="2" w:after="0"/>
        <w:ind w:left="353" w:right="410" w:firstLine="0"/>
        <w:jc w:val="left"/>
        <w:rPr>
          <w:sz w:val="20"/>
        </w:rPr>
      </w:pPr>
      <w:r>
        <w:rPr>
          <w:sz w:val="20"/>
        </w:rPr>
        <w:t>Jia</w:t>
      </w:r>
      <w:r>
        <w:rPr>
          <w:spacing w:val="23"/>
          <w:sz w:val="20"/>
        </w:rPr>
        <w:t> </w:t>
      </w:r>
      <w:r>
        <w:rPr>
          <w:sz w:val="20"/>
        </w:rPr>
        <w:t>RY,</w:t>
      </w:r>
      <w:r>
        <w:rPr>
          <w:spacing w:val="21"/>
          <w:sz w:val="20"/>
        </w:rPr>
        <w:t> </w:t>
      </w:r>
      <w:r>
        <w:rPr>
          <w:sz w:val="20"/>
        </w:rPr>
        <w:t>Cheng</w:t>
      </w:r>
      <w:r>
        <w:rPr>
          <w:spacing w:val="23"/>
          <w:sz w:val="20"/>
        </w:rPr>
        <w:t> </w:t>
      </w:r>
      <w:r>
        <w:rPr>
          <w:sz w:val="20"/>
        </w:rPr>
        <w:t>AC,</w:t>
      </w:r>
      <w:r>
        <w:rPr>
          <w:spacing w:val="21"/>
          <w:sz w:val="20"/>
        </w:rPr>
        <w:t> </w:t>
      </w:r>
      <w:r>
        <w:rPr>
          <w:sz w:val="20"/>
        </w:rPr>
        <w:t>Wang</w:t>
      </w:r>
      <w:r>
        <w:rPr>
          <w:spacing w:val="21"/>
          <w:sz w:val="20"/>
        </w:rPr>
        <w:t> </w:t>
      </w:r>
      <w:r>
        <w:rPr>
          <w:sz w:val="20"/>
        </w:rPr>
        <w:t>MS,et</w:t>
      </w:r>
      <w:r>
        <w:rPr>
          <w:spacing w:val="21"/>
          <w:sz w:val="20"/>
        </w:rPr>
        <w:t> </w:t>
      </w:r>
      <w:r>
        <w:rPr>
          <w:sz w:val="20"/>
        </w:rPr>
        <w:t>al.</w:t>
      </w:r>
      <w:r>
        <w:rPr>
          <w:spacing w:val="24"/>
          <w:sz w:val="20"/>
        </w:rPr>
        <w:t> </w:t>
      </w:r>
      <w:r>
        <w:rPr>
          <w:sz w:val="20"/>
        </w:rPr>
        <w:t>Analysis</w:t>
      </w:r>
      <w:r>
        <w:rPr>
          <w:spacing w:val="20"/>
          <w:sz w:val="20"/>
        </w:rPr>
        <w:t> </w:t>
      </w:r>
      <w:r>
        <w:rPr>
          <w:sz w:val="20"/>
        </w:rPr>
        <w:t>of</w:t>
      </w:r>
      <w:r>
        <w:rPr>
          <w:spacing w:val="22"/>
          <w:sz w:val="20"/>
        </w:rPr>
        <w:t> </w:t>
      </w:r>
      <w:r>
        <w:rPr>
          <w:sz w:val="20"/>
        </w:rPr>
        <w:t>synonymous</w:t>
      </w:r>
      <w:r>
        <w:rPr>
          <w:spacing w:val="20"/>
          <w:sz w:val="20"/>
        </w:rPr>
        <w:t> </w:t>
      </w:r>
      <w:r>
        <w:rPr>
          <w:sz w:val="20"/>
        </w:rPr>
        <w:t>codon</w:t>
      </w:r>
      <w:r>
        <w:rPr>
          <w:spacing w:val="20"/>
          <w:sz w:val="20"/>
        </w:rPr>
        <w:t> </w:t>
      </w:r>
      <w:r>
        <w:rPr>
          <w:sz w:val="20"/>
        </w:rPr>
        <w:t>usage</w:t>
      </w:r>
      <w:r>
        <w:rPr>
          <w:spacing w:val="21"/>
          <w:sz w:val="20"/>
        </w:rPr>
        <w:t> </w:t>
      </w:r>
      <w:r>
        <w:rPr>
          <w:sz w:val="20"/>
        </w:rPr>
        <w:t>in</w:t>
      </w:r>
      <w:r>
        <w:rPr>
          <w:spacing w:val="20"/>
          <w:sz w:val="20"/>
        </w:rPr>
        <w:t> </w:t>
      </w:r>
      <w:r>
        <w:rPr>
          <w:sz w:val="20"/>
        </w:rPr>
        <w:t>the</w:t>
      </w:r>
      <w:r>
        <w:rPr>
          <w:spacing w:val="24"/>
          <w:sz w:val="20"/>
        </w:rPr>
        <w:t> </w:t>
      </w:r>
      <w:r>
        <w:rPr>
          <w:sz w:val="20"/>
        </w:rPr>
        <w:t>UL24</w:t>
      </w:r>
      <w:r>
        <w:rPr>
          <w:spacing w:val="21"/>
          <w:sz w:val="20"/>
        </w:rPr>
        <w:t> </w:t>
      </w:r>
      <w:r>
        <w:rPr>
          <w:sz w:val="20"/>
        </w:rPr>
        <w:t>gene</w:t>
      </w:r>
      <w:r>
        <w:rPr>
          <w:spacing w:val="21"/>
          <w:sz w:val="20"/>
        </w:rPr>
        <w:t> </w:t>
      </w:r>
      <w:r>
        <w:rPr>
          <w:sz w:val="20"/>
        </w:rPr>
        <w:t>of</w:t>
      </w:r>
      <w:r>
        <w:rPr>
          <w:spacing w:val="19"/>
          <w:sz w:val="20"/>
        </w:rPr>
        <w:t> </w:t>
      </w:r>
      <w:r>
        <w:rPr>
          <w:sz w:val="20"/>
        </w:rPr>
        <w:t>duck enteritis virus. Virus Genes 2009: 38: 96–103.</w:t>
      </w:r>
    </w:p>
    <w:p>
      <w:pPr>
        <w:pStyle w:val="ListParagraph"/>
        <w:numPr>
          <w:ilvl w:val="0"/>
          <w:numId w:val="2"/>
        </w:numPr>
        <w:tabs>
          <w:tab w:pos="762" w:val="left" w:leader="none"/>
        </w:tabs>
        <w:spacing w:line="229" w:lineRule="exact" w:before="0" w:after="0"/>
        <w:ind w:left="762" w:right="0" w:hanging="409"/>
        <w:jc w:val="left"/>
        <w:rPr>
          <w:sz w:val="20"/>
        </w:rPr>
      </w:pPr>
      <w:r>
        <w:rPr>
          <w:sz w:val="20"/>
        </w:rPr>
        <w:t>Zhao</w:t>
      </w:r>
      <w:r>
        <w:rPr>
          <w:spacing w:val="23"/>
          <w:sz w:val="20"/>
        </w:rPr>
        <w:t> </w:t>
      </w:r>
      <w:r>
        <w:rPr>
          <w:sz w:val="20"/>
        </w:rPr>
        <w:t>LC,</w:t>
      </w:r>
      <w:r>
        <w:rPr>
          <w:spacing w:val="23"/>
          <w:sz w:val="20"/>
        </w:rPr>
        <w:t> </w:t>
      </w:r>
      <w:r>
        <w:rPr>
          <w:sz w:val="20"/>
        </w:rPr>
        <w:t>Cheng</w:t>
      </w:r>
      <w:r>
        <w:rPr>
          <w:spacing w:val="24"/>
          <w:sz w:val="20"/>
        </w:rPr>
        <w:t> </w:t>
      </w:r>
      <w:r>
        <w:rPr>
          <w:sz w:val="20"/>
        </w:rPr>
        <w:t>AC,</w:t>
      </w:r>
      <w:r>
        <w:rPr>
          <w:spacing w:val="25"/>
          <w:sz w:val="20"/>
        </w:rPr>
        <w:t> </w:t>
      </w:r>
      <w:r>
        <w:rPr>
          <w:sz w:val="20"/>
        </w:rPr>
        <w:t>Wang</w:t>
      </w:r>
      <w:r>
        <w:rPr>
          <w:spacing w:val="23"/>
          <w:sz w:val="20"/>
        </w:rPr>
        <w:t> </w:t>
      </w:r>
      <w:r>
        <w:rPr>
          <w:sz w:val="20"/>
        </w:rPr>
        <w:t>MS.</w:t>
      </w:r>
      <w:r>
        <w:rPr>
          <w:spacing w:val="22"/>
          <w:sz w:val="20"/>
        </w:rPr>
        <w:t> </w:t>
      </w:r>
      <w:r>
        <w:rPr>
          <w:sz w:val="20"/>
        </w:rPr>
        <w:t>Characterization</w:t>
      </w:r>
      <w:r>
        <w:rPr>
          <w:spacing w:val="24"/>
          <w:sz w:val="20"/>
        </w:rPr>
        <w:t> </w:t>
      </w:r>
      <w:r>
        <w:rPr>
          <w:sz w:val="20"/>
        </w:rPr>
        <w:t>of</w:t>
      </w:r>
      <w:r>
        <w:rPr>
          <w:spacing w:val="21"/>
          <w:sz w:val="20"/>
        </w:rPr>
        <w:t> </w:t>
      </w:r>
      <w:r>
        <w:rPr>
          <w:sz w:val="20"/>
        </w:rPr>
        <w:t>codon</w:t>
      </w:r>
      <w:r>
        <w:rPr>
          <w:spacing w:val="20"/>
          <w:sz w:val="20"/>
        </w:rPr>
        <w:t> </w:t>
      </w:r>
      <w:r>
        <w:rPr>
          <w:sz w:val="20"/>
        </w:rPr>
        <w:t>usage</w:t>
      </w:r>
      <w:r>
        <w:rPr>
          <w:spacing w:val="23"/>
          <w:sz w:val="20"/>
        </w:rPr>
        <w:t> </w:t>
      </w:r>
      <w:r>
        <w:rPr>
          <w:sz w:val="20"/>
        </w:rPr>
        <w:t>bias</w:t>
      </w:r>
      <w:r>
        <w:rPr>
          <w:spacing w:val="24"/>
          <w:sz w:val="20"/>
        </w:rPr>
        <w:t> </w:t>
      </w:r>
      <w:r>
        <w:rPr>
          <w:sz w:val="20"/>
        </w:rPr>
        <w:t>in</w:t>
      </w:r>
      <w:r>
        <w:rPr>
          <w:spacing w:val="21"/>
          <w:sz w:val="20"/>
        </w:rPr>
        <w:t> </w:t>
      </w:r>
      <w:r>
        <w:rPr>
          <w:sz w:val="20"/>
        </w:rPr>
        <w:t>the</w:t>
      </w:r>
      <w:r>
        <w:rPr>
          <w:spacing w:val="22"/>
          <w:sz w:val="20"/>
        </w:rPr>
        <w:t> </w:t>
      </w:r>
      <w:r>
        <w:rPr>
          <w:sz w:val="20"/>
        </w:rPr>
        <w:t>dUTPase</w:t>
      </w:r>
      <w:r>
        <w:rPr>
          <w:spacing w:val="23"/>
          <w:sz w:val="20"/>
        </w:rPr>
        <w:t> </w:t>
      </w:r>
      <w:r>
        <w:rPr>
          <w:sz w:val="20"/>
        </w:rPr>
        <w:t>gene</w:t>
      </w:r>
      <w:r>
        <w:rPr>
          <w:spacing w:val="23"/>
          <w:sz w:val="20"/>
        </w:rPr>
        <w:t> </w:t>
      </w:r>
      <w:r>
        <w:rPr>
          <w:sz w:val="20"/>
        </w:rPr>
        <w:t>of</w:t>
      </w:r>
      <w:r>
        <w:rPr>
          <w:spacing w:val="20"/>
          <w:sz w:val="20"/>
        </w:rPr>
        <w:t> </w:t>
      </w:r>
      <w:r>
        <w:rPr>
          <w:spacing w:val="-4"/>
          <w:sz w:val="20"/>
        </w:rPr>
        <w:t>duck</w:t>
      </w:r>
    </w:p>
    <w:p>
      <w:pPr>
        <w:pStyle w:val="BodyText"/>
        <w:ind w:left="353"/>
      </w:pPr>
      <w:r>
        <w:rPr/>
        <w:t>enteritis</w:t>
      </w:r>
      <w:r>
        <w:rPr>
          <w:spacing w:val="-7"/>
        </w:rPr>
        <w:t> </w:t>
      </w:r>
      <w:r>
        <w:rPr/>
        <w:t>virus,”</w:t>
      </w:r>
      <w:r>
        <w:rPr>
          <w:spacing w:val="-7"/>
        </w:rPr>
        <w:t> </w:t>
      </w:r>
      <w:r>
        <w:rPr/>
        <w:t>Prog</w:t>
      </w:r>
      <w:r>
        <w:rPr>
          <w:spacing w:val="-8"/>
        </w:rPr>
        <w:t> </w:t>
      </w:r>
      <w:r>
        <w:rPr/>
        <w:t>Nat</w:t>
      </w:r>
      <w:r>
        <w:rPr>
          <w:spacing w:val="-8"/>
        </w:rPr>
        <w:t> </w:t>
      </w:r>
      <w:r>
        <w:rPr/>
        <w:t>Sci,</w:t>
      </w:r>
      <w:r>
        <w:rPr>
          <w:spacing w:val="-7"/>
        </w:rPr>
        <w:t> </w:t>
      </w:r>
      <w:r>
        <w:rPr/>
        <w:t>2008:18:1069-</w:t>
      </w:r>
      <w:r>
        <w:rPr>
          <w:spacing w:val="-5"/>
        </w:rPr>
        <w:t>76.</w:t>
      </w:r>
    </w:p>
    <w:p>
      <w:pPr>
        <w:pStyle w:val="ListParagraph"/>
        <w:numPr>
          <w:ilvl w:val="0"/>
          <w:numId w:val="2"/>
        </w:numPr>
        <w:tabs>
          <w:tab w:pos="769" w:val="left" w:leader="none"/>
        </w:tabs>
        <w:spacing w:line="240" w:lineRule="auto" w:before="1" w:after="0"/>
        <w:ind w:left="353" w:right="405" w:firstLine="0"/>
        <w:jc w:val="both"/>
        <w:rPr>
          <w:sz w:val="20"/>
        </w:rPr>
      </w:pPr>
      <w:r>
        <w:rPr>
          <w:sz w:val="20"/>
        </w:rPr>
        <w:t>Liu SW, Chen SH, Li HX, et al. Molecular characterization of the herpes simplex virus 1 (HSV-1) homologues, UL25 to UL30, in duck enteritis virus (DEV). Gene 2007:401:88-96.</w:t>
      </w:r>
    </w:p>
    <w:p>
      <w:pPr>
        <w:pStyle w:val="ListParagraph"/>
        <w:numPr>
          <w:ilvl w:val="0"/>
          <w:numId w:val="2"/>
        </w:numPr>
        <w:tabs>
          <w:tab w:pos="753" w:val="left" w:leader="none"/>
        </w:tabs>
        <w:spacing w:line="240" w:lineRule="auto" w:before="1" w:after="0"/>
        <w:ind w:left="353" w:right="409" w:firstLine="0"/>
        <w:jc w:val="both"/>
        <w:rPr>
          <w:sz w:val="20"/>
        </w:rPr>
      </w:pPr>
      <w:r>
        <w:rPr>
          <w:sz w:val="20"/>
        </w:rPr>
        <w:t>Cai MS , Cheng AC, Wang MS. Characterization of synonymous codon usage bias in the duck plague virus UL35 gene. Intervirology 2009:52: 266-78</w:t>
      </w:r>
    </w:p>
    <w:p>
      <w:pPr>
        <w:pStyle w:val="ListParagraph"/>
        <w:numPr>
          <w:ilvl w:val="0"/>
          <w:numId w:val="2"/>
        </w:numPr>
        <w:tabs>
          <w:tab w:pos="739" w:val="left" w:leader="none"/>
        </w:tabs>
        <w:spacing w:line="240" w:lineRule="auto" w:before="0" w:after="0"/>
        <w:ind w:left="353" w:right="405" w:firstLine="0"/>
        <w:jc w:val="both"/>
        <w:rPr>
          <w:sz w:val="20"/>
        </w:rPr>
      </w:pPr>
      <w:r>
        <w:rPr>
          <w:sz w:val="20"/>
        </w:rPr>
        <w:t>Shen FX, Cheng AC, Wang MS, et al. Factors affecting synonymous codon usage bias in the gC gene of DPV CHv strain. African Journal of Microbiology Research</w:t>
      </w:r>
      <w:r>
        <w:rPr>
          <w:spacing w:val="40"/>
          <w:sz w:val="20"/>
        </w:rPr>
        <w:t> </w:t>
      </w:r>
      <w:r>
        <w:rPr>
          <w:sz w:val="20"/>
        </w:rPr>
        <w:t>2010:4:343-53,</w:t>
      </w:r>
    </w:p>
    <w:p>
      <w:pPr>
        <w:pStyle w:val="ListParagraph"/>
        <w:numPr>
          <w:ilvl w:val="0"/>
          <w:numId w:val="2"/>
        </w:numPr>
        <w:tabs>
          <w:tab w:pos="739" w:val="left" w:leader="none"/>
        </w:tabs>
        <w:spacing w:line="240" w:lineRule="auto" w:before="0" w:after="0"/>
        <w:ind w:left="353" w:right="397" w:firstLine="0"/>
        <w:jc w:val="both"/>
        <w:rPr>
          <w:sz w:val="20"/>
        </w:rPr>
      </w:pPr>
      <w:r>
        <w:rPr>
          <w:sz w:val="20"/>
        </w:rPr>
        <w:t>Chang H, Cheng AC, Wang MS, et al. Characterization of codon usage bias in the newly identified DPV gE gene, IEEE, the 2nd International Conference on BioMedical Engineering and Informatics, 2009:4: 1836- </w:t>
      </w:r>
      <w:r>
        <w:rPr>
          <w:spacing w:val="-2"/>
          <w:sz w:val="20"/>
        </w:rPr>
        <w:t>1841.</w:t>
      </w:r>
    </w:p>
    <w:p>
      <w:pPr>
        <w:pStyle w:val="ListParagraph"/>
        <w:numPr>
          <w:ilvl w:val="0"/>
          <w:numId w:val="2"/>
        </w:numPr>
        <w:tabs>
          <w:tab w:pos="684" w:val="left" w:leader="none"/>
        </w:tabs>
        <w:spacing w:line="229" w:lineRule="exact" w:before="0" w:after="0"/>
        <w:ind w:left="684" w:right="0" w:hanging="331"/>
        <w:jc w:val="both"/>
        <w:rPr>
          <w:sz w:val="20"/>
        </w:rPr>
      </w:pPr>
      <w:r>
        <w:rPr>
          <w:sz w:val="20"/>
        </w:rPr>
        <w:t>Lesnik</w:t>
      </w:r>
      <w:r>
        <w:rPr>
          <w:spacing w:val="5"/>
          <w:sz w:val="20"/>
        </w:rPr>
        <w:t> </w:t>
      </w:r>
      <w:r>
        <w:rPr>
          <w:sz w:val="20"/>
        </w:rPr>
        <w:t>T,</w:t>
      </w:r>
      <w:r>
        <w:rPr>
          <w:spacing w:val="7"/>
          <w:sz w:val="20"/>
        </w:rPr>
        <w:t> </w:t>
      </w:r>
      <w:r>
        <w:rPr>
          <w:sz w:val="20"/>
        </w:rPr>
        <w:t>Solomovici</w:t>
      </w:r>
      <w:r>
        <w:rPr>
          <w:spacing w:val="8"/>
          <w:sz w:val="20"/>
        </w:rPr>
        <w:t> </w:t>
      </w:r>
      <w:r>
        <w:rPr>
          <w:sz w:val="20"/>
        </w:rPr>
        <w:t>J,</w:t>
      </w:r>
      <w:r>
        <w:rPr>
          <w:spacing w:val="7"/>
          <w:sz w:val="20"/>
        </w:rPr>
        <w:t> </w:t>
      </w:r>
      <w:r>
        <w:rPr>
          <w:sz w:val="20"/>
        </w:rPr>
        <w:t>Deana</w:t>
      </w:r>
      <w:r>
        <w:rPr>
          <w:spacing w:val="10"/>
          <w:sz w:val="20"/>
        </w:rPr>
        <w:t> </w:t>
      </w:r>
      <w:r>
        <w:rPr>
          <w:sz w:val="20"/>
        </w:rPr>
        <w:t>A,et</w:t>
      </w:r>
      <w:r>
        <w:rPr>
          <w:spacing w:val="8"/>
          <w:sz w:val="20"/>
        </w:rPr>
        <w:t> </w:t>
      </w:r>
      <w:r>
        <w:rPr>
          <w:sz w:val="20"/>
        </w:rPr>
        <w:t>al.</w:t>
      </w:r>
      <w:r>
        <w:rPr>
          <w:spacing w:val="8"/>
          <w:sz w:val="20"/>
        </w:rPr>
        <w:t> </w:t>
      </w:r>
      <w:r>
        <w:rPr>
          <w:sz w:val="20"/>
        </w:rPr>
        <w:t>Ribosome</w:t>
      </w:r>
      <w:r>
        <w:rPr>
          <w:spacing w:val="7"/>
          <w:sz w:val="20"/>
        </w:rPr>
        <w:t> </w:t>
      </w:r>
      <w:r>
        <w:rPr>
          <w:sz w:val="20"/>
        </w:rPr>
        <w:t>traffic</w:t>
      </w:r>
      <w:r>
        <w:rPr>
          <w:spacing w:val="8"/>
          <w:sz w:val="20"/>
        </w:rPr>
        <w:t> </w:t>
      </w:r>
      <w:r>
        <w:rPr>
          <w:sz w:val="20"/>
        </w:rPr>
        <w:t>in</w:t>
      </w:r>
      <w:r>
        <w:rPr>
          <w:spacing w:val="5"/>
          <w:sz w:val="20"/>
        </w:rPr>
        <w:t> </w:t>
      </w:r>
      <w:r>
        <w:rPr>
          <w:sz w:val="20"/>
        </w:rPr>
        <w:t>E.</w:t>
      </w:r>
      <w:r>
        <w:rPr>
          <w:spacing w:val="7"/>
          <w:sz w:val="20"/>
        </w:rPr>
        <w:t> </w:t>
      </w:r>
      <w:r>
        <w:rPr>
          <w:sz w:val="20"/>
        </w:rPr>
        <w:t>coli</w:t>
      </w:r>
      <w:r>
        <w:rPr>
          <w:spacing w:val="8"/>
          <w:sz w:val="20"/>
        </w:rPr>
        <w:t> </w:t>
      </w:r>
      <w:r>
        <w:rPr>
          <w:sz w:val="20"/>
        </w:rPr>
        <w:t>and</w:t>
      </w:r>
      <w:r>
        <w:rPr>
          <w:spacing w:val="7"/>
          <w:sz w:val="20"/>
        </w:rPr>
        <w:t> </w:t>
      </w:r>
      <w:r>
        <w:rPr>
          <w:sz w:val="20"/>
        </w:rPr>
        <w:t>regulation</w:t>
      </w:r>
      <w:r>
        <w:rPr>
          <w:spacing w:val="7"/>
          <w:sz w:val="20"/>
        </w:rPr>
        <w:t> </w:t>
      </w:r>
      <w:r>
        <w:rPr>
          <w:sz w:val="20"/>
        </w:rPr>
        <w:t>of</w:t>
      </w:r>
      <w:r>
        <w:rPr>
          <w:spacing w:val="7"/>
          <w:sz w:val="20"/>
        </w:rPr>
        <w:t> </w:t>
      </w:r>
      <w:r>
        <w:rPr>
          <w:sz w:val="20"/>
        </w:rPr>
        <w:t>gene</w:t>
      </w:r>
      <w:r>
        <w:rPr>
          <w:spacing w:val="7"/>
          <w:sz w:val="20"/>
        </w:rPr>
        <w:t> </w:t>
      </w:r>
      <w:r>
        <w:rPr>
          <w:sz w:val="20"/>
        </w:rPr>
        <w:t>expression.“</w:t>
      </w:r>
      <w:r>
        <w:rPr>
          <w:spacing w:val="6"/>
          <w:sz w:val="20"/>
        </w:rPr>
        <w:t> </w:t>
      </w:r>
      <w:r>
        <w:rPr>
          <w:spacing w:val="-10"/>
          <w:sz w:val="20"/>
        </w:rPr>
        <w:t>J</w:t>
      </w:r>
    </w:p>
    <w:p>
      <w:pPr>
        <w:pStyle w:val="BodyText"/>
        <w:ind w:left="353"/>
        <w:jc w:val="both"/>
      </w:pPr>
      <w:r>
        <w:rPr/>
        <w:t>Theor</w:t>
      </w:r>
      <w:r>
        <w:rPr>
          <w:spacing w:val="-9"/>
        </w:rPr>
        <w:t> </w:t>
      </w:r>
      <w:r>
        <w:rPr/>
        <w:t>Biol</w:t>
      </w:r>
      <w:r>
        <w:rPr>
          <w:spacing w:val="-5"/>
        </w:rPr>
        <w:t> </w:t>
      </w:r>
      <w:r>
        <w:rPr/>
        <w:t>2000;202:</w:t>
      </w:r>
      <w:r>
        <w:rPr>
          <w:spacing w:val="-7"/>
        </w:rPr>
        <w:t> </w:t>
      </w:r>
      <w:r>
        <w:rPr>
          <w:spacing w:val="-2"/>
        </w:rPr>
        <w:t>175185.</w:t>
      </w:r>
    </w:p>
    <w:p>
      <w:pPr>
        <w:pStyle w:val="ListParagraph"/>
        <w:numPr>
          <w:ilvl w:val="0"/>
          <w:numId w:val="2"/>
        </w:numPr>
        <w:tabs>
          <w:tab w:pos="741" w:val="left" w:leader="none"/>
        </w:tabs>
        <w:spacing w:line="240" w:lineRule="auto" w:before="0" w:after="0"/>
        <w:ind w:left="353" w:right="403" w:firstLine="0"/>
        <w:jc w:val="both"/>
        <w:rPr>
          <w:sz w:val="20"/>
        </w:rPr>
      </w:pPr>
      <w:r>
        <w:rPr>
          <w:sz w:val="20"/>
        </w:rPr>
        <w:t>Sharp PM, Tuohy TM, Mosurski KR. Codon usage in yeast: cluster analysis clearly differentiates highly and lowly expressed genes. Nucleic Acids Res 1986; 14: 5125–43.</w:t>
      </w:r>
    </w:p>
    <w:sectPr>
      <w:pgSz w:w="10890" w:h="14860"/>
      <w:pgMar w:header="713" w:footer="0" w:top="900" w:bottom="280" w:left="46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70048">
              <wp:simplePos x="0" y="0"/>
              <wp:positionH relativeFrom="page">
                <wp:posOffset>2386622</wp:posOffset>
              </wp:positionH>
              <wp:positionV relativeFrom="page">
                <wp:posOffset>455282</wp:posOffset>
              </wp:positionV>
              <wp:extent cx="21564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156460" cy="137160"/>
                      </a:xfrm>
                      <a:prstGeom prst="rect">
                        <a:avLst/>
                      </a:prstGeom>
                    </wps:spPr>
                    <wps:txbx>
                      <w:txbxContent>
                        <w:p>
                          <w:pPr>
                            <w:spacing w:before="12"/>
                            <w:ind w:left="20" w:right="0" w:firstLine="0"/>
                            <w:jc w:val="left"/>
                            <w:rPr>
                              <w:i/>
                              <w:sz w:val="16"/>
                            </w:rPr>
                          </w:pPr>
                          <w:r>
                            <w:rPr>
                              <w:i/>
                              <w:color w:val="231F20"/>
                              <w:sz w:val="16"/>
                            </w:rPr>
                            <w:t>Yong</w:t>
                          </w:r>
                          <w:r>
                            <w:rPr>
                              <w:i/>
                              <w:color w:val="231F20"/>
                              <w:spacing w:val="-3"/>
                              <w:sz w:val="16"/>
                            </w:rPr>
                            <w:t> </w:t>
                          </w:r>
                          <w:r>
                            <w:rPr>
                              <w:i/>
                              <w:color w:val="231F20"/>
                              <w:sz w:val="16"/>
                            </w:rPr>
                            <w:t>Shi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112</w:t>
                          </w:r>
                          <w:r>
                            <w:rPr>
                              <w:i/>
                              <w:color w:val="231F20"/>
                              <w:spacing w:val="-2"/>
                              <w:sz w:val="16"/>
                            </w:rPr>
                            <w:t> </w:t>
                          </w:r>
                          <w:r>
                            <w:rPr>
                              <w:i/>
                              <w:color w:val="231F20"/>
                              <w:sz w:val="16"/>
                            </w:rPr>
                            <w:t>–</w:t>
                          </w:r>
                          <w:r>
                            <w:rPr>
                              <w:i/>
                              <w:color w:val="231F20"/>
                              <w:spacing w:val="-2"/>
                              <w:sz w:val="16"/>
                            </w:rPr>
                            <w:t> </w:t>
                          </w:r>
                          <w:r>
                            <w:rPr>
                              <w:i/>
                              <w:color w:val="231F20"/>
                              <w:spacing w:val="-5"/>
                              <w:sz w:val="16"/>
                            </w:rPr>
                            <w:t>123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7.923004pt;margin-top:35.849003pt;width:169.8pt;height:10.8pt;mso-position-horizontal-relative:page;mso-position-vertical-relative:page;z-index:-17746432" type="#_x0000_t202" id="docshape6" filled="false" stroked="false">
              <v:textbox inset="0,0,0,0">
                <w:txbxContent>
                  <w:p>
                    <w:pPr>
                      <w:spacing w:before="12"/>
                      <w:ind w:left="20" w:right="0" w:firstLine="0"/>
                      <w:jc w:val="left"/>
                      <w:rPr>
                        <w:i/>
                        <w:sz w:val="16"/>
                      </w:rPr>
                    </w:pPr>
                    <w:r>
                      <w:rPr>
                        <w:i/>
                        <w:color w:val="231F20"/>
                        <w:sz w:val="16"/>
                      </w:rPr>
                      <w:t>Yong</w:t>
                    </w:r>
                    <w:r>
                      <w:rPr>
                        <w:i/>
                        <w:color w:val="231F20"/>
                        <w:spacing w:val="-3"/>
                        <w:sz w:val="16"/>
                      </w:rPr>
                      <w:t> </w:t>
                    </w:r>
                    <w:r>
                      <w:rPr>
                        <w:i/>
                        <w:color w:val="231F20"/>
                        <w:sz w:val="16"/>
                      </w:rPr>
                      <w:t>Shi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112</w:t>
                    </w:r>
                    <w:r>
                      <w:rPr>
                        <w:i/>
                        <w:color w:val="231F20"/>
                        <w:spacing w:val="-2"/>
                        <w:sz w:val="16"/>
                      </w:rPr>
                      <w:t> </w:t>
                    </w:r>
                    <w:r>
                      <w:rPr>
                        <w:i/>
                        <w:color w:val="231F20"/>
                        <w:sz w:val="16"/>
                      </w:rPr>
                      <w:t>–</w:t>
                    </w:r>
                    <w:r>
                      <w:rPr>
                        <w:i/>
                        <w:color w:val="231F20"/>
                        <w:spacing w:val="-2"/>
                        <w:sz w:val="16"/>
                      </w:rPr>
                      <w:t> </w:t>
                    </w:r>
                    <w:r>
                      <w:rPr>
                        <w:i/>
                        <w:color w:val="231F20"/>
                        <w:spacing w:val="-5"/>
                        <w:sz w:val="16"/>
                      </w:rPr>
                      <w:t>123</w:t>
                    </w:r>
                  </w:p>
                </w:txbxContent>
              </v:textbox>
              <w10:wrap type="none"/>
            </v:shape>
          </w:pict>
        </mc:Fallback>
      </mc:AlternateContent>
    </w:r>
    <w:r>
      <w:rPr/>
      <mc:AlternateContent>
        <mc:Choice Requires="wps">
          <w:drawing>
            <wp:anchor distT="0" distB="0" distL="0" distR="0" allowOverlap="1" layoutInCell="1" locked="0" behindDoc="1" simplePos="0" relativeHeight="485570560">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774592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71072">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774540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571584">
              <wp:simplePos x="0" y="0"/>
              <wp:positionH relativeFrom="page">
                <wp:posOffset>2589255</wp:posOffset>
              </wp:positionH>
              <wp:positionV relativeFrom="page">
                <wp:posOffset>455282</wp:posOffset>
              </wp:positionV>
              <wp:extent cx="215646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56460" cy="137160"/>
                      </a:xfrm>
                      <a:prstGeom prst="rect">
                        <a:avLst/>
                      </a:prstGeom>
                    </wps:spPr>
                    <wps:txbx>
                      <w:txbxContent>
                        <w:p>
                          <w:pPr>
                            <w:spacing w:before="12"/>
                            <w:ind w:left="20" w:right="0" w:firstLine="0"/>
                            <w:jc w:val="left"/>
                            <w:rPr>
                              <w:i/>
                              <w:sz w:val="16"/>
                            </w:rPr>
                          </w:pPr>
                          <w:r>
                            <w:rPr>
                              <w:i/>
                              <w:color w:val="231F20"/>
                              <w:sz w:val="16"/>
                            </w:rPr>
                            <w:t>Yong</w:t>
                          </w:r>
                          <w:r>
                            <w:rPr>
                              <w:i/>
                              <w:color w:val="231F20"/>
                              <w:spacing w:val="-3"/>
                              <w:sz w:val="16"/>
                            </w:rPr>
                            <w:t> </w:t>
                          </w:r>
                          <w:r>
                            <w:rPr>
                              <w:i/>
                              <w:color w:val="231F20"/>
                              <w:sz w:val="16"/>
                            </w:rPr>
                            <w:t>Shi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112</w:t>
                          </w:r>
                          <w:r>
                            <w:rPr>
                              <w:i/>
                              <w:color w:val="231F20"/>
                              <w:spacing w:val="-2"/>
                              <w:sz w:val="16"/>
                            </w:rPr>
                            <w:t> </w:t>
                          </w:r>
                          <w:r>
                            <w:rPr>
                              <w:i/>
                              <w:color w:val="231F20"/>
                              <w:sz w:val="16"/>
                            </w:rPr>
                            <w:t>–</w:t>
                          </w:r>
                          <w:r>
                            <w:rPr>
                              <w:i/>
                              <w:color w:val="231F20"/>
                              <w:spacing w:val="-2"/>
                              <w:sz w:val="16"/>
                            </w:rPr>
                            <w:t> </w:t>
                          </w:r>
                          <w:r>
                            <w:rPr>
                              <w:i/>
                              <w:color w:val="231F20"/>
                              <w:spacing w:val="-5"/>
                              <w:sz w:val="16"/>
                            </w:rPr>
                            <w:t>123</w:t>
                          </w:r>
                        </w:p>
                      </w:txbxContent>
                    </wps:txbx>
                    <wps:bodyPr wrap="square" lIns="0" tIns="0" rIns="0" bIns="0" rtlCol="0">
                      <a:noAutofit/>
                    </wps:bodyPr>
                  </wps:wsp>
                </a:graphicData>
              </a:graphic>
            </wp:anchor>
          </w:drawing>
        </mc:Choice>
        <mc:Fallback>
          <w:pict>
            <v:shape style="position:absolute;margin-left:203.878403pt;margin-top:35.849003pt;width:169.8pt;height:10.8pt;mso-position-horizontal-relative:page;mso-position-vertical-relative:page;z-index:-17744896" type="#_x0000_t202" id="docshape9" filled="false" stroked="false">
              <v:textbox inset="0,0,0,0">
                <w:txbxContent>
                  <w:p>
                    <w:pPr>
                      <w:spacing w:before="12"/>
                      <w:ind w:left="20" w:right="0" w:firstLine="0"/>
                      <w:jc w:val="left"/>
                      <w:rPr>
                        <w:i/>
                        <w:sz w:val="16"/>
                      </w:rPr>
                    </w:pPr>
                    <w:r>
                      <w:rPr>
                        <w:i/>
                        <w:color w:val="231F20"/>
                        <w:sz w:val="16"/>
                      </w:rPr>
                      <w:t>Yong</w:t>
                    </w:r>
                    <w:r>
                      <w:rPr>
                        <w:i/>
                        <w:color w:val="231F20"/>
                        <w:spacing w:val="-3"/>
                        <w:sz w:val="16"/>
                      </w:rPr>
                      <w:t> </w:t>
                    </w:r>
                    <w:r>
                      <w:rPr>
                        <w:i/>
                        <w:color w:val="231F20"/>
                        <w:sz w:val="16"/>
                      </w:rPr>
                      <w:t>Shi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112</w:t>
                    </w:r>
                    <w:r>
                      <w:rPr>
                        <w:i/>
                        <w:color w:val="231F20"/>
                        <w:spacing w:val="-2"/>
                        <w:sz w:val="16"/>
                      </w:rPr>
                      <w:t> </w:t>
                    </w:r>
                    <w:r>
                      <w:rPr>
                        <w:i/>
                        <w:color w:val="231F20"/>
                        <w:sz w:val="16"/>
                      </w:rPr>
                      <w:t>–</w:t>
                    </w:r>
                    <w:r>
                      <w:rPr>
                        <w:i/>
                        <w:color w:val="231F20"/>
                        <w:spacing w:val="-2"/>
                        <w:sz w:val="16"/>
                      </w:rPr>
                      <w:t> </w:t>
                    </w:r>
                    <w:r>
                      <w:rPr>
                        <w:i/>
                        <w:color w:val="231F20"/>
                        <w:spacing w:val="-5"/>
                        <w:sz w:val="16"/>
                      </w:rPr>
                      <w:t>123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53" w:hanging="285"/>
        <w:jc w:val="left"/>
      </w:pPr>
      <w:rPr>
        <w:rFonts w:hint="default" w:ascii="Times New Roman" w:hAnsi="Times New Roman" w:eastAsia="Times New Roman" w:cs="Times New Roman"/>
        <w:b w:val="0"/>
        <w:bCs w:val="0"/>
        <w:i w:val="0"/>
        <w:iCs w:val="0"/>
        <w:spacing w:val="0"/>
        <w:w w:val="92"/>
        <w:sz w:val="20"/>
        <w:szCs w:val="20"/>
        <w:lang w:val="en-US" w:eastAsia="en-US" w:bidi="ar-SA"/>
      </w:rPr>
    </w:lvl>
    <w:lvl w:ilvl="1">
      <w:start w:val="0"/>
      <w:numFmt w:val="bullet"/>
      <w:lvlText w:val="•"/>
      <w:lvlJc w:val="left"/>
      <w:pPr>
        <w:ind w:left="1284" w:hanging="285"/>
      </w:pPr>
      <w:rPr>
        <w:rFonts w:hint="default"/>
        <w:lang w:val="en-US" w:eastAsia="en-US" w:bidi="ar-SA"/>
      </w:rPr>
    </w:lvl>
    <w:lvl w:ilvl="2">
      <w:start w:val="0"/>
      <w:numFmt w:val="bullet"/>
      <w:lvlText w:val="•"/>
      <w:lvlJc w:val="left"/>
      <w:pPr>
        <w:ind w:left="2209" w:hanging="285"/>
      </w:pPr>
      <w:rPr>
        <w:rFonts w:hint="default"/>
        <w:lang w:val="en-US" w:eastAsia="en-US" w:bidi="ar-SA"/>
      </w:rPr>
    </w:lvl>
    <w:lvl w:ilvl="3">
      <w:start w:val="0"/>
      <w:numFmt w:val="bullet"/>
      <w:lvlText w:val="•"/>
      <w:lvlJc w:val="left"/>
      <w:pPr>
        <w:ind w:left="3133" w:hanging="285"/>
      </w:pPr>
      <w:rPr>
        <w:rFonts w:hint="default"/>
        <w:lang w:val="en-US" w:eastAsia="en-US" w:bidi="ar-SA"/>
      </w:rPr>
    </w:lvl>
    <w:lvl w:ilvl="4">
      <w:start w:val="0"/>
      <w:numFmt w:val="bullet"/>
      <w:lvlText w:val="•"/>
      <w:lvlJc w:val="left"/>
      <w:pPr>
        <w:ind w:left="4058" w:hanging="285"/>
      </w:pPr>
      <w:rPr>
        <w:rFonts w:hint="default"/>
        <w:lang w:val="en-US" w:eastAsia="en-US" w:bidi="ar-SA"/>
      </w:rPr>
    </w:lvl>
    <w:lvl w:ilvl="5">
      <w:start w:val="0"/>
      <w:numFmt w:val="bullet"/>
      <w:lvlText w:val="•"/>
      <w:lvlJc w:val="left"/>
      <w:pPr>
        <w:ind w:left="4982" w:hanging="285"/>
      </w:pPr>
      <w:rPr>
        <w:rFonts w:hint="default"/>
        <w:lang w:val="en-US" w:eastAsia="en-US" w:bidi="ar-SA"/>
      </w:rPr>
    </w:lvl>
    <w:lvl w:ilvl="6">
      <w:start w:val="0"/>
      <w:numFmt w:val="bullet"/>
      <w:lvlText w:val="•"/>
      <w:lvlJc w:val="left"/>
      <w:pPr>
        <w:ind w:left="5907" w:hanging="285"/>
      </w:pPr>
      <w:rPr>
        <w:rFonts w:hint="default"/>
        <w:lang w:val="en-US" w:eastAsia="en-US" w:bidi="ar-SA"/>
      </w:rPr>
    </w:lvl>
    <w:lvl w:ilvl="7">
      <w:start w:val="0"/>
      <w:numFmt w:val="bullet"/>
      <w:lvlText w:val="•"/>
      <w:lvlJc w:val="left"/>
      <w:pPr>
        <w:ind w:left="6831" w:hanging="285"/>
      </w:pPr>
      <w:rPr>
        <w:rFonts w:hint="default"/>
        <w:lang w:val="en-US" w:eastAsia="en-US" w:bidi="ar-SA"/>
      </w:rPr>
    </w:lvl>
    <w:lvl w:ilvl="8">
      <w:start w:val="0"/>
      <w:numFmt w:val="bullet"/>
      <w:lvlText w:val="•"/>
      <w:lvlJc w:val="left"/>
      <w:pPr>
        <w:ind w:left="7756" w:hanging="285"/>
      </w:pPr>
      <w:rPr>
        <w:rFonts w:hint="default"/>
        <w:lang w:val="en-US" w:eastAsia="en-US" w:bidi="ar-SA"/>
      </w:rPr>
    </w:lvl>
  </w:abstractNum>
  <w:abstractNum w:abstractNumId="0">
    <w:multiLevelType w:val="hybridMultilevel"/>
    <w:lvl w:ilvl="0">
      <w:start w:val="1"/>
      <w:numFmt w:val="decimal"/>
      <w:lvlText w:val="%1."/>
      <w:lvlJc w:val="left"/>
      <w:pPr>
        <w:ind w:left="559"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709"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353" w:hanging="102"/>
      </w:pPr>
      <w:rPr>
        <w:rFonts w:hint="default" w:ascii="Arial" w:hAnsi="Arial" w:eastAsia="Arial" w:cs="Arial"/>
        <w:b w:val="0"/>
        <w:bCs w:val="0"/>
        <w:i w:val="0"/>
        <w:iCs w:val="0"/>
        <w:spacing w:val="1"/>
        <w:w w:val="126"/>
        <w:sz w:val="18"/>
        <w:szCs w:val="18"/>
        <w:lang w:val="en-US" w:eastAsia="en-US" w:bidi="ar-SA"/>
      </w:rPr>
    </w:lvl>
    <w:lvl w:ilvl="3">
      <w:start w:val="0"/>
      <w:numFmt w:val="bullet"/>
      <w:lvlText w:val="•"/>
      <w:lvlJc w:val="left"/>
      <w:pPr>
        <w:ind w:left="700" w:hanging="102"/>
      </w:pPr>
      <w:rPr>
        <w:rFonts w:hint="default"/>
        <w:lang w:val="en-US" w:eastAsia="en-US" w:bidi="ar-SA"/>
      </w:rPr>
    </w:lvl>
    <w:lvl w:ilvl="4">
      <w:start w:val="0"/>
      <w:numFmt w:val="bullet"/>
      <w:lvlText w:val="•"/>
      <w:lvlJc w:val="left"/>
      <w:pPr>
        <w:ind w:left="1972" w:hanging="102"/>
      </w:pPr>
      <w:rPr>
        <w:rFonts w:hint="default"/>
        <w:lang w:val="en-US" w:eastAsia="en-US" w:bidi="ar-SA"/>
      </w:rPr>
    </w:lvl>
    <w:lvl w:ilvl="5">
      <w:start w:val="0"/>
      <w:numFmt w:val="bullet"/>
      <w:lvlText w:val="•"/>
      <w:lvlJc w:val="left"/>
      <w:pPr>
        <w:ind w:left="3244" w:hanging="102"/>
      </w:pPr>
      <w:rPr>
        <w:rFonts w:hint="default"/>
        <w:lang w:val="en-US" w:eastAsia="en-US" w:bidi="ar-SA"/>
      </w:rPr>
    </w:lvl>
    <w:lvl w:ilvl="6">
      <w:start w:val="0"/>
      <w:numFmt w:val="bullet"/>
      <w:lvlText w:val="•"/>
      <w:lvlJc w:val="left"/>
      <w:pPr>
        <w:ind w:left="4516" w:hanging="102"/>
      </w:pPr>
      <w:rPr>
        <w:rFonts w:hint="default"/>
        <w:lang w:val="en-US" w:eastAsia="en-US" w:bidi="ar-SA"/>
      </w:rPr>
    </w:lvl>
    <w:lvl w:ilvl="7">
      <w:start w:val="0"/>
      <w:numFmt w:val="bullet"/>
      <w:lvlText w:val="•"/>
      <w:lvlJc w:val="left"/>
      <w:pPr>
        <w:ind w:left="5788" w:hanging="102"/>
      </w:pPr>
      <w:rPr>
        <w:rFonts w:hint="default"/>
        <w:lang w:val="en-US" w:eastAsia="en-US" w:bidi="ar-SA"/>
      </w:rPr>
    </w:lvl>
    <w:lvl w:ilvl="8">
      <w:start w:val="0"/>
      <w:numFmt w:val="bullet"/>
      <w:lvlText w:val="•"/>
      <w:lvlJc w:val="left"/>
      <w:pPr>
        <w:ind w:left="7060" w:hanging="10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58"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5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5"/>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chenganchun@vip.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emboss.bioinformatics.nl/)" TargetMode="External"/><Relationship Id="rId15" Type="http://schemas.openxmlformats.org/officeDocument/2006/relationships/hyperlink" Target="http://www.kazusa.or.jp/codon" TargetMode="External"/><Relationship Id="rId16" Type="http://schemas.openxmlformats.org/officeDocument/2006/relationships/image" Target="media/image3.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 Shi</dc:creator>
  <cp:keywords>Codon Usage Bias; Duck virus enteritis(DVE); Duck plague(DP); UL21 Gene</cp:keywords>
  <dc:subject>, 1 (2012) 112-123. doi:10.1016/j.aasri.2012.06.020</dc:subject>
  <dc:title>Characterization of Codon Usage Bias in UL21gene from Duck Enteritis Virus</dc:title>
  <dcterms:created xsi:type="dcterms:W3CDTF">2023-11-25T04:32:24Z</dcterms:created>
  <dcterms:modified xsi:type="dcterms:W3CDTF">2023-11-25T04:32:24Z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10.1016/j.aasri.2012.06.020</vt:lpwstr>
  </property>
  <property fmtid="{D5CDD505-2E9C-101B-9397-08002B2CF9AE}" pid="12" name="robots">
    <vt:lpwstr>noindex</vt:lpwstr>
  </property>
</Properties>
</file>