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9"/>
        <w:ind w:left="0" w:right="160" w:firstLine="0"/>
        <w:jc w:val="center"/>
        <w:rPr>
          <w:sz w:val="14"/>
        </w:rPr>
      </w:pPr>
      <w:hyperlink r:id="rId5">
        <w:r>
          <w:rPr>
            <w:color w:val="0080AC"/>
            <w:sz w:val="14"/>
          </w:rPr>
          <w:t>Artificial</w:t>
        </w:r>
        <w:r>
          <w:rPr>
            <w:color w:val="0080AC"/>
            <w:spacing w:val="-6"/>
            <w:sz w:val="14"/>
          </w:rPr>
          <w:t> </w:t>
        </w:r>
        <w:r>
          <w:rPr>
            <w:color w:val="0080AC"/>
            <w:sz w:val="14"/>
          </w:rPr>
          <w:t>Intelligence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in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the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Life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Sciences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3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(2023)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pacing w:val="-2"/>
            <w:sz w:val="14"/>
          </w:rPr>
          <w:t>100058</w:t>
        </w:r>
      </w:hyperlink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169209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323563pt;width:450.75pt;height:.1pt;mso-position-horizontal-relative:page;mso-position-vertical-relative:paragraph;z-index:-15728640;mso-wrap-distance-left:0;mso-wrap-distance-right:0" id="docshape1" coordorigin="758,266" coordsize="9015,0" path="m758,266l9772,266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03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Elsevier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lsevier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4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78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Contents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lists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at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hyperlink r:id="rId7">
                        <w:r>
                          <w:rPr>
                            <w:color w:val="0080AC"/>
                            <w:spacing w:val="-4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4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78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Discovery of novel A2AR antagonists thro" w:id="1"/>
      <w:bookmarkEnd w:id="1"/>
      <w:r>
        <w:rPr/>
      </w:r>
      <w:r>
        <w:rPr>
          <w:w w:val="90"/>
          <w:sz w:val="19"/>
        </w:rPr>
        <w:t>Research</w:t>
      </w:r>
      <w:r>
        <w:rPr>
          <w:spacing w:val="26"/>
          <w:sz w:val="19"/>
        </w:rPr>
        <w:t> </w:t>
      </w:r>
      <w:r>
        <w:rPr>
          <w:spacing w:val="-2"/>
          <w:w w:val="95"/>
          <w:sz w:val="19"/>
        </w:rPr>
        <w:t>Article</w:t>
      </w:r>
    </w:p>
    <w:p>
      <w:pPr>
        <w:spacing w:line="225" w:lineRule="auto" w:before="155"/>
        <w:ind w:left="118" w:right="876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6348082</wp:posOffset>
            </wp:positionH>
            <wp:positionV relativeFrom="paragraph">
              <wp:posOffset>130244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7"/>
        </w:rPr>
        <w:t>Discovery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of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novel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A</w:t>
      </w:r>
      <w:r>
        <w:rPr>
          <w:spacing w:val="-4"/>
          <w:position w:val="-6"/>
          <w:sz w:val="19"/>
        </w:rPr>
        <w:t>2A</w:t>
      </w:r>
      <w:r>
        <w:rPr>
          <w:spacing w:val="-4"/>
          <w:sz w:val="27"/>
        </w:rPr>
        <w:t>R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antagonists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through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deep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learning-based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virtual </w:t>
      </w:r>
      <w:r>
        <w:rPr>
          <w:spacing w:val="-2"/>
          <w:sz w:val="27"/>
        </w:rPr>
        <w:t>screening</w:t>
      </w:r>
    </w:p>
    <w:p>
      <w:pPr>
        <w:spacing w:line="457" w:lineRule="exact" w:before="0"/>
        <w:ind w:left="118" w:right="0" w:firstLine="0"/>
        <w:jc w:val="left"/>
        <w:rPr>
          <w:rFonts w:ascii="STIX Math" w:hAnsi="STIX Math"/>
          <w:sz w:val="14"/>
        </w:rPr>
      </w:pPr>
      <w:r>
        <w:rPr>
          <w:sz w:val="21"/>
        </w:rPr>
        <w:t>Miru</w:t>
      </w:r>
      <w:r>
        <w:rPr>
          <w:spacing w:val="-15"/>
          <w:sz w:val="21"/>
        </w:rPr>
        <w:t> </w:t>
      </w:r>
      <w:r>
        <w:rPr>
          <w:sz w:val="21"/>
        </w:rPr>
        <w:t>Tang</w:t>
      </w:r>
      <w:r>
        <w:rPr>
          <w:spacing w:val="-36"/>
          <w:sz w:val="21"/>
        </w:rPr>
        <w:t> </w:t>
      </w:r>
      <w:hyperlink w:history="true" w:anchor="_bookmark0">
        <w:r>
          <w:rPr>
            <w:color w:val="0080AC"/>
            <w:position w:val="7"/>
            <w:sz w:val="14"/>
          </w:rPr>
          <w:t>a</w:t>
        </w:r>
      </w:hyperlink>
      <w:r>
        <w:rPr>
          <w:position w:val="7"/>
          <w:sz w:val="14"/>
        </w:rPr>
        <w:t>,</w:t>
      </w:r>
      <w:hyperlink w:history="true" w:anchor="_bookmark1">
        <w:r>
          <w:rPr>
            <w:color w:val="0080AC"/>
            <w:position w:val="7"/>
            <w:sz w:val="14"/>
          </w:rPr>
          <w:t>b</w:t>
        </w:r>
      </w:hyperlink>
      <w:r>
        <w:rPr>
          <w:position w:val="7"/>
          <w:sz w:val="14"/>
        </w:rPr>
        <w:t>,</w:t>
      </w:r>
      <w:hyperlink w:history="true" w:anchor="_bookmark2">
        <w:r>
          <w:rPr>
            <w:color w:val="0080AC"/>
            <w:position w:val="7"/>
            <w:sz w:val="14"/>
          </w:rPr>
          <w:t>c</w:t>
        </w:r>
      </w:hyperlink>
      <w:r>
        <w:rPr>
          <w:position w:val="7"/>
          <w:sz w:val="14"/>
        </w:rPr>
        <w:t>,</w:t>
      </w:r>
      <w:hyperlink w:history="true" w:anchor="_bookmark4">
        <w:r>
          <w:rPr>
            <w:color w:val="0080AC"/>
            <w:position w:val="7"/>
            <w:sz w:val="14"/>
          </w:rPr>
          <w:t>#</w:t>
        </w:r>
      </w:hyperlink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Chang</w:t>
      </w:r>
      <w:r>
        <w:rPr>
          <w:spacing w:val="-11"/>
          <w:sz w:val="21"/>
        </w:rPr>
        <w:t> </w:t>
      </w:r>
      <w:r>
        <w:rPr>
          <w:sz w:val="21"/>
        </w:rPr>
        <w:t>Wen</w:t>
      </w:r>
      <w:hyperlink w:history="true" w:anchor="_bookmark0">
        <w:r>
          <w:rPr>
            <w:color w:val="0080AC"/>
            <w:position w:val="7"/>
            <w:sz w:val="14"/>
          </w:rPr>
          <w:t>a</w:t>
        </w:r>
      </w:hyperlink>
      <w:r>
        <w:rPr>
          <w:position w:val="7"/>
          <w:sz w:val="14"/>
        </w:rPr>
        <w:t>,</w:t>
      </w:r>
      <w:hyperlink w:history="true" w:anchor="_bookmark4">
        <w:r>
          <w:rPr>
            <w:color w:val="0080AC"/>
            <w:position w:val="7"/>
            <w:sz w:val="14"/>
          </w:rPr>
          <w:t>#</w:t>
        </w:r>
      </w:hyperlink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Jie</w:t>
      </w:r>
      <w:r>
        <w:rPr>
          <w:spacing w:val="-10"/>
          <w:sz w:val="21"/>
        </w:rPr>
        <w:t> </w:t>
      </w:r>
      <w:r>
        <w:rPr>
          <w:sz w:val="21"/>
        </w:rPr>
        <w:t>Lin</w:t>
      </w:r>
      <w:hyperlink w:history="true" w:anchor="_bookmark0">
        <w:r>
          <w:rPr>
            <w:color w:val="0080AC"/>
            <w:position w:val="7"/>
            <w:sz w:val="14"/>
          </w:rPr>
          <w:t>a</w:t>
        </w:r>
      </w:hyperlink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Hongming</w:t>
      </w:r>
      <w:r>
        <w:rPr>
          <w:spacing w:val="-10"/>
          <w:sz w:val="21"/>
        </w:rPr>
        <w:t> </w:t>
      </w:r>
      <w:r>
        <w:rPr>
          <w:sz w:val="21"/>
        </w:rPr>
        <w:t>Chen</w:t>
      </w:r>
      <w:hyperlink w:history="true" w:anchor="_bookmark0">
        <w:r>
          <w:rPr>
            <w:color w:val="0080AC"/>
            <w:position w:val="7"/>
            <w:sz w:val="14"/>
          </w:rPr>
          <w:t>a</w:t>
        </w:r>
      </w:hyperlink>
      <w:r>
        <w:rPr>
          <w:position w:val="7"/>
          <w:sz w:val="14"/>
        </w:rPr>
        <w:t>,</w:t>
      </w:r>
      <w:hyperlink w:history="true" w:anchor="_bookmark3">
        <w:r>
          <w:rPr>
            <w:rFonts w:ascii="STIX Math" w:hAnsi="STIX Math"/>
            <w:color w:val="0080AC"/>
            <w:position w:val="7"/>
            <w:sz w:val="14"/>
          </w:rPr>
          <w:t>∗</w:t>
        </w:r>
      </w:hyperlink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Ting</w:t>
      </w:r>
      <w:r>
        <w:rPr>
          <w:spacing w:val="-10"/>
          <w:sz w:val="21"/>
        </w:rPr>
        <w:t> </w:t>
      </w:r>
      <w:r>
        <w:rPr>
          <w:sz w:val="21"/>
        </w:rPr>
        <w:t>Ran</w:t>
      </w:r>
      <w:r>
        <w:rPr>
          <w:spacing w:val="-36"/>
          <w:sz w:val="21"/>
        </w:rPr>
        <w:t> </w:t>
      </w:r>
      <w:hyperlink w:history="true" w:anchor="_bookmark0">
        <w:r>
          <w:rPr>
            <w:color w:val="0080AC"/>
            <w:spacing w:val="-5"/>
            <w:position w:val="7"/>
            <w:sz w:val="14"/>
          </w:rPr>
          <w:t>a</w:t>
        </w:r>
      </w:hyperlink>
      <w:r>
        <w:rPr>
          <w:spacing w:val="-5"/>
          <w:position w:val="7"/>
          <w:sz w:val="14"/>
        </w:rPr>
        <w:t>,</w:t>
      </w:r>
      <w:hyperlink w:history="true" w:anchor="_bookmark3">
        <w:r>
          <w:rPr>
            <w:rFonts w:ascii="STIX Math" w:hAnsi="STIX Math"/>
            <w:color w:val="0080AC"/>
            <w:spacing w:val="-5"/>
            <w:position w:val="7"/>
            <w:sz w:val="14"/>
          </w:rPr>
          <w:t>∗</w:t>
        </w:r>
      </w:hyperlink>
    </w:p>
    <w:p>
      <w:pPr>
        <w:spacing w:before="133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a</w:t>
      </w:r>
      <w:r>
        <w:rPr>
          <w:spacing w:val="-8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Division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Drug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Vaccine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Research,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Guangzhou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Laboratory,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Guangzhou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510530,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spacing w:val="-4"/>
          <w:w w:val="110"/>
          <w:sz w:val="12"/>
        </w:rPr>
        <w:t>China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2" w:id="4"/>
      <w:bookmarkEnd w:id="4"/>
      <w:r>
        <w:rPr/>
      </w:r>
      <w:r>
        <w:rPr>
          <w:w w:val="110"/>
          <w:position w:val="4"/>
          <w:sz w:val="9"/>
        </w:rPr>
        <w:t>b</w:t>
      </w:r>
      <w:r>
        <w:rPr>
          <w:spacing w:val="-8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Bioland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Laboratory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(Guangzhou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Regenerative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Medicine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Health-Guangdong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Laboratory),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Guangzhou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510530,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China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05"/>
          <w:position w:val="4"/>
          <w:sz w:val="9"/>
        </w:rPr>
        <w:t>c</w:t>
      </w:r>
      <w:r>
        <w:rPr>
          <w:spacing w:val="3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State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Key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Laboratory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Respiratory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Disease,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Guangzhou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Institutes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Biomedicine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Health,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Chinese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Academy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Sciences,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Guangzhou</w:t>
      </w:r>
      <w:r>
        <w:rPr>
          <w:rFonts w:ascii="Times New Roman"/>
          <w:i/>
          <w:spacing w:val="15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510530,</w:t>
      </w:r>
      <w:r>
        <w:rPr>
          <w:rFonts w:ascii="Times New Roman"/>
          <w:i/>
          <w:spacing w:val="16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China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137643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38036pt;width:520.1pt;height:.1pt;mso-position-horizontal-relative:page;mso-position-vertical-relative:paragraph;z-index:-15727104;mso-wrap-distance-left:0;mso-wrap-distance-right:0" id="docshape4" coordorigin="758,217" coordsize="10402,0" path="m758,217l11159,2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Times New Roman"/>
          <w:i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10" w:h="15880"/>
          <w:pgMar w:top="600" w:bottom="280" w:left="640" w:right="460"/>
        </w:sectPr>
      </w:pPr>
    </w:p>
    <w:p>
      <w:pPr>
        <w:pStyle w:val="Heading1"/>
        <w:tabs>
          <w:tab w:pos="1470" w:val="left" w:leader="none"/>
        </w:tabs>
      </w:pP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smallCaps/>
          <w:w w:val="110"/>
        </w:rPr>
        <w:t>r</w:t>
      </w:r>
      <w:r>
        <w:rPr>
          <w:smallCaps w:val="0"/>
          <w:spacing w:val="24"/>
          <w:w w:val="110"/>
        </w:rPr>
        <w:t> </w:t>
      </w:r>
      <w:r>
        <w:rPr>
          <w:smallCaps/>
          <w:w w:val="110"/>
        </w:rPr>
        <w:t>t</w:t>
      </w:r>
      <w:r>
        <w:rPr>
          <w:smallCaps w:val="0"/>
          <w:spacing w:val="24"/>
          <w:w w:val="110"/>
        </w:rPr>
        <w:t> </w:t>
      </w:r>
      <w:r>
        <w:rPr>
          <w:smallCaps w:val="0"/>
          <w:w w:val="110"/>
        </w:rPr>
        <w:t>i</w:t>
      </w:r>
      <w:r>
        <w:rPr>
          <w:smallCaps w:val="0"/>
          <w:spacing w:val="25"/>
          <w:w w:val="110"/>
        </w:rPr>
        <w:t> </w:t>
      </w:r>
      <w:r>
        <w:rPr>
          <w:smallCaps w:val="0"/>
          <w:w w:val="110"/>
        </w:rPr>
        <w:t>c</w:t>
      </w:r>
      <w:r>
        <w:rPr>
          <w:smallCaps w:val="0"/>
          <w:spacing w:val="24"/>
          <w:w w:val="110"/>
        </w:rPr>
        <w:t> </w:t>
      </w:r>
      <w:r>
        <w:rPr>
          <w:smallCaps/>
          <w:w w:val="110"/>
        </w:rPr>
        <w:t>l</w:t>
      </w:r>
      <w:r>
        <w:rPr>
          <w:smallCaps w:val="0"/>
          <w:spacing w:val="24"/>
          <w:w w:val="110"/>
        </w:rPr>
        <w:t> </w:t>
      </w:r>
      <w:r>
        <w:rPr>
          <w:smallCaps w:val="0"/>
          <w:spacing w:val="-10"/>
          <w:w w:val="110"/>
        </w:rPr>
        <w:t>e</w:t>
      </w:r>
      <w:r>
        <w:rPr>
          <w:smallCaps w:val="0"/>
        </w:rPr>
        <w:tab/>
      </w:r>
      <w:r>
        <w:rPr>
          <w:smallCaps w:val="0"/>
          <w:w w:val="110"/>
        </w:rPr>
        <w:t>i</w:t>
      </w:r>
      <w:r>
        <w:rPr>
          <w:smallCaps w:val="0"/>
          <w:spacing w:val="26"/>
          <w:w w:val="110"/>
        </w:rPr>
        <w:t> </w:t>
      </w:r>
      <w:r>
        <w:rPr>
          <w:smallCaps w:val="0"/>
          <w:w w:val="110"/>
        </w:rPr>
        <w:t>n</w:t>
      </w:r>
      <w:r>
        <w:rPr>
          <w:smallCaps w:val="0"/>
          <w:spacing w:val="17"/>
          <w:w w:val="130"/>
        </w:rPr>
        <w:t> </w:t>
      </w:r>
      <w:r>
        <w:rPr>
          <w:smallCaps w:val="0"/>
          <w:w w:val="130"/>
        </w:rPr>
        <w:t>f</w:t>
      </w:r>
      <w:r>
        <w:rPr>
          <w:smallCaps w:val="0"/>
          <w:spacing w:val="17"/>
          <w:w w:val="130"/>
        </w:rPr>
        <w:t> </w:t>
      </w:r>
      <w:r>
        <w:rPr>
          <w:smallCaps w:val="0"/>
          <w:spacing w:val="-10"/>
          <w:w w:val="110"/>
        </w:rPr>
        <w:t>o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118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481469</wp:posOffset>
                </wp:positionH>
                <wp:positionV relativeFrom="paragraph">
                  <wp:posOffset>-39814</wp:posOffset>
                </wp:positionV>
                <wp:extent cx="169227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2097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7.910999pt,-3.13499pt" to="171.146999pt,-3.13499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172" w:lineRule="exact" w:before="7"/>
        <w:ind w:left="118" w:right="900" w:firstLine="0"/>
        <w:jc w:val="left"/>
        <w:rPr>
          <w:sz w:val="12"/>
        </w:rPr>
      </w:pPr>
      <w:r>
        <w:rPr>
          <w:sz w:val="12"/>
        </w:rPr>
        <w:t>Deep learning</w:t>
      </w:r>
      <w:r>
        <w:rPr>
          <w:spacing w:val="40"/>
          <w:sz w:val="12"/>
        </w:rPr>
        <w:t> </w:t>
      </w:r>
      <w:r>
        <w:rPr>
          <w:sz w:val="12"/>
        </w:rPr>
        <w:t>Virtual screening</w:t>
      </w:r>
      <w:r>
        <w:rPr>
          <w:spacing w:val="40"/>
          <w:sz w:val="12"/>
        </w:rPr>
        <w:t> </w:t>
      </w:r>
      <w:r>
        <w:rPr>
          <w:sz w:val="12"/>
        </w:rPr>
        <w:t>A</w:t>
      </w:r>
      <w:r>
        <w:rPr>
          <w:position w:val="-2"/>
          <w:sz w:val="9"/>
        </w:rPr>
        <w:t>2A</w:t>
      </w:r>
      <w:r>
        <w:rPr>
          <w:spacing w:val="-15"/>
          <w:position w:val="-2"/>
          <w:sz w:val="9"/>
        </w:rPr>
        <w:t> </w:t>
      </w:r>
      <w:r>
        <w:rPr>
          <w:sz w:val="12"/>
        </w:rPr>
        <w:t>R antagonist</w:t>
      </w:r>
      <w:r>
        <w:rPr>
          <w:spacing w:val="40"/>
          <w:sz w:val="12"/>
        </w:rPr>
        <w:t> </w:t>
      </w:r>
      <w:r>
        <w:rPr>
          <w:sz w:val="12"/>
        </w:rPr>
        <w:t>Drug discovery</w:t>
      </w:r>
      <w:r>
        <w:rPr>
          <w:spacing w:val="40"/>
          <w:sz w:val="12"/>
        </w:rPr>
        <w:t> </w:t>
      </w:r>
      <w:r>
        <w:rPr>
          <w:sz w:val="12"/>
        </w:rPr>
        <w:t>Molecular</w:t>
      </w:r>
      <w:r>
        <w:rPr>
          <w:spacing w:val="-8"/>
          <w:sz w:val="12"/>
        </w:rPr>
        <w:t> </w:t>
      </w:r>
      <w:r>
        <w:rPr>
          <w:sz w:val="12"/>
        </w:rPr>
        <w:t>docking</w:t>
      </w:r>
    </w:p>
    <w:p>
      <w:pPr>
        <w:pStyle w:val="Heading1"/>
        <w:jc w:val="both"/>
      </w:pPr>
      <w:r>
        <w:rPr/>
        <w:br w:type="column"/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b</w:t>
      </w:r>
      <w:r>
        <w:rPr>
          <w:spacing w:val="23"/>
          <w:w w:val="110"/>
        </w:rPr>
        <w:t> </w:t>
      </w:r>
      <w:r>
        <w:rPr>
          <w:w w:val="110"/>
        </w:rPr>
        <w:t>s</w:t>
      </w:r>
      <w:r>
        <w:rPr>
          <w:spacing w:val="23"/>
          <w:w w:val="110"/>
        </w:rPr>
        <w:t> </w:t>
      </w:r>
      <w:r>
        <w:rPr>
          <w:smallCaps/>
          <w:w w:val="110"/>
        </w:rPr>
        <w:t>t</w:t>
      </w:r>
      <w:r>
        <w:rPr>
          <w:smallCaps w:val="0"/>
          <w:spacing w:val="23"/>
          <w:w w:val="110"/>
        </w:rPr>
        <w:t> </w:t>
      </w:r>
      <w:r>
        <w:rPr>
          <w:smallCaps/>
          <w:w w:val="110"/>
        </w:rPr>
        <w:t>r</w:t>
      </w:r>
      <w:r>
        <w:rPr>
          <w:smallCaps w:val="0"/>
          <w:spacing w:val="23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23"/>
          <w:w w:val="110"/>
        </w:rPr>
        <w:t> </w:t>
      </w:r>
      <w:r>
        <w:rPr>
          <w:smallCaps w:val="0"/>
          <w:w w:val="110"/>
        </w:rPr>
        <w:t>c</w:t>
      </w:r>
      <w:r>
        <w:rPr>
          <w:smallCaps w:val="0"/>
          <w:spacing w:val="23"/>
          <w:w w:val="110"/>
        </w:rPr>
        <w:t> </w:t>
      </w:r>
      <w:r>
        <w:rPr>
          <w:smallCaps/>
          <w:spacing w:val="-10"/>
          <w:w w:val="110"/>
        </w:rPr>
        <w:t>t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2569502</wp:posOffset>
                </wp:positionH>
                <wp:positionV relativeFrom="paragraph">
                  <wp:posOffset>96412</wp:posOffset>
                </wp:positionV>
                <wp:extent cx="451866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8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8660" h="0">
                              <a:moveTo>
                                <a:pt x="0" y="0"/>
                              </a:moveTo>
                              <a:lnTo>
                                <a:pt x="4518050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22998pt;margin-top:7.591572pt;width:355.8pt;height:.1pt;mso-position-horizontal-relative:page;mso-position-vertical-relative:paragraph;z-index:-15726592;mso-wrap-distance-left:0;mso-wrap-distance-right:0" id="docshape5" coordorigin="4046,152" coordsize="7116,0" path="m4046,152l11161,152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exact" w:before="30"/>
        <w:ind w:left="118" w:right="271" w:firstLine="0"/>
        <w:jc w:val="both"/>
        <w:rPr>
          <w:sz w:val="14"/>
        </w:rPr>
      </w:pP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A</w:t>
      </w:r>
      <w:r>
        <w:rPr>
          <w:position w:val="-3"/>
          <w:sz w:val="10"/>
        </w:rPr>
        <w:t>2A</w:t>
      </w:r>
      <w:r>
        <w:rPr>
          <w:spacing w:val="27"/>
          <w:position w:val="-3"/>
          <w:sz w:val="10"/>
        </w:rPr>
        <w:t> </w:t>
      </w:r>
      <w:r>
        <w:rPr>
          <w:sz w:val="14"/>
        </w:rPr>
        <w:t>adenosine receptor (A</w:t>
      </w:r>
      <w:r>
        <w:rPr>
          <w:position w:val="-3"/>
          <w:sz w:val="10"/>
        </w:rPr>
        <w:t>2A</w:t>
      </w:r>
      <w:r>
        <w:rPr>
          <w:spacing w:val="-8"/>
          <w:position w:val="-3"/>
          <w:sz w:val="10"/>
        </w:rPr>
        <w:t> </w:t>
      </w:r>
      <w:r>
        <w:rPr>
          <w:sz w:val="14"/>
        </w:rPr>
        <w:t>R) is emerging as a promising drug target for cancer immunotherapy. Novel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position w:val="-3"/>
          <w:sz w:val="10"/>
        </w:rPr>
        <w:t>2A</w:t>
      </w:r>
      <w:r>
        <w:rPr>
          <w:spacing w:val="-8"/>
          <w:position w:val="-3"/>
          <w:sz w:val="10"/>
        </w:rPr>
        <w:t> </w:t>
      </w:r>
      <w:r>
        <w:rPr>
          <w:sz w:val="14"/>
        </w:rPr>
        <w:t>R</w:t>
      </w:r>
      <w:r>
        <w:rPr>
          <w:spacing w:val="-10"/>
          <w:sz w:val="14"/>
        </w:rPr>
        <w:t> </w:t>
      </w:r>
      <w:r>
        <w:rPr>
          <w:sz w:val="14"/>
        </w:rPr>
        <w:t>antagonists</w:t>
      </w:r>
      <w:r>
        <w:rPr>
          <w:spacing w:val="-10"/>
          <w:sz w:val="14"/>
        </w:rPr>
        <w:t> </w:t>
      </w:r>
      <w:r>
        <w:rPr>
          <w:sz w:val="14"/>
        </w:rPr>
        <w:t>are</w:t>
      </w:r>
      <w:r>
        <w:rPr>
          <w:spacing w:val="-10"/>
          <w:sz w:val="14"/>
        </w:rPr>
        <w:t> </w:t>
      </w:r>
      <w:r>
        <w:rPr>
          <w:sz w:val="14"/>
        </w:rPr>
        <w:t>highly</w:t>
      </w:r>
      <w:r>
        <w:rPr>
          <w:spacing w:val="-10"/>
          <w:sz w:val="14"/>
        </w:rPr>
        <w:t> </w:t>
      </w:r>
      <w:r>
        <w:rPr>
          <w:sz w:val="14"/>
        </w:rPr>
        <w:t>demanded</w:t>
      </w:r>
      <w:r>
        <w:rPr>
          <w:spacing w:val="-10"/>
          <w:sz w:val="14"/>
        </w:rPr>
        <w:t> </w:t>
      </w:r>
      <w:r>
        <w:rPr>
          <w:sz w:val="14"/>
        </w:rPr>
        <w:t>due</w:t>
      </w:r>
      <w:r>
        <w:rPr>
          <w:spacing w:val="-9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few</w:t>
      </w:r>
      <w:r>
        <w:rPr>
          <w:spacing w:val="-8"/>
          <w:sz w:val="14"/>
        </w:rPr>
        <w:t> </w:t>
      </w:r>
      <w:r>
        <w:rPr>
          <w:sz w:val="14"/>
        </w:rPr>
        <w:t>candidates</w:t>
      </w:r>
      <w:r>
        <w:rPr>
          <w:spacing w:val="-8"/>
          <w:sz w:val="14"/>
        </w:rPr>
        <w:t> </w:t>
      </w:r>
      <w:r>
        <w:rPr>
          <w:sz w:val="14"/>
        </w:rPr>
        <w:t>entering</w:t>
      </w:r>
      <w:r>
        <w:rPr>
          <w:spacing w:val="-8"/>
          <w:sz w:val="14"/>
        </w:rPr>
        <w:t> </w:t>
      </w:r>
      <w:r>
        <w:rPr>
          <w:sz w:val="14"/>
        </w:rPr>
        <w:t>clinic</w:t>
      </w:r>
      <w:r>
        <w:rPr>
          <w:spacing w:val="-8"/>
          <w:sz w:val="14"/>
        </w:rPr>
        <w:t> </w:t>
      </w:r>
      <w:r>
        <w:rPr>
          <w:sz w:val="14"/>
        </w:rPr>
        <w:t>trials</w:t>
      </w:r>
      <w:r>
        <w:rPr>
          <w:spacing w:val="-8"/>
          <w:sz w:val="14"/>
        </w:rPr>
        <w:t> </w:t>
      </w:r>
      <w:r>
        <w:rPr>
          <w:sz w:val="14"/>
        </w:rPr>
        <w:t>specific</w:t>
      </w:r>
      <w:r>
        <w:rPr>
          <w:spacing w:val="-8"/>
          <w:sz w:val="14"/>
        </w:rPr>
        <w:t> </w:t>
      </w:r>
      <w:r>
        <w:rPr>
          <w:sz w:val="14"/>
        </w:rPr>
        <w:t>for</w:t>
      </w:r>
      <w:r>
        <w:rPr>
          <w:spacing w:val="-8"/>
          <w:sz w:val="14"/>
        </w:rPr>
        <w:t> </w:t>
      </w:r>
      <w:r>
        <w:rPr>
          <w:sz w:val="14"/>
        </w:rPr>
        <w:t>cancer</w:t>
      </w:r>
      <w:r>
        <w:rPr>
          <w:spacing w:val="-8"/>
          <w:sz w:val="14"/>
        </w:rPr>
        <w:t> </w:t>
      </w:r>
      <w:r>
        <w:rPr>
          <w:sz w:val="14"/>
        </w:rPr>
        <w:t>treatment.</w:t>
      </w:r>
      <w:r>
        <w:rPr>
          <w:spacing w:val="40"/>
          <w:sz w:val="14"/>
        </w:rPr>
        <w:t> </w:t>
      </w:r>
      <w:r>
        <w:rPr>
          <w:sz w:val="14"/>
        </w:rPr>
        <w:t>Structure-based</w:t>
      </w:r>
      <w:r>
        <w:rPr>
          <w:spacing w:val="-10"/>
          <w:sz w:val="14"/>
        </w:rPr>
        <w:t> </w:t>
      </w:r>
      <w:r>
        <w:rPr>
          <w:sz w:val="14"/>
        </w:rPr>
        <w:t>virtual screening has made a great contribution to discover novel A</w:t>
      </w:r>
      <w:r>
        <w:rPr>
          <w:position w:val="-3"/>
          <w:sz w:val="10"/>
        </w:rPr>
        <w:t>2A</w:t>
      </w:r>
      <w:r>
        <w:rPr>
          <w:spacing w:val="-8"/>
          <w:position w:val="-3"/>
          <w:sz w:val="10"/>
        </w:rPr>
        <w:t> </w:t>
      </w:r>
      <w:r>
        <w:rPr>
          <w:sz w:val="14"/>
        </w:rPr>
        <w:t>R antagonists, but most</w:t>
      </w:r>
      <w:r>
        <w:rPr>
          <w:spacing w:val="40"/>
          <w:sz w:val="14"/>
        </w:rPr>
        <w:t> </w:t>
      </w:r>
      <w:r>
        <w:rPr>
          <w:sz w:val="14"/>
        </w:rPr>
        <w:t>depended</w:t>
      </w:r>
      <w:r>
        <w:rPr>
          <w:spacing w:val="-9"/>
          <w:sz w:val="14"/>
        </w:rPr>
        <w:t> </w:t>
      </w:r>
      <w:r>
        <w:rPr>
          <w:sz w:val="14"/>
        </w:rPr>
        <w:t>on</w:t>
      </w:r>
      <w:r>
        <w:rPr>
          <w:spacing w:val="-9"/>
          <w:sz w:val="14"/>
        </w:rPr>
        <w:t> </w:t>
      </w:r>
      <w:r>
        <w:rPr>
          <w:sz w:val="14"/>
        </w:rPr>
        <w:t>ineﬃcient</w:t>
      </w:r>
      <w:r>
        <w:rPr>
          <w:spacing w:val="-9"/>
          <w:sz w:val="14"/>
        </w:rPr>
        <w:t> </w:t>
      </w:r>
      <w:r>
        <w:rPr>
          <w:sz w:val="14"/>
        </w:rPr>
        <w:t>molecular</w:t>
      </w:r>
      <w:r>
        <w:rPr>
          <w:spacing w:val="-9"/>
          <w:sz w:val="14"/>
        </w:rPr>
        <w:t> </w:t>
      </w:r>
      <w:r>
        <w:rPr>
          <w:sz w:val="14"/>
        </w:rPr>
        <w:t>docking</w:t>
      </w:r>
      <w:r>
        <w:rPr>
          <w:spacing w:val="-9"/>
          <w:sz w:val="14"/>
        </w:rPr>
        <w:t> </w:t>
      </w:r>
      <w:r>
        <w:rPr>
          <w:sz w:val="14"/>
        </w:rPr>
        <w:t>on</w:t>
      </w:r>
      <w:r>
        <w:rPr>
          <w:spacing w:val="-9"/>
          <w:sz w:val="14"/>
        </w:rPr>
        <w:t> </w:t>
      </w:r>
      <w:r>
        <w:rPr>
          <w:sz w:val="14"/>
        </w:rPr>
        <w:t>relatively</w:t>
      </w:r>
      <w:r>
        <w:rPr>
          <w:spacing w:val="-9"/>
          <w:sz w:val="14"/>
        </w:rPr>
        <w:t> </w:t>
      </w:r>
      <w:r>
        <w:rPr>
          <w:sz w:val="14"/>
        </w:rPr>
        <w:t>small</w:t>
      </w:r>
      <w:r>
        <w:rPr>
          <w:spacing w:val="-9"/>
          <w:sz w:val="14"/>
        </w:rPr>
        <w:t> </w:t>
      </w:r>
      <w:r>
        <w:rPr>
          <w:sz w:val="14"/>
        </w:rPr>
        <w:t>molecular</w:t>
      </w:r>
      <w:r>
        <w:rPr>
          <w:spacing w:val="-9"/>
          <w:sz w:val="14"/>
        </w:rPr>
        <w:t> </w:t>
      </w:r>
      <w:r>
        <w:rPr>
          <w:sz w:val="14"/>
        </w:rPr>
        <w:t>databases.</w:t>
      </w:r>
      <w:r>
        <w:rPr>
          <w:spacing w:val="-9"/>
          <w:sz w:val="14"/>
        </w:rPr>
        <w:t> </w:t>
      </w:r>
      <w:r>
        <w:rPr>
          <w:sz w:val="14"/>
        </w:rPr>
        <w:t>In</w:t>
      </w:r>
      <w:r>
        <w:rPr>
          <w:spacing w:val="-9"/>
          <w:sz w:val="14"/>
        </w:rPr>
        <w:t> </w:t>
      </w:r>
      <w:r>
        <w:rPr>
          <w:sz w:val="14"/>
        </w:rPr>
        <w:t>this</w:t>
      </w:r>
      <w:r>
        <w:rPr>
          <w:spacing w:val="-9"/>
          <w:sz w:val="14"/>
        </w:rPr>
        <w:t> </w:t>
      </w:r>
      <w:r>
        <w:rPr>
          <w:sz w:val="14"/>
        </w:rPr>
        <w:t>work,</w:t>
      </w:r>
      <w:r>
        <w:rPr>
          <w:spacing w:val="-9"/>
          <w:sz w:val="14"/>
        </w:rPr>
        <w:t> </w:t>
      </w:r>
      <w:r>
        <w:rPr>
          <w:sz w:val="14"/>
        </w:rPr>
        <w:t>a</w:t>
      </w:r>
      <w:r>
        <w:rPr>
          <w:spacing w:val="-9"/>
          <w:sz w:val="14"/>
        </w:rPr>
        <w:t> </w:t>
      </w:r>
      <w:r>
        <w:rPr>
          <w:sz w:val="14"/>
        </w:rPr>
        <w:t>deep</w:t>
      </w:r>
      <w:r>
        <w:rPr>
          <w:spacing w:val="-9"/>
          <w:sz w:val="14"/>
        </w:rPr>
        <w:t> </w:t>
      </w:r>
      <w:r>
        <w:rPr>
          <w:sz w:val="14"/>
        </w:rPr>
        <w:t>learning</w:t>
      </w:r>
      <w:r>
        <w:rPr>
          <w:spacing w:val="40"/>
          <w:sz w:val="14"/>
        </w:rPr>
        <w:t> </w:t>
      </w:r>
      <w:r>
        <w:rPr>
          <w:sz w:val="14"/>
        </w:rPr>
        <w:t>strategy</w:t>
      </w:r>
      <w:r>
        <w:rPr>
          <w:spacing w:val="-10"/>
          <w:sz w:val="14"/>
        </w:rPr>
        <w:t> </w:t>
      </w:r>
      <w:r>
        <w:rPr>
          <w:sz w:val="14"/>
        </w:rPr>
        <w:t>was</w:t>
      </w:r>
      <w:r>
        <w:rPr>
          <w:spacing w:val="-10"/>
          <w:sz w:val="14"/>
        </w:rPr>
        <w:t> </w:t>
      </w:r>
      <w:r>
        <w:rPr>
          <w:sz w:val="14"/>
        </w:rPr>
        <w:t>applied</w:t>
      </w:r>
      <w:r>
        <w:rPr>
          <w:spacing w:val="-10"/>
          <w:sz w:val="14"/>
        </w:rPr>
        <w:t> </w:t>
      </w:r>
      <w:r>
        <w:rPr>
          <w:sz w:val="14"/>
        </w:rPr>
        <w:t>to</w:t>
      </w:r>
      <w:r>
        <w:rPr>
          <w:spacing w:val="-9"/>
          <w:sz w:val="14"/>
        </w:rPr>
        <w:t> </w:t>
      </w:r>
      <w:r>
        <w:rPr>
          <w:sz w:val="14"/>
        </w:rPr>
        <w:t>accelerate</w:t>
      </w:r>
      <w:r>
        <w:rPr>
          <w:spacing w:val="-5"/>
          <w:sz w:val="14"/>
        </w:rPr>
        <w:t> </w:t>
      </w:r>
      <w:r>
        <w:rPr>
          <w:sz w:val="14"/>
        </w:rPr>
        <w:t>docking-based</w:t>
      </w:r>
      <w:r>
        <w:rPr>
          <w:spacing w:val="-7"/>
          <w:sz w:val="14"/>
        </w:rPr>
        <w:t> </w:t>
      </w:r>
      <w:r>
        <w:rPr>
          <w:sz w:val="14"/>
        </w:rPr>
        <w:t>virtual</w:t>
      </w:r>
      <w:r>
        <w:rPr>
          <w:spacing w:val="-7"/>
          <w:sz w:val="14"/>
        </w:rPr>
        <w:t> </w:t>
      </w:r>
      <w:r>
        <w:rPr>
          <w:sz w:val="14"/>
        </w:rPr>
        <w:t>screening,</w:t>
      </w:r>
      <w:r>
        <w:rPr>
          <w:spacing w:val="-7"/>
          <w:sz w:val="14"/>
        </w:rPr>
        <w:t> </w:t>
      </w:r>
      <w:r>
        <w:rPr>
          <w:sz w:val="14"/>
        </w:rPr>
        <w:t>through</w:t>
      </w:r>
      <w:r>
        <w:rPr>
          <w:spacing w:val="-6"/>
          <w:sz w:val="14"/>
        </w:rPr>
        <w:t> </w:t>
      </w:r>
      <w:r>
        <w:rPr>
          <w:sz w:val="14"/>
        </w:rPr>
        <w:t>which</w:t>
      </w:r>
      <w:r>
        <w:rPr>
          <w:spacing w:val="-6"/>
          <w:sz w:val="14"/>
        </w:rPr>
        <w:t> </w:t>
      </w:r>
      <w:r>
        <w:rPr>
          <w:sz w:val="14"/>
        </w:rPr>
        <w:t>new</w:t>
      </w:r>
      <w:r>
        <w:rPr>
          <w:spacing w:val="-7"/>
          <w:sz w:val="14"/>
        </w:rPr>
        <w:t> </w:t>
      </w:r>
      <w:r>
        <w:rPr>
          <w:sz w:val="14"/>
        </w:rPr>
        <w:t>structural</w:t>
      </w:r>
      <w:r>
        <w:rPr>
          <w:spacing w:val="-7"/>
          <w:sz w:val="14"/>
        </w:rPr>
        <w:t> </w:t>
      </w:r>
      <w:r>
        <w:rPr>
          <w:sz w:val="14"/>
        </w:rPr>
        <w:t>types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A</w:t>
      </w:r>
      <w:r>
        <w:rPr>
          <w:position w:val="-3"/>
          <w:sz w:val="10"/>
        </w:rPr>
        <w:t>2A</w:t>
      </w:r>
      <w:r>
        <w:rPr>
          <w:spacing w:val="-8"/>
          <w:position w:val="-3"/>
          <w:sz w:val="10"/>
        </w:rPr>
        <w:t> </w:t>
      </w:r>
      <w:r>
        <w:rPr>
          <w:sz w:val="14"/>
        </w:rPr>
        <w:t>R</w:t>
      </w:r>
      <w:r>
        <w:rPr>
          <w:spacing w:val="40"/>
          <w:sz w:val="14"/>
        </w:rPr>
        <w:t> </w:t>
      </w:r>
      <w:r>
        <w:rPr>
          <w:sz w:val="14"/>
        </w:rPr>
        <w:t>antagonists for an extremely large molecular library were found successfully.</w:t>
      </w:r>
    </w:p>
    <w:p>
      <w:pPr>
        <w:spacing w:after="0" w:line="192" w:lineRule="exact"/>
        <w:jc w:val="both"/>
        <w:rPr>
          <w:sz w:val="14"/>
        </w:rPr>
        <w:sectPr>
          <w:type w:val="continuous"/>
          <w:pgSz w:w="11910" w:h="15880"/>
          <w:pgMar w:top="600" w:bottom="280" w:left="640" w:right="460"/>
          <w:cols w:num="2" w:equalWidth="0">
            <w:col w:w="2135" w:space="1153"/>
            <w:col w:w="7522"/>
          </w:cols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6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600" w:bottom="280" w:left="640" w:right="460"/>
        </w:sectPr>
      </w:pPr>
    </w:p>
    <w:p>
      <w:pPr>
        <w:pStyle w:val="Heading2"/>
        <w:spacing w:before="107"/>
      </w:pPr>
      <w:bookmarkStart w:name="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32"/>
        <w:rPr>
          <w:rFonts w:ascii="Times New Roman"/>
          <w:b/>
        </w:rPr>
      </w:pPr>
    </w:p>
    <w:p>
      <w:pPr>
        <w:pStyle w:val="BodyText"/>
        <w:spacing w:line="210" w:lineRule="exact"/>
        <w:ind w:left="118" w:right="38" w:firstLine="239"/>
        <w:jc w:val="both"/>
      </w:pPr>
      <w:r>
        <w:rPr/>
        <w:t>In recent years, cancer immunotherapy has set off a new revolu- 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cancer</w:t>
      </w:r>
      <w:r>
        <w:rPr>
          <w:spacing w:val="-7"/>
        </w:rPr>
        <w:t> </w:t>
      </w:r>
      <w:r>
        <w:rPr/>
        <w:t>treatment.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central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promote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reactivate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immune</w:t>
      </w:r>
      <w:r>
        <w:rPr>
          <w:spacing w:val="-6"/>
        </w:rPr>
        <w:t> </w:t>
      </w:r>
      <w:r>
        <w:rPr>
          <w:spacing w:val="-2"/>
        </w:rPr>
        <w:t>response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immunosuppressive</w:t>
      </w:r>
      <w:r>
        <w:rPr>
          <w:spacing w:val="-5"/>
        </w:rPr>
        <w:t> </w:t>
      </w:r>
      <w:r>
        <w:rPr>
          <w:spacing w:val="-2"/>
        </w:rPr>
        <w:t>tumor</w:t>
      </w:r>
      <w:r>
        <w:rPr>
          <w:spacing w:val="-6"/>
        </w:rPr>
        <w:t> </w:t>
      </w:r>
      <w:r>
        <w:rPr>
          <w:spacing w:val="-2"/>
        </w:rPr>
        <w:t>microenvironment </w:t>
      </w:r>
      <w:r>
        <w:rPr/>
        <w:t>(TME)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kill</w:t>
      </w:r>
      <w:r>
        <w:rPr>
          <w:spacing w:val="-7"/>
        </w:rPr>
        <w:t> </w:t>
      </w:r>
      <w:r>
        <w:rPr/>
        <w:t>tumor</w:t>
      </w:r>
      <w:r>
        <w:rPr>
          <w:spacing w:val="-7"/>
        </w:rPr>
        <w:t> </w:t>
      </w:r>
      <w:r>
        <w:rPr/>
        <w:t>cells.</w:t>
      </w:r>
      <w:r>
        <w:rPr>
          <w:spacing w:val="-7"/>
        </w:rPr>
        <w:t> </w:t>
      </w:r>
      <w:r>
        <w:rPr/>
        <w:t>Immune</w:t>
      </w:r>
      <w:r>
        <w:rPr>
          <w:spacing w:val="-7"/>
        </w:rPr>
        <w:t> </w:t>
      </w:r>
      <w:r>
        <w:rPr/>
        <w:t>checkpoint</w:t>
      </w:r>
      <w:r>
        <w:rPr>
          <w:spacing w:val="-7"/>
        </w:rPr>
        <w:t> </w:t>
      </w:r>
      <w:r>
        <w:rPr/>
        <w:t>inhibitors</w:t>
      </w:r>
      <w:r>
        <w:rPr>
          <w:spacing w:val="-7"/>
        </w:rPr>
        <w:t> </w:t>
      </w:r>
      <w:r>
        <w:rPr/>
        <w:t>targeting</w:t>
      </w:r>
      <w:r>
        <w:rPr>
          <w:spacing w:val="-7"/>
        </w:rPr>
        <w:t> </w:t>
      </w:r>
      <w:r>
        <w:rPr/>
        <w:t>cy- totoxic</w:t>
      </w:r>
      <w:r>
        <w:rPr>
          <w:spacing w:val="-12"/>
        </w:rPr>
        <w:t> </w:t>
      </w:r>
      <w:r>
        <w:rPr/>
        <w:t>T-lymphocyte-associated</w:t>
      </w:r>
      <w:r>
        <w:rPr>
          <w:spacing w:val="-11"/>
        </w:rPr>
        <w:t> </w:t>
      </w:r>
      <w:r>
        <w:rPr/>
        <w:t>protein</w:t>
      </w:r>
      <w:r>
        <w:rPr>
          <w:spacing w:val="-12"/>
        </w:rPr>
        <w:t> </w:t>
      </w:r>
      <w:r>
        <w:rPr/>
        <w:t>4</w:t>
      </w:r>
      <w:r>
        <w:rPr>
          <w:spacing w:val="-11"/>
        </w:rPr>
        <w:t> </w:t>
      </w:r>
      <w:r>
        <w:rPr/>
        <w:t>(CTLA-4)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programmed </w:t>
      </w:r>
      <w:r>
        <w:rPr>
          <w:spacing w:val="-2"/>
        </w:rPr>
        <w:t>cell</w:t>
      </w:r>
      <w:r>
        <w:rPr>
          <w:spacing w:val="-10"/>
        </w:rPr>
        <w:t> </w:t>
      </w:r>
      <w:r>
        <w:rPr>
          <w:spacing w:val="-2"/>
        </w:rPr>
        <w:t>death</w:t>
      </w:r>
      <w:r>
        <w:rPr>
          <w:spacing w:val="-9"/>
        </w:rPr>
        <w:t> </w:t>
      </w:r>
      <w:r>
        <w:rPr>
          <w:spacing w:val="-2"/>
        </w:rPr>
        <w:t>protein</w:t>
      </w:r>
      <w:r>
        <w:rPr>
          <w:spacing w:val="-9"/>
        </w:rPr>
        <w:t> </w:t>
      </w:r>
      <w:r>
        <w:rPr>
          <w:spacing w:val="-2"/>
        </w:rPr>
        <w:t>1</w:t>
      </w:r>
      <w:r>
        <w:rPr>
          <w:spacing w:val="-9"/>
        </w:rPr>
        <w:t> </w:t>
      </w:r>
      <w:r>
        <w:rPr>
          <w:spacing w:val="-2"/>
        </w:rPr>
        <w:t>(PD-1)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made</w:t>
      </w:r>
      <w:r>
        <w:rPr>
          <w:spacing w:val="-9"/>
        </w:rPr>
        <w:t> </w:t>
      </w:r>
      <w:r>
        <w:rPr>
          <w:spacing w:val="-2"/>
        </w:rPr>
        <w:t>great</w:t>
      </w:r>
      <w:r>
        <w:rPr>
          <w:spacing w:val="-10"/>
        </w:rPr>
        <w:t> </w:t>
      </w:r>
      <w:r>
        <w:rPr>
          <w:spacing w:val="-2"/>
        </w:rPr>
        <w:t>success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clinic</w:t>
      </w:r>
      <w:r>
        <w:rPr>
          <w:spacing w:val="-10"/>
        </w:rPr>
        <w:t> </w:t>
      </w:r>
      <w:r>
        <w:rPr>
          <w:spacing w:val="-2"/>
        </w:rPr>
        <w:t>treatment </w:t>
      </w:r>
      <w:hyperlink w:history="true" w:anchor="_bookmark14">
        <w:r>
          <w:rPr>
            <w:color w:val="0080AC"/>
            <w:spacing w:val="-2"/>
          </w:rPr>
          <w:t>[1]</w:t>
        </w:r>
      </w:hyperlink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immunotherapy</w:t>
      </w:r>
      <w:r>
        <w:rPr>
          <w:spacing w:val="-9"/>
        </w:rPr>
        <w:t> </w:t>
      </w:r>
      <w:r>
        <w:rPr>
          <w:spacing w:val="-2"/>
        </w:rPr>
        <w:t>does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always</w:t>
      </w:r>
      <w:r>
        <w:rPr>
          <w:spacing w:val="-9"/>
        </w:rPr>
        <w:t> </w:t>
      </w:r>
      <w:r>
        <w:rPr>
          <w:spacing w:val="-2"/>
        </w:rPr>
        <w:t>work</w:t>
      </w:r>
      <w:r>
        <w:rPr>
          <w:spacing w:val="-10"/>
        </w:rPr>
        <w:t> </w:t>
      </w:r>
      <w:r>
        <w:rPr>
          <w:spacing w:val="-2"/>
        </w:rPr>
        <w:t>because</w:t>
      </w:r>
      <w:r>
        <w:rPr>
          <w:spacing w:val="-9"/>
        </w:rPr>
        <w:t> </w:t>
      </w:r>
      <w:r>
        <w:rPr>
          <w:spacing w:val="-2"/>
        </w:rPr>
        <w:t>there </w:t>
      </w:r>
      <w:r>
        <w:rPr/>
        <w:t>are</w:t>
      </w:r>
      <w:r>
        <w:rPr>
          <w:spacing w:val="-12"/>
        </w:rPr>
        <w:t> </w:t>
      </w:r>
      <w:r>
        <w:rPr/>
        <w:t>alternative</w:t>
      </w:r>
      <w:r>
        <w:rPr>
          <w:spacing w:val="-11"/>
        </w:rPr>
        <w:t> </w:t>
      </w:r>
      <w:r>
        <w:rPr/>
        <w:t>immune</w:t>
      </w:r>
      <w:r>
        <w:rPr>
          <w:spacing w:val="-12"/>
        </w:rPr>
        <w:t> </w:t>
      </w:r>
      <w:r>
        <w:rPr/>
        <w:t>mechanisms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immune</w:t>
      </w:r>
      <w:r>
        <w:rPr>
          <w:spacing w:val="-12"/>
        </w:rPr>
        <w:t> </w:t>
      </w:r>
      <w:r>
        <w:rPr/>
        <w:t>response. Adenosine,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essential</w:t>
      </w:r>
      <w:r>
        <w:rPr>
          <w:spacing w:val="-11"/>
        </w:rPr>
        <w:t> </w:t>
      </w:r>
      <w:r>
        <w:rPr/>
        <w:t>signaling</w:t>
      </w:r>
      <w:r>
        <w:rPr>
          <w:spacing w:val="-11"/>
        </w:rPr>
        <w:t> </w:t>
      </w:r>
      <w:r>
        <w:rPr/>
        <w:t>molecule,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actually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immuno- </w:t>
      </w:r>
      <w:r>
        <w:rPr>
          <w:spacing w:val="-2"/>
        </w:rPr>
        <w:t>suppressor,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prevent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overzealous</w:t>
      </w:r>
      <w:r>
        <w:rPr>
          <w:spacing w:val="-9"/>
        </w:rPr>
        <w:t> </w:t>
      </w:r>
      <w:r>
        <w:rPr>
          <w:spacing w:val="-2"/>
        </w:rPr>
        <w:t>immune</w:t>
      </w:r>
      <w:r>
        <w:rPr>
          <w:spacing w:val="-9"/>
        </w:rPr>
        <w:t> </w:t>
      </w:r>
      <w:r>
        <w:rPr>
          <w:spacing w:val="-2"/>
        </w:rPr>
        <w:t>response</w:t>
      </w:r>
      <w:r>
        <w:rPr>
          <w:spacing w:val="-10"/>
        </w:rPr>
        <w:t> </w:t>
      </w:r>
      <w:r>
        <w:rPr>
          <w:spacing w:val="-2"/>
        </w:rPr>
        <w:t>under normal</w:t>
      </w:r>
      <w:r>
        <w:rPr>
          <w:spacing w:val="-3"/>
        </w:rPr>
        <w:t> </w:t>
      </w:r>
      <w:r>
        <w:rPr>
          <w:spacing w:val="-2"/>
        </w:rPr>
        <w:t>physiological</w:t>
      </w:r>
      <w:r>
        <w:rPr>
          <w:spacing w:val="-4"/>
        </w:rPr>
        <w:t> </w:t>
      </w:r>
      <w:r>
        <w:rPr>
          <w:spacing w:val="-2"/>
        </w:rPr>
        <w:t>conditions</w:t>
      </w:r>
      <w:r>
        <w:rPr>
          <w:spacing w:val="-3"/>
        </w:rPr>
        <w:t> </w:t>
      </w:r>
      <w:hyperlink w:history="true" w:anchor="_bookmark15">
        <w:r>
          <w:rPr>
            <w:color w:val="0080AC"/>
            <w:spacing w:val="-2"/>
          </w:rPr>
          <w:t>[2]</w:t>
        </w:r>
      </w:hyperlink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Within</w:t>
      </w:r>
      <w:r>
        <w:rPr>
          <w:spacing w:val="-3"/>
        </w:rPr>
        <w:t> </w:t>
      </w:r>
      <w:r>
        <w:rPr>
          <w:spacing w:val="-2"/>
        </w:rPr>
        <w:t>TME,</w:t>
      </w:r>
      <w:r>
        <w:rPr>
          <w:spacing w:val="-3"/>
        </w:rPr>
        <w:t> </w:t>
      </w:r>
      <w:r>
        <w:rPr>
          <w:spacing w:val="-2"/>
        </w:rPr>
        <w:t>high</w:t>
      </w:r>
      <w:r>
        <w:rPr>
          <w:spacing w:val="-3"/>
        </w:rPr>
        <w:t> </w:t>
      </w:r>
      <w:r>
        <w:rPr>
          <w:spacing w:val="-2"/>
        </w:rPr>
        <w:t>levels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adeno- sine</w:t>
      </w:r>
      <w:r>
        <w:rPr>
          <w:spacing w:val="-10"/>
        </w:rPr>
        <w:t> </w:t>
      </w:r>
      <w:r>
        <w:rPr>
          <w:spacing w:val="-2"/>
        </w:rPr>
        <w:t>inhibit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immune</w:t>
      </w:r>
      <w:r>
        <w:rPr>
          <w:spacing w:val="-9"/>
        </w:rPr>
        <w:t> </w:t>
      </w:r>
      <w:r>
        <w:rPr>
          <w:spacing w:val="-2"/>
        </w:rPr>
        <w:t>reaction</w:t>
      </w:r>
      <w:r>
        <w:rPr>
          <w:spacing w:val="-10"/>
        </w:rPr>
        <w:t> </w:t>
      </w:r>
      <w:r>
        <w:rPr>
          <w:spacing w:val="-2"/>
        </w:rPr>
        <w:t>toward</w:t>
      </w:r>
      <w:r>
        <w:rPr>
          <w:spacing w:val="-9"/>
        </w:rPr>
        <w:t> </w:t>
      </w:r>
      <w:r>
        <w:rPr>
          <w:spacing w:val="-2"/>
        </w:rPr>
        <w:t>tumor</w:t>
      </w:r>
      <w:r>
        <w:rPr>
          <w:spacing w:val="-9"/>
        </w:rPr>
        <w:t> </w:t>
      </w:r>
      <w:r>
        <w:rPr>
          <w:spacing w:val="-2"/>
        </w:rPr>
        <w:t>cells</w:t>
      </w:r>
      <w:r>
        <w:rPr>
          <w:spacing w:val="-10"/>
        </w:rPr>
        <w:t> </w:t>
      </w:r>
      <w:r>
        <w:rPr>
          <w:spacing w:val="-2"/>
        </w:rPr>
        <w:t>through</w:t>
      </w:r>
      <w:r>
        <w:rPr>
          <w:spacing w:val="-9"/>
        </w:rPr>
        <w:t> </w:t>
      </w:r>
      <w:r>
        <w:rPr>
          <w:spacing w:val="-2"/>
        </w:rPr>
        <w:t>activating the adenosine receptor-mediated immunosuppressive signaling in im- </w:t>
      </w:r>
      <w:r>
        <w:rPr>
          <w:spacing w:val="-4"/>
        </w:rPr>
        <w:t>mune</w:t>
      </w:r>
      <w:r>
        <w:rPr>
          <w:spacing w:val="-8"/>
        </w:rPr>
        <w:t> </w:t>
      </w:r>
      <w:r>
        <w:rPr>
          <w:spacing w:val="-4"/>
        </w:rPr>
        <w:t>cells</w:t>
      </w:r>
      <w:r>
        <w:rPr>
          <w:spacing w:val="-7"/>
        </w:rPr>
        <w:t> </w:t>
      </w:r>
      <w:hyperlink w:history="true" w:anchor="_bookmark16">
        <w:r>
          <w:rPr>
            <w:color w:val="0080AC"/>
            <w:spacing w:val="-4"/>
          </w:rPr>
          <w:t>[3]</w:t>
        </w:r>
      </w:hyperlink>
      <w:r>
        <w:rPr>
          <w:spacing w:val="-4"/>
        </w:rPr>
        <w:t>.</w:t>
      </w:r>
      <w:r>
        <w:rPr>
          <w:spacing w:val="-8"/>
        </w:rPr>
        <w:t> </w:t>
      </w:r>
      <w:r>
        <w:rPr>
          <w:spacing w:val="-4"/>
        </w:rPr>
        <w:t>There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four</w:t>
      </w:r>
      <w:r>
        <w:rPr>
          <w:spacing w:val="-7"/>
        </w:rPr>
        <w:t> </w:t>
      </w:r>
      <w:r>
        <w:rPr>
          <w:spacing w:val="-4"/>
        </w:rPr>
        <w:t>types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adenosine</w:t>
      </w:r>
      <w:r>
        <w:rPr>
          <w:spacing w:val="-7"/>
        </w:rPr>
        <w:t> </w:t>
      </w:r>
      <w:r>
        <w:rPr>
          <w:spacing w:val="-4"/>
        </w:rPr>
        <w:t>receptors,</w:t>
      </w:r>
      <w:r>
        <w:rPr>
          <w:spacing w:val="-8"/>
        </w:rPr>
        <w:t> </w:t>
      </w:r>
      <w:r>
        <w:rPr>
          <w:spacing w:val="-4"/>
        </w:rPr>
        <w:t>namely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4"/>
          <w:vertAlign w:val="subscript"/>
        </w:rPr>
        <w:t>1</w:t>
      </w:r>
      <w:r>
        <w:rPr>
          <w:spacing w:val="-4"/>
          <w:vertAlign w:val="baseline"/>
        </w:rPr>
        <w:t>R, </w:t>
      </w:r>
      <w:r>
        <w:rPr>
          <w:vertAlign w:val="baseline"/>
        </w:rPr>
        <w:t>A</w:t>
      </w:r>
      <w:r>
        <w:rPr>
          <w:position w:val="-3"/>
          <w:sz w:val="12"/>
          <w:vertAlign w:val="baseline"/>
        </w:rPr>
        <w:t>2A</w:t>
      </w:r>
      <w:r>
        <w:rPr>
          <w:vertAlign w:val="baseline"/>
        </w:rPr>
        <w:t>R,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position w:val="-3"/>
          <w:sz w:val="12"/>
          <w:vertAlign w:val="baseline"/>
        </w:rPr>
        <w:t>2B</w:t>
      </w:r>
      <w:r>
        <w:rPr>
          <w:vertAlign w:val="baseline"/>
        </w:rPr>
        <w:t>R,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position w:val="-3"/>
          <w:sz w:val="12"/>
          <w:vertAlign w:val="baseline"/>
        </w:rPr>
        <w:t>3</w:t>
      </w:r>
      <w:r>
        <w:rPr>
          <w:vertAlign w:val="baseline"/>
        </w:rPr>
        <w:t>R.</w:t>
      </w:r>
      <w:r>
        <w:rPr>
          <w:spacing w:val="-1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position w:val="-3"/>
          <w:sz w:val="12"/>
          <w:vertAlign w:val="baseline"/>
        </w:rPr>
        <w:t>2A</w:t>
      </w:r>
      <w:r>
        <w:rPr>
          <w:vertAlign w:val="baseline"/>
        </w:rPr>
        <w:t>R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position w:val="-3"/>
          <w:sz w:val="12"/>
          <w:vertAlign w:val="baseline"/>
        </w:rPr>
        <w:t>2B</w:t>
      </w:r>
      <w:r>
        <w:rPr>
          <w:vertAlign w:val="baseline"/>
        </w:rPr>
        <w:t>R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immunosup- </w:t>
      </w:r>
      <w:r>
        <w:rPr>
          <w:spacing w:val="-4"/>
          <w:vertAlign w:val="baseline"/>
        </w:rPr>
        <w:t>pressive function. A</w:t>
      </w:r>
      <w:r>
        <w:rPr>
          <w:spacing w:val="-4"/>
          <w:position w:val="-3"/>
          <w:sz w:val="12"/>
          <w:vertAlign w:val="baseline"/>
        </w:rPr>
        <w:t>2A</w:t>
      </w:r>
      <w:r>
        <w:rPr>
          <w:spacing w:val="-4"/>
          <w:vertAlign w:val="baseline"/>
        </w:rPr>
        <w:t>R receives special attention as a target for cancer </w:t>
      </w:r>
      <w:r>
        <w:rPr>
          <w:vertAlign w:val="baseline"/>
        </w:rPr>
        <w:t>immunotherapy due to its high expression in immune cells and high aﬃnity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adenosine</w:t>
      </w:r>
      <w:r>
        <w:rPr>
          <w:spacing w:val="-7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[4]</w:t>
        </w:r>
      </w:hyperlink>
      <w:r>
        <w:rPr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early</w:t>
      </w:r>
      <w:r>
        <w:rPr>
          <w:spacing w:val="-7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position w:val="-3"/>
          <w:sz w:val="12"/>
          <w:vertAlign w:val="baseline"/>
        </w:rPr>
        <w:t>2A</w:t>
      </w:r>
      <w:r>
        <w:rPr>
          <w:vertAlign w:val="baseline"/>
        </w:rPr>
        <w:t>R</w:t>
      </w:r>
      <w:r>
        <w:rPr>
          <w:spacing w:val="-7"/>
          <w:vertAlign w:val="baseline"/>
        </w:rPr>
        <w:t> </w:t>
      </w:r>
      <w:r>
        <w:rPr>
          <w:vertAlign w:val="baseline"/>
        </w:rPr>
        <w:t>antagonists</w:t>
      </w:r>
      <w:r>
        <w:rPr>
          <w:spacing w:val="-8"/>
          <w:vertAlign w:val="baseline"/>
        </w:rPr>
        <w:t> </w:t>
      </w:r>
      <w:r>
        <w:rPr>
          <w:vertAlign w:val="baseline"/>
        </w:rPr>
        <w:t>for </w:t>
      </w:r>
      <w:r>
        <w:rPr>
          <w:spacing w:val="-4"/>
          <w:vertAlign w:val="baseline"/>
        </w:rPr>
        <w:t>neurological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diseases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indeed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exhibit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impressive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anti-tumor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effects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when turning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cancers</w:t>
      </w:r>
      <w:r>
        <w:rPr>
          <w:spacing w:val="-5"/>
          <w:vertAlign w:val="baseline"/>
        </w:rPr>
        <w:t> </w:t>
      </w:r>
      <w:hyperlink w:history="true" w:anchor="_bookmark18">
        <w:r>
          <w:rPr>
            <w:color w:val="0080AC"/>
            <w:spacing w:val="-4"/>
            <w:vertAlign w:val="baseline"/>
          </w:rPr>
          <w:t>[5]</w:t>
        </w:r>
      </w:hyperlink>
      <w:r>
        <w:rPr>
          <w:spacing w:val="-4"/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Recently,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series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novel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4"/>
          <w:position w:val="-3"/>
          <w:sz w:val="12"/>
          <w:vertAlign w:val="baseline"/>
        </w:rPr>
        <w:t>2A</w:t>
      </w:r>
      <w:r>
        <w:rPr>
          <w:spacing w:val="-4"/>
          <w:vertAlign w:val="baseline"/>
        </w:rPr>
        <w:t>R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antagonists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have </w:t>
      </w:r>
      <w:r>
        <w:rPr>
          <w:spacing w:val="-2"/>
          <w:vertAlign w:val="baseline"/>
        </w:rPr>
        <w:t>been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developed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specifically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cancer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immunotherapy.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effec- </w:t>
      </w:r>
      <w:r>
        <w:rPr>
          <w:spacing w:val="-4"/>
          <w:vertAlign w:val="baseline"/>
        </w:rPr>
        <w:t>tive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variety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tumors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monotherapy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combination,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which represent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very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promising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strategy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cancer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treatment.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them </w:t>
      </w:r>
      <w:r>
        <w:rPr>
          <w:spacing w:val="-2"/>
          <w:vertAlign w:val="baseline"/>
        </w:rPr>
        <w:t>even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showed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dual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antagonistic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effects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2"/>
          <w:position w:val="-3"/>
          <w:sz w:val="12"/>
          <w:vertAlign w:val="baseline"/>
        </w:rPr>
        <w:t>2A</w:t>
      </w:r>
      <w:r>
        <w:rPr>
          <w:spacing w:val="-2"/>
          <w:vertAlign w:val="baseline"/>
        </w:rPr>
        <w:t>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2"/>
          <w:position w:val="-3"/>
          <w:sz w:val="12"/>
          <w:vertAlign w:val="baseline"/>
        </w:rPr>
        <w:t>2B</w:t>
      </w:r>
      <w:r>
        <w:rPr>
          <w:spacing w:val="-2"/>
          <w:vertAlign w:val="baseline"/>
        </w:rPr>
        <w:t>R</w:t>
      </w:r>
      <w:r>
        <w:rPr>
          <w:spacing w:val="-6"/>
          <w:vertAlign w:val="baseline"/>
        </w:rPr>
        <w:t> </w:t>
      </w:r>
      <w:hyperlink w:history="true" w:anchor="_bookmark19">
        <w:r>
          <w:rPr>
            <w:color w:val="0080AC"/>
            <w:spacing w:val="-2"/>
            <w:vertAlign w:val="baseline"/>
          </w:rPr>
          <w:t>[6]</w:t>
        </w:r>
      </w:hyperlink>
      <w:r>
        <w:rPr>
          <w:spacing w:val="-2"/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However,</w:t>
      </w:r>
    </w:p>
    <w:p>
      <w:pPr>
        <w:pStyle w:val="BodyText"/>
        <w:spacing w:line="249" w:lineRule="auto" w:before="108"/>
        <w:ind w:left="118" w:right="277"/>
        <w:jc w:val="both"/>
      </w:pPr>
      <w:r>
        <w:rPr/>
        <w:br w:type="column"/>
      </w:r>
      <w:r>
        <w:rPr>
          <w:spacing w:val="-4"/>
        </w:rPr>
        <w:t>only several compounds have been processed to early phase clinical tri- </w:t>
      </w:r>
      <w:r>
        <w:rPr>
          <w:spacing w:val="-2"/>
        </w:rPr>
        <w:t>als.</w:t>
      </w:r>
      <w:r>
        <w:rPr>
          <w:spacing w:val="-7"/>
        </w:rPr>
        <w:t> </w:t>
      </w:r>
      <w:r>
        <w:rPr>
          <w:spacing w:val="-2"/>
        </w:rPr>
        <w:t>Therefore,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still</w:t>
      </w:r>
      <w:r>
        <w:rPr>
          <w:spacing w:val="-7"/>
        </w:rPr>
        <w:t> </w:t>
      </w:r>
      <w:r>
        <w:rPr>
          <w:spacing w:val="-2"/>
        </w:rPr>
        <w:t>necessary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develop</w:t>
      </w:r>
      <w:r>
        <w:rPr>
          <w:spacing w:val="-7"/>
        </w:rPr>
        <w:t> </w:t>
      </w:r>
      <w:r>
        <w:rPr>
          <w:spacing w:val="-2"/>
        </w:rPr>
        <w:t>novel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2"/>
          <w:position w:val="-3"/>
          <w:sz w:val="12"/>
        </w:rPr>
        <w:t>2A</w:t>
      </w:r>
      <w:r>
        <w:rPr>
          <w:spacing w:val="-2"/>
        </w:rPr>
        <w:t>R</w:t>
      </w:r>
      <w:r>
        <w:rPr>
          <w:spacing w:val="-7"/>
        </w:rPr>
        <w:t> </w:t>
      </w:r>
      <w:r>
        <w:rPr>
          <w:spacing w:val="-2"/>
        </w:rPr>
        <w:t>antagonists</w:t>
      </w:r>
      <w:r>
        <w:rPr>
          <w:spacing w:val="-7"/>
        </w:rPr>
        <w:t> </w:t>
      </w:r>
      <w:r>
        <w:rPr>
          <w:spacing w:val="-2"/>
        </w:rPr>
        <w:t>to </w:t>
      </w:r>
      <w:r>
        <w:rPr/>
        <w:t>combat cancers.</w:t>
      </w:r>
    </w:p>
    <w:p>
      <w:pPr>
        <w:pStyle w:val="BodyText"/>
        <w:spacing w:line="232" w:lineRule="auto" w:before="20"/>
        <w:ind w:left="118" w:right="276" w:firstLine="239"/>
        <w:jc w:val="both"/>
      </w:pPr>
      <w:r>
        <w:rPr>
          <w:spacing w:val="-2"/>
        </w:rPr>
        <w:t>Since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first</w:t>
      </w:r>
      <w:r>
        <w:rPr>
          <w:spacing w:val="-9"/>
        </w:rPr>
        <w:t> </w:t>
      </w:r>
      <w:r>
        <w:rPr>
          <w:spacing w:val="-2"/>
        </w:rPr>
        <w:t>antagonist</w:t>
      </w:r>
      <w:r>
        <w:rPr>
          <w:spacing w:val="-9"/>
        </w:rPr>
        <w:t> </w:t>
      </w:r>
      <w:r>
        <w:rPr>
          <w:spacing w:val="-2"/>
        </w:rPr>
        <w:t>co-crystal</w:t>
      </w:r>
      <w:r>
        <w:rPr>
          <w:spacing w:val="-9"/>
        </w:rPr>
        <w:t> </w:t>
      </w:r>
      <w:r>
        <w:rPr>
          <w:spacing w:val="-2"/>
        </w:rPr>
        <w:t>structure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2"/>
          <w:position w:val="-3"/>
          <w:sz w:val="12"/>
        </w:rPr>
        <w:t>2A</w:t>
      </w:r>
      <w:r>
        <w:rPr>
          <w:spacing w:val="-2"/>
        </w:rPr>
        <w:t>R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resolved, </w:t>
      </w:r>
      <w:r>
        <w:rPr>
          <w:spacing w:val="-4"/>
        </w:rPr>
        <w:t>A</w:t>
      </w:r>
      <w:r>
        <w:rPr>
          <w:spacing w:val="-4"/>
          <w:position w:val="-3"/>
          <w:sz w:val="12"/>
        </w:rPr>
        <w:t>2A</w:t>
      </w:r>
      <w:r>
        <w:rPr>
          <w:spacing w:val="-4"/>
        </w:rPr>
        <w:t>R</w:t>
      </w:r>
      <w:r>
        <w:rPr>
          <w:spacing w:val="-7"/>
        </w:rPr>
        <w:t> </w:t>
      </w:r>
      <w:r>
        <w:rPr>
          <w:spacing w:val="-4"/>
        </w:rPr>
        <w:t>has</w:t>
      </w:r>
      <w:r>
        <w:rPr>
          <w:spacing w:val="-7"/>
        </w:rPr>
        <w:t> </w:t>
      </w:r>
      <w:r>
        <w:rPr>
          <w:spacing w:val="-4"/>
        </w:rPr>
        <w:t>become</w:t>
      </w:r>
      <w:r>
        <w:rPr>
          <w:spacing w:val="-7"/>
        </w:rPr>
        <w:t> </w:t>
      </w:r>
      <w:r>
        <w:rPr>
          <w:spacing w:val="-4"/>
        </w:rPr>
        <w:t>one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best</w:t>
      </w:r>
      <w:r>
        <w:rPr>
          <w:spacing w:val="-7"/>
        </w:rPr>
        <w:t> </w:t>
      </w:r>
      <w:r>
        <w:rPr>
          <w:spacing w:val="-4"/>
        </w:rPr>
        <w:t>structurally</w:t>
      </w:r>
      <w:r>
        <w:rPr>
          <w:spacing w:val="-7"/>
        </w:rPr>
        <w:t> </w:t>
      </w:r>
      <w:r>
        <w:rPr>
          <w:spacing w:val="-4"/>
        </w:rPr>
        <w:t>characterized</w:t>
      </w:r>
      <w:r>
        <w:rPr>
          <w:spacing w:val="-7"/>
        </w:rPr>
        <w:t> </w:t>
      </w:r>
      <w:r>
        <w:rPr>
          <w:spacing w:val="-4"/>
        </w:rPr>
        <w:t>drug</w:t>
      </w:r>
      <w:r>
        <w:rPr>
          <w:spacing w:val="-7"/>
        </w:rPr>
        <w:t> </w:t>
      </w:r>
      <w:r>
        <w:rPr>
          <w:spacing w:val="-4"/>
        </w:rPr>
        <w:t>targets</w:t>
      </w:r>
    </w:p>
    <w:p>
      <w:pPr>
        <w:pStyle w:val="BodyText"/>
        <w:spacing w:line="268" w:lineRule="auto"/>
        <w:ind w:left="118" w:right="276"/>
        <w:jc w:val="both"/>
      </w:pPr>
      <w:hyperlink w:history="true" w:anchor="_bookmark20">
        <w:r>
          <w:rPr>
            <w:color w:val="0080AC"/>
          </w:rPr>
          <w:t>[7]</w:t>
        </w:r>
      </w:hyperlink>
      <w:r>
        <w:rPr/>
        <w:t>. The structure data have led to the discovery of many highly ac- </w:t>
      </w:r>
      <w:r>
        <w:rPr>
          <w:spacing w:val="-2"/>
        </w:rPr>
        <w:t>tive</w:t>
      </w:r>
      <w:r>
        <w:rPr>
          <w:spacing w:val="-10"/>
        </w:rPr>
        <w:t> </w:t>
      </w:r>
      <w:r>
        <w:rPr>
          <w:spacing w:val="-2"/>
        </w:rPr>
        <w:t>antagonists.</w:t>
      </w:r>
      <w:r>
        <w:rPr>
          <w:spacing w:val="-9"/>
        </w:rPr>
        <w:t> </w:t>
      </w:r>
      <w:r>
        <w:rPr>
          <w:spacing w:val="-2"/>
        </w:rPr>
        <w:t>Structure-based</w:t>
      </w:r>
      <w:r>
        <w:rPr>
          <w:spacing w:val="-10"/>
        </w:rPr>
        <w:t> </w:t>
      </w:r>
      <w:r>
        <w:rPr>
          <w:spacing w:val="-2"/>
        </w:rPr>
        <w:t>virtual</w:t>
      </w:r>
      <w:r>
        <w:rPr>
          <w:spacing w:val="-9"/>
        </w:rPr>
        <w:t> </w:t>
      </w:r>
      <w:r>
        <w:rPr>
          <w:spacing w:val="-2"/>
        </w:rPr>
        <w:t>screening</w:t>
      </w:r>
      <w:r>
        <w:rPr>
          <w:spacing w:val="-10"/>
        </w:rPr>
        <w:t> </w:t>
      </w:r>
      <w:r>
        <w:rPr>
          <w:spacing w:val="-2"/>
        </w:rPr>
        <w:t>made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special</w:t>
      </w:r>
      <w:r>
        <w:rPr>
          <w:spacing w:val="-10"/>
        </w:rPr>
        <w:t> </w:t>
      </w:r>
      <w:r>
        <w:rPr>
          <w:spacing w:val="-2"/>
        </w:rPr>
        <w:t>con- </w:t>
      </w:r>
      <w:r>
        <w:rPr/>
        <w:t>tribution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discovery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novel</w:t>
      </w:r>
      <w:r>
        <w:rPr>
          <w:spacing w:val="-10"/>
        </w:rPr>
        <w:t> </w:t>
      </w:r>
      <w:r>
        <w:rPr/>
        <w:t>A</w:t>
      </w:r>
      <w:r>
        <w:rPr>
          <w:position w:val="-3"/>
          <w:sz w:val="12"/>
        </w:rPr>
        <w:t>2A</w:t>
      </w:r>
      <w:r>
        <w:rPr/>
        <w:t>R</w:t>
      </w:r>
      <w:r>
        <w:rPr>
          <w:spacing w:val="-11"/>
        </w:rPr>
        <w:t> </w:t>
      </w:r>
      <w:r>
        <w:rPr/>
        <w:t>antagonists.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early</w:t>
      </w:r>
      <w:r>
        <w:rPr>
          <w:spacing w:val="-11"/>
        </w:rPr>
        <w:t> </w:t>
      </w:r>
      <w:r>
        <w:rPr>
          <w:spacing w:val="-2"/>
        </w:rPr>
        <w:t>days,</w:t>
      </w:r>
    </w:p>
    <w:p>
      <w:pPr>
        <w:pStyle w:val="BodyText"/>
        <w:spacing w:line="192" w:lineRule="auto"/>
        <w:ind w:left="118"/>
        <w:jc w:val="both"/>
      </w:pPr>
      <w:r>
        <w:rPr>
          <w:w w:val="90"/>
        </w:rPr>
        <w:t>Katritch</w:t>
      </w:r>
      <w:r>
        <w:rPr>
          <w:spacing w:val="7"/>
        </w:rPr>
        <w:t> </w:t>
      </w:r>
      <w:r>
        <w:rPr>
          <w:w w:val="90"/>
        </w:rPr>
        <w:t>et</w:t>
      </w:r>
      <w:r>
        <w:rPr>
          <w:spacing w:val="5"/>
        </w:rPr>
        <w:t> </w:t>
      </w:r>
      <w:r>
        <w:rPr>
          <w:w w:val="90"/>
        </w:rPr>
        <w:t>al.</w:t>
      </w:r>
      <w:r>
        <w:rPr>
          <w:spacing w:val="6"/>
        </w:rPr>
        <w:t> </w:t>
      </w:r>
      <w:r>
        <w:rPr>
          <w:w w:val="90"/>
        </w:rPr>
        <w:t>and</w:t>
      </w:r>
      <w:r>
        <w:rPr>
          <w:spacing w:val="6"/>
        </w:rPr>
        <w:t> </w:t>
      </w:r>
      <w:r>
        <w:rPr>
          <w:w w:val="90"/>
        </w:rPr>
        <w:t>Carlsson</w:t>
      </w:r>
      <w:r>
        <w:rPr>
          <w:spacing w:val="6"/>
        </w:rPr>
        <w:t> </w:t>
      </w:r>
      <w:r>
        <w:rPr>
          <w:w w:val="90"/>
        </w:rPr>
        <w:t>et</w:t>
      </w:r>
      <w:r>
        <w:rPr>
          <w:spacing w:val="6"/>
        </w:rPr>
        <w:t> </w:t>
      </w:r>
      <w:r>
        <w:rPr>
          <w:w w:val="90"/>
        </w:rPr>
        <w:t>al.</w:t>
      </w:r>
      <w:r>
        <w:rPr>
          <w:spacing w:val="5"/>
        </w:rPr>
        <w:t> </w:t>
      </w:r>
      <w:r>
        <w:rPr>
          <w:w w:val="90"/>
        </w:rPr>
        <w:t>applied</w:t>
      </w:r>
      <w:r>
        <w:rPr>
          <w:spacing w:val="6"/>
        </w:rPr>
        <w:t> </w:t>
      </w:r>
      <w:r>
        <w:rPr>
          <w:w w:val="90"/>
        </w:rPr>
        <w:t>this</w:t>
      </w:r>
      <w:r>
        <w:rPr>
          <w:spacing w:val="6"/>
        </w:rPr>
        <w:t> </w:t>
      </w:r>
      <w:r>
        <w:rPr>
          <w:w w:val="90"/>
        </w:rPr>
        <w:t>strategy</w:t>
      </w:r>
      <w:r>
        <w:rPr>
          <w:spacing w:val="6"/>
        </w:rPr>
        <w:t> </w:t>
      </w:r>
      <w:r>
        <w:rPr>
          <w:w w:val="90"/>
        </w:rPr>
        <w:t>to</w:t>
      </w:r>
      <w:r>
        <w:rPr>
          <w:spacing w:val="5"/>
        </w:rPr>
        <w:t> </w:t>
      </w:r>
      <w:r>
        <w:rPr>
          <w:w w:val="90"/>
        </w:rPr>
        <w:t>screen</w:t>
      </w:r>
      <w:r>
        <w:rPr>
          <w:spacing w:val="6"/>
        </w:rPr>
        <w:t> </w:t>
      </w:r>
      <w:r>
        <w:rPr>
          <w:w w:val="90"/>
        </w:rPr>
        <w:t>A</w:t>
      </w:r>
      <w:r>
        <w:rPr>
          <w:w w:val="90"/>
          <w:position w:val="-3"/>
          <w:sz w:val="12"/>
        </w:rPr>
        <w:t>2A</w:t>
      </w:r>
      <w:r>
        <w:rPr>
          <w:w w:val="90"/>
        </w:rPr>
        <w:t>R</w:t>
      </w:r>
      <w:r>
        <w:rPr>
          <w:spacing w:val="6"/>
        </w:rPr>
        <w:t> </w:t>
      </w:r>
      <w:r>
        <w:rPr>
          <w:spacing w:val="-5"/>
          <w:w w:val="90"/>
        </w:rPr>
        <w:t>an-</w:t>
      </w:r>
    </w:p>
    <w:p>
      <w:pPr>
        <w:pStyle w:val="BodyText"/>
        <w:spacing w:line="268" w:lineRule="auto"/>
        <w:ind w:left="118" w:right="276"/>
        <w:jc w:val="both"/>
      </w:pPr>
      <w:r>
        <w:rPr>
          <w:spacing w:val="-2"/>
        </w:rPr>
        <w:t>tagonists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millions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compounds</w:t>
      </w:r>
      <w:r>
        <w:rPr>
          <w:spacing w:val="-10"/>
        </w:rPr>
        <w:t> </w:t>
      </w:r>
      <w:hyperlink w:history="true" w:anchor="_bookmark21">
        <w:r>
          <w:rPr>
            <w:color w:val="0080AC"/>
            <w:spacing w:val="-2"/>
          </w:rPr>
          <w:t>[8</w:t>
        </w:r>
      </w:hyperlink>
      <w:r>
        <w:rPr>
          <w:spacing w:val="-2"/>
        </w:rPr>
        <w:t>,</w:t>
      </w:r>
      <w:hyperlink w:history="true" w:anchor="_bookmark22">
        <w:r>
          <w:rPr>
            <w:color w:val="0080AC"/>
            <w:spacing w:val="-2"/>
          </w:rPr>
          <w:t>9]</w:t>
        </w:r>
      </w:hyperlink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Both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them</w:t>
      </w:r>
      <w:r>
        <w:rPr>
          <w:spacing w:val="-9"/>
        </w:rPr>
        <w:t> </w:t>
      </w:r>
      <w:r>
        <w:rPr>
          <w:spacing w:val="-2"/>
        </w:rPr>
        <w:t>obtained</w:t>
      </w:r>
      <w:r>
        <w:rPr>
          <w:spacing w:val="-10"/>
        </w:rPr>
        <w:t> </w:t>
      </w:r>
      <w:r>
        <w:rPr>
          <w:spacing w:val="-2"/>
        </w:rPr>
        <w:t>tens </w:t>
      </w:r>
      <w:r>
        <w:rPr/>
        <w:t>of new structural types of active compounds. In the following years, </w:t>
      </w:r>
      <w:r>
        <w:rPr>
          <w:spacing w:val="-4"/>
        </w:rPr>
        <w:t>some</w:t>
      </w:r>
      <w:r>
        <w:rPr>
          <w:spacing w:val="-3"/>
        </w:rPr>
        <w:t> </w:t>
      </w:r>
      <w:r>
        <w:rPr>
          <w:spacing w:val="-4"/>
        </w:rPr>
        <w:t>other studies also</w:t>
      </w:r>
      <w:r>
        <w:rPr>
          <w:spacing w:val="-3"/>
        </w:rPr>
        <w:t> </w:t>
      </w:r>
      <w:r>
        <w:rPr>
          <w:spacing w:val="-4"/>
        </w:rPr>
        <w:t>proved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effectiveness of</w:t>
      </w:r>
      <w:r>
        <w:rPr>
          <w:spacing w:val="-3"/>
        </w:rPr>
        <w:t> </w:t>
      </w:r>
      <w:r>
        <w:rPr>
          <w:spacing w:val="-4"/>
        </w:rPr>
        <w:t>structure-based</w:t>
      </w:r>
      <w:r>
        <w:rPr>
          <w:spacing w:val="-3"/>
        </w:rPr>
        <w:t> </w:t>
      </w:r>
      <w:r>
        <w:rPr>
          <w:spacing w:val="-4"/>
        </w:rPr>
        <w:t>vir-</w:t>
      </w:r>
    </w:p>
    <w:p>
      <w:pPr>
        <w:pStyle w:val="BodyText"/>
        <w:spacing w:line="249" w:lineRule="auto"/>
        <w:ind w:left="118" w:right="277"/>
        <w:jc w:val="both"/>
      </w:pPr>
      <w:r>
        <w:rPr/>
        <w:t>tual screening in the discovery of A</w:t>
      </w:r>
      <w:r>
        <w:rPr>
          <w:position w:val="-3"/>
          <w:sz w:val="12"/>
        </w:rPr>
        <w:t>2A</w:t>
      </w:r>
      <w:r>
        <w:rPr/>
        <w:t>R antagonists </w:t>
      </w:r>
      <w:hyperlink w:history="true" w:anchor="_bookmark24">
        <w:r>
          <w:rPr>
            <w:color w:val="0080AC"/>
          </w:rPr>
          <w:t>[10–16]</w:t>
        </w:r>
      </w:hyperlink>
      <w:r>
        <w:rPr/>
        <w:t>, in par- ticular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molecular</w:t>
      </w:r>
      <w:r>
        <w:rPr>
          <w:spacing w:val="-12"/>
        </w:rPr>
        <w:t> </w:t>
      </w:r>
      <w:r>
        <w:rPr/>
        <w:t>docking</w:t>
      </w:r>
      <w:r>
        <w:rPr>
          <w:spacing w:val="-11"/>
        </w:rPr>
        <w:t> </w:t>
      </w:r>
      <w:r>
        <w:rPr/>
        <w:t>methods.</w:t>
      </w:r>
      <w:r>
        <w:rPr>
          <w:spacing w:val="-12"/>
        </w:rPr>
        <w:t> </w:t>
      </w:r>
      <w:r>
        <w:rPr/>
        <w:t>Recently,</w:t>
      </w:r>
      <w:r>
        <w:rPr>
          <w:spacing w:val="-11"/>
        </w:rPr>
        <w:t> </w:t>
      </w:r>
      <w:r>
        <w:rPr/>
        <w:t>Wang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al.</w:t>
      </w:r>
      <w:r>
        <w:rPr>
          <w:spacing w:val="-11"/>
        </w:rPr>
        <w:t> </w:t>
      </w:r>
      <w:r>
        <w:rPr/>
        <w:t>reported </w:t>
      </w:r>
      <w:r>
        <w:rPr>
          <w:spacing w:val="-2"/>
        </w:rPr>
        <w:t>deep</w:t>
      </w:r>
      <w:r>
        <w:rPr>
          <w:spacing w:val="5"/>
        </w:rPr>
        <w:t> </w:t>
      </w:r>
      <w:r>
        <w:rPr>
          <w:spacing w:val="-2"/>
        </w:rPr>
        <w:t>neural</w:t>
      </w:r>
      <w:r>
        <w:rPr>
          <w:spacing w:val="5"/>
        </w:rPr>
        <w:t> </w:t>
      </w:r>
      <w:r>
        <w:rPr>
          <w:spacing w:val="-2"/>
        </w:rPr>
        <w:t>network</w:t>
      </w:r>
      <w:r>
        <w:rPr>
          <w:spacing w:val="5"/>
        </w:rPr>
        <w:t> </w:t>
      </w:r>
      <w:r>
        <w:rPr>
          <w:spacing w:val="-2"/>
        </w:rPr>
        <w:t>(DNN)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convolutional</w:t>
      </w:r>
      <w:r>
        <w:rPr>
          <w:spacing w:val="4"/>
        </w:rPr>
        <w:t> </w:t>
      </w:r>
      <w:r>
        <w:rPr>
          <w:spacing w:val="-2"/>
        </w:rPr>
        <w:t>neural</w:t>
      </w:r>
      <w:r>
        <w:rPr>
          <w:spacing w:val="5"/>
        </w:rPr>
        <w:t> </w:t>
      </w:r>
      <w:r>
        <w:rPr>
          <w:spacing w:val="-2"/>
        </w:rPr>
        <w:t>network</w:t>
      </w:r>
      <w:r>
        <w:rPr>
          <w:spacing w:val="5"/>
        </w:rPr>
        <w:t> </w:t>
      </w:r>
      <w:r>
        <w:rPr>
          <w:spacing w:val="-2"/>
        </w:rPr>
        <w:t>(CNN)</w:t>
      </w:r>
    </w:p>
    <w:p>
      <w:pPr>
        <w:pStyle w:val="BodyText"/>
        <w:spacing w:line="268" w:lineRule="auto" w:before="9"/>
        <w:ind w:left="118" w:right="277"/>
        <w:jc w:val="both"/>
      </w:pPr>
      <w:r>
        <w:rPr>
          <w:spacing w:val="-4"/>
        </w:rPr>
        <w:t>based</w:t>
      </w:r>
      <w:r>
        <w:rPr>
          <w:spacing w:val="-7"/>
        </w:rPr>
        <w:t> </w:t>
      </w:r>
      <w:r>
        <w:rPr>
          <w:spacing w:val="-4"/>
        </w:rPr>
        <w:t>classification</w:t>
      </w:r>
      <w:r>
        <w:rPr>
          <w:spacing w:val="-7"/>
        </w:rPr>
        <w:t> </w:t>
      </w:r>
      <w:r>
        <w:rPr>
          <w:spacing w:val="-4"/>
        </w:rPr>
        <w:t>models</w:t>
      </w:r>
      <w:r>
        <w:rPr>
          <w:spacing w:val="-7"/>
        </w:rPr>
        <w:t> </w:t>
      </w:r>
      <w:r>
        <w:rPr>
          <w:spacing w:val="-4"/>
        </w:rPr>
        <w:t>which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accelerate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process</w:t>
      </w:r>
      <w:r>
        <w:rPr>
          <w:spacing w:val="-7"/>
        </w:rPr>
        <w:t> </w:t>
      </w:r>
      <w:hyperlink w:history="true" w:anchor="_bookmark25">
        <w:r>
          <w:rPr>
            <w:color w:val="0080AC"/>
            <w:spacing w:val="-4"/>
          </w:rPr>
          <w:t>[17]</w:t>
        </w:r>
      </w:hyperlink>
      <w:r>
        <w:rPr>
          <w:spacing w:val="-4"/>
        </w:rPr>
        <w:t>.</w:t>
      </w:r>
      <w:r>
        <w:rPr>
          <w:spacing w:val="-7"/>
        </w:rPr>
        <w:t> </w:t>
      </w:r>
      <w:r>
        <w:rPr>
          <w:spacing w:val="-4"/>
        </w:rPr>
        <w:t>After </w:t>
      </w:r>
      <w:r>
        <w:rPr>
          <w:spacing w:val="-2"/>
        </w:rPr>
        <w:t>preparation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deep</w:t>
      </w:r>
      <w:r>
        <w:rPr>
          <w:spacing w:val="-9"/>
        </w:rPr>
        <w:t> </w:t>
      </w:r>
      <w:r>
        <w:rPr>
          <w:spacing w:val="-2"/>
        </w:rPr>
        <w:t>learning</w:t>
      </w:r>
      <w:r>
        <w:rPr>
          <w:spacing w:val="-10"/>
        </w:rPr>
        <w:t> </w:t>
      </w:r>
      <w:r>
        <w:rPr>
          <w:spacing w:val="-2"/>
        </w:rPr>
        <w:t>models,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number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compounds </w:t>
      </w:r>
      <w:r>
        <w:rPr>
          <w:spacing w:val="-4"/>
        </w:rPr>
        <w:t>used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final</w:t>
      </w:r>
      <w:r>
        <w:rPr>
          <w:spacing w:val="-8"/>
        </w:rPr>
        <w:t> </w:t>
      </w:r>
      <w:r>
        <w:rPr>
          <w:spacing w:val="-4"/>
        </w:rPr>
        <w:t>molecular</w:t>
      </w:r>
      <w:r>
        <w:rPr>
          <w:spacing w:val="-7"/>
        </w:rPr>
        <w:t> </w:t>
      </w:r>
      <w:r>
        <w:rPr>
          <w:spacing w:val="-4"/>
        </w:rPr>
        <w:t>docking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4"/>
        </w:rPr>
        <w:t>reduced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90%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several</w:t>
      </w:r>
      <w:r>
        <w:rPr>
          <w:spacing w:val="-7"/>
        </w:rPr>
        <w:t> </w:t>
      </w:r>
      <w:r>
        <w:rPr>
          <w:spacing w:val="-4"/>
        </w:rPr>
        <w:t>potent A</w:t>
      </w:r>
      <w:r>
        <w:rPr>
          <w:spacing w:val="-4"/>
          <w:position w:val="-3"/>
          <w:sz w:val="12"/>
        </w:rPr>
        <w:t>2A</w:t>
      </w:r>
      <w:r>
        <w:rPr>
          <w:spacing w:val="-4"/>
        </w:rPr>
        <w:t>R</w:t>
      </w:r>
      <w:r>
        <w:rPr>
          <w:spacing w:val="-9"/>
        </w:rPr>
        <w:t> </w:t>
      </w:r>
      <w:r>
        <w:rPr>
          <w:spacing w:val="-4"/>
        </w:rPr>
        <w:t>antagonists</w:t>
      </w:r>
      <w:r>
        <w:rPr>
          <w:spacing w:val="-9"/>
        </w:rPr>
        <w:t> </w:t>
      </w:r>
      <w:r>
        <w:rPr>
          <w:spacing w:val="-4"/>
        </w:rPr>
        <w:t>were</w:t>
      </w:r>
      <w:r>
        <w:rPr>
          <w:spacing w:val="-9"/>
        </w:rPr>
        <w:t> </w:t>
      </w:r>
      <w:r>
        <w:rPr>
          <w:spacing w:val="-4"/>
        </w:rPr>
        <w:t>identified.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fact,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series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deep</w:t>
      </w:r>
      <w:r>
        <w:rPr>
          <w:spacing w:val="-9"/>
        </w:rPr>
        <w:t> </w:t>
      </w:r>
      <w:r>
        <w:rPr>
          <w:spacing w:val="-4"/>
        </w:rPr>
        <w:t>learning-based</w:t>
      </w:r>
    </w:p>
    <w:p>
      <w:pPr>
        <w:pStyle w:val="BodyText"/>
        <w:spacing w:line="158" w:lineRule="exact"/>
        <w:ind w:left="118"/>
        <w:jc w:val="both"/>
      </w:pPr>
      <w:r>
        <w:rPr>
          <w:spacing w:val="-4"/>
        </w:rPr>
        <w:t>virtual</w:t>
      </w:r>
      <w:r>
        <w:rPr>
          <w:spacing w:val="-6"/>
        </w:rPr>
        <w:t> </w:t>
      </w:r>
      <w:r>
        <w:rPr>
          <w:spacing w:val="-4"/>
        </w:rPr>
        <w:t>screening</w:t>
      </w:r>
      <w:r>
        <w:rPr>
          <w:spacing w:val="-5"/>
        </w:rPr>
        <w:t> </w:t>
      </w:r>
      <w:r>
        <w:rPr>
          <w:spacing w:val="-4"/>
        </w:rPr>
        <w:t>methods</w:t>
      </w:r>
      <w:r>
        <w:rPr>
          <w:spacing w:val="-6"/>
        </w:rPr>
        <w:t> </w:t>
      </w:r>
      <w:hyperlink w:history="true" w:anchor="_bookmark26">
        <w:r>
          <w:rPr>
            <w:color w:val="0080AC"/>
            <w:spacing w:val="-4"/>
          </w:rPr>
          <w:t>[18</w:t>
        </w:r>
      </w:hyperlink>
      <w:r>
        <w:rPr>
          <w:spacing w:val="-4"/>
        </w:rPr>
        <w:t>,</w:t>
      </w:r>
      <w:hyperlink w:history="true" w:anchor="_bookmark27">
        <w:r>
          <w:rPr>
            <w:color w:val="0080AC"/>
            <w:spacing w:val="-4"/>
          </w:rPr>
          <w:t>19]</w:t>
        </w:r>
      </w:hyperlink>
      <w:r>
        <w:rPr>
          <w:color w:val="0080AC"/>
          <w:spacing w:val="-5"/>
        </w:rPr>
        <w:t> </w:t>
      </w:r>
      <w:r>
        <w:rPr>
          <w:spacing w:val="-4"/>
        </w:rPr>
        <w:t>have</w:t>
      </w:r>
      <w:r>
        <w:rPr>
          <w:spacing w:val="-5"/>
        </w:rPr>
        <w:t> </w:t>
      </w:r>
      <w:r>
        <w:rPr>
          <w:spacing w:val="-4"/>
        </w:rPr>
        <w:t>been</w:t>
      </w:r>
      <w:r>
        <w:rPr>
          <w:spacing w:val="-5"/>
        </w:rPr>
        <w:t> </w:t>
      </w:r>
      <w:r>
        <w:rPr>
          <w:spacing w:val="-4"/>
        </w:rPr>
        <w:t>proposed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past</w:t>
      </w:r>
      <w:r>
        <w:rPr>
          <w:spacing w:val="-5"/>
        </w:rPr>
        <w:t> </w:t>
      </w:r>
      <w:r>
        <w:rPr>
          <w:spacing w:val="-4"/>
        </w:rPr>
        <w:t>few</w:t>
      </w:r>
      <w:r>
        <w:rPr>
          <w:spacing w:val="-6"/>
        </w:rPr>
        <w:t> </w:t>
      </w:r>
      <w:r>
        <w:rPr>
          <w:spacing w:val="-4"/>
        </w:rPr>
        <w:t>years</w:t>
      </w:r>
    </w:p>
    <w:p>
      <w:pPr>
        <w:pStyle w:val="BodyText"/>
        <w:spacing w:line="268" w:lineRule="auto" w:before="23"/>
        <w:ind w:left="118" w:right="279"/>
        <w:jc w:val="both"/>
      </w:pP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shown</w:t>
      </w:r>
      <w:r>
        <w:rPr>
          <w:spacing w:val="-9"/>
        </w:rPr>
        <w:t> </w:t>
      </w:r>
      <w:r>
        <w:rPr>
          <w:spacing w:val="-2"/>
        </w:rPr>
        <w:t>superior</w:t>
      </w:r>
      <w:r>
        <w:rPr>
          <w:spacing w:val="-9"/>
        </w:rPr>
        <w:t> </w:t>
      </w:r>
      <w:r>
        <w:rPr>
          <w:spacing w:val="-2"/>
        </w:rPr>
        <w:t>performance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traditional</w:t>
      </w:r>
      <w:r>
        <w:rPr>
          <w:spacing w:val="-9"/>
        </w:rPr>
        <w:t> </w:t>
      </w:r>
      <w:r>
        <w:rPr>
          <w:spacing w:val="-2"/>
        </w:rPr>
        <w:t>docking-based</w:t>
      </w:r>
      <w:r>
        <w:rPr>
          <w:spacing w:val="-9"/>
        </w:rPr>
        <w:t> </w:t>
      </w:r>
      <w:r>
        <w:rPr>
          <w:spacing w:val="-2"/>
        </w:rPr>
        <w:t>meth- </w:t>
      </w:r>
      <w:r>
        <w:rPr/>
        <w:t>ods in terms of eﬃciency or scoring accuracy.</w:t>
      </w:r>
    </w:p>
    <w:p>
      <w:pPr>
        <w:pStyle w:val="BodyText"/>
        <w:spacing w:before="1"/>
        <w:ind w:left="357"/>
        <w:jc w:val="both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study,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Deep</w:t>
      </w:r>
      <w:r>
        <w:rPr>
          <w:spacing w:val="-8"/>
        </w:rPr>
        <w:t> </w:t>
      </w:r>
      <w:r>
        <w:rPr>
          <w:spacing w:val="-2"/>
        </w:rPr>
        <w:t>Docking</w:t>
      </w:r>
      <w:r>
        <w:rPr>
          <w:spacing w:val="-9"/>
        </w:rPr>
        <w:t> </w:t>
      </w:r>
      <w:r>
        <w:rPr>
          <w:spacing w:val="-2"/>
        </w:rPr>
        <w:t>algorithm</w:t>
      </w:r>
      <w:r>
        <w:rPr>
          <w:spacing w:val="-9"/>
        </w:rPr>
        <w:t> </w:t>
      </w:r>
      <w:r>
        <w:rPr>
          <w:spacing w:val="-2"/>
        </w:rPr>
        <w:t>reported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Gentile</w:t>
      </w:r>
      <w:r>
        <w:rPr>
          <w:spacing w:val="-9"/>
        </w:rPr>
        <w:t> </w:t>
      </w:r>
      <w:r>
        <w:rPr>
          <w:spacing w:val="-2"/>
        </w:rPr>
        <w:t>et</w:t>
      </w:r>
      <w:r>
        <w:rPr>
          <w:spacing w:val="-9"/>
        </w:rPr>
        <w:t> </w:t>
      </w:r>
      <w:r>
        <w:rPr>
          <w:spacing w:val="-5"/>
        </w:rPr>
        <w:t>al.</w:t>
      </w:r>
    </w:p>
    <w:p>
      <w:pPr>
        <w:pStyle w:val="BodyText"/>
        <w:spacing w:line="249" w:lineRule="auto" w:before="23"/>
        <w:ind w:left="118" w:right="278"/>
        <w:jc w:val="both"/>
      </w:pPr>
      <w:hyperlink w:history="true" w:anchor="_bookmark28">
        <w:r>
          <w:rPr>
            <w:color w:val="0080AC"/>
          </w:rPr>
          <w:t>[20]</w:t>
        </w:r>
      </w:hyperlink>
      <w:r>
        <w:rPr>
          <w:color w:val="0080AC"/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particularly</w:t>
      </w:r>
      <w:r>
        <w:rPr>
          <w:spacing w:val="21"/>
        </w:rPr>
        <w:t> </w:t>
      </w:r>
      <w:r>
        <w:rPr/>
        <w:t>employed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search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position w:val="-3"/>
          <w:sz w:val="12"/>
        </w:rPr>
        <w:t>2A</w:t>
      </w:r>
      <w:r>
        <w:rPr/>
        <w:t>R</w:t>
      </w:r>
      <w:r>
        <w:rPr>
          <w:spacing w:val="21"/>
        </w:rPr>
        <w:t> </w:t>
      </w:r>
      <w:r>
        <w:rPr/>
        <w:t>antagonists,</w:t>
      </w:r>
      <w:r>
        <w:rPr>
          <w:spacing w:val="21"/>
        </w:rPr>
        <w:t> </w:t>
      </w:r>
      <w:r>
        <w:rPr/>
        <w:t>as it demonstrated up to 100-fold data reduction and 6000-fold </w:t>
      </w:r>
      <w:r>
        <w:rPr/>
        <w:t>enrich-</w:t>
      </w:r>
      <w:r>
        <w:rPr/>
        <w:t> </w:t>
      </w:r>
      <w:r>
        <w:rPr>
          <w:spacing w:val="-4"/>
        </w:rPr>
        <w:t>ment of high</w:t>
      </w:r>
      <w:r>
        <w:rPr>
          <w:spacing w:val="-3"/>
        </w:rPr>
        <w:t> </w:t>
      </w:r>
      <w:r>
        <w:rPr>
          <w:spacing w:val="-4"/>
        </w:rPr>
        <w:t>scoring molecules in</w:t>
      </w:r>
      <w:r>
        <w:rPr>
          <w:spacing w:val="-3"/>
        </w:rPr>
        <w:t> </w:t>
      </w:r>
      <w:r>
        <w:rPr>
          <w:spacing w:val="-4"/>
        </w:rPr>
        <w:t>docking-based virtual screening.</w:t>
      </w:r>
      <w:r>
        <w:rPr>
          <w:spacing w:val="-3"/>
        </w:rPr>
        <w:t> </w:t>
      </w:r>
      <w:r>
        <w:rPr>
          <w:spacing w:val="-4"/>
        </w:rPr>
        <w:t>This</w:t>
      </w:r>
    </w:p>
    <w:p>
      <w:pPr>
        <w:spacing w:after="0" w:line="249" w:lineRule="auto"/>
        <w:jc w:val="both"/>
        <w:sectPr>
          <w:type w:val="continuous"/>
          <w:pgSz w:w="11910" w:h="15880"/>
          <w:pgMar w:top="600" w:bottom="280" w:left="640" w:right="460"/>
          <w:cols w:num="2" w:equalWidth="0">
            <w:col w:w="5189" w:space="191"/>
            <w:col w:w="5430"/>
          </w:cols>
        </w:sectPr>
      </w:pPr>
    </w:p>
    <w:p>
      <w:pPr>
        <w:pStyle w:val="BodyText"/>
        <w:spacing w:before="159"/>
        <w:rPr>
          <w:sz w:val="14"/>
        </w:rPr>
      </w:pPr>
    </w:p>
    <w:p>
      <w:pPr>
        <w:spacing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481469</wp:posOffset>
                </wp:positionH>
                <wp:positionV relativeFrom="paragraph">
                  <wp:posOffset>71103</wp:posOffset>
                </wp:positionV>
                <wp:extent cx="45593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37.910999pt,5.598719pt" to="73.784999pt,5.598719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3" w:id="6"/>
      <w:bookmarkEnd w:id="6"/>
      <w:r>
        <w:rPr/>
      </w:r>
      <w:r>
        <w:rPr>
          <w:rFonts w:ascii="STIX Math" w:hAnsi="STIX Math"/>
          <w:position w:val="5"/>
          <w:sz w:val="10"/>
        </w:rPr>
        <w:t>∗</w:t>
      </w:r>
      <w:r>
        <w:rPr>
          <w:rFonts w:ascii="STIX Math" w:hAnsi="STIX Math"/>
          <w:spacing w:val="28"/>
          <w:position w:val="5"/>
          <w:sz w:val="10"/>
        </w:rPr>
        <w:t> </w:t>
      </w:r>
      <w:r>
        <w:rPr>
          <w:sz w:val="14"/>
        </w:rPr>
        <w:t>Corresponding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authors.</w:t>
      </w:r>
    </w:p>
    <w:p>
      <w:pPr>
        <w:spacing w:before="26"/>
        <w:ind w:left="357" w:right="0" w:firstLine="0"/>
        <w:jc w:val="left"/>
        <w:rPr>
          <w:sz w:val="14"/>
        </w:rPr>
      </w:pPr>
      <w:bookmarkStart w:name="_bookmark4" w:id="7"/>
      <w:bookmarkEnd w:id="7"/>
      <w:r>
        <w:rPr/>
      </w: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-6"/>
          <w:sz w:val="14"/>
        </w:rPr>
        <w:t> </w:t>
      </w:r>
      <w:r>
        <w:rPr>
          <w:rFonts w:ascii="Times New Roman"/>
          <w:i/>
          <w:sz w:val="14"/>
        </w:rPr>
        <w:t>addresses:</w:t>
      </w:r>
      <w:r>
        <w:rPr>
          <w:rFonts w:ascii="Times New Roman"/>
          <w:i/>
          <w:spacing w:val="-4"/>
          <w:sz w:val="14"/>
        </w:rPr>
        <w:t> </w:t>
      </w:r>
      <w:hyperlink r:id="rId11">
        <w:r>
          <w:rPr>
            <w:color w:val="0080AC"/>
            <w:sz w:val="14"/>
          </w:rPr>
          <w:t>chen_hongming@gzlab.ac.cn</w:t>
        </w:r>
      </w:hyperlink>
      <w:r>
        <w:rPr>
          <w:color w:val="0080AC"/>
          <w:spacing w:val="-10"/>
          <w:sz w:val="14"/>
        </w:rPr>
        <w:t> </w:t>
      </w:r>
      <w:r>
        <w:rPr>
          <w:sz w:val="14"/>
        </w:rPr>
        <w:t>(H.</w:t>
      </w:r>
      <w:r>
        <w:rPr>
          <w:spacing w:val="-10"/>
          <w:sz w:val="14"/>
        </w:rPr>
        <w:t> </w:t>
      </w:r>
      <w:r>
        <w:rPr>
          <w:sz w:val="14"/>
        </w:rPr>
        <w:t>Chen),</w:t>
      </w:r>
      <w:r>
        <w:rPr>
          <w:spacing w:val="-10"/>
          <w:sz w:val="14"/>
        </w:rPr>
        <w:t> </w:t>
      </w:r>
      <w:hyperlink r:id="rId12">
        <w:r>
          <w:rPr>
            <w:color w:val="0080AC"/>
            <w:sz w:val="14"/>
          </w:rPr>
          <w:t>ran_ting@gzlab.ac.cn</w:t>
        </w:r>
      </w:hyperlink>
      <w:r>
        <w:rPr>
          <w:color w:val="0080AC"/>
          <w:spacing w:val="-10"/>
          <w:sz w:val="14"/>
        </w:rPr>
        <w:t> </w:t>
      </w:r>
      <w:r>
        <w:rPr>
          <w:sz w:val="14"/>
        </w:rPr>
        <w:t>(T.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Ran).</w:t>
      </w:r>
    </w:p>
    <w:p>
      <w:pPr>
        <w:spacing w:before="14"/>
        <w:ind w:left="214" w:right="0" w:firstLine="0"/>
        <w:jc w:val="left"/>
        <w:rPr>
          <w:sz w:val="14"/>
        </w:rPr>
      </w:pPr>
      <w:r>
        <w:rPr>
          <w:position w:val="5"/>
          <w:sz w:val="10"/>
        </w:rPr>
        <w:t>#</w:t>
      </w:r>
      <w:r>
        <w:rPr>
          <w:spacing w:val="32"/>
          <w:position w:val="5"/>
          <w:sz w:val="10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authors</w:t>
      </w:r>
      <w:r>
        <w:rPr>
          <w:spacing w:val="-4"/>
          <w:sz w:val="14"/>
        </w:rPr>
        <w:t> </w:t>
      </w:r>
      <w:r>
        <w:rPr>
          <w:sz w:val="14"/>
        </w:rPr>
        <w:t>have</w:t>
      </w:r>
      <w:r>
        <w:rPr>
          <w:spacing w:val="-4"/>
          <w:sz w:val="14"/>
        </w:rPr>
        <w:t> </w:t>
      </w:r>
      <w:r>
        <w:rPr>
          <w:sz w:val="14"/>
        </w:rPr>
        <w:t>equal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contribution</w:t>
      </w:r>
    </w:p>
    <w:p>
      <w:pPr>
        <w:pStyle w:val="BodyText"/>
        <w:spacing w:before="19"/>
        <w:rPr>
          <w:sz w:val="14"/>
        </w:rPr>
      </w:pPr>
    </w:p>
    <w:p>
      <w:pPr>
        <w:spacing w:before="1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05"/>
            <w:sz w:val="14"/>
          </w:rPr>
          <w:t>https://doi.org/10.1016/j.ailsci.2023.100058</w:t>
        </w:r>
      </w:hyperlink>
    </w:p>
    <w:p>
      <w:pPr>
        <w:spacing w:before="28"/>
        <w:ind w:left="118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-1"/>
          <w:sz w:val="14"/>
        </w:rPr>
        <w:t> </w:t>
      </w:r>
      <w:r>
        <w:rPr>
          <w:sz w:val="14"/>
        </w:rPr>
        <w:t>26</w:t>
      </w:r>
      <w:r>
        <w:rPr>
          <w:spacing w:val="-1"/>
          <w:sz w:val="14"/>
        </w:rPr>
        <w:t> </w:t>
      </w:r>
      <w:r>
        <w:rPr>
          <w:sz w:val="14"/>
        </w:rPr>
        <w:t>November 2022;</w:t>
      </w:r>
      <w:r>
        <w:rPr>
          <w:spacing w:val="-1"/>
          <w:sz w:val="14"/>
        </w:rPr>
        <w:t> </w:t>
      </w:r>
      <w:r>
        <w:rPr>
          <w:sz w:val="14"/>
        </w:rPr>
        <w:t>Received in</w:t>
      </w:r>
      <w:r>
        <w:rPr>
          <w:spacing w:val="-1"/>
          <w:sz w:val="14"/>
        </w:rPr>
        <w:t> </w:t>
      </w:r>
      <w:r>
        <w:rPr>
          <w:sz w:val="14"/>
        </w:rPr>
        <w:t>revised</w:t>
      </w:r>
      <w:r>
        <w:rPr>
          <w:spacing w:val="-1"/>
          <w:sz w:val="14"/>
        </w:rPr>
        <w:t> </w:t>
      </w:r>
      <w:r>
        <w:rPr>
          <w:sz w:val="14"/>
        </w:rPr>
        <w:t>form 13</w:t>
      </w:r>
      <w:r>
        <w:rPr>
          <w:spacing w:val="-1"/>
          <w:sz w:val="14"/>
        </w:rPr>
        <w:t> </w:t>
      </w:r>
      <w:r>
        <w:rPr>
          <w:sz w:val="14"/>
        </w:rPr>
        <w:t>January 2023;</w:t>
      </w:r>
      <w:r>
        <w:rPr>
          <w:spacing w:val="-1"/>
          <w:sz w:val="14"/>
        </w:rPr>
        <w:t> </w:t>
      </w:r>
      <w:r>
        <w:rPr>
          <w:sz w:val="14"/>
        </w:rPr>
        <w:t>Accepted</w:t>
      </w:r>
      <w:r>
        <w:rPr>
          <w:spacing w:val="-1"/>
          <w:sz w:val="14"/>
        </w:rPr>
        <w:t> </w:t>
      </w:r>
      <w:r>
        <w:rPr>
          <w:sz w:val="14"/>
        </w:rPr>
        <w:t>18 January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28"/>
        <w:ind w:left="118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8"/>
          <w:sz w:val="14"/>
        </w:rPr>
        <w:t> </w:t>
      </w:r>
      <w:r>
        <w:rPr>
          <w:sz w:val="14"/>
        </w:rPr>
        <w:t>online</w:t>
      </w:r>
      <w:r>
        <w:rPr>
          <w:spacing w:val="8"/>
          <w:sz w:val="14"/>
        </w:rPr>
        <w:t> </w:t>
      </w:r>
      <w:r>
        <w:rPr>
          <w:sz w:val="14"/>
        </w:rPr>
        <w:t>20</w:t>
      </w:r>
      <w:r>
        <w:rPr>
          <w:spacing w:val="8"/>
          <w:sz w:val="14"/>
        </w:rPr>
        <w:t> </w:t>
      </w:r>
      <w:r>
        <w:rPr>
          <w:sz w:val="14"/>
        </w:rPr>
        <w:t>January</w:t>
      </w:r>
      <w:r>
        <w:rPr>
          <w:spacing w:val="8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80" w:lineRule="auto" w:before="28"/>
        <w:ind w:left="118" w:right="2920" w:firstLine="0"/>
        <w:jc w:val="left"/>
        <w:rPr>
          <w:sz w:val="14"/>
        </w:rPr>
      </w:pPr>
      <w:r>
        <w:rPr>
          <w:sz w:val="14"/>
        </w:rPr>
        <w:t>2667-3185/©</w:t>
      </w:r>
      <w:r>
        <w:rPr>
          <w:spacing w:val="-6"/>
          <w:sz w:val="14"/>
        </w:rPr>
        <w:t> </w:t>
      </w:r>
      <w:r>
        <w:rPr>
          <w:sz w:val="14"/>
        </w:rPr>
        <w:t>2023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Authors.</w:t>
      </w:r>
      <w:r>
        <w:rPr>
          <w:spacing w:val="-5"/>
          <w:sz w:val="14"/>
        </w:rPr>
        <w:t> </w:t>
      </w:r>
      <w:r>
        <w:rPr>
          <w:sz w:val="14"/>
        </w:rPr>
        <w:t>Published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5"/>
          <w:sz w:val="14"/>
        </w:rPr>
        <w:t> </w:t>
      </w:r>
      <w:r>
        <w:rPr>
          <w:sz w:val="14"/>
        </w:rPr>
        <w:t>Elsevier</w:t>
      </w:r>
      <w:r>
        <w:rPr>
          <w:spacing w:val="-5"/>
          <w:sz w:val="14"/>
        </w:rPr>
        <w:t> </w:t>
      </w:r>
      <w:r>
        <w:rPr>
          <w:sz w:val="14"/>
        </w:rPr>
        <w:t>B.V.</w:t>
      </w:r>
      <w:r>
        <w:rPr>
          <w:spacing w:val="-5"/>
          <w:sz w:val="14"/>
        </w:rPr>
        <w:t> </w:t>
      </w:r>
      <w:r>
        <w:rPr>
          <w:sz w:val="14"/>
        </w:rPr>
        <w:t>This</w:t>
      </w:r>
      <w:r>
        <w:rPr>
          <w:spacing w:val="-5"/>
          <w:sz w:val="14"/>
        </w:rPr>
        <w:t> </w:t>
      </w:r>
      <w:r>
        <w:rPr>
          <w:sz w:val="14"/>
        </w:rPr>
        <w:t>is</w:t>
      </w:r>
      <w:r>
        <w:rPr>
          <w:spacing w:val="-5"/>
          <w:sz w:val="14"/>
        </w:rPr>
        <w:t> </w:t>
      </w:r>
      <w:r>
        <w:rPr>
          <w:sz w:val="14"/>
        </w:rPr>
        <w:t>an</w:t>
      </w:r>
      <w:r>
        <w:rPr>
          <w:spacing w:val="-5"/>
          <w:sz w:val="14"/>
        </w:rPr>
        <w:t> </w:t>
      </w:r>
      <w:r>
        <w:rPr>
          <w:sz w:val="14"/>
        </w:rPr>
        <w:t>open</w:t>
      </w:r>
      <w:r>
        <w:rPr>
          <w:spacing w:val="-5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article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CC</w:t>
      </w:r>
      <w:r>
        <w:rPr>
          <w:spacing w:val="-5"/>
          <w:sz w:val="14"/>
        </w:rPr>
        <w:t> </w:t>
      </w:r>
      <w:r>
        <w:rPr>
          <w:sz w:val="14"/>
        </w:rPr>
        <w:t>BY-NC-ND</w:t>
      </w:r>
      <w:r>
        <w:rPr>
          <w:spacing w:val="-5"/>
          <w:sz w:val="14"/>
        </w:rPr>
        <w:t> </w:t>
      </w:r>
      <w:r>
        <w:rPr>
          <w:sz w:val="14"/>
        </w:rPr>
        <w:t>license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(</w:t>
      </w:r>
      <w:hyperlink r:id="rId13">
        <w:r>
          <w:rPr>
            <w:color w:val="0080AC"/>
            <w:spacing w:val="-2"/>
            <w:sz w:val="14"/>
          </w:rPr>
          <w:t>http://creativecommons.org/licenses/by-nc-nd/4.0/</w:t>
        </w:r>
      </w:hyperlink>
      <w:r>
        <w:rPr>
          <w:spacing w:val="-2"/>
          <w:sz w:val="14"/>
        </w:rPr>
        <w:t>)</w:t>
      </w:r>
    </w:p>
    <w:p>
      <w:pPr>
        <w:spacing w:after="0" w:line="280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460"/>
        </w:sectPr>
      </w:pPr>
    </w:p>
    <w:p>
      <w:pPr>
        <w:pStyle w:val="BodyText"/>
        <w:spacing w:before="40"/>
        <w:rPr>
          <w:sz w:val="20"/>
        </w:rPr>
      </w:pPr>
    </w:p>
    <w:p>
      <w:pPr>
        <w:pStyle w:val="BodyText"/>
        <w:ind w:left="1478"/>
        <w:rPr>
          <w:sz w:val="20"/>
        </w:rPr>
      </w:pPr>
      <w:r>
        <w:rPr>
          <w:sz w:val="20"/>
        </w:rPr>
        <w:drawing>
          <wp:inline distT="0" distB="0" distL="0" distR="0">
            <wp:extent cx="4881656" cy="236524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656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5"/>
        <w:rPr>
          <w:sz w:val="14"/>
        </w:rPr>
      </w:pPr>
    </w:p>
    <w:p>
      <w:pPr>
        <w:spacing w:before="0"/>
        <w:ind w:left="0" w:right="160" w:firstLine="0"/>
        <w:jc w:val="center"/>
        <w:rPr>
          <w:sz w:val="14"/>
        </w:rPr>
      </w:pPr>
      <w:bookmarkStart w:name="_bookmark5" w:id="8"/>
      <w:bookmarkEnd w:id="8"/>
      <w:r>
        <w:rPr/>
      </w:r>
      <w:r>
        <w:rPr>
          <w:rFonts w:ascii="Times New Roman"/>
          <w:b/>
          <w:spacing w:val="-2"/>
          <w:w w:val="105"/>
          <w:sz w:val="14"/>
        </w:rPr>
        <w:t>Fig.</w:t>
      </w:r>
      <w:r>
        <w:rPr>
          <w:rFonts w:ascii="Times New Roman"/>
          <w:b/>
          <w:spacing w:val="1"/>
          <w:w w:val="105"/>
          <w:sz w:val="14"/>
        </w:rPr>
        <w:t> </w:t>
      </w:r>
      <w:r>
        <w:rPr>
          <w:rFonts w:ascii="Times New Roman"/>
          <w:b/>
          <w:spacing w:val="-2"/>
          <w:w w:val="105"/>
          <w:sz w:val="14"/>
        </w:rPr>
        <w:t>1.</w:t>
      </w:r>
      <w:r>
        <w:rPr>
          <w:rFonts w:ascii="Times New Roman"/>
          <w:b/>
          <w:spacing w:val="35"/>
          <w:w w:val="105"/>
          <w:sz w:val="14"/>
        </w:rPr>
        <w:t> </w:t>
      </w:r>
      <w:r>
        <w:rPr>
          <w:spacing w:val="-2"/>
          <w:w w:val="105"/>
          <w:sz w:val="14"/>
        </w:rPr>
        <w:t>Workflow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of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training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Deep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Docking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model.</w:t>
      </w:r>
    </w:p>
    <w:p>
      <w:pPr>
        <w:pStyle w:val="BodyText"/>
        <w:spacing w:before="42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4"/>
          <w:footerReference w:type="default" r:id="rId15"/>
          <w:pgSz w:w="11910" w:h="15880"/>
          <w:pgMar w:header="668" w:footer="499" w:top="860" w:bottom="680" w:left="640" w:right="460"/>
          <w:pgNumType w:start="2"/>
        </w:sectPr>
      </w:pPr>
    </w:p>
    <w:p>
      <w:pPr>
        <w:pStyle w:val="BodyText"/>
        <w:spacing w:line="210" w:lineRule="exact" w:before="89"/>
        <w:ind w:left="118" w:right="38"/>
        <w:jc w:val="both"/>
      </w:pPr>
      <w:r>
        <w:rPr>
          <w:spacing w:val="-4"/>
        </w:rPr>
        <w:t>means</w:t>
      </w:r>
      <w:r>
        <w:rPr>
          <w:spacing w:val="-8"/>
        </w:rPr>
        <w:t> </w:t>
      </w:r>
      <w:r>
        <w:rPr>
          <w:spacing w:val="-4"/>
        </w:rPr>
        <w:t>it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achieve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screening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super</w:t>
      </w:r>
      <w:r>
        <w:rPr>
          <w:spacing w:val="-8"/>
        </w:rPr>
        <w:t> </w:t>
      </w:r>
      <w:r>
        <w:rPr>
          <w:spacing w:val="-4"/>
        </w:rPr>
        <w:t>large</w:t>
      </w:r>
      <w:r>
        <w:rPr>
          <w:spacing w:val="-7"/>
        </w:rPr>
        <w:t> </w:t>
      </w:r>
      <w:r>
        <w:rPr>
          <w:spacing w:val="-4"/>
        </w:rPr>
        <w:t>molecular</w:t>
      </w:r>
      <w:r>
        <w:rPr>
          <w:spacing w:val="-8"/>
        </w:rPr>
        <w:t> </w:t>
      </w:r>
      <w:r>
        <w:rPr>
          <w:spacing w:val="-4"/>
        </w:rPr>
        <w:t>library</w:t>
      </w:r>
      <w:r>
        <w:rPr>
          <w:spacing w:val="-7"/>
        </w:rPr>
        <w:t> </w:t>
      </w:r>
      <w:r>
        <w:rPr>
          <w:spacing w:val="-4"/>
        </w:rPr>
        <w:t>with minimal</w:t>
      </w:r>
      <w:r>
        <w:rPr>
          <w:spacing w:val="-6"/>
        </w:rPr>
        <w:t> </w:t>
      </w:r>
      <w:r>
        <w:rPr>
          <w:spacing w:val="-4"/>
        </w:rPr>
        <w:t>computational</w:t>
      </w:r>
      <w:r>
        <w:rPr>
          <w:spacing w:val="-7"/>
        </w:rPr>
        <w:t> </w:t>
      </w:r>
      <w:r>
        <w:rPr>
          <w:spacing w:val="-4"/>
        </w:rPr>
        <w:t>cost.</w:t>
      </w:r>
      <w:r>
        <w:rPr>
          <w:spacing w:val="-6"/>
        </w:rPr>
        <w:t> </w:t>
      </w:r>
      <w:r>
        <w:rPr>
          <w:spacing w:val="-4"/>
        </w:rPr>
        <w:t>Here,</w:t>
      </w:r>
      <w:r>
        <w:rPr>
          <w:spacing w:val="-6"/>
        </w:rPr>
        <w:t> </w:t>
      </w:r>
      <w:r>
        <w:rPr>
          <w:spacing w:val="-4"/>
        </w:rPr>
        <w:t>it</w:t>
      </w:r>
      <w:r>
        <w:rPr>
          <w:spacing w:val="-6"/>
        </w:rPr>
        <w:t> </w:t>
      </w:r>
      <w:r>
        <w:rPr>
          <w:spacing w:val="-4"/>
        </w:rPr>
        <w:t>was</w:t>
      </w:r>
      <w:r>
        <w:rPr>
          <w:spacing w:val="-6"/>
        </w:rPr>
        <w:t> </w:t>
      </w:r>
      <w:r>
        <w:rPr>
          <w:spacing w:val="-4"/>
        </w:rPr>
        <w:t>applied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screen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Enamine </w:t>
      </w:r>
      <w:r>
        <w:rPr/>
        <w:t>REAL</w:t>
      </w:r>
      <w:r>
        <w:rPr>
          <w:spacing w:val="-3"/>
        </w:rPr>
        <w:t> </w:t>
      </w:r>
      <w:r>
        <w:rPr/>
        <w:t>library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1.4</w:t>
      </w:r>
      <w:r>
        <w:rPr>
          <w:spacing w:val="-3"/>
        </w:rPr>
        <w:t> </w:t>
      </w:r>
      <w:r>
        <w:rPr/>
        <w:t>billion</w:t>
      </w:r>
      <w:r>
        <w:rPr>
          <w:spacing w:val="-4"/>
        </w:rPr>
        <w:t> </w:t>
      </w:r>
      <w:r>
        <w:rPr/>
        <w:t>commercially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compounds.</w:t>
      </w:r>
      <w:r>
        <w:rPr>
          <w:spacing w:val="-4"/>
        </w:rPr>
        <w:t> </w:t>
      </w:r>
      <w:r>
        <w:rPr/>
        <w:t>Ac- </w:t>
      </w:r>
      <w:r>
        <w:rPr>
          <w:spacing w:val="-4"/>
        </w:rPr>
        <w:t>cording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Deep</w:t>
      </w:r>
      <w:r>
        <w:rPr>
          <w:spacing w:val="-5"/>
        </w:rPr>
        <w:t> </w:t>
      </w:r>
      <w:r>
        <w:rPr>
          <w:spacing w:val="-4"/>
        </w:rPr>
        <w:t>Docking</w:t>
      </w:r>
      <w:r>
        <w:rPr>
          <w:spacing w:val="-5"/>
        </w:rPr>
        <w:t> </w:t>
      </w:r>
      <w:r>
        <w:rPr>
          <w:spacing w:val="-4"/>
        </w:rPr>
        <w:t>protocol,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series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relatively</w:t>
      </w:r>
      <w:r>
        <w:rPr>
          <w:spacing w:val="-5"/>
        </w:rPr>
        <w:t> </w:t>
      </w:r>
      <w:r>
        <w:rPr>
          <w:spacing w:val="-4"/>
        </w:rPr>
        <w:t>small</w:t>
      </w:r>
      <w:r>
        <w:rPr>
          <w:spacing w:val="-5"/>
        </w:rPr>
        <w:t> </w:t>
      </w:r>
      <w:r>
        <w:rPr>
          <w:spacing w:val="-4"/>
        </w:rPr>
        <w:t>molec- ular</w:t>
      </w:r>
      <w:r>
        <w:rPr>
          <w:spacing w:val="-8"/>
        </w:rPr>
        <w:t> </w:t>
      </w:r>
      <w:r>
        <w:rPr>
          <w:spacing w:val="-4"/>
        </w:rPr>
        <w:t>subsets</w:t>
      </w:r>
      <w:r>
        <w:rPr>
          <w:spacing w:val="-7"/>
        </w:rPr>
        <w:t> </w:t>
      </w:r>
      <w:r>
        <w:rPr>
          <w:spacing w:val="-4"/>
        </w:rPr>
        <w:t>were</w:t>
      </w:r>
      <w:r>
        <w:rPr>
          <w:spacing w:val="-8"/>
        </w:rPr>
        <w:t> </w:t>
      </w:r>
      <w:r>
        <w:rPr>
          <w:spacing w:val="-4"/>
        </w:rPr>
        <w:t>first</w:t>
      </w:r>
      <w:r>
        <w:rPr>
          <w:spacing w:val="-7"/>
        </w:rPr>
        <w:t> </w:t>
      </w:r>
      <w:r>
        <w:rPr>
          <w:spacing w:val="-4"/>
        </w:rPr>
        <w:t>extracted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library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iteratively</w:t>
      </w:r>
      <w:r>
        <w:rPr>
          <w:spacing w:val="-8"/>
        </w:rPr>
        <w:t> </w:t>
      </w:r>
      <w:r>
        <w:rPr>
          <w:spacing w:val="-4"/>
        </w:rPr>
        <w:t>train</w:t>
      </w:r>
      <w:r>
        <w:rPr>
          <w:spacing w:val="-7"/>
        </w:rPr>
        <w:t> </w:t>
      </w:r>
      <w:r>
        <w:rPr>
          <w:spacing w:val="-4"/>
        </w:rPr>
        <w:t>deep learning models to identify molecules with favorable scores as potential </w:t>
      </w:r>
      <w:r>
        <w:rPr/>
        <w:t>active</w:t>
      </w:r>
      <w:r>
        <w:rPr>
          <w:spacing w:val="-9"/>
        </w:rPr>
        <w:t> </w:t>
      </w:r>
      <w:r>
        <w:rPr/>
        <w:t>compounds.</w:t>
      </w:r>
      <w:r>
        <w:rPr>
          <w:spacing w:val="-9"/>
        </w:rPr>
        <w:t> </w:t>
      </w:r>
      <w:r>
        <w:rPr/>
        <w:t>Then,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en- richment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true</w:t>
      </w:r>
      <w:r>
        <w:rPr>
          <w:spacing w:val="-12"/>
        </w:rPr>
        <w:t> </w:t>
      </w:r>
      <w:r>
        <w:rPr/>
        <w:t>active</w:t>
      </w:r>
      <w:r>
        <w:rPr>
          <w:spacing w:val="-11"/>
        </w:rPr>
        <w:t> </w:t>
      </w:r>
      <w:r>
        <w:rPr/>
        <w:t>compounds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remaining molecules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Enamine</w:t>
      </w:r>
      <w:r>
        <w:rPr>
          <w:spacing w:val="-11"/>
        </w:rPr>
        <w:t> </w:t>
      </w:r>
      <w:r>
        <w:rPr/>
        <w:t>database.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molecules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high</w:t>
      </w:r>
      <w:r>
        <w:rPr>
          <w:spacing w:val="-11"/>
        </w:rPr>
        <w:t> </w:t>
      </w:r>
      <w:r>
        <w:rPr/>
        <w:t>docking </w:t>
      </w:r>
      <w:r>
        <w:rPr>
          <w:spacing w:val="-2"/>
        </w:rPr>
        <w:t>scores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then</w:t>
      </w:r>
      <w:r>
        <w:rPr>
          <w:spacing w:val="-5"/>
        </w:rPr>
        <w:t> </w:t>
      </w:r>
      <w:r>
        <w:rPr>
          <w:spacing w:val="-2"/>
        </w:rPr>
        <w:t>selected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virtual</w:t>
      </w:r>
      <w:r>
        <w:rPr>
          <w:spacing w:val="-6"/>
        </w:rPr>
        <w:t> </w:t>
      </w:r>
      <w:r>
        <w:rPr>
          <w:spacing w:val="-2"/>
        </w:rPr>
        <w:t>hits</w:t>
      </w:r>
      <w:r>
        <w:rPr>
          <w:spacing w:val="-5"/>
        </w:rPr>
        <w:t> </w:t>
      </w:r>
      <w:r>
        <w:rPr>
          <w:spacing w:val="-2"/>
        </w:rPr>
        <w:t>(VHs)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docked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crys- tal structure of A</w:t>
      </w:r>
      <w:r>
        <w:rPr>
          <w:spacing w:val="-2"/>
          <w:position w:val="-3"/>
          <w:sz w:val="12"/>
        </w:rPr>
        <w:t>2A</w:t>
      </w:r>
      <w:r>
        <w:rPr>
          <w:spacing w:val="-2"/>
        </w:rPr>
        <w:t>R receptor and automatically</w:t>
      </w:r>
      <w:r>
        <w:rPr>
          <w:spacing w:val="-3"/>
        </w:rPr>
        <w:t> </w:t>
      </w:r>
      <w:r>
        <w:rPr>
          <w:spacing w:val="-2"/>
        </w:rPr>
        <w:t>filtered with pharma- cophore</w:t>
      </w:r>
      <w:r>
        <w:rPr>
          <w:spacing w:val="-10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characterized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binding</w:t>
      </w:r>
      <w:r>
        <w:rPr>
          <w:spacing w:val="-9"/>
        </w:rPr>
        <w:t> </w:t>
      </w:r>
      <w:r>
        <w:rPr>
          <w:spacing w:val="-2"/>
        </w:rPr>
        <w:t>modes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known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2"/>
          <w:position w:val="-3"/>
          <w:sz w:val="12"/>
        </w:rPr>
        <w:t>2A</w:t>
      </w:r>
      <w:r>
        <w:rPr>
          <w:spacing w:val="-2"/>
        </w:rPr>
        <w:t>R antagonists.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filtered</w:t>
      </w:r>
      <w:r>
        <w:rPr>
          <w:spacing w:val="-10"/>
        </w:rPr>
        <w:t> </w:t>
      </w:r>
      <w:r>
        <w:rPr>
          <w:spacing w:val="-2"/>
        </w:rPr>
        <w:t>compound</w:t>
      </w:r>
      <w:r>
        <w:rPr>
          <w:spacing w:val="-9"/>
        </w:rPr>
        <w:t> </w:t>
      </w:r>
      <w:r>
        <w:rPr>
          <w:spacing w:val="-2"/>
        </w:rPr>
        <w:t>poses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further</w:t>
      </w:r>
      <w:r>
        <w:rPr>
          <w:spacing w:val="-9"/>
        </w:rPr>
        <w:t> </w:t>
      </w:r>
      <w:r>
        <w:rPr>
          <w:spacing w:val="-2"/>
        </w:rPr>
        <w:t>examined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vi- sual</w:t>
      </w:r>
      <w:r>
        <w:rPr>
          <w:spacing w:val="-5"/>
        </w:rPr>
        <w:t> </w:t>
      </w:r>
      <w:r>
        <w:rPr>
          <w:spacing w:val="-2"/>
        </w:rPr>
        <w:t>inspection,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generated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final</w:t>
      </w:r>
      <w:r>
        <w:rPr>
          <w:spacing w:val="-5"/>
        </w:rPr>
        <w:t> </w:t>
      </w:r>
      <w:r>
        <w:rPr>
          <w:spacing w:val="-2"/>
        </w:rPr>
        <w:t>hit</w:t>
      </w:r>
      <w:r>
        <w:rPr>
          <w:spacing w:val="-5"/>
        </w:rPr>
        <w:t> </w:t>
      </w:r>
      <w:r>
        <w:rPr>
          <w:spacing w:val="-2"/>
        </w:rPr>
        <w:t>list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virtual</w:t>
      </w:r>
      <w:r>
        <w:rPr>
          <w:spacing w:val="-5"/>
        </w:rPr>
        <w:t> </w:t>
      </w:r>
      <w:r>
        <w:rPr>
          <w:spacing w:val="-2"/>
        </w:rPr>
        <w:t>screening. To</w:t>
      </w:r>
      <w:r>
        <w:rPr>
          <w:spacing w:val="-10"/>
        </w:rPr>
        <w:t> </w:t>
      </w:r>
      <w:r>
        <w:rPr>
          <w:spacing w:val="-2"/>
        </w:rPr>
        <w:t>validate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effectiveness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computational</w:t>
      </w:r>
      <w:r>
        <w:rPr>
          <w:spacing w:val="-9"/>
        </w:rPr>
        <w:t> </w:t>
      </w:r>
      <w:r>
        <w:rPr>
          <w:spacing w:val="-2"/>
        </w:rPr>
        <w:t>method,</w:t>
      </w:r>
      <w:r>
        <w:rPr>
          <w:spacing w:val="-10"/>
        </w:rPr>
        <w:t> </w:t>
      </w:r>
      <w:r>
        <w:rPr>
          <w:spacing w:val="-2"/>
        </w:rPr>
        <w:t>tens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com- </w:t>
      </w:r>
      <w:r>
        <w:rPr>
          <w:spacing w:val="-4"/>
        </w:rPr>
        <w:t>pounds</w:t>
      </w:r>
      <w:r>
        <w:rPr>
          <w:spacing w:val="-8"/>
        </w:rPr>
        <w:t> </w:t>
      </w:r>
      <w:r>
        <w:rPr>
          <w:spacing w:val="-4"/>
        </w:rPr>
        <w:t>were</w:t>
      </w:r>
      <w:r>
        <w:rPr>
          <w:spacing w:val="-7"/>
        </w:rPr>
        <w:t> </w:t>
      </w:r>
      <w:r>
        <w:rPr>
          <w:spacing w:val="-4"/>
        </w:rPr>
        <w:t>selected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vitro</w:t>
      </w:r>
      <w:r>
        <w:rPr>
          <w:spacing w:val="-7"/>
        </w:rPr>
        <w:t> </w:t>
      </w:r>
      <w:r>
        <w:rPr>
          <w:spacing w:val="-4"/>
        </w:rPr>
        <w:t>assay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series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novel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4"/>
          <w:position w:val="-3"/>
          <w:sz w:val="12"/>
        </w:rPr>
        <w:t>2A</w:t>
      </w:r>
      <w:r>
        <w:rPr>
          <w:spacing w:val="-4"/>
        </w:rPr>
        <w:t>R</w:t>
      </w:r>
      <w:r>
        <w:rPr>
          <w:spacing w:val="-8"/>
        </w:rPr>
        <w:t> </w:t>
      </w:r>
      <w:r>
        <w:rPr>
          <w:spacing w:val="-4"/>
        </w:rPr>
        <w:t>antag- </w:t>
      </w:r>
      <w:r>
        <w:rPr>
          <w:spacing w:val="-6"/>
        </w:rPr>
        <w:t>onist</w:t>
      </w:r>
      <w:r>
        <w:rPr/>
        <w:t> </w:t>
      </w:r>
      <w:r>
        <w:rPr>
          <w:spacing w:val="-6"/>
        </w:rPr>
        <w:t>was</w:t>
      </w:r>
      <w:r>
        <w:rPr/>
        <w:t> </w:t>
      </w:r>
      <w:r>
        <w:rPr>
          <w:spacing w:val="-6"/>
        </w:rPr>
        <w:t>successfully</w:t>
      </w:r>
      <w:r>
        <w:rPr/>
        <w:t> </w:t>
      </w:r>
      <w:r>
        <w:rPr>
          <w:spacing w:val="-6"/>
        </w:rPr>
        <w:t>identified.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screening</w:t>
      </w:r>
      <w:r>
        <w:rPr/>
        <w:t> </w:t>
      </w:r>
      <w:r>
        <w:rPr>
          <w:spacing w:val="-6"/>
        </w:rPr>
        <w:t>results</w:t>
      </w:r>
      <w:r>
        <w:rPr/>
        <w:t> </w:t>
      </w:r>
      <w:r>
        <w:rPr>
          <w:spacing w:val="-6"/>
        </w:rPr>
        <w:t>demonstrated</w:t>
      </w:r>
      <w:r>
        <w:rPr/>
        <w:t> </w:t>
      </w:r>
      <w:r>
        <w:rPr>
          <w:spacing w:val="-6"/>
        </w:rPr>
        <w:t>the</w:t>
      </w:r>
      <w:r>
        <w:rPr>
          <w:spacing w:val="-2"/>
        </w:rPr>
        <w:t> effectiveness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Deep</w:t>
      </w:r>
      <w:r>
        <w:rPr>
          <w:spacing w:val="-9"/>
        </w:rPr>
        <w:t> </w:t>
      </w:r>
      <w:r>
        <w:rPr>
          <w:spacing w:val="-2"/>
        </w:rPr>
        <w:t>Docking</w:t>
      </w:r>
      <w:r>
        <w:rPr>
          <w:spacing w:val="-9"/>
        </w:rPr>
        <w:t> </w:t>
      </w:r>
      <w:r>
        <w:rPr>
          <w:spacing w:val="-2"/>
        </w:rPr>
        <w:t>method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accelerate</w:t>
      </w:r>
      <w:r>
        <w:rPr>
          <w:spacing w:val="-8"/>
        </w:rPr>
        <w:t> </w:t>
      </w:r>
      <w:r>
        <w:rPr>
          <w:spacing w:val="-2"/>
        </w:rPr>
        <w:t>virtual</w:t>
      </w:r>
      <w:r>
        <w:rPr>
          <w:spacing w:val="-9"/>
        </w:rPr>
        <w:t> </w:t>
      </w:r>
      <w:r>
        <w:rPr>
          <w:spacing w:val="-2"/>
        </w:rPr>
        <w:t>screen- </w:t>
      </w:r>
      <w:r>
        <w:rPr/>
        <w:t>ing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super</w:t>
      </w:r>
      <w:r>
        <w:rPr>
          <w:spacing w:val="-11"/>
        </w:rPr>
        <w:t> </w:t>
      </w:r>
      <w:r>
        <w:rPr/>
        <w:t>large</w:t>
      </w:r>
      <w:r>
        <w:rPr>
          <w:spacing w:val="-12"/>
        </w:rPr>
        <w:t> </w:t>
      </w:r>
      <w:r>
        <w:rPr/>
        <w:t>molecular</w:t>
      </w:r>
      <w:r>
        <w:rPr>
          <w:spacing w:val="-11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facilitate </w:t>
      </w:r>
      <w:bookmarkStart w:name="Methods and materials" w:id="9"/>
      <w:bookmarkEnd w:id="9"/>
      <w:r>
        <w:rPr/>
        <w:t>traditional</w:t>
      </w:r>
      <w:r>
        <w:rPr/>
        <w:t> virtual screening.</w:t>
      </w:r>
    </w:p>
    <w:p>
      <w:pPr>
        <w:pStyle w:val="Heading2"/>
        <w:spacing w:before="173"/>
      </w:pPr>
      <w:bookmarkStart w:name="Data sources" w:id="10"/>
      <w:bookmarkEnd w:id="10"/>
      <w:r>
        <w:rPr>
          <w:b w:val="0"/>
        </w:rPr>
      </w:r>
      <w:r>
        <w:rPr>
          <w:w w:val="110"/>
        </w:rPr>
        <w:t>Methods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materials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spacing w:before="1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sources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40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Enamine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library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1.4</w:t>
      </w:r>
      <w:r>
        <w:rPr>
          <w:spacing w:val="-9"/>
        </w:rPr>
        <w:t> </w:t>
      </w:r>
      <w:r>
        <w:rPr/>
        <w:t>billion</w:t>
      </w:r>
      <w:r>
        <w:rPr>
          <w:spacing w:val="-10"/>
        </w:rPr>
        <w:t> </w:t>
      </w:r>
      <w:r>
        <w:rPr/>
        <w:t>commercially</w:t>
      </w:r>
      <w:r>
        <w:rPr>
          <w:spacing w:val="-10"/>
        </w:rPr>
        <w:t> </w:t>
      </w:r>
      <w:r>
        <w:rPr/>
        <w:t>available </w:t>
      </w:r>
      <w:r>
        <w:rPr>
          <w:spacing w:val="-2"/>
        </w:rPr>
        <w:t>compounds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downloaded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SMILES</w:t>
      </w:r>
      <w:r>
        <w:rPr>
          <w:spacing w:val="-4"/>
        </w:rPr>
        <w:t> </w:t>
      </w:r>
      <w:r>
        <w:rPr>
          <w:spacing w:val="-2"/>
        </w:rPr>
        <w:t>format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Enamine</w:t>
      </w:r>
      <w:r>
        <w:rPr>
          <w:spacing w:val="-4"/>
        </w:rPr>
        <w:t> </w:t>
      </w:r>
      <w:r>
        <w:rPr>
          <w:spacing w:val="-2"/>
        </w:rPr>
        <w:t>of- </w:t>
      </w:r>
      <w:r>
        <w:rPr/>
        <w:t>ficial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hyperlink w:history="true" w:anchor="_bookmark29">
        <w:r>
          <w:rPr>
            <w:color w:val="0080AC"/>
          </w:rPr>
          <w:t>[21]</w:t>
        </w:r>
      </w:hyperlink>
      <w:r>
        <w:rPr>
          <w:color w:val="0080AC"/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virtual</w:t>
      </w:r>
      <w:r>
        <w:rPr>
          <w:spacing w:val="-6"/>
        </w:rPr>
        <w:t> </w:t>
      </w:r>
      <w:r>
        <w:rPr/>
        <w:t>screening.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SMILES</w:t>
      </w:r>
      <w:r>
        <w:rPr>
          <w:spacing w:val="-6"/>
        </w:rPr>
        <w:t> </w:t>
      </w:r>
      <w:r>
        <w:rPr>
          <w:spacing w:val="-2"/>
        </w:rPr>
        <w:t>strings</w:t>
      </w:r>
      <w:r>
        <w:rPr>
          <w:spacing w:val="-6"/>
        </w:rPr>
        <w:t> </w:t>
      </w:r>
      <w:hyperlink w:history="true" w:anchor="_bookmark30">
        <w:r>
          <w:rPr>
            <w:color w:val="0080AC"/>
            <w:spacing w:val="-2"/>
          </w:rPr>
          <w:t>[22]</w:t>
        </w:r>
      </w:hyperlink>
      <w:r>
        <w:rPr>
          <w:color w:val="0080AC"/>
          <w:spacing w:val="-6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transformed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Morgan</w:t>
      </w:r>
      <w:r>
        <w:rPr>
          <w:spacing w:val="-6"/>
        </w:rPr>
        <w:t> </w:t>
      </w:r>
      <w:r>
        <w:rPr>
          <w:spacing w:val="-2"/>
        </w:rPr>
        <w:t>fingerprints</w:t>
      </w:r>
    </w:p>
    <w:p>
      <w:pPr>
        <w:pStyle w:val="BodyText"/>
        <w:spacing w:line="249" w:lineRule="auto" w:before="2"/>
        <w:ind w:left="118" w:right="40"/>
        <w:jc w:val="both"/>
      </w:pPr>
      <w:hyperlink w:history="true" w:anchor="_bookmark31">
        <w:r>
          <w:rPr>
            <w:color w:val="0080AC"/>
            <w:spacing w:val="-4"/>
          </w:rPr>
          <w:t>[23]</w:t>
        </w:r>
      </w:hyperlink>
      <w:r>
        <w:rPr>
          <w:color w:val="0080AC"/>
          <w:spacing w:val="-4"/>
        </w:rPr>
        <w:t> </w:t>
      </w:r>
      <w:r>
        <w:rPr>
          <w:spacing w:val="-4"/>
        </w:rPr>
        <w:t>for model training using</w:t>
      </w:r>
      <w:r>
        <w:rPr>
          <w:spacing w:val="-5"/>
        </w:rPr>
        <w:t> </w:t>
      </w:r>
      <w:r>
        <w:rPr>
          <w:spacing w:val="-4"/>
        </w:rPr>
        <w:t>the RDKit package under the environment of</w:t>
      </w:r>
      <w:r>
        <w:rPr>
          <w:spacing w:val="-5"/>
        </w:rPr>
        <w:t> </w:t>
      </w:r>
      <w:r>
        <w:rPr>
          <w:spacing w:val="-4"/>
        </w:rPr>
        <w:t>python</w:t>
      </w:r>
      <w:r>
        <w:rPr>
          <w:spacing w:val="-6"/>
        </w:rPr>
        <w:t> </w:t>
      </w:r>
      <w:r>
        <w:rPr>
          <w:spacing w:val="-4"/>
        </w:rPr>
        <w:t>3.6.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addition,</w:t>
      </w:r>
      <w:r>
        <w:rPr>
          <w:spacing w:val="-6"/>
        </w:rPr>
        <w:t> </w:t>
      </w:r>
      <w:r>
        <w:rPr>
          <w:spacing w:val="-4"/>
        </w:rPr>
        <w:t>1983</w:t>
      </w:r>
      <w:r>
        <w:rPr>
          <w:spacing w:val="-6"/>
        </w:rPr>
        <w:t> </w:t>
      </w:r>
      <w:r>
        <w:rPr>
          <w:spacing w:val="-4"/>
        </w:rPr>
        <w:t>known</w:t>
      </w:r>
      <w:r>
        <w:rPr>
          <w:spacing w:val="-6"/>
        </w:rPr>
        <w:t> </w:t>
      </w:r>
      <w:r>
        <w:rPr>
          <w:spacing w:val="-4"/>
        </w:rPr>
        <w:t>A</w:t>
      </w:r>
      <w:bookmarkStart w:name="Workflow for the construction of Deep Do" w:id="11"/>
      <w:bookmarkEnd w:id="11"/>
      <w:r>
        <w:rPr/>
      </w:r>
      <w:r>
        <w:rPr>
          <w:spacing w:val="-4"/>
          <w:position w:val="-3"/>
          <w:sz w:val="12"/>
        </w:rPr>
        <w:t>2A</w:t>
      </w:r>
      <w:r>
        <w:rPr>
          <w:spacing w:val="-4"/>
        </w:rPr>
        <w:t>R</w:t>
      </w:r>
      <w:r>
        <w:rPr>
          <w:spacing w:val="-5"/>
        </w:rPr>
        <w:t> </w:t>
      </w:r>
      <w:r>
        <w:rPr>
          <w:spacing w:val="-4"/>
        </w:rPr>
        <w:t>antagonists</w:t>
      </w:r>
      <w:r>
        <w:rPr>
          <w:spacing w:val="-6"/>
        </w:rPr>
        <w:t> </w:t>
      </w:r>
      <w:r>
        <w:rPr>
          <w:spacing w:val="-4"/>
        </w:rPr>
        <w:t>were</w:t>
      </w:r>
      <w:r>
        <w:rPr>
          <w:spacing w:val="-5"/>
        </w:rPr>
        <w:t> </w:t>
      </w:r>
      <w:r>
        <w:rPr>
          <w:spacing w:val="-4"/>
        </w:rPr>
        <w:t>extracted </w:t>
      </w:r>
      <w:r>
        <w:rPr/>
        <w:t>from the ChEMBL database </w:t>
      </w:r>
      <w:hyperlink w:history="true" w:anchor="_bookmark32">
        <w:r>
          <w:rPr>
            <w:color w:val="0080AC"/>
          </w:rPr>
          <w:t>[24]</w:t>
        </w:r>
      </w:hyperlink>
      <w:r>
        <w:rPr/>
        <w:t>for model evaluation.</w:t>
      </w:r>
    </w:p>
    <w:p>
      <w:pPr>
        <w:spacing w:before="185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Workflow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construction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Deep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Docking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model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 w:before="1"/>
        <w:ind w:left="118" w:right="38" w:firstLine="239"/>
        <w:jc w:val="both"/>
      </w:pPr>
      <w:r>
        <w:rPr/>
        <w:t>Gentile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so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/>
        <w:t>Deep</w:t>
      </w:r>
      <w:r>
        <w:rPr>
          <w:spacing w:val="-12"/>
        </w:rPr>
        <w:t> </w:t>
      </w:r>
      <w:r>
        <w:rPr/>
        <w:t>Docking</w:t>
      </w:r>
      <w:r>
        <w:rPr>
          <w:spacing w:val="-11"/>
        </w:rPr>
        <w:t> </w:t>
      </w:r>
      <w:r>
        <w:rPr/>
        <w:t>workflow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speed </w:t>
      </w:r>
      <w:r>
        <w:rPr>
          <w:spacing w:val="-2"/>
        </w:rPr>
        <w:t>up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virtual</w:t>
      </w:r>
      <w:r>
        <w:rPr>
          <w:spacing w:val="-7"/>
        </w:rPr>
        <w:t> </w:t>
      </w:r>
      <w:r>
        <w:rPr>
          <w:spacing w:val="-2"/>
        </w:rPr>
        <w:t>screening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large</w:t>
      </w:r>
      <w:r>
        <w:rPr>
          <w:spacing w:val="-7"/>
        </w:rPr>
        <w:t> </w:t>
      </w:r>
      <w:r>
        <w:rPr>
          <w:spacing w:val="-2"/>
        </w:rPr>
        <w:t>databases.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docking-based</w:t>
      </w:r>
      <w:r>
        <w:rPr>
          <w:spacing w:val="-7"/>
        </w:rPr>
        <w:t> </w:t>
      </w:r>
      <w:r>
        <w:rPr>
          <w:spacing w:val="-2"/>
        </w:rPr>
        <w:t>deep learning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built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multi-layer</w:t>
      </w:r>
      <w:r>
        <w:rPr>
          <w:spacing w:val="-5"/>
        </w:rPr>
        <w:t> </w:t>
      </w:r>
      <w:r>
        <w:rPr>
          <w:spacing w:val="-2"/>
        </w:rPr>
        <w:t>feed-forward</w:t>
      </w:r>
      <w:r>
        <w:rPr>
          <w:spacing w:val="-5"/>
        </w:rPr>
        <w:t> </w:t>
      </w:r>
      <w:r>
        <w:rPr>
          <w:spacing w:val="-2"/>
        </w:rPr>
        <w:t>neural</w:t>
      </w:r>
      <w:r>
        <w:rPr>
          <w:spacing w:val="-5"/>
        </w:rPr>
        <w:t> </w:t>
      </w:r>
      <w:r>
        <w:rPr>
          <w:spacing w:val="-2"/>
        </w:rPr>
        <w:t>net- work</w:t>
      </w:r>
      <w:r>
        <w:rPr>
          <w:spacing w:val="-4"/>
        </w:rPr>
        <w:t> </w:t>
      </w:r>
      <w:r>
        <w:rPr>
          <w:spacing w:val="-2"/>
        </w:rPr>
        <w:t>(FNN)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correlate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docking</w:t>
      </w:r>
      <w:r>
        <w:rPr>
          <w:spacing w:val="-4"/>
        </w:rPr>
        <w:t> </w:t>
      </w:r>
      <w:r>
        <w:rPr>
          <w:spacing w:val="-2"/>
        </w:rPr>
        <w:t>scores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molecules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molecu- </w:t>
      </w:r>
      <w:bookmarkStart w:name="Model evaluation" w:id="12"/>
      <w:bookmarkEnd w:id="12"/>
      <w:r>
        <w:rPr>
          <w:spacing w:val="-4"/>
        </w:rPr>
        <w:t>lar</w:t>
      </w:r>
      <w:r>
        <w:rPr>
          <w:spacing w:val="-7"/>
        </w:rPr>
        <w:t> </w:t>
      </w:r>
      <w:r>
        <w:rPr>
          <w:spacing w:val="-4"/>
        </w:rPr>
        <w:t>descriptors</w:t>
      </w:r>
      <w:r>
        <w:rPr>
          <w:spacing w:val="-7"/>
        </w:rPr>
        <w:t> </w:t>
      </w:r>
      <w:r>
        <w:rPr>
          <w:spacing w:val="-4"/>
        </w:rPr>
        <w:t>such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molecular</w:t>
      </w:r>
      <w:r>
        <w:rPr>
          <w:spacing w:val="-6"/>
        </w:rPr>
        <w:t> </w:t>
      </w:r>
      <w:r>
        <w:rPr>
          <w:spacing w:val="-4"/>
        </w:rPr>
        <w:t>fingerprints.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FNN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8"/>
        </w:rPr>
        <w:t> </w:t>
      </w:r>
      <w:r>
        <w:rPr>
          <w:spacing w:val="-4"/>
        </w:rPr>
        <w:t>allows</w:t>
      </w:r>
      <w:r>
        <w:rPr>
          <w:spacing w:val="-7"/>
        </w:rPr>
        <w:t> </w:t>
      </w:r>
      <w:r>
        <w:rPr>
          <w:spacing w:val="-4"/>
        </w:rPr>
        <w:t>to </w:t>
      </w:r>
      <w:r>
        <w:rPr>
          <w:spacing w:val="-2"/>
        </w:rPr>
        <w:t>identify</w:t>
      </w:r>
      <w:r>
        <w:rPr>
          <w:spacing w:val="-7"/>
        </w:rPr>
        <w:t> </w:t>
      </w:r>
      <w:r>
        <w:rPr>
          <w:spacing w:val="-2"/>
        </w:rPr>
        <w:t>molecules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favorable</w:t>
      </w:r>
      <w:r>
        <w:rPr>
          <w:spacing w:val="-7"/>
        </w:rPr>
        <w:t> </w:t>
      </w:r>
      <w:r>
        <w:rPr>
          <w:spacing w:val="-2"/>
        </w:rPr>
        <w:t>docking</w:t>
      </w:r>
      <w:r>
        <w:rPr>
          <w:spacing w:val="-6"/>
        </w:rPr>
        <w:t> </w:t>
      </w:r>
      <w:r>
        <w:rPr>
          <w:spacing w:val="-2"/>
        </w:rPr>
        <w:t>score</w:t>
      </w:r>
      <w:r>
        <w:rPr>
          <w:spacing w:val="-6"/>
        </w:rPr>
        <w:t> </w:t>
      </w:r>
      <w:r>
        <w:rPr>
          <w:spacing w:val="-2"/>
        </w:rPr>
        <w:t>purely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6"/>
        </w:rPr>
        <w:t> </w:t>
      </w:r>
      <w:r>
        <w:rPr>
          <w:spacing w:val="-2"/>
        </w:rPr>
        <w:t>molec- </w:t>
      </w:r>
      <w:r>
        <w:rPr/>
        <w:t>ular</w:t>
      </w:r>
      <w:r>
        <w:rPr>
          <w:spacing w:val="-10"/>
        </w:rPr>
        <w:t> </w:t>
      </w:r>
      <w:r>
        <w:rPr/>
        <w:t>descriptors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avoid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actual</w:t>
      </w:r>
      <w:r>
        <w:rPr>
          <w:spacing w:val="-10"/>
        </w:rPr>
        <w:t> </w:t>
      </w:r>
      <w:r>
        <w:rPr/>
        <w:t>docking</w:t>
      </w:r>
      <w:r>
        <w:rPr>
          <w:spacing w:val="-10"/>
        </w:rPr>
        <w:t> </w:t>
      </w:r>
      <w:r>
        <w:rPr/>
        <w:t>calculation.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improve </w:t>
      </w:r>
      <w:r>
        <w:rPr>
          <w:spacing w:val="-4"/>
        </w:rPr>
        <w:t>model</w:t>
      </w:r>
      <w:r>
        <w:rPr>
          <w:spacing w:val="-5"/>
        </w:rPr>
        <w:t> </w:t>
      </w:r>
      <w:r>
        <w:rPr>
          <w:spacing w:val="-4"/>
        </w:rPr>
        <w:t>performance,</w:t>
      </w:r>
      <w:r>
        <w:rPr>
          <w:spacing w:val="-5"/>
        </w:rPr>
        <w:t> </w:t>
      </w:r>
      <w:r>
        <w:rPr>
          <w:spacing w:val="-4"/>
        </w:rPr>
        <w:t>its</w:t>
      </w:r>
      <w:r>
        <w:rPr>
          <w:spacing w:val="-5"/>
        </w:rPr>
        <w:t> </w:t>
      </w:r>
      <w:r>
        <w:rPr>
          <w:spacing w:val="-4"/>
        </w:rPr>
        <w:t>model</w:t>
      </w:r>
      <w:r>
        <w:rPr>
          <w:spacing w:val="-5"/>
        </w:rPr>
        <w:t> </w:t>
      </w:r>
      <w:r>
        <w:rPr>
          <w:spacing w:val="-4"/>
        </w:rPr>
        <w:t>training</w:t>
      </w:r>
      <w:r>
        <w:rPr>
          <w:spacing w:val="-5"/>
        </w:rPr>
        <w:t> </w:t>
      </w:r>
      <w:r>
        <w:rPr>
          <w:spacing w:val="-4"/>
        </w:rPr>
        <w:t>was</w:t>
      </w:r>
      <w:r>
        <w:rPr>
          <w:spacing w:val="-5"/>
        </w:rPr>
        <w:t> </w:t>
      </w:r>
      <w:r>
        <w:rPr>
          <w:spacing w:val="-4"/>
        </w:rPr>
        <w:t>designed as</w:t>
      </w:r>
      <w:r>
        <w:rPr>
          <w:spacing w:val="-5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iterative pro- </w:t>
      </w:r>
      <w:r>
        <w:rPr>
          <w:spacing w:val="-6"/>
        </w:rPr>
        <w:t>cedure</w:t>
      </w:r>
      <w:r>
        <w:rPr>
          <w:spacing w:val="-3"/>
        </w:rPr>
        <w:t> </w:t>
      </w:r>
      <w:r>
        <w:rPr>
          <w:spacing w:val="-6"/>
        </w:rPr>
        <w:t>through</w:t>
      </w:r>
      <w:r>
        <w:rPr>
          <w:spacing w:val="-3"/>
        </w:rPr>
        <w:t> </w:t>
      </w:r>
      <w:r>
        <w:rPr>
          <w:spacing w:val="-6"/>
        </w:rPr>
        <w:t>increasing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size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training</w:t>
      </w:r>
      <w:r>
        <w:rPr>
          <w:spacing w:val="-4"/>
        </w:rPr>
        <w:t> </w:t>
      </w:r>
      <w:r>
        <w:rPr>
          <w:spacing w:val="-6"/>
        </w:rPr>
        <w:t>set</w:t>
      </w:r>
      <w:r>
        <w:rPr>
          <w:spacing w:val="-4"/>
        </w:rPr>
        <w:t> </w:t>
      </w:r>
      <w:r>
        <w:rPr>
          <w:spacing w:val="-6"/>
        </w:rPr>
        <w:t>step</w:t>
      </w:r>
      <w:r>
        <w:rPr>
          <w:spacing w:val="-4"/>
        </w:rPr>
        <w:t> </w:t>
      </w:r>
      <w:r>
        <w:rPr>
          <w:spacing w:val="-6"/>
        </w:rPr>
        <w:t>by</w:t>
      </w:r>
      <w:r>
        <w:rPr>
          <w:spacing w:val="-4"/>
        </w:rPr>
        <w:t> </w:t>
      </w:r>
      <w:r>
        <w:rPr>
          <w:spacing w:val="-6"/>
        </w:rPr>
        <w:t>step.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4"/>
        </w:rPr>
        <w:t> </w:t>
      </w:r>
      <w:r>
        <w:rPr>
          <w:spacing w:val="-6"/>
        </w:rPr>
        <w:t>cur-</w:t>
      </w:r>
      <w:r>
        <w:rPr>
          <w:spacing w:val="-2"/>
        </w:rPr>
        <w:t> rent</w:t>
      </w:r>
      <w:r>
        <w:rPr>
          <w:spacing w:val="-4"/>
        </w:rPr>
        <w:t> </w:t>
      </w:r>
      <w:r>
        <w:rPr>
          <w:spacing w:val="-2"/>
        </w:rPr>
        <w:t>study,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3"/>
        </w:rPr>
        <w:t> </w:t>
      </w:r>
      <w:r>
        <w:rPr>
          <w:spacing w:val="-2"/>
        </w:rPr>
        <w:t>training</w:t>
      </w:r>
      <w:r>
        <w:rPr>
          <w:spacing w:val="-4"/>
        </w:rPr>
        <w:t> </w:t>
      </w:r>
      <w:r>
        <w:rPr>
          <w:spacing w:val="-2"/>
        </w:rPr>
        <w:t>followed</w:t>
      </w:r>
      <w:r>
        <w:rPr>
          <w:spacing w:val="-4"/>
        </w:rPr>
        <w:t> </w:t>
      </w:r>
      <w:r>
        <w:rPr>
          <w:spacing w:val="-2"/>
        </w:rPr>
        <w:t>similar</w:t>
      </w:r>
      <w:r>
        <w:rPr>
          <w:spacing w:val="-3"/>
        </w:rPr>
        <w:t> </w:t>
      </w:r>
      <w:r>
        <w:rPr>
          <w:spacing w:val="-2"/>
        </w:rPr>
        <w:t>workflow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Gentile’s</w:t>
      </w:r>
      <w:r>
        <w:rPr>
          <w:spacing w:val="-3"/>
        </w:rPr>
        <w:t> </w:t>
      </w:r>
      <w:r>
        <w:rPr>
          <w:spacing w:val="-4"/>
        </w:rPr>
        <w:t>work</w:t>
      </w:r>
    </w:p>
    <w:p>
      <w:pPr>
        <w:pStyle w:val="BodyText"/>
        <w:spacing w:line="210" w:lineRule="exact" w:before="89"/>
        <w:ind w:left="118" w:right="275"/>
        <w:jc w:val="both"/>
      </w:pPr>
      <w:r>
        <w:rPr/>
        <w:br w:type="column"/>
      </w:r>
      <w:r>
        <w:rPr/>
        <w:t>(</w:t>
      </w:r>
      <w:hyperlink w:history="true" w:anchor="_bookmark5">
        <w:r>
          <w:rPr>
            <w:color w:val="0080AC"/>
          </w:rPr>
          <w:t>Figure</w:t>
        </w:r>
        <w:r>
          <w:rPr>
            <w:color w:val="0080AC"/>
            <w:spacing w:val="-4"/>
          </w:rPr>
          <w:t> </w:t>
        </w:r>
        <w:r>
          <w:rPr>
            <w:color w:val="0080AC"/>
          </w:rPr>
          <w:t>1</w:t>
        </w:r>
      </w:hyperlink>
      <w:r>
        <w:rPr/>
        <w:t>).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all,</w:t>
      </w:r>
      <w:r>
        <w:rPr>
          <w:spacing w:val="-4"/>
        </w:rPr>
        <w:t> </w:t>
      </w:r>
      <w:r>
        <w:rPr/>
        <w:t>1.5</w:t>
      </w:r>
      <w:r>
        <w:rPr>
          <w:spacing w:val="-4"/>
        </w:rPr>
        <w:t> </w:t>
      </w:r>
      <w:r>
        <w:rPr/>
        <w:t>million</w:t>
      </w:r>
      <w:r>
        <w:rPr>
          <w:spacing w:val="-4"/>
        </w:rPr>
        <w:t> </w:t>
      </w:r>
      <w:r>
        <w:rPr/>
        <w:t>molecules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randomly</w:t>
      </w:r>
      <w:r>
        <w:rPr>
          <w:spacing w:val="-4"/>
        </w:rPr>
        <w:t> </w:t>
      </w:r>
      <w:r>
        <w:rPr/>
        <w:t>sampled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Enamine</w:t>
      </w:r>
      <w:r>
        <w:rPr>
          <w:spacing w:val="-6"/>
        </w:rPr>
        <w:t> </w:t>
      </w:r>
      <w:r>
        <w:rPr>
          <w:spacing w:val="-2"/>
        </w:rPr>
        <w:t>database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divided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three</w:t>
      </w:r>
      <w:r>
        <w:rPr>
          <w:spacing w:val="-6"/>
        </w:rPr>
        <w:t> </w:t>
      </w:r>
      <w:r>
        <w:rPr>
          <w:spacing w:val="-2"/>
        </w:rPr>
        <w:t>equal</w:t>
      </w:r>
      <w:r>
        <w:rPr>
          <w:spacing w:val="-6"/>
        </w:rPr>
        <w:t> </w:t>
      </w:r>
      <w:r>
        <w:rPr>
          <w:spacing w:val="-2"/>
        </w:rPr>
        <w:t>parts,</w:t>
      </w:r>
      <w:r>
        <w:rPr>
          <w:spacing w:val="-6"/>
        </w:rPr>
        <w:t> </w:t>
      </w:r>
      <w:r>
        <w:rPr>
          <w:spacing w:val="-2"/>
        </w:rPr>
        <w:t>namely training,</w:t>
      </w:r>
      <w:r>
        <w:rPr>
          <w:spacing w:val="-8"/>
        </w:rPr>
        <w:t> </w:t>
      </w:r>
      <w:r>
        <w:rPr>
          <w:spacing w:val="-2"/>
        </w:rPr>
        <w:t>validation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sets.</w:t>
      </w:r>
      <w:r>
        <w:rPr>
          <w:spacing w:val="-8"/>
        </w:rPr>
        <w:t> </w:t>
      </w:r>
      <w:r>
        <w:rPr>
          <w:spacing w:val="-2"/>
        </w:rPr>
        <w:t>Molecules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docked</w:t>
      </w:r>
      <w:r>
        <w:rPr>
          <w:spacing w:val="-8"/>
        </w:rPr>
        <w:t> </w:t>
      </w:r>
      <w:r>
        <w:rPr>
          <w:spacing w:val="-2"/>
        </w:rPr>
        <w:t>to </w:t>
      </w:r>
      <w:r>
        <w:rPr/>
        <w:t>the</w:t>
      </w:r>
      <w:r>
        <w:rPr>
          <w:spacing w:val="-12"/>
        </w:rPr>
        <w:t> </w:t>
      </w:r>
      <w:r>
        <w:rPr/>
        <w:t>ligand-binding</w:t>
      </w:r>
      <w:r>
        <w:rPr>
          <w:spacing w:val="-11"/>
        </w:rPr>
        <w:t> </w:t>
      </w:r>
      <w:r>
        <w:rPr/>
        <w:t>pocket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position w:val="-3"/>
          <w:sz w:val="12"/>
        </w:rPr>
        <w:t>2A</w:t>
      </w:r>
      <w:r>
        <w:rPr/>
        <w:t>R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Qvina</w:t>
      </w:r>
      <w:r>
        <w:rPr>
          <w:spacing w:val="-11"/>
        </w:rPr>
        <w:t> </w:t>
      </w:r>
      <w:r>
        <w:rPr/>
        <w:t>docking</w:t>
      </w:r>
      <w:r>
        <w:rPr>
          <w:spacing w:val="-12"/>
        </w:rPr>
        <w:t> </w:t>
      </w:r>
      <w:r>
        <w:rPr/>
        <w:t>method</w:t>
      </w:r>
      <w:r>
        <w:rPr>
          <w:spacing w:val="-11"/>
        </w:rPr>
        <w:t> </w:t>
      </w:r>
      <w:hyperlink w:history="true" w:anchor="_bookmark33">
        <w:r>
          <w:rPr>
            <w:color w:val="0080AC"/>
          </w:rPr>
          <w:t>[25]</w:t>
        </w:r>
      </w:hyperlink>
      <w:r>
        <w:rPr>
          <w:color w:val="0080AC"/>
          <w:spacing w:val="-12"/>
        </w:rPr>
        <w:t> </w:t>
      </w:r>
      <w:r>
        <w:rPr/>
        <w:t>to </w:t>
      </w:r>
      <w:r>
        <w:rPr>
          <w:spacing w:val="-2"/>
        </w:rPr>
        <w:t>generate</w:t>
      </w:r>
      <w:r>
        <w:rPr>
          <w:spacing w:val="-7"/>
        </w:rPr>
        <w:t> </w:t>
      </w:r>
      <w:r>
        <w:rPr>
          <w:spacing w:val="-2"/>
        </w:rPr>
        <w:t>docking</w:t>
      </w:r>
      <w:r>
        <w:rPr>
          <w:spacing w:val="-7"/>
        </w:rPr>
        <w:t> </w:t>
      </w:r>
      <w:r>
        <w:rPr>
          <w:spacing w:val="-2"/>
        </w:rPr>
        <w:t>scores.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molecules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divided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virtual</w:t>
      </w:r>
      <w:r>
        <w:rPr>
          <w:spacing w:val="-7"/>
        </w:rPr>
        <w:t> </w:t>
      </w:r>
      <w:r>
        <w:rPr>
          <w:spacing w:val="-2"/>
        </w:rPr>
        <w:t>hit </w:t>
      </w:r>
      <w:r>
        <w:rPr/>
        <w:t>(VH)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non-VH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docking</w:t>
      </w:r>
      <w:r>
        <w:rPr>
          <w:spacing w:val="-6"/>
        </w:rPr>
        <w:t> </w:t>
      </w:r>
      <w:r>
        <w:rPr/>
        <w:t>score</w:t>
      </w:r>
      <w:r>
        <w:rPr>
          <w:spacing w:val="-6"/>
        </w:rPr>
        <w:t> </w:t>
      </w:r>
      <w:r>
        <w:rPr/>
        <w:t>cut-off,</w:t>
      </w:r>
      <w:r>
        <w:rPr>
          <w:spacing w:val="-6"/>
        </w:rPr>
        <w:t> </w:t>
      </w:r>
      <w:r>
        <w:rPr/>
        <w:t>which,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beginning, was set to classify top </w:t>
      </w:r>
      <w:r>
        <w:rPr>
          <w:rFonts w:ascii="Times New Roman"/>
          <w:i/>
        </w:rPr>
        <w:t>S </w:t>
      </w:r>
      <w:r>
        <w:rPr/>
        <w:t>percentage (the boundary level) of scored molecules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VH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higher scored</w:t>
      </w:r>
      <w:r>
        <w:rPr>
          <w:spacing w:val="-1"/>
        </w:rPr>
        <w:t> </w:t>
      </w:r>
      <w:r>
        <w:rPr/>
        <w:t>molecules</w:t>
      </w:r>
      <w:r>
        <w:rPr>
          <w:spacing w:val="-2"/>
        </w:rPr>
        <w:t> </w:t>
      </w:r>
      <w:r>
        <w:rPr/>
        <w:t>(i.e.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docking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value)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non- </w:t>
      </w:r>
      <w:r>
        <w:rPr>
          <w:spacing w:val="-2"/>
        </w:rPr>
        <w:t>VH</w:t>
      </w:r>
      <w:r>
        <w:rPr>
          <w:spacing w:val="-9"/>
        </w:rPr>
        <w:t> </w:t>
      </w:r>
      <w:r>
        <w:rPr>
          <w:spacing w:val="-2"/>
        </w:rPr>
        <w:t>class.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noted,</w:t>
      </w:r>
      <w:r>
        <w:rPr>
          <w:spacing w:val="-9"/>
        </w:rPr>
        <w:t> </w:t>
      </w:r>
      <w:r>
        <w:rPr>
          <w:spacing w:val="-2"/>
        </w:rPr>
        <w:t>molecules</w:t>
      </w:r>
      <w:r>
        <w:rPr>
          <w:spacing w:val="-9"/>
        </w:rPr>
        <w:t> </w:t>
      </w:r>
      <w:r>
        <w:rPr>
          <w:spacing w:val="-2"/>
        </w:rPr>
        <w:t>failed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docking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discarded.</w:t>
      </w:r>
      <w:r>
        <w:rPr>
          <w:spacing w:val="-9"/>
        </w:rPr>
        <w:t> </w:t>
      </w:r>
      <w:r>
        <w:rPr>
          <w:spacing w:val="-2"/>
        </w:rPr>
        <w:t>The Morgan</w:t>
      </w:r>
      <w:r>
        <w:rPr>
          <w:spacing w:val="-7"/>
        </w:rPr>
        <w:t> </w:t>
      </w:r>
      <w:r>
        <w:rPr>
          <w:spacing w:val="-2"/>
        </w:rPr>
        <w:t>fingerprints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molecules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training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train the</w:t>
      </w:r>
      <w:r>
        <w:rPr>
          <w:spacing w:val="-10"/>
        </w:rPr>
        <w:t> </w:t>
      </w:r>
      <w:r>
        <w:rPr>
          <w:spacing w:val="-2"/>
        </w:rPr>
        <w:t>Deep</w:t>
      </w:r>
      <w:r>
        <w:rPr>
          <w:spacing w:val="-9"/>
        </w:rPr>
        <w:t> </w:t>
      </w:r>
      <w:r>
        <w:rPr>
          <w:spacing w:val="-2"/>
        </w:rPr>
        <w:t>Docking</w:t>
      </w:r>
      <w:r>
        <w:rPr>
          <w:spacing w:val="-10"/>
        </w:rPr>
        <w:t> </w:t>
      </w:r>
      <w:r>
        <w:rPr>
          <w:spacing w:val="-2"/>
        </w:rPr>
        <w:t>model.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then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predict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prob- </w:t>
      </w:r>
      <w:r>
        <w:rPr/>
        <w:t>ability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VH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molecules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Enamine</w:t>
      </w:r>
      <w:r>
        <w:rPr>
          <w:spacing w:val="-10"/>
        </w:rPr>
        <w:t> </w:t>
      </w:r>
      <w:r>
        <w:rPr/>
        <w:t>database, 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consuming</w:t>
      </w:r>
      <w:r>
        <w:rPr>
          <w:spacing w:val="-12"/>
        </w:rPr>
        <w:t> </w:t>
      </w:r>
      <w:r>
        <w:rPr/>
        <w:t>docking</w:t>
      </w:r>
      <w:r>
        <w:rPr>
          <w:spacing w:val="-11"/>
        </w:rPr>
        <w:t> </w:t>
      </w:r>
      <w:r>
        <w:rPr/>
        <w:t>calculation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large</w:t>
      </w:r>
      <w:r>
        <w:rPr>
          <w:spacing w:val="-12"/>
        </w:rPr>
        <w:t> </w:t>
      </w:r>
      <w:r>
        <w:rPr/>
        <w:t>database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spared.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probability</w:t>
      </w:r>
      <w:r>
        <w:rPr>
          <w:spacing w:val="-8"/>
        </w:rPr>
        <w:t> </w:t>
      </w:r>
      <w:r>
        <w:rPr>
          <w:spacing w:val="-2"/>
        </w:rPr>
        <w:t>threshold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ensuring</w:t>
      </w:r>
      <w:r>
        <w:rPr>
          <w:spacing w:val="-7"/>
        </w:rPr>
        <w:t> </w:t>
      </w:r>
      <w:r>
        <w:rPr>
          <w:spacing w:val="-2"/>
        </w:rPr>
        <w:t>90%</w:t>
      </w:r>
      <w:r>
        <w:rPr>
          <w:spacing w:val="-7"/>
        </w:rPr>
        <w:t> </w:t>
      </w:r>
      <w:r>
        <w:rPr>
          <w:spacing w:val="-2"/>
        </w:rPr>
        <w:t>recovery </w:t>
      </w:r>
      <w:r>
        <w:rPr/>
        <w:t>of true VHs in the validation set (i.e. 90% VHs classified by docking score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correctly</w:t>
      </w:r>
      <w:r>
        <w:rPr>
          <w:spacing w:val="-8"/>
        </w:rPr>
        <w:t> </w:t>
      </w:r>
      <w:r>
        <w:rPr/>
        <w:t>predicted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Deep</w:t>
      </w:r>
      <w:r>
        <w:rPr>
          <w:spacing w:val="-6"/>
        </w:rPr>
        <w:t> </w:t>
      </w:r>
      <w:r>
        <w:rPr>
          <w:spacing w:val="-4"/>
        </w:rPr>
        <w:t>Docking</w:t>
      </w:r>
      <w:r>
        <w:rPr>
          <w:spacing w:val="-6"/>
        </w:rPr>
        <w:t> </w:t>
      </w:r>
      <w:r>
        <w:rPr>
          <w:spacing w:val="-4"/>
        </w:rPr>
        <w:t>model</w:t>
      </w:r>
      <w:r>
        <w:rPr>
          <w:spacing w:val="-6"/>
        </w:rPr>
        <w:t> </w:t>
      </w:r>
      <w:r>
        <w:rPr>
          <w:spacing w:val="-4"/>
        </w:rPr>
        <w:t>classified</w:t>
      </w:r>
      <w:r>
        <w:rPr>
          <w:spacing w:val="-6"/>
        </w:rPr>
        <w:t> </w:t>
      </w:r>
      <w:r>
        <w:rPr>
          <w:spacing w:val="-4"/>
        </w:rPr>
        <w:t>compounds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database</w:t>
      </w:r>
      <w:r>
        <w:rPr>
          <w:spacing w:val="-6"/>
        </w:rPr>
        <w:t> </w:t>
      </w:r>
      <w:r>
        <w:rPr>
          <w:spacing w:val="-4"/>
        </w:rPr>
        <w:t>into</w:t>
      </w:r>
      <w:r>
        <w:rPr>
          <w:spacing w:val="-6"/>
        </w:rPr>
        <w:t> </w:t>
      </w:r>
      <w:r>
        <w:rPr>
          <w:spacing w:val="-4"/>
        </w:rPr>
        <w:t>VHs</w:t>
      </w:r>
      <w:r>
        <w:rPr>
          <w:spacing w:val="-6"/>
        </w:rPr>
        <w:t> </w:t>
      </w:r>
      <w:r>
        <w:rPr>
          <w:spacing w:val="-4"/>
        </w:rPr>
        <w:t>and non-VHs.</w:t>
      </w:r>
      <w:r>
        <w:rPr>
          <w:spacing w:val="-8"/>
        </w:rPr>
        <w:t> </w:t>
      </w:r>
      <w:r>
        <w:rPr>
          <w:spacing w:val="-4"/>
        </w:rPr>
        <w:t>Since</w:t>
      </w:r>
      <w:r>
        <w:rPr>
          <w:spacing w:val="-7"/>
        </w:rPr>
        <w:t> </w:t>
      </w:r>
      <w:r>
        <w:rPr>
          <w:spacing w:val="-4"/>
        </w:rPr>
        <w:t>second</w:t>
      </w:r>
      <w:r>
        <w:rPr>
          <w:spacing w:val="-8"/>
        </w:rPr>
        <w:t> </w:t>
      </w:r>
      <w:r>
        <w:rPr>
          <w:spacing w:val="-4"/>
        </w:rPr>
        <w:t>iteration,</w:t>
      </w:r>
      <w:r>
        <w:rPr>
          <w:spacing w:val="-7"/>
        </w:rPr>
        <w:t> </w:t>
      </w:r>
      <w:r>
        <w:rPr>
          <w:spacing w:val="-4"/>
        </w:rPr>
        <w:t>0.5</w:t>
      </w:r>
      <w:r>
        <w:rPr>
          <w:spacing w:val="-8"/>
        </w:rPr>
        <w:t> </w:t>
      </w:r>
      <w:r>
        <w:rPr>
          <w:spacing w:val="-4"/>
        </w:rPr>
        <w:t>million</w:t>
      </w:r>
      <w:r>
        <w:rPr>
          <w:spacing w:val="-7"/>
        </w:rPr>
        <w:t> </w:t>
      </w:r>
      <w:r>
        <w:rPr>
          <w:spacing w:val="-4"/>
        </w:rPr>
        <w:t>molecules</w:t>
      </w:r>
      <w:r>
        <w:rPr>
          <w:spacing w:val="-7"/>
        </w:rPr>
        <w:t> </w:t>
      </w:r>
      <w:r>
        <w:rPr>
          <w:spacing w:val="-4"/>
        </w:rPr>
        <w:t>(sample</w:t>
      </w:r>
      <w:r>
        <w:rPr>
          <w:spacing w:val="-8"/>
        </w:rPr>
        <w:t> </w:t>
      </w:r>
      <w:r>
        <w:rPr>
          <w:spacing w:val="-4"/>
        </w:rPr>
        <w:t>set)</w:t>
      </w:r>
      <w:r>
        <w:rPr>
          <w:spacing w:val="-7"/>
        </w:rPr>
        <w:t> </w:t>
      </w:r>
      <w:r>
        <w:rPr>
          <w:spacing w:val="-4"/>
        </w:rPr>
        <w:t>were </w:t>
      </w:r>
      <w:r>
        <w:rPr/>
        <w:t>randomly</w:t>
      </w:r>
      <w:r>
        <w:rPr>
          <w:spacing w:val="-12"/>
        </w:rPr>
        <w:t> </w:t>
      </w:r>
      <w:r>
        <w:rPr/>
        <w:t>sampled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predicted</w:t>
      </w:r>
      <w:r>
        <w:rPr>
          <w:spacing w:val="-11"/>
        </w:rPr>
        <w:t> </w:t>
      </w:r>
      <w:r>
        <w:rPr/>
        <w:t>VHs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last</w:t>
      </w:r>
      <w:r>
        <w:rPr>
          <w:spacing w:val="-11"/>
        </w:rPr>
        <w:t> </w:t>
      </w:r>
      <w:r>
        <w:rPr/>
        <w:t>iteration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added</w:t>
      </w:r>
      <w:r>
        <w:rPr>
          <w:spacing w:val="-12"/>
        </w:rPr>
        <w:t> </w:t>
      </w:r>
      <w:r>
        <w:rPr/>
        <w:t>into the</w:t>
      </w:r>
      <w:r>
        <w:rPr>
          <w:spacing w:val="-11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build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model,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set </w:t>
      </w:r>
      <w:r>
        <w:rPr>
          <w:spacing w:val="-2"/>
        </w:rPr>
        <w:t>kept</w:t>
      </w:r>
      <w:r>
        <w:rPr>
          <w:spacing w:val="-4"/>
        </w:rPr>
        <w:t> </w:t>
      </w:r>
      <w:r>
        <w:rPr>
          <w:spacing w:val="-2"/>
        </w:rPr>
        <w:t>unchanged.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docking</w:t>
      </w:r>
      <w:r>
        <w:rPr>
          <w:spacing w:val="-5"/>
        </w:rPr>
        <w:t> </w:t>
      </w:r>
      <w:r>
        <w:rPr>
          <w:spacing w:val="-2"/>
        </w:rPr>
        <w:t>calculation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done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sample set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creating</w:t>
      </w:r>
      <w:r>
        <w:rPr>
          <w:spacing w:val="-8"/>
        </w:rPr>
        <w:t> </w:t>
      </w:r>
      <w:r>
        <w:rPr>
          <w:spacing w:val="-2"/>
        </w:rPr>
        <w:t>class</w:t>
      </w:r>
      <w:r>
        <w:rPr>
          <w:spacing w:val="-8"/>
        </w:rPr>
        <w:t> </w:t>
      </w:r>
      <w:r>
        <w:rPr>
          <w:spacing w:val="-2"/>
        </w:rPr>
        <w:t>labels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lower</w:t>
      </w:r>
      <w:r>
        <w:rPr>
          <w:spacing w:val="-8"/>
        </w:rPr>
        <w:t> </w:t>
      </w:r>
      <w:r>
        <w:rPr>
          <w:spacing w:val="-2"/>
        </w:rPr>
        <w:t>score</w:t>
      </w:r>
      <w:r>
        <w:rPr>
          <w:spacing w:val="-8"/>
        </w:rPr>
        <w:t> </w:t>
      </w:r>
      <w:r>
        <w:rPr>
          <w:spacing w:val="-2"/>
        </w:rPr>
        <w:t>cut-off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applied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re- </w:t>
      </w:r>
      <w:r>
        <w:rPr/>
        <w:t>assign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labels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molecules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set.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of score</w:t>
      </w:r>
      <w:r>
        <w:rPr>
          <w:spacing w:val="-12"/>
        </w:rPr>
        <w:t> </w:t>
      </w:r>
      <w:r>
        <w:rPr/>
        <w:t>cutoff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done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lowering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boundary</w:t>
      </w:r>
      <w:r>
        <w:rPr>
          <w:spacing w:val="-12"/>
        </w:rPr>
        <w:t> </w:t>
      </w:r>
      <w:r>
        <w:rPr/>
        <w:t>level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molecules</w:t>
      </w:r>
      <w:r>
        <w:rPr>
          <w:spacing w:val="-11"/>
        </w:rPr>
        <w:t> </w:t>
      </w:r>
      <w:r>
        <w:rPr/>
        <w:t>in the</w:t>
      </w:r>
      <w:r>
        <w:rPr>
          <w:spacing w:val="-5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set,</w:t>
      </w:r>
      <w:r>
        <w:rPr>
          <w:spacing w:val="-5"/>
        </w:rPr>
        <w:t> </w:t>
      </w:r>
      <w:r>
        <w:rPr/>
        <w:t>i.e.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(</w:t>
      </w:r>
      <w:r>
        <w:rPr>
          <w:rFonts w:ascii="Times New Roman"/>
          <w:i/>
        </w:rPr>
        <w:t>S - m</w:t>
      </w:r>
      <w:r>
        <w:rPr/>
        <w:t>)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compounds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as- signed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VH</w:t>
      </w:r>
      <w:r>
        <w:rPr>
          <w:spacing w:val="-11"/>
        </w:rPr>
        <w:t> </w:t>
      </w:r>
      <w:r>
        <w:rPr/>
        <w:t>class.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iterative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terminated</w:t>
      </w:r>
      <w:r>
        <w:rPr>
          <w:spacing w:val="-11"/>
        </w:rPr>
        <w:t> </w:t>
      </w:r>
      <w:r>
        <w:rPr/>
        <w:t>until</w:t>
      </w:r>
      <w:r>
        <w:rPr>
          <w:spacing w:val="-11"/>
        </w:rPr>
        <w:t> </w:t>
      </w:r>
      <w:r>
        <w:rPr/>
        <w:t>the capability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favorable</w:t>
      </w:r>
      <w:r>
        <w:rPr>
          <w:spacing w:val="-1"/>
        </w:rPr>
        <w:t> </w:t>
      </w:r>
      <w:r>
        <w:rPr/>
        <w:t>scoring</w:t>
      </w:r>
      <w:r>
        <w:rPr>
          <w:spacing w:val="-1"/>
        </w:rPr>
        <w:t> </w:t>
      </w:r>
      <w:r>
        <w:rPr/>
        <w:t>molecules</w:t>
      </w:r>
      <w:r>
        <w:rPr>
          <w:spacing w:val="-1"/>
        </w:rPr>
        <w:t> </w:t>
      </w:r>
      <w:r>
        <w:rPr/>
        <w:t>could not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improved.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study,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10"/>
        </w:rPr>
        <w:t> </w:t>
      </w:r>
      <w:r>
        <w:rPr/>
        <w:t>was</w:t>
      </w:r>
      <w:r>
        <w:rPr>
          <w:spacing w:val="-12"/>
        </w:rPr>
        <w:t> </w:t>
      </w:r>
      <w:r>
        <w:rPr/>
        <w:t>initially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1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Times New Roman"/>
          <w:i/>
        </w:rPr>
        <w:t>m</w:t>
      </w:r>
      <w:r>
        <w:rPr>
          <w:rFonts w:ascii="Times New Roman"/>
          <w:i/>
          <w:spacing w:val="40"/>
        </w:rPr>
        <w:t> </w:t>
      </w:r>
      <w:r>
        <w:rPr/>
        <w:t>was set to 0.1.</w:t>
      </w:r>
    </w:p>
    <w:p>
      <w:pPr>
        <w:pStyle w:val="BodyText"/>
        <w:spacing w:line="268" w:lineRule="auto"/>
        <w:ind w:left="118" w:right="275" w:firstLine="239"/>
        <w:jc w:val="both"/>
      </w:pPr>
      <w:r>
        <w:rPr>
          <w:spacing w:val="-6"/>
        </w:rPr>
        <w:t>In</w:t>
      </w:r>
      <w:r>
        <w:rPr/>
        <w:t> </w:t>
      </w:r>
      <w:r>
        <w:rPr>
          <w:spacing w:val="-6"/>
        </w:rPr>
        <w:t>each</w:t>
      </w:r>
      <w:r>
        <w:rPr/>
        <w:t> </w:t>
      </w:r>
      <w:r>
        <w:rPr>
          <w:spacing w:val="-6"/>
        </w:rPr>
        <w:t>iteration,</w:t>
      </w:r>
      <w:r>
        <w:rPr/>
        <w:t> </w:t>
      </w:r>
      <w:r>
        <w:rPr>
          <w:spacing w:val="-6"/>
        </w:rPr>
        <w:t>12</w:t>
      </w:r>
      <w:r>
        <w:rPr/>
        <w:t> </w:t>
      </w:r>
      <w:r>
        <w:rPr>
          <w:spacing w:val="-6"/>
        </w:rPr>
        <w:t>FNN</w:t>
      </w:r>
      <w:r>
        <w:rPr/>
        <w:t> </w:t>
      </w:r>
      <w:r>
        <w:rPr>
          <w:spacing w:val="-6"/>
        </w:rPr>
        <w:t>models</w:t>
      </w:r>
      <w:r>
        <w:rPr/>
        <w:t> </w:t>
      </w:r>
      <w:r>
        <w:rPr>
          <w:spacing w:val="-6"/>
        </w:rPr>
        <w:t>with</w:t>
      </w:r>
      <w:r>
        <w:rPr/>
        <w:t> </w:t>
      </w:r>
      <w:r>
        <w:rPr>
          <w:spacing w:val="-6"/>
        </w:rPr>
        <w:t>various</w:t>
      </w:r>
      <w:r>
        <w:rPr/>
        <w:t> </w:t>
      </w:r>
      <w:r>
        <w:rPr>
          <w:spacing w:val="-6"/>
        </w:rPr>
        <w:t>hyper-parameter</w:t>
      </w:r>
      <w:r>
        <w:rPr/>
        <w:t> </w:t>
      </w:r>
      <w:r>
        <w:rPr>
          <w:spacing w:val="-6"/>
        </w:rPr>
        <w:t>were</w:t>
      </w:r>
      <w:r>
        <w:rPr/>
        <w:t> built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selection.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2"/>
        </w:rPr>
        <w:t> </w:t>
      </w:r>
      <w:r>
        <w:rPr/>
        <w:t>hyper-parameters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Gentile’s</w:t>
      </w:r>
      <w:r>
        <w:rPr>
          <w:spacing w:val="-11"/>
        </w:rPr>
        <w:t> </w:t>
      </w:r>
      <w:r>
        <w:rPr/>
        <w:t>work were employed in this study (Table S1). Specifically, maximum 500 epochs,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0.0001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dropout</w:t>
      </w:r>
      <w:r>
        <w:rPr>
          <w:spacing w:val="-1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0.7</w:t>
      </w:r>
      <w:r>
        <w:rPr>
          <w:spacing w:val="-1"/>
        </w:rPr>
        <w:t> </w:t>
      </w:r>
      <w:r>
        <w:rPr/>
        <w:t>were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training</w:t>
      </w:r>
      <w:r>
        <w:rPr>
          <w:spacing w:val="-9"/>
        </w:rPr>
        <w:t> </w:t>
      </w:r>
      <w:r>
        <w:rPr>
          <w:spacing w:val="-2"/>
        </w:rPr>
        <w:t>runs.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addition,</w:t>
      </w:r>
      <w:r>
        <w:rPr>
          <w:spacing w:val="-9"/>
        </w:rPr>
        <w:t> </w:t>
      </w:r>
      <w:r>
        <w:rPr>
          <w:spacing w:val="-2"/>
        </w:rPr>
        <w:t>weight</w:t>
      </w:r>
      <w:r>
        <w:rPr>
          <w:spacing w:val="-9"/>
        </w:rPr>
        <w:t> </w:t>
      </w:r>
      <w:r>
        <w:rPr>
          <w:spacing w:val="-2"/>
        </w:rPr>
        <w:t>ratio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non-VH/VH</w:t>
      </w:r>
      <w:r>
        <w:rPr>
          <w:spacing w:val="-9"/>
        </w:rPr>
        <w:t> </w:t>
      </w:r>
      <w:r>
        <w:rPr>
          <w:spacing w:val="-2"/>
        </w:rPr>
        <w:t>class </w:t>
      </w:r>
      <w:r>
        <w:rPr/>
        <w:t>were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imbalanced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 the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(less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1%</w:t>
      </w:r>
      <w:r>
        <w:rPr>
          <w:spacing w:val="-11"/>
        </w:rPr>
        <w:t> </w:t>
      </w:r>
      <w:r>
        <w:rPr/>
        <w:t>VHs).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hidden</w:t>
      </w:r>
      <w:r>
        <w:rPr>
          <w:spacing w:val="-11"/>
        </w:rPr>
        <w:t> </w:t>
      </w:r>
      <w:r>
        <w:rPr/>
        <w:t>layers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FNNs was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neurons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layer</w:t>
      </w:r>
      <w:r>
        <w:rPr>
          <w:spacing w:val="-9"/>
        </w:rPr>
        <w:t> </w:t>
      </w:r>
      <w:r>
        <w:rPr/>
        <w:t>were set to 1000, 1500 and 2000 respectively.</w:t>
      </w:r>
    </w:p>
    <w:p>
      <w:pPr>
        <w:pStyle w:val="BodyText"/>
        <w:spacing w:before="154"/>
      </w:pPr>
    </w:p>
    <w:p>
      <w:pPr>
        <w:spacing w:before="0"/>
        <w:ind w:left="118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Model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evaluation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spacing w:line="268" w:lineRule="auto"/>
        <w:ind w:left="118" w:right="278" w:firstLine="239"/>
        <w:jc w:val="both"/>
      </w:pPr>
      <w:r>
        <w:rPr/>
        <w:t>Deep Docking models were evaluated with normalized precision </w:t>
      </w:r>
      <w:r>
        <w:rPr>
          <w:spacing w:val="-4"/>
        </w:rPr>
        <w:t>FPDE (full predicted database enrichment) which was calculated as the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9" w:top="600" w:bottom="280" w:left="640" w:right="460"/>
          <w:cols w:num="2" w:equalWidth="0">
            <w:col w:w="5188" w:space="192"/>
            <w:col w:w="5430"/>
          </w:cols>
        </w:sectPr>
      </w:pPr>
    </w:p>
    <w:p>
      <w:pPr>
        <w:pStyle w:val="BodyText"/>
        <w:spacing w:before="40"/>
        <w:rPr>
          <w:sz w:val="20"/>
        </w:rPr>
      </w:pPr>
    </w:p>
    <w:p>
      <w:pPr>
        <w:pStyle w:val="BodyText"/>
        <w:ind w:left="1268"/>
        <w:rPr>
          <w:sz w:val="20"/>
        </w:rPr>
      </w:pPr>
      <w:r>
        <w:rPr>
          <w:sz w:val="20"/>
        </w:rPr>
        <w:drawing>
          <wp:inline distT="0" distB="0" distL="0" distR="0">
            <wp:extent cx="5151031" cy="227685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031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4"/>
        <w:rPr>
          <w:sz w:val="14"/>
        </w:rPr>
      </w:pPr>
    </w:p>
    <w:p>
      <w:pPr>
        <w:spacing w:before="0"/>
        <w:ind w:left="1" w:right="160" w:firstLine="0"/>
        <w:jc w:val="center"/>
        <w:rPr>
          <w:sz w:val="14"/>
        </w:rPr>
      </w:pPr>
      <w:bookmarkStart w:name="_bookmark6" w:id="13"/>
      <w:bookmarkEnd w:id="13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5"/>
          <w:sz w:val="14"/>
        </w:rPr>
        <w:t> </w:t>
      </w:r>
      <w:r>
        <w:rPr>
          <w:rFonts w:ascii="Times New Roman"/>
          <w:b/>
          <w:sz w:val="14"/>
        </w:rPr>
        <w:t>2.</w:t>
      </w:r>
      <w:r>
        <w:rPr>
          <w:rFonts w:ascii="Times New Roman"/>
          <w:b/>
          <w:spacing w:val="41"/>
          <w:sz w:val="14"/>
        </w:rPr>
        <w:t> </w:t>
      </w:r>
      <w:r>
        <w:rPr>
          <w:sz w:val="14"/>
        </w:rPr>
        <w:t>Workflow of</w:t>
      </w:r>
      <w:r>
        <w:rPr>
          <w:spacing w:val="1"/>
          <w:sz w:val="14"/>
        </w:rPr>
        <w:t> </w:t>
      </w:r>
      <w:r>
        <w:rPr>
          <w:sz w:val="14"/>
        </w:rPr>
        <w:t>virtual screening using the Deep</w:t>
      </w:r>
      <w:r>
        <w:rPr>
          <w:spacing w:val="1"/>
          <w:sz w:val="14"/>
        </w:rPr>
        <w:t> </w:t>
      </w:r>
      <w:r>
        <w:rPr>
          <w:sz w:val="14"/>
        </w:rPr>
        <w:t>Docking </w:t>
      </w:r>
      <w:r>
        <w:rPr>
          <w:spacing w:val="-2"/>
          <w:sz w:val="14"/>
        </w:rPr>
        <w:t>model.</w:t>
      </w: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99" w:top="860" w:bottom="680" w:left="640" w:right="460"/>
        </w:sectPr>
      </w:pPr>
    </w:p>
    <w:p>
      <w:pPr>
        <w:pStyle w:val="BodyText"/>
        <w:spacing w:line="210" w:lineRule="exact" w:before="89"/>
        <w:ind w:left="118" w:right="38"/>
        <w:jc w:val="both"/>
      </w:pPr>
      <w:r>
        <w:rPr>
          <w:spacing w:val="-4"/>
        </w:rPr>
        <w:t>ratio between precision and random precision as shown in </w:t>
      </w:r>
      <w:hyperlink w:history="true" w:anchor="_bookmark7">
        <w:r>
          <w:rPr>
            <w:color w:val="0080AC"/>
            <w:spacing w:val="-4"/>
          </w:rPr>
          <w:t>Eqs. 1</w:t>
        </w:r>
      </w:hyperlink>
      <w:r>
        <w:rPr>
          <w:spacing w:val="-4"/>
        </w:rPr>
        <w:t>-</w:t>
      </w:r>
      <w:hyperlink w:history="true" w:anchor="_bookmark8">
        <w:r>
          <w:rPr>
            <w:color w:val="0080AC"/>
            <w:spacing w:val="-4"/>
          </w:rPr>
          <w:t>3</w:t>
        </w:r>
      </w:hyperlink>
      <w:r>
        <w:rPr>
          <w:spacing w:val="-4"/>
        </w:rPr>
        <w:t>, the </w:t>
      </w:r>
      <w:r>
        <w:rPr/>
        <w:t>random</w:t>
      </w:r>
      <w:r>
        <w:rPr>
          <w:spacing w:val="-11"/>
        </w:rPr>
        <w:t> </w:t>
      </w:r>
      <w:r>
        <w:rPr/>
        <w:t>precision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calculated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proportion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true</w:t>
      </w:r>
      <w:r>
        <w:rPr>
          <w:spacing w:val="-11"/>
        </w:rPr>
        <w:t> </w:t>
      </w:r>
      <w:r>
        <w:rPr/>
        <w:t>VHs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test </w:t>
      </w:r>
      <w:bookmarkStart w:name="Qvina docking" w:id="14"/>
      <w:bookmarkEnd w:id="14"/>
      <w:r>
        <w:rPr>
          <w:spacing w:val="-2"/>
        </w:rPr>
        <w:t>set.</w:t>
      </w:r>
      <w:r>
        <w:rPr>
          <w:spacing w:val="-2"/>
        </w:rPr>
        <w:t> Another parameter for evaluation is recall, which were calculated as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percentage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true</w:t>
      </w:r>
      <w:r>
        <w:rPr>
          <w:spacing w:val="-7"/>
        </w:rPr>
        <w:t> </w:t>
      </w:r>
      <w:r>
        <w:rPr>
          <w:spacing w:val="-2"/>
        </w:rPr>
        <w:t>VHs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predicted</w:t>
      </w:r>
      <w:r>
        <w:rPr>
          <w:spacing w:val="-7"/>
        </w:rPr>
        <w:t> </w:t>
      </w:r>
      <w:r>
        <w:rPr>
          <w:spacing w:val="-2"/>
        </w:rPr>
        <w:t>VHs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proportion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true</w:t>
      </w:r>
      <w:r>
        <w:rPr>
          <w:spacing w:val="-7"/>
        </w:rPr>
        <w:t> </w:t>
      </w:r>
      <w:r>
        <w:rPr>
          <w:spacing w:val="-4"/>
        </w:rPr>
        <w:t>VHs</w:t>
      </w:r>
      <w:r>
        <w:rPr>
          <w:spacing w:val="-8"/>
        </w:rPr>
        <w:t> </w:t>
      </w:r>
      <w:r>
        <w:rPr>
          <w:spacing w:val="-4"/>
        </w:rPr>
        <w:t>correctly</w:t>
      </w:r>
      <w:r>
        <w:rPr>
          <w:spacing w:val="-7"/>
        </w:rPr>
        <w:t> </w:t>
      </w:r>
      <w:r>
        <w:rPr>
          <w:spacing w:val="-4"/>
        </w:rPr>
        <w:t>predicted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8"/>
        </w:rPr>
        <w:t> </w:t>
      </w:r>
      <w:r>
        <w:rPr>
          <w:spacing w:val="-4"/>
        </w:rPr>
        <w:t>respectively.</w:t>
      </w:r>
      <w:r>
        <w:rPr>
          <w:spacing w:val="-7"/>
        </w:rPr>
        <w:t> </w:t>
      </w:r>
      <w:r>
        <w:rPr>
          <w:spacing w:val="-4"/>
        </w:rPr>
        <w:t>Here,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true </w:t>
      </w:r>
      <w:r>
        <w:rPr>
          <w:spacing w:val="-2"/>
        </w:rPr>
        <w:t>VH</w:t>
      </w:r>
      <w:r>
        <w:rPr>
          <w:spacing w:val="-10"/>
        </w:rPr>
        <w:t> </w:t>
      </w:r>
      <w:r>
        <w:rPr>
          <w:spacing w:val="-2"/>
        </w:rPr>
        <w:t>refers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molecule</w:t>
      </w:r>
      <w:r>
        <w:rPr>
          <w:spacing w:val="-10"/>
        </w:rPr>
        <w:t> </w:t>
      </w:r>
      <w:r>
        <w:rPr>
          <w:spacing w:val="-2"/>
        </w:rPr>
        <w:t>classified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VH</w:t>
      </w:r>
      <w:r>
        <w:rPr>
          <w:spacing w:val="-10"/>
        </w:rPr>
        <w:t> </w:t>
      </w:r>
      <w:r>
        <w:rPr>
          <w:spacing w:val="-2"/>
        </w:rPr>
        <w:t>class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actual</w:t>
      </w:r>
      <w:r>
        <w:rPr>
          <w:spacing w:val="-10"/>
        </w:rPr>
        <w:t> </w:t>
      </w:r>
      <w:r>
        <w:rPr>
          <w:spacing w:val="-2"/>
        </w:rPr>
        <w:t>docking score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iteration,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predicted</w:t>
      </w:r>
      <w:r>
        <w:rPr>
          <w:spacing w:val="-8"/>
        </w:rPr>
        <w:t> </w:t>
      </w:r>
      <w:r>
        <w:rPr>
          <w:spacing w:val="-2"/>
        </w:rPr>
        <w:t>VH</w:t>
      </w:r>
      <w:r>
        <w:rPr>
          <w:spacing w:val="-8"/>
        </w:rPr>
        <w:t> </w:t>
      </w:r>
      <w:r>
        <w:rPr>
          <w:spacing w:val="-2"/>
        </w:rPr>
        <w:t>refers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compound predicted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VH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Deep</w:t>
      </w:r>
      <w:r>
        <w:rPr>
          <w:spacing w:val="-9"/>
        </w:rPr>
        <w:t> </w:t>
      </w:r>
      <w:r>
        <w:rPr>
          <w:spacing w:val="-2"/>
        </w:rPr>
        <w:t>Docking</w:t>
      </w:r>
      <w:r>
        <w:rPr>
          <w:spacing w:val="-9"/>
        </w:rPr>
        <w:t> </w:t>
      </w:r>
      <w:r>
        <w:rPr>
          <w:spacing w:val="-2"/>
        </w:rPr>
        <w:t>model.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hand,</w:t>
      </w:r>
      <w:r>
        <w:rPr>
          <w:spacing w:val="-9"/>
        </w:rPr>
        <w:t> </w:t>
      </w:r>
      <w:r>
        <w:rPr>
          <w:spacing w:val="-2"/>
        </w:rPr>
        <w:t>the </w:t>
      </w:r>
      <w:r>
        <w:rPr/>
        <w:t>screening</w:t>
      </w:r>
      <w:r>
        <w:rPr>
          <w:spacing w:val="-5"/>
        </w:rPr>
        <w:t> </w:t>
      </w:r>
      <w:r>
        <w:rPr/>
        <w:t>capability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Deep</w:t>
      </w:r>
      <w:r>
        <w:rPr>
          <w:spacing w:val="-5"/>
        </w:rPr>
        <w:t> </w:t>
      </w:r>
      <w:r>
        <w:rPr/>
        <w:t>Docking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evaluated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area</w:t>
      </w:r>
      <w:r>
        <w:rPr>
          <w:spacing w:val="-7"/>
        </w:rPr>
        <w:t> </w:t>
      </w:r>
      <w:r>
        <w:rPr>
          <w:spacing w:val="-2"/>
        </w:rPr>
        <w:t>under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curve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Receiver</w:t>
      </w:r>
      <w:r>
        <w:rPr>
          <w:spacing w:val="-7"/>
        </w:rPr>
        <w:t> </w:t>
      </w:r>
      <w:r>
        <w:rPr>
          <w:spacing w:val="-2"/>
        </w:rPr>
        <w:t>Operating</w:t>
      </w:r>
      <w:r>
        <w:rPr>
          <w:spacing w:val="-7"/>
        </w:rPr>
        <w:t> </w:t>
      </w:r>
      <w:r>
        <w:rPr>
          <w:spacing w:val="-2"/>
        </w:rPr>
        <w:t>Characteristic</w:t>
      </w:r>
      <w:r>
        <w:rPr>
          <w:spacing w:val="-7"/>
        </w:rPr>
        <w:t> </w:t>
      </w:r>
      <w:r>
        <w:rPr>
          <w:spacing w:val="-2"/>
        </w:rPr>
        <w:t>(ROC-AUC) </w:t>
      </w:r>
      <w:r>
        <w:rPr/>
        <w:t>curve.</w:t>
      </w:r>
      <w:r>
        <w:rPr>
          <w:spacing w:val="-12"/>
        </w:rPr>
        <w:t> </w:t>
      </w:r>
      <w:r>
        <w:rPr/>
        <w:t>Besides,</w:t>
      </w:r>
      <w:r>
        <w:rPr>
          <w:spacing w:val="-11"/>
        </w:rPr>
        <w:t> </w:t>
      </w:r>
      <w:r>
        <w:rPr/>
        <w:t>enrichment</w:t>
      </w:r>
      <w:r>
        <w:rPr>
          <w:spacing w:val="-12"/>
        </w:rPr>
        <w:t> </w:t>
      </w:r>
      <w:r>
        <w:rPr/>
        <w:t>factor</w:t>
      </w:r>
      <w:r>
        <w:rPr>
          <w:spacing w:val="-11"/>
        </w:rPr>
        <w:t> </w:t>
      </w:r>
      <w:r>
        <w:rPr/>
        <w:t>(EF)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examine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enrichment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high</w:t>
      </w:r>
      <w:r>
        <w:rPr>
          <w:spacing w:val="-10"/>
        </w:rPr>
        <w:t> </w:t>
      </w:r>
      <w:r>
        <w:rPr>
          <w:spacing w:val="-2"/>
        </w:rPr>
        <w:t>scoring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known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2"/>
          <w:position w:val="-3"/>
          <w:sz w:val="12"/>
        </w:rPr>
        <w:t>2A</w:t>
      </w:r>
      <w:r>
        <w:rPr>
          <w:spacing w:val="-2"/>
        </w:rPr>
        <w:t>R</w:t>
      </w:r>
      <w:r>
        <w:rPr>
          <w:spacing w:val="-9"/>
        </w:rPr>
        <w:t> </w:t>
      </w:r>
      <w:r>
        <w:rPr>
          <w:spacing w:val="-2"/>
        </w:rPr>
        <w:t>active</w:t>
      </w:r>
      <w:r>
        <w:rPr>
          <w:spacing w:val="-9"/>
        </w:rPr>
        <w:t> </w:t>
      </w:r>
      <w:r>
        <w:rPr>
          <w:spacing w:val="-2"/>
        </w:rPr>
        <w:t>molecules</w:t>
      </w:r>
      <w:r>
        <w:rPr>
          <w:spacing w:val="-10"/>
        </w:rPr>
        <w:t> </w:t>
      </w:r>
      <w:r>
        <w:rPr>
          <w:spacing w:val="-2"/>
        </w:rPr>
        <w:t>among the</w:t>
      </w:r>
      <w:r>
        <w:rPr>
          <w:spacing w:val="-6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set</w:t>
      </w:r>
      <w:r>
        <w:rPr>
          <w:spacing w:val="-6"/>
        </w:rPr>
        <w:t> </w:t>
      </w:r>
      <w:r>
        <w:rPr>
          <w:spacing w:val="-2"/>
        </w:rPr>
        <w:t>molecules</w:t>
      </w:r>
      <w:r>
        <w:rPr>
          <w:spacing w:val="-6"/>
        </w:rPr>
        <w:t> </w:t>
      </w:r>
      <w:r>
        <w:rPr>
          <w:spacing w:val="-2"/>
        </w:rPr>
        <w:t>sorted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probability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being</w:t>
      </w:r>
      <w:r>
        <w:rPr>
          <w:spacing w:val="-6"/>
        </w:rPr>
        <w:t> </w:t>
      </w:r>
      <w:r>
        <w:rPr>
          <w:spacing w:val="-2"/>
        </w:rPr>
        <w:t>active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Deep Docking</w:t>
      </w:r>
      <w:r>
        <w:rPr>
          <w:spacing w:val="-8"/>
        </w:rPr>
        <w:t> </w:t>
      </w:r>
      <w:r>
        <w:rPr>
          <w:spacing w:val="-2"/>
        </w:rPr>
        <w:t>model.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calculation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EF,</w:t>
      </w:r>
      <w:r>
        <w:rPr>
          <w:spacing w:val="-8"/>
        </w:rPr>
        <w:t> </w:t>
      </w:r>
      <w:r>
        <w:rPr>
          <w:spacing w:val="-2"/>
        </w:rPr>
        <w:t>top</w:t>
      </w:r>
      <w:r>
        <w:rPr>
          <w:spacing w:val="-8"/>
        </w:rPr>
        <w:t> </w:t>
      </w:r>
      <w:r>
        <w:rPr>
          <w:spacing w:val="-2"/>
        </w:rPr>
        <w:t>1%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10%</w:t>
      </w:r>
      <w:r>
        <w:rPr>
          <w:spacing w:val="-8"/>
        </w:rPr>
        <w:t> </w:t>
      </w:r>
      <w:r>
        <w:rPr>
          <w:spacing w:val="-2"/>
        </w:rPr>
        <w:t>level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used for evaluation. Above mentioned metrics were calculated by following formulas:</w:t>
      </w:r>
    </w:p>
    <w:p>
      <w:pPr>
        <w:pStyle w:val="BodyText"/>
        <w:tabs>
          <w:tab w:pos="4954" w:val="left" w:leader="none"/>
        </w:tabs>
        <w:spacing w:line="158" w:lineRule="exact"/>
        <w:ind w:left="118"/>
        <w:jc w:val="both"/>
        <w:rPr>
          <w:rFonts w:ascii="STIX"/>
        </w:rPr>
      </w:pPr>
      <w:bookmarkStart w:name="Glide docking" w:id="15"/>
      <w:bookmarkEnd w:id="15"/>
      <w:r>
        <w:rPr/>
      </w:r>
      <w:bookmarkStart w:name="_bookmark7" w:id="16"/>
      <w:bookmarkEnd w:id="16"/>
      <w:r>
        <w:rPr/>
      </w:r>
      <w:r>
        <w:rPr>
          <w:rFonts w:ascii="STIX Math"/>
        </w:rPr>
        <w:t>precision</w:t>
      </w:r>
      <w:r>
        <w:rPr>
          <w:rFonts w:ascii="STIX Math"/>
          <w:spacing w:val="80"/>
        </w:rPr>
        <w:t> </w:t>
      </w:r>
      <w:r>
        <w:rPr>
          <w:rFonts w:ascii="STIX Math"/>
        </w:rPr>
        <w:t>=</w:t>
      </w:r>
      <w:r>
        <w:rPr>
          <w:rFonts w:ascii="STIX Math"/>
          <w:spacing w:val="28"/>
        </w:rPr>
        <w:t> </w:t>
      </w:r>
      <w:r>
        <w:rPr>
          <w:rFonts w:ascii="Times New Roman"/>
          <w:spacing w:val="80"/>
          <w:position w:val="9"/>
          <w:u w:val="single"/>
        </w:rPr>
        <w:t>   </w:t>
      </w:r>
      <w:r>
        <w:rPr>
          <w:rFonts w:ascii="STIX Math"/>
          <w:position w:val="9"/>
          <w:u w:val="single"/>
        </w:rPr>
        <w:t>true</w:t>
      </w:r>
      <w:r>
        <w:rPr>
          <w:rFonts w:ascii="STIX Math"/>
          <w:spacing w:val="23"/>
          <w:position w:val="9"/>
          <w:u w:val="single"/>
        </w:rPr>
        <w:t> </w:t>
      </w:r>
      <w:r>
        <w:rPr>
          <w:rFonts w:ascii="STIX Math"/>
          <w:position w:val="9"/>
          <w:u w:val="single"/>
        </w:rPr>
        <w:t>VHs</w:t>
      </w:r>
      <w:r>
        <w:rPr>
          <w:rFonts w:ascii="STIX Math"/>
          <w:spacing w:val="80"/>
          <w:position w:val="9"/>
          <w:u w:val="single"/>
        </w:rPr>
        <w:t>   </w:t>
      </w:r>
      <w:r>
        <w:rPr>
          <w:rFonts w:ascii="STIX Math"/>
          <w:position w:val="9"/>
          <w:u w:val="none"/>
        </w:rPr>
        <w:tab/>
      </w:r>
      <w:r>
        <w:rPr>
          <w:rFonts w:ascii="STIX"/>
          <w:spacing w:val="-5"/>
          <w:u w:val="none"/>
        </w:rPr>
        <w:t>(1)</w:t>
      </w:r>
    </w:p>
    <w:p>
      <w:pPr>
        <w:pStyle w:val="BodyText"/>
        <w:spacing w:line="303" w:lineRule="exact"/>
        <w:ind w:left="980"/>
        <w:rPr>
          <w:rFonts w:ascii="STIX Math"/>
        </w:rPr>
      </w:pPr>
      <w:r>
        <w:rPr>
          <w:rFonts w:ascii="STIX Math"/>
        </w:rPr>
        <w:t>total</w:t>
      </w:r>
      <w:r>
        <w:rPr>
          <w:rFonts w:ascii="STIX Math"/>
          <w:spacing w:val="17"/>
        </w:rPr>
        <w:t> </w:t>
      </w:r>
      <w:r>
        <w:rPr>
          <w:rFonts w:ascii="STIX Math"/>
        </w:rPr>
        <w:t>predicted</w:t>
      </w:r>
      <w:r>
        <w:rPr>
          <w:rFonts w:ascii="STIX Math"/>
          <w:spacing w:val="18"/>
        </w:rPr>
        <w:t> </w:t>
      </w:r>
      <w:r>
        <w:rPr>
          <w:rFonts w:ascii="STIX Math"/>
          <w:spacing w:val="-5"/>
        </w:rPr>
        <w:t>VHs</w:t>
      </w:r>
    </w:p>
    <w:p>
      <w:pPr>
        <w:pStyle w:val="BodyText"/>
        <w:spacing w:line="268" w:lineRule="auto" w:before="108"/>
        <w:ind w:left="118" w:right="278"/>
        <w:jc w:val="both"/>
      </w:pPr>
      <w:r>
        <w:rPr/>
        <w:br w:type="column"/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pharmacophore</w:t>
      </w:r>
      <w:r>
        <w:rPr>
          <w:spacing w:val="-8"/>
        </w:rPr>
        <w:t> </w:t>
      </w:r>
      <w:r>
        <w:rPr>
          <w:spacing w:val="-2"/>
        </w:rPr>
        <w:t>features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described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latter</w:t>
      </w:r>
      <w:r>
        <w:rPr>
          <w:spacing w:val="-8"/>
        </w:rPr>
        <w:t> </w:t>
      </w:r>
      <w:r>
        <w:rPr>
          <w:spacing w:val="-2"/>
        </w:rPr>
        <w:t>section.</w:t>
      </w:r>
      <w:r>
        <w:rPr>
          <w:spacing w:val="-8"/>
        </w:rPr>
        <w:t> </w:t>
      </w:r>
      <w:r>
        <w:rPr>
          <w:spacing w:val="-2"/>
        </w:rPr>
        <w:t>Further- </w:t>
      </w:r>
      <w:r>
        <w:rPr>
          <w:spacing w:val="-4"/>
        </w:rPr>
        <w:t>more,</w:t>
      </w:r>
      <w:r>
        <w:rPr>
          <w:spacing w:val="-5"/>
        </w:rPr>
        <w:t> </w:t>
      </w:r>
      <w:r>
        <w:rPr>
          <w:spacing w:val="-4"/>
        </w:rPr>
        <w:t>top</w:t>
      </w:r>
      <w:r>
        <w:rPr>
          <w:spacing w:val="-5"/>
        </w:rPr>
        <w:t> </w:t>
      </w:r>
      <w:r>
        <w:rPr>
          <w:spacing w:val="-4"/>
        </w:rPr>
        <w:t>5000</w:t>
      </w:r>
      <w:r>
        <w:rPr>
          <w:spacing w:val="-5"/>
        </w:rPr>
        <w:t> </w:t>
      </w:r>
      <w:r>
        <w:rPr>
          <w:spacing w:val="-4"/>
        </w:rPr>
        <w:t>docking</w:t>
      </w:r>
      <w:r>
        <w:rPr>
          <w:spacing w:val="-5"/>
        </w:rPr>
        <w:t> </w:t>
      </w:r>
      <w:r>
        <w:rPr>
          <w:spacing w:val="-4"/>
        </w:rPr>
        <w:t>poses passed the pharmacophore filtering</w:t>
      </w:r>
      <w:r>
        <w:rPr>
          <w:spacing w:val="-5"/>
        </w:rPr>
        <w:t> </w:t>
      </w:r>
      <w:r>
        <w:rPr>
          <w:spacing w:val="-4"/>
        </w:rPr>
        <w:t>were </w:t>
      </w:r>
      <w:r>
        <w:rPr/>
        <w:t>checked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inspection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compound</w:t>
      </w:r>
      <w:r>
        <w:rPr>
          <w:spacing w:val="-1"/>
        </w:rPr>
        <w:t> </w:t>
      </w:r>
      <w:r>
        <w:rPr/>
        <w:t>list.</w:t>
      </w:r>
    </w:p>
    <w:p>
      <w:pPr>
        <w:pStyle w:val="BodyText"/>
        <w:spacing w:before="174"/>
      </w:pPr>
    </w:p>
    <w:p>
      <w:pPr>
        <w:spacing w:before="0"/>
        <w:ind w:left="118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Qvina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2"/>
          <w:sz w:val="16"/>
        </w:rPr>
        <w:t>docking</w:t>
      </w:r>
    </w:p>
    <w:p>
      <w:pPr>
        <w:pStyle w:val="BodyText"/>
        <w:spacing w:before="32"/>
        <w:rPr>
          <w:rFonts w:ascii="Times New Roman"/>
          <w:i/>
        </w:rPr>
      </w:pPr>
    </w:p>
    <w:p>
      <w:pPr>
        <w:pStyle w:val="BodyText"/>
        <w:spacing w:line="210" w:lineRule="exact"/>
        <w:ind w:left="118" w:right="277" w:firstLine="239"/>
        <w:jc w:val="both"/>
      </w:pPr>
      <w:r>
        <w:rPr>
          <w:spacing w:val="-2"/>
        </w:rPr>
        <w:t>Qvina</w:t>
      </w:r>
      <w:r>
        <w:rPr>
          <w:spacing w:val="-10"/>
        </w:rPr>
        <w:t> </w:t>
      </w:r>
      <w:r>
        <w:rPr>
          <w:spacing w:val="-2"/>
        </w:rPr>
        <w:t>docking</w:t>
      </w:r>
      <w:r>
        <w:rPr>
          <w:spacing w:val="-9"/>
        </w:rPr>
        <w:t> </w:t>
      </w:r>
      <w:r>
        <w:rPr>
          <w:spacing w:val="-2"/>
        </w:rPr>
        <w:t>software</w:t>
      </w:r>
      <w:r>
        <w:rPr>
          <w:spacing w:val="-10"/>
        </w:rPr>
        <w:t> </w:t>
      </w:r>
      <w:hyperlink w:history="true" w:anchor="_bookmark33">
        <w:r>
          <w:rPr>
            <w:color w:val="0080AC"/>
            <w:spacing w:val="-2"/>
          </w:rPr>
          <w:t>[25]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employed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Deep</w:t>
      </w:r>
      <w:r>
        <w:rPr>
          <w:spacing w:val="-10"/>
        </w:rPr>
        <w:t> </w:t>
      </w:r>
      <w:r>
        <w:rPr>
          <w:spacing w:val="-2"/>
        </w:rPr>
        <w:t>Docking</w:t>
      </w:r>
      <w:r>
        <w:rPr>
          <w:spacing w:val="-9"/>
        </w:rPr>
        <w:t> </w:t>
      </w:r>
      <w:r>
        <w:rPr>
          <w:spacing w:val="-2"/>
        </w:rPr>
        <w:t>model </w:t>
      </w:r>
      <w:r>
        <w:rPr/>
        <w:t>construction</w:t>
      </w:r>
      <w:r>
        <w:rPr>
          <w:spacing w:val="-12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particularly</w:t>
      </w:r>
      <w:r>
        <w:rPr>
          <w:spacing w:val="-12"/>
        </w:rPr>
        <w:t> </w:t>
      </w:r>
      <w:r>
        <w:rPr/>
        <w:t>high</w:t>
      </w:r>
      <w:r>
        <w:rPr>
          <w:spacing w:val="-11"/>
        </w:rPr>
        <w:t> </w:t>
      </w:r>
      <w:r>
        <w:rPr/>
        <w:t>eﬃciency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and high</w:t>
      </w:r>
      <w:r>
        <w:rPr>
          <w:spacing w:val="-12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reproduction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crystal</w:t>
      </w:r>
      <w:r>
        <w:rPr>
          <w:spacing w:val="-11"/>
        </w:rPr>
        <w:t> </w:t>
      </w:r>
      <w:r>
        <w:rPr/>
        <w:t>binding</w:t>
      </w:r>
      <w:r>
        <w:rPr>
          <w:spacing w:val="-12"/>
        </w:rPr>
        <w:t> </w:t>
      </w:r>
      <w:r>
        <w:rPr/>
        <w:t>poses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different </w:t>
      </w:r>
      <w:r>
        <w:rPr>
          <w:spacing w:val="-2"/>
        </w:rPr>
        <w:t>A</w:t>
      </w:r>
      <w:r>
        <w:rPr>
          <w:spacing w:val="-2"/>
          <w:position w:val="-3"/>
          <w:sz w:val="12"/>
        </w:rPr>
        <w:t>2A</w:t>
      </w:r>
      <w:r>
        <w:rPr>
          <w:spacing w:val="-2"/>
        </w:rPr>
        <w:t>R</w:t>
      </w:r>
      <w:r>
        <w:rPr>
          <w:spacing w:val="-10"/>
        </w:rPr>
        <w:t> </w:t>
      </w:r>
      <w:r>
        <w:rPr>
          <w:spacing w:val="-2"/>
        </w:rPr>
        <w:t>antagonists</w:t>
      </w:r>
      <w:r>
        <w:rPr>
          <w:spacing w:val="-9"/>
        </w:rPr>
        <w:t> </w:t>
      </w:r>
      <w:r>
        <w:rPr>
          <w:spacing w:val="-2"/>
        </w:rPr>
        <w:t>(Figure</w:t>
      </w:r>
      <w:r>
        <w:rPr>
          <w:spacing w:val="-10"/>
        </w:rPr>
        <w:t> </w:t>
      </w:r>
      <w:r>
        <w:rPr>
          <w:spacing w:val="-2"/>
        </w:rPr>
        <w:t>S1).</w:t>
      </w:r>
      <w:r>
        <w:rPr>
          <w:spacing w:val="-9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first,</w:t>
      </w:r>
      <w:r>
        <w:rPr>
          <w:spacing w:val="-9"/>
        </w:rPr>
        <w:t> </w:t>
      </w:r>
      <w:r>
        <w:rPr>
          <w:spacing w:val="-2"/>
        </w:rPr>
        <w:t>three-dimensional</w:t>
      </w:r>
      <w:r>
        <w:rPr>
          <w:spacing w:val="-9"/>
        </w:rPr>
        <w:t> </w:t>
      </w:r>
      <w:r>
        <w:rPr>
          <w:spacing w:val="-2"/>
        </w:rPr>
        <w:t>(3D)</w:t>
      </w:r>
      <w:r>
        <w:rPr>
          <w:spacing w:val="-10"/>
        </w:rPr>
        <w:t> </w:t>
      </w:r>
      <w:r>
        <w:rPr>
          <w:spacing w:val="-2"/>
        </w:rPr>
        <w:t>conform- </w:t>
      </w:r>
      <w:r>
        <w:rPr>
          <w:spacing w:val="-6"/>
        </w:rPr>
        <w:t>ers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ligands</w:t>
      </w:r>
      <w:r>
        <w:rPr>
          <w:spacing w:val="-4"/>
        </w:rPr>
        <w:t> </w:t>
      </w:r>
      <w:r>
        <w:rPr>
          <w:spacing w:val="-6"/>
        </w:rPr>
        <w:t>were</w:t>
      </w:r>
      <w:r>
        <w:rPr>
          <w:spacing w:val="-3"/>
        </w:rPr>
        <w:t> </w:t>
      </w:r>
      <w:r>
        <w:rPr>
          <w:spacing w:val="-6"/>
        </w:rPr>
        <w:t>generated</w:t>
      </w:r>
      <w:r>
        <w:rPr>
          <w:spacing w:val="-3"/>
        </w:rPr>
        <w:t> </w:t>
      </w:r>
      <w:r>
        <w:rPr>
          <w:spacing w:val="-6"/>
        </w:rPr>
        <w:t>using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OMEGA</w:t>
      </w:r>
      <w:r>
        <w:rPr>
          <w:spacing w:val="-3"/>
        </w:rPr>
        <w:t> </w:t>
      </w:r>
      <w:hyperlink w:history="true" w:anchor="_bookmark35">
        <w:r>
          <w:rPr>
            <w:color w:val="0080AC"/>
            <w:spacing w:val="-6"/>
          </w:rPr>
          <w:t>[27]</w:t>
        </w:r>
      </w:hyperlink>
      <w:r>
        <w:rPr>
          <w:color w:val="0080AC"/>
          <w:spacing w:val="-4"/>
        </w:rPr>
        <w:t> </w:t>
      </w:r>
      <w:r>
        <w:rPr>
          <w:spacing w:val="-6"/>
        </w:rPr>
        <w:t>module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OpenEye</w:t>
      </w:r>
      <w:r>
        <w:rPr/>
        <w:t> software</w:t>
      </w:r>
      <w:r>
        <w:rPr>
          <w:spacing w:val="-2"/>
        </w:rPr>
        <w:t> </w:t>
      </w:r>
      <w:r>
        <w:rPr/>
        <w:t>package.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co-crystal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position w:val="-3"/>
          <w:sz w:val="12"/>
        </w:rPr>
        <w:t>2A</w:t>
      </w:r>
      <w:r>
        <w:rPr/>
        <w:t>R</w:t>
      </w:r>
      <w:r>
        <w:rPr>
          <w:spacing w:val="-3"/>
        </w:rPr>
        <w:t> </w:t>
      </w:r>
      <w:r>
        <w:rPr/>
        <w:t>(PDBID:</w:t>
      </w:r>
      <w:r>
        <w:rPr>
          <w:spacing w:val="-3"/>
        </w:rPr>
        <w:t> </w:t>
      </w:r>
      <w:r>
        <w:rPr/>
        <w:t>4EIY)</w:t>
      </w:r>
      <w:r>
        <w:rPr>
          <w:spacing w:val="-2"/>
        </w:rPr>
        <w:t> </w:t>
      </w:r>
      <w:r>
        <w:rPr/>
        <w:t>with antagonist</w:t>
      </w:r>
      <w:r>
        <w:rPr>
          <w:spacing w:val="-10"/>
        </w:rPr>
        <w:t> </w:t>
      </w:r>
      <w:hyperlink w:history="true" w:anchor="_bookmark36">
        <w:r>
          <w:rPr>
            <w:color w:val="0080AC"/>
          </w:rPr>
          <w:t>[28]</w:t>
        </w:r>
      </w:hyperlink>
      <w:r>
        <w:rPr>
          <w:color w:val="0080AC"/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docking</w:t>
      </w:r>
      <w:r>
        <w:rPr>
          <w:spacing w:val="-9"/>
        </w:rPr>
        <w:t> </w:t>
      </w:r>
      <w:r>
        <w:rPr/>
        <w:t>receptor.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centroid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crystal</w:t>
      </w:r>
      <w:r>
        <w:rPr>
          <w:spacing w:val="-9"/>
        </w:rPr>
        <w:t> </w:t>
      </w:r>
      <w:r>
        <w:rPr>
          <w:spacing w:val="-2"/>
        </w:rPr>
        <w:t>ligand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define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center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docking</w:t>
      </w:r>
      <w:r>
        <w:rPr>
          <w:spacing w:val="-9"/>
        </w:rPr>
        <w:t> </w:t>
      </w:r>
      <w:r>
        <w:rPr>
          <w:spacing w:val="-2"/>
        </w:rPr>
        <w:t>space.</w:t>
      </w:r>
      <w:r>
        <w:rPr>
          <w:spacing w:val="-9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one </w:t>
      </w:r>
      <w:r>
        <w:rPr/>
        <w:t>docking</w:t>
      </w:r>
      <w:r>
        <w:rPr>
          <w:spacing w:val="-6"/>
        </w:rPr>
        <w:t> </w:t>
      </w:r>
      <w:r>
        <w:rPr/>
        <w:t>pose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retained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binding</w:t>
      </w:r>
      <w:r>
        <w:rPr>
          <w:spacing w:val="-6"/>
        </w:rPr>
        <w:t> </w:t>
      </w:r>
      <w:r>
        <w:rPr/>
        <w:t>energy was</w:t>
      </w:r>
      <w:r>
        <w:rPr>
          <w:spacing w:val="-3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docking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molecules.</w:t>
      </w:r>
    </w:p>
    <w:p>
      <w:pPr>
        <w:spacing w:after="0" w:line="210" w:lineRule="exact"/>
        <w:jc w:val="both"/>
        <w:sectPr>
          <w:type w:val="continuous"/>
          <w:pgSz w:w="11910" w:h="15880"/>
          <w:pgMar w:header="668" w:footer="499" w:top="600" w:bottom="280" w:left="640" w:right="460"/>
          <w:cols w:num="2" w:equalWidth="0">
            <w:col w:w="5187" w:space="193"/>
            <w:col w:w="5430"/>
          </w:cols>
        </w:sectPr>
      </w:pPr>
    </w:p>
    <w:p>
      <w:pPr>
        <w:pStyle w:val="BodyText"/>
        <w:tabs>
          <w:tab w:pos="3207" w:val="left" w:leader="none"/>
        </w:tabs>
        <w:spacing w:line="233" w:lineRule="exact"/>
        <w:ind w:left="118"/>
        <w:rPr>
          <w:rFonts w:ascii="STIX Math"/>
        </w:rPr>
      </w:pPr>
      <w:r>
        <w:rPr>
          <w:rFonts w:ascii="STIX Math"/>
          <w:position w:val="-8"/>
        </w:rPr>
        <w:t>random</w:t>
      </w:r>
      <w:r>
        <w:rPr>
          <w:rFonts w:ascii="STIX Math"/>
          <w:spacing w:val="8"/>
          <w:position w:val="-8"/>
        </w:rPr>
        <w:t> </w:t>
      </w:r>
      <w:r>
        <w:rPr>
          <w:rFonts w:ascii="STIX Math"/>
          <w:position w:val="-8"/>
        </w:rPr>
        <w:t>precision</w:t>
      </w:r>
      <w:r>
        <w:rPr>
          <w:rFonts w:ascii="STIX Math"/>
          <w:spacing w:val="51"/>
          <w:position w:val="-8"/>
        </w:rPr>
        <w:t> </w:t>
      </w:r>
      <w:r>
        <w:rPr>
          <w:rFonts w:ascii="STIX Math"/>
          <w:position w:val="-8"/>
        </w:rPr>
        <w:t>=</w:t>
      </w:r>
      <w:r>
        <w:rPr>
          <w:rFonts w:ascii="STIX Math"/>
          <w:spacing w:val="30"/>
          <w:position w:val="-8"/>
        </w:rPr>
        <w:t> </w:t>
      </w:r>
      <w:r>
        <w:rPr>
          <w:rFonts w:ascii="Times New Roman"/>
          <w:spacing w:val="46"/>
          <w:u w:val="single"/>
        </w:rPr>
        <w:t>  </w:t>
      </w:r>
      <w:r>
        <w:rPr>
          <w:rFonts w:ascii="STIX Math"/>
          <w:u w:val="single"/>
        </w:rPr>
        <w:t>true</w:t>
      </w:r>
      <w:r>
        <w:rPr>
          <w:rFonts w:ascii="STIX Math"/>
          <w:spacing w:val="9"/>
          <w:u w:val="single"/>
        </w:rPr>
        <w:t> </w:t>
      </w:r>
      <w:r>
        <w:rPr>
          <w:rFonts w:ascii="STIX Math"/>
          <w:u w:val="single"/>
        </w:rPr>
        <w:t>VHs</w:t>
      </w:r>
      <w:r>
        <w:rPr>
          <w:rFonts w:ascii="STIX Math"/>
          <w:spacing w:val="9"/>
          <w:u w:val="single"/>
        </w:rPr>
        <w:t> </w:t>
      </w:r>
      <w:r>
        <w:rPr>
          <w:rFonts w:ascii="STIX Math"/>
          <w:u w:val="single"/>
        </w:rPr>
        <w:t>in</w:t>
      </w:r>
      <w:r>
        <w:rPr>
          <w:rFonts w:ascii="STIX Math"/>
          <w:spacing w:val="8"/>
          <w:u w:val="single"/>
        </w:rPr>
        <w:t> </w:t>
      </w:r>
      <w:r>
        <w:rPr>
          <w:rFonts w:ascii="STIX Math"/>
          <w:u w:val="single"/>
        </w:rPr>
        <w:t>test</w:t>
      </w:r>
      <w:r>
        <w:rPr>
          <w:rFonts w:ascii="STIX Math"/>
          <w:spacing w:val="19"/>
          <w:u w:val="single"/>
        </w:rPr>
        <w:t> </w:t>
      </w:r>
      <w:r>
        <w:rPr>
          <w:rFonts w:ascii="STIX Math"/>
          <w:spacing w:val="-5"/>
          <w:u w:val="single"/>
        </w:rPr>
        <w:t>set</w:t>
      </w:r>
      <w:r>
        <w:rPr>
          <w:rFonts w:ascii="STIX Math"/>
          <w:u w:val="single"/>
        </w:rPr>
        <w:tab/>
      </w:r>
    </w:p>
    <w:p>
      <w:pPr>
        <w:pStyle w:val="BodyText"/>
        <w:spacing w:line="239" w:lineRule="exact"/>
        <w:ind w:left="1523"/>
        <w:rPr>
          <w:rFonts w:ascii="STIX Math"/>
        </w:rPr>
      </w:pPr>
      <w:r>
        <w:rPr>
          <w:rFonts w:ascii="STIX Math"/>
        </w:rPr>
        <w:t>total</w:t>
      </w:r>
      <w:r>
        <w:rPr>
          <w:rFonts w:ascii="STIX Math"/>
          <w:spacing w:val="7"/>
        </w:rPr>
        <w:t> </w:t>
      </w:r>
      <w:r>
        <w:rPr>
          <w:rFonts w:ascii="STIX Math"/>
        </w:rPr>
        <w:t>molecules</w:t>
      </w:r>
      <w:r>
        <w:rPr>
          <w:rFonts w:ascii="STIX Math"/>
          <w:spacing w:val="7"/>
        </w:rPr>
        <w:t> </w:t>
      </w:r>
      <w:r>
        <w:rPr>
          <w:rFonts w:ascii="STIX Math"/>
        </w:rPr>
        <w:t>in</w:t>
      </w:r>
      <w:r>
        <w:rPr>
          <w:rFonts w:ascii="STIX Math"/>
          <w:spacing w:val="7"/>
        </w:rPr>
        <w:t> </w:t>
      </w:r>
      <w:r>
        <w:rPr>
          <w:rFonts w:ascii="STIX Math"/>
        </w:rPr>
        <w:t>test</w:t>
      </w:r>
      <w:r>
        <w:rPr>
          <w:rFonts w:ascii="STIX Math"/>
          <w:spacing w:val="18"/>
        </w:rPr>
        <w:t> </w:t>
      </w:r>
      <w:r>
        <w:rPr>
          <w:rFonts w:ascii="STIX Math"/>
          <w:spacing w:val="-5"/>
        </w:rPr>
        <w:t>set</w:t>
      </w:r>
    </w:p>
    <w:p>
      <w:pPr>
        <w:pStyle w:val="BodyText"/>
        <w:tabs>
          <w:tab w:pos="1071" w:val="left" w:leader="none"/>
          <w:tab w:pos="1960" w:val="left" w:leader="none"/>
        </w:tabs>
        <w:spacing w:line="349" w:lineRule="exact"/>
        <w:ind w:left="118"/>
        <w:rPr>
          <w:rFonts w:ascii="STIX Math"/>
        </w:rPr>
      </w:pPr>
      <w:bookmarkStart w:name="_bookmark8" w:id="17"/>
      <w:bookmarkEnd w:id="17"/>
      <w:r>
        <w:rPr/>
      </w:r>
      <w:r>
        <w:rPr>
          <w:rFonts w:ascii="STIX Math"/>
          <w:position w:val="-10"/>
        </w:rPr>
        <w:t>FPDE</w:t>
      </w:r>
      <w:r>
        <w:rPr>
          <w:rFonts w:ascii="STIX Math"/>
          <w:spacing w:val="40"/>
          <w:position w:val="-10"/>
        </w:rPr>
        <w:t> </w:t>
      </w:r>
      <w:r>
        <w:rPr>
          <w:rFonts w:ascii="STIX Math"/>
          <w:position w:val="-10"/>
        </w:rPr>
        <w:t>=</w:t>
      </w:r>
      <w:r>
        <w:rPr>
          <w:rFonts w:ascii="STIX Math"/>
          <w:spacing w:val="28"/>
          <w:position w:val="-10"/>
        </w:rPr>
        <w:t> </w:t>
      </w:r>
      <w:r>
        <w:rPr>
          <w:rFonts w:ascii="Times New Roman"/>
          <w:u w:val="single"/>
        </w:rPr>
        <w:tab/>
      </w:r>
      <w:r>
        <w:rPr>
          <w:rFonts w:ascii="STIX Math"/>
          <w:spacing w:val="-2"/>
          <w:u w:val="single"/>
        </w:rPr>
        <w:t>precision</w:t>
      </w:r>
      <w:r>
        <w:rPr>
          <w:rFonts w:ascii="STIX Math"/>
          <w:u w:val="single"/>
        </w:rPr>
        <w:tab/>
      </w:r>
    </w:p>
    <w:p>
      <w:pPr>
        <w:pStyle w:val="BodyText"/>
        <w:spacing w:line="232" w:lineRule="exact"/>
        <w:ind w:left="777"/>
        <w:rPr>
          <w:rFonts w:ascii="STIX Math"/>
        </w:rPr>
      </w:pPr>
      <w:r>
        <w:rPr>
          <w:rFonts w:ascii="STIX Math"/>
        </w:rPr>
        <w:t>random</w:t>
      </w:r>
      <w:r>
        <w:rPr>
          <w:rFonts w:ascii="STIX Math"/>
          <w:spacing w:val="11"/>
        </w:rPr>
        <w:t> </w:t>
      </w:r>
      <w:r>
        <w:rPr>
          <w:rFonts w:ascii="STIX Math"/>
          <w:spacing w:val="-2"/>
        </w:rPr>
        <w:t>precision</w:t>
      </w:r>
    </w:p>
    <w:p>
      <w:pPr>
        <w:pStyle w:val="BodyText"/>
        <w:tabs>
          <w:tab w:pos="1395" w:val="left" w:leader="none"/>
          <w:tab w:pos="2650" w:val="left" w:leader="none"/>
        </w:tabs>
        <w:spacing w:line="84" w:lineRule="auto" w:before="136"/>
        <w:ind w:left="750" w:right="595" w:hanging="633"/>
        <w:rPr>
          <w:rFonts w:ascii="STIX Math"/>
        </w:rPr>
      </w:pPr>
      <w:r>
        <w:rPr>
          <w:rFonts w:ascii="STIX Math"/>
          <w:position w:val="-8"/>
        </w:rPr>
        <w:t>recall</w:t>
      </w:r>
      <w:r>
        <w:rPr>
          <w:rFonts w:ascii="STIX Math"/>
          <w:spacing w:val="40"/>
          <w:position w:val="-8"/>
        </w:rPr>
        <w:t> </w:t>
      </w:r>
      <w:r>
        <w:rPr>
          <w:rFonts w:ascii="STIX Math"/>
          <w:position w:val="-8"/>
        </w:rPr>
        <w:t>=</w:t>
      </w:r>
      <w:r>
        <w:rPr>
          <w:rFonts w:ascii="STIX Math"/>
          <w:spacing w:val="28"/>
          <w:position w:val="-8"/>
        </w:rPr>
        <w:t> </w:t>
      </w:r>
      <w:r>
        <w:rPr>
          <w:rFonts w:ascii="Times New Roman"/>
          <w:u w:val="single"/>
        </w:rPr>
        <w:tab/>
        <w:tab/>
      </w:r>
      <w:r>
        <w:rPr>
          <w:rFonts w:ascii="STIX Math"/>
          <w:u w:val="single"/>
        </w:rPr>
        <w:t>true VHs</w:t>
        <w:tab/>
      </w:r>
      <w:r>
        <w:rPr>
          <w:rFonts w:ascii="STIX Math"/>
          <w:spacing w:val="40"/>
          <w:u w:val="none"/>
        </w:rPr>
        <w:t> </w:t>
      </w:r>
      <w:r>
        <w:rPr>
          <w:rFonts w:ascii="STIX Math"/>
          <w:u w:val="none"/>
        </w:rPr>
        <w:t>total</w:t>
      </w:r>
      <w:r>
        <w:rPr>
          <w:rFonts w:ascii="STIX Math"/>
          <w:spacing w:val="13"/>
          <w:u w:val="none"/>
        </w:rPr>
        <w:t> </w:t>
      </w:r>
      <w:r>
        <w:rPr>
          <w:rFonts w:ascii="STIX Math"/>
          <w:u w:val="none"/>
        </w:rPr>
        <w:t>true</w:t>
      </w:r>
      <w:r>
        <w:rPr>
          <w:rFonts w:ascii="STIX Math"/>
          <w:spacing w:val="13"/>
          <w:u w:val="none"/>
        </w:rPr>
        <w:t> </w:t>
      </w:r>
      <w:r>
        <w:rPr>
          <w:rFonts w:ascii="STIX Math"/>
          <w:u w:val="none"/>
        </w:rPr>
        <w:t>VHs</w:t>
      </w:r>
      <w:r>
        <w:rPr>
          <w:rFonts w:ascii="STIX Math"/>
          <w:spacing w:val="13"/>
          <w:u w:val="none"/>
        </w:rPr>
        <w:t> </w:t>
      </w:r>
      <w:r>
        <w:rPr>
          <w:rFonts w:ascii="STIX Math"/>
          <w:u w:val="none"/>
        </w:rPr>
        <w:t>in</w:t>
      </w:r>
      <w:r>
        <w:rPr>
          <w:rFonts w:ascii="STIX Math"/>
          <w:spacing w:val="13"/>
          <w:u w:val="none"/>
        </w:rPr>
        <w:t> </w:t>
      </w:r>
      <w:r>
        <w:rPr>
          <w:rFonts w:ascii="STIX Math"/>
          <w:u w:val="none"/>
        </w:rPr>
        <w:t>the</w:t>
      </w:r>
      <w:r>
        <w:rPr>
          <w:rFonts w:ascii="STIX Math"/>
          <w:spacing w:val="13"/>
          <w:u w:val="none"/>
        </w:rPr>
        <w:t> </w:t>
      </w:r>
      <w:r>
        <w:rPr>
          <w:rFonts w:ascii="STIX Math"/>
          <w:u w:val="none"/>
        </w:rPr>
        <w:t>test</w:t>
      </w:r>
      <w:r>
        <w:rPr>
          <w:rFonts w:ascii="STIX Math"/>
          <w:spacing w:val="25"/>
          <w:u w:val="none"/>
        </w:rPr>
        <w:t> </w:t>
      </w:r>
      <w:r>
        <w:rPr>
          <w:rFonts w:ascii="STIX Math"/>
          <w:spacing w:val="-5"/>
          <w:u w:val="none"/>
        </w:rPr>
        <w:t>set</w:t>
      </w:r>
    </w:p>
    <w:p>
      <w:pPr>
        <w:spacing w:before="178"/>
        <w:ind w:left="118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(2)</w:t>
      </w:r>
    </w:p>
    <w:p>
      <w:pPr>
        <w:pStyle w:val="BodyText"/>
        <w:spacing w:before="104"/>
        <w:rPr>
          <w:rFonts w:ascii="STIX"/>
        </w:rPr>
      </w:pPr>
    </w:p>
    <w:p>
      <w:pPr>
        <w:pStyle w:val="BodyText"/>
        <w:spacing w:before="1"/>
        <w:ind w:left="118"/>
        <w:rPr>
          <w:rFonts w:ascii="STIX"/>
        </w:rPr>
      </w:pPr>
      <w:r>
        <w:rPr>
          <w:rFonts w:ascii="STIX"/>
          <w:spacing w:val="-5"/>
        </w:rPr>
        <w:t>(3)</w:t>
      </w:r>
    </w:p>
    <w:p>
      <w:pPr>
        <w:pStyle w:val="BodyText"/>
        <w:spacing w:before="72"/>
        <w:rPr>
          <w:rFonts w:ascii="STIX"/>
        </w:rPr>
      </w:pPr>
    </w:p>
    <w:p>
      <w:pPr>
        <w:pStyle w:val="BodyText"/>
        <w:ind w:left="118"/>
        <w:rPr>
          <w:rFonts w:ascii="STIX"/>
        </w:rPr>
      </w:pPr>
      <w:r>
        <w:rPr>
          <w:rFonts w:ascii="STIX"/>
          <w:spacing w:val="-5"/>
        </w:rPr>
        <w:t>(4)</w:t>
      </w:r>
    </w:p>
    <w:p>
      <w:pPr>
        <w:spacing w:before="54"/>
        <w:ind w:left="118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Glide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pacing w:val="-2"/>
          <w:sz w:val="16"/>
        </w:rPr>
        <w:t>docking</w:t>
      </w:r>
    </w:p>
    <w:p>
      <w:pPr>
        <w:pStyle w:val="BodyText"/>
        <w:spacing w:before="46"/>
        <w:rPr>
          <w:rFonts w:ascii="Times New Roman"/>
          <w:i/>
        </w:rPr>
      </w:pPr>
    </w:p>
    <w:p>
      <w:pPr>
        <w:pStyle w:val="BodyText"/>
        <w:spacing w:line="268" w:lineRule="auto"/>
        <w:ind w:left="118" w:right="276" w:firstLine="239"/>
        <w:jc w:val="both"/>
      </w:pP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the second stage</w:t>
      </w:r>
      <w:r>
        <w:rPr>
          <w:spacing w:val="-5"/>
        </w:rPr>
        <w:t> </w:t>
      </w:r>
      <w:r>
        <w:rPr>
          <w:spacing w:val="-4"/>
        </w:rPr>
        <w:t>of virtual</w:t>
      </w:r>
      <w:r>
        <w:rPr>
          <w:spacing w:val="-5"/>
        </w:rPr>
        <w:t> </w:t>
      </w:r>
      <w:r>
        <w:rPr>
          <w:spacing w:val="-4"/>
        </w:rPr>
        <w:t>screening,</w:t>
      </w:r>
      <w:r>
        <w:rPr>
          <w:spacing w:val="-5"/>
        </w:rPr>
        <w:t> </w:t>
      </w:r>
      <w:r>
        <w:rPr>
          <w:spacing w:val="-4"/>
        </w:rPr>
        <w:t>Glide docking</w:t>
      </w:r>
      <w:r>
        <w:rPr>
          <w:spacing w:val="-5"/>
        </w:rPr>
        <w:t> </w:t>
      </w:r>
      <w:r>
        <w:rPr>
          <w:spacing w:val="-4"/>
        </w:rPr>
        <w:t>method</w:t>
      </w:r>
      <w:r>
        <w:rPr>
          <w:spacing w:val="-5"/>
        </w:rPr>
        <w:t> </w:t>
      </w:r>
      <w:r>
        <w:rPr>
          <w:spacing w:val="-4"/>
        </w:rPr>
        <w:t>was employed</w:t>
      </w:r>
      <w:r>
        <w:rPr>
          <w:spacing w:val="-8"/>
        </w:rPr>
        <w:t> </w:t>
      </w:r>
      <w:hyperlink w:history="true" w:anchor="_bookmark34">
        <w:r>
          <w:rPr>
            <w:color w:val="0080AC"/>
            <w:spacing w:val="-4"/>
          </w:rPr>
          <w:t>[26]</w:t>
        </w:r>
      </w:hyperlink>
      <w:r>
        <w:rPr>
          <w:spacing w:val="-4"/>
        </w:rPr>
        <w:t>.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same</w:t>
      </w:r>
      <w:r>
        <w:rPr>
          <w:spacing w:val="-7"/>
        </w:rPr>
        <w:t> </w:t>
      </w:r>
      <w:r>
        <w:rPr>
          <w:spacing w:val="-4"/>
        </w:rPr>
        <w:t>protein</w:t>
      </w:r>
      <w:r>
        <w:rPr>
          <w:spacing w:val="-8"/>
        </w:rPr>
        <w:t> </w:t>
      </w:r>
      <w:r>
        <w:rPr>
          <w:spacing w:val="-4"/>
        </w:rPr>
        <w:t>structure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4"/>
        </w:rPr>
        <w:t>used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protein</w:t>
      </w:r>
      <w:r>
        <w:rPr>
          <w:spacing w:val="-8"/>
        </w:rPr>
        <w:t> </w:t>
      </w:r>
      <w:r>
        <w:rPr>
          <w:spacing w:val="-4"/>
        </w:rPr>
        <w:t>model.</w:t>
      </w:r>
      <w:r>
        <w:rPr>
          <w:spacing w:val="-7"/>
        </w:rPr>
        <w:t> </w:t>
      </w:r>
      <w:r>
        <w:rPr>
          <w:spacing w:val="-4"/>
        </w:rPr>
        <w:t>It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prepared</w:t>
      </w:r>
      <w:r>
        <w:rPr>
          <w:spacing w:val="-9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2"/>
        </w:rPr>
        <w:t>Protein</w:t>
      </w:r>
      <w:r>
        <w:rPr>
          <w:spacing w:val="-9"/>
        </w:rPr>
        <w:t> </w:t>
      </w:r>
      <w:r>
        <w:rPr>
          <w:spacing w:val="-2"/>
        </w:rPr>
        <w:t>Preparation</w:t>
      </w:r>
      <w:r>
        <w:rPr>
          <w:spacing w:val="-10"/>
        </w:rPr>
        <w:t> </w:t>
      </w:r>
      <w:r>
        <w:rPr>
          <w:spacing w:val="-2"/>
        </w:rPr>
        <w:t>Wizard</w:t>
      </w:r>
      <w:r>
        <w:rPr>
          <w:spacing w:val="-9"/>
        </w:rPr>
        <w:t> </w:t>
      </w:r>
      <w:r>
        <w:rPr>
          <w:spacing w:val="-2"/>
        </w:rPr>
        <w:t>module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Schrödinger </w:t>
      </w:r>
      <w:r>
        <w:rPr/>
        <w:t>software,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box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side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20</w:t>
      </w:r>
      <w:r>
        <w:rPr>
          <w:spacing w:val="-8"/>
        </w:rPr>
        <w:t> </w:t>
      </w:r>
      <w:r>
        <w:rPr/>
        <w:t>Å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centered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 crystal</w:t>
      </w:r>
      <w:r>
        <w:rPr>
          <w:spacing w:val="-1"/>
        </w:rPr>
        <w:t> </w:t>
      </w:r>
      <w:r>
        <w:rPr/>
        <w:t>ligand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docking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Receptor</w:t>
      </w:r>
      <w:r>
        <w:rPr>
          <w:spacing w:val="-1"/>
        </w:rPr>
        <w:t> </w:t>
      </w:r>
      <w:r>
        <w:rPr/>
        <w:t>Grid</w:t>
      </w:r>
      <w:r>
        <w:rPr>
          <w:spacing w:val="-1"/>
        </w:rPr>
        <w:t> </w:t>
      </w:r>
      <w:r>
        <w:rPr/>
        <w:t>Gen- </w:t>
      </w:r>
      <w:r>
        <w:rPr>
          <w:spacing w:val="-2"/>
        </w:rPr>
        <w:t>eration</w:t>
      </w:r>
      <w:r>
        <w:rPr>
          <w:spacing w:val="1"/>
        </w:rPr>
        <w:t> </w:t>
      </w:r>
      <w:r>
        <w:rPr>
          <w:spacing w:val="-2"/>
        </w:rPr>
        <w:t>module.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protonation</w:t>
      </w:r>
      <w:r>
        <w:rPr>
          <w:spacing w:val="2"/>
        </w:rPr>
        <w:t> </w:t>
      </w:r>
      <w:r>
        <w:rPr>
          <w:spacing w:val="-2"/>
        </w:rPr>
        <w:t>states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residues</w:t>
      </w:r>
      <w:r>
        <w:rPr>
          <w:spacing w:val="2"/>
        </w:rPr>
        <w:t> </w:t>
      </w:r>
      <w:r>
        <w:rPr>
          <w:spacing w:val="-2"/>
        </w:rPr>
        <w:t>were</w:t>
      </w:r>
      <w:r>
        <w:rPr>
          <w:spacing w:val="3"/>
        </w:rPr>
        <w:t> </w:t>
      </w:r>
      <w:r>
        <w:rPr>
          <w:spacing w:val="-2"/>
        </w:rPr>
        <w:t>generated</w:t>
      </w:r>
      <w:r>
        <w:rPr>
          <w:spacing w:val="2"/>
        </w:rPr>
        <w:t> </w:t>
      </w:r>
      <w:r>
        <w:rPr>
          <w:spacing w:val="-5"/>
        </w:rPr>
        <w:t>at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9" w:top="600" w:bottom="280" w:left="640" w:right="460"/>
          <w:cols w:num="3" w:equalWidth="0">
            <w:col w:w="3248" w:space="1587"/>
            <w:col w:w="345" w:space="200"/>
            <w:col w:w="5430"/>
          </w:cols>
        </w:sectPr>
      </w:pPr>
    </w:p>
    <w:p>
      <w:pPr>
        <w:pStyle w:val="BodyText"/>
        <w:tabs>
          <w:tab w:pos="1775" w:val="left" w:leader="none"/>
          <w:tab w:pos="4676" w:val="left" w:leader="none"/>
          <w:tab w:pos="4954" w:val="left" w:leader="none"/>
        </w:tabs>
        <w:spacing w:line="244" w:lineRule="exact"/>
        <w:ind w:left="118"/>
        <w:rPr>
          <w:rFonts w:ascii="STIX"/>
        </w:rPr>
      </w:pPr>
      <w:r>
        <w:rPr>
          <w:rFonts w:ascii="STIX Math"/>
          <w:position w:val="-10"/>
        </w:rPr>
        <w:t>EF</w:t>
      </w:r>
      <w:r>
        <w:rPr>
          <w:position w:val="-10"/>
        </w:rPr>
        <w:t>_</w:t>
      </w:r>
      <w:r>
        <w:rPr>
          <w:rFonts w:ascii="STIX Math"/>
          <w:position w:val="-10"/>
        </w:rPr>
        <w:t>dockscore</w:t>
      </w:r>
      <w:r>
        <w:rPr>
          <w:rFonts w:ascii="STIX Math"/>
          <w:spacing w:val="40"/>
          <w:position w:val="-10"/>
        </w:rPr>
        <w:t> </w:t>
      </w:r>
      <w:r>
        <w:rPr>
          <w:rFonts w:ascii="STIX Math"/>
          <w:position w:val="-10"/>
        </w:rPr>
        <w:t>=</w:t>
      </w:r>
      <w:r>
        <w:rPr>
          <w:rFonts w:ascii="STIX Math"/>
          <w:spacing w:val="28"/>
          <w:position w:val="-10"/>
        </w:rPr>
        <w:t> </w:t>
      </w:r>
      <w:r>
        <w:rPr>
          <w:rFonts w:ascii="Times New Roman"/>
          <w:u w:val="single"/>
        </w:rPr>
        <w:tab/>
      </w:r>
      <w:r>
        <w:rPr>
          <w:rFonts w:ascii="STIX Math"/>
          <w:u w:val="single"/>
        </w:rPr>
        <w:t>true</w:t>
      </w:r>
      <w:r>
        <w:rPr>
          <w:rFonts w:ascii="STIX Math"/>
          <w:spacing w:val="9"/>
          <w:u w:val="single"/>
        </w:rPr>
        <w:t> </w:t>
      </w:r>
      <w:r>
        <w:rPr>
          <w:rFonts w:ascii="STIX Math"/>
          <w:u w:val="single"/>
        </w:rPr>
        <w:t>VHs</w:t>
      </w:r>
      <w:r>
        <w:rPr>
          <w:rFonts w:ascii="STIX Math"/>
          <w:spacing w:val="9"/>
          <w:u w:val="single"/>
        </w:rPr>
        <w:t> </w:t>
      </w:r>
      <w:r>
        <w:rPr>
          <w:rFonts w:ascii="STIX Math"/>
          <w:u w:val="single"/>
        </w:rPr>
        <w:t>in</w:t>
      </w:r>
      <w:r>
        <w:rPr>
          <w:rFonts w:ascii="STIX Math"/>
          <w:spacing w:val="9"/>
          <w:u w:val="single"/>
        </w:rPr>
        <w:t> </w:t>
      </w:r>
      <w:r>
        <w:rPr>
          <w:rFonts w:ascii="STIX Math"/>
          <w:u w:val="single"/>
        </w:rPr>
        <w:t>top</w:t>
      </w:r>
      <w:r>
        <w:rPr>
          <w:rFonts w:ascii="STIX Math"/>
          <w:spacing w:val="10"/>
          <w:u w:val="single"/>
        </w:rPr>
        <w:t> </w:t>
      </w:r>
      <w:r>
        <w:rPr>
          <w:rFonts w:ascii="STIX Math"/>
          <w:u w:val="single"/>
        </w:rPr>
        <w:t>N</w:t>
      </w:r>
      <w:r>
        <w:rPr>
          <w:rFonts w:ascii="STIX Math"/>
          <w:spacing w:val="9"/>
          <w:u w:val="single"/>
        </w:rPr>
        <w:t> </w:t>
      </w:r>
      <w:r>
        <w:rPr>
          <w:rFonts w:ascii="STIX Math"/>
          <w:u w:val="single"/>
        </w:rPr>
        <w:t>test</w:t>
      </w:r>
      <w:r>
        <w:rPr>
          <w:rFonts w:ascii="STIX Math"/>
          <w:spacing w:val="19"/>
          <w:u w:val="single"/>
        </w:rPr>
        <w:t> </w:t>
      </w:r>
      <w:r>
        <w:rPr>
          <w:rFonts w:ascii="STIX Math"/>
          <w:u w:val="single"/>
        </w:rPr>
        <w:t>set</w:t>
      </w:r>
      <w:r>
        <w:rPr>
          <w:rFonts w:ascii="STIX Math"/>
          <w:spacing w:val="20"/>
          <w:u w:val="single"/>
        </w:rPr>
        <w:t> </w:t>
      </w:r>
      <w:r>
        <w:rPr>
          <w:rFonts w:ascii="STIX Math"/>
          <w:spacing w:val="-2"/>
          <w:u w:val="single"/>
        </w:rPr>
        <w:t>molecules</w:t>
      </w:r>
      <w:r>
        <w:rPr>
          <w:rFonts w:ascii="STIX Math"/>
          <w:u w:val="single"/>
        </w:rPr>
        <w:tab/>
      </w:r>
      <w:r>
        <w:rPr>
          <w:rFonts w:ascii="STIX Math"/>
          <w:u w:val="none"/>
        </w:rPr>
        <w:tab/>
      </w:r>
      <w:r>
        <w:rPr>
          <w:rFonts w:ascii="STIX"/>
          <w:spacing w:val="-5"/>
          <w:position w:val="-10"/>
          <w:u w:val="none"/>
        </w:rPr>
        <w:t>(5)</w:t>
      </w:r>
    </w:p>
    <w:p>
      <w:pPr>
        <w:pStyle w:val="BodyText"/>
        <w:spacing w:line="304" w:lineRule="exact"/>
        <w:ind w:left="1287"/>
        <w:rPr>
          <w:rFonts w:ascii="STIX Math"/>
        </w:rPr>
      </w:pPr>
      <w:r>
        <w:rPr>
          <w:rFonts w:ascii="STIX Math"/>
        </w:rPr>
        <w:t>true</w:t>
      </w:r>
      <w:r>
        <w:rPr>
          <w:rFonts w:ascii="STIX Math"/>
          <w:spacing w:val="7"/>
        </w:rPr>
        <w:t> </w:t>
      </w:r>
      <w:r>
        <w:rPr>
          <w:rFonts w:ascii="STIX Math"/>
        </w:rPr>
        <w:t>VHs</w:t>
      </w:r>
      <w:r>
        <w:rPr>
          <w:rFonts w:ascii="STIX Math"/>
          <w:spacing w:val="8"/>
        </w:rPr>
        <w:t> </w:t>
      </w:r>
      <w:r>
        <w:rPr>
          <w:rFonts w:ascii="STIX Math"/>
        </w:rPr>
        <w:t>in</w:t>
      </w:r>
      <w:r>
        <w:rPr>
          <w:rFonts w:ascii="STIX Math"/>
          <w:spacing w:val="8"/>
        </w:rPr>
        <w:t> </w:t>
      </w:r>
      <w:r>
        <w:rPr>
          <w:rFonts w:ascii="STIX Math"/>
        </w:rPr>
        <w:t>N</w:t>
      </w:r>
      <w:r>
        <w:rPr>
          <w:rFonts w:ascii="STIX Math"/>
          <w:spacing w:val="7"/>
        </w:rPr>
        <w:t> </w:t>
      </w:r>
      <w:r>
        <w:rPr>
          <w:rFonts w:ascii="STIX Math"/>
        </w:rPr>
        <w:t>randomly</w:t>
      </w:r>
      <w:r>
        <w:rPr>
          <w:rFonts w:ascii="STIX Math"/>
          <w:spacing w:val="11"/>
        </w:rPr>
        <w:t> </w:t>
      </w:r>
      <w:r>
        <w:rPr>
          <w:rFonts w:ascii="STIX Math"/>
        </w:rPr>
        <w:t>selected</w:t>
      </w:r>
      <w:r>
        <w:rPr>
          <w:rFonts w:ascii="STIX Math"/>
          <w:spacing w:val="8"/>
        </w:rPr>
        <w:t> </w:t>
      </w:r>
      <w:r>
        <w:rPr>
          <w:rFonts w:ascii="STIX Math"/>
        </w:rPr>
        <w:t>test</w:t>
      </w:r>
      <w:r>
        <w:rPr>
          <w:rFonts w:ascii="STIX Math"/>
          <w:spacing w:val="18"/>
        </w:rPr>
        <w:t> </w:t>
      </w:r>
      <w:r>
        <w:rPr>
          <w:rFonts w:ascii="STIX Math"/>
        </w:rPr>
        <w:t>set</w:t>
      </w:r>
      <w:r>
        <w:rPr>
          <w:rFonts w:ascii="STIX Math"/>
          <w:spacing w:val="16"/>
        </w:rPr>
        <w:t> </w:t>
      </w:r>
      <w:r>
        <w:rPr>
          <w:rFonts w:ascii="STIX Math"/>
          <w:spacing w:val="-2"/>
        </w:rPr>
        <w:t>molecules</w:t>
      </w:r>
    </w:p>
    <w:p>
      <w:pPr>
        <w:pStyle w:val="BodyText"/>
        <w:tabs>
          <w:tab w:pos="1466" w:val="left" w:leader="none"/>
          <w:tab w:pos="4964" w:val="left" w:leader="none"/>
        </w:tabs>
        <w:spacing w:line="88" w:lineRule="auto" w:before="221"/>
        <w:ind w:left="1013" w:right="215" w:hanging="895"/>
        <w:rPr>
          <w:rFonts w:ascii="STIX Math"/>
        </w:rPr>
      </w:pPr>
      <w:bookmarkStart w:name="Building of pharmacophore model" w:id="18"/>
      <w:bookmarkEnd w:id="18"/>
      <w:r>
        <w:rPr/>
      </w:r>
      <w:r>
        <w:rPr>
          <w:rFonts w:ascii="STIX Math"/>
          <w:position w:val="-10"/>
        </w:rPr>
        <w:t>EF</w:t>
      </w:r>
      <w:r>
        <w:rPr>
          <w:position w:val="-10"/>
        </w:rPr>
        <w:t>_</w:t>
      </w:r>
      <w:r>
        <w:rPr>
          <w:rFonts w:ascii="STIX Math"/>
          <w:position w:val="-10"/>
        </w:rPr>
        <w:t>active</w:t>
      </w:r>
      <w:r>
        <w:rPr>
          <w:rFonts w:ascii="STIX Math"/>
          <w:spacing w:val="40"/>
          <w:position w:val="-10"/>
        </w:rPr>
        <w:t> </w:t>
      </w:r>
      <w:r>
        <w:rPr>
          <w:rFonts w:ascii="STIX Math"/>
          <w:position w:val="-10"/>
        </w:rPr>
        <w:t>=</w:t>
      </w:r>
      <w:r>
        <w:rPr>
          <w:rFonts w:ascii="STIX Math"/>
          <w:spacing w:val="28"/>
          <w:position w:val="-10"/>
        </w:rPr>
        <w:t> </w:t>
      </w:r>
      <w:r>
        <w:rPr>
          <w:rFonts w:ascii="Times New Roman"/>
          <w:u w:val="single"/>
        </w:rPr>
        <w:tab/>
      </w:r>
      <w:r>
        <w:rPr>
          <w:rFonts w:ascii="STIX Math"/>
          <w:u w:val="single"/>
        </w:rPr>
        <w:t>active compounds hits in top N predicted VHs</w:t>
        <w:tab/>
      </w:r>
      <w:r>
        <w:rPr>
          <w:rFonts w:ascii="STIX Math"/>
          <w:spacing w:val="40"/>
          <w:u w:val="none"/>
        </w:rPr>
        <w:t> </w:t>
      </w:r>
      <w:r>
        <w:rPr>
          <w:rFonts w:ascii="STIX Math"/>
          <w:u w:val="none"/>
        </w:rPr>
        <w:t>actual</w:t>
      </w:r>
      <w:r>
        <w:rPr>
          <w:rFonts w:ascii="STIX Math"/>
          <w:spacing w:val="4"/>
          <w:u w:val="none"/>
        </w:rPr>
        <w:t> </w:t>
      </w:r>
      <w:r>
        <w:rPr>
          <w:rFonts w:ascii="STIX Math"/>
          <w:u w:val="none"/>
        </w:rPr>
        <w:t>compounds</w:t>
      </w:r>
      <w:r>
        <w:rPr>
          <w:rFonts w:ascii="STIX Math"/>
          <w:spacing w:val="3"/>
          <w:u w:val="none"/>
        </w:rPr>
        <w:t> </w:t>
      </w:r>
      <w:r>
        <w:rPr>
          <w:rFonts w:ascii="STIX Math"/>
          <w:u w:val="none"/>
        </w:rPr>
        <w:t>in</w:t>
      </w:r>
      <w:r>
        <w:rPr>
          <w:rFonts w:ascii="STIX Math"/>
          <w:spacing w:val="4"/>
          <w:u w:val="none"/>
        </w:rPr>
        <w:t> </w:t>
      </w:r>
      <w:r>
        <w:rPr>
          <w:rFonts w:ascii="STIX Math"/>
          <w:u w:val="none"/>
        </w:rPr>
        <w:t>N</w:t>
      </w:r>
      <w:r>
        <w:rPr>
          <w:rFonts w:ascii="STIX Math"/>
          <w:spacing w:val="5"/>
          <w:u w:val="none"/>
        </w:rPr>
        <w:t> </w:t>
      </w:r>
      <w:r>
        <w:rPr>
          <w:rFonts w:ascii="STIX Math"/>
          <w:u w:val="none"/>
        </w:rPr>
        <w:t>randomly</w:t>
      </w:r>
      <w:r>
        <w:rPr>
          <w:rFonts w:ascii="STIX Math"/>
          <w:spacing w:val="7"/>
          <w:u w:val="none"/>
        </w:rPr>
        <w:t> </w:t>
      </w:r>
      <w:r>
        <w:rPr>
          <w:rFonts w:ascii="STIX Math"/>
          <w:u w:val="none"/>
        </w:rPr>
        <w:t>selected</w:t>
      </w:r>
      <w:r>
        <w:rPr>
          <w:rFonts w:ascii="STIX Math"/>
          <w:spacing w:val="4"/>
          <w:u w:val="none"/>
        </w:rPr>
        <w:t> </w:t>
      </w:r>
      <w:r>
        <w:rPr>
          <w:rFonts w:ascii="STIX Math"/>
          <w:u w:val="none"/>
        </w:rPr>
        <w:t>test</w:t>
      </w:r>
      <w:r>
        <w:rPr>
          <w:rFonts w:ascii="STIX Math"/>
          <w:spacing w:val="13"/>
          <w:u w:val="none"/>
        </w:rPr>
        <w:t> </w:t>
      </w:r>
      <w:r>
        <w:rPr>
          <w:rFonts w:ascii="STIX Math"/>
          <w:u w:val="none"/>
        </w:rPr>
        <w:t>set</w:t>
      </w:r>
      <w:r>
        <w:rPr>
          <w:rFonts w:ascii="STIX Math"/>
          <w:spacing w:val="14"/>
          <w:u w:val="none"/>
        </w:rPr>
        <w:t> </w:t>
      </w:r>
      <w:r>
        <w:rPr>
          <w:rFonts w:ascii="STIX Math"/>
          <w:spacing w:val="-2"/>
          <w:u w:val="none"/>
        </w:rPr>
        <w:t>molecules</w:t>
      </w:r>
    </w:p>
    <w:p>
      <w:pPr>
        <w:pStyle w:val="BodyText"/>
        <w:spacing w:before="27"/>
        <w:ind w:right="44"/>
        <w:jc w:val="right"/>
        <w:rPr>
          <w:rFonts w:ascii="STIX"/>
        </w:rPr>
      </w:pPr>
      <w:bookmarkStart w:name="Workflow of deep learning-based virtual " w:id="19"/>
      <w:bookmarkEnd w:id="19"/>
      <w:r>
        <w:rPr/>
      </w:r>
      <w:r>
        <w:rPr>
          <w:rFonts w:ascii="STIX"/>
          <w:spacing w:val="-5"/>
        </w:rPr>
        <w:t>(6)</w:t>
      </w:r>
    </w:p>
    <w:p>
      <w:pPr>
        <w:pStyle w:val="BodyText"/>
        <w:spacing w:before="77"/>
        <w:rPr>
          <w:rFonts w:ascii="STIX"/>
        </w:rPr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Workflow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deep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learning-based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virtual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screening</w:t>
      </w:r>
    </w:p>
    <w:p>
      <w:pPr>
        <w:pStyle w:val="BodyText"/>
        <w:spacing w:before="32"/>
        <w:rPr>
          <w:rFonts w:ascii="Times New Roman"/>
          <w:i/>
        </w:rPr>
      </w:pPr>
    </w:p>
    <w:p>
      <w:pPr>
        <w:pStyle w:val="BodyText"/>
        <w:spacing w:line="210" w:lineRule="exact"/>
        <w:ind w:left="118" w:right="3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screening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position w:val="-3"/>
          <w:sz w:val="12"/>
        </w:rPr>
        <w:t>2A</w:t>
      </w:r>
      <w:r>
        <w:rPr/>
        <w:t>R</w:t>
      </w:r>
      <w:r>
        <w:rPr>
          <w:spacing w:val="-4"/>
        </w:rPr>
        <w:t> </w:t>
      </w:r>
      <w:r>
        <w:rPr/>
        <w:t>antagonists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6">
        <w:r>
          <w:rPr>
            <w:color w:val="0080AC"/>
          </w:rPr>
          <w:t>Figure</w:t>
        </w:r>
        <w:r>
          <w:rPr>
            <w:color w:val="0080AC"/>
            <w:spacing w:val="-4"/>
          </w:rPr>
          <w:t> </w:t>
        </w:r>
        <w:r>
          <w:rPr>
            <w:color w:val="0080AC"/>
          </w:rPr>
          <w:t>2</w:t>
        </w:r>
      </w:hyperlink>
      <w:r>
        <w:rPr/>
        <w:t>. The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Deep</w:t>
      </w:r>
      <w:r>
        <w:rPr>
          <w:spacing w:val="-8"/>
        </w:rPr>
        <w:t> </w:t>
      </w:r>
      <w:r>
        <w:rPr/>
        <w:t>Docking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virtual</w:t>
      </w:r>
      <w:r>
        <w:rPr>
          <w:spacing w:val="-8"/>
        </w:rPr>
        <w:t> </w:t>
      </w:r>
      <w:r>
        <w:rPr/>
        <w:t>screening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derived</w:t>
      </w:r>
      <w:r>
        <w:rPr>
          <w:spacing w:val="-8"/>
        </w:rPr>
        <w:t> </w:t>
      </w:r>
      <w:r>
        <w:rPr/>
        <w:t>after </w:t>
      </w:r>
      <w:r>
        <w:rPr>
          <w:spacing w:val="-2"/>
        </w:rPr>
        <w:t>four</w:t>
      </w:r>
      <w:r>
        <w:rPr>
          <w:spacing w:val="-10"/>
        </w:rPr>
        <w:t> </w:t>
      </w:r>
      <w:r>
        <w:rPr>
          <w:spacing w:val="-2"/>
        </w:rPr>
        <w:t>iterations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training.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select</w:t>
      </w:r>
      <w:r>
        <w:rPr>
          <w:spacing w:val="-10"/>
        </w:rPr>
        <w:t> </w:t>
      </w:r>
      <w:r>
        <w:rPr>
          <w:spacing w:val="-2"/>
        </w:rPr>
        <w:t>compounds</w:t>
      </w:r>
      <w:r>
        <w:rPr>
          <w:spacing w:val="-9"/>
        </w:rPr>
        <w:t> </w:t>
      </w:r>
      <w:r>
        <w:rPr>
          <w:spacing w:val="-2"/>
        </w:rPr>
        <w:t>from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whole</w:t>
      </w:r>
      <w:r>
        <w:rPr>
          <w:spacing w:val="-7"/>
        </w:rPr>
        <w:t> </w:t>
      </w:r>
      <w:r>
        <w:rPr>
          <w:spacing w:val="-4"/>
        </w:rPr>
        <w:t>Enamine</w:t>
      </w:r>
      <w:r>
        <w:rPr>
          <w:spacing w:val="-7"/>
        </w:rPr>
        <w:t> </w:t>
      </w:r>
      <w:r>
        <w:rPr>
          <w:spacing w:val="-4"/>
        </w:rPr>
        <w:t>database.</w:t>
      </w:r>
      <w:r>
        <w:rPr>
          <w:spacing w:val="-7"/>
        </w:rPr>
        <w:t> </w:t>
      </w:r>
      <w:r>
        <w:rPr>
          <w:spacing w:val="-4"/>
        </w:rPr>
        <w:t>Among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predicted</w:t>
      </w:r>
      <w:r>
        <w:rPr>
          <w:spacing w:val="-7"/>
        </w:rPr>
        <w:t> </w:t>
      </w:r>
      <w:r>
        <w:rPr>
          <w:spacing w:val="-4"/>
        </w:rPr>
        <w:t>VHs,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top</w:t>
      </w:r>
      <w:r>
        <w:rPr>
          <w:spacing w:val="-7"/>
        </w:rPr>
        <w:t> </w:t>
      </w:r>
      <w:r>
        <w:rPr>
          <w:spacing w:val="-4"/>
        </w:rPr>
        <w:t>0.5</w:t>
      </w:r>
      <w:r>
        <w:rPr>
          <w:spacing w:val="-7"/>
        </w:rPr>
        <w:t> </w:t>
      </w:r>
      <w:r>
        <w:rPr>
          <w:spacing w:val="-4"/>
        </w:rPr>
        <w:t>mil- </w:t>
      </w:r>
      <w:r>
        <w:rPr/>
        <w:t>lion</w:t>
      </w:r>
      <w:r>
        <w:rPr>
          <w:spacing w:val="-12"/>
        </w:rPr>
        <w:t> </w:t>
      </w:r>
      <w:r>
        <w:rPr/>
        <w:t>molecules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Glide</w:t>
      </w:r>
      <w:r>
        <w:rPr>
          <w:spacing w:val="-11"/>
        </w:rPr>
        <w:t> </w:t>
      </w:r>
      <w:r>
        <w:rPr/>
        <w:t>docking</w:t>
      </w:r>
      <w:r>
        <w:rPr>
          <w:spacing w:val="-12"/>
        </w:rPr>
        <w:t> </w:t>
      </w:r>
      <w:hyperlink w:history="true" w:anchor="_bookmark34">
        <w:r>
          <w:rPr>
            <w:color w:val="0080AC"/>
          </w:rPr>
          <w:t>[26]</w:t>
        </w:r>
      </w:hyperlink>
      <w:r>
        <w:rPr/>
        <w:t>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Glide </w:t>
      </w:r>
      <w:r>
        <w:rPr>
          <w:spacing w:val="-4"/>
        </w:rPr>
        <w:t>docking</w:t>
      </w:r>
      <w:r>
        <w:rPr>
          <w:spacing w:val="-7"/>
        </w:rPr>
        <w:t> </w:t>
      </w:r>
      <w:r>
        <w:rPr>
          <w:spacing w:val="-4"/>
        </w:rPr>
        <w:t>poses</w:t>
      </w:r>
      <w:r>
        <w:rPr>
          <w:spacing w:val="-7"/>
        </w:rPr>
        <w:t> </w:t>
      </w:r>
      <w:r>
        <w:rPr>
          <w:spacing w:val="-4"/>
        </w:rPr>
        <w:t>were</w:t>
      </w:r>
      <w:r>
        <w:rPr>
          <w:spacing w:val="-7"/>
        </w:rPr>
        <w:t> </w:t>
      </w:r>
      <w:r>
        <w:rPr>
          <w:spacing w:val="-4"/>
        </w:rPr>
        <w:t>further</w:t>
      </w:r>
      <w:r>
        <w:rPr>
          <w:spacing w:val="-7"/>
        </w:rPr>
        <w:t> </w:t>
      </w:r>
      <w:r>
        <w:rPr>
          <w:spacing w:val="-4"/>
        </w:rPr>
        <w:t>filtered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using</w:t>
      </w:r>
      <w:r>
        <w:rPr>
          <w:spacing w:val="-7"/>
        </w:rPr>
        <w:t> </w:t>
      </w:r>
      <w:r>
        <w:rPr>
          <w:spacing w:val="-4"/>
        </w:rPr>
        <w:t>pharmacophore</w:t>
      </w:r>
      <w:r>
        <w:rPr>
          <w:spacing w:val="-6"/>
        </w:rPr>
        <w:t> </w:t>
      </w:r>
      <w:r>
        <w:rPr>
          <w:spacing w:val="-4"/>
        </w:rPr>
        <w:t>models</w:t>
      </w:r>
      <w:r>
        <w:rPr>
          <w:spacing w:val="-7"/>
        </w:rPr>
        <w:t> </w:t>
      </w:r>
      <w:r>
        <w:rPr>
          <w:spacing w:val="-4"/>
        </w:rPr>
        <w:t>de- rived</w:t>
      </w:r>
      <w:r>
        <w:rPr>
          <w:spacing w:val="-3"/>
        </w:rPr>
        <w:t> </w:t>
      </w:r>
      <w:r>
        <w:rPr>
          <w:spacing w:val="-4"/>
        </w:rPr>
        <w:t>from</w:t>
      </w:r>
      <w:r>
        <w:rPr>
          <w:spacing w:val="-2"/>
        </w:rPr>
        <w:t> </w:t>
      </w:r>
      <w:r>
        <w:rPr>
          <w:spacing w:val="-4"/>
        </w:rPr>
        <w:t>X-ray</w:t>
      </w:r>
      <w:r>
        <w:rPr>
          <w:spacing w:val="-2"/>
        </w:rPr>
        <w:t> </w:t>
      </w:r>
      <w:r>
        <w:rPr>
          <w:spacing w:val="-4"/>
        </w:rPr>
        <w:t>complex</w:t>
      </w:r>
      <w:r>
        <w:rPr>
          <w:spacing w:val="-2"/>
        </w:rPr>
        <w:t> </w:t>
      </w:r>
      <w:r>
        <w:rPr>
          <w:spacing w:val="-4"/>
        </w:rPr>
        <w:t>structures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A</w:t>
      </w:r>
      <w:r>
        <w:rPr>
          <w:spacing w:val="-4"/>
          <w:position w:val="-3"/>
          <w:sz w:val="12"/>
        </w:rPr>
        <w:t>2A</w:t>
      </w:r>
      <w:r>
        <w:rPr>
          <w:spacing w:val="-4"/>
        </w:rPr>
        <w:t>R</w:t>
      </w:r>
      <w:r>
        <w:rPr>
          <w:spacing w:val="-2"/>
        </w:rPr>
        <w:t> </w:t>
      </w:r>
      <w:r>
        <w:rPr>
          <w:spacing w:val="-4"/>
        </w:rPr>
        <w:t>antagonists.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definition</w:t>
      </w:r>
    </w:p>
    <w:p>
      <w:pPr>
        <w:pStyle w:val="BodyText"/>
        <w:spacing w:line="268" w:lineRule="auto" w:before="9"/>
        <w:ind w:left="118" w:right="277"/>
        <w:jc w:val="both"/>
      </w:pPr>
      <w:r>
        <w:rPr/>
        <w:br w:type="column"/>
      </w:r>
      <w:r>
        <w:rPr/>
        <w:t>pH</w:t>
      </w:r>
      <w:r>
        <w:rPr>
          <w:spacing w:val="-12"/>
        </w:rPr>
        <w:t> </w:t>
      </w:r>
      <w:r>
        <w:rPr/>
        <w:t>7.0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Epik</w:t>
      </w:r>
      <w:r>
        <w:rPr>
          <w:spacing w:val="-12"/>
        </w:rPr>
        <w:t> </w:t>
      </w:r>
      <w:r>
        <w:rPr/>
        <w:t>algorithm</w:t>
      </w:r>
      <w:r>
        <w:rPr>
          <w:spacing w:val="-11"/>
        </w:rPr>
        <w:t> </w:t>
      </w:r>
      <w:hyperlink w:history="true" w:anchor="_bookmark38">
        <w:r>
          <w:rPr>
            <w:color w:val="0080AC"/>
          </w:rPr>
          <w:t>[29]</w:t>
        </w:r>
      </w:hyperlink>
      <w:r>
        <w:rPr/>
        <w:t>.</w:t>
      </w:r>
      <w:r>
        <w:rPr>
          <w:spacing w:val="-11"/>
        </w:rPr>
        <w:t> </w:t>
      </w:r>
      <w:r>
        <w:rPr/>
        <w:t>Ligands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prepared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 LigPrep</w:t>
      </w:r>
      <w:r>
        <w:rPr>
          <w:spacing w:val="-8"/>
        </w:rPr>
        <w:t> </w:t>
      </w:r>
      <w:r>
        <w:rPr/>
        <w:t>module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Glide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mode</w:t>
      </w:r>
      <w:r>
        <w:rPr>
          <w:spacing w:val="-8"/>
        </w:rPr>
        <w:t> </w:t>
      </w:r>
      <w:r>
        <w:rPr/>
        <w:t>(Glide-SP)</w:t>
      </w:r>
      <w:r>
        <w:rPr>
          <w:spacing w:val="-8"/>
        </w:rPr>
        <w:t> </w:t>
      </w:r>
      <w:r>
        <w:rPr/>
        <w:t>was </w:t>
      </w:r>
      <w:r>
        <w:rPr>
          <w:spacing w:val="-2"/>
        </w:rPr>
        <w:t>adopted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docking.</w:t>
      </w:r>
      <w:r>
        <w:rPr>
          <w:spacing w:val="-9"/>
        </w:rPr>
        <w:t> </w:t>
      </w:r>
      <w:r>
        <w:rPr>
          <w:spacing w:val="-2"/>
        </w:rPr>
        <w:t>Maximal</w:t>
      </w:r>
      <w:r>
        <w:rPr>
          <w:spacing w:val="-9"/>
        </w:rPr>
        <w:t> </w:t>
      </w:r>
      <w:r>
        <w:rPr>
          <w:spacing w:val="-2"/>
        </w:rPr>
        <w:t>10</w:t>
      </w:r>
      <w:r>
        <w:rPr>
          <w:spacing w:val="-9"/>
        </w:rPr>
        <w:t> </w:t>
      </w:r>
      <w:r>
        <w:rPr>
          <w:spacing w:val="-2"/>
        </w:rPr>
        <w:t>docking</w:t>
      </w:r>
      <w:r>
        <w:rPr>
          <w:spacing w:val="-9"/>
        </w:rPr>
        <w:t> </w:t>
      </w:r>
      <w:r>
        <w:rPr>
          <w:spacing w:val="-2"/>
        </w:rPr>
        <w:t>poses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kept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each </w:t>
      </w:r>
      <w:r>
        <w:rPr>
          <w:spacing w:val="-4"/>
        </w:rPr>
        <w:t>molecule.</w:t>
      </w:r>
      <w:r>
        <w:rPr>
          <w:spacing w:val="-5"/>
        </w:rPr>
        <w:t> </w:t>
      </w:r>
      <w:r>
        <w:rPr>
          <w:spacing w:val="-4"/>
        </w:rPr>
        <w:t>GlideScore was</w:t>
      </w:r>
      <w:r>
        <w:rPr>
          <w:spacing w:val="-5"/>
        </w:rPr>
        <w:t> </w:t>
      </w:r>
      <w:r>
        <w:rPr>
          <w:spacing w:val="-4"/>
        </w:rPr>
        <w:t>used as</w:t>
      </w:r>
      <w:r>
        <w:rPr>
          <w:spacing w:val="-5"/>
        </w:rPr>
        <w:t> </w:t>
      </w:r>
      <w:r>
        <w:rPr>
          <w:spacing w:val="-4"/>
        </w:rPr>
        <w:t>the docking score to evaluate</w:t>
      </w:r>
      <w:r>
        <w:rPr>
          <w:spacing w:val="-5"/>
        </w:rPr>
        <w:t> </w:t>
      </w:r>
      <w:r>
        <w:rPr>
          <w:spacing w:val="-4"/>
        </w:rPr>
        <w:t>binding </w:t>
      </w:r>
      <w:r>
        <w:rPr>
          <w:spacing w:val="-2"/>
        </w:rPr>
        <w:t>aﬃnity.</w:t>
      </w:r>
    </w:p>
    <w:p>
      <w:pPr>
        <w:pStyle w:val="BodyText"/>
        <w:spacing w:before="175"/>
      </w:pPr>
    </w:p>
    <w:p>
      <w:pPr>
        <w:spacing w:before="0"/>
        <w:ind w:left="118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Building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pharmacophore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model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277" w:firstLine="239"/>
        <w:jc w:val="both"/>
      </w:pP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further</w:t>
      </w:r>
      <w:r>
        <w:rPr>
          <w:spacing w:val="-3"/>
        </w:rPr>
        <w:t> </w:t>
      </w:r>
      <w:r>
        <w:rPr>
          <w:spacing w:val="-2"/>
        </w:rPr>
        <w:t>filter</w:t>
      </w:r>
      <w:r>
        <w:rPr>
          <w:spacing w:val="-3"/>
        </w:rPr>
        <w:t> </w:t>
      </w:r>
      <w:r>
        <w:rPr>
          <w:spacing w:val="-2"/>
        </w:rPr>
        <w:t>docking</w:t>
      </w:r>
      <w:r>
        <w:rPr>
          <w:spacing w:val="-3"/>
        </w:rPr>
        <w:t> </w:t>
      </w:r>
      <w:r>
        <w:rPr>
          <w:spacing w:val="-2"/>
        </w:rPr>
        <w:t>results,</w:t>
      </w:r>
      <w:r>
        <w:rPr>
          <w:spacing w:val="-3"/>
        </w:rPr>
        <w:t> </w:t>
      </w:r>
      <w:r>
        <w:rPr>
          <w:spacing w:val="-2"/>
        </w:rPr>
        <w:t>pharmacophore</w:t>
      </w:r>
      <w:r>
        <w:rPr>
          <w:spacing w:val="-3"/>
        </w:rPr>
        <w:t> </w:t>
      </w:r>
      <w:r>
        <w:rPr>
          <w:spacing w:val="-2"/>
        </w:rPr>
        <w:t>models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con- </w:t>
      </w:r>
      <w:r>
        <w:rPr>
          <w:spacing w:val="-4"/>
        </w:rPr>
        <w:t>structed by combining key pharmacophore features of X-ray bound con- </w:t>
      </w:r>
      <w:r>
        <w:rPr/>
        <w:t>formation of ligands. In total 21 co-crystal protein structures </w:t>
      </w:r>
      <w:r>
        <w:rPr/>
        <w:t>(Table S2) were retrieved from PDB database </w:t>
      </w:r>
      <w:hyperlink w:history="true" w:anchor="_bookmark39">
        <w:r>
          <w:rPr>
            <w:color w:val="0080AC"/>
          </w:rPr>
          <w:t>[30]</w:t>
        </w:r>
      </w:hyperlink>
      <w:r>
        <w:rPr>
          <w:color w:val="0080AC"/>
        </w:rPr>
        <w:t> </w:t>
      </w:r>
      <w:r>
        <w:rPr/>
        <w:t>and aligned in Maestro. The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ligands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compar- ing</w:t>
      </w:r>
      <w:r>
        <w:rPr>
          <w:spacing w:val="-1"/>
        </w:rPr>
        <w:t> </w:t>
      </w:r>
      <w:r>
        <w:rPr/>
        <w:t>aligned</w:t>
      </w:r>
      <w:r>
        <w:rPr>
          <w:spacing w:val="-1"/>
        </w:rPr>
        <w:t> </w:t>
      </w:r>
      <w:r>
        <w:rPr/>
        <w:t>ligand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/>
        <w:t>conformations.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recog- nized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pharmacophore</w:t>
      </w:r>
      <w:r>
        <w:rPr>
          <w:spacing w:val="-11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ligand</w:t>
      </w:r>
      <w:r>
        <w:rPr>
          <w:spacing w:val="-11"/>
        </w:rPr>
        <w:t> </w:t>
      </w:r>
      <w:r>
        <w:rPr/>
        <w:t>binding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 </w:t>
      </w:r>
      <w:hyperlink w:history="true" w:anchor="_bookmark9">
        <w:r>
          <w:rPr>
            <w:color w:val="0080AC"/>
            <w:spacing w:val="-2"/>
          </w:rPr>
          <w:t>Figure</w:t>
        </w:r>
        <w:r>
          <w:rPr>
            <w:color w:val="0080AC"/>
            <w:spacing w:val="-4"/>
          </w:rPr>
          <w:t> </w:t>
        </w:r>
        <w:r>
          <w:rPr>
            <w:color w:val="0080AC"/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then</w:t>
      </w:r>
      <w:r>
        <w:rPr>
          <w:spacing w:val="-4"/>
        </w:rPr>
        <w:t> </w:t>
      </w:r>
      <w:r>
        <w:rPr>
          <w:spacing w:val="-2"/>
        </w:rPr>
        <w:t>assembled</w:t>
      </w:r>
      <w:r>
        <w:rPr>
          <w:spacing w:val="-4"/>
        </w:rPr>
        <w:t> </w:t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several</w:t>
      </w:r>
      <w:r>
        <w:rPr>
          <w:spacing w:val="-4"/>
        </w:rPr>
        <w:t> </w:t>
      </w:r>
      <w:r>
        <w:rPr>
          <w:spacing w:val="-2"/>
        </w:rPr>
        <w:t>hierarchical</w:t>
      </w:r>
      <w:r>
        <w:rPr>
          <w:spacing w:val="-4"/>
        </w:rPr>
        <w:t> </w:t>
      </w:r>
      <w:r>
        <w:rPr>
          <w:spacing w:val="-2"/>
        </w:rPr>
        <w:t>pharma- </w:t>
      </w:r>
      <w:r>
        <w:rPr/>
        <w:t>cophore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11">
        <w:r>
          <w:rPr>
            <w:color w:val="0080AC"/>
          </w:rPr>
          <w:t>Table</w:t>
        </w:r>
        <w:r>
          <w:rPr>
            <w:color w:val="0080AC"/>
            <w:spacing w:val="-1"/>
          </w:rPr>
          <w:t> </w:t>
        </w:r>
        <w:r>
          <w:rPr>
            <w:color w:val="0080AC"/>
          </w:rPr>
          <w:t>2</w:t>
        </w:r>
      </w:hyperlink>
      <w:r>
        <w:rPr/>
        <w:t>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docking</w:t>
      </w:r>
      <w:r>
        <w:rPr>
          <w:spacing w:val="-1"/>
        </w:rPr>
        <w:t> </w:t>
      </w:r>
      <w:r>
        <w:rPr/>
        <w:t>pose</w:t>
      </w:r>
      <w:r>
        <w:rPr>
          <w:spacing w:val="-1"/>
        </w:rPr>
        <w:t> </w:t>
      </w:r>
      <w:r>
        <w:rPr/>
        <w:t>filtering.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9" w:top="600" w:bottom="280" w:left="640" w:right="460"/>
          <w:cols w:num="2" w:equalWidth="0">
            <w:col w:w="5186" w:space="193"/>
            <w:col w:w="5431"/>
          </w:cols>
        </w:sectPr>
      </w:pPr>
    </w:p>
    <w:p>
      <w:pPr>
        <w:pStyle w:val="BodyText"/>
        <w:spacing w:before="37"/>
        <w:rPr>
          <w:sz w:val="20"/>
        </w:rPr>
      </w:pPr>
    </w:p>
    <w:p>
      <w:pPr>
        <w:pStyle w:val="BodyText"/>
        <w:ind w:left="1158"/>
        <w:rPr>
          <w:sz w:val="20"/>
        </w:rPr>
      </w:pPr>
      <w:r>
        <w:rPr>
          <w:sz w:val="20"/>
        </w:rPr>
        <w:drawing>
          <wp:inline distT="0" distB="0" distL="0" distR="0">
            <wp:extent cx="5286137" cy="197510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137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</w:p>
    <w:p>
      <w:pPr>
        <w:spacing w:line="192" w:lineRule="exact" w:before="0"/>
        <w:ind w:left="118" w:right="269" w:firstLine="0"/>
        <w:jc w:val="both"/>
        <w:rPr>
          <w:sz w:val="14"/>
        </w:rPr>
      </w:pPr>
      <w:bookmarkStart w:name="_bookmark9" w:id="20"/>
      <w:bookmarkEnd w:id="20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-9"/>
          <w:sz w:val="14"/>
        </w:rPr>
        <w:t> </w:t>
      </w:r>
      <w:r>
        <w:rPr>
          <w:rFonts w:ascii="Times New Roman"/>
          <w:b/>
          <w:sz w:val="14"/>
        </w:rPr>
        <w:t>3.</w:t>
      </w:r>
      <w:r>
        <w:rPr>
          <w:rFonts w:ascii="Times New Roman"/>
          <w:b/>
          <w:spacing w:val="40"/>
          <w:sz w:val="14"/>
        </w:rPr>
        <w:t> </w:t>
      </w:r>
      <w:r>
        <w:rPr>
          <w:sz w:val="14"/>
        </w:rPr>
        <w:t>Identification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key</w:t>
      </w:r>
      <w:r>
        <w:rPr>
          <w:spacing w:val="-3"/>
          <w:sz w:val="14"/>
        </w:rPr>
        <w:t> </w:t>
      </w:r>
      <w:r>
        <w:rPr>
          <w:sz w:val="14"/>
        </w:rPr>
        <w:t>pharmacophore</w:t>
      </w:r>
      <w:r>
        <w:rPr>
          <w:spacing w:val="-3"/>
          <w:sz w:val="14"/>
        </w:rPr>
        <w:t> </w:t>
      </w:r>
      <w:r>
        <w:rPr>
          <w:sz w:val="14"/>
        </w:rPr>
        <w:t>features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ligand</w:t>
      </w:r>
      <w:r>
        <w:rPr>
          <w:spacing w:val="-3"/>
          <w:sz w:val="14"/>
        </w:rPr>
        <w:t> </w:t>
      </w:r>
      <w:r>
        <w:rPr>
          <w:sz w:val="14"/>
        </w:rPr>
        <w:t>binding.</w:t>
      </w:r>
      <w:r>
        <w:rPr>
          <w:spacing w:val="-3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left,</w:t>
      </w:r>
      <w:r>
        <w:rPr>
          <w:spacing w:val="-3"/>
          <w:sz w:val="14"/>
        </w:rPr>
        <w:t> </w:t>
      </w:r>
      <w:r>
        <w:rPr>
          <w:sz w:val="14"/>
        </w:rPr>
        <w:t>crystal</w:t>
      </w:r>
      <w:r>
        <w:rPr>
          <w:spacing w:val="-3"/>
          <w:sz w:val="14"/>
        </w:rPr>
        <w:t> </w:t>
      </w:r>
      <w:r>
        <w:rPr>
          <w:sz w:val="14"/>
        </w:rPr>
        <w:t>ligands</w:t>
      </w:r>
      <w:r>
        <w:rPr>
          <w:spacing w:val="-3"/>
          <w:sz w:val="14"/>
        </w:rPr>
        <w:t> </w:t>
      </w:r>
      <w:r>
        <w:rPr>
          <w:sz w:val="14"/>
        </w:rPr>
        <w:t>were</w:t>
      </w:r>
      <w:r>
        <w:rPr>
          <w:spacing w:val="-3"/>
          <w:sz w:val="14"/>
        </w:rPr>
        <w:t> </w:t>
      </w:r>
      <w:r>
        <w:rPr>
          <w:sz w:val="14"/>
        </w:rPr>
        <w:t>aligned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ligand-binding</w:t>
      </w:r>
      <w:r>
        <w:rPr>
          <w:spacing w:val="-3"/>
          <w:sz w:val="14"/>
        </w:rPr>
        <w:t> </w:t>
      </w:r>
      <w:r>
        <w:rPr>
          <w:sz w:val="14"/>
        </w:rPr>
        <w:t>pocket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A</w:t>
      </w:r>
      <w:r>
        <w:rPr>
          <w:position w:val="-3"/>
          <w:sz w:val="10"/>
        </w:rPr>
        <w:t>2A</w:t>
      </w:r>
      <w:r>
        <w:rPr>
          <w:spacing w:val="-8"/>
          <w:position w:val="-3"/>
          <w:sz w:val="10"/>
        </w:rPr>
        <w:t> </w:t>
      </w:r>
      <w:r>
        <w:rPr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shown</w:t>
      </w:r>
      <w:r>
        <w:rPr>
          <w:spacing w:val="-3"/>
          <w:sz w:val="14"/>
        </w:rPr>
        <w:t> </w:t>
      </w:r>
      <w:r>
        <w:rPr>
          <w:sz w:val="14"/>
        </w:rPr>
        <w:t>as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colored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lines.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Five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critical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residues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(Phe168,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Trp246,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His250,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Asn253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and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His278)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for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ligand-binding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were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shown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as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white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sticks.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Red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dashes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represented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key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hydrogen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bonds.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On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the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right,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colored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spheres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represented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the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key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pharmacophore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features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of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ligands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which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can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form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hydrogen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bond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interactions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with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the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key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residues.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Orange</w:t>
      </w:r>
      <w:r>
        <w:rPr>
          <w:spacing w:val="40"/>
          <w:sz w:val="14"/>
        </w:rPr>
        <w:t> </w:t>
      </w:r>
      <w:r>
        <w:rPr>
          <w:sz w:val="14"/>
        </w:rPr>
        <w:t>and yellow spheres represented aromatic PI-PI and hydrophobic interaction features respectively, while pink and cyan spheres represented hydrogen bond donor</w:t>
      </w:r>
      <w:r>
        <w:rPr>
          <w:spacing w:val="40"/>
          <w:sz w:val="14"/>
        </w:rPr>
        <w:t> </w:t>
      </w:r>
      <w:r>
        <w:rPr>
          <w:sz w:val="14"/>
        </w:rPr>
        <w:t>and acceptor features respectively.</w:t>
      </w:r>
    </w:p>
    <w:p>
      <w:pPr>
        <w:pStyle w:val="BodyText"/>
        <w:spacing w:before="44"/>
        <w:rPr>
          <w:sz w:val="14"/>
        </w:rPr>
      </w:pPr>
    </w:p>
    <w:p>
      <w:pPr>
        <w:spacing w:before="0"/>
        <w:ind w:left="2534" w:right="0" w:firstLine="0"/>
        <w:jc w:val="left"/>
        <w:rPr>
          <w:rFonts w:ascii="Times New Roman"/>
          <w:b/>
          <w:sz w:val="14"/>
        </w:rPr>
      </w:pPr>
      <w:bookmarkStart w:name="_bookmark10" w:id="21"/>
      <w:bookmarkEnd w:id="21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1"/>
        <w:ind w:left="2534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results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7"/>
          <w:sz w:val="14"/>
        </w:rPr>
        <w:t> </w:t>
      </w:r>
      <w:r>
        <w:rPr>
          <w:sz w:val="14"/>
        </w:rPr>
        <w:t>Deep</w:t>
      </w:r>
      <w:r>
        <w:rPr>
          <w:spacing w:val="-7"/>
          <w:sz w:val="14"/>
        </w:rPr>
        <w:t> </w:t>
      </w:r>
      <w:r>
        <w:rPr>
          <w:sz w:val="14"/>
        </w:rPr>
        <w:t>Docking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models.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2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075"/>
        <w:gridCol w:w="633"/>
        <w:gridCol w:w="634"/>
        <w:gridCol w:w="634"/>
        <w:gridCol w:w="1867"/>
      </w:tblGrid>
      <w:tr>
        <w:trPr>
          <w:trHeight w:val="265" w:hRule="atLeast"/>
        </w:trPr>
        <w:tc>
          <w:tcPr>
            <w:tcW w:w="7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spacing w:val="-2"/>
                <w:sz w:val="12"/>
              </w:rPr>
              <w:t>Iteration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sz w:val="12"/>
              </w:rPr>
              <w:t>Best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model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no.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" w:right="47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Recall</w:t>
            </w:r>
          </w:p>
        </w:tc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AUC</w:t>
            </w:r>
          </w:p>
        </w:tc>
        <w:tc>
          <w:tcPr>
            <w:tcW w:w="6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" w:right="8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FPDE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20"/>
              <w:rPr>
                <w:sz w:val="12"/>
              </w:rPr>
            </w:pPr>
            <w:r>
              <w:rPr>
                <w:sz w:val="12"/>
              </w:rPr>
              <w:t>Number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VHs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last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round</w:t>
            </w:r>
          </w:p>
        </w:tc>
      </w:tr>
      <w:tr>
        <w:trPr>
          <w:trHeight w:val="209" w:hRule="atLeast"/>
        </w:trPr>
        <w:tc>
          <w:tcPr>
            <w:tcW w:w="7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7</w:t>
            </w:r>
          </w:p>
        </w:tc>
        <w:tc>
          <w:tcPr>
            <w:tcW w:w="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47" w:right="4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0.9119</w:t>
            </w:r>
          </w:p>
        </w:tc>
        <w:tc>
          <w:tcPr>
            <w:tcW w:w="6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0.9067</w:t>
            </w:r>
          </w:p>
        </w:tc>
        <w:tc>
          <w:tcPr>
            <w:tcW w:w="6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6" w:right="8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3.5574</w:t>
            </w:r>
          </w:p>
        </w:tc>
        <w:tc>
          <w:tcPr>
            <w:tcW w:w="18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470403227</w:t>
            </w:r>
          </w:p>
        </w:tc>
      </w:tr>
      <w:tr>
        <w:trPr>
          <w:trHeight w:val="171" w:hRule="atLeast"/>
        </w:trPr>
        <w:tc>
          <w:tcPr>
            <w:tcW w:w="7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633" w:type="dxa"/>
          </w:tcPr>
          <w:p>
            <w:pPr>
              <w:pStyle w:val="TableParagraph"/>
              <w:ind w:left="47" w:right="4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0.9116</w:t>
            </w:r>
          </w:p>
        </w:tc>
        <w:tc>
          <w:tcPr>
            <w:tcW w:w="634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0.9262</w:t>
            </w:r>
          </w:p>
        </w:tc>
        <w:tc>
          <w:tcPr>
            <w:tcW w:w="634" w:type="dxa"/>
          </w:tcPr>
          <w:p>
            <w:pPr>
              <w:pStyle w:val="TableParagraph"/>
              <w:ind w:left="86" w:right="8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4.3823</w:t>
            </w:r>
          </w:p>
        </w:tc>
        <w:tc>
          <w:tcPr>
            <w:tcW w:w="186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98043324</w:t>
            </w:r>
          </w:p>
        </w:tc>
      </w:tr>
      <w:tr>
        <w:trPr>
          <w:trHeight w:val="171" w:hRule="atLeast"/>
        </w:trPr>
        <w:tc>
          <w:tcPr>
            <w:tcW w:w="7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633" w:type="dxa"/>
          </w:tcPr>
          <w:p>
            <w:pPr>
              <w:pStyle w:val="TableParagraph"/>
              <w:ind w:left="47" w:right="4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0.9020</w:t>
            </w:r>
          </w:p>
        </w:tc>
        <w:tc>
          <w:tcPr>
            <w:tcW w:w="634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0.9290</w:t>
            </w:r>
          </w:p>
        </w:tc>
        <w:tc>
          <w:tcPr>
            <w:tcW w:w="634" w:type="dxa"/>
          </w:tcPr>
          <w:p>
            <w:pPr>
              <w:pStyle w:val="TableParagraph"/>
              <w:ind w:left="86" w:right="8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4.5798</w:t>
            </w:r>
          </w:p>
        </w:tc>
        <w:tc>
          <w:tcPr>
            <w:tcW w:w="1867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63126772</w:t>
            </w:r>
          </w:p>
        </w:tc>
      </w:tr>
      <w:tr>
        <w:trPr>
          <w:trHeight w:val="234" w:hRule="atLeast"/>
        </w:trPr>
        <w:tc>
          <w:tcPr>
            <w:tcW w:w="7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7" w:right="4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0.9026</w:t>
            </w:r>
          </w:p>
        </w:tc>
        <w:tc>
          <w:tcPr>
            <w:tcW w:w="6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0.9286</w:t>
            </w:r>
          </w:p>
        </w:tc>
        <w:tc>
          <w:tcPr>
            <w:tcW w:w="6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6" w:right="8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4.7902</w:t>
            </w:r>
          </w:p>
        </w:tc>
        <w:tc>
          <w:tcPr>
            <w:tcW w:w="18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57221642</w:t>
            </w:r>
          </w:p>
        </w:tc>
      </w:tr>
    </w:tbl>
    <w:p>
      <w:pPr>
        <w:pStyle w:val="BodyText"/>
        <w:spacing w:before="74"/>
        <w:rPr>
          <w:sz w:val="14"/>
        </w:rPr>
      </w:pPr>
    </w:p>
    <w:p>
      <w:pPr>
        <w:spacing w:before="1"/>
        <w:ind w:left="833" w:right="0" w:firstLine="0"/>
        <w:jc w:val="left"/>
        <w:rPr>
          <w:rFonts w:ascii="Times New Roman"/>
          <w:b/>
          <w:sz w:val="14"/>
        </w:rPr>
      </w:pPr>
      <w:bookmarkStart w:name="_bookmark11" w:id="22"/>
      <w:bookmarkEnd w:id="22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1"/>
        <w:ind w:left="833" w:right="0" w:firstLine="0"/>
        <w:jc w:val="left"/>
        <w:rPr>
          <w:sz w:val="14"/>
        </w:rPr>
      </w:pPr>
      <w:r>
        <w:rPr>
          <w:sz w:val="14"/>
        </w:rPr>
        <w:t>Enrichment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active</w:t>
      </w:r>
      <w:r>
        <w:rPr>
          <w:spacing w:val="-6"/>
          <w:sz w:val="14"/>
        </w:rPr>
        <w:t> </w:t>
      </w:r>
      <w:r>
        <w:rPr>
          <w:sz w:val="14"/>
        </w:rPr>
        <w:t>compounds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true</w:t>
      </w:r>
      <w:r>
        <w:rPr>
          <w:spacing w:val="-6"/>
          <w:sz w:val="14"/>
        </w:rPr>
        <w:t> </w:t>
      </w:r>
      <w:r>
        <w:rPr>
          <w:sz w:val="14"/>
        </w:rPr>
        <w:t>VHs</w:t>
      </w:r>
      <w:r>
        <w:rPr>
          <w:spacing w:val="-5"/>
          <w:sz w:val="14"/>
        </w:rPr>
        <w:t> </w:t>
      </w:r>
      <w:r>
        <w:rPr>
          <w:sz w:val="14"/>
        </w:rPr>
        <w:t>(VHs)</w:t>
      </w:r>
      <w:r>
        <w:rPr>
          <w:spacing w:val="-6"/>
          <w:sz w:val="14"/>
        </w:rPr>
        <w:t> </w:t>
      </w:r>
      <w:r>
        <w:rPr>
          <w:sz w:val="14"/>
        </w:rPr>
        <w:t>in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predicted</w:t>
      </w:r>
      <w:r>
        <w:rPr>
          <w:spacing w:val="-5"/>
          <w:sz w:val="14"/>
        </w:rPr>
        <w:t> </w:t>
      </w:r>
      <w:r>
        <w:rPr>
          <w:sz w:val="14"/>
        </w:rPr>
        <w:t>VHs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test</w:t>
      </w:r>
      <w:r>
        <w:rPr>
          <w:spacing w:val="-6"/>
          <w:sz w:val="14"/>
        </w:rPr>
        <w:t> </w:t>
      </w:r>
      <w:r>
        <w:rPr>
          <w:spacing w:val="-4"/>
          <w:sz w:val="14"/>
        </w:rPr>
        <w:t>set.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145"/>
        <w:gridCol w:w="1073"/>
        <w:gridCol w:w="768"/>
        <w:gridCol w:w="1152"/>
        <w:gridCol w:w="1547"/>
        <w:gridCol w:w="1080"/>
        <w:gridCol w:w="1475"/>
      </w:tblGrid>
      <w:tr>
        <w:trPr>
          <w:trHeight w:val="265" w:hRule="atLeast"/>
        </w:trPr>
        <w:tc>
          <w:tcPr>
            <w:tcW w:w="7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spacing w:val="-2"/>
                <w:sz w:val="12"/>
              </w:rPr>
              <w:t>Iteration</w:t>
            </w:r>
          </w:p>
        </w:tc>
        <w:tc>
          <w:tcPr>
            <w:tcW w:w="11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spacing w:val="-2"/>
                <w:sz w:val="12"/>
              </w:rPr>
              <w:t>EF_active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(0.01)</w:t>
            </w: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EF_active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(0.1)</w:t>
            </w:r>
          </w:p>
        </w:tc>
        <w:tc>
          <w:tcPr>
            <w:tcW w:w="7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21"/>
              <w:rPr>
                <w:sz w:val="12"/>
              </w:rPr>
            </w:pPr>
            <w:r>
              <w:rPr>
                <w:sz w:val="12"/>
              </w:rPr>
              <w:t>True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5"/>
                <w:sz w:val="12"/>
              </w:rPr>
              <w:t>VHs</w:t>
            </w:r>
          </w:p>
        </w:tc>
        <w:tc>
          <w:tcPr>
            <w:tcW w:w="11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True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VHs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(0.01)</w:t>
            </w:r>
          </w:p>
        </w:tc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22"/>
              <w:rPr>
                <w:sz w:val="12"/>
              </w:rPr>
            </w:pPr>
            <w:r>
              <w:rPr>
                <w:spacing w:val="-2"/>
                <w:sz w:val="12"/>
              </w:rPr>
              <w:t>EF_dockingscore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(0.01)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True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VHs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(0.1)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24"/>
              <w:rPr>
                <w:sz w:val="12"/>
              </w:rPr>
            </w:pPr>
            <w:r>
              <w:rPr>
                <w:spacing w:val="-2"/>
                <w:sz w:val="12"/>
              </w:rPr>
              <w:t>EF_dockingscore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(0.1)</w:t>
            </w:r>
          </w:p>
        </w:tc>
      </w:tr>
      <w:tr>
        <w:trPr>
          <w:trHeight w:val="209" w:hRule="atLeast"/>
        </w:trPr>
        <w:tc>
          <w:tcPr>
            <w:tcW w:w="7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19.145</w:t>
            </w:r>
          </w:p>
        </w:tc>
        <w:tc>
          <w:tcPr>
            <w:tcW w:w="10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5.764</w:t>
            </w:r>
          </w:p>
        </w:tc>
        <w:tc>
          <w:tcPr>
            <w:tcW w:w="7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10103</w:t>
            </w:r>
          </w:p>
        </w:tc>
        <w:tc>
          <w:tcPr>
            <w:tcW w:w="11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1230</w:t>
            </w:r>
          </w:p>
        </w:tc>
        <w:tc>
          <w:tcPr>
            <w:tcW w:w="15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12.177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6363</w:t>
            </w:r>
          </w:p>
        </w:tc>
        <w:tc>
          <w:tcPr>
            <w:tcW w:w="14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6.298</w:t>
            </w:r>
          </w:p>
        </w:tc>
      </w:tr>
      <w:tr>
        <w:trPr>
          <w:trHeight w:val="171" w:hRule="atLeast"/>
        </w:trPr>
        <w:tc>
          <w:tcPr>
            <w:tcW w:w="7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16.100</w:t>
            </w:r>
          </w:p>
        </w:tc>
        <w:tc>
          <w:tcPr>
            <w:tcW w:w="107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5.532</w:t>
            </w:r>
          </w:p>
        </w:tc>
        <w:tc>
          <w:tcPr>
            <w:tcW w:w="768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10103</w:t>
            </w:r>
          </w:p>
        </w:tc>
        <w:tc>
          <w:tcPr>
            <w:tcW w:w="115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1399</w:t>
            </w:r>
          </w:p>
        </w:tc>
        <w:tc>
          <w:tcPr>
            <w:tcW w:w="1547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13.850</w:t>
            </w:r>
          </w:p>
        </w:tc>
        <w:tc>
          <w:tcPr>
            <w:tcW w:w="1080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7141</w:t>
            </w:r>
          </w:p>
        </w:tc>
        <w:tc>
          <w:tcPr>
            <w:tcW w:w="1475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7.068</w:t>
            </w:r>
          </w:p>
        </w:tc>
      </w:tr>
      <w:tr>
        <w:trPr>
          <w:trHeight w:val="171" w:hRule="atLeast"/>
        </w:trPr>
        <w:tc>
          <w:tcPr>
            <w:tcW w:w="72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3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17.287</w:t>
            </w:r>
          </w:p>
        </w:tc>
        <w:tc>
          <w:tcPr>
            <w:tcW w:w="107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5.351</w:t>
            </w:r>
          </w:p>
        </w:tc>
        <w:tc>
          <w:tcPr>
            <w:tcW w:w="768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10103</w:t>
            </w:r>
          </w:p>
        </w:tc>
        <w:tc>
          <w:tcPr>
            <w:tcW w:w="115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1484</w:t>
            </w:r>
          </w:p>
        </w:tc>
        <w:tc>
          <w:tcPr>
            <w:tcW w:w="1547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14.692</w:t>
            </w:r>
          </w:p>
        </w:tc>
        <w:tc>
          <w:tcPr>
            <w:tcW w:w="1080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7341</w:t>
            </w:r>
          </w:p>
        </w:tc>
        <w:tc>
          <w:tcPr>
            <w:tcW w:w="1475" w:type="dxa"/>
          </w:tcPr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7.266</w:t>
            </w:r>
          </w:p>
        </w:tc>
      </w:tr>
      <w:tr>
        <w:trPr>
          <w:trHeight w:val="234" w:hRule="atLeast"/>
        </w:trPr>
        <w:tc>
          <w:tcPr>
            <w:tcW w:w="7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16.204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6.115</w:t>
            </w:r>
          </w:p>
        </w:tc>
        <w:tc>
          <w:tcPr>
            <w:tcW w:w="7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4618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776</w:t>
            </w:r>
          </w:p>
        </w:tc>
        <w:tc>
          <w:tcPr>
            <w:tcW w:w="15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16.808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3461</w:t>
            </w:r>
          </w:p>
        </w:tc>
        <w:tc>
          <w:tcPr>
            <w:tcW w:w="14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7.495</w:t>
            </w:r>
          </w:p>
        </w:tc>
      </w:tr>
    </w:tbl>
    <w:p>
      <w:pPr>
        <w:pStyle w:val="BodyText"/>
        <w:spacing w:before="6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99" w:top="860" w:bottom="680" w:left="640" w:right="460"/>
        </w:sectPr>
      </w:pPr>
    </w:p>
    <w:p>
      <w:pPr>
        <w:spacing w:before="107"/>
        <w:ind w:left="118" w:right="0" w:firstLine="0"/>
        <w:jc w:val="left"/>
        <w:rPr>
          <w:rFonts w:ascii="Times New Roman"/>
          <w:i/>
          <w:sz w:val="16"/>
        </w:rPr>
      </w:pPr>
      <w:bookmarkStart w:name="In vitro assay" w:id="23"/>
      <w:bookmarkEnd w:id="23"/>
      <w:r>
        <w:rPr/>
      </w:r>
      <w:r>
        <w:rPr>
          <w:rFonts w:ascii="Times New Roman"/>
          <w:i/>
          <w:sz w:val="16"/>
        </w:rPr>
        <w:t>In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vitro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assay</w:t>
      </w:r>
    </w:p>
    <w:p>
      <w:pPr>
        <w:pStyle w:val="BodyText"/>
        <w:spacing w:before="32"/>
        <w:rPr>
          <w:rFonts w:ascii="Times New Roman"/>
          <w:i/>
        </w:rPr>
      </w:pPr>
    </w:p>
    <w:p>
      <w:pPr>
        <w:pStyle w:val="BodyText"/>
        <w:spacing w:line="210" w:lineRule="exact"/>
        <w:ind w:left="118" w:right="38" w:firstLine="239"/>
        <w:jc w:val="both"/>
      </w:pPr>
      <w:r>
        <w:rPr>
          <w:spacing w:val="-4"/>
        </w:rPr>
        <w:t>A</w:t>
      </w:r>
      <w:r>
        <w:rPr>
          <w:spacing w:val="-4"/>
          <w:position w:val="-3"/>
          <w:sz w:val="12"/>
        </w:rPr>
        <w:t>2A</w:t>
      </w:r>
      <w:r>
        <w:rPr>
          <w:spacing w:val="-4"/>
        </w:rPr>
        <w:t>R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G</w:t>
      </w:r>
      <w:r>
        <w:rPr>
          <w:spacing w:val="-7"/>
        </w:rPr>
        <w:t> </w:t>
      </w:r>
      <w:r>
        <w:rPr>
          <w:spacing w:val="-4"/>
        </w:rPr>
        <w:t>protein</w:t>
      </w:r>
      <w:r>
        <w:rPr>
          <w:spacing w:val="-8"/>
        </w:rPr>
        <w:t> </w:t>
      </w:r>
      <w:r>
        <w:rPr>
          <w:spacing w:val="-4"/>
        </w:rPr>
        <w:t>coupled</w:t>
      </w:r>
      <w:r>
        <w:rPr>
          <w:spacing w:val="-7"/>
        </w:rPr>
        <w:t> </w:t>
      </w:r>
      <w:r>
        <w:rPr>
          <w:spacing w:val="-4"/>
        </w:rPr>
        <w:t>receptor</w:t>
      </w:r>
      <w:r>
        <w:rPr>
          <w:spacing w:val="-7"/>
        </w:rPr>
        <w:t> </w:t>
      </w:r>
      <w:r>
        <w:rPr>
          <w:spacing w:val="-4"/>
        </w:rPr>
        <w:t>(GPCR)</w:t>
      </w:r>
      <w:r>
        <w:rPr>
          <w:spacing w:val="-8"/>
        </w:rPr>
        <w:t> </w:t>
      </w:r>
      <w:r>
        <w:rPr>
          <w:spacing w:val="-4"/>
        </w:rPr>
        <w:t>located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cell</w:t>
      </w:r>
      <w:r>
        <w:rPr>
          <w:spacing w:val="-8"/>
        </w:rPr>
        <w:t> </w:t>
      </w:r>
      <w:r>
        <w:rPr>
          <w:spacing w:val="-4"/>
        </w:rPr>
        <w:t>mem- </w:t>
      </w:r>
      <w:r>
        <w:rPr>
          <w:spacing w:val="-2"/>
        </w:rPr>
        <w:t>brane.</w:t>
      </w:r>
      <w:r>
        <w:rPr>
          <w:spacing w:val="-6"/>
        </w:rPr>
        <w:t> </w:t>
      </w: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bound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adenosine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extracellular</w:t>
      </w:r>
      <w:r>
        <w:rPr>
          <w:spacing w:val="-6"/>
        </w:rPr>
        <w:t> </w:t>
      </w:r>
      <w:r>
        <w:rPr>
          <w:spacing w:val="-2"/>
        </w:rPr>
        <w:t>domain,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re- ceptor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activated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3"/>
        </w:rPr>
        <w:t> </w:t>
      </w:r>
      <w:r>
        <w:rPr>
          <w:spacing w:val="-2"/>
        </w:rPr>
        <w:t>stimulates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release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cyclic</w:t>
      </w:r>
      <w:r>
        <w:rPr>
          <w:spacing w:val="-3"/>
        </w:rPr>
        <w:t> </w:t>
      </w:r>
      <w:r>
        <w:rPr>
          <w:spacing w:val="-2"/>
        </w:rPr>
        <w:t>adenosine </w:t>
      </w:r>
      <w:r>
        <w:rPr/>
        <w:t>monophosphate</w:t>
      </w:r>
      <w:r>
        <w:rPr>
          <w:spacing w:val="-5"/>
        </w:rPr>
        <w:t> </w:t>
      </w:r>
      <w:r>
        <w:rPr/>
        <w:t>(cAMP)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cells.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mechanism,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cellular assay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Ultra</w:t>
      </w:r>
      <w:r>
        <w:rPr>
          <w:spacing w:val="-3"/>
        </w:rPr>
        <w:t> </w:t>
      </w:r>
      <w:r>
        <w:rPr/>
        <w:t>Lance</w:t>
      </w:r>
      <w:r>
        <w:rPr>
          <w:spacing w:val="-3"/>
        </w:rPr>
        <w:t> </w:t>
      </w:r>
      <w:r>
        <w:rPr/>
        <w:t>cAMP</w:t>
      </w:r>
      <w:r>
        <w:rPr>
          <w:spacing w:val="-3"/>
        </w:rPr>
        <w:t> </w:t>
      </w:r>
      <w:r>
        <w:rPr/>
        <w:t>(PerkinElmer,</w:t>
      </w:r>
      <w:r>
        <w:rPr>
          <w:spacing w:val="-3"/>
        </w:rPr>
        <w:t> </w:t>
      </w:r>
      <w:r>
        <w:rPr/>
        <w:t>catalog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TRF0262) was employed to determine cAMP produced by cells upon A</w:t>
      </w:r>
      <w:r>
        <w:rPr>
          <w:position w:val="-3"/>
          <w:sz w:val="12"/>
        </w:rPr>
        <w:t>2A</w:t>
      </w:r>
      <w:r>
        <w:rPr/>
        <w:t>R ac- </w:t>
      </w:r>
      <w:r>
        <w:rPr>
          <w:spacing w:val="-2"/>
        </w:rPr>
        <w:t>tivation</w:t>
      </w:r>
      <w:r>
        <w:rPr>
          <w:spacing w:val="-9"/>
        </w:rPr>
        <w:t> </w:t>
      </w:r>
      <w:r>
        <w:rPr>
          <w:spacing w:val="-2"/>
        </w:rPr>
        <w:t>through</w:t>
      </w:r>
      <w:r>
        <w:rPr>
          <w:spacing w:val="-9"/>
        </w:rPr>
        <w:t> </w:t>
      </w:r>
      <w:r>
        <w:rPr>
          <w:spacing w:val="-2"/>
        </w:rPr>
        <w:t>time</w:t>
      </w:r>
      <w:r>
        <w:rPr>
          <w:spacing w:val="-9"/>
        </w:rPr>
        <w:t> </w:t>
      </w:r>
      <w:r>
        <w:rPr>
          <w:spacing w:val="-2"/>
        </w:rPr>
        <w:t>resolved</w:t>
      </w:r>
      <w:r>
        <w:rPr>
          <w:spacing w:val="-9"/>
        </w:rPr>
        <w:t> </w:t>
      </w:r>
      <w:r>
        <w:rPr>
          <w:spacing w:val="-2"/>
        </w:rPr>
        <w:t>fluorescence</w:t>
      </w:r>
      <w:r>
        <w:rPr>
          <w:spacing w:val="-9"/>
        </w:rPr>
        <w:t> </w:t>
      </w:r>
      <w:r>
        <w:rPr>
          <w:spacing w:val="-2"/>
        </w:rPr>
        <w:t>resonance</w:t>
      </w:r>
      <w:r>
        <w:rPr>
          <w:spacing w:val="-9"/>
        </w:rPr>
        <w:t> </w:t>
      </w:r>
      <w:r>
        <w:rPr>
          <w:spacing w:val="-2"/>
        </w:rPr>
        <w:t>energy</w:t>
      </w:r>
      <w:r>
        <w:rPr>
          <w:spacing w:val="-9"/>
        </w:rPr>
        <w:t> </w:t>
      </w:r>
      <w:r>
        <w:rPr>
          <w:spacing w:val="-2"/>
        </w:rPr>
        <w:t>transfer </w:t>
      </w:r>
      <w:r>
        <w:rPr>
          <w:spacing w:val="-4"/>
        </w:rPr>
        <w:t>technique.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reaction</w:t>
      </w:r>
      <w:r>
        <w:rPr>
          <w:spacing w:val="-7"/>
        </w:rPr>
        <w:t> </w:t>
      </w:r>
      <w:r>
        <w:rPr>
          <w:spacing w:val="-4"/>
        </w:rPr>
        <w:t>kit,</w:t>
      </w:r>
      <w:r>
        <w:rPr>
          <w:spacing w:val="-8"/>
        </w:rPr>
        <w:t> </w:t>
      </w:r>
      <w:r>
        <w:rPr>
          <w:spacing w:val="-4"/>
        </w:rPr>
        <w:t>Europium-labeled</w:t>
      </w:r>
      <w:r>
        <w:rPr>
          <w:spacing w:val="-7"/>
        </w:rPr>
        <w:t> </w:t>
      </w:r>
      <w:r>
        <w:rPr>
          <w:spacing w:val="-4"/>
        </w:rPr>
        <w:t>cAMP</w:t>
      </w:r>
      <w:r>
        <w:rPr>
          <w:spacing w:val="-7"/>
        </w:rPr>
        <w:t> </w:t>
      </w:r>
      <w:r>
        <w:rPr>
          <w:spacing w:val="-4"/>
        </w:rPr>
        <w:t>tracer</w:t>
      </w:r>
      <w:r>
        <w:rPr>
          <w:spacing w:val="-8"/>
        </w:rPr>
        <w:t> </w:t>
      </w:r>
      <w:r>
        <w:rPr>
          <w:spacing w:val="-4"/>
        </w:rPr>
        <w:t>complexes </w:t>
      </w:r>
      <w:r>
        <w:rPr/>
        <w:t>compete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cellular</w:t>
      </w:r>
      <w:r>
        <w:rPr>
          <w:spacing w:val="-9"/>
        </w:rPr>
        <w:t> </w:t>
      </w:r>
      <w:r>
        <w:rPr/>
        <w:t>cAMPs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bind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cAMP-specific</w:t>
      </w:r>
      <w:r>
        <w:rPr>
          <w:spacing w:val="-10"/>
        </w:rPr>
        <w:t> </w:t>
      </w:r>
      <w:r>
        <w:rPr/>
        <w:t>antibod- ies</w:t>
      </w:r>
      <w:r>
        <w:rPr>
          <w:spacing w:val="-12"/>
        </w:rPr>
        <w:t> </w:t>
      </w:r>
      <w:r>
        <w:rPr/>
        <w:t>labeled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Alexa</w:t>
      </w:r>
      <w:r>
        <w:rPr>
          <w:spacing w:val="-11"/>
        </w:rPr>
        <w:t> </w:t>
      </w:r>
      <w:r>
        <w:rPr/>
        <w:t>Fluor</w:t>
      </w:r>
      <w:r>
        <w:rPr>
          <w:spacing w:val="-12"/>
        </w:rPr>
        <w:t> </w:t>
      </w:r>
      <w:r>
        <w:rPr/>
        <w:t>647</w:t>
      </w:r>
      <w:r>
        <w:rPr>
          <w:spacing w:val="-11"/>
        </w:rPr>
        <w:t> </w:t>
      </w:r>
      <w:r>
        <w:rPr/>
        <w:t>dye.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absence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cellular</w:t>
      </w:r>
      <w:r>
        <w:rPr>
          <w:spacing w:val="-12"/>
        </w:rPr>
        <w:t> </w:t>
      </w:r>
      <w:r>
        <w:rPr/>
        <w:t>cAMP, maximum</w:t>
      </w:r>
      <w:r>
        <w:rPr>
          <w:spacing w:val="-7"/>
        </w:rPr>
        <w:t> </w:t>
      </w:r>
      <w:r>
        <w:rPr/>
        <w:t>fluorescence</w:t>
      </w:r>
      <w:r>
        <w:rPr>
          <w:spacing w:val="-7"/>
        </w:rPr>
        <w:t> </w:t>
      </w:r>
      <w:r>
        <w:rPr/>
        <w:t>signal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665</w:t>
      </w:r>
      <w:r>
        <w:rPr>
          <w:spacing w:val="-7"/>
        </w:rPr>
        <w:t> </w:t>
      </w:r>
      <w:r>
        <w:rPr/>
        <w:t>nM.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cellular </w:t>
      </w:r>
      <w:r>
        <w:rPr>
          <w:spacing w:val="-2"/>
        </w:rPr>
        <w:t>cAMP</w:t>
      </w:r>
      <w:r>
        <w:rPr>
          <w:spacing w:val="-10"/>
        </w:rPr>
        <w:t> </w:t>
      </w:r>
      <w:r>
        <w:rPr>
          <w:spacing w:val="-2"/>
        </w:rPr>
        <w:t>upon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2"/>
          <w:position w:val="-3"/>
          <w:sz w:val="12"/>
        </w:rPr>
        <w:t>2A</w:t>
      </w:r>
      <w:r>
        <w:rPr>
          <w:spacing w:val="-2"/>
        </w:rPr>
        <w:t>R</w:t>
      </w:r>
      <w:r>
        <w:rPr>
          <w:spacing w:val="-10"/>
        </w:rPr>
        <w:t> </w:t>
      </w:r>
      <w:r>
        <w:rPr>
          <w:spacing w:val="-2"/>
        </w:rPr>
        <w:t>activation</w:t>
      </w:r>
      <w:r>
        <w:rPr>
          <w:spacing w:val="-9"/>
        </w:rPr>
        <w:t> </w:t>
      </w:r>
      <w:r>
        <w:rPr>
          <w:spacing w:val="-2"/>
        </w:rPr>
        <w:t>decrease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fluorescence</w:t>
      </w:r>
      <w:r>
        <w:rPr>
          <w:spacing w:val="-9"/>
        </w:rPr>
        <w:t> </w:t>
      </w:r>
      <w:r>
        <w:rPr>
          <w:spacing w:val="-2"/>
        </w:rPr>
        <w:t>signal,</w:t>
      </w:r>
      <w:r>
        <w:rPr>
          <w:spacing w:val="-10"/>
        </w:rPr>
        <w:t> </w:t>
      </w:r>
      <w:r>
        <w:rPr>
          <w:spacing w:val="-2"/>
        </w:rPr>
        <w:t>while</w:t>
      </w:r>
      <w:r>
        <w:rPr>
          <w:spacing w:val="-9"/>
        </w:rPr>
        <w:t> </w:t>
      </w:r>
      <w:r>
        <w:rPr>
          <w:spacing w:val="-2"/>
        </w:rPr>
        <w:t>an- tagonists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reverse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signal</w:t>
      </w:r>
      <w:r>
        <w:rPr>
          <w:spacing w:val="-4"/>
        </w:rPr>
        <w:t> </w:t>
      </w:r>
      <w:r>
        <w:rPr>
          <w:spacing w:val="-2"/>
        </w:rPr>
        <w:t>proportionally.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inhibition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2"/>
          <w:position w:val="-3"/>
          <w:sz w:val="12"/>
        </w:rPr>
        <w:t>2A</w:t>
      </w:r>
      <w:r>
        <w:rPr>
          <w:spacing w:val="-2"/>
        </w:rPr>
        <w:t>R </w:t>
      </w:r>
      <w:bookmarkStart w:name="Results and discussion" w:id="24"/>
      <w:bookmarkEnd w:id="24"/>
      <w:r>
        <w:rPr/>
        <w:t>antagonists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quantitatively</w:t>
      </w:r>
      <w:r>
        <w:rPr>
          <w:spacing w:val="-2"/>
        </w:rPr>
        <w:t> </w:t>
      </w:r>
      <w:r>
        <w:rPr/>
        <w:t>evaluated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spacing w:before="40"/>
      </w:pPr>
    </w:p>
    <w:p>
      <w:pPr>
        <w:pStyle w:val="Heading2"/>
        <w:spacing w:before="1"/>
      </w:pPr>
      <w:bookmarkStart w:name="Construction of Deep Docking model" w:id="25"/>
      <w:bookmarkEnd w:id="25"/>
      <w:r>
        <w:rPr>
          <w:b w:val="0"/>
        </w:rPr>
      </w:r>
      <w:r>
        <w:rPr>
          <w:w w:val="110"/>
        </w:rPr>
        <w:t>Results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Construction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Deep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Docking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pacing w:val="-2"/>
          <w:sz w:val="16"/>
        </w:rPr>
        <w:t>model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38" w:firstLine="239"/>
        <w:jc w:val="both"/>
      </w:pPr>
      <w:r>
        <w:rPr/>
        <w:t>In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iteration,</w:t>
      </w:r>
      <w:r>
        <w:rPr>
          <w:spacing w:val="-12"/>
        </w:rPr>
        <w:t> </w:t>
      </w:r>
      <w:r>
        <w:rPr/>
        <w:t>12</w:t>
      </w:r>
      <w:r>
        <w:rPr>
          <w:spacing w:val="-11"/>
        </w:rPr>
        <w:t> </w:t>
      </w:r>
      <w:r>
        <w:rPr/>
        <w:t>FNN</w:t>
      </w:r>
      <w:r>
        <w:rPr>
          <w:spacing w:val="-12"/>
        </w:rPr>
        <w:t> </w:t>
      </w:r>
      <w:r>
        <w:rPr/>
        <w:t>models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trained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with </w:t>
      </w:r>
      <w:r>
        <w:rPr>
          <w:spacing w:val="-4"/>
        </w:rPr>
        <w:t>highest</w:t>
      </w:r>
      <w:r>
        <w:rPr>
          <w:spacing w:val="-8"/>
        </w:rPr>
        <w:t> </w:t>
      </w:r>
      <w:r>
        <w:rPr>
          <w:spacing w:val="-4"/>
        </w:rPr>
        <w:t>FPDE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4"/>
        </w:rPr>
        <w:t>considered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best</w:t>
      </w:r>
      <w:r>
        <w:rPr>
          <w:spacing w:val="-8"/>
        </w:rPr>
        <w:t> </w:t>
      </w:r>
      <w:r>
        <w:rPr>
          <w:spacing w:val="-4"/>
        </w:rPr>
        <w:t>model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sampling</w:t>
      </w:r>
      <w:r>
        <w:rPr>
          <w:spacing w:val="-7"/>
        </w:rPr>
        <w:t> </w:t>
      </w:r>
      <w:r>
        <w:rPr>
          <w:spacing w:val="-4"/>
        </w:rPr>
        <w:t>com- </w:t>
      </w:r>
      <w:r>
        <w:rPr/>
        <w:t>pounds in each iteration and outputting the probability of being VH. Four</w:t>
      </w:r>
      <w:r>
        <w:rPr>
          <w:spacing w:val="-2"/>
        </w:rPr>
        <w:t> </w:t>
      </w:r>
      <w:r>
        <w:rPr/>
        <w:t>iterations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performance was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hyperlink w:history="true" w:anchor="_bookmark10">
        <w:r>
          <w:rPr>
            <w:color w:val="0080AC"/>
          </w:rPr>
          <w:t>Table</w:t>
        </w:r>
        <w:r>
          <w:rPr>
            <w:color w:val="0080AC"/>
            <w:spacing w:val="-10"/>
          </w:rPr>
          <w:t> </w:t>
        </w:r>
        <w:r>
          <w:rPr>
            <w:color w:val="0080AC"/>
          </w:rPr>
          <w:t>1</w:t>
        </w:r>
      </w:hyperlink>
      <w:r>
        <w:rPr/>
        <w:t>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ROC-AUC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during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iter- ations were above 0.9, which means</w:t>
      </w:r>
      <w:r>
        <w:rPr>
          <w:spacing w:val="1"/>
        </w:rPr>
        <w:t> </w:t>
      </w:r>
      <w:r>
        <w:rPr/>
        <w:t>that the model in each </w:t>
      </w:r>
      <w:r>
        <w:rPr>
          <w:spacing w:val="-2"/>
        </w:rPr>
        <w:t>iteration</w:t>
      </w:r>
    </w:p>
    <w:p>
      <w:pPr>
        <w:pStyle w:val="BodyText"/>
        <w:spacing w:line="268" w:lineRule="auto" w:before="108"/>
        <w:ind w:left="118" w:right="275"/>
        <w:jc w:val="both"/>
      </w:pPr>
      <w:r>
        <w:rPr/>
        <w:br w:type="column"/>
      </w:r>
      <w:r>
        <w:rPr>
          <w:spacing w:val="-4"/>
        </w:rPr>
        <w:t>can</w:t>
      </w:r>
      <w:r>
        <w:rPr>
          <w:spacing w:val="-5"/>
        </w:rPr>
        <w:t> </w:t>
      </w:r>
      <w:r>
        <w:rPr>
          <w:spacing w:val="-4"/>
        </w:rPr>
        <w:t>largely</w:t>
      </w:r>
      <w:r>
        <w:rPr>
          <w:spacing w:val="-5"/>
        </w:rPr>
        <w:t> </w:t>
      </w:r>
      <w:r>
        <w:rPr>
          <w:spacing w:val="-4"/>
        </w:rPr>
        <w:t>predict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docking</w:t>
      </w:r>
      <w:r>
        <w:rPr>
          <w:spacing w:val="-5"/>
        </w:rPr>
        <w:t> </w:t>
      </w:r>
      <w:r>
        <w:rPr>
          <w:spacing w:val="-4"/>
        </w:rPr>
        <w:t>score</w:t>
      </w:r>
      <w:r>
        <w:rPr>
          <w:spacing w:val="-5"/>
        </w:rPr>
        <w:t> </w:t>
      </w:r>
      <w:r>
        <w:rPr>
          <w:spacing w:val="-4"/>
        </w:rPr>
        <w:t>(i.e.</w:t>
      </w:r>
      <w:r>
        <w:rPr>
          <w:spacing w:val="-5"/>
        </w:rPr>
        <w:t> </w:t>
      </w:r>
      <w:r>
        <w:rPr>
          <w:spacing w:val="-4"/>
        </w:rPr>
        <w:t>predict</w:t>
      </w:r>
      <w:r>
        <w:rPr>
          <w:spacing w:val="-5"/>
        </w:rPr>
        <w:t> </w:t>
      </w:r>
      <w:r>
        <w:rPr>
          <w:spacing w:val="-4"/>
        </w:rPr>
        <w:t>VHs</w:t>
      </w:r>
      <w:r>
        <w:rPr>
          <w:spacing w:val="-5"/>
        </w:rPr>
        <w:t> </w:t>
      </w:r>
      <w:r>
        <w:rPr>
          <w:spacing w:val="-4"/>
        </w:rPr>
        <w:t>via</w:t>
      </w:r>
      <w:r>
        <w:rPr>
          <w:spacing w:val="-5"/>
        </w:rPr>
        <w:t> </w:t>
      </w:r>
      <w:r>
        <w:rPr>
          <w:spacing w:val="-4"/>
        </w:rPr>
        <w:t>Deep</w:t>
      </w:r>
      <w:r>
        <w:rPr>
          <w:spacing w:val="-5"/>
        </w:rPr>
        <w:t> </w:t>
      </w:r>
      <w:r>
        <w:rPr>
          <w:spacing w:val="-4"/>
        </w:rPr>
        <w:t>Docking </w:t>
      </w:r>
      <w:r>
        <w:rPr>
          <w:spacing w:val="-2"/>
        </w:rPr>
        <w:t>model)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molecules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database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false</w:t>
      </w:r>
      <w:r>
        <w:rPr>
          <w:spacing w:val="-4"/>
        </w:rPr>
        <w:t> </w:t>
      </w:r>
      <w:r>
        <w:rPr>
          <w:spacing w:val="-2"/>
        </w:rPr>
        <w:t>positive</w:t>
      </w:r>
      <w:r>
        <w:rPr>
          <w:spacing w:val="-4"/>
        </w:rPr>
        <w:t> </w:t>
      </w:r>
      <w:r>
        <w:rPr>
          <w:spacing w:val="-2"/>
        </w:rPr>
        <w:t>rate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main- </w:t>
      </w:r>
      <w:r>
        <w:rPr/>
        <w:t>tained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level.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seems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iterations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ROC-AUC values</w:t>
      </w:r>
      <w:r>
        <w:rPr>
          <w:spacing w:val="-3"/>
        </w:rPr>
        <w:t> </w:t>
      </w:r>
      <w:r>
        <w:rPr/>
        <w:t>converged,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/>
        <w:t>round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our final</w:t>
      </w:r>
      <w:r>
        <w:rPr>
          <w:spacing w:val="-9"/>
        </w:rPr>
        <w:t> </w:t>
      </w:r>
      <w:r>
        <w:rPr/>
        <w:t>model.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docking</w:t>
      </w:r>
      <w:r>
        <w:rPr>
          <w:spacing w:val="-9"/>
        </w:rPr>
        <w:t> </w:t>
      </w:r>
      <w:r>
        <w:rPr/>
        <w:t>score</w:t>
      </w:r>
      <w:r>
        <w:rPr>
          <w:spacing w:val="-9"/>
        </w:rPr>
        <w:t> </w:t>
      </w:r>
      <w:r>
        <w:rPr/>
        <w:t>cut-off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discrimi- </w:t>
      </w:r>
      <w:r>
        <w:rPr>
          <w:spacing w:val="-2"/>
        </w:rPr>
        <w:t>nating</w:t>
      </w:r>
      <w:r>
        <w:rPr>
          <w:spacing w:val="-10"/>
        </w:rPr>
        <w:t> </w:t>
      </w:r>
      <w:r>
        <w:rPr>
          <w:spacing w:val="-2"/>
        </w:rPr>
        <w:t>VHs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non-hits,</w:t>
      </w:r>
      <w:r>
        <w:rPr>
          <w:spacing w:val="-9"/>
        </w:rPr>
        <w:t> </w:t>
      </w:r>
      <w:r>
        <w:rPr>
          <w:spacing w:val="-2"/>
        </w:rPr>
        <w:t>supposed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decrease</w:t>
      </w:r>
      <w:r>
        <w:rPr>
          <w:spacing w:val="-9"/>
        </w:rPr>
        <w:t> </w:t>
      </w:r>
      <w:r>
        <w:rPr>
          <w:spacing w:val="-2"/>
        </w:rPr>
        <w:t>step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step,</w:t>
      </w:r>
      <w:r>
        <w:rPr>
          <w:spacing w:val="-10"/>
        </w:rPr>
        <w:t> </w:t>
      </w:r>
      <w:r>
        <w:rPr>
          <w:spacing w:val="-2"/>
        </w:rPr>
        <w:t>kept</w:t>
      </w:r>
      <w:r>
        <w:rPr>
          <w:spacing w:val="-9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same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iterations.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 1%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VHs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validation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docking</w:t>
      </w:r>
      <w:r>
        <w:rPr>
          <w:spacing w:val="-7"/>
        </w:rPr>
        <w:t> </w:t>
      </w:r>
      <w:r>
        <w:rPr/>
        <w:t>score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cut- off value of -9.8 kcal/mol and the lowest docking score of molecules in</w:t>
      </w:r>
      <w:r>
        <w:rPr>
          <w:spacing w:val="-12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-9.9</w:t>
      </w:r>
      <w:r>
        <w:rPr>
          <w:spacing w:val="-11"/>
        </w:rPr>
        <w:t> </w:t>
      </w:r>
      <w:r>
        <w:rPr/>
        <w:t>kcal/mol</w:t>
      </w:r>
      <w:r>
        <w:rPr>
          <w:spacing w:val="-12"/>
        </w:rPr>
        <w:t> </w:t>
      </w:r>
      <w:r>
        <w:rPr/>
        <w:t>(Table</w:t>
      </w:r>
      <w:r>
        <w:rPr>
          <w:spacing w:val="-11"/>
        </w:rPr>
        <w:t> </w:t>
      </w:r>
      <w:r>
        <w:rPr/>
        <w:t>S3).</w:t>
      </w:r>
      <w:r>
        <w:rPr>
          <w:spacing w:val="-11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lowering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boundary</w:t>
      </w:r>
      <w:r>
        <w:rPr>
          <w:spacing w:val="-5"/>
        </w:rPr>
        <w:t> </w:t>
      </w:r>
      <w:r>
        <w:rPr>
          <w:spacing w:val="-2"/>
        </w:rPr>
        <w:t>level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VHs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validation</w:t>
      </w:r>
      <w:r>
        <w:rPr>
          <w:spacing w:val="-6"/>
        </w:rPr>
        <w:t> </w:t>
      </w:r>
      <w:r>
        <w:rPr>
          <w:spacing w:val="-2"/>
        </w:rPr>
        <w:t>set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no</w:t>
      </w:r>
      <w:r>
        <w:rPr>
          <w:spacing w:val="-5"/>
        </w:rPr>
        <w:t> </w:t>
      </w:r>
      <w:r>
        <w:rPr>
          <w:spacing w:val="-2"/>
        </w:rPr>
        <w:t>longer</w:t>
      </w:r>
      <w:r>
        <w:rPr>
          <w:spacing w:val="-5"/>
        </w:rPr>
        <w:t> </w:t>
      </w:r>
      <w:r>
        <w:rPr>
          <w:spacing w:val="-2"/>
        </w:rPr>
        <w:t>reduce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cut- </w:t>
      </w:r>
      <w:r>
        <w:rPr>
          <w:spacing w:val="-4"/>
        </w:rPr>
        <w:t>off value with more iterations. The FPDE result was gradually improved through</w:t>
      </w:r>
      <w:r>
        <w:rPr>
          <w:spacing w:val="-5"/>
        </w:rPr>
        <w:t> </w:t>
      </w:r>
      <w:r>
        <w:rPr>
          <w:spacing w:val="-4"/>
        </w:rPr>
        <w:t>iterative</w:t>
      </w:r>
      <w:r>
        <w:rPr>
          <w:spacing w:val="-5"/>
        </w:rPr>
        <w:t> </w:t>
      </w:r>
      <w:r>
        <w:rPr>
          <w:spacing w:val="-4"/>
        </w:rPr>
        <w:t>training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recovery</w:t>
      </w:r>
      <w:r>
        <w:rPr>
          <w:spacing w:val="-5"/>
        </w:rPr>
        <w:t> </w:t>
      </w:r>
      <w:r>
        <w:rPr>
          <w:spacing w:val="-4"/>
        </w:rPr>
        <w:t>rate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VHs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test</w:t>
      </w:r>
      <w:r>
        <w:rPr>
          <w:spacing w:val="-5"/>
        </w:rPr>
        <w:t> </w:t>
      </w:r>
      <w:r>
        <w:rPr>
          <w:spacing w:val="-4"/>
        </w:rPr>
        <w:t>set</w:t>
      </w:r>
      <w:r>
        <w:rPr>
          <w:spacing w:val="-5"/>
        </w:rPr>
        <w:t> </w:t>
      </w:r>
      <w:r>
        <w:rPr>
          <w:spacing w:val="-4"/>
        </w:rPr>
        <w:t>seems </w:t>
      </w:r>
      <w:r>
        <w:rPr>
          <w:spacing w:val="-2"/>
        </w:rPr>
        <w:t>irregular,</w:t>
      </w:r>
      <w:r>
        <w:rPr>
          <w:spacing w:val="-10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always</w:t>
      </w:r>
      <w:r>
        <w:rPr>
          <w:spacing w:val="-9"/>
        </w:rPr>
        <w:t> </w:t>
      </w:r>
      <w:r>
        <w:rPr>
          <w:spacing w:val="-2"/>
        </w:rPr>
        <w:t>larger</w:t>
      </w:r>
      <w:r>
        <w:rPr>
          <w:spacing w:val="-9"/>
        </w:rPr>
        <w:t> </w:t>
      </w:r>
      <w:r>
        <w:rPr>
          <w:spacing w:val="-2"/>
        </w:rPr>
        <w:t>than</w:t>
      </w:r>
      <w:r>
        <w:rPr>
          <w:spacing w:val="-10"/>
        </w:rPr>
        <w:t> </w:t>
      </w:r>
      <w:r>
        <w:rPr>
          <w:spacing w:val="-2"/>
        </w:rPr>
        <w:t>90%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iterations. </w:t>
      </w:r>
      <w:r>
        <w:rPr/>
        <w:t>This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comparable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predefined</w:t>
      </w:r>
      <w:r>
        <w:rPr>
          <w:spacing w:val="-10"/>
        </w:rPr>
        <w:t> </w:t>
      </w:r>
      <w:r>
        <w:rPr/>
        <w:t>recovery</w:t>
      </w:r>
      <w:r>
        <w:rPr>
          <w:spacing w:val="-10"/>
        </w:rPr>
        <w:t> </w:t>
      </w:r>
      <w:r>
        <w:rPr/>
        <w:t>rate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set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suggested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extended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external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set.</w:t>
      </w:r>
      <w:r>
        <w:rPr>
          <w:spacing w:val="-10"/>
        </w:rPr>
        <w:t> </w:t>
      </w:r>
      <w:r>
        <w:rPr>
          <w:spacing w:val="-2"/>
        </w:rPr>
        <w:t>Ad- </w:t>
      </w:r>
      <w:r>
        <w:rPr/>
        <w:t>ditionally,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found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predicted</w:t>
      </w:r>
      <w:r>
        <w:rPr>
          <w:spacing w:val="-11"/>
        </w:rPr>
        <w:t> </w:t>
      </w:r>
      <w:r>
        <w:rPr/>
        <w:t>VHs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VH </w:t>
      </w:r>
      <w:r>
        <w:rPr>
          <w:spacing w:val="-2"/>
        </w:rPr>
        <w:t>list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last</w:t>
      </w:r>
      <w:r>
        <w:rPr>
          <w:spacing w:val="-9"/>
        </w:rPr>
        <w:t> </w:t>
      </w:r>
      <w:r>
        <w:rPr>
          <w:spacing w:val="-2"/>
        </w:rPr>
        <w:t>round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constantly</w:t>
      </w:r>
      <w:r>
        <w:rPr>
          <w:spacing w:val="-9"/>
        </w:rPr>
        <w:t> </w:t>
      </w:r>
      <w:r>
        <w:rPr>
          <w:spacing w:val="-2"/>
        </w:rPr>
        <w:t>decreased,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means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>
          <w:spacing w:val="-2"/>
        </w:rPr>
        <w:t>mod- </w:t>
      </w:r>
      <w:r>
        <w:rPr>
          <w:spacing w:val="-4"/>
        </w:rPr>
        <w:t>els</w:t>
      </w:r>
      <w:r>
        <w:rPr>
          <w:spacing w:val="-8"/>
        </w:rPr>
        <w:t> </w:t>
      </w:r>
      <w:r>
        <w:rPr>
          <w:spacing w:val="-4"/>
        </w:rPr>
        <w:t>led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less</w:t>
      </w:r>
      <w:r>
        <w:rPr>
          <w:spacing w:val="-7"/>
        </w:rPr>
        <w:t> </w:t>
      </w:r>
      <w:r>
        <w:rPr>
          <w:spacing w:val="-4"/>
        </w:rPr>
        <w:t>VHs.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indicated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7"/>
        </w:rPr>
        <w:t> </w:t>
      </w:r>
      <w:r>
        <w:rPr>
          <w:spacing w:val="-4"/>
        </w:rPr>
        <w:t>became</w:t>
      </w:r>
      <w:r>
        <w:rPr>
          <w:spacing w:val="-7"/>
        </w:rPr>
        <w:t> </w:t>
      </w:r>
      <w:r>
        <w:rPr>
          <w:spacing w:val="-4"/>
        </w:rPr>
        <w:t>more</w:t>
      </w:r>
      <w:r>
        <w:rPr>
          <w:spacing w:val="-7"/>
        </w:rPr>
        <w:t> </w:t>
      </w:r>
      <w:r>
        <w:rPr>
          <w:spacing w:val="-4"/>
        </w:rPr>
        <w:t>stringent </w:t>
      </w:r>
      <w:r>
        <w:rPr/>
        <w:t>in</w:t>
      </w:r>
      <w:r>
        <w:rPr>
          <w:spacing w:val="-12"/>
        </w:rPr>
        <w:t> </w:t>
      </w:r>
      <w:r>
        <w:rPr/>
        <w:t>picking</w:t>
      </w:r>
      <w:r>
        <w:rPr>
          <w:spacing w:val="-11"/>
        </w:rPr>
        <w:t> </w:t>
      </w:r>
      <w:r>
        <w:rPr/>
        <w:t>up</w:t>
      </w:r>
      <w:r>
        <w:rPr>
          <w:spacing w:val="-12"/>
        </w:rPr>
        <w:t> </w:t>
      </w:r>
      <w:r>
        <w:rPr/>
        <w:t>lower</w:t>
      </w:r>
      <w:r>
        <w:rPr>
          <w:spacing w:val="-11"/>
        </w:rPr>
        <w:t> </w:t>
      </w:r>
      <w:r>
        <w:rPr/>
        <w:t>scored</w:t>
      </w:r>
      <w:r>
        <w:rPr>
          <w:spacing w:val="-12"/>
        </w:rPr>
        <w:t> </w:t>
      </w:r>
      <w:r>
        <w:rPr/>
        <w:t>compounds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/>
        <w:t>iterative</w:t>
      </w:r>
      <w:r>
        <w:rPr>
          <w:spacing w:val="-12"/>
        </w:rPr>
        <w:t> </w:t>
      </w:r>
      <w:r>
        <w:rPr/>
        <w:t>training.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last, the enrichment of true VHs in the test set at top 1% and 10% levels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investigated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11">
        <w:r>
          <w:rPr>
            <w:color w:val="0080AC"/>
            <w:spacing w:val="-2"/>
          </w:rPr>
          <w:t>Table</w:t>
        </w:r>
        <w:r>
          <w:rPr>
            <w:color w:val="0080AC"/>
            <w:spacing w:val="-3"/>
          </w:rPr>
          <w:t> </w:t>
        </w:r>
        <w:r>
          <w:rPr>
            <w:color w:val="0080AC"/>
            <w:spacing w:val="-2"/>
          </w:rPr>
          <w:t>2</w:t>
        </w:r>
      </w:hyperlink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Obviously,</w:t>
      </w:r>
      <w:r>
        <w:rPr>
          <w:spacing w:val="-3"/>
        </w:rPr>
        <w:t> </w:t>
      </w:r>
      <w:r>
        <w:rPr>
          <w:spacing w:val="-2"/>
        </w:rPr>
        <w:t>true</w:t>
      </w:r>
      <w:r>
        <w:rPr>
          <w:spacing w:val="-3"/>
        </w:rPr>
        <w:t> </w:t>
      </w:r>
      <w:r>
        <w:rPr>
          <w:spacing w:val="-2"/>
        </w:rPr>
        <w:t>VHs</w:t>
      </w:r>
      <w:r>
        <w:rPr>
          <w:spacing w:val="-3"/>
        </w:rPr>
        <w:t> </w:t>
      </w:r>
      <w:r>
        <w:rPr>
          <w:spacing w:val="-2"/>
        </w:rPr>
        <w:t>tended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concentrate among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top</w:t>
      </w:r>
      <w:r>
        <w:rPr>
          <w:spacing w:val="-10"/>
        </w:rPr>
        <w:t> </w:t>
      </w:r>
      <w:r>
        <w:rPr>
          <w:spacing w:val="-2"/>
        </w:rPr>
        <w:t>ranked</w:t>
      </w:r>
      <w:r>
        <w:rPr>
          <w:spacing w:val="-9"/>
        </w:rPr>
        <w:t> </w:t>
      </w:r>
      <w:r>
        <w:rPr>
          <w:spacing w:val="-2"/>
        </w:rPr>
        <w:t>predicted</w:t>
      </w:r>
      <w:r>
        <w:rPr>
          <w:spacing w:val="-10"/>
        </w:rPr>
        <w:t> </w:t>
      </w:r>
      <w:r>
        <w:rPr>
          <w:spacing w:val="-2"/>
        </w:rPr>
        <w:t>VHs</w:t>
      </w:r>
      <w:r>
        <w:rPr>
          <w:spacing w:val="-9"/>
        </w:rPr>
        <w:t> </w:t>
      </w:r>
      <w:r>
        <w:rPr>
          <w:spacing w:val="-2"/>
        </w:rPr>
        <w:t>regarding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enrichment</w:t>
      </w:r>
      <w:r>
        <w:rPr>
          <w:spacing w:val="-10"/>
        </w:rPr>
        <w:t> </w:t>
      </w:r>
      <w:r>
        <w:rPr>
          <w:spacing w:val="-2"/>
        </w:rPr>
        <w:t>factors </w:t>
      </w:r>
      <w:r>
        <w:rPr/>
        <w:t>at both 1% and 10% level and in the last iteration, the EFs for VHs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largest.</w:t>
      </w:r>
      <w:r>
        <w:rPr>
          <w:spacing w:val="-6"/>
        </w:rPr>
        <w:t> </w:t>
      </w:r>
      <w:r>
        <w:rPr>
          <w:spacing w:val="-4"/>
        </w:rPr>
        <w:t>Interestingly,</w:t>
      </w:r>
      <w:r>
        <w:rPr>
          <w:spacing w:val="-7"/>
        </w:rPr>
        <w:t> </w:t>
      </w:r>
      <w:r>
        <w:rPr>
          <w:spacing w:val="-4"/>
        </w:rPr>
        <w:t>all</w:t>
      </w:r>
      <w:r>
        <w:rPr>
          <w:spacing w:val="-7"/>
        </w:rPr>
        <w:t> </w:t>
      </w:r>
      <w:r>
        <w:rPr>
          <w:spacing w:val="-4"/>
        </w:rPr>
        <w:t>models</w:t>
      </w:r>
      <w:r>
        <w:rPr>
          <w:spacing w:val="-6"/>
        </w:rPr>
        <w:t> </w:t>
      </w:r>
      <w:r>
        <w:rPr>
          <w:spacing w:val="-4"/>
        </w:rPr>
        <w:t>demonstrated</w:t>
      </w:r>
      <w:r>
        <w:rPr>
          <w:spacing w:val="-6"/>
        </w:rPr>
        <w:t> </w:t>
      </w:r>
      <w:r>
        <w:rPr>
          <w:spacing w:val="-4"/>
        </w:rPr>
        <w:t>large</w:t>
      </w:r>
      <w:r>
        <w:rPr>
          <w:spacing w:val="-6"/>
        </w:rPr>
        <w:t> </w:t>
      </w:r>
      <w:r>
        <w:rPr>
          <w:spacing w:val="-4"/>
        </w:rPr>
        <w:t>power</w:t>
      </w:r>
      <w:r>
        <w:rPr>
          <w:spacing w:val="-6"/>
        </w:rPr>
        <w:t> </w:t>
      </w:r>
      <w:r>
        <w:rPr>
          <w:spacing w:val="-4"/>
        </w:rPr>
        <w:t>for </w:t>
      </w:r>
      <w:r>
        <w:rPr>
          <w:spacing w:val="-2"/>
        </w:rPr>
        <w:t>enriching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known</w:t>
      </w:r>
      <w:r>
        <w:rPr>
          <w:spacing w:val="-10"/>
        </w:rPr>
        <w:t> </w:t>
      </w:r>
      <w:r>
        <w:rPr>
          <w:spacing w:val="-2"/>
        </w:rPr>
        <w:t>active</w:t>
      </w:r>
      <w:r>
        <w:rPr>
          <w:spacing w:val="-9"/>
        </w:rPr>
        <w:t> </w:t>
      </w:r>
      <w:r>
        <w:rPr>
          <w:spacing w:val="-2"/>
        </w:rPr>
        <w:t>compounds</w:t>
      </w:r>
      <w:r>
        <w:rPr>
          <w:spacing w:val="-10"/>
        </w:rPr>
        <w:t> </w:t>
      </w:r>
      <w:r>
        <w:rPr>
          <w:spacing w:val="-2"/>
        </w:rPr>
        <w:t>among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test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compounds, </w:t>
      </w:r>
      <w:r>
        <w:rPr>
          <w:spacing w:val="-4"/>
        </w:rPr>
        <w:t>although</w:t>
      </w:r>
      <w:r>
        <w:rPr>
          <w:spacing w:val="-1"/>
        </w:rPr>
        <w:t> </w:t>
      </w:r>
      <w:r>
        <w:rPr>
          <w:spacing w:val="-4"/>
        </w:rPr>
        <w:t>not</w:t>
      </w:r>
      <w:r>
        <w:rPr/>
        <w:t> </w:t>
      </w:r>
      <w:r>
        <w:rPr>
          <w:spacing w:val="-4"/>
        </w:rPr>
        <w:t>a</w:t>
      </w:r>
      <w:r>
        <w:rPr/>
        <w:t> </w:t>
      </w:r>
      <w:r>
        <w:rPr>
          <w:spacing w:val="-4"/>
        </w:rPr>
        <w:t>single</w:t>
      </w:r>
      <w:r>
        <w:rPr>
          <w:spacing w:val="-1"/>
        </w:rPr>
        <w:t> </w:t>
      </w:r>
      <w:r>
        <w:rPr>
          <w:spacing w:val="-4"/>
        </w:rPr>
        <w:t>active</w:t>
      </w:r>
      <w:r>
        <w:rPr/>
        <w:t> </w:t>
      </w:r>
      <w:r>
        <w:rPr>
          <w:spacing w:val="-4"/>
        </w:rPr>
        <w:t>compound</w:t>
      </w:r>
      <w:r>
        <w:rPr/>
        <w:t> </w:t>
      </w:r>
      <w:r>
        <w:rPr>
          <w:spacing w:val="-4"/>
        </w:rPr>
        <w:t>was</w:t>
      </w:r>
      <w:r>
        <w:rPr/>
        <w:t> </w:t>
      </w:r>
      <w:r>
        <w:rPr>
          <w:spacing w:val="-4"/>
        </w:rPr>
        <w:t>included</w:t>
      </w:r>
      <w:r>
        <w:rPr>
          <w:spacing w:val="-1"/>
        </w:rPr>
        <w:t> </w:t>
      </w:r>
      <w:r>
        <w:rPr>
          <w:spacing w:val="-4"/>
        </w:rPr>
        <w:t>in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training</w:t>
      </w:r>
      <w:r>
        <w:rPr>
          <w:spacing w:val="-1"/>
        </w:rPr>
        <w:t> </w:t>
      </w:r>
      <w:r>
        <w:rPr>
          <w:spacing w:val="-4"/>
        </w:rPr>
        <w:t>set.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9" w:top="600" w:bottom="280" w:left="640" w:right="460"/>
          <w:cols w:num="2" w:equalWidth="0">
            <w:col w:w="5187" w:space="193"/>
            <w:col w:w="5430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9" w:top="860" w:bottom="680" w:left="640" w:right="460"/>
        </w:sectPr>
      </w:pPr>
    </w:p>
    <w:p>
      <w:pPr>
        <w:spacing w:before="100"/>
        <w:ind w:left="368" w:right="0" w:firstLine="0"/>
        <w:jc w:val="left"/>
        <w:rPr>
          <w:rFonts w:ascii="Times New Roman"/>
          <w:b/>
          <w:sz w:val="14"/>
        </w:rPr>
      </w:pPr>
      <w:bookmarkStart w:name="_bookmark12" w:id="26"/>
      <w:bookmarkEnd w:id="26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line="280" w:lineRule="auto" w:before="31"/>
        <w:ind w:left="368" w:right="50" w:firstLine="0"/>
        <w:jc w:val="left"/>
        <w:rPr>
          <w:sz w:val="14"/>
        </w:rPr>
      </w:pPr>
      <w:r>
        <w:rPr>
          <w:sz w:val="14"/>
        </w:rPr>
        <w:t>The number of post-docked molecules satisfied the different combina-</w:t>
      </w:r>
      <w:r>
        <w:rPr>
          <w:spacing w:val="40"/>
          <w:sz w:val="14"/>
        </w:rPr>
        <w:t> </w:t>
      </w:r>
      <w:r>
        <w:rPr>
          <w:sz w:val="14"/>
        </w:rPr>
        <w:t>tions of pharmacophore features.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967"/>
        <w:gridCol w:w="1960"/>
      </w:tblGrid>
      <w:tr>
        <w:trPr>
          <w:trHeight w:val="265" w:hRule="atLeast"/>
        </w:trPr>
        <w:tc>
          <w:tcPr>
            <w:tcW w:w="5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1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sz w:val="12"/>
              </w:rPr>
              <w:t>Pharmacophore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features</w:t>
            </w:r>
          </w:p>
        </w:tc>
        <w:tc>
          <w:tcPr>
            <w:tcW w:w="19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18"/>
              <w:rPr>
                <w:sz w:val="12"/>
              </w:rPr>
            </w:pPr>
            <w:r>
              <w:rPr>
                <w:sz w:val="12"/>
              </w:rPr>
              <w:t>Number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matched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molecules</w:t>
            </w:r>
          </w:p>
        </w:tc>
      </w:tr>
      <w:tr>
        <w:trPr>
          <w:trHeight w:val="213" w:hRule="atLeast"/>
        </w:trPr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0"/>
              <w:rPr>
                <w:sz w:val="12"/>
              </w:rPr>
            </w:pPr>
            <w:r>
              <w:rPr>
                <w:spacing w:val="-5"/>
                <w:sz w:val="12"/>
              </w:rPr>
              <w:t>M1</w:t>
            </w:r>
          </w:p>
        </w:tc>
        <w:tc>
          <w:tcPr>
            <w:tcW w:w="19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hb1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hb2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ha1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60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13718</w:t>
            </w:r>
          </w:p>
        </w:tc>
      </w:tr>
      <w:tr>
        <w:trPr>
          <w:trHeight w:val="171" w:hRule="atLeast"/>
        </w:trPr>
        <w:tc>
          <w:tcPr>
            <w:tcW w:w="592" w:type="dxa"/>
          </w:tcPr>
          <w:p>
            <w:pPr>
              <w:pStyle w:val="TableParagraph"/>
              <w:spacing w:line="133" w:lineRule="exact" w:before="18"/>
              <w:rPr>
                <w:sz w:val="12"/>
              </w:rPr>
            </w:pPr>
            <w:r>
              <w:rPr>
                <w:spacing w:val="-5"/>
                <w:sz w:val="12"/>
              </w:rPr>
              <w:t>M2</w:t>
            </w:r>
          </w:p>
        </w:tc>
        <w:tc>
          <w:tcPr>
            <w:tcW w:w="1967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hb1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hb2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ha1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hb3</w:t>
            </w:r>
          </w:p>
        </w:tc>
        <w:tc>
          <w:tcPr>
            <w:tcW w:w="1960" w:type="dxa"/>
          </w:tcPr>
          <w:p>
            <w:pPr>
              <w:pStyle w:val="TableParagraph"/>
              <w:spacing w:line="133" w:lineRule="exact" w:before="18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205</w:t>
            </w:r>
          </w:p>
        </w:tc>
      </w:tr>
      <w:tr>
        <w:trPr>
          <w:trHeight w:val="171" w:hRule="atLeast"/>
        </w:trPr>
        <w:tc>
          <w:tcPr>
            <w:tcW w:w="592" w:type="dxa"/>
          </w:tcPr>
          <w:p>
            <w:pPr>
              <w:pStyle w:val="TableParagraph"/>
              <w:spacing w:line="133" w:lineRule="exact" w:before="18"/>
              <w:rPr>
                <w:sz w:val="12"/>
              </w:rPr>
            </w:pPr>
            <w:r>
              <w:rPr>
                <w:spacing w:val="-5"/>
                <w:sz w:val="12"/>
              </w:rPr>
              <w:t>M3</w:t>
            </w:r>
          </w:p>
        </w:tc>
        <w:tc>
          <w:tcPr>
            <w:tcW w:w="1967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hb1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hb2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ha1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hb4</w:t>
            </w:r>
          </w:p>
        </w:tc>
        <w:tc>
          <w:tcPr>
            <w:tcW w:w="1960" w:type="dxa"/>
          </w:tcPr>
          <w:p>
            <w:pPr>
              <w:pStyle w:val="TableParagraph"/>
              <w:spacing w:line="133" w:lineRule="exact" w:before="18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193</w:t>
            </w:r>
          </w:p>
        </w:tc>
      </w:tr>
      <w:tr>
        <w:trPr>
          <w:trHeight w:val="171" w:hRule="atLeast"/>
        </w:trPr>
        <w:tc>
          <w:tcPr>
            <w:tcW w:w="592" w:type="dxa"/>
          </w:tcPr>
          <w:p>
            <w:pPr>
              <w:pStyle w:val="TableParagraph"/>
              <w:spacing w:line="133" w:lineRule="exact" w:before="18"/>
              <w:rPr>
                <w:sz w:val="12"/>
              </w:rPr>
            </w:pPr>
            <w:r>
              <w:rPr>
                <w:spacing w:val="-5"/>
                <w:sz w:val="12"/>
              </w:rPr>
              <w:t>M4</w:t>
            </w:r>
          </w:p>
        </w:tc>
        <w:tc>
          <w:tcPr>
            <w:tcW w:w="1967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hb1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hb2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ha1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hp1</w:t>
            </w:r>
          </w:p>
        </w:tc>
        <w:tc>
          <w:tcPr>
            <w:tcW w:w="1960" w:type="dxa"/>
          </w:tcPr>
          <w:p>
            <w:pPr>
              <w:pStyle w:val="TableParagraph"/>
              <w:spacing w:line="133" w:lineRule="exact" w:before="18"/>
              <w:ind w:left="11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7446</w:t>
            </w:r>
          </w:p>
        </w:tc>
      </w:tr>
      <w:tr>
        <w:trPr>
          <w:trHeight w:val="171" w:hRule="atLeast"/>
        </w:trPr>
        <w:tc>
          <w:tcPr>
            <w:tcW w:w="592" w:type="dxa"/>
          </w:tcPr>
          <w:p>
            <w:pPr>
              <w:pStyle w:val="TableParagraph"/>
              <w:spacing w:line="133" w:lineRule="exact" w:before="18"/>
              <w:rPr>
                <w:sz w:val="12"/>
              </w:rPr>
            </w:pPr>
            <w:r>
              <w:rPr>
                <w:spacing w:val="-5"/>
                <w:sz w:val="12"/>
              </w:rPr>
              <w:t>M5</w:t>
            </w:r>
          </w:p>
        </w:tc>
        <w:tc>
          <w:tcPr>
            <w:tcW w:w="1967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hb1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hb2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ha1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hb3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hb4</w:t>
            </w:r>
          </w:p>
        </w:tc>
        <w:tc>
          <w:tcPr>
            <w:tcW w:w="1960" w:type="dxa"/>
          </w:tcPr>
          <w:p>
            <w:pPr>
              <w:pStyle w:val="TableParagraph"/>
              <w:spacing w:line="133" w:lineRule="exact" w:before="18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19</w:t>
            </w:r>
          </w:p>
        </w:tc>
      </w:tr>
      <w:tr>
        <w:trPr>
          <w:trHeight w:val="171" w:hRule="atLeast"/>
        </w:trPr>
        <w:tc>
          <w:tcPr>
            <w:tcW w:w="592" w:type="dxa"/>
          </w:tcPr>
          <w:p>
            <w:pPr>
              <w:pStyle w:val="TableParagraph"/>
              <w:spacing w:line="133" w:lineRule="exact" w:before="18"/>
              <w:rPr>
                <w:sz w:val="12"/>
              </w:rPr>
            </w:pPr>
            <w:r>
              <w:rPr>
                <w:spacing w:val="-5"/>
                <w:sz w:val="12"/>
              </w:rPr>
              <w:t>M6</w:t>
            </w:r>
          </w:p>
        </w:tc>
        <w:tc>
          <w:tcPr>
            <w:tcW w:w="1967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hb1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hb2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ha1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hb3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hp1</w:t>
            </w:r>
          </w:p>
        </w:tc>
        <w:tc>
          <w:tcPr>
            <w:tcW w:w="1960" w:type="dxa"/>
          </w:tcPr>
          <w:p>
            <w:pPr>
              <w:pStyle w:val="TableParagraph"/>
              <w:spacing w:line="133" w:lineRule="exact" w:before="18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116</w:t>
            </w:r>
          </w:p>
        </w:tc>
      </w:tr>
      <w:tr>
        <w:trPr>
          <w:trHeight w:val="171" w:hRule="atLeast"/>
        </w:trPr>
        <w:tc>
          <w:tcPr>
            <w:tcW w:w="592" w:type="dxa"/>
          </w:tcPr>
          <w:p>
            <w:pPr>
              <w:pStyle w:val="TableParagraph"/>
              <w:spacing w:line="133" w:lineRule="exact" w:before="18"/>
              <w:rPr>
                <w:sz w:val="12"/>
              </w:rPr>
            </w:pPr>
            <w:r>
              <w:rPr>
                <w:spacing w:val="-5"/>
                <w:sz w:val="12"/>
              </w:rPr>
              <w:t>M7</w:t>
            </w:r>
          </w:p>
        </w:tc>
        <w:tc>
          <w:tcPr>
            <w:tcW w:w="1967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hb1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hb2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ha1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hb4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hp1</w:t>
            </w:r>
          </w:p>
        </w:tc>
        <w:tc>
          <w:tcPr>
            <w:tcW w:w="1960" w:type="dxa"/>
          </w:tcPr>
          <w:p>
            <w:pPr>
              <w:pStyle w:val="TableParagraph"/>
              <w:spacing w:line="133" w:lineRule="exact" w:before="18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513</w:t>
            </w:r>
          </w:p>
        </w:tc>
      </w:tr>
      <w:tr>
        <w:trPr>
          <w:trHeight w:val="231" w:hRule="atLeast"/>
        </w:trPr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rPr>
                <w:sz w:val="12"/>
              </w:rPr>
            </w:pPr>
            <w:r>
              <w:rPr>
                <w:spacing w:val="-5"/>
                <w:sz w:val="12"/>
              </w:rPr>
              <w:t>M8</w:t>
            </w:r>
          </w:p>
        </w:tc>
        <w:tc>
          <w:tcPr>
            <w:tcW w:w="19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 w:before="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hb1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hb2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ha1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hb3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hb4</w:t>
            </w:r>
            <w:r>
              <w:rPr>
                <w:rFonts w:ascii="STIX Math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hp1</w:t>
            </w:r>
          </w:p>
        </w:tc>
        <w:tc>
          <w:tcPr>
            <w:tcW w:w="19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1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16"/>
        <w:rPr>
          <w:sz w:val="14"/>
        </w:rPr>
      </w:pPr>
    </w:p>
    <w:p>
      <w:pPr>
        <w:pStyle w:val="BodyText"/>
        <w:spacing w:line="83" w:lineRule="exact"/>
        <w:ind w:left="118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fourth</w:t>
      </w:r>
      <w:r>
        <w:rPr>
          <w:spacing w:val="-6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5"/>
        </w:rPr>
        <w:t>our</w:t>
      </w:r>
    </w:p>
    <w:p>
      <w:pPr>
        <w:pStyle w:val="BodyText"/>
        <w:spacing w:line="210" w:lineRule="exact" w:before="90"/>
        <w:ind w:left="118" w:right="277"/>
        <w:jc w:val="both"/>
      </w:pPr>
      <w:r>
        <w:rPr/>
        <w:br w:type="column"/>
      </w:r>
      <w:r>
        <w:rPr/>
        <w:t>crystal</w:t>
      </w:r>
      <w:r>
        <w:rPr>
          <w:spacing w:val="-12"/>
        </w:rPr>
        <w:t> </w:t>
      </w:r>
      <w:r>
        <w:rPr/>
        <w:t>structures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position w:val="-3"/>
          <w:sz w:val="12"/>
        </w:rPr>
        <w:t>2A</w:t>
      </w:r>
      <w:r>
        <w:rPr/>
        <w:t>R,</w:t>
      </w:r>
      <w:r>
        <w:rPr>
          <w:spacing w:val="-11"/>
        </w:rPr>
        <w:t> </w:t>
      </w:r>
      <w:r>
        <w:rPr/>
        <w:t>two</w:t>
      </w:r>
      <w:r>
        <w:rPr>
          <w:spacing w:val="-12"/>
        </w:rPr>
        <w:t> </w:t>
      </w:r>
      <w:r>
        <w:rPr/>
        <w:t>hydrogen</w:t>
      </w:r>
      <w:r>
        <w:rPr>
          <w:spacing w:val="-11"/>
        </w:rPr>
        <w:t> </w:t>
      </w:r>
      <w:r>
        <w:rPr/>
        <w:t>bonds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Asn253</w:t>
      </w:r>
      <w:r>
        <w:rPr>
          <w:spacing w:val="-11"/>
        </w:rPr>
        <w:t> </w:t>
      </w:r>
      <w:r>
        <w:rPr/>
        <w:t>(i.e.,</w:t>
      </w:r>
      <w:r>
        <w:rPr>
          <w:spacing w:val="-12"/>
        </w:rPr>
        <w:t> </w:t>
      </w:r>
      <w:r>
        <w:rPr/>
        <w:t>hb1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hb2)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aromatic</w:t>
      </w:r>
      <w:r>
        <w:rPr>
          <w:spacing w:val="-8"/>
        </w:rPr>
        <w:t> </w:t>
      </w:r>
      <w:r>
        <w:rPr>
          <w:spacing w:val="-2"/>
        </w:rPr>
        <w:t>feature</w:t>
      </w:r>
      <w:r>
        <w:rPr>
          <w:spacing w:val="-7"/>
        </w:rPr>
        <w:t> </w:t>
      </w:r>
      <w:r>
        <w:rPr>
          <w:spacing w:val="-2"/>
        </w:rPr>
        <w:t>corresponding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PI-PI</w:t>
      </w:r>
      <w:r>
        <w:rPr>
          <w:spacing w:val="-7"/>
        </w:rPr>
        <w:t> </w:t>
      </w:r>
      <w:r>
        <w:rPr>
          <w:spacing w:val="-2"/>
        </w:rPr>
        <w:t>stacking </w:t>
      </w:r>
      <w:r>
        <w:rPr/>
        <w:t>interaction with Phe168 (i.e., ha1) were found to be common for all A</w:t>
      </w:r>
      <w:r>
        <w:rPr>
          <w:position w:val="-3"/>
          <w:sz w:val="12"/>
        </w:rPr>
        <w:t>2A</w:t>
      </w:r>
      <w:r>
        <w:rPr/>
        <w:t>R</w:t>
      </w:r>
      <w:r>
        <w:rPr>
          <w:spacing w:val="-12"/>
        </w:rPr>
        <w:t> </w:t>
      </w:r>
      <w:r>
        <w:rPr/>
        <w:t>antagonists.</w:t>
      </w:r>
      <w:r>
        <w:rPr>
          <w:spacing w:val="-11"/>
        </w:rPr>
        <w:t> </w:t>
      </w:r>
      <w:r>
        <w:rPr/>
        <w:t>They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included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pharmacophore</w:t>
      </w:r>
      <w:r>
        <w:rPr>
          <w:spacing w:val="-12"/>
        </w:rPr>
        <w:t> </w:t>
      </w:r>
      <w:r>
        <w:rPr/>
        <w:t>model. </w:t>
      </w:r>
      <w:r>
        <w:rPr>
          <w:spacing w:val="-2"/>
        </w:rPr>
        <w:t>Considering the different binding modes among the A</w:t>
      </w:r>
      <w:r>
        <w:rPr>
          <w:spacing w:val="-2"/>
          <w:position w:val="-3"/>
          <w:sz w:val="12"/>
        </w:rPr>
        <w:t>2A</w:t>
      </w:r>
      <w:r>
        <w:rPr>
          <w:spacing w:val="-2"/>
        </w:rPr>
        <w:t>R antagonists, </w:t>
      </w:r>
      <w:r>
        <w:rPr/>
        <w:t>the</w:t>
      </w:r>
      <w:r>
        <w:rPr>
          <w:spacing w:val="-1"/>
        </w:rPr>
        <w:t> </w:t>
      </w:r>
      <w:r>
        <w:rPr/>
        <w:t>hydrogen</w:t>
      </w:r>
      <w:r>
        <w:rPr>
          <w:spacing w:val="-1"/>
        </w:rPr>
        <w:t> </w:t>
      </w:r>
      <w:r>
        <w:rPr/>
        <w:t>bonds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His278</w:t>
      </w:r>
      <w:r>
        <w:rPr>
          <w:spacing w:val="-2"/>
        </w:rPr>
        <w:t> </w:t>
      </w:r>
      <w:r>
        <w:rPr/>
        <w:t>(hb3)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His250</w:t>
      </w:r>
      <w:r>
        <w:rPr>
          <w:spacing w:val="-2"/>
        </w:rPr>
        <w:t> </w:t>
      </w:r>
      <w:r>
        <w:rPr/>
        <w:t>(hb4)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hy- drophobic interaction with Trp246 (hp2) were optionally selected to combine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features,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resulted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seven</w:t>
      </w:r>
      <w:r>
        <w:rPr>
          <w:spacing w:val="-7"/>
        </w:rPr>
        <w:t> </w:t>
      </w:r>
      <w:r>
        <w:rPr/>
        <w:t>pharma- </w:t>
      </w:r>
      <w:r>
        <w:rPr>
          <w:spacing w:val="-4"/>
        </w:rPr>
        <w:t>cophore models. After pharmacophore filtering, 13718 molecules which </w:t>
      </w:r>
      <w:r>
        <w:rPr>
          <w:spacing w:val="-6"/>
        </w:rPr>
        <w:t>at</w:t>
      </w:r>
      <w:r>
        <w:rPr/>
        <w:t> </w:t>
      </w:r>
      <w:r>
        <w:rPr>
          <w:spacing w:val="-6"/>
        </w:rPr>
        <w:t>least</w:t>
      </w:r>
      <w:r>
        <w:rPr/>
        <w:t> </w:t>
      </w:r>
      <w:r>
        <w:rPr>
          <w:spacing w:val="-6"/>
        </w:rPr>
        <w:t>possessed</w:t>
      </w:r>
      <w:r>
        <w:rPr/>
        <w:t> </w:t>
      </w:r>
      <w:r>
        <w:rPr>
          <w:spacing w:val="-6"/>
        </w:rPr>
        <w:t>three</w:t>
      </w:r>
      <w:r>
        <w:rPr/>
        <w:t> </w:t>
      </w:r>
      <w:r>
        <w:rPr>
          <w:spacing w:val="-6"/>
        </w:rPr>
        <w:t>common</w:t>
      </w:r>
      <w:r>
        <w:rPr/>
        <w:t> </w:t>
      </w:r>
      <w:r>
        <w:rPr>
          <w:spacing w:val="-6"/>
        </w:rPr>
        <w:t>pharmacophore</w:t>
      </w:r>
      <w:r>
        <w:rPr/>
        <w:t> </w:t>
      </w:r>
      <w:r>
        <w:rPr>
          <w:spacing w:val="-6"/>
        </w:rPr>
        <w:t>features</w:t>
      </w:r>
      <w:r>
        <w:rPr/>
        <w:t> </w:t>
      </w:r>
      <w:r>
        <w:rPr>
          <w:spacing w:val="-6"/>
        </w:rPr>
        <w:t>(hb1,</w:t>
      </w:r>
      <w:r>
        <w:rPr/>
        <w:t> </w:t>
      </w:r>
      <w:r>
        <w:rPr>
          <w:spacing w:val="-6"/>
        </w:rPr>
        <w:t>hb2</w:t>
      </w:r>
      <w:r>
        <w:rPr/>
        <w:t> </w:t>
      </w:r>
      <w:r>
        <w:rPr>
          <w:spacing w:val="-6"/>
        </w:rPr>
        <w:t>and</w:t>
      </w:r>
      <w:r>
        <w:rPr/>
        <w:t> ha1)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remained.</w:t>
      </w:r>
      <w:r>
        <w:rPr>
          <w:spacing w:val="-12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them,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molecules</w:t>
      </w:r>
      <w:r>
        <w:rPr>
          <w:spacing w:val="-11"/>
        </w:rPr>
        <w:t> </w:t>
      </w:r>
      <w:r>
        <w:rPr/>
        <w:t>matching the hydrophobic feature hp1 was much larger than with other phar- macophore</w:t>
      </w:r>
      <w:r>
        <w:rPr>
          <w:spacing w:val="-12"/>
        </w:rPr>
        <w:t> </w:t>
      </w:r>
      <w:r>
        <w:rPr/>
        <w:t>models.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fact,</w:t>
      </w:r>
      <w:r>
        <w:rPr>
          <w:spacing w:val="-11"/>
        </w:rPr>
        <w:t> </w:t>
      </w:r>
      <w:r>
        <w:rPr/>
        <w:t>majority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known</w:t>
      </w:r>
      <w:r>
        <w:rPr>
          <w:spacing w:val="-11"/>
        </w:rPr>
        <w:t> </w:t>
      </w:r>
      <w:r>
        <w:rPr/>
        <w:t>A</w:t>
      </w:r>
      <w:r>
        <w:rPr>
          <w:position w:val="-3"/>
          <w:sz w:val="12"/>
        </w:rPr>
        <w:t>2A</w:t>
      </w:r>
      <w:r>
        <w:rPr/>
        <w:t>R</w:t>
      </w:r>
      <w:r>
        <w:rPr>
          <w:spacing w:val="-12"/>
        </w:rPr>
        <w:t> </w:t>
      </w:r>
      <w:r>
        <w:rPr/>
        <w:t>antagonists</w:t>
      </w:r>
      <w:r>
        <w:rPr>
          <w:spacing w:val="-11"/>
        </w:rPr>
        <w:t> </w:t>
      </w:r>
      <w:r>
        <w:rPr/>
        <w:t>made </w:t>
      </w:r>
      <w:r>
        <w:rPr>
          <w:spacing w:val="-4"/>
        </w:rPr>
        <w:t>hydrophobic interaction</w:t>
      </w:r>
      <w:r>
        <w:rPr>
          <w:spacing w:val="-3"/>
        </w:rPr>
        <w:t> </w:t>
      </w:r>
      <w:r>
        <w:rPr>
          <w:spacing w:val="-4"/>
        </w:rPr>
        <w:t>with Trp246.</w:t>
      </w:r>
      <w:r>
        <w:rPr>
          <w:spacing w:val="-3"/>
        </w:rPr>
        <w:t> </w:t>
      </w:r>
      <w:r>
        <w:rPr>
          <w:spacing w:val="-4"/>
        </w:rPr>
        <w:t>Only a</w:t>
      </w:r>
      <w:r>
        <w:rPr>
          <w:spacing w:val="-3"/>
        </w:rPr>
        <w:t> </w:t>
      </w:r>
      <w:r>
        <w:rPr>
          <w:spacing w:val="-4"/>
        </w:rPr>
        <w:t>few molecules</w:t>
      </w:r>
      <w:r>
        <w:rPr>
          <w:spacing w:val="-3"/>
        </w:rPr>
        <w:t> </w:t>
      </w:r>
      <w:r>
        <w:rPr>
          <w:spacing w:val="-4"/>
        </w:rPr>
        <w:t>matched </w:t>
      </w:r>
      <w:r>
        <w:rPr>
          <w:spacing w:val="-5"/>
        </w:rPr>
        <w:t>all</w:t>
      </w:r>
    </w:p>
    <w:p>
      <w:pPr>
        <w:spacing w:after="0" w:line="210" w:lineRule="exact"/>
        <w:jc w:val="both"/>
        <w:sectPr>
          <w:type w:val="continuous"/>
          <w:pgSz w:w="11910" w:h="15880"/>
          <w:pgMar w:header="668" w:footer="499" w:top="600" w:bottom="280" w:left="640" w:right="460"/>
          <w:cols w:num="2" w:equalWidth="0">
            <w:col w:w="5187" w:space="192"/>
            <w:col w:w="5431"/>
          </w:cols>
        </w:sectPr>
      </w:pPr>
    </w:p>
    <w:p>
      <w:pPr>
        <w:pStyle w:val="BodyText"/>
        <w:spacing w:line="230" w:lineRule="auto" w:before="130"/>
        <w:ind w:left="118"/>
      </w:pPr>
      <w:r>
        <w:rPr/>
        <w:t>final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carrying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screening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position w:val="-3"/>
          <w:sz w:val="12"/>
        </w:rPr>
        <w:t>2A</w:t>
      </w:r>
      <w:r>
        <w:rPr>
          <w:spacing w:val="40"/>
          <w:position w:val="-3"/>
          <w:sz w:val="12"/>
        </w:rPr>
        <w:t> </w:t>
      </w:r>
      <w:bookmarkStart w:name="Virtual screening" w:id="27"/>
      <w:bookmarkEnd w:id="27"/>
      <w:r>
        <w:rPr>
          <w:position w:val="-3"/>
          <w:sz w:val="12"/>
        </w:rPr>
      </w:r>
      <w:r>
        <w:rPr/>
        <w:t>to its balance performance in all aspects.</w:t>
      </w:r>
    </w:p>
    <w:p>
      <w:pPr>
        <w:pStyle w:val="BodyText"/>
        <w:spacing w:before="153"/>
      </w:pPr>
    </w:p>
    <w:p>
      <w:pPr>
        <w:spacing w:before="1"/>
        <w:ind w:left="118" w:right="0" w:firstLine="0"/>
        <w:jc w:val="left"/>
        <w:rPr>
          <w:rFonts w:ascii="Times New Roman"/>
          <w:i/>
          <w:sz w:val="16"/>
        </w:rPr>
      </w:pPr>
      <w:bookmarkStart w:name="Activity validation" w:id="28"/>
      <w:bookmarkEnd w:id="28"/>
      <w:r>
        <w:rPr/>
      </w:r>
      <w:r>
        <w:rPr>
          <w:rFonts w:ascii="Times New Roman"/>
          <w:i/>
          <w:sz w:val="16"/>
        </w:rPr>
        <w:t>Virtual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screening</w:t>
      </w:r>
    </w:p>
    <w:p>
      <w:pPr>
        <w:pStyle w:val="BodyText"/>
        <w:spacing w:before="126"/>
      </w:pPr>
      <w:r>
        <w:rPr/>
        <w:br w:type="column"/>
      </w:r>
      <w:r>
        <w:rPr>
          <w:spacing w:val="-2"/>
        </w:rPr>
        <w:t>R</w:t>
      </w:r>
      <w:r>
        <w:rPr>
          <w:spacing w:val="-8"/>
        </w:rPr>
        <w:t> </w:t>
      </w:r>
      <w:r>
        <w:rPr>
          <w:spacing w:val="-2"/>
        </w:rPr>
        <w:t>antagonists</w:t>
      </w:r>
      <w:r>
        <w:rPr>
          <w:spacing w:val="-8"/>
        </w:rPr>
        <w:t> </w:t>
      </w:r>
      <w:r>
        <w:rPr>
          <w:spacing w:val="-5"/>
        </w:rPr>
        <w:t>due</w:t>
      </w:r>
    </w:p>
    <w:p>
      <w:pPr>
        <w:pStyle w:val="BodyText"/>
        <w:spacing w:line="268" w:lineRule="auto" w:before="8"/>
        <w:ind w:left="118" w:right="277"/>
        <w:jc w:val="both"/>
      </w:pPr>
      <w:r>
        <w:rPr/>
        <w:br w:type="column"/>
      </w:r>
      <w:r>
        <w:rPr>
          <w:spacing w:val="-6"/>
        </w:rPr>
        <w:t>pharmacophore</w:t>
      </w:r>
      <w:r>
        <w:rPr>
          <w:spacing w:val="-1"/>
        </w:rPr>
        <w:t> </w:t>
      </w:r>
      <w:r>
        <w:rPr>
          <w:spacing w:val="-6"/>
        </w:rPr>
        <w:t>features.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end,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top</w:t>
      </w:r>
      <w:r>
        <w:rPr>
          <w:spacing w:val="-3"/>
        </w:rPr>
        <w:t> </w:t>
      </w:r>
      <w:r>
        <w:rPr>
          <w:spacing w:val="-6"/>
        </w:rPr>
        <w:t>3000</w:t>
      </w:r>
      <w:r>
        <w:rPr>
          <w:spacing w:val="-3"/>
        </w:rPr>
        <w:t> </w:t>
      </w:r>
      <w:r>
        <w:rPr>
          <w:spacing w:val="-6"/>
        </w:rPr>
        <w:t>compounds</w:t>
      </w:r>
      <w:r>
        <w:rPr>
          <w:spacing w:val="-3"/>
        </w:rPr>
        <w:t> </w:t>
      </w:r>
      <w:r>
        <w:rPr>
          <w:spacing w:val="-6"/>
        </w:rPr>
        <w:t>among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2"/>
        </w:rPr>
        <w:t> 13718 compounds passing the pharmacophore filtering were selected and</w:t>
      </w:r>
      <w:r>
        <w:rPr>
          <w:spacing w:val="-10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docking</w:t>
      </w:r>
      <w:r>
        <w:rPr>
          <w:spacing w:val="-10"/>
        </w:rPr>
        <w:t> </w:t>
      </w:r>
      <w:r>
        <w:rPr>
          <w:spacing w:val="-2"/>
        </w:rPr>
        <w:t>poses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further</w:t>
      </w:r>
      <w:r>
        <w:rPr>
          <w:spacing w:val="-9"/>
        </w:rPr>
        <w:t> </w:t>
      </w:r>
      <w:r>
        <w:rPr>
          <w:spacing w:val="-2"/>
        </w:rPr>
        <w:t>checked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visual</w:t>
      </w:r>
      <w:r>
        <w:rPr>
          <w:spacing w:val="-9"/>
        </w:rPr>
        <w:t> </w:t>
      </w:r>
      <w:r>
        <w:rPr>
          <w:spacing w:val="-2"/>
        </w:rPr>
        <w:t>inspection,</w:t>
      </w:r>
      <w:r>
        <w:rPr>
          <w:spacing w:val="-10"/>
        </w:rPr>
        <w:t> </w:t>
      </w:r>
      <w:r>
        <w:rPr>
          <w:spacing w:val="-2"/>
        </w:rPr>
        <w:t>and </w:t>
      </w:r>
      <w:r>
        <w:rPr>
          <w:spacing w:val="-4"/>
        </w:rPr>
        <w:t>39 available molecules were finally ordered for activity validation. Their </w:t>
      </w:r>
      <w:r>
        <w:rPr/>
        <w:t>structures were shown in Table S4.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9" w:top="600" w:bottom="280" w:left="640" w:right="460"/>
          <w:cols w:num="3" w:equalWidth="0">
            <w:col w:w="3867" w:space="9"/>
            <w:col w:w="1309" w:space="194"/>
            <w:col w:w="5431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header="668" w:footer="499" w:top="600" w:bottom="280" w:left="640" w:right="460"/>
        </w:sectPr>
      </w:pPr>
    </w:p>
    <w:p>
      <w:pPr>
        <w:pStyle w:val="BodyText"/>
        <w:spacing w:line="210" w:lineRule="exact" w:before="89"/>
        <w:ind w:left="118" w:right="38" w:firstLine="239"/>
        <w:jc w:val="both"/>
      </w:pPr>
      <w:r>
        <w:rPr/>
        <w:t>In order to find novel A</w:t>
      </w:r>
      <w:r>
        <w:rPr>
          <w:position w:val="-3"/>
          <w:sz w:val="12"/>
        </w:rPr>
        <w:t>2A</w:t>
      </w:r>
      <w:r>
        <w:rPr/>
        <w:t>R antagonists, virtual screening on the </w:t>
      </w:r>
      <w:r>
        <w:rPr>
          <w:spacing w:val="-6"/>
        </w:rPr>
        <w:t>Enamine</w:t>
      </w:r>
      <w:r>
        <w:rPr/>
        <w:t> </w:t>
      </w:r>
      <w:r>
        <w:rPr>
          <w:spacing w:val="-6"/>
        </w:rPr>
        <w:t>REAL</w:t>
      </w:r>
      <w:r>
        <w:rPr>
          <w:spacing w:val="-1"/>
        </w:rPr>
        <w:t> </w:t>
      </w:r>
      <w:r>
        <w:rPr>
          <w:spacing w:val="-6"/>
        </w:rPr>
        <w:t>library</w:t>
      </w:r>
      <w:r>
        <w:rPr>
          <w:spacing w:val="-1"/>
        </w:rPr>
        <w:t> </w:t>
      </w:r>
      <w:r>
        <w:rPr>
          <w:spacing w:val="-6"/>
        </w:rPr>
        <w:t>was</w:t>
      </w:r>
      <w:r>
        <w:rPr/>
        <w:t> </w:t>
      </w:r>
      <w:r>
        <w:rPr>
          <w:spacing w:val="-6"/>
        </w:rPr>
        <w:t>made</w:t>
      </w:r>
      <w:r>
        <w:rPr/>
        <w:t> </w:t>
      </w:r>
      <w:r>
        <w:rPr>
          <w:spacing w:val="-6"/>
        </w:rPr>
        <w:t>using</w:t>
      </w:r>
      <w:r>
        <w:rPr>
          <w:spacing w:val="-1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above</w:t>
      </w:r>
      <w:r>
        <w:rPr/>
        <w:t> </w:t>
      </w:r>
      <w:r>
        <w:rPr>
          <w:spacing w:val="-6"/>
        </w:rPr>
        <w:t>mentioned</w:t>
      </w:r>
      <w:r>
        <w:rPr>
          <w:spacing w:val="-1"/>
        </w:rPr>
        <w:t> </w:t>
      </w:r>
      <w:r>
        <w:rPr>
          <w:spacing w:val="-6"/>
        </w:rPr>
        <w:t>Deep</w:t>
      </w:r>
      <w:r>
        <w:rPr/>
        <w:t> </w:t>
      </w:r>
      <w:r>
        <w:rPr>
          <w:spacing w:val="-6"/>
        </w:rPr>
        <w:t>Dock-</w:t>
      </w:r>
      <w:r>
        <w:rPr/>
        <w:t> ing</w:t>
      </w:r>
      <w:r>
        <w:rPr>
          <w:spacing w:val="-9"/>
        </w:rPr>
        <w:t> </w:t>
      </w:r>
      <w:r>
        <w:rPr/>
        <w:t>model.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predicted</w:t>
      </w:r>
      <w:r>
        <w:rPr>
          <w:spacing w:val="-9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active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rank </w:t>
      </w:r>
      <w:r>
        <w:rPr>
          <w:spacing w:val="-2"/>
        </w:rPr>
        <w:t>compounds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database.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top</w:t>
      </w:r>
      <w:r>
        <w:rPr>
          <w:spacing w:val="-9"/>
        </w:rPr>
        <w:t> </w:t>
      </w:r>
      <w:r>
        <w:rPr>
          <w:spacing w:val="-2"/>
        </w:rPr>
        <w:t>0.5</w:t>
      </w:r>
      <w:r>
        <w:rPr>
          <w:spacing w:val="-9"/>
        </w:rPr>
        <w:t> </w:t>
      </w:r>
      <w:r>
        <w:rPr>
          <w:spacing w:val="-2"/>
        </w:rPr>
        <w:t>million</w:t>
      </w:r>
      <w:r>
        <w:rPr>
          <w:spacing w:val="-10"/>
        </w:rPr>
        <w:t> </w:t>
      </w:r>
      <w:r>
        <w:rPr>
          <w:spacing w:val="-2"/>
        </w:rPr>
        <w:t>molecules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10"/>
        </w:rPr>
        <w:t> </w:t>
      </w:r>
      <w:r>
        <w:rPr>
          <w:spacing w:val="-2"/>
        </w:rPr>
        <w:t>further </w:t>
      </w:r>
      <w:r>
        <w:rPr/>
        <w:t>docked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Glide</w:t>
      </w:r>
      <w:r>
        <w:rPr>
          <w:spacing w:val="-2"/>
        </w:rPr>
        <w:t> </w:t>
      </w:r>
      <w:r>
        <w:rPr/>
        <w:t>docking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molecule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maximal </w:t>
      </w:r>
      <w:r>
        <w:rPr>
          <w:spacing w:val="-2"/>
        </w:rPr>
        <w:t>10</w:t>
      </w:r>
      <w:r>
        <w:rPr>
          <w:spacing w:val="-8"/>
        </w:rPr>
        <w:t> </w:t>
      </w:r>
      <w:r>
        <w:rPr>
          <w:spacing w:val="-2"/>
        </w:rPr>
        <w:t>docking</w:t>
      </w:r>
      <w:r>
        <w:rPr>
          <w:spacing w:val="-8"/>
        </w:rPr>
        <w:t> </w:t>
      </w:r>
      <w:r>
        <w:rPr>
          <w:spacing w:val="-2"/>
        </w:rPr>
        <w:t>poses,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ranked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GlideScore.</w:t>
      </w:r>
      <w:r>
        <w:rPr>
          <w:spacing w:val="-8"/>
        </w:rPr>
        <w:t> </w:t>
      </w:r>
      <w:r>
        <w:rPr>
          <w:spacing w:val="-2"/>
        </w:rPr>
        <w:t>Then,</w:t>
      </w:r>
      <w:r>
        <w:rPr>
          <w:spacing w:val="-8"/>
        </w:rPr>
        <w:t> </w:t>
      </w:r>
      <w:r>
        <w:rPr>
          <w:spacing w:val="-2"/>
        </w:rPr>
        <w:t>eight</w:t>
      </w:r>
      <w:r>
        <w:rPr>
          <w:spacing w:val="-8"/>
        </w:rPr>
        <w:t> </w:t>
      </w:r>
      <w:r>
        <w:rPr>
          <w:spacing w:val="-2"/>
        </w:rPr>
        <w:t>phar- macophore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built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filter</w:t>
      </w:r>
      <w:r>
        <w:rPr>
          <w:spacing w:val="-8"/>
        </w:rPr>
        <w:t> </w:t>
      </w:r>
      <w:r>
        <w:rPr>
          <w:spacing w:val="-2"/>
        </w:rPr>
        <w:t>out</w:t>
      </w:r>
      <w:r>
        <w:rPr>
          <w:spacing w:val="-8"/>
        </w:rPr>
        <w:t> </w:t>
      </w:r>
      <w:r>
        <w:rPr>
          <w:spacing w:val="-2"/>
        </w:rPr>
        <w:t>docking</w:t>
      </w:r>
      <w:r>
        <w:rPr>
          <w:spacing w:val="-8"/>
        </w:rPr>
        <w:t> </w:t>
      </w:r>
      <w:r>
        <w:rPr>
          <w:spacing w:val="-2"/>
        </w:rPr>
        <w:t>poses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doesn’t </w:t>
      </w:r>
      <w:r>
        <w:rPr>
          <w:spacing w:val="-4"/>
        </w:rPr>
        <w:t>fullfil</w:t>
      </w:r>
      <w:r>
        <w:rPr>
          <w:spacing w:val="-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pharmacophore</w:t>
      </w:r>
      <w:r>
        <w:rPr/>
        <w:t> </w:t>
      </w:r>
      <w:r>
        <w:rPr>
          <w:spacing w:val="-4"/>
        </w:rPr>
        <w:t>features</w:t>
      </w:r>
      <w:r>
        <w:rPr/>
        <w:t> </w:t>
      </w:r>
      <w:r>
        <w:rPr>
          <w:spacing w:val="-4"/>
        </w:rPr>
        <w:t>(</w:t>
      </w:r>
      <w:hyperlink w:history="true" w:anchor="_bookmark12">
        <w:r>
          <w:rPr>
            <w:color w:val="0080AC"/>
            <w:spacing w:val="-4"/>
          </w:rPr>
          <w:t>Table</w:t>
        </w:r>
        <w:r>
          <w:rPr>
            <w:color w:val="0080AC"/>
          </w:rPr>
          <w:t> </w:t>
        </w:r>
        <w:r>
          <w:rPr>
            <w:color w:val="0080AC"/>
            <w:spacing w:val="-4"/>
          </w:rPr>
          <w:t>3</w:t>
        </w:r>
      </w:hyperlink>
      <w:r>
        <w:rPr>
          <w:spacing w:val="-4"/>
        </w:rPr>
        <w:t>).</w:t>
      </w:r>
      <w:r>
        <w:rPr>
          <w:spacing w:val="-1"/>
        </w:rPr>
        <w:t> </w:t>
      </w:r>
      <w:r>
        <w:rPr>
          <w:spacing w:val="-4"/>
        </w:rPr>
        <w:t>Based</w:t>
      </w:r>
      <w:r>
        <w:rPr>
          <w:spacing w:val="1"/>
        </w:rPr>
        <w:t> </w:t>
      </w:r>
      <w:r>
        <w:rPr>
          <w:spacing w:val="-4"/>
        </w:rPr>
        <w:t>on</w:t>
      </w:r>
      <w:r>
        <w:rPr/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alignment</w:t>
      </w:r>
      <w:r>
        <w:rPr/>
        <w:t> </w:t>
      </w:r>
      <w:r>
        <w:rPr>
          <w:spacing w:val="-5"/>
        </w:rPr>
        <w:t>of</w:t>
      </w:r>
    </w:p>
    <w:p>
      <w:pPr>
        <w:spacing w:before="108"/>
        <w:ind w:left="118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105"/>
          <w:sz w:val="16"/>
        </w:rPr>
        <w:t>Activity</w:t>
      </w:r>
      <w:r>
        <w:rPr>
          <w:rFonts w:ascii="Times New Roman"/>
          <w:i/>
          <w:spacing w:val="-7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validation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277" w:firstLine="239"/>
        <w:jc w:val="both"/>
      </w:pPr>
      <w:r>
        <w:rPr/>
        <w:t>The</w:t>
      </w:r>
      <w:r>
        <w:rPr>
          <w:spacing w:val="-12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39</w:t>
      </w:r>
      <w:r>
        <w:rPr>
          <w:spacing w:val="-11"/>
        </w:rPr>
        <w:t> </w:t>
      </w:r>
      <w:r>
        <w:rPr/>
        <w:t>compounds</w:t>
      </w:r>
      <w:r>
        <w:rPr>
          <w:spacing w:val="-12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virtual</w:t>
      </w:r>
      <w:r>
        <w:rPr>
          <w:spacing w:val="-12"/>
        </w:rPr>
        <w:t> </w:t>
      </w:r>
      <w:r>
        <w:rPr/>
        <w:t>screening</w:t>
      </w:r>
      <w:r>
        <w:rPr>
          <w:spacing w:val="-11"/>
        </w:rPr>
        <w:t> </w:t>
      </w:r>
      <w:r>
        <w:rPr/>
        <w:t>were tested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vitro.</w:t>
      </w:r>
      <w:r>
        <w:rPr>
          <w:spacing w:val="-12"/>
        </w:rPr>
        <w:t> </w:t>
      </w:r>
      <w:r>
        <w:rPr/>
        <w:t>Ultra</w:t>
      </w:r>
      <w:r>
        <w:rPr>
          <w:spacing w:val="-11"/>
        </w:rPr>
        <w:t> </w:t>
      </w:r>
      <w:r>
        <w:rPr/>
        <w:t>Lance</w:t>
      </w:r>
      <w:r>
        <w:rPr>
          <w:spacing w:val="-12"/>
        </w:rPr>
        <w:t> </w:t>
      </w:r>
      <w:r>
        <w:rPr/>
        <w:t>cAMP</w:t>
      </w:r>
      <w:r>
        <w:rPr>
          <w:spacing w:val="-11"/>
        </w:rPr>
        <w:t> </w:t>
      </w:r>
      <w:r>
        <w:rPr/>
        <w:t>assay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employed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the inhibition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position w:val="-3"/>
          <w:sz w:val="12"/>
        </w:rPr>
        <w:t>2A</w:t>
      </w:r>
      <w:r>
        <w:rPr/>
        <w:t>R-stimulated</w:t>
      </w:r>
      <w:r>
        <w:rPr>
          <w:spacing w:val="-6"/>
        </w:rPr>
        <w:t> </w:t>
      </w:r>
      <w:r>
        <w:rPr/>
        <w:t>release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cAMP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cells.</w:t>
      </w:r>
      <w:r>
        <w:rPr>
          <w:spacing w:val="-6"/>
        </w:rPr>
        <w:t> </w:t>
      </w:r>
      <w:r>
        <w:rPr/>
        <w:t>Repetition</w:t>
      </w:r>
      <w:r>
        <w:rPr>
          <w:spacing w:val="-6"/>
        </w:rPr>
        <w:t> </w:t>
      </w:r>
      <w:r>
        <w:rPr>
          <w:spacing w:val="-4"/>
        </w:rPr>
        <w:t>test</w:t>
      </w:r>
    </w:p>
    <w:p>
      <w:pPr>
        <w:pStyle w:val="BodyText"/>
        <w:spacing w:line="192" w:lineRule="exact"/>
        <w:ind w:left="118"/>
      </w:pP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3"/>
        </w:rPr>
        <w:t> </w:t>
      </w:r>
      <w:r>
        <w:rPr/>
        <w:t>concentration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10</w:t>
      </w:r>
      <w:r>
        <w:rPr>
          <w:spacing w:val="-13"/>
          <w:w w:val="135"/>
        </w:rPr>
        <w:t> </w:t>
      </w:r>
      <w:r>
        <w:rPr>
          <w:rFonts w:ascii="STIX Math" w:eastAsia="STIX Math"/>
          <w:i/>
          <w:w w:val="135"/>
        </w:rPr>
        <w:t>𝜇</w:t>
      </w:r>
      <w:r>
        <w:rPr>
          <w:w w:val="135"/>
        </w:rPr>
        <w:t>M</w:t>
      </w:r>
      <w:r>
        <w:rPr>
          <w:spacing w:val="-13"/>
          <w:w w:val="135"/>
        </w:rPr>
        <w:t> </w:t>
      </w:r>
      <w:r>
        <w:rPr/>
        <w:t>identified</w:t>
      </w:r>
      <w:r>
        <w:rPr>
          <w:spacing w:val="4"/>
        </w:rPr>
        <w:t> </w:t>
      </w:r>
      <w:r>
        <w:rPr/>
        <w:t>two</w:t>
      </w:r>
      <w:r>
        <w:rPr>
          <w:spacing w:val="3"/>
        </w:rPr>
        <w:t> </w:t>
      </w:r>
      <w:r>
        <w:rPr/>
        <w:t>active</w:t>
      </w:r>
      <w:r>
        <w:rPr>
          <w:spacing w:val="3"/>
        </w:rPr>
        <w:t> </w:t>
      </w:r>
      <w:r>
        <w:rPr>
          <w:spacing w:val="-2"/>
        </w:rPr>
        <w:t>compounds,</w:t>
      </w:r>
    </w:p>
    <w:p>
      <w:pPr>
        <w:pStyle w:val="BodyText"/>
        <w:spacing w:line="175" w:lineRule="exact"/>
        <w:ind w:left="118"/>
      </w:pPr>
      <w:r>
        <w:rPr/>
        <w:t>namely</w:t>
      </w:r>
      <w:r>
        <w:rPr>
          <w:spacing w:val="11"/>
        </w:rPr>
        <w:t> </w:t>
      </w:r>
      <w:r>
        <w:rPr/>
        <w:t>Z1941887486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Z4255667667</w:t>
      </w:r>
      <w:r>
        <w:rPr>
          <w:spacing w:val="12"/>
        </w:rPr>
        <w:t> </w:t>
      </w:r>
      <w:r>
        <w:rPr/>
        <w:t>(Figure</w:t>
      </w:r>
      <w:r>
        <w:rPr>
          <w:spacing w:val="11"/>
        </w:rPr>
        <w:t> </w:t>
      </w:r>
      <w:r>
        <w:rPr/>
        <w:t>4A/B).</w:t>
      </w:r>
      <w:r>
        <w:rPr>
          <w:spacing w:val="12"/>
        </w:rPr>
        <w:t> </w:t>
      </w:r>
      <w:r>
        <w:rPr/>
        <w:t>Both</w:t>
      </w:r>
      <w:r>
        <w:rPr>
          <w:spacing w:val="12"/>
        </w:rPr>
        <w:t> </w:t>
      </w:r>
      <w:r>
        <w:rPr>
          <w:spacing w:val="-2"/>
        </w:rPr>
        <w:t>active</w:t>
      </w:r>
    </w:p>
    <w:p>
      <w:pPr>
        <w:pStyle w:val="BodyText"/>
        <w:spacing w:before="23"/>
        <w:ind w:left="118"/>
      </w:pPr>
      <w:r>
        <w:rPr/>
        <w:t>compounds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50%</w:t>
      </w:r>
      <w:r>
        <w:rPr>
          <w:spacing w:val="1"/>
        </w:rPr>
        <w:t> </w:t>
      </w:r>
      <w:r>
        <w:rPr/>
        <w:t>inhibition.</w:t>
      </w:r>
      <w:r>
        <w:rPr>
          <w:spacing w:val="1"/>
        </w:rPr>
        <w:t> </w:t>
      </w:r>
      <w:r>
        <w:rPr/>
        <w:t>Further</w:t>
      </w:r>
      <w:r>
        <w:rPr>
          <w:spacing w:val="2"/>
        </w:rPr>
        <w:t> </w:t>
      </w:r>
      <w:r>
        <w:rPr/>
        <w:t>test</w:t>
      </w:r>
      <w:r>
        <w:rPr>
          <w:spacing w:val="1"/>
        </w:rPr>
        <w:t> </w:t>
      </w:r>
      <w:r>
        <w:rPr>
          <w:spacing w:val="-2"/>
        </w:rPr>
        <w:t>showed</w:t>
      </w:r>
    </w:p>
    <w:p>
      <w:pPr>
        <w:spacing w:after="0"/>
        <w:sectPr>
          <w:type w:val="continuous"/>
          <w:pgSz w:w="11910" w:h="15880"/>
          <w:pgMar w:header="668" w:footer="499" w:top="600" w:bottom="280" w:left="640" w:right="460"/>
          <w:cols w:num="2" w:equalWidth="0">
            <w:col w:w="5187" w:space="193"/>
            <w:col w:w="5430"/>
          </w:cols>
        </w:sectPr>
      </w:pPr>
    </w:p>
    <w:p>
      <w:pPr>
        <w:pStyle w:val="BodyText"/>
        <w:spacing w:before="120"/>
        <w:rPr>
          <w:sz w:val="20"/>
        </w:rPr>
      </w:pPr>
    </w:p>
    <w:p>
      <w:pPr>
        <w:pStyle w:val="BodyText"/>
        <w:ind w:left="818"/>
        <w:rPr>
          <w:sz w:val="20"/>
        </w:rPr>
      </w:pPr>
      <w:r>
        <w:rPr>
          <w:sz w:val="20"/>
        </w:rPr>
        <w:drawing>
          <wp:inline distT="0" distB="0" distL="0" distR="0">
            <wp:extent cx="5721718" cy="40782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18" cy="40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2"/>
        <w:rPr>
          <w:sz w:val="14"/>
        </w:rPr>
      </w:pPr>
    </w:p>
    <w:p>
      <w:pPr>
        <w:spacing w:line="280" w:lineRule="auto" w:before="0"/>
        <w:ind w:left="118" w:right="270" w:firstLine="0"/>
        <w:jc w:val="both"/>
        <w:rPr>
          <w:sz w:val="14"/>
        </w:rPr>
      </w:pPr>
      <w:bookmarkStart w:name="_bookmark13" w:id="29"/>
      <w:bookmarkEnd w:id="29"/>
      <w:r>
        <w:rPr/>
      </w:r>
      <w:r>
        <w:rPr>
          <w:rFonts w:ascii="Times New Roman"/>
          <w:b/>
          <w:sz w:val="14"/>
        </w:rPr>
        <w:t>Fig. 4.</w:t>
      </w:r>
      <w:r>
        <w:rPr>
          <w:rFonts w:ascii="Times New Roman"/>
          <w:b/>
          <w:spacing w:val="40"/>
          <w:sz w:val="14"/>
        </w:rPr>
        <w:t> </w:t>
      </w:r>
      <w:r>
        <w:rPr>
          <w:sz w:val="14"/>
        </w:rPr>
        <w:t>Structure, inhibitory activity and binding mode of the compound Z1941887486 (A) and Z4255667667 (B). The inhibition was tested at different concentra-</w:t>
      </w:r>
      <w:r>
        <w:rPr>
          <w:spacing w:val="40"/>
          <w:sz w:val="14"/>
        </w:rPr>
        <w:t> </w:t>
      </w:r>
      <w:r>
        <w:rPr>
          <w:sz w:val="14"/>
        </w:rPr>
        <w:t>tions.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binding</w:t>
      </w:r>
      <w:r>
        <w:rPr>
          <w:spacing w:val="3"/>
          <w:sz w:val="14"/>
        </w:rPr>
        <w:t> </w:t>
      </w:r>
      <w:r>
        <w:rPr>
          <w:sz w:val="14"/>
        </w:rPr>
        <w:t>poses</w:t>
      </w:r>
      <w:r>
        <w:rPr>
          <w:spacing w:val="2"/>
          <w:sz w:val="14"/>
        </w:rPr>
        <w:t> </w:t>
      </w:r>
      <w:r>
        <w:rPr>
          <w:sz w:val="14"/>
        </w:rPr>
        <w:t>of</w:t>
      </w:r>
      <w:r>
        <w:rPr>
          <w:spacing w:val="3"/>
          <w:sz w:val="14"/>
        </w:rPr>
        <w:t> </w:t>
      </w:r>
      <w:r>
        <w:rPr>
          <w:sz w:val="14"/>
        </w:rPr>
        <w:t>Z1941887486</w:t>
      </w:r>
      <w:r>
        <w:rPr>
          <w:spacing w:val="2"/>
          <w:sz w:val="14"/>
        </w:rPr>
        <w:t> </w:t>
      </w:r>
      <w:r>
        <w:rPr>
          <w:sz w:val="14"/>
        </w:rPr>
        <w:t>and</w:t>
      </w:r>
      <w:r>
        <w:rPr>
          <w:spacing w:val="3"/>
          <w:sz w:val="14"/>
        </w:rPr>
        <w:t> </w:t>
      </w:r>
      <w:r>
        <w:rPr>
          <w:sz w:val="14"/>
        </w:rPr>
        <w:t>Z4255667667</w:t>
      </w:r>
      <w:r>
        <w:rPr>
          <w:spacing w:val="2"/>
          <w:sz w:val="14"/>
        </w:rPr>
        <w:t> </w:t>
      </w:r>
      <w:r>
        <w:rPr>
          <w:sz w:val="14"/>
        </w:rPr>
        <w:t>were</w:t>
      </w:r>
      <w:r>
        <w:rPr>
          <w:spacing w:val="3"/>
          <w:sz w:val="14"/>
        </w:rPr>
        <w:t> </w:t>
      </w:r>
      <w:r>
        <w:rPr>
          <w:sz w:val="14"/>
        </w:rPr>
        <w:t>respectively</w:t>
      </w:r>
      <w:r>
        <w:rPr>
          <w:spacing w:val="2"/>
          <w:sz w:val="14"/>
        </w:rPr>
        <w:t> </w:t>
      </w:r>
      <w:r>
        <w:rPr>
          <w:sz w:val="14"/>
        </w:rPr>
        <w:t>aligned</w:t>
      </w:r>
      <w:r>
        <w:rPr>
          <w:spacing w:val="3"/>
          <w:sz w:val="14"/>
        </w:rPr>
        <w:t> </w:t>
      </w:r>
      <w:r>
        <w:rPr>
          <w:sz w:val="14"/>
        </w:rPr>
        <w:t>with</w:t>
      </w:r>
      <w:r>
        <w:rPr>
          <w:spacing w:val="3"/>
          <w:sz w:val="14"/>
        </w:rPr>
        <w:t> </w:t>
      </w:r>
      <w:r>
        <w:rPr>
          <w:sz w:val="14"/>
        </w:rPr>
        <w:t>a</w:t>
      </w:r>
      <w:r>
        <w:rPr>
          <w:spacing w:val="2"/>
          <w:sz w:val="14"/>
        </w:rPr>
        <w:t> </w:t>
      </w:r>
      <w:r>
        <w:rPr>
          <w:sz w:val="14"/>
        </w:rPr>
        <w:t>known</w:t>
      </w:r>
      <w:r>
        <w:rPr>
          <w:spacing w:val="3"/>
          <w:sz w:val="14"/>
        </w:rPr>
        <w:t> </w:t>
      </w:r>
      <w:r>
        <w:rPr>
          <w:sz w:val="14"/>
        </w:rPr>
        <w:t>antagonist</w:t>
      </w:r>
      <w:r>
        <w:rPr>
          <w:spacing w:val="2"/>
          <w:sz w:val="14"/>
        </w:rPr>
        <w:t> </w:t>
      </w:r>
      <w:r>
        <w:rPr>
          <w:sz w:val="14"/>
        </w:rPr>
        <w:t>ZM241385,</w:t>
      </w:r>
      <w:r>
        <w:rPr>
          <w:spacing w:val="3"/>
          <w:sz w:val="14"/>
        </w:rPr>
        <w:t> </w:t>
      </w:r>
      <w:r>
        <w:rPr>
          <w:sz w:val="14"/>
        </w:rPr>
        <w:t>whose</w:t>
      </w:r>
      <w:r>
        <w:rPr>
          <w:spacing w:val="3"/>
          <w:sz w:val="14"/>
        </w:rPr>
        <w:t> </w:t>
      </w:r>
      <w:r>
        <w:rPr>
          <w:sz w:val="14"/>
        </w:rPr>
        <w:t>structure</w:t>
      </w:r>
      <w:r>
        <w:rPr>
          <w:spacing w:val="3"/>
          <w:sz w:val="14"/>
        </w:rPr>
        <w:t> </w:t>
      </w:r>
      <w:r>
        <w:rPr>
          <w:sz w:val="14"/>
        </w:rPr>
        <w:t>was</w:t>
      </w:r>
      <w:r>
        <w:rPr>
          <w:spacing w:val="3"/>
          <w:sz w:val="14"/>
        </w:rPr>
        <w:t> </w:t>
      </w:r>
      <w:r>
        <w:rPr>
          <w:sz w:val="14"/>
        </w:rPr>
        <w:t>shown</w:t>
      </w:r>
      <w:r>
        <w:rPr>
          <w:spacing w:val="3"/>
          <w:sz w:val="14"/>
        </w:rPr>
        <w:t> </w:t>
      </w:r>
      <w:r>
        <w:rPr>
          <w:sz w:val="14"/>
        </w:rPr>
        <w:t>in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panel</w:t>
      </w:r>
    </w:p>
    <w:p>
      <w:pPr>
        <w:spacing w:line="280" w:lineRule="auto" w:before="1"/>
        <w:ind w:left="118" w:right="269" w:firstLine="0"/>
        <w:jc w:val="both"/>
        <w:rPr>
          <w:sz w:val="14"/>
        </w:rPr>
      </w:pPr>
      <w:r>
        <w:rPr>
          <w:sz w:val="14"/>
        </w:rPr>
        <w:t>C. Z1941887486 and Z4255667667 were shown as yellow sticks, while ZM241385 was shown as pink sticks. Most residues were shown as green lines, while the</w:t>
      </w:r>
      <w:r>
        <w:rPr>
          <w:spacing w:val="40"/>
          <w:sz w:val="14"/>
        </w:rPr>
        <w:t> </w:t>
      </w:r>
      <w:r>
        <w:rPr>
          <w:sz w:val="14"/>
        </w:rPr>
        <w:t>critical</w:t>
      </w:r>
      <w:r>
        <w:rPr>
          <w:spacing w:val="-9"/>
          <w:sz w:val="14"/>
        </w:rPr>
        <w:t> </w:t>
      </w:r>
      <w:r>
        <w:rPr>
          <w:sz w:val="14"/>
        </w:rPr>
        <w:t>residue</w:t>
      </w:r>
      <w:r>
        <w:rPr>
          <w:spacing w:val="-8"/>
          <w:sz w:val="14"/>
        </w:rPr>
        <w:t> </w:t>
      </w:r>
      <w:r>
        <w:rPr>
          <w:sz w:val="14"/>
        </w:rPr>
        <w:t>Phe168</w:t>
      </w:r>
      <w:r>
        <w:rPr>
          <w:spacing w:val="-9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Asn253</w:t>
      </w:r>
      <w:r>
        <w:rPr>
          <w:spacing w:val="-9"/>
          <w:sz w:val="14"/>
        </w:rPr>
        <w:t> </w:t>
      </w:r>
      <w:r>
        <w:rPr>
          <w:sz w:val="14"/>
        </w:rPr>
        <w:t>were</w:t>
      </w:r>
      <w:r>
        <w:rPr>
          <w:spacing w:val="-9"/>
          <w:sz w:val="14"/>
        </w:rPr>
        <w:t> </w:t>
      </w:r>
      <w:r>
        <w:rPr>
          <w:sz w:val="14"/>
        </w:rPr>
        <w:t>shown</w:t>
      </w:r>
      <w:r>
        <w:rPr>
          <w:spacing w:val="-8"/>
          <w:sz w:val="14"/>
        </w:rPr>
        <w:t> </w:t>
      </w:r>
      <w:r>
        <w:rPr>
          <w:sz w:val="14"/>
        </w:rPr>
        <w:t>as</w:t>
      </w:r>
      <w:r>
        <w:rPr>
          <w:spacing w:val="-9"/>
          <w:sz w:val="14"/>
        </w:rPr>
        <w:t> </w:t>
      </w:r>
      <w:r>
        <w:rPr>
          <w:sz w:val="14"/>
        </w:rPr>
        <w:t>green</w:t>
      </w:r>
      <w:r>
        <w:rPr>
          <w:spacing w:val="-9"/>
          <w:sz w:val="14"/>
        </w:rPr>
        <w:t> </w:t>
      </w:r>
      <w:r>
        <w:rPr>
          <w:sz w:val="14"/>
        </w:rPr>
        <w:t>sticks.</w:t>
      </w:r>
      <w:r>
        <w:rPr>
          <w:spacing w:val="-9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binding</w:t>
      </w:r>
      <w:r>
        <w:rPr>
          <w:spacing w:val="-9"/>
          <w:sz w:val="14"/>
        </w:rPr>
        <w:t> </w:t>
      </w:r>
      <w:r>
        <w:rPr>
          <w:sz w:val="14"/>
        </w:rPr>
        <w:t>surface</w:t>
      </w:r>
      <w:r>
        <w:rPr>
          <w:spacing w:val="-8"/>
          <w:sz w:val="14"/>
        </w:rPr>
        <w:t> </w:t>
      </w:r>
      <w:r>
        <w:rPr>
          <w:sz w:val="14"/>
        </w:rPr>
        <w:t>was</w:t>
      </w:r>
      <w:r>
        <w:rPr>
          <w:spacing w:val="-9"/>
          <w:sz w:val="14"/>
        </w:rPr>
        <w:t> </w:t>
      </w:r>
      <w:r>
        <w:rPr>
          <w:sz w:val="14"/>
        </w:rPr>
        <w:t>also</w:t>
      </w:r>
      <w:r>
        <w:rPr>
          <w:spacing w:val="-9"/>
          <w:sz w:val="14"/>
        </w:rPr>
        <w:t> </w:t>
      </w:r>
      <w:r>
        <w:rPr>
          <w:sz w:val="14"/>
        </w:rPr>
        <w:t>shown</w:t>
      </w:r>
      <w:r>
        <w:rPr>
          <w:spacing w:val="-8"/>
          <w:sz w:val="14"/>
        </w:rPr>
        <w:t> </w:t>
      </w:r>
      <w:r>
        <w:rPr>
          <w:sz w:val="14"/>
        </w:rPr>
        <w:t>in</w:t>
      </w:r>
      <w:r>
        <w:rPr>
          <w:spacing w:val="-9"/>
          <w:sz w:val="14"/>
        </w:rPr>
        <w:t> </w:t>
      </w:r>
      <w:r>
        <w:rPr>
          <w:sz w:val="14"/>
        </w:rPr>
        <w:t>the</w:t>
      </w:r>
      <w:r>
        <w:rPr>
          <w:spacing w:val="-9"/>
          <w:sz w:val="14"/>
        </w:rPr>
        <w:t> </w:t>
      </w:r>
      <w:r>
        <w:rPr>
          <w:sz w:val="14"/>
        </w:rPr>
        <w:t>figure.</w:t>
      </w:r>
      <w:r>
        <w:rPr>
          <w:spacing w:val="-9"/>
          <w:sz w:val="14"/>
        </w:rPr>
        <w:t> </w:t>
      </w:r>
      <w:r>
        <w:rPr>
          <w:sz w:val="14"/>
        </w:rPr>
        <w:t>Red</w:t>
      </w:r>
      <w:r>
        <w:rPr>
          <w:spacing w:val="-9"/>
          <w:sz w:val="14"/>
        </w:rPr>
        <w:t> </w:t>
      </w:r>
      <w:r>
        <w:rPr>
          <w:sz w:val="14"/>
        </w:rPr>
        <w:t>dashes</w:t>
      </w:r>
      <w:r>
        <w:rPr>
          <w:spacing w:val="-9"/>
          <w:sz w:val="14"/>
        </w:rPr>
        <w:t> </w:t>
      </w:r>
      <w:r>
        <w:rPr>
          <w:sz w:val="14"/>
        </w:rPr>
        <w:t>represent</w:t>
      </w:r>
      <w:r>
        <w:rPr>
          <w:spacing w:val="-9"/>
          <w:sz w:val="14"/>
        </w:rPr>
        <w:t> </w:t>
      </w:r>
      <w:r>
        <w:rPr>
          <w:sz w:val="14"/>
        </w:rPr>
        <w:t>hydrogen</w:t>
      </w:r>
      <w:r>
        <w:rPr>
          <w:spacing w:val="-9"/>
          <w:sz w:val="14"/>
        </w:rPr>
        <w:t> </w:t>
      </w:r>
      <w:r>
        <w:rPr>
          <w:sz w:val="14"/>
        </w:rPr>
        <w:t>bond</w:t>
      </w:r>
      <w:r>
        <w:rPr>
          <w:spacing w:val="-8"/>
          <w:sz w:val="14"/>
        </w:rPr>
        <w:t> </w:t>
      </w:r>
      <w:r>
        <w:rPr>
          <w:sz w:val="14"/>
        </w:rPr>
        <w:t>interactions</w:t>
      </w:r>
      <w:r>
        <w:rPr>
          <w:spacing w:val="40"/>
          <w:sz w:val="14"/>
        </w:rPr>
        <w:t> </w:t>
      </w:r>
      <w:r>
        <w:rPr>
          <w:sz w:val="14"/>
        </w:rPr>
        <w:t>between compounds and residues.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10" w:h="15880"/>
          <w:pgMar w:header="668" w:footer="499" w:top="600" w:bottom="280" w:left="640" w:right="460"/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9" w:top="860" w:bottom="680" w:left="640" w:right="460"/>
        </w:sectPr>
      </w:pPr>
    </w:p>
    <w:p>
      <w:pPr>
        <w:pStyle w:val="BodyText"/>
        <w:spacing w:line="330" w:lineRule="exact"/>
        <w:ind w:left="118"/>
        <w:jc w:val="both"/>
      </w:pPr>
      <w:bookmarkStart w:name="Acknowledgments" w:id="30"/>
      <w:bookmarkEnd w:id="30"/>
      <w:r>
        <w:rPr/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half</w:t>
      </w:r>
      <w:r>
        <w:rPr>
          <w:spacing w:val="-6"/>
        </w:rPr>
        <w:t> </w:t>
      </w:r>
      <w:r>
        <w:rPr>
          <w:spacing w:val="-2"/>
        </w:rPr>
        <w:t>inhibitory</w:t>
      </w:r>
      <w:r>
        <w:rPr>
          <w:spacing w:val="-8"/>
        </w:rPr>
        <w:t> </w:t>
      </w:r>
      <w:r>
        <w:rPr>
          <w:spacing w:val="-2"/>
        </w:rPr>
        <w:t>concentration</w:t>
      </w:r>
      <w:r>
        <w:rPr>
          <w:spacing w:val="-7"/>
        </w:rPr>
        <w:t> </w:t>
      </w:r>
      <w:r>
        <w:rPr>
          <w:spacing w:val="-2"/>
        </w:rPr>
        <w:t>(IC</w:t>
      </w:r>
      <w:r>
        <w:rPr>
          <w:spacing w:val="-2"/>
          <w:vertAlign w:val="subscript"/>
        </w:rPr>
        <w:t>50</w:t>
      </w:r>
      <w:r>
        <w:rPr>
          <w:spacing w:val="-2"/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3.662</w:t>
      </w:r>
      <w:r>
        <w:rPr>
          <w:spacing w:val="-8"/>
          <w:vertAlign w:val="baseline"/>
        </w:rPr>
        <w:t> </w:t>
      </w:r>
      <w:r>
        <w:rPr>
          <w:rFonts w:ascii="STIX Math" w:eastAsia="STIX Math"/>
          <w:i/>
          <w:spacing w:val="-2"/>
          <w:vertAlign w:val="baseline"/>
        </w:rPr>
        <w:t>𝜇</w:t>
      </w:r>
      <w:r>
        <w:rPr>
          <w:spacing w:val="-2"/>
          <w:vertAlign w:val="baseline"/>
        </w:rPr>
        <w:t>M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4.515,</w:t>
      </w:r>
    </w:p>
    <w:p>
      <w:pPr>
        <w:pStyle w:val="BodyText"/>
        <w:spacing w:line="175" w:lineRule="exact"/>
        <w:ind w:left="118"/>
        <w:jc w:val="both"/>
      </w:pPr>
      <w:r>
        <w:rPr>
          <w:spacing w:val="-2"/>
        </w:rPr>
        <w:t>respectively.</w:t>
      </w:r>
      <w:r>
        <w:rPr>
          <w:spacing w:val="1"/>
        </w:rPr>
        <w:t> </w:t>
      </w:r>
      <w:r>
        <w:rPr>
          <w:spacing w:val="-2"/>
        </w:rPr>
        <w:t>These</w:t>
      </w:r>
      <w:r>
        <w:rPr>
          <w:spacing w:val="3"/>
        </w:rPr>
        <w:t> </w:t>
      </w:r>
      <w:r>
        <w:rPr>
          <w:spacing w:val="-2"/>
        </w:rPr>
        <w:t>two</w:t>
      </w:r>
      <w:r>
        <w:rPr>
          <w:spacing w:val="2"/>
        </w:rPr>
        <w:t> </w:t>
      </w:r>
      <w:r>
        <w:rPr>
          <w:spacing w:val="-2"/>
        </w:rPr>
        <w:t>active</w:t>
      </w:r>
      <w:r>
        <w:rPr>
          <w:spacing w:val="3"/>
        </w:rPr>
        <w:t> </w:t>
      </w:r>
      <w:r>
        <w:rPr>
          <w:spacing w:val="-2"/>
        </w:rPr>
        <w:t>compounds</w:t>
      </w:r>
      <w:r>
        <w:rPr>
          <w:spacing w:val="2"/>
        </w:rPr>
        <w:t> </w:t>
      </w:r>
      <w:r>
        <w:rPr>
          <w:spacing w:val="-2"/>
        </w:rPr>
        <w:t>shared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same</w:t>
      </w:r>
      <w:r>
        <w:rPr>
          <w:spacing w:val="3"/>
        </w:rPr>
        <w:t> </w:t>
      </w:r>
      <w:r>
        <w:rPr>
          <w:spacing w:val="-2"/>
        </w:rPr>
        <w:t>structural</w:t>
      </w:r>
    </w:p>
    <w:p>
      <w:pPr>
        <w:pStyle w:val="BodyText"/>
        <w:spacing w:line="210" w:lineRule="exact" w:before="3"/>
        <w:ind w:left="118" w:right="38"/>
        <w:jc w:val="both"/>
      </w:pPr>
      <w:bookmarkStart w:name="_bookmark23" w:id="31"/>
      <w:bookmarkEnd w:id="31"/>
      <w:r>
        <w:rPr/>
      </w:r>
      <w:r>
        <w:rPr/>
        <w:t>moiety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novel</w:t>
      </w:r>
      <w:r>
        <w:rPr>
          <w:spacing w:val="-5"/>
        </w:rPr>
        <w:t> </w:t>
      </w:r>
      <w:r>
        <w:rPr/>
        <w:t>comparing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A</w:t>
      </w:r>
      <w:r>
        <w:rPr>
          <w:position w:val="-3"/>
          <w:sz w:val="12"/>
        </w:rPr>
        <w:t>2A</w:t>
      </w:r>
      <w:r>
        <w:rPr/>
        <w:t>R</w:t>
      </w:r>
      <w:r>
        <w:rPr>
          <w:spacing w:val="-5"/>
        </w:rPr>
        <w:t> </w:t>
      </w:r>
      <w:r>
        <w:rPr/>
        <w:t>antagonists,</w:t>
      </w:r>
      <w:r>
        <w:rPr>
          <w:spacing w:val="-5"/>
        </w:rPr>
        <w:t> </w:t>
      </w:r>
      <w:r>
        <w:rPr/>
        <w:t>their </w:t>
      </w:r>
      <w:r>
        <w:rPr>
          <w:spacing w:val="-4"/>
        </w:rPr>
        <w:t>structures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predicted</w:t>
      </w:r>
      <w:r>
        <w:rPr>
          <w:spacing w:val="-8"/>
        </w:rPr>
        <w:t> </w:t>
      </w:r>
      <w:r>
        <w:rPr>
          <w:spacing w:val="-4"/>
        </w:rPr>
        <w:t>binding</w:t>
      </w:r>
      <w:r>
        <w:rPr>
          <w:spacing w:val="-7"/>
        </w:rPr>
        <w:t> </w:t>
      </w:r>
      <w:r>
        <w:rPr>
          <w:spacing w:val="-4"/>
        </w:rPr>
        <w:t>modes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be</w:t>
      </w:r>
      <w:r>
        <w:rPr>
          <w:spacing w:val="-7"/>
        </w:rPr>
        <w:t> </w:t>
      </w:r>
      <w:r>
        <w:rPr>
          <w:spacing w:val="-4"/>
        </w:rPr>
        <w:t>also</w:t>
      </w:r>
      <w:r>
        <w:rPr>
          <w:spacing w:val="-8"/>
        </w:rPr>
        <w:t> </w:t>
      </w:r>
      <w:r>
        <w:rPr>
          <w:spacing w:val="-4"/>
        </w:rPr>
        <w:t>seen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Figure</w:t>
      </w:r>
      <w:r>
        <w:rPr>
          <w:spacing w:val="-7"/>
        </w:rPr>
        <w:t> </w:t>
      </w:r>
      <w:r>
        <w:rPr>
          <w:spacing w:val="-4"/>
        </w:rPr>
        <w:t>4A/B. </w:t>
      </w:r>
      <w:bookmarkStart w:name="Supplementary materials" w:id="32"/>
      <w:bookmarkEnd w:id="32"/>
      <w:r>
        <w:rPr/>
        <w:t>They</w:t>
      </w:r>
      <w:r>
        <w:rPr/>
        <w:t> both have a pyrrolopyridine ring participate in the key hydro- gen bonds with Asn153 and PI-PI stacking interaction with Phe168. </w:t>
      </w:r>
      <w:r>
        <w:rPr>
          <w:spacing w:val="-2"/>
        </w:rPr>
        <w:t>Therefore,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molecular</w:t>
      </w:r>
      <w:r>
        <w:rPr>
          <w:spacing w:val="-7"/>
        </w:rPr>
        <w:t> </w:t>
      </w:r>
      <w:r>
        <w:rPr>
          <w:spacing w:val="-2"/>
        </w:rPr>
        <w:t>moiety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form</w:t>
      </w:r>
      <w:r>
        <w:rPr>
          <w:spacing w:val="-7"/>
        </w:rPr>
        <w:t> </w:t>
      </w:r>
      <w:r>
        <w:rPr>
          <w:spacing w:val="-2"/>
        </w:rPr>
        <w:t>hydrogen</w:t>
      </w:r>
      <w:r>
        <w:rPr>
          <w:spacing w:val="-6"/>
        </w:rPr>
        <w:t> </w:t>
      </w:r>
      <w:r>
        <w:rPr>
          <w:spacing w:val="-2"/>
        </w:rPr>
        <w:t>bond</w:t>
      </w:r>
      <w:r>
        <w:rPr>
          <w:spacing w:val="-6"/>
        </w:rPr>
        <w:t> </w:t>
      </w:r>
      <w:r>
        <w:rPr>
          <w:spacing w:val="-2"/>
        </w:rPr>
        <w:t>interactions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position w:val="-3"/>
          <w:sz w:val="12"/>
        </w:rPr>
        <w:t>2A</w:t>
      </w:r>
      <w:r>
        <w:rPr/>
        <w:t>R.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compounds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bromide substituents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pyrrolopyridine</w:t>
      </w:r>
      <w:r>
        <w:rPr>
          <w:spacing w:val="-3"/>
        </w:rPr>
        <w:t> </w:t>
      </w:r>
      <w:r>
        <w:rPr/>
        <w:t>ring</w:t>
      </w:r>
      <w:r>
        <w:rPr>
          <w:spacing w:val="-4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structure </w:t>
      </w:r>
      <w:bookmarkStart w:name="References" w:id="33"/>
      <w:bookmarkEnd w:id="33"/>
      <w:r>
        <w:rPr/>
        <w:t>moiety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tolerant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R-group</w:t>
      </w:r>
      <w:r>
        <w:rPr>
          <w:spacing w:val="-3"/>
        </w:rPr>
        <w:t> </w:t>
      </w:r>
      <w:r>
        <w:rPr/>
        <w:t>decoration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op- timization.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analyzing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docking</w:t>
      </w:r>
      <w:r>
        <w:rPr>
          <w:spacing w:val="-5"/>
        </w:rPr>
        <w:t> </w:t>
      </w:r>
      <w:r>
        <w:rPr/>
        <w:t>poses,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seems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amide </w:t>
      </w:r>
      <w:bookmarkStart w:name="_bookmark14" w:id="34"/>
      <w:bookmarkEnd w:id="34"/>
      <w:r>
        <w:rPr>
          <w:spacing w:val="-2"/>
        </w:rPr>
        <w:t>linker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Z1941887486</w:t>
      </w:r>
      <w:r>
        <w:rPr>
          <w:spacing w:val="-4"/>
        </w:rPr>
        <w:t> </w:t>
      </w:r>
      <w:r>
        <w:rPr>
          <w:spacing w:val="-2"/>
        </w:rPr>
        <w:t>makes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hydrogen</w:t>
      </w:r>
      <w:r>
        <w:rPr>
          <w:spacing w:val="-4"/>
        </w:rPr>
        <w:t> </w:t>
      </w:r>
      <w:r>
        <w:rPr>
          <w:spacing w:val="-2"/>
        </w:rPr>
        <w:t>bond</w:t>
      </w:r>
      <w:r>
        <w:rPr>
          <w:spacing w:val="-4"/>
        </w:rPr>
        <w:t> </w:t>
      </w:r>
      <w:r>
        <w:rPr>
          <w:spacing w:val="-2"/>
        </w:rPr>
        <w:t>interaction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side chain of Glu169, which appeared in some known antagonists. </w:t>
      </w:r>
      <w:bookmarkStart w:name="_bookmark15" w:id="35"/>
      <w:bookmarkEnd w:id="35"/>
      <w:r>
        <w:rPr/>
        <w:t>Z4255667667</w:t>
      </w:r>
      <w:r>
        <w:rPr/>
        <w:t> misses this interaction, but could make one </w:t>
      </w:r>
      <w:r>
        <w:rPr/>
        <w:t>hydrogen bond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backbone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Glu169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terminal</w:t>
      </w:r>
      <w:r>
        <w:rPr>
          <w:spacing w:val="-11"/>
        </w:rPr>
        <w:t> </w:t>
      </w:r>
      <w:r>
        <w:rPr/>
        <w:t>nitrile</w:t>
      </w:r>
      <w:r>
        <w:rPr>
          <w:spacing w:val="-11"/>
        </w:rPr>
        <w:t> </w:t>
      </w:r>
      <w:r>
        <w:rPr/>
        <w:t>group.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the </w:t>
      </w:r>
      <w:bookmarkStart w:name="_bookmark16" w:id="36"/>
      <w:bookmarkEnd w:id="36"/>
      <w:r>
        <w:rPr/>
        <w:t>entry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pocket,</w:t>
      </w:r>
      <w:r>
        <w:rPr>
          <w:spacing w:val="-7"/>
        </w:rPr>
        <w:t> </w:t>
      </w:r>
      <w:r>
        <w:rPr/>
        <w:t>Z1941887486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pyridine</w:t>
      </w:r>
      <w:r>
        <w:rPr>
          <w:spacing w:val="-6"/>
        </w:rPr>
        <w:t> </w:t>
      </w:r>
      <w:r>
        <w:rPr/>
        <w:t>ring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aromatic </w:t>
      </w:r>
      <w:bookmarkStart w:name="_bookmark17" w:id="37"/>
      <w:bookmarkEnd w:id="37"/>
      <w:r>
        <w:rPr>
          <w:spacing w:val="-2"/>
        </w:rPr>
        <w:t>interaction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Tyr271,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terminal</w:t>
      </w:r>
      <w:r>
        <w:rPr>
          <w:spacing w:val="-8"/>
        </w:rPr>
        <w:t> </w:t>
      </w:r>
      <w:r>
        <w:rPr>
          <w:spacing w:val="-2"/>
        </w:rPr>
        <w:t>2,3-dihydrobenzofuran</w:t>
      </w:r>
      <w:r>
        <w:rPr>
          <w:spacing w:val="-8"/>
        </w:rPr>
        <w:t> </w:t>
      </w:r>
      <w:r>
        <w:rPr>
          <w:spacing w:val="-2"/>
        </w:rPr>
        <w:t>sub- </w:t>
      </w:r>
      <w:r>
        <w:rPr>
          <w:spacing w:val="-4"/>
        </w:rPr>
        <w:t>stituent</w:t>
      </w:r>
      <w:r>
        <w:rPr>
          <w:spacing w:val="-6"/>
        </w:rPr>
        <w:t> </w:t>
      </w:r>
      <w:r>
        <w:rPr>
          <w:spacing w:val="-4"/>
        </w:rPr>
        <w:t>makes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additional</w:t>
      </w:r>
      <w:r>
        <w:rPr>
          <w:spacing w:val="-6"/>
        </w:rPr>
        <w:t> </w:t>
      </w:r>
      <w:r>
        <w:rPr>
          <w:spacing w:val="-4"/>
        </w:rPr>
        <w:t>hydrogen</w:t>
      </w:r>
      <w:r>
        <w:rPr>
          <w:spacing w:val="-6"/>
        </w:rPr>
        <w:t> </w:t>
      </w:r>
      <w:r>
        <w:rPr>
          <w:spacing w:val="-4"/>
        </w:rPr>
        <w:t>bond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Lys153.</w:t>
      </w:r>
      <w:r>
        <w:rPr>
          <w:spacing w:val="-6"/>
        </w:rPr>
        <w:t> </w:t>
      </w:r>
      <w:r>
        <w:rPr>
          <w:spacing w:val="-4"/>
        </w:rPr>
        <w:t>Z4255667667 just has a cyclohexane located at this place, which exhibits much differ- </w:t>
      </w:r>
      <w:bookmarkStart w:name="_bookmark18" w:id="38"/>
      <w:bookmarkEnd w:id="38"/>
      <w:r>
        <w:rPr/>
        <w:t>enc</w:t>
      </w:r>
      <w:r>
        <w:rPr/>
        <w:t>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Z1941887486.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known</w:t>
      </w:r>
      <w:r>
        <w:rPr>
          <w:spacing w:val="-7"/>
        </w:rPr>
        <w:t> </w:t>
      </w:r>
      <w:r>
        <w:rPr/>
        <w:t>highly </w:t>
      </w:r>
      <w:bookmarkStart w:name="_bookmark19" w:id="39"/>
      <w:bookmarkEnd w:id="39"/>
      <w:r>
        <w:rPr>
          <w:spacing w:val="-2"/>
        </w:rPr>
        <w:t>activ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compound</w:t>
      </w:r>
      <w:r>
        <w:rPr>
          <w:spacing w:val="-9"/>
        </w:rPr>
        <w:t> </w:t>
      </w:r>
      <w:r>
        <w:rPr>
          <w:spacing w:val="-2"/>
        </w:rPr>
        <w:t>ZM241385</w:t>
      </w:r>
      <w:r>
        <w:rPr>
          <w:spacing w:val="-10"/>
        </w:rPr>
        <w:t> </w:t>
      </w:r>
      <w:hyperlink w:history="true" w:anchor="_bookmark37">
        <w:r>
          <w:rPr>
            <w:color w:val="0080AC"/>
            <w:spacing w:val="-2"/>
          </w:rPr>
          <w:t>[31]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similar</w:t>
      </w:r>
      <w:r>
        <w:rPr>
          <w:spacing w:val="-9"/>
        </w:rPr>
        <w:t> </w:t>
      </w:r>
      <w:r>
        <w:rPr>
          <w:spacing w:val="-2"/>
        </w:rPr>
        <w:t>binding</w:t>
      </w:r>
      <w:r>
        <w:rPr>
          <w:spacing w:val="-9"/>
        </w:rPr>
        <w:t> </w:t>
      </w:r>
      <w:r>
        <w:rPr>
          <w:spacing w:val="-2"/>
        </w:rPr>
        <w:t>mode</w:t>
      </w:r>
      <w:r>
        <w:rPr>
          <w:spacing w:val="-10"/>
        </w:rPr>
        <w:t> </w:t>
      </w:r>
      <w:r>
        <w:rPr>
          <w:spacing w:val="-2"/>
        </w:rPr>
        <w:t>(PDB</w:t>
      </w:r>
      <w:r>
        <w:rPr>
          <w:spacing w:val="-9"/>
        </w:rPr>
        <w:t> </w:t>
      </w:r>
      <w:r>
        <w:rPr>
          <w:spacing w:val="-2"/>
        </w:rPr>
        <w:t>code is</w:t>
      </w:r>
      <w:r>
        <w:rPr>
          <w:spacing w:val="-10"/>
        </w:rPr>
        <w:t> </w:t>
      </w:r>
      <w:r>
        <w:rPr>
          <w:spacing w:val="-2"/>
        </w:rPr>
        <w:t>4EIY)</w:t>
      </w:r>
      <w:r>
        <w:rPr>
          <w:spacing w:val="-9"/>
        </w:rPr>
        <w:t> </w:t>
      </w:r>
      <w:r>
        <w:rPr>
          <w:spacing w:val="-2"/>
        </w:rPr>
        <w:t>(</w:t>
      </w:r>
      <w:hyperlink w:history="true" w:anchor="_bookmark13">
        <w:r>
          <w:rPr>
            <w:color w:val="0080AC"/>
            <w:spacing w:val="-2"/>
          </w:rPr>
          <w:t>Figure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2"/>
          </w:rPr>
          <w:t>4</w:t>
        </w:r>
      </w:hyperlink>
      <w:r>
        <w:rPr>
          <w:spacing w:val="-2"/>
        </w:rPr>
        <w:t>C),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identified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positive</w:t>
      </w:r>
      <w:r>
        <w:rPr>
          <w:spacing w:val="-10"/>
        </w:rPr>
        <w:t> </w:t>
      </w:r>
      <w:r>
        <w:rPr>
          <w:spacing w:val="-2"/>
        </w:rPr>
        <w:t>compound</w:t>
      </w:r>
      <w:r>
        <w:rPr>
          <w:spacing w:val="-9"/>
        </w:rPr>
        <w:t> </w:t>
      </w:r>
      <w:r>
        <w:rPr>
          <w:spacing w:val="-2"/>
        </w:rPr>
        <w:t>by </w:t>
      </w:r>
      <w:bookmarkStart w:name="_bookmark20" w:id="40"/>
      <w:bookmarkEnd w:id="40"/>
      <w:r>
        <w:rPr/>
        <w:t>th</w:t>
      </w:r>
      <w:r>
        <w:rPr/>
        <w:t>e</w:t>
      </w:r>
      <w:r>
        <w:rPr>
          <w:spacing w:val="-5"/>
        </w:rPr>
        <w:t> </w:t>
      </w:r>
      <w:r>
        <w:rPr/>
        <w:t>model,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compounds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bromine</w:t>
      </w:r>
      <w:r>
        <w:rPr>
          <w:spacing w:val="-5"/>
        </w:rPr>
        <w:t> </w:t>
      </w:r>
      <w:r>
        <w:rPr/>
        <w:t>substitution</w:t>
      </w:r>
      <w:r>
        <w:rPr>
          <w:spacing w:val="-5"/>
        </w:rPr>
        <w:t> </w:t>
      </w:r>
      <w:r>
        <w:rPr/>
        <w:t>lo- </w:t>
      </w:r>
      <w:r>
        <w:rPr>
          <w:spacing w:val="-2"/>
        </w:rPr>
        <w:t>cated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inner</w:t>
      </w:r>
      <w:r>
        <w:rPr>
          <w:spacing w:val="-7"/>
        </w:rPr>
        <w:t> </w:t>
      </w:r>
      <w:r>
        <w:rPr>
          <w:spacing w:val="-2"/>
        </w:rPr>
        <w:t>pocket</w:t>
      </w:r>
      <w:r>
        <w:rPr>
          <w:spacing w:val="-7"/>
        </w:rPr>
        <w:t> </w:t>
      </w:r>
      <w:r>
        <w:rPr>
          <w:spacing w:val="-2"/>
        </w:rPr>
        <w:t>formed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Trp246,</w:t>
      </w:r>
      <w:r>
        <w:rPr>
          <w:spacing w:val="-7"/>
        </w:rPr>
        <w:t> </w:t>
      </w:r>
      <w:r>
        <w:rPr>
          <w:spacing w:val="-2"/>
        </w:rPr>
        <w:t>His250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His278,</w:t>
      </w:r>
      <w:r>
        <w:rPr>
          <w:spacing w:val="-7"/>
        </w:rPr>
        <w:t> </w:t>
      </w:r>
      <w:r>
        <w:rPr>
          <w:spacing w:val="-2"/>
        </w:rPr>
        <w:t>while </w:t>
      </w:r>
      <w:bookmarkStart w:name="_bookmark21" w:id="41"/>
      <w:bookmarkEnd w:id="41"/>
      <w:r>
        <w:rPr>
          <w:spacing w:val="-4"/>
        </w:rPr>
        <w:t>ZM241385</w:t>
      </w:r>
      <w:r>
        <w:rPr>
          <w:spacing w:val="-5"/>
        </w:rPr>
        <w:t> </w:t>
      </w:r>
      <w:r>
        <w:rPr>
          <w:spacing w:val="-4"/>
        </w:rPr>
        <w:t>has</w:t>
      </w:r>
      <w:r>
        <w:rPr>
          <w:spacing w:val="-5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aromatic</w:t>
      </w:r>
      <w:r>
        <w:rPr>
          <w:spacing w:val="-5"/>
        </w:rPr>
        <w:t> </w:t>
      </w:r>
      <w:r>
        <w:rPr>
          <w:spacing w:val="-4"/>
        </w:rPr>
        <w:t>substituent</w:t>
      </w:r>
      <w:r>
        <w:rPr>
          <w:spacing w:val="-5"/>
        </w:rPr>
        <w:t> </w:t>
      </w:r>
      <w:r>
        <w:rPr>
          <w:spacing w:val="-4"/>
        </w:rPr>
        <w:t>at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region.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>
          <w:spacing w:val="-4"/>
        </w:rPr>
        <w:t>account </w:t>
      </w: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relatively</w:t>
      </w:r>
      <w:r>
        <w:rPr>
          <w:spacing w:val="-9"/>
        </w:rPr>
        <w:t> </w:t>
      </w:r>
      <w:r>
        <w:rPr/>
        <w:t>weaker</w:t>
      </w:r>
      <w:r>
        <w:rPr>
          <w:spacing w:val="-9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suggest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further </w:t>
      </w:r>
      <w:bookmarkStart w:name="_bookmark22" w:id="42"/>
      <w:bookmarkEnd w:id="42"/>
      <w:r>
        <w:rPr/>
        <w:t>optimization</w:t>
      </w:r>
      <w:r>
        <w:rPr/>
        <w:t> of the hit structures.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2"/>
        <w:spacing w:before="1"/>
      </w:pPr>
      <w:bookmarkStart w:name="Conclusion" w:id="43"/>
      <w:bookmarkEnd w:id="43"/>
      <w:r>
        <w:rPr>
          <w:b w:val="0"/>
        </w:rPr>
      </w:r>
      <w:bookmarkStart w:name="_bookmark24" w:id="44"/>
      <w:bookmarkEnd w:id="44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31"/>
        <w:rPr>
          <w:rFonts w:ascii="Times New Roman"/>
          <w:b/>
        </w:rPr>
      </w:pPr>
    </w:p>
    <w:p>
      <w:pPr>
        <w:pStyle w:val="BodyText"/>
        <w:spacing w:line="210" w:lineRule="exact"/>
        <w:ind w:left="118" w:right="38" w:firstLine="239"/>
        <w:jc w:val="both"/>
      </w:pPr>
      <w:r>
        <w:rPr>
          <w:spacing w:val="-4"/>
        </w:rPr>
        <w:t>Deep Docking is a novel deep learning workflow suitable for screen- </w:t>
      </w:r>
      <w:r>
        <w:rPr>
          <w:spacing w:val="-2"/>
        </w:rPr>
        <w:t>ing</w:t>
      </w:r>
      <w:r>
        <w:rPr>
          <w:spacing w:val="-10"/>
        </w:rPr>
        <w:t> </w:t>
      </w:r>
      <w:r>
        <w:rPr>
          <w:spacing w:val="-2"/>
        </w:rPr>
        <w:t>against</w:t>
      </w:r>
      <w:r>
        <w:rPr>
          <w:spacing w:val="-9"/>
        </w:rPr>
        <w:t> </w:t>
      </w:r>
      <w:r>
        <w:rPr>
          <w:spacing w:val="-2"/>
        </w:rPr>
        <w:t>super</w:t>
      </w:r>
      <w:r>
        <w:rPr>
          <w:spacing w:val="-10"/>
        </w:rPr>
        <w:t> </w:t>
      </w:r>
      <w:r>
        <w:rPr>
          <w:spacing w:val="-2"/>
        </w:rPr>
        <w:t>large</w:t>
      </w:r>
      <w:r>
        <w:rPr>
          <w:spacing w:val="-9"/>
        </w:rPr>
        <w:t> </w:t>
      </w:r>
      <w:r>
        <w:rPr>
          <w:spacing w:val="-2"/>
        </w:rPr>
        <w:t>molecular</w:t>
      </w:r>
      <w:r>
        <w:rPr>
          <w:spacing w:val="-10"/>
        </w:rPr>
        <w:t> </w:t>
      </w:r>
      <w:r>
        <w:rPr>
          <w:spacing w:val="-2"/>
        </w:rPr>
        <w:t>library.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work,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method</w:t>
      </w:r>
      <w:r>
        <w:rPr>
          <w:spacing w:val="-9"/>
        </w:rPr>
        <w:t> </w:t>
      </w:r>
      <w:r>
        <w:rPr>
          <w:spacing w:val="-2"/>
        </w:rPr>
        <w:t>was </w:t>
      </w:r>
      <w:r>
        <w:rPr>
          <w:spacing w:val="-4"/>
        </w:rPr>
        <w:t>applied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screen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Enamine</w:t>
      </w:r>
      <w:r>
        <w:rPr>
          <w:spacing w:val="-5"/>
        </w:rPr>
        <w:t> </w:t>
      </w:r>
      <w:r>
        <w:rPr>
          <w:spacing w:val="-4"/>
        </w:rPr>
        <w:t>REAL</w:t>
      </w:r>
      <w:r>
        <w:rPr>
          <w:spacing w:val="-5"/>
        </w:rPr>
        <w:t> </w:t>
      </w:r>
      <w:r>
        <w:rPr>
          <w:spacing w:val="-4"/>
        </w:rPr>
        <w:t>library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billions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compounds. </w:t>
      </w:r>
      <w:r>
        <w:rPr>
          <w:spacing w:val="-2"/>
        </w:rPr>
        <w:t>Four</w:t>
      </w:r>
      <w:r>
        <w:rPr>
          <w:spacing w:val="-10"/>
        </w:rPr>
        <w:t> </w:t>
      </w:r>
      <w:r>
        <w:rPr>
          <w:spacing w:val="-2"/>
        </w:rPr>
        <w:t>iterations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training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conducted,</w:t>
      </w:r>
      <w:r>
        <w:rPr>
          <w:spacing w:val="-9"/>
        </w:rPr>
        <w:t> </w:t>
      </w:r>
      <w:r>
        <w:rPr>
          <w:spacing w:val="-2"/>
        </w:rPr>
        <w:t>yielding</w:t>
      </w:r>
      <w:r>
        <w:rPr>
          <w:spacing w:val="-10"/>
        </w:rPr>
        <w:t> </w:t>
      </w:r>
      <w:r>
        <w:rPr>
          <w:spacing w:val="-2"/>
        </w:rPr>
        <w:t>high-quality Deep</w:t>
      </w:r>
      <w:r>
        <w:rPr>
          <w:spacing w:val="-6"/>
        </w:rPr>
        <w:t> </w:t>
      </w:r>
      <w:r>
        <w:rPr>
          <w:spacing w:val="-2"/>
        </w:rPr>
        <w:t>Docking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virtual</w:t>
      </w:r>
      <w:r>
        <w:rPr>
          <w:spacing w:val="-6"/>
        </w:rPr>
        <w:t> </w:t>
      </w:r>
      <w:r>
        <w:rPr>
          <w:spacing w:val="-2"/>
        </w:rPr>
        <w:t>screening.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top</w:t>
      </w:r>
      <w:r>
        <w:rPr>
          <w:spacing w:val="-6"/>
        </w:rPr>
        <w:t> </w:t>
      </w:r>
      <w:r>
        <w:rPr>
          <w:spacing w:val="-2"/>
        </w:rPr>
        <w:t>ranked</w:t>
      </w:r>
      <w:r>
        <w:rPr>
          <w:spacing w:val="-6"/>
        </w:rPr>
        <w:t> </w:t>
      </w:r>
      <w:r>
        <w:rPr>
          <w:spacing w:val="-2"/>
        </w:rPr>
        <w:t>VHs</w:t>
      </w:r>
      <w:r>
        <w:rPr>
          <w:spacing w:val="-6"/>
        </w:rPr>
        <w:t> </w:t>
      </w:r>
      <w:r>
        <w:rPr>
          <w:spacing w:val="-2"/>
        </w:rPr>
        <w:t>based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Deep</w:t>
      </w:r>
      <w:r>
        <w:rPr>
          <w:spacing w:val="-5"/>
        </w:rPr>
        <w:t> </w:t>
      </w:r>
      <w:r>
        <w:rPr>
          <w:spacing w:val="-4"/>
        </w:rPr>
        <w:t>Docking</w:t>
      </w:r>
      <w:r>
        <w:rPr>
          <w:spacing w:val="-6"/>
        </w:rPr>
        <w:t> </w:t>
      </w:r>
      <w:r>
        <w:rPr>
          <w:spacing w:val="-4"/>
        </w:rPr>
        <w:t>model</w:t>
      </w:r>
      <w:r>
        <w:rPr>
          <w:spacing w:val="-6"/>
        </w:rPr>
        <w:t> </w:t>
      </w:r>
      <w:r>
        <w:rPr>
          <w:spacing w:val="-4"/>
        </w:rPr>
        <w:t>went</w:t>
      </w:r>
      <w:r>
        <w:rPr>
          <w:spacing w:val="-6"/>
        </w:rPr>
        <w:t> </w:t>
      </w:r>
      <w:r>
        <w:rPr>
          <w:spacing w:val="-4"/>
        </w:rPr>
        <w:t>through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second</w:t>
      </w:r>
      <w:r>
        <w:rPr>
          <w:spacing w:val="-6"/>
        </w:rPr>
        <w:t> </w:t>
      </w:r>
      <w:r>
        <w:rPr>
          <w:spacing w:val="-4"/>
        </w:rPr>
        <w:t>round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Glide</w:t>
      </w:r>
      <w:r>
        <w:rPr>
          <w:spacing w:val="-6"/>
        </w:rPr>
        <w:t> </w:t>
      </w:r>
      <w:r>
        <w:rPr>
          <w:spacing w:val="-4"/>
        </w:rPr>
        <w:t>dock- ing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pharmacophore</w:t>
      </w:r>
      <w:r>
        <w:rPr>
          <w:spacing w:val="-7"/>
        </w:rPr>
        <w:t> </w:t>
      </w:r>
      <w:r>
        <w:rPr>
          <w:spacing w:val="-4"/>
        </w:rPr>
        <w:t>model-based</w:t>
      </w:r>
      <w:r>
        <w:rPr>
          <w:spacing w:val="-8"/>
        </w:rPr>
        <w:t> </w:t>
      </w:r>
      <w:r>
        <w:rPr>
          <w:spacing w:val="-4"/>
        </w:rPr>
        <w:t>filtering</w:t>
      </w:r>
      <w:r>
        <w:rPr>
          <w:spacing w:val="-7"/>
        </w:rPr>
        <w:t> </w:t>
      </w:r>
      <w:r>
        <w:rPr>
          <w:spacing w:val="-4"/>
        </w:rPr>
        <w:t>procedure.</w:t>
      </w:r>
      <w:r>
        <w:rPr>
          <w:spacing w:val="-7"/>
        </w:rPr>
        <w:t> </w:t>
      </w:r>
      <w:r>
        <w:rPr>
          <w:spacing w:val="-4"/>
        </w:rPr>
        <w:t>After</w:t>
      </w:r>
      <w:r>
        <w:rPr>
          <w:spacing w:val="-8"/>
        </w:rPr>
        <w:t> </w:t>
      </w:r>
      <w:r>
        <w:rPr>
          <w:spacing w:val="-4"/>
        </w:rPr>
        <w:t>man- ual inspection,</w:t>
      </w:r>
      <w:r>
        <w:rPr>
          <w:spacing w:val="-6"/>
        </w:rPr>
        <w:t> </w:t>
      </w:r>
      <w:r>
        <w:rPr>
          <w:spacing w:val="-4"/>
        </w:rPr>
        <w:t>39 molecules were finally ordered for wet-lab test. In the follow-up in vitro assay, two compounds were confirmed to be A</w:t>
      </w:r>
      <w:r>
        <w:rPr>
          <w:spacing w:val="-4"/>
          <w:position w:val="-3"/>
          <w:sz w:val="12"/>
        </w:rPr>
        <w:t>2A</w:t>
      </w:r>
      <w:r>
        <w:rPr>
          <w:spacing w:val="-4"/>
        </w:rPr>
        <w:t>R hits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possessed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novel</w:t>
      </w:r>
      <w:r>
        <w:rPr>
          <w:spacing w:val="-6"/>
        </w:rPr>
        <w:t> </w:t>
      </w:r>
      <w:r>
        <w:rPr>
          <w:spacing w:val="-2"/>
        </w:rPr>
        <w:t>scaffold.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best</w:t>
      </w:r>
      <w:r>
        <w:rPr>
          <w:spacing w:val="-6"/>
        </w:rPr>
        <w:t> </w:t>
      </w:r>
      <w:r>
        <w:rPr>
          <w:spacing w:val="-2"/>
        </w:rPr>
        <w:t>knowledge,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 first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validate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effectiveness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Deep</w:t>
      </w:r>
      <w:r>
        <w:rPr>
          <w:spacing w:val="-8"/>
        </w:rPr>
        <w:t> </w:t>
      </w:r>
      <w:r>
        <w:rPr>
          <w:spacing w:val="-2"/>
        </w:rPr>
        <w:t>Docking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8"/>
        </w:rPr>
        <w:t> </w:t>
      </w:r>
      <w:r>
        <w:rPr>
          <w:spacing w:val="-2"/>
        </w:rPr>
        <w:t>on </w:t>
      </w:r>
      <w:r>
        <w:rPr>
          <w:spacing w:val="-6"/>
        </w:rPr>
        <w:t>virtual</w:t>
      </w:r>
      <w:r>
        <w:rPr>
          <w:spacing w:val="-1"/>
        </w:rPr>
        <w:t> </w:t>
      </w:r>
      <w:r>
        <w:rPr>
          <w:spacing w:val="-6"/>
        </w:rPr>
        <w:t>screening.</w:t>
      </w:r>
      <w:r>
        <w:rPr>
          <w:spacing w:val="-1"/>
        </w:rPr>
        <w:t> </w:t>
      </w:r>
      <w:r>
        <w:rPr>
          <w:spacing w:val="-6"/>
        </w:rPr>
        <w:t>Looking</w:t>
      </w:r>
      <w:r>
        <w:rPr>
          <w:spacing w:val="-1"/>
        </w:rPr>
        <w:t> </w:t>
      </w:r>
      <w:r>
        <w:rPr>
          <w:spacing w:val="-6"/>
        </w:rPr>
        <w:t>back</w:t>
      </w:r>
      <w:r>
        <w:rPr/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whole</w:t>
      </w:r>
      <w:r>
        <w:rPr/>
        <w:t> </w:t>
      </w:r>
      <w:r>
        <w:rPr>
          <w:spacing w:val="-6"/>
        </w:rPr>
        <w:t>screening</w:t>
      </w:r>
      <w:r>
        <w:rPr>
          <w:spacing w:val="-1"/>
        </w:rPr>
        <w:t> </w:t>
      </w:r>
      <w:r>
        <w:rPr>
          <w:spacing w:val="-6"/>
        </w:rPr>
        <w:t>process,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deep</w:t>
      </w:r>
      <w:r>
        <w:rPr/>
        <w:t> </w:t>
      </w:r>
      <w:bookmarkStart w:name="_bookmark25" w:id="45"/>
      <w:bookmarkEnd w:id="45"/>
      <w:r>
        <w:rPr/>
        <w:t>learning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docking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compounds successfully</w:t>
      </w:r>
      <w:r>
        <w:rPr>
          <w:spacing w:val="-1"/>
        </w:rPr>
        <w:t> </w:t>
      </w:r>
      <w:r>
        <w:rPr/>
        <w:t>helped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active</w:t>
      </w:r>
      <w:r>
        <w:rPr>
          <w:spacing w:val="-1"/>
        </w:rPr>
        <w:t> </w:t>
      </w:r>
      <w:r>
        <w:rPr/>
        <w:t>compounds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Enamine </w:t>
      </w:r>
      <w:r>
        <w:rPr>
          <w:spacing w:val="-2"/>
        </w:rPr>
        <w:t>database</w:t>
      </w:r>
      <w:r>
        <w:rPr>
          <w:spacing w:val="-10"/>
        </w:rPr>
        <w:t> </w:t>
      </w:r>
      <w:r>
        <w:rPr>
          <w:spacing w:val="-2"/>
        </w:rPr>
        <w:t>instead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docking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entire</w:t>
      </w:r>
      <w:r>
        <w:rPr>
          <w:spacing w:val="-9"/>
        </w:rPr>
        <w:t> </w:t>
      </w:r>
      <w:r>
        <w:rPr>
          <w:spacing w:val="-2"/>
        </w:rPr>
        <w:t>molecular</w:t>
      </w:r>
      <w:r>
        <w:rPr>
          <w:spacing w:val="-9"/>
        </w:rPr>
        <w:t> </w:t>
      </w:r>
      <w:r>
        <w:rPr>
          <w:spacing w:val="-2"/>
        </w:rPr>
        <w:t>library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much </w:t>
      </w:r>
      <w:bookmarkStart w:name="_bookmark26" w:id="46"/>
      <w:bookmarkEnd w:id="46"/>
      <w:r>
        <w:rPr/>
        <w:t>mor</w:t>
      </w:r>
      <w:r>
        <w:rPr/>
        <w:t>e computationally expensive.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Heading2"/>
      </w:pPr>
      <w:bookmarkStart w:name="Author contributions" w:id="47"/>
      <w:bookmarkEnd w:id="47"/>
      <w:r>
        <w:rPr>
          <w:b w:val="0"/>
        </w:rPr>
      </w:r>
      <w:bookmarkStart w:name="_bookmark27" w:id="48"/>
      <w:bookmarkEnd w:id="48"/>
      <w:r>
        <w:rPr>
          <w:b w:val="0"/>
        </w:rPr>
      </w:r>
      <w:r>
        <w:rPr>
          <w:w w:val="105"/>
        </w:rPr>
        <w:t>Author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contributions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39" w:firstLine="239"/>
        <w:jc w:val="both"/>
      </w:pPr>
      <w:bookmarkStart w:name="_bookmark28" w:id="49"/>
      <w:bookmarkEnd w:id="49"/>
      <w:r>
        <w:rPr/>
      </w:r>
      <w:bookmarkStart w:name="_bookmark29" w:id="50"/>
      <w:bookmarkEnd w:id="50"/>
      <w:r>
        <w:rPr/>
      </w:r>
      <w:r>
        <w:rPr>
          <w:spacing w:val="-2"/>
        </w:rPr>
        <w:t>H-M.C.</w:t>
      </w:r>
      <w:r>
        <w:rPr>
          <w:spacing w:val="-10"/>
        </w:rPr>
        <w:t> </w:t>
      </w:r>
      <w:r>
        <w:rPr>
          <w:spacing w:val="-2"/>
        </w:rPr>
        <w:t>directed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project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revised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manuscript.</w:t>
      </w:r>
      <w:r>
        <w:rPr>
          <w:spacing w:val="-10"/>
        </w:rPr>
        <w:t> </w:t>
      </w:r>
      <w:r>
        <w:rPr>
          <w:spacing w:val="-2"/>
        </w:rPr>
        <w:t>T.R.</w:t>
      </w:r>
      <w:r>
        <w:rPr>
          <w:spacing w:val="-9"/>
        </w:rPr>
        <w:t> </w:t>
      </w:r>
      <w:r>
        <w:rPr>
          <w:spacing w:val="-2"/>
        </w:rPr>
        <w:t>super- </w:t>
      </w:r>
      <w:r>
        <w:rPr>
          <w:spacing w:val="-4"/>
        </w:rPr>
        <w:t>vised the work, analyzed</w:t>
      </w:r>
      <w:r>
        <w:rPr>
          <w:spacing w:val="-3"/>
        </w:rPr>
        <w:t> </w:t>
      </w:r>
      <w:r>
        <w:rPr>
          <w:spacing w:val="-4"/>
        </w:rPr>
        <w:t>data and prepared the</w:t>
      </w:r>
      <w:r>
        <w:rPr>
          <w:spacing w:val="-3"/>
        </w:rPr>
        <w:t> </w:t>
      </w:r>
      <w:r>
        <w:rPr>
          <w:spacing w:val="-4"/>
        </w:rPr>
        <w:t>manuscript. M-R.T. </w:t>
      </w:r>
      <w:r>
        <w:rPr>
          <w:spacing w:val="-5"/>
        </w:rPr>
        <w:t>and</w:t>
      </w:r>
    </w:p>
    <w:p>
      <w:pPr>
        <w:pStyle w:val="BodyText"/>
        <w:spacing w:line="268" w:lineRule="auto" w:before="1"/>
        <w:ind w:left="118" w:right="39"/>
        <w:jc w:val="both"/>
      </w:pPr>
      <w:bookmarkStart w:name="_bookmark30" w:id="51"/>
      <w:bookmarkEnd w:id="51"/>
      <w:r>
        <w:rPr/>
      </w:r>
      <w:r>
        <w:rPr>
          <w:spacing w:val="-2"/>
        </w:rPr>
        <w:t>C.W.</w:t>
      </w:r>
      <w:r>
        <w:rPr>
          <w:spacing w:val="-4"/>
        </w:rPr>
        <w:t> </w:t>
      </w:r>
      <w:r>
        <w:rPr>
          <w:spacing w:val="-2"/>
        </w:rPr>
        <w:t>co-worked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contributed</w:t>
      </w:r>
      <w:r>
        <w:rPr>
          <w:spacing w:val="-4"/>
        </w:rPr>
        <w:t> </w:t>
      </w:r>
      <w:r>
        <w:rPr>
          <w:spacing w:val="-2"/>
        </w:rPr>
        <w:t>equally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work.</w:t>
      </w:r>
      <w:r>
        <w:rPr>
          <w:spacing w:val="-4"/>
        </w:rPr>
        <w:t> </w:t>
      </w:r>
      <w:r>
        <w:rPr>
          <w:spacing w:val="-2"/>
        </w:rPr>
        <w:t>J.L. </w:t>
      </w:r>
      <w:bookmarkStart w:name="_bookmark31" w:id="52"/>
      <w:bookmarkEnd w:id="52"/>
      <w:r>
        <w:rPr/>
        <w:t>wrote</w:t>
      </w:r>
      <w:r>
        <w:rPr/>
        <w:t> some python scripts in the program. All authors read and dis- cussed the manuscript.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2"/>
      </w:pPr>
      <w:bookmarkStart w:name="Declaration of Competing Interest" w:id="53"/>
      <w:bookmarkEnd w:id="53"/>
      <w:r>
        <w:rPr>
          <w:b w:val="0"/>
        </w:rPr>
      </w:r>
      <w:bookmarkStart w:name="_bookmark32" w:id="54"/>
      <w:bookmarkEnd w:id="54"/>
      <w:r>
        <w:rPr>
          <w:b w:val="0"/>
        </w:rPr>
      </w:r>
      <w:bookmarkStart w:name="_bookmark33" w:id="55"/>
      <w:bookmarkEnd w:id="55"/>
      <w:r>
        <w:rPr>
          <w:b w:val="0"/>
        </w:rPr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ind w:left="357"/>
      </w:pPr>
      <w:bookmarkStart w:name="_bookmark34" w:id="56"/>
      <w:bookmarkEnd w:id="56"/>
      <w:r>
        <w:rPr/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authors</w:t>
      </w:r>
      <w:r>
        <w:rPr>
          <w:spacing w:val="3"/>
        </w:rPr>
        <w:t> </w:t>
      </w:r>
      <w:r>
        <w:rPr>
          <w:spacing w:val="-4"/>
        </w:rPr>
        <w:t>declare</w:t>
      </w:r>
      <w:r>
        <w:rPr>
          <w:spacing w:val="2"/>
        </w:rPr>
        <w:t> </w:t>
      </w:r>
      <w:r>
        <w:rPr>
          <w:spacing w:val="-4"/>
        </w:rPr>
        <w:t>no</w:t>
      </w:r>
      <w:r>
        <w:rPr>
          <w:spacing w:val="3"/>
        </w:rPr>
        <w:t> </w:t>
      </w:r>
      <w:r>
        <w:rPr>
          <w:spacing w:val="-4"/>
        </w:rPr>
        <w:t>competing</w:t>
      </w:r>
      <w:r>
        <w:rPr>
          <w:spacing w:val="3"/>
        </w:rPr>
        <w:t> </w:t>
      </w:r>
      <w:r>
        <w:rPr>
          <w:spacing w:val="-4"/>
        </w:rPr>
        <w:t>financial</w:t>
      </w:r>
      <w:r>
        <w:rPr>
          <w:spacing w:val="2"/>
        </w:rPr>
        <w:t> </w:t>
      </w:r>
      <w:r>
        <w:rPr>
          <w:spacing w:val="-4"/>
        </w:rPr>
        <w:t>interest.</w:t>
      </w:r>
    </w:p>
    <w:p>
      <w:pPr>
        <w:pStyle w:val="Heading2"/>
        <w:spacing w:before="177"/>
      </w:pPr>
      <w:bookmarkStart w:name="_bookmark35" w:id="57"/>
      <w:bookmarkEnd w:id="57"/>
      <w:r>
        <w:rPr>
          <w:b w:val="0"/>
        </w:rPr>
      </w:r>
      <w:r>
        <w:rPr>
          <w:spacing w:val="-2"/>
          <w:w w:val="110"/>
        </w:rPr>
        <w:t>Data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41"/>
        <w:rPr>
          <w:rFonts w:ascii="Times New Roman"/>
          <w:b/>
        </w:rPr>
      </w:pPr>
    </w:p>
    <w:p>
      <w:pPr>
        <w:pStyle w:val="BodyText"/>
        <w:ind w:left="357"/>
      </w:pPr>
      <w:r>
        <w:rPr/>
        <w:t>Data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made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>
          <w:spacing w:val="-2"/>
        </w:rPr>
        <w:t>request.</w:t>
      </w:r>
    </w:p>
    <w:p>
      <w:pPr>
        <w:pStyle w:val="Heading2"/>
        <w:spacing w:before="108"/>
      </w:pPr>
      <w:r>
        <w:rPr>
          <w:b w:val="0"/>
        </w:rPr>
        <w:br w:type="column"/>
      </w:r>
      <w:r>
        <w:rPr>
          <w:spacing w:val="-2"/>
          <w:w w:val="110"/>
        </w:rPr>
        <w:t>Acknowledgments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277" w:firstLine="239"/>
        <w:jc w:val="both"/>
      </w:pP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work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supported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Basic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Applied</w:t>
      </w:r>
      <w:r>
        <w:rPr>
          <w:spacing w:val="-7"/>
        </w:rPr>
        <w:t> </w:t>
      </w:r>
      <w:r>
        <w:rPr>
          <w:spacing w:val="-4"/>
        </w:rPr>
        <w:t>Basic</w:t>
      </w:r>
      <w:r>
        <w:rPr>
          <w:spacing w:val="-8"/>
        </w:rPr>
        <w:t> </w:t>
      </w:r>
      <w:r>
        <w:rPr>
          <w:spacing w:val="-4"/>
        </w:rPr>
        <w:t>Research</w:t>
      </w:r>
      <w:r>
        <w:rPr>
          <w:spacing w:val="-6"/>
        </w:rPr>
        <w:t> </w:t>
      </w:r>
      <w:r>
        <w:rPr>
          <w:spacing w:val="-4"/>
        </w:rPr>
        <w:t>Foun- </w:t>
      </w:r>
      <w:hyperlink r:id="rId20">
        <w:r>
          <w:rPr>
            <w:spacing w:val="-4"/>
          </w:rPr>
          <w:t>dation of Guangzhou in 2021 and the </w:t>
        </w:r>
        <w:r>
          <w:rPr>
            <w:color w:val="0080AC"/>
            <w:spacing w:val="-4"/>
          </w:rPr>
          <w:t>National Natural Science Founda- </w:t>
        </w:r>
        <w:r>
          <w:rPr>
            <w:color w:val="0080AC"/>
          </w:rPr>
          <w:t>tion of China </w:t>
        </w:r>
        <w:r>
          <w:rPr/>
          <w:t>under grants</w:t>
        </w:r>
      </w:hyperlink>
      <w:r>
        <w:rPr/>
        <w:t> </w:t>
      </w:r>
      <w:hyperlink w:history="true" w:anchor="_bookmark23">
        <w:r>
          <w:rPr>
            <w:color w:val="0080AC"/>
          </w:rPr>
          <w:t>21907081</w:t>
        </w:r>
      </w:hyperlink>
      <w:r>
        <w:rPr>
          <w:color w:val="0080AC"/>
        </w:rPr>
        <w:t> </w:t>
      </w:r>
      <w:hyperlink r:id="rId20">
        <w:r>
          <w:rPr/>
          <w:t>in 2019.</w:t>
        </w:r>
      </w:hyperlink>
    </w:p>
    <w:p>
      <w:pPr>
        <w:pStyle w:val="BodyText"/>
        <w:spacing w:before="24"/>
      </w:pPr>
    </w:p>
    <w:p>
      <w:pPr>
        <w:pStyle w:val="Heading2"/>
      </w:pPr>
      <w:r>
        <w:rPr>
          <w:w w:val="110"/>
        </w:rPr>
        <w:t>Supplementary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materials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 w:before="1"/>
        <w:ind w:left="118" w:right="278" w:firstLine="239"/>
        <w:jc w:val="both"/>
      </w:pPr>
      <w:r>
        <w:rPr>
          <w:spacing w:val="-4"/>
        </w:rPr>
        <w:t>Supplementary material associated with this article can be found, in </w:t>
      </w:r>
      <w:r>
        <w:rPr/>
        <w:t>the online version, at doi:</w:t>
      </w:r>
      <w:hyperlink r:id="rId5">
        <w:r>
          <w:rPr>
            <w:color w:val="0080AC"/>
          </w:rPr>
          <w:t>10.1016/j.ailsci.2023.100058</w:t>
        </w:r>
      </w:hyperlink>
      <w:r>
        <w:rPr/>
        <w:t>.</w:t>
      </w:r>
    </w:p>
    <w:p>
      <w:pPr>
        <w:pStyle w:val="Heading2"/>
        <w:spacing w:before="159"/>
      </w:pPr>
      <w:r>
        <w:rPr>
          <w:spacing w:val="-2"/>
          <w:w w:val="110"/>
        </w:rPr>
        <w:t>References</w:t>
      </w:r>
    </w:p>
    <w:p>
      <w:pPr>
        <w:pStyle w:val="BodyText"/>
        <w:spacing w:before="39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276" w:hanging="250"/>
        <w:jc w:val="both"/>
        <w:rPr>
          <w:sz w:val="12"/>
        </w:rPr>
      </w:pPr>
      <w:hyperlink r:id="rId21">
        <w:r>
          <w:rPr>
            <w:color w:val="0080AC"/>
            <w:spacing w:val="-2"/>
            <w:w w:val="105"/>
            <w:sz w:val="12"/>
          </w:rPr>
          <w:t>Bagchi S, Yuan R, Engleman EG. Immune checkpoint inhibitors for the treatment of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z w:val="12"/>
          </w:rPr>
          <w:t>cancer: clinical impact and mechanisms of response and resistance. Annu Rev Pathol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2021;16:223–49.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276" w:hanging="250"/>
        <w:jc w:val="both"/>
        <w:rPr>
          <w:sz w:val="12"/>
        </w:rPr>
      </w:pPr>
      <w:hyperlink r:id="rId22">
        <w:r>
          <w:rPr>
            <w:color w:val="0080AC"/>
            <w:w w:val="105"/>
            <w:sz w:val="12"/>
          </w:rPr>
          <w:t>Antonioli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Fornai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Blandizzi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Pacher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Haskó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Adenosine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signaling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immune system: when a lot could be too much. Immunol Lett 2019;205:9–15.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276" w:hanging="250"/>
        <w:jc w:val="both"/>
        <w:rPr>
          <w:sz w:val="12"/>
        </w:rPr>
      </w:pPr>
      <w:hyperlink r:id="rId23">
        <w:r>
          <w:rPr>
            <w:color w:val="0080AC"/>
            <w:sz w:val="12"/>
          </w:rPr>
          <w:t>Allard B, Allard D, Buisseret L, Stagg J. The adenosine pathway in immuno-oncology.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Nat Rev Clin Oncol 2020;17(10):611–29.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277" w:hanging="250"/>
        <w:jc w:val="both"/>
        <w:rPr>
          <w:sz w:val="12"/>
        </w:rPr>
      </w:pPr>
      <w:hyperlink r:id="rId24">
        <w:r>
          <w:rPr>
            <w:color w:val="0080AC"/>
            <w:w w:val="105"/>
            <w:sz w:val="12"/>
          </w:rPr>
          <w:t>Muller-Haegele</w:t>
        </w:r>
        <w:r>
          <w:rPr>
            <w:color w:val="0080AC"/>
            <w:w w:val="105"/>
            <w:sz w:val="12"/>
          </w:rPr>
          <w:t> S,</w:t>
        </w:r>
        <w:r>
          <w:rPr>
            <w:color w:val="0080AC"/>
            <w:w w:val="105"/>
            <w:sz w:val="12"/>
          </w:rPr>
          <w:t> Muller</w:t>
        </w:r>
        <w:r>
          <w:rPr>
            <w:color w:val="0080AC"/>
            <w:w w:val="105"/>
            <w:sz w:val="12"/>
          </w:rPr>
          <w:t> L,</w:t>
        </w:r>
        <w:r>
          <w:rPr>
            <w:color w:val="0080AC"/>
            <w:w w:val="105"/>
            <w:sz w:val="12"/>
          </w:rPr>
          <w:t> Whiteside</w:t>
        </w:r>
        <w:r>
          <w:rPr>
            <w:color w:val="0080AC"/>
            <w:w w:val="105"/>
            <w:sz w:val="12"/>
          </w:rPr>
          <w:t> TL.</w:t>
        </w:r>
        <w:r>
          <w:rPr>
            <w:color w:val="0080AC"/>
            <w:w w:val="105"/>
            <w:sz w:val="12"/>
          </w:rPr>
          <w:t> Immunoregulatory</w:t>
        </w:r>
        <w:r>
          <w:rPr>
            <w:color w:val="0080AC"/>
            <w:w w:val="105"/>
            <w:sz w:val="12"/>
          </w:rPr>
          <w:t> activity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adeno-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sine</w:t>
        </w:r>
        <w:r>
          <w:rPr>
            <w:color w:val="0080AC"/>
            <w:w w:val="105"/>
            <w:sz w:val="12"/>
          </w:rPr>
          <w:t> and</w:t>
        </w:r>
        <w:r>
          <w:rPr>
            <w:color w:val="0080AC"/>
            <w:w w:val="105"/>
            <w:sz w:val="12"/>
          </w:rPr>
          <w:t> its</w:t>
        </w:r>
        <w:r>
          <w:rPr>
            <w:color w:val="0080AC"/>
            <w:w w:val="105"/>
            <w:sz w:val="12"/>
          </w:rPr>
          <w:t> role</w:t>
        </w:r>
        <w:r>
          <w:rPr>
            <w:color w:val="0080AC"/>
            <w:w w:val="105"/>
            <w:sz w:val="12"/>
          </w:rPr>
          <w:t> in</w:t>
        </w:r>
        <w:r>
          <w:rPr>
            <w:color w:val="0080AC"/>
            <w:w w:val="105"/>
            <w:sz w:val="12"/>
          </w:rPr>
          <w:t> human</w:t>
        </w:r>
        <w:r>
          <w:rPr>
            <w:color w:val="0080AC"/>
            <w:w w:val="105"/>
            <w:sz w:val="12"/>
          </w:rPr>
          <w:t> cancer</w:t>
        </w:r>
        <w:r>
          <w:rPr>
            <w:color w:val="0080AC"/>
            <w:w w:val="105"/>
            <w:sz w:val="12"/>
          </w:rPr>
          <w:t> progression.</w:t>
        </w:r>
        <w:r>
          <w:rPr>
            <w:color w:val="0080AC"/>
            <w:w w:val="105"/>
            <w:sz w:val="12"/>
          </w:rPr>
          <w:t> Expert</w:t>
        </w:r>
        <w:r>
          <w:rPr>
            <w:color w:val="0080AC"/>
            <w:w w:val="105"/>
            <w:sz w:val="12"/>
          </w:rPr>
          <w:t> Rev</w:t>
        </w:r>
        <w:r>
          <w:rPr>
            <w:color w:val="0080AC"/>
            <w:w w:val="105"/>
            <w:sz w:val="12"/>
          </w:rPr>
          <w:t> Clin</w:t>
        </w:r>
        <w:r>
          <w:rPr>
            <w:color w:val="0080AC"/>
            <w:w w:val="105"/>
            <w:sz w:val="12"/>
          </w:rPr>
          <w:t> Immunol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2014;10(7):897–914.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278" w:hanging="250"/>
        <w:jc w:val="both"/>
        <w:rPr>
          <w:sz w:val="12"/>
        </w:rPr>
      </w:pPr>
      <w:hyperlink r:id="rId25">
        <w:r>
          <w:rPr>
            <w:color w:val="0080AC"/>
            <w:w w:val="105"/>
            <w:sz w:val="12"/>
          </w:rPr>
          <w:t>Jazayeri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Andrews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SP,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Marshall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FH.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Structurally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enabled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discovery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adenosine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A(2A) receptor antagonists. Chem Rev 2017;117(1):21–37.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275" w:hanging="250"/>
        <w:jc w:val="both"/>
        <w:rPr>
          <w:sz w:val="12"/>
        </w:rPr>
      </w:pPr>
      <w:hyperlink r:id="rId26">
        <w:r>
          <w:rPr>
            <w:color w:val="0080AC"/>
            <w:sz w:val="12"/>
          </w:rPr>
          <w:t>Yu F, Zhu C, Xie Q, Wang Y. Adenosine A(2A) receptor antagonists for cancer im-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munotherapy.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Med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2020;63(21):12196–212.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277" w:hanging="250"/>
        <w:jc w:val="both"/>
        <w:rPr>
          <w:sz w:val="12"/>
        </w:rPr>
      </w:pPr>
      <w:hyperlink r:id="rId27">
        <w:r>
          <w:rPr>
            <w:color w:val="0080AC"/>
            <w:w w:val="105"/>
            <w:sz w:val="12"/>
          </w:rPr>
          <w:t>Jaakola</w:t>
        </w:r>
        <w:r>
          <w:rPr>
            <w:color w:val="0080AC"/>
            <w:w w:val="105"/>
            <w:sz w:val="12"/>
          </w:rPr>
          <w:t> VP,</w:t>
        </w:r>
        <w:r>
          <w:rPr>
            <w:color w:val="0080AC"/>
            <w:w w:val="105"/>
            <w:sz w:val="12"/>
          </w:rPr>
          <w:t> Ijzerman</w:t>
        </w:r>
        <w:r>
          <w:rPr>
            <w:color w:val="0080AC"/>
            <w:w w:val="105"/>
            <w:sz w:val="12"/>
          </w:rPr>
          <w:t> AP.</w:t>
        </w:r>
        <w:r>
          <w:rPr>
            <w:color w:val="0080AC"/>
            <w:w w:val="105"/>
            <w:sz w:val="12"/>
          </w:rPr>
          <w:t> The</w:t>
        </w:r>
        <w:r>
          <w:rPr>
            <w:color w:val="0080AC"/>
            <w:w w:val="105"/>
            <w:sz w:val="12"/>
          </w:rPr>
          <w:t> crystallographic</w:t>
        </w:r>
        <w:r>
          <w:rPr>
            <w:color w:val="0080AC"/>
            <w:w w:val="105"/>
            <w:sz w:val="12"/>
          </w:rPr>
          <w:t> structure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the</w:t>
        </w:r>
        <w:r>
          <w:rPr>
            <w:color w:val="0080AC"/>
            <w:w w:val="105"/>
            <w:sz w:val="12"/>
          </w:rPr>
          <w:t> human</w:t>
        </w:r>
        <w:r>
          <w:rPr>
            <w:color w:val="0080AC"/>
            <w:w w:val="105"/>
            <w:sz w:val="12"/>
          </w:rPr>
          <w:t> adenosine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A2A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receptor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high-aﬃnity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antagonist-bound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state: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implications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GPCR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drug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screening and design. Curr Opin Struct Biol 2010;20(4):401–14.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277" w:hanging="250"/>
        <w:jc w:val="both"/>
        <w:rPr>
          <w:sz w:val="12"/>
        </w:rPr>
      </w:pPr>
      <w:hyperlink r:id="rId28">
        <w:r>
          <w:rPr>
            <w:color w:val="0080AC"/>
            <w:sz w:val="12"/>
          </w:rPr>
          <w:t>Katritch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V,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Jaakola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VP,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Lane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JR,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et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al.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Structure-based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discovery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novel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chemotypes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for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adenosine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A(2A)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receptor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antagonists.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J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Med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Chem</w:t>
        </w:r>
        <w:r>
          <w:rPr>
            <w:color w:val="0080AC"/>
            <w:spacing w:val="30"/>
            <w:sz w:val="12"/>
          </w:rPr>
          <w:t> </w:t>
        </w:r>
        <w:r>
          <w:rPr>
            <w:color w:val="0080AC"/>
            <w:sz w:val="12"/>
          </w:rPr>
          <w:t>2010;53(4):1799–809.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276" w:hanging="250"/>
        <w:jc w:val="both"/>
        <w:rPr>
          <w:sz w:val="12"/>
        </w:rPr>
      </w:pPr>
      <w:hyperlink r:id="rId29">
        <w:r>
          <w:rPr>
            <w:color w:val="0080AC"/>
            <w:w w:val="110"/>
            <w:sz w:val="12"/>
          </w:rPr>
          <w:t>Carlsson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Yoo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Gao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ZG,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Irwin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JJ,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Shoichet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BK,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Jacobson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KA.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Structure-based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z w:val="12"/>
          </w:rPr>
          <w:t>discovery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A(2A)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adenosine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receptor</w:t>
        </w:r>
        <w:r>
          <w:rPr>
            <w:color w:val="0080AC"/>
            <w:spacing w:val="27"/>
            <w:sz w:val="12"/>
          </w:rPr>
          <w:t> </w:t>
        </w:r>
        <w:r>
          <w:rPr>
            <w:color w:val="0080AC"/>
            <w:sz w:val="12"/>
          </w:rPr>
          <w:t>ligands.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J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Med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Chem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2010;53(9):3748–55.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277" w:hanging="322"/>
        <w:jc w:val="both"/>
        <w:rPr>
          <w:sz w:val="12"/>
        </w:rPr>
      </w:pPr>
      <w:hyperlink r:id="rId30">
        <w:r>
          <w:rPr>
            <w:color w:val="0080AC"/>
            <w:spacing w:val="-2"/>
            <w:w w:val="110"/>
            <w:sz w:val="12"/>
          </w:rPr>
          <w:t>Congreve</w:t>
        </w:r>
        <w:r>
          <w:rPr>
            <w:color w:val="0080AC"/>
            <w:spacing w:val="-2"/>
            <w:w w:val="110"/>
            <w:sz w:val="12"/>
          </w:rPr>
          <w:t> M,</w:t>
        </w:r>
        <w:r>
          <w:rPr>
            <w:color w:val="0080AC"/>
            <w:spacing w:val="-2"/>
            <w:w w:val="110"/>
            <w:sz w:val="12"/>
          </w:rPr>
          <w:t> Andrews</w:t>
        </w:r>
        <w:r>
          <w:rPr>
            <w:color w:val="0080AC"/>
            <w:spacing w:val="-2"/>
            <w:w w:val="110"/>
            <w:sz w:val="12"/>
          </w:rPr>
          <w:t> SP,</w:t>
        </w:r>
        <w:r>
          <w:rPr>
            <w:color w:val="0080AC"/>
            <w:spacing w:val="-2"/>
            <w:w w:val="110"/>
            <w:sz w:val="12"/>
          </w:rPr>
          <w:t> Doré</w:t>
        </w:r>
        <w:r>
          <w:rPr>
            <w:color w:val="0080AC"/>
            <w:spacing w:val="-2"/>
            <w:w w:val="110"/>
            <w:sz w:val="12"/>
          </w:rPr>
          <w:t> AS,</w:t>
        </w:r>
        <w:r>
          <w:rPr>
            <w:color w:val="0080AC"/>
            <w:spacing w:val="-2"/>
            <w:w w:val="110"/>
            <w:sz w:val="12"/>
          </w:rPr>
          <w:t> et</w:t>
        </w:r>
        <w:r>
          <w:rPr>
            <w:color w:val="0080AC"/>
            <w:spacing w:val="-2"/>
            <w:w w:val="110"/>
            <w:sz w:val="12"/>
          </w:rPr>
          <w:t> al.</w:t>
        </w:r>
        <w:r>
          <w:rPr>
            <w:color w:val="0080AC"/>
            <w:spacing w:val="-2"/>
            <w:w w:val="110"/>
            <w:sz w:val="12"/>
          </w:rPr>
          <w:t> Discovery</w:t>
        </w:r>
        <w:r>
          <w:rPr>
            <w:color w:val="0080AC"/>
            <w:spacing w:val="-2"/>
            <w:w w:val="110"/>
            <w:sz w:val="12"/>
          </w:rPr>
          <w:t> of</w:t>
        </w:r>
        <w:r>
          <w:rPr>
            <w:color w:val="0080AC"/>
            <w:spacing w:val="-2"/>
            <w:w w:val="110"/>
            <w:sz w:val="12"/>
          </w:rPr>
          <w:t> 1,2,4-triazine</w:t>
        </w:r>
        <w:r>
          <w:rPr>
            <w:color w:val="0080AC"/>
            <w:spacing w:val="-2"/>
            <w:w w:val="110"/>
            <w:sz w:val="12"/>
          </w:rPr>
          <w:t> derivatives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as</w:t>
        </w:r>
        <w:r>
          <w:rPr>
            <w:color w:val="0080AC"/>
            <w:spacing w:val="-2"/>
            <w:w w:val="110"/>
            <w:sz w:val="12"/>
          </w:rPr>
          <w:t> adenosine</w:t>
        </w:r>
        <w:r>
          <w:rPr>
            <w:color w:val="0080AC"/>
            <w:spacing w:val="-2"/>
            <w:w w:val="110"/>
            <w:sz w:val="12"/>
          </w:rPr>
          <w:t> A(2A)</w:t>
        </w:r>
        <w:r>
          <w:rPr>
            <w:color w:val="0080AC"/>
            <w:spacing w:val="-2"/>
            <w:w w:val="110"/>
            <w:sz w:val="12"/>
          </w:rPr>
          <w:t> antagonists</w:t>
        </w:r>
        <w:r>
          <w:rPr>
            <w:color w:val="0080AC"/>
            <w:spacing w:val="-2"/>
            <w:w w:val="110"/>
            <w:sz w:val="12"/>
          </w:rPr>
          <w:t> using</w:t>
        </w:r>
        <w:r>
          <w:rPr>
            <w:color w:val="0080AC"/>
            <w:spacing w:val="-2"/>
            <w:w w:val="110"/>
            <w:sz w:val="12"/>
          </w:rPr>
          <w:t> structure</w:t>
        </w:r>
        <w:r>
          <w:rPr>
            <w:color w:val="0080AC"/>
            <w:spacing w:val="-2"/>
            <w:w w:val="110"/>
            <w:sz w:val="12"/>
          </w:rPr>
          <w:t> based</w:t>
        </w:r>
        <w:r>
          <w:rPr>
            <w:color w:val="0080AC"/>
            <w:spacing w:val="-2"/>
            <w:w w:val="110"/>
            <w:sz w:val="12"/>
          </w:rPr>
          <w:t> drug</w:t>
        </w:r>
        <w:r>
          <w:rPr>
            <w:color w:val="0080AC"/>
            <w:spacing w:val="-2"/>
            <w:w w:val="110"/>
            <w:sz w:val="12"/>
          </w:rPr>
          <w:t> design.</w:t>
        </w:r>
        <w:r>
          <w:rPr>
            <w:color w:val="0080AC"/>
            <w:spacing w:val="-2"/>
            <w:w w:val="110"/>
            <w:sz w:val="12"/>
          </w:rPr>
          <w:t> J</w:t>
        </w:r>
        <w:r>
          <w:rPr>
            <w:color w:val="0080AC"/>
            <w:spacing w:val="-2"/>
            <w:w w:val="110"/>
            <w:sz w:val="12"/>
          </w:rPr>
          <w:t> Med</w:t>
        </w:r>
        <w:r>
          <w:rPr>
            <w:color w:val="0080AC"/>
            <w:spacing w:val="-2"/>
            <w:w w:val="110"/>
            <w:sz w:val="12"/>
          </w:rPr>
          <w:t> Chem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2012;55(5):1898–903.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277" w:hanging="322"/>
        <w:jc w:val="both"/>
        <w:rPr>
          <w:sz w:val="12"/>
        </w:rPr>
      </w:pPr>
      <w:hyperlink r:id="rId31">
        <w:r>
          <w:rPr>
            <w:color w:val="0080AC"/>
            <w:w w:val="110"/>
            <w:sz w:val="12"/>
          </w:rPr>
          <w:t>Langmead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CJ,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Andrews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SP,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Congreve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et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al.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Identification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of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novel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adenosine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z w:val="12"/>
          </w:rPr>
          <w:t>A(2A)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receptor</w:t>
        </w:r>
        <w:r>
          <w:rPr>
            <w:color w:val="0080AC"/>
            <w:spacing w:val="25"/>
            <w:sz w:val="12"/>
          </w:rPr>
          <w:t> </w:t>
        </w:r>
        <w:r>
          <w:rPr>
            <w:color w:val="0080AC"/>
            <w:sz w:val="12"/>
          </w:rPr>
          <w:t>antagonists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by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virtual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screening.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J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Med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Chem</w:t>
        </w:r>
        <w:r>
          <w:rPr>
            <w:color w:val="0080AC"/>
            <w:spacing w:val="24"/>
            <w:sz w:val="12"/>
          </w:rPr>
          <w:t> </w:t>
        </w:r>
        <w:r>
          <w:rPr>
            <w:color w:val="0080AC"/>
            <w:sz w:val="12"/>
          </w:rPr>
          <w:t>2012;55(5):1904–9.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277" w:hanging="322"/>
        <w:jc w:val="both"/>
        <w:rPr>
          <w:sz w:val="12"/>
        </w:rPr>
      </w:pPr>
      <w:hyperlink r:id="rId32">
        <w:r>
          <w:rPr>
            <w:color w:val="0080AC"/>
            <w:sz w:val="12"/>
          </w:rPr>
          <w:t>Bacilieri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M,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Ciancetta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A,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Paoletta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S,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et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al.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Revisiting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a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receptor-based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pharmacophore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hypothesis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for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human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A(2A)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adenosine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receptor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antagonists.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2013;53(7):1620–37.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276" w:hanging="322"/>
        <w:jc w:val="both"/>
        <w:rPr>
          <w:sz w:val="12"/>
        </w:rPr>
      </w:pPr>
      <w:hyperlink r:id="rId33">
        <w:r>
          <w:rPr>
            <w:color w:val="0080AC"/>
            <w:sz w:val="12"/>
          </w:rPr>
          <w:t>Lenselink EB, Beuming T, Sherman W, van Vlijmen HW, IJ AP. Selecting an optimal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number of binding site waters to improve virtual screening enrichments against the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adenosine A2A receptor. J Chem Inf Model 2014;54(6):1737–46.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274" w:hanging="322"/>
        <w:jc w:val="both"/>
        <w:rPr>
          <w:sz w:val="12"/>
        </w:rPr>
      </w:pPr>
      <w:hyperlink r:id="rId34">
        <w:r>
          <w:rPr>
            <w:color w:val="0080AC"/>
            <w:sz w:val="12"/>
          </w:rPr>
          <w:t>Lenselink EB, Beuming T, van Veen C, et al. In search of novel ligands using a struc-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ture-based approach: a case study on the adenosine A(2A) receptor. J Comput Aided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Mol Des 2016;30(10):863–74.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275" w:hanging="322"/>
        <w:jc w:val="both"/>
        <w:rPr>
          <w:sz w:val="12"/>
        </w:rPr>
      </w:pPr>
      <w:hyperlink r:id="rId35">
        <w:r>
          <w:rPr>
            <w:color w:val="0080AC"/>
            <w:sz w:val="12"/>
          </w:rPr>
          <w:t>Tian S, Wang X, Li L, et al. Discovery of novel and selective adenosine A(2A) recep-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tor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antagonists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for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treating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parkinson’s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disease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through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comparative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structure-based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virtual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screening.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2017;57(6):1474–87.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276" w:hanging="322"/>
        <w:jc w:val="both"/>
        <w:rPr>
          <w:sz w:val="12"/>
        </w:rPr>
      </w:pPr>
      <w:hyperlink r:id="rId36">
        <w:r>
          <w:rPr>
            <w:color w:val="0080AC"/>
            <w:sz w:val="12"/>
          </w:rPr>
          <w:t>Lagarias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P,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Vrontaki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E,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Lambrinidis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G,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et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al.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Discovery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novel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adenosine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recep-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tor antagonists through a combined structure- and ligand-based approach followed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by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molecular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dynamics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investigation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of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ligand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binding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mode.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-8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2018;58(4):794–815.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275" w:hanging="322"/>
        <w:jc w:val="both"/>
        <w:rPr>
          <w:sz w:val="12"/>
        </w:rPr>
      </w:pPr>
      <w:hyperlink r:id="rId37">
        <w:r>
          <w:rPr>
            <w:color w:val="0080AC"/>
            <w:w w:val="105"/>
            <w:sz w:val="12"/>
          </w:rPr>
          <w:t>Wang</w:t>
        </w:r>
        <w:r>
          <w:rPr>
            <w:color w:val="0080AC"/>
            <w:w w:val="105"/>
            <w:sz w:val="12"/>
          </w:rPr>
          <w:t> M,</w:t>
        </w:r>
        <w:r>
          <w:rPr>
            <w:color w:val="0080AC"/>
            <w:w w:val="105"/>
            <w:sz w:val="12"/>
          </w:rPr>
          <w:t> Hou</w:t>
        </w:r>
        <w:r>
          <w:rPr>
            <w:color w:val="0080AC"/>
            <w:w w:val="105"/>
            <w:sz w:val="12"/>
          </w:rPr>
          <w:t> S,</w:t>
        </w:r>
        <w:r>
          <w:rPr>
            <w:color w:val="0080AC"/>
            <w:w w:val="105"/>
            <w:sz w:val="12"/>
          </w:rPr>
          <w:t> Wei</w:t>
        </w:r>
        <w:r>
          <w:rPr>
            <w:color w:val="0080AC"/>
            <w:w w:val="105"/>
            <w:sz w:val="12"/>
          </w:rPr>
          <w:t> Y,</w:t>
        </w:r>
        <w:r>
          <w:rPr>
            <w:color w:val="0080AC"/>
            <w:w w:val="105"/>
            <w:sz w:val="12"/>
          </w:rPr>
          <w:t> Li</w:t>
        </w:r>
        <w:r>
          <w:rPr>
            <w:color w:val="0080AC"/>
            <w:w w:val="105"/>
            <w:sz w:val="12"/>
          </w:rPr>
          <w:t> D,</w:t>
        </w:r>
        <w:r>
          <w:rPr>
            <w:color w:val="0080AC"/>
            <w:w w:val="105"/>
            <w:sz w:val="12"/>
          </w:rPr>
          <w:t> Lin</w:t>
        </w:r>
        <w:r>
          <w:rPr>
            <w:color w:val="0080AC"/>
            <w:w w:val="105"/>
            <w:sz w:val="12"/>
          </w:rPr>
          <w:t> J.</w:t>
        </w:r>
        <w:r>
          <w:rPr>
            <w:color w:val="0080AC"/>
            <w:w w:val="105"/>
            <w:sz w:val="12"/>
          </w:rPr>
          <w:t> Discovery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novel</w:t>
        </w:r>
        <w:r>
          <w:rPr>
            <w:color w:val="0080AC"/>
            <w:w w:val="105"/>
            <w:sz w:val="12"/>
          </w:rPr>
          <w:t> dual</w:t>
        </w:r>
        <w:r>
          <w:rPr>
            <w:color w:val="0080AC"/>
            <w:w w:val="105"/>
            <w:sz w:val="12"/>
          </w:rPr>
          <w:t> adenosine</w:t>
        </w:r>
        <w:r>
          <w:rPr>
            <w:color w:val="0080AC"/>
            <w:w w:val="105"/>
            <w:sz w:val="12"/>
          </w:rPr>
          <w:t> A1/A2A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receptor antagonists using deep learning, pharmacophore modeling and molecular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docking. PLoS Comput Biol 2021;17(3):e1008821.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276" w:hanging="322"/>
        <w:jc w:val="both"/>
        <w:rPr>
          <w:sz w:val="12"/>
        </w:rPr>
      </w:pPr>
      <w:hyperlink r:id="rId38">
        <w:r>
          <w:rPr>
            <w:color w:val="0080AC"/>
            <w:sz w:val="12"/>
          </w:rPr>
          <w:t>Kimber TB, Chen Y, Volkamer A. Deep learning in virtual screening: Recent appli-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cations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and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developments.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Int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Mol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Sci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2021;22(9):4435.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275" w:hanging="322"/>
        <w:jc w:val="both"/>
        <w:rPr>
          <w:sz w:val="12"/>
        </w:rPr>
      </w:pPr>
      <w:hyperlink r:id="rId39">
        <w:r>
          <w:rPr>
            <w:color w:val="0080AC"/>
            <w:w w:val="105"/>
            <w:sz w:val="12"/>
          </w:rPr>
          <w:t>Rifaioglu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AS,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Atas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Martin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MJ,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Cetin-Atalay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Atalay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Doğan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Recent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applica-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z w:val="12"/>
          </w:rPr>
          <w:t>tions of deep learning and machine intelligence on in silico drug discovery: methods,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tools and databases. Brief Bioinform 2019;20(5):1878–912.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275" w:hanging="322"/>
        <w:jc w:val="both"/>
        <w:rPr>
          <w:sz w:val="12"/>
        </w:rPr>
      </w:pPr>
      <w:hyperlink r:id="rId40">
        <w:r>
          <w:rPr>
            <w:color w:val="0080AC"/>
            <w:w w:val="105"/>
            <w:sz w:val="12"/>
          </w:rPr>
          <w:t>Gentile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Agrawal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Hsing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et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al.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Deep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Docking: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deep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learning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platform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for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augmentation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structure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based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drug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discovery.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ACS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Cent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Sci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2020;6(6):939–49.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0" w:after="0"/>
        <w:ind w:left="437" w:right="0" w:hanging="319"/>
        <w:jc w:val="both"/>
        <w:rPr>
          <w:sz w:val="12"/>
        </w:rPr>
      </w:pPr>
      <w:r>
        <w:rPr>
          <w:sz w:val="12"/>
        </w:rPr>
        <w:t>Enamine</w:t>
      </w:r>
      <w:r>
        <w:rPr>
          <w:spacing w:val="20"/>
          <w:sz w:val="12"/>
        </w:rPr>
        <w:t> </w:t>
      </w:r>
      <w:r>
        <w:rPr>
          <w:sz w:val="12"/>
        </w:rPr>
        <w:t>REAL</w:t>
      </w:r>
      <w:r>
        <w:rPr>
          <w:spacing w:val="20"/>
          <w:sz w:val="12"/>
        </w:rPr>
        <w:t> </w:t>
      </w:r>
      <w:r>
        <w:rPr>
          <w:sz w:val="12"/>
        </w:rPr>
        <w:t>Library;</w:t>
      </w:r>
      <w:r>
        <w:rPr>
          <w:spacing w:val="20"/>
          <w:sz w:val="12"/>
        </w:rPr>
        <w:t> </w:t>
      </w:r>
      <w:r>
        <w:rPr>
          <w:sz w:val="12"/>
        </w:rPr>
        <w:t>2021.</w:t>
      </w:r>
      <w:r>
        <w:rPr>
          <w:spacing w:val="18"/>
          <w:sz w:val="12"/>
        </w:rPr>
        <w:t> </w:t>
      </w:r>
      <w:hyperlink r:id="rId41">
        <w:r>
          <w:rPr>
            <w:color w:val="0080AC"/>
            <w:sz w:val="12"/>
          </w:rPr>
          <w:t>https://enamine.net/library-synthesis/real-</w:t>
        </w:r>
        <w:r>
          <w:rPr>
            <w:color w:val="0080AC"/>
            <w:spacing w:val="-2"/>
            <w:sz w:val="12"/>
          </w:rPr>
          <w:t>compounds/</w:t>
        </w:r>
      </w:hyperlink>
      <w:r>
        <w:rPr>
          <w:spacing w:val="-2"/>
          <w:sz w:val="12"/>
        </w:rPr>
        <w:t>.</w:t>
      </w:r>
    </w:p>
    <w:p>
      <w:pPr>
        <w:spacing w:before="20"/>
        <w:ind w:left="439" w:right="0" w:firstLine="0"/>
        <w:jc w:val="both"/>
        <w:rPr>
          <w:sz w:val="12"/>
        </w:rPr>
      </w:pPr>
      <w:r>
        <w:rPr>
          <w:sz w:val="12"/>
        </w:rPr>
        <w:t>Accessed</w:t>
      </w:r>
      <w:r>
        <w:rPr>
          <w:spacing w:val="-3"/>
          <w:sz w:val="12"/>
        </w:rPr>
        <w:t> </w:t>
      </w:r>
      <w:r>
        <w:rPr>
          <w:sz w:val="12"/>
        </w:rPr>
        <w:t>Sep</w:t>
      </w:r>
      <w:r>
        <w:rPr>
          <w:spacing w:val="-3"/>
          <w:sz w:val="12"/>
        </w:rPr>
        <w:t> </w:t>
      </w:r>
      <w:r>
        <w:rPr>
          <w:sz w:val="12"/>
        </w:rPr>
        <w:t>10</w:t>
      </w:r>
      <w:r>
        <w:rPr>
          <w:spacing w:val="-2"/>
          <w:sz w:val="12"/>
        </w:rPr>
        <w:t> 2022.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20" w:after="0"/>
        <w:ind w:left="439" w:right="277" w:hanging="322"/>
        <w:jc w:val="both"/>
        <w:rPr>
          <w:sz w:val="12"/>
        </w:rPr>
      </w:pPr>
      <w:hyperlink r:id="rId42">
        <w:r>
          <w:rPr>
            <w:color w:val="0080AC"/>
            <w:sz w:val="12"/>
          </w:rPr>
          <w:t>Weininger D. SMILES, a chemical language and information system. 1. Introduction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to</w:t>
        </w:r>
        <w:r>
          <w:rPr>
            <w:color w:val="0080AC"/>
            <w:spacing w:val="26"/>
            <w:sz w:val="12"/>
          </w:rPr>
          <w:t> </w:t>
        </w:r>
        <w:r>
          <w:rPr>
            <w:color w:val="0080AC"/>
            <w:sz w:val="12"/>
          </w:rPr>
          <w:t>methodology</w:t>
        </w:r>
        <w:r>
          <w:rPr>
            <w:color w:val="0080AC"/>
            <w:spacing w:val="26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26"/>
            <w:sz w:val="12"/>
          </w:rPr>
          <w:t> </w:t>
        </w:r>
        <w:r>
          <w:rPr>
            <w:color w:val="0080AC"/>
            <w:sz w:val="12"/>
          </w:rPr>
          <w:t>encoding</w:t>
        </w:r>
        <w:r>
          <w:rPr>
            <w:color w:val="0080AC"/>
            <w:spacing w:val="26"/>
            <w:sz w:val="12"/>
          </w:rPr>
          <w:t> </w:t>
        </w:r>
        <w:r>
          <w:rPr>
            <w:color w:val="0080AC"/>
            <w:sz w:val="12"/>
          </w:rPr>
          <w:t>rules.</w:t>
        </w:r>
        <w:r>
          <w:rPr>
            <w:color w:val="0080AC"/>
            <w:spacing w:val="26"/>
            <w:sz w:val="12"/>
          </w:rPr>
          <w:t> </w:t>
        </w:r>
        <w:r>
          <w:rPr>
            <w:color w:val="0080AC"/>
            <w:sz w:val="12"/>
          </w:rPr>
          <w:t>J</w:t>
        </w:r>
        <w:r>
          <w:rPr>
            <w:color w:val="0080AC"/>
            <w:spacing w:val="26"/>
            <w:sz w:val="12"/>
          </w:rPr>
          <w:t> </w:t>
        </w:r>
        <w:r>
          <w:rPr>
            <w:color w:val="0080AC"/>
            <w:sz w:val="12"/>
          </w:rPr>
          <w:t>Chem</w:t>
        </w:r>
        <w:r>
          <w:rPr>
            <w:color w:val="0080AC"/>
            <w:spacing w:val="26"/>
            <w:sz w:val="12"/>
          </w:rPr>
          <w:t> </w:t>
        </w:r>
        <w:r>
          <w:rPr>
            <w:color w:val="0080AC"/>
            <w:sz w:val="12"/>
          </w:rPr>
          <w:t>Inf</w:t>
        </w:r>
        <w:r>
          <w:rPr>
            <w:color w:val="0080AC"/>
            <w:spacing w:val="26"/>
            <w:sz w:val="12"/>
          </w:rPr>
          <w:t> </w:t>
        </w:r>
        <w:r>
          <w:rPr>
            <w:color w:val="0080AC"/>
            <w:sz w:val="12"/>
          </w:rPr>
          <w:t>Comput</w:t>
        </w:r>
        <w:r>
          <w:rPr>
            <w:color w:val="0080AC"/>
            <w:spacing w:val="26"/>
            <w:sz w:val="12"/>
          </w:rPr>
          <w:t> </w:t>
        </w:r>
        <w:r>
          <w:rPr>
            <w:color w:val="0080AC"/>
            <w:sz w:val="12"/>
          </w:rPr>
          <w:t>Sci</w:t>
        </w:r>
        <w:r>
          <w:rPr>
            <w:color w:val="0080AC"/>
            <w:spacing w:val="26"/>
            <w:sz w:val="12"/>
          </w:rPr>
          <w:t> </w:t>
        </w:r>
        <w:r>
          <w:rPr>
            <w:color w:val="0080AC"/>
            <w:sz w:val="12"/>
          </w:rPr>
          <w:t>1988;28(1):31–6.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276" w:hanging="322"/>
        <w:jc w:val="both"/>
        <w:rPr>
          <w:sz w:val="12"/>
        </w:rPr>
      </w:pPr>
      <w:hyperlink r:id="rId43">
        <w:r>
          <w:rPr>
            <w:color w:val="0080AC"/>
            <w:sz w:val="12"/>
          </w:rPr>
          <w:t>Morgan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HL.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The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generation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a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unique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machine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description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for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chemical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structures-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 technique developed at Chemical Abstracts service. J Chem Doc 1965;5(2):107–13.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276" w:hanging="322"/>
        <w:jc w:val="both"/>
        <w:rPr>
          <w:sz w:val="12"/>
        </w:rPr>
      </w:pPr>
      <w:hyperlink r:id="rId44">
        <w:r>
          <w:rPr>
            <w:color w:val="0080AC"/>
            <w:spacing w:val="-2"/>
            <w:w w:val="105"/>
            <w:sz w:val="12"/>
          </w:rPr>
          <w:t>Mendez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D, Gaulton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A, Bento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AP, et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al. ChEMBL: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Towards direct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deposition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of bioas-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say data. Nucleic Acids Res 2019;47(D1):D930–40.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277" w:hanging="322"/>
        <w:jc w:val="both"/>
        <w:rPr>
          <w:sz w:val="12"/>
        </w:rPr>
      </w:pPr>
      <w:hyperlink r:id="rId45">
        <w:r>
          <w:rPr>
            <w:color w:val="0080AC"/>
            <w:w w:val="105"/>
            <w:sz w:val="12"/>
          </w:rPr>
          <w:t>Alhossary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Handoko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SD,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Mu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Kwoh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C-K.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Fast,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accurate,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reliable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molecular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docking with QuickVina 2. Bioinformatics 2015;31(13):2214–16.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276" w:hanging="322"/>
        <w:jc w:val="both"/>
        <w:rPr>
          <w:sz w:val="12"/>
        </w:rPr>
      </w:pPr>
      <w:hyperlink r:id="rId46">
        <w:r>
          <w:rPr>
            <w:color w:val="0080AC"/>
            <w:sz w:val="12"/>
          </w:rPr>
          <w:t>Friesner RA, Banks JL, Murphy RB, et al. Glide: a new approach for rapid, accurate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docking and scoring. 1. Method and assessment of docking accuracy. J Med Chem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2004;47(7):1739–49.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278" w:hanging="322"/>
        <w:jc w:val="both"/>
        <w:rPr>
          <w:sz w:val="12"/>
        </w:rPr>
      </w:pPr>
      <w:hyperlink r:id="rId47">
        <w:r>
          <w:rPr>
            <w:color w:val="0080AC"/>
            <w:sz w:val="12"/>
          </w:rPr>
          <w:t>Hawkins PCD, Skillman AG, Warren GL, Ellingson BA, Stahl MT. Conformer gen-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eration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with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OMEGA: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Algorithm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validation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using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high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quality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structures</w:t>
        </w:r>
      </w:hyperlink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68" w:footer="499" w:top="600" w:bottom="280" w:left="640" w:right="460"/>
          <w:cols w:num="2" w:equalWidth="0">
            <w:col w:w="5187" w:space="193"/>
            <w:col w:w="5430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68" w:footer="499" w:top="860" w:bottom="680" w:left="640" w:right="460"/>
        </w:sectPr>
      </w:pPr>
    </w:p>
    <w:p>
      <w:pPr>
        <w:spacing w:line="273" w:lineRule="auto" w:before="114"/>
        <w:ind w:left="439" w:right="38" w:hanging="1"/>
        <w:jc w:val="both"/>
        <w:rPr>
          <w:sz w:val="12"/>
        </w:rPr>
      </w:pPr>
      <w:bookmarkStart w:name="_bookmark36" w:id="58"/>
      <w:bookmarkEnd w:id="58"/>
      <w:r>
        <w:rPr/>
      </w:r>
      <w:hyperlink r:id="rId47">
        <w:r>
          <w:rPr>
            <w:color w:val="0080AC"/>
            <w:sz w:val="12"/>
          </w:rPr>
          <w:t>from the protein databank and Cambridge structural database. J Chem Inf Model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37" w:id="59"/>
        <w:bookmarkEnd w:id="59"/>
        <w:r>
          <w:rPr>
            <w:color w:val="0080AC"/>
            <w:spacing w:val="-2"/>
            <w:w w:val="110"/>
            <w:sz w:val="12"/>
          </w:rPr>
          <w:t>2010;50(4):572–84</w:t>
        </w:r>
        <w:r>
          <w:rPr>
            <w:color w:val="0080AC"/>
            <w:spacing w:val="-2"/>
            <w:w w:val="110"/>
            <w:sz w:val="12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39" w:hanging="322"/>
        <w:jc w:val="both"/>
        <w:rPr>
          <w:sz w:val="12"/>
        </w:rPr>
      </w:pPr>
      <w:bookmarkStart w:name="_bookmark38" w:id="60"/>
      <w:bookmarkEnd w:id="60"/>
      <w:r>
        <w:rPr/>
      </w:r>
      <w:hyperlink r:id="rId48">
        <w:r>
          <w:rPr>
            <w:color w:val="0080AC"/>
            <w:w w:val="105"/>
            <w:sz w:val="12"/>
          </w:rPr>
          <w:t>Lebon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Edwards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PC,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Leslie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AG,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Tate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CG.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Molecular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determinants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1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CGS21680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binding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to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the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human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adenosine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A2A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receptor.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Mol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Pharmacol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2015;87(6):907–15.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38" w:hanging="322"/>
        <w:jc w:val="both"/>
        <w:rPr>
          <w:sz w:val="12"/>
        </w:rPr>
      </w:pPr>
      <w:hyperlink r:id="rId49">
        <w:r>
          <w:rPr>
            <w:color w:val="0080AC"/>
            <w:w w:val="110"/>
            <w:sz w:val="12"/>
          </w:rPr>
          <w:t>Shelley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JC,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Cholleti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Frye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LL,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Greenwood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JR,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Timlin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MR,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Uchimaya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M.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Epik: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39" w:id="61"/>
        <w:bookmarkEnd w:id="61"/>
        <w:r>
          <w:rPr>
            <w:color w:val="0080AC"/>
            <w:sz w:val="12"/>
          </w:rPr>
          <w:t>softwar</w:t>
        </w:r>
        <w:r>
          <w:rPr>
            <w:color w:val="0080AC"/>
            <w:sz w:val="12"/>
          </w:rPr>
          <w:t>e program for pK(a) prediction and protonation state generation for drug-like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molecules.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Comput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Aided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Mol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Des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2007;21(12):681–91.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114" w:after="0"/>
        <w:ind w:left="439" w:right="276" w:hanging="322"/>
        <w:jc w:val="both"/>
        <w:rPr>
          <w:sz w:val="12"/>
        </w:rPr>
      </w:pPr>
      <w:r>
        <w:rPr/>
        <w:br w:type="column"/>
      </w:r>
      <w:hyperlink r:id="rId50">
        <w:r>
          <w:rPr>
            <w:color w:val="0080AC"/>
            <w:sz w:val="12"/>
          </w:rPr>
          <w:t>Burley SK, Berman HM, Christie C, et al. RCSB Protein Data Bank: Sustaining a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living digital data resource that enables breakthroughs in scientific research and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biomedical education. Protein Sci 2018;27(1):316–30.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276" w:hanging="322"/>
        <w:jc w:val="both"/>
        <w:rPr>
          <w:sz w:val="12"/>
        </w:rPr>
      </w:pPr>
      <w:hyperlink r:id="rId51">
        <w:r>
          <w:rPr>
            <w:color w:val="0080AC"/>
            <w:w w:val="105"/>
            <w:sz w:val="12"/>
          </w:rPr>
          <w:t>Liu</w:t>
        </w:r>
        <w:r>
          <w:rPr>
            <w:color w:val="0080AC"/>
            <w:w w:val="105"/>
            <w:sz w:val="12"/>
          </w:rPr>
          <w:t> W,</w:t>
        </w:r>
        <w:r>
          <w:rPr>
            <w:color w:val="0080AC"/>
            <w:w w:val="105"/>
            <w:sz w:val="12"/>
          </w:rPr>
          <w:t> Chun</w:t>
        </w:r>
        <w:r>
          <w:rPr>
            <w:color w:val="0080AC"/>
            <w:w w:val="105"/>
            <w:sz w:val="12"/>
          </w:rPr>
          <w:t> E,</w:t>
        </w:r>
        <w:r>
          <w:rPr>
            <w:color w:val="0080AC"/>
            <w:w w:val="105"/>
            <w:sz w:val="12"/>
          </w:rPr>
          <w:t> Thompson</w:t>
        </w:r>
        <w:r>
          <w:rPr>
            <w:color w:val="0080AC"/>
            <w:w w:val="105"/>
            <w:sz w:val="12"/>
          </w:rPr>
          <w:t> AA,</w:t>
        </w:r>
        <w:r>
          <w:rPr>
            <w:color w:val="0080AC"/>
            <w:w w:val="105"/>
            <w:sz w:val="12"/>
          </w:rPr>
          <w:t> et</w:t>
        </w:r>
        <w:r>
          <w:rPr>
            <w:color w:val="0080AC"/>
            <w:w w:val="105"/>
            <w:sz w:val="12"/>
          </w:rPr>
          <w:t> al.</w:t>
        </w:r>
        <w:r>
          <w:rPr>
            <w:color w:val="0080AC"/>
            <w:w w:val="105"/>
            <w:sz w:val="12"/>
          </w:rPr>
          <w:t> Structural</w:t>
        </w:r>
        <w:r>
          <w:rPr>
            <w:color w:val="0080AC"/>
            <w:w w:val="105"/>
            <w:sz w:val="12"/>
          </w:rPr>
          <w:t> basis</w:t>
        </w:r>
        <w:r>
          <w:rPr>
            <w:color w:val="0080AC"/>
            <w:w w:val="105"/>
            <w:sz w:val="12"/>
          </w:rPr>
          <w:t> for</w:t>
        </w:r>
        <w:r>
          <w:rPr>
            <w:color w:val="0080AC"/>
            <w:w w:val="105"/>
            <w:sz w:val="12"/>
          </w:rPr>
          <w:t> allosteric</w:t>
        </w:r>
        <w:r>
          <w:rPr>
            <w:color w:val="0080AC"/>
            <w:w w:val="105"/>
            <w:sz w:val="12"/>
          </w:rPr>
          <w:t> regulation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GPCRs by sodium ions. Science 2012;337(6091):232–6.</w:t>
        </w:r>
      </w:hyperlink>
    </w:p>
    <w:sectPr>
      <w:type w:val="continuous"/>
      <w:pgSz w:w="11910" w:h="15880"/>
      <w:pgMar w:header="668" w:footer="499" w:top="600" w:bottom="280" w:left="640" w:right="460"/>
      <w:cols w:num="2" w:equalWidth="0">
        <w:col w:w="5187" w:space="193"/>
        <w:col w:w="54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STIX">
    <w:altName w:val="STIX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4384">
              <wp:simplePos x="0" y="0"/>
              <wp:positionH relativeFrom="page">
                <wp:posOffset>3722865</wp:posOffset>
              </wp:positionH>
              <wp:positionV relativeFrom="page">
                <wp:posOffset>9626441</wp:posOffset>
              </wp:positionV>
              <wp:extent cx="134620" cy="12382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4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7.987488pt;width:10.6pt;height:9.75pt;mso-position-horizontal-relative:page;mso-position-vertical-relative:page;z-index:-16132096" type="#_x0000_t202" id="docshape9" filled="false" stroked="false">
              <v:textbox inset="0,0,0,0">
                <w:txbxContent>
                  <w:p>
                    <w:pPr>
                      <w:spacing w:before="34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3360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039494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03949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Tang,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C.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Wen,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Lin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81.850pt;height:9.1pt;mso-position-horizontal-relative:page;mso-position-vertical-relative:page;z-index:-16133120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Tang,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C.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Wen,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Lin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3872">
              <wp:simplePos x="0" y="0"/>
              <wp:positionH relativeFrom="page">
                <wp:posOffset>5079958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3 (2023)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996735pt;margin-top:35.320988pt;width:159.450pt;height:9.1pt;mso-position-horizontal-relative:page;mso-position-vertical-relative:page;z-index:-16132608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3 (2023)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1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8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 Condensed" w:hAnsi="DejaVu Serif Condensed" w:eastAsia="DejaVu Serif Condensed" w:cs="DejaVu Serif Condense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erif Condensed" w:hAnsi="DejaVu Serif Condensed" w:eastAsia="DejaVu Serif Condensed" w:cs="DejaVu Serif Condensed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8"/>
      <w:outlineLvl w:val="1"/>
    </w:pPr>
    <w:rPr>
      <w:rFonts w:ascii="DejaVu Serif Condensed" w:hAnsi="DejaVu Serif Condensed" w:eastAsia="DejaVu Serif Condensed" w:cs="DejaVu Serif Condensed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DejaVu Serif Condensed" w:hAnsi="DejaVu Serif Condensed" w:eastAsia="DejaVu Serif Condensed" w:cs="DejaVu Serif Condensed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276" w:hanging="322"/>
      <w:jc w:val="both"/>
    </w:pPr>
    <w:rPr>
      <w:rFonts w:ascii="DejaVu Serif Condensed" w:hAnsi="DejaVu Serif Condensed" w:eastAsia="DejaVu Serif Condensed" w:cs="DejaVu Serif Condense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119"/>
    </w:pPr>
    <w:rPr>
      <w:rFonts w:ascii="DejaVu Serif Condensed" w:hAnsi="DejaVu Serif Condensed" w:eastAsia="DejaVu Serif Condensed" w:cs="DejaVu Serif Condensed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3.10005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chen_hongming@gzlab.ac.cn" TargetMode="External"/><Relationship Id="rId12" Type="http://schemas.openxmlformats.org/officeDocument/2006/relationships/hyperlink" Target="mailto:ran_ting@gzlab.ac.cn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hyperlink" Target="https://doi.org/10.13039/501100001809" TargetMode="External"/><Relationship Id="rId21" Type="http://schemas.openxmlformats.org/officeDocument/2006/relationships/hyperlink" Target="http://refhub.elsevier.com/S2667-3185(23)00002-8/sbref0001" TargetMode="External"/><Relationship Id="rId22" Type="http://schemas.openxmlformats.org/officeDocument/2006/relationships/hyperlink" Target="http://refhub.elsevier.com/S2667-3185(23)00002-8/sbref0002" TargetMode="External"/><Relationship Id="rId23" Type="http://schemas.openxmlformats.org/officeDocument/2006/relationships/hyperlink" Target="http://refhub.elsevier.com/S2667-3185(23)00002-8/sbref0003" TargetMode="External"/><Relationship Id="rId24" Type="http://schemas.openxmlformats.org/officeDocument/2006/relationships/hyperlink" Target="http://refhub.elsevier.com/S2667-3185(23)00002-8/sbref0004" TargetMode="External"/><Relationship Id="rId25" Type="http://schemas.openxmlformats.org/officeDocument/2006/relationships/hyperlink" Target="http://refhub.elsevier.com/S2667-3185(23)00002-8/sbref0005" TargetMode="External"/><Relationship Id="rId26" Type="http://schemas.openxmlformats.org/officeDocument/2006/relationships/hyperlink" Target="http://refhub.elsevier.com/S2667-3185(23)00002-8/sbref0006" TargetMode="External"/><Relationship Id="rId27" Type="http://schemas.openxmlformats.org/officeDocument/2006/relationships/hyperlink" Target="http://refhub.elsevier.com/S2667-3185(23)00002-8/sbref0007" TargetMode="External"/><Relationship Id="rId28" Type="http://schemas.openxmlformats.org/officeDocument/2006/relationships/hyperlink" Target="http://refhub.elsevier.com/S2667-3185(23)00002-8/sbref0008" TargetMode="External"/><Relationship Id="rId29" Type="http://schemas.openxmlformats.org/officeDocument/2006/relationships/hyperlink" Target="http://refhub.elsevier.com/S2667-3185(23)00002-8/sbref0009" TargetMode="External"/><Relationship Id="rId30" Type="http://schemas.openxmlformats.org/officeDocument/2006/relationships/hyperlink" Target="http://refhub.elsevier.com/S2667-3185(23)00002-8/sbref0010" TargetMode="External"/><Relationship Id="rId31" Type="http://schemas.openxmlformats.org/officeDocument/2006/relationships/hyperlink" Target="http://refhub.elsevier.com/S2667-3185(23)00002-8/sbref0011" TargetMode="External"/><Relationship Id="rId32" Type="http://schemas.openxmlformats.org/officeDocument/2006/relationships/hyperlink" Target="http://refhub.elsevier.com/S2667-3185(23)00002-8/sbref0012" TargetMode="External"/><Relationship Id="rId33" Type="http://schemas.openxmlformats.org/officeDocument/2006/relationships/hyperlink" Target="http://refhub.elsevier.com/S2667-3185(23)00002-8/sbref0013" TargetMode="External"/><Relationship Id="rId34" Type="http://schemas.openxmlformats.org/officeDocument/2006/relationships/hyperlink" Target="http://refhub.elsevier.com/S2667-3185(23)00002-8/sbref0014" TargetMode="External"/><Relationship Id="rId35" Type="http://schemas.openxmlformats.org/officeDocument/2006/relationships/hyperlink" Target="http://refhub.elsevier.com/S2667-3185(23)00002-8/sbref0015" TargetMode="External"/><Relationship Id="rId36" Type="http://schemas.openxmlformats.org/officeDocument/2006/relationships/hyperlink" Target="http://refhub.elsevier.com/S2667-3185(23)00002-8/sbref0016" TargetMode="External"/><Relationship Id="rId37" Type="http://schemas.openxmlformats.org/officeDocument/2006/relationships/hyperlink" Target="http://refhub.elsevier.com/S2667-3185(23)00002-8/sbref0017" TargetMode="External"/><Relationship Id="rId38" Type="http://schemas.openxmlformats.org/officeDocument/2006/relationships/hyperlink" Target="http://refhub.elsevier.com/S2667-3185(23)00002-8/sbref0018" TargetMode="External"/><Relationship Id="rId39" Type="http://schemas.openxmlformats.org/officeDocument/2006/relationships/hyperlink" Target="http://refhub.elsevier.com/S2667-3185(23)00002-8/sbref0019" TargetMode="External"/><Relationship Id="rId40" Type="http://schemas.openxmlformats.org/officeDocument/2006/relationships/hyperlink" Target="http://refhub.elsevier.com/S2667-3185(23)00002-8/sbref0020" TargetMode="External"/><Relationship Id="rId41" Type="http://schemas.openxmlformats.org/officeDocument/2006/relationships/hyperlink" Target="https://enamine.net/library-synthesis/real-compounds/" TargetMode="External"/><Relationship Id="rId42" Type="http://schemas.openxmlformats.org/officeDocument/2006/relationships/hyperlink" Target="http://refhub.elsevier.com/S2667-3185(23)00002-8/sbref0022" TargetMode="External"/><Relationship Id="rId43" Type="http://schemas.openxmlformats.org/officeDocument/2006/relationships/hyperlink" Target="http://refhub.elsevier.com/S2667-3185(23)00002-8/sbref0023" TargetMode="External"/><Relationship Id="rId44" Type="http://schemas.openxmlformats.org/officeDocument/2006/relationships/hyperlink" Target="http://refhub.elsevier.com/S2667-3185(23)00002-8/sbref0024" TargetMode="External"/><Relationship Id="rId45" Type="http://schemas.openxmlformats.org/officeDocument/2006/relationships/hyperlink" Target="http://refhub.elsevier.com/S2667-3185(23)00002-8/sbref0025" TargetMode="External"/><Relationship Id="rId46" Type="http://schemas.openxmlformats.org/officeDocument/2006/relationships/hyperlink" Target="http://refhub.elsevier.com/S2667-3185(23)00002-8/sbref0026" TargetMode="External"/><Relationship Id="rId47" Type="http://schemas.openxmlformats.org/officeDocument/2006/relationships/hyperlink" Target="http://refhub.elsevier.com/S2667-3185(23)00002-8/sbref0027" TargetMode="External"/><Relationship Id="rId48" Type="http://schemas.openxmlformats.org/officeDocument/2006/relationships/hyperlink" Target="http://refhub.elsevier.com/S2667-3185(23)00002-8/sbref0028" TargetMode="External"/><Relationship Id="rId49" Type="http://schemas.openxmlformats.org/officeDocument/2006/relationships/hyperlink" Target="http://refhub.elsevier.com/S2667-3185(23)00002-8/sbref0029" TargetMode="External"/><Relationship Id="rId50" Type="http://schemas.openxmlformats.org/officeDocument/2006/relationships/hyperlink" Target="http://refhub.elsevier.com/S2667-3185(23)00002-8/sbref0030" TargetMode="External"/><Relationship Id="rId51" Type="http://schemas.openxmlformats.org/officeDocument/2006/relationships/hyperlink" Target="http://refhub.elsevier.com/S2667-3185(23)00002-8/sbref0031" TargetMode="Externa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Miru Tang</dc:creator>
  <cp:keywords>"Deep learning"; "Virtual screening"; "A2AR antagonist"; "Drug discovery"; "Molecular docking"</cp:keywords>
  <dc:subject>Artificial Intelligence in the Life Sciences, 3 (2023) 100058. doi:10.1016/j.ailsci.2023.100058</dc:subject>
  <dc:title>Discovery of novel A2AR antagonists through deep learning-based virtual screening</dc:title>
  <dcterms:created xsi:type="dcterms:W3CDTF">2023-11-25T05:11:22Z</dcterms:created>
  <dcterms:modified xsi:type="dcterms:W3CDTF">2023-11-25T05:11:22Z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2023-01-27T00:00:00Z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10.1016/j.ailsci.2023.100058</vt:lpwstr>
  </property>
  <property fmtid="{D5CDD505-2E9C-101B-9397-08002B2CF9AE}" pid="14" name="robots">
    <vt:lpwstr>noindex</vt:lpwstr>
  </property>
</Properties>
</file>